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35F12" w14:textId="77777777" w:rsidR="00141207" w:rsidRPr="00141207" w:rsidRDefault="00141207" w:rsidP="00141207">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141207">
        <w:rPr>
          <w:rFonts w:ascii="微软雅黑" w:eastAsia="微软雅黑" w:hAnsi="微软雅黑" w:cs="宋体" w:hint="eastAsia"/>
          <w:color w:val="2C2C2C"/>
          <w:kern w:val="36"/>
          <w:sz w:val="45"/>
          <w:szCs w:val="45"/>
        </w:rPr>
        <w:t>习近平出席第二十五届圣彼得堡国际经济论坛全会并致辞</w:t>
      </w:r>
    </w:p>
    <w:p w14:paraId="1D1300D8" w14:textId="77777777" w:rsidR="00141207" w:rsidRPr="00141207" w:rsidRDefault="00141207" w:rsidP="00141207">
      <w:pPr>
        <w:widowControl/>
        <w:shd w:val="clear" w:color="auto" w:fill="FFFFFF"/>
        <w:spacing w:line="324" w:lineRule="atLeast"/>
        <w:jc w:val="center"/>
        <w:rPr>
          <w:rFonts w:ascii="宋体" w:eastAsia="宋体" w:hAnsi="宋体" w:cs="宋体" w:hint="eastAsia"/>
          <w:color w:val="2C2C2C"/>
          <w:kern w:val="0"/>
          <w:sz w:val="18"/>
          <w:szCs w:val="18"/>
        </w:rPr>
      </w:pPr>
      <w:r w:rsidRPr="00141207">
        <w:rPr>
          <w:rFonts w:ascii="宋体" w:eastAsia="宋体" w:hAnsi="宋体" w:cs="宋体" w:hint="eastAsia"/>
          <w:color w:val="2C2C2C"/>
          <w:kern w:val="0"/>
          <w:sz w:val="18"/>
          <w:szCs w:val="18"/>
        </w:rPr>
        <w:t>来源：人民网－人民日报   发布时间：2022-06-18</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141207" w:rsidRPr="00141207" w14:paraId="0928FE40" w14:textId="77777777" w:rsidTr="00141207">
        <w:trPr>
          <w:tblCellSpacing w:w="15" w:type="dxa"/>
        </w:trPr>
        <w:tc>
          <w:tcPr>
            <w:tcW w:w="0" w:type="auto"/>
            <w:tcMar>
              <w:top w:w="0" w:type="dxa"/>
              <w:left w:w="0" w:type="dxa"/>
              <w:bottom w:w="0" w:type="dxa"/>
              <w:right w:w="0" w:type="dxa"/>
            </w:tcMar>
            <w:vAlign w:val="center"/>
            <w:hideMark/>
          </w:tcPr>
          <w:p w14:paraId="7D1426FF" w14:textId="6B7CF3F3" w:rsidR="00141207" w:rsidRPr="00141207" w:rsidRDefault="00141207" w:rsidP="00141207">
            <w:pPr>
              <w:widowControl/>
              <w:jc w:val="center"/>
              <w:rPr>
                <w:rFonts w:ascii="宋体" w:eastAsia="宋体" w:hAnsi="宋体" w:cs="宋体" w:hint="eastAsia"/>
                <w:kern w:val="0"/>
                <w:sz w:val="24"/>
                <w:szCs w:val="24"/>
              </w:rPr>
            </w:pPr>
            <w:r w:rsidRPr="00141207">
              <w:rPr>
                <w:rFonts w:ascii="宋体" w:eastAsia="宋体" w:hAnsi="宋体" w:cs="宋体"/>
                <w:noProof/>
                <w:kern w:val="0"/>
                <w:sz w:val="24"/>
                <w:szCs w:val="24"/>
              </w:rPr>
              <w:drawing>
                <wp:inline distT="0" distB="0" distL="0" distR="0" wp14:anchorId="66C0E49E" wp14:editId="13D19CE7">
                  <wp:extent cx="3810000" cy="3303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303905"/>
                          </a:xfrm>
                          <a:prstGeom prst="rect">
                            <a:avLst/>
                          </a:prstGeom>
                          <a:noFill/>
                          <a:ln>
                            <a:noFill/>
                          </a:ln>
                        </pic:spPr>
                      </pic:pic>
                    </a:graphicData>
                  </a:graphic>
                </wp:inline>
              </w:drawing>
            </w:r>
          </w:p>
        </w:tc>
      </w:tr>
      <w:tr w:rsidR="00141207" w:rsidRPr="00141207" w14:paraId="36D38E2D" w14:textId="77777777" w:rsidTr="00141207">
        <w:trPr>
          <w:tblCellSpacing w:w="15" w:type="dxa"/>
        </w:trPr>
        <w:tc>
          <w:tcPr>
            <w:tcW w:w="0" w:type="auto"/>
            <w:tcMar>
              <w:top w:w="0" w:type="dxa"/>
              <w:left w:w="0" w:type="dxa"/>
              <w:bottom w:w="0" w:type="dxa"/>
              <w:right w:w="0" w:type="dxa"/>
            </w:tcMar>
            <w:vAlign w:val="center"/>
            <w:hideMark/>
          </w:tcPr>
          <w:p w14:paraId="04AE893D" w14:textId="77777777" w:rsidR="00141207" w:rsidRPr="00141207" w:rsidRDefault="00141207" w:rsidP="00141207">
            <w:pPr>
              <w:widowControl/>
              <w:spacing w:before="150" w:after="150" w:line="450" w:lineRule="atLeast"/>
              <w:ind w:firstLine="480"/>
              <w:jc w:val="center"/>
              <w:rPr>
                <w:rFonts w:ascii="宋体" w:eastAsia="宋体" w:hAnsi="宋体" w:cs="宋体"/>
                <w:kern w:val="0"/>
                <w:sz w:val="24"/>
                <w:szCs w:val="24"/>
              </w:rPr>
            </w:pPr>
            <w:r w:rsidRPr="00141207">
              <w:rPr>
                <w:rFonts w:ascii="宋体" w:eastAsia="宋体" w:hAnsi="宋体" w:cs="宋体" w:hint="eastAsia"/>
                <w:kern w:val="0"/>
                <w:sz w:val="24"/>
                <w:szCs w:val="24"/>
              </w:rPr>
              <w:t>6月17日晚，国家主席习近平应邀以视频方式出席第二十五届圣彼得堡国际经济论坛全会并致辞。</w:t>
            </w:r>
            <w:r w:rsidRPr="00141207">
              <w:rPr>
                <w:rFonts w:ascii="宋体" w:eastAsia="宋体" w:hAnsi="宋体" w:cs="宋体" w:hint="eastAsia"/>
                <w:kern w:val="0"/>
                <w:sz w:val="24"/>
                <w:szCs w:val="24"/>
              </w:rPr>
              <w:br/>
              <w:t xml:space="preserve">　　新华社记者 </w:t>
            </w:r>
            <w:proofErr w:type="gramStart"/>
            <w:r w:rsidRPr="00141207">
              <w:rPr>
                <w:rFonts w:ascii="宋体" w:eastAsia="宋体" w:hAnsi="宋体" w:cs="宋体" w:hint="eastAsia"/>
                <w:kern w:val="0"/>
                <w:sz w:val="24"/>
                <w:szCs w:val="24"/>
              </w:rPr>
              <w:t>鞠</w:t>
            </w:r>
            <w:proofErr w:type="gramEnd"/>
            <w:r w:rsidRPr="00141207">
              <w:rPr>
                <w:rFonts w:ascii="宋体" w:eastAsia="宋体" w:hAnsi="宋体" w:cs="宋体" w:hint="eastAsia"/>
                <w:kern w:val="0"/>
                <w:sz w:val="24"/>
                <w:szCs w:val="24"/>
              </w:rPr>
              <w:t xml:space="preserve"> 鹏摄</w:t>
            </w:r>
          </w:p>
        </w:tc>
      </w:tr>
    </w:tbl>
    <w:p w14:paraId="6D0223D8" w14:textId="77777777" w:rsidR="00141207" w:rsidRPr="00141207" w:rsidRDefault="00141207" w:rsidP="00141207">
      <w:pPr>
        <w:widowControl/>
        <w:shd w:val="clear" w:color="auto" w:fill="FFFFFF"/>
        <w:spacing w:line="324" w:lineRule="atLeast"/>
        <w:jc w:val="left"/>
        <w:rPr>
          <w:rFonts w:ascii="微软雅黑" w:eastAsia="微软雅黑" w:hAnsi="微软雅黑" w:cs="宋体"/>
          <w:vanish/>
          <w:color w:val="2C2C2C"/>
          <w:kern w:val="0"/>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141207" w:rsidRPr="00141207" w14:paraId="7C7F2BA5" w14:textId="77777777" w:rsidTr="00141207">
        <w:trPr>
          <w:tblCellSpacing w:w="15" w:type="dxa"/>
        </w:trPr>
        <w:tc>
          <w:tcPr>
            <w:tcW w:w="0" w:type="auto"/>
            <w:tcMar>
              <w:top w:w="0" w:type="dxa"/>
              <w:left w:w="0" w:type="dxa"/>
              <w:bottom w:w="0" w:type="dxa"/>
              <w:right w:w="0" w:type="dxa"/>
            </w:tcMar>
            <w:vAlign w:val="center"/>
            <w:hideMark/>
          </w:tcPr>
          <w:p w14:paraId="06260AF6" w14:textId="5FF0FC9E" w:rsidR="00141207" w:rsidRPr="00141207" w:rsidRDefault="00141207" w:rsidP="00141207">
            <w:pPr>
              <w:widowControl/>
              <w:jc w:val="center"/>
              <w:rPr>
                <w:rFonts w:ascii="宋体" w:eastAsia="宋体" w:hAnsi="宋体" w:cs="宋体" w:hint="eastAsia"/>
                <w:kern w:val="0"/>
                <w:sz w:val="24"/>
                <w:szCs w:val="24"/>
              </w:rPr>
            </w:pPr>
            <w:r w:rsidRPr="00141207">
              <w:rPr>
                <w:rFonts w:ascii="宋体" w:eastAsia="宋体" w:hAnsi="宋体" w:cs="宋体"/>
                <w:noProof/>
                <w:kern w:val="0"/>
                <w:sz w:val="24"/>
                <w:szCs w:val="24"/>
              </w:rPr>
              <w:drawing>
                <wp:inline distT="0" distB="0" distL="0" distR="0" wp14:anchorId="110F711F" wp14:editId="438BA976">
                  <wp:extent cx="3810000" cy="2095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095500"/>
                          </a:xfrm>
                          <a:prstGeom prst="rect">
                            <a:avLst/>
                          </a:prstGeom>
                          <a:noFill/>
                          <a:ln>
                            <a:noFill/>
                          </a:ln>
                        </pic:spPr>
                      </pic:pic>
                    </a:graphicData>
                  </a:graphic>
                </wp:inline>
              </w:drawing>
            </w:r>
          </w:p>
        </w:tc>
      </w:tr>
      <w:tr w:rsidR="00141207" w:rsidRPr="00141207" w14:paraId="4AFD3B1D" w14:textId="77777777" w:rsidTr="00141207">
        <w:trPr>
          <w:tblCellSpacing w:w="15" w:type="dxa"/>
        </w:trPr>
        <w:tc>
          <w:tcPr>
            <w:tcW w:w="0" w:type="auto"/>
            <w:tcMar>
              <w:top w:w="0" w:type="dxa"/>
              <w:left w:w="0" w:type="dxa"/>
              <w:bottom w:w="0" w:type="dxa"/>
              <w:right w:w="0" w:type="dxa"/>
            </w:tcMar>
            <w:vAlign w:val="center"/>
            <w:hideMark/>
          </w:tcPr>
          <w:p w14:paraId="35BA668F" w14:textId="77777777" w:rsidR="00141207" w:rsidRPr="00141207" w:rsidRDefault="00141207" w:rsidP="00141207">
            <w:pPr>
              <w:widowControl/>
              <w:spacing w:before="150" w:after="150" w:line="450" w:lineRule="atLeast"/>
              <w:ind w:firstLine="480"/>
              <w:jc w:val="center"/>
              <w:rPr>
                <w:rFonts w:ascii="宋体" w:eastAsia="宋体" w:hAnsi="宋体" w:cs="宋体"/>
                <w:kern w:val="0"/>
                <w:sz w:val="24"/>
                <w:szCs w:val="24"/>
              </w:rPr>
            </w:pPr>
            <w:r w:rsidRPr="00141207">
              <w:rPr>
                <w:rFonts w:ascii="宋体" w:eastAsia="宋体" w:hAnsi="宋体" w:cs="宋体" w:hint="eastAsia"/>
                <w:kern w:val="0"/>
                <w:sz w:val="24"/>
                <w:szCs w:val="24"/>
              </w:rPr>
              <w:lastRenderedPageBreak/>
              <w:t>6月17日晚，国家主席习近平应邀以视频方式出席第二十五届圣彼得堡国际经济论坛全会并致辞。</w:t>
            </w:r>
            <w:r w:rsidRPr="00141207">
              <w:rPr>
                <w:rFonts w:ascii="宋体" w:eastAsia="宋体" w:hAnsi="宋体" w:cs="宋体" w:hint="eastAsia"/>
                <w:kern w:val="0"/>
                <w:sz w:val="24"/>
                <w:szCs w:val="24"/>
              </w:rPr>
              <w:br/>
              <w:t xml:space="preserve">　　新华社记者 陈 </w:t>
            </w:r>
            <w:proofErr w:type="gramStart"/>
            <w:r w:rsidRPr="00141207">
              <w:rPr>
                <w:rFonts w:ascii="宋体" w:eastAsia="宋体" w:hAnsi="宋体" w:cs="宋体" w:hint="eastAsia"/>
                <w:kern w:val="0"/>
                <w:sz w:val="24"/>
                <w:szCs w:val="24"/>
              </w:rPr>
              <w:t>嫱</w:t>
            </w:r>
            <w:proofErr w:type="gramEnd"/>
            <w:r w:rsidRPr="00141207">
              <w:rPr>
                <w:rFonts w:ascii="宋体" w:eastAsia="宋体" w:hAnsi="宋体" w:cs="宋体" w:hint="eastAsia"/>
                <w:kern w:val="0"/>
                <w:sz w:val="24"/>
                <w:szCs w:val="24"/>
              </w:rPr>
              <w:t>摄</w:t>
            </w:r>
          </w:p>
        </w:tc>
      </w:tr>
    </w:tbl>
    <w:p w14:paraId="6FD1A618" w14:textId="77777777" w:rsidR="00141207" w:rsidRPr="00141207" w:rsidRDefault="00141207" w:rsidP="0014120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41207">
        <w:rPr>
          <w:rFonts w:ascii="宋体" w:eastAsia="宋体" w:hAnsi="宋体" w:cs="宋体" w:hint="eastAsia"/>
          <w:color w:val="2C2C2C"/>
          <w:kern w:val="0"/>
          <w:sz w:val="24"/>
          <w:szCs w:val="24"/>
        </w:rPr>
        <w:t>新华社北京6月17日电 6月17日晚，国家主席习近平应邀以视频方式出席第二十五届圣彼得堡国际经济论坛全会并致辞。</w:t>
      </w:r>
    </w:p>
    <w:p w14:paraId="58DDC966" w14:textId="77777777" w:rsidR="00141207" w:rsidRPr="00141207" w:rsidRDefault="00141207" w:rsidP="0014120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41207">
        <w:rPr>
          <w:rFonts w:ascii="宋体" w:eastAsia="宋体" w:hAnsi="宋体" w:cs="宋体" w:hint="eastAsia"/>
          <w:color w:val="2C2C2C"/>
          <w:kern w:val="0"/>
          <w:sz w:val="24"/>
          <w:szCs w:val="24"/>
        </w:rPr>
        <w:t>习近平指出，当前，世界百年变局叠加世纪疫情，经济全球化遭遇逆流，落实联合国2030年可持续发展议程面临前所未有的挑战。国际社会迫切期待实现更加公平、更可持续、更为安全的发展。我们要把握机遇、直面挑战，推动全球发展倡议落地落实，共创共享和平繁荣美好未来。</w:t>
      </w:r>
    </w:p>
    <w:p w14:paraId="4F84306F" w14:textId="77777777" w:rsidR="00141207" w:rsidRPr="00141207" w:rsidRDefault="00141207" w:rsidP="0014120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41207">
        <w:rPr>
          <w:rFonts w:ascii="宋体" w:eastAsia="宋体" w:hAnsi="宋体" w:cs="宋体" w:hint="eastAsia"/>
          <w:color w:val="2C2C2C"/>
          <w:kern w:val="0"/>
          <w:sz w:val="24"/>
          <w:szCs w:val="24"/>
        </w:rPr>
        <w:t>第一，塑造有利发展环境。要</w:t>
      </w:r>
      <w:proofErr w:type="gramStart"/>
      <w:r w:rsidRPr="00141207">
        <w:rPr>
          <w:rFonts w:ascii="宋体" w:eastAsia="宋体" w:hAnsi="宋体" w:cs="宋体" w:hint="eastAsia"/>
          <w:color w:val="2C2C2C"/>
          <w:kern w:val="0"/>
          <w:sz w:val="24"/>
          <w:szCs w:val="24"/>
        </w:rPr>
        <w:t>践行</w:t>
      </w:r>
      <w:proofErr w:type="gramEnd"/>
      <w:r w:rsidRPr="00141207">
        <w:rPr>
          <w:rFonts w:ascii="宋体" w:eastAsia="宋体" w:hAnsi="宋体" w:cs="宋体" w:hint="eastAsia"/>
          <w:color w:val="2C2C2C"/>
          <w:kern w:val="0"/>
          <w:sz w:val="24"/>
          <w:szCs w:val="24"/>
        </w:rPr>
        <w:t>真正的多边主义，尊重并支持</w:t>
      </w:r>
      <w:proofErr w:type="gramStart"/>
      <w:r w:rsidRPr="00141207">
        <w:rPr>
          <w:rFonts w:ascii="宋体" w:eastAsia="宋体" w:hAnsi="宋体" w:cs="宋体" w:hint="eastAsia"/>
          <w:color w:val="2C2C2C"/>
          <w:kern w:val="0"/>
          <w:sz w:val="24"/>
          <w:szCs w:val="24"/>
        </w:rPr>
        <w:t>各国走</w:t>
      </w:r>
      <w:proofErr w:type="gramEnd"/>
      <w:r w:rsidRPr="00141207">
        <w:rPr>
          <w:rFonts w:ascii="宋体" w:eastAsia="宋体" w:hAnsi="宋体" w:cs="宋体" w:hint="eastAsia"/>
          <w:color w:val="2C2C2C"/>
          <w:kern w:val="0"/>
          <w:sz w:val="24"/>
          <w:szCs w:val="24"/>
        </w:rPr>
        <w:t>符合本国国情的发展道路，建设开放型世界经济，提升新兴市场国家和发展中国家在全球经济治理中的代表性和发言权，促进全球平衡、协调、包容发展。</w:t>
      </w:r>
    </w:p>
    <w:p w14:paraId="1D42FF1F" w14:textId="77777777" w:rsidR="00141207" w:rsidRPr="00141207" w:rsidRDefault="00141207" w:rsidP="0014120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41207">
        <w:rPr>
          <w:rFonts w:ascii="宋体" w:eastAsia="宋体" w:hAnsi="宋体" w:cs="宋体" w:hint="eastAsia"/>
          <w:color w:val="2C2C2C"/>
          <w:kern w:val="0"/>
          <w:sz w:val="24"/>
          <w:szCs w:val="24"/>
        </w:rPr>
        <w:t>第二，提</w:t>
      </w:r>
      <w:proofErr w:type="gramStart"/>
      <w:r w:rsidRPr="00141207">
        <w:rPr>
          <w:rFonts w:ascii="宋体" w:eastAsia="宋体" w:hAnsi="宋体" w:cs="宋体" w:hint="eastAsia"/>
          <w:color w:val="2C2C2C"/>
          <w:kern w:val="0"/>
          <w:sz w:val="24"/>
          <w:szCs w:val="24"/>
        </w:rPr>
        <w:t>振发展</w:t>
      </w:r>
      <w:proofErr w:type="gramEnd"/>
      <w:r w:rsidRPr="00141207">
        <w:rPr>
          <w:rFonts w:ascii="宋体" w:eastAsia="宋体" w:hAnsi="宋体" w:cs="宋体" w:hint="eastAsia"/>
          <w:color w:val="2C2C2C"/>
          <w:kern w:val="0"/>
          <w:sz w:val="24"/>
          <w:szCs w:val="24"/>
        </w:rPr>
        <w:t>伙伴关系。要加强南北合作、南南合作，汇聚合作资源、平台和发展伙伴网络，增加发展援助，形成发展合力，弥合发展鸿沟。</w:t>
      </w:r>
    </w:p>
    <w:p w14:paraId="2E421836" w14:textId="77777777" w:rsidR="00141207" w:rsidRPr="00141207" w:rsidRDefault="00141207" w:rsidP="0014120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41207">
        <w:rPr>
          <w:rFonts w:ascii="宋体" w:eastAsia="宋体" w:hAnsi="宋体" w:cs="宋体" w:hint="eastAsia"/>
          <w:color w:val="2C2C2C"/>
          <w:kern w:val="0"/>
          <w:sz w:val="24"/>
          <w:szCs w:val="24"/>
        </w:rPr>
        <w:t>第三，推动经济全球化进程。要加强发展政策、国际规则和标准的软联通，摒弃脱钩、断供、单边制裁、极限施压，消除贸易壁垒，维护全球产业</w:t>
      </w:r>
      <w:proofErr w:type="gramStart"/>
      <w:r w:rsidRPr="00141207">
        <w:rPr>
          <w:rFonts w:ascii="宋体" w:eastAsia="宋体" w:hAnsi="宋体" w:cs="宋体" w:hint="eastAsia"/>
          <w:color w:val="2C2C2C"/>
          <w:kern w:val="0"/>
          <w:sz w:val="24"/>
          <w:szCs w:val="24"/>
        </w:rPr>
        <w:t>链供应</w:t>
      </w:r>
      <w:proofErr w:type="gramEnd"/>
      <w:r w:rsidRPr="00141207">
        <w:rPr>
          <w:rFonts w:ascii="宋体" w:eastAsia="宋体" w:hAnsi="宋体" w:cs="宋体" w:hint="eastAsia"/>
          <w:color w:val="2C2C2C"/>
          <w:kern w:val="0"/>
          <w:sz w:val="24"/>
          <w:szCs w:val="24"/>
        </w:rPr>
        <w:t>链稳定，携手应对日趋严峻的粮食、能源危机，实现世界经济复苏。</w:t>
      </w:r>
    </w:p>
    <w:p w14:paraId="38A7A230" w14:textId="77777777" w:rsidR="00141207" w:rsidRPr="00141207" w:rsidRDefault="00141207" w:rsidP="0014120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41207">
        <w:rPr>
          <w:rFonts w:ascii="宋体" w:eastAsia="宋体" w:hAnsi="宋体" w:cs="宋体" w:hint="eastAsia"/>
          <w:color w:val="2C2C2C"/>
          <w:kern w:val="0"/>
          <w:sz w:val="24"/>
          <w:szCs w:val="24"/>
        </w:rPr>
        <w:t>第四，坚持创新驱动。要挖掘创新增长潜力，完善创新规则和制度环境，打破创新要素流动壁垒，深化创新交流合作，推动科技同经济深度融合，共享创新成果。</w:t>
      </w:r>
    </w:p>
    <w:p w14:paraId="1205EBB9" w14:textId="77777777" w:rsidR="00141207" w:rsidRPr="00141207" w:rsidRDefault="00141207" w:rsidP="0014120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41207">
        <w:rPr>
          <w:rFonts w:ascii="宋体" w:eastAsia="宋体" w:hAnsi="宋体" w:cs="宋体" w:hint="eastAsia"/>
          <w:color w:val="2C2C2C"/>
          <w:kern w:val="0"/>
          <w:sz w:val="24"/>
          <w:szCs w:val="24"/>
        </w:rPr>
        <w:t>习近平指出，中国经济韧性强、潜力足、长期向好的基本面没有改变，我们对中国经济发展充满信心。中国将继续推动高质量发展，坚定不移扩大高水平开放，推进高质量共建“一带一路”。中国愿同包括俄罗斯在内的世界各国一道，共创发展前景，共享增长机遇，为深化全球发展合作、推动构建人类命运共同体</w:t>
      </w:r>
      <w:proofErr w:type="gramStart"/>
      <w:r w:rsidRPr="00141207">
        <w:rPr>
          <w:rFonts w:ascii="宋体" w:eastAsia="宋体" w:hAnsi="宋体" w:cs="宋体" w:hint="eastAsia"/>
          <w:color w:val="2C2C2C"/>
          <w:kern w:val="0"/>
          <w:sz w:val="24"/>
          <w:szCs w:val="24"/>
        </w:rPr>
        <w:t>作出</w:t>
      </w:r>
      <w:proofErr w:type="gramEnd"/>
      <w:r w:rsidRPr="00141207">
        <w:rPr>
          <w:rFonts w:ascii="宋体" w:eastAsia="宋体" w:hAnsi="宋体" w:cs="宋体" w:hint="eastAsia"/>
          <w:color w:val="2C2C2C"/>
          <w:kern w:val="0"/>
          <w:sz w:val="24"/>
          <w:szCs w:val="24"/>
        </w:rPr>
        <w:t>新的贡献。</w:t>
      </w:r>
    </w:p>
    <w:p w14:paraId="0830DB59" w14:textId="77777777" w:rsidR="00141207" w:rsidRPr="00141207" w:rsidRDefault="00141207" w:rsidP="0014120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41207">
        <w:rPr>
          <w:rFonts w:ascii="宋体" w:eastAsia="宋体" w:hAnsi="宋体" w:cs="宋体" w:hint="eastAsia"/>
          <w:color w:val="2C2C2C"/>
          <w:kern w:val="0"/>
          <w:sz w:val="24"/>
          <w:szCs w:val="24"/>
        </w:rPr>
        <w:lastRenderedPageBreak/>
        <w:t>第二十五届圣彼得堡国际经济论坛全会于6月17日在俄罗斯圣彼得堡以线上线下结合方式举行。俄罗斯总统普京、埃及总统塞西、哈萨克斯坦总统托卡耶夫等出席。</w:t>
      </w:r>
    </w:p>
    <w:p w14:paraId="555B8F37" w14:textId="77777777" w:rsidR="00141207" w:rsidRPr="00141207" w:rsidRDefault="00141207" w:rsidP="0014120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41207">
        <w:rPr>
          <w:rFonts w:ascii="宋体" w:eastAsia="宋体" w:hAnsi="宋体" w:cs="宋体" w:hint="eastAsia"/>
          <w:color w:val="2C2C2C"/>
          <w:kern w:val="0"/>
          <w:sz w:val="24"/>
          <w:szCs w:val="24"/>
        </w:rPr>
        <w:t>《 人民日报 》（ 2022年06月18日 01 版）</w:t>
      </w:r>
    </w:p>
    <w:p w14:paraId="621CB3F1" w14:textId="77777777" w:rsidR="000B6166" w:rsidRPr="00141207" w:rsidRDefault="000B6166"/>
    <w:sectPr w:rsidR="000B6166" w:rsidRPr="001412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89"/>
    <w:rsid w:val="000B6166"/>
    <w:rsid w:val="00141207"/>
    <w:rsid w:val="002F0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7AB10-6BD5-41E7-A1CC-7442AC72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4120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1207"/>
    <w:rPr>
      <w:rFonts w:ascii="宋体" w:eastAsia="宋体" w:hAnsi="宋体" w:cs="宋体"/>
      <w:b/>
      <w:bCs/>
      <w:kern w:val="36"/>
      <w:sz w:val="48"/>
      <w:szCs w:val="48"/>
    </w:rPr>
  </w:style>
  <w:style w:type="paragraph" w:styleId="a3">
    <w:name w:val="Normal (Web)"/>
    <w:basedOn w:val="a"/>
    <w:uiPriority w:val="99"/>
    <w:semiHidden/>
    <w:unhideWhenUsed/>
    <w:rsid w:val="0014120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795233">
      <w:bodyDiv w:val="1"/>
      <w:marLeft w:val="0"/>
      <w:marRight w:val="0"/>
      <w:marTop w:val="0"/>
      <w:marBottom w:val="0"/>
      <w:divBdr>
        <w:top w:val="none" w:sz="0" w:space="0" w:color="auto"/>
        <w:left w:val="none" w:sz="0" w:space="0" w:color="auto"/>
        <w:bottom w:val="none" w:sz="0" w:space="0" w:color="auto"/>
        <w:right w:val="none" w:sz="0" w:space="0" w:color="auto"/>
      </w:divBdr>
      <w:divsChild>
        <w:div w:id="2130079185">
          <w:marLeft w:val="0"/>
          <w:marRight w:val="0"/>
          <w:marTop w:val="270"/>
          <w:marBottom w:val="0"/>
          <w:divBdr>
            <w:top w:val="none" w:sz="0" w:space="0" w:color="auto"/>
            <w:left w:val="none" w:sz="0" w:space="0" w:color="auto"/>
            <w:bottom w:val="none" w:sz="0" w:space="0" w:color="auto"/>
            <w:right w:val="none" w:sz="0" w:space="0" w:color="auto"/>
          </w:divBdr>
        </w:div>
        <w:div w:id="111946234">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2022-09-21T07:10:00Z</dcterms:created>
  <dcterms:modified xsi:type="dcterms:W3CDTF">2022-09-21T07:11:00Z</dcterms:modified>
</cp:coreProperties>
</file>