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4EAF" w14:textId="7EC28432" w:rsidR="008B4A53" w:rsidRPr="001E3EF2" w:rsidRDefault="0072249B" w:rsidP="00DA417F">
      <w:pPr>
        <w:jc w:val="center"/>
        <w:rPr>
          <w:b/>
          <w:bCs/>
        </w:rPr>
      </w:pPr>
      <w:r w:rsidRPr="001E3EF2">
        <w:rPr>
          <w:b/>
          <w:bCs/>
        </w:rPr>
        <w:t>ICU waveform extraction toolbox</w:t>
      </w:r>
    </w:p>
    <w:p w14:paraId="1A8830A9" w14:textId="20C28339" w:rsidR="0072249B" w:rsidRDefault="00DF3507" w:rsidP="00DA417F">
      <w:pPr>
        <w:jc w:val="center"/>
      </w:pPr>
      <w:r>
        <w:t xml:space="preserve">Ran Xiao, </w:t>
      </w:r>
      <w:r w:rsidR="001E3EF2">
        <w:t>Emory University</w:t>
      </w:r>
      <w:r w:rsidR="005E4CDF">
        <w:t>, Apr 2024</w:t>
      </w:r>
    </w:p>
    <w:p w14:paraId="64DA4796" w14:textId="3A753AAB" w:rsidR="005C35D8" w:rsidRDefault="005C35D8" w:rsidP="005C35D8">
      <w:pPr>
        <w:pStyle w:val="ListParagraph"/>
        <w:numPr>
          <w:ilvl w:val="0"/>
          <w:numId w:val="2"/>
        </w:numPr>
        <w:ind w:left="360"/>
      </w:pPr>
      <w:r w:rsidRPr="00736D0A">
        <w:rPr>
          <w:b/>
          <w:bCs/>
        </w:rPr>
        <w:t>Config.txt</w:t>
      </w:r>
      <w:r>
        <w:t xml:space="preserve"> contains the connection information to the BMI database, modify </w:t>
      </w:r>
      <w:r w:rsidR="00736D0A">
        <w:t xml:space="preserve">it </w:t>
      </w:r>
      <w:r>
        <w:t xml:space="preserve">before </w:t>
      </w:r>
      <w:proofErr w:type="gramStart"/>
      <w:r>
        <w:t>us</w:t>
      </w:r>
      <w:r>
        <w:t>ing</w:t>
      </w:r>
      <w:proofErr w:type="gramEnd"/>
    </w:p>
    <w:p w14:paraId="257BC9AE" w14:textId="1A4F075D" w:rsidR="005C35D8" w:rsidRDefault="005C35D8" w:rsidP="00736D0A">
      <w:pPr>
        <w:pStyle w:val="ListParagraph"/>
        <w:ind w:left="360"/>
      </w:pPr>
      <w:r w:rsidRPr="008A38CA">
        <w:drawing>
          <wp:inline distT="0" distB="0" distL="0" distR="0" wp14:anchorId="33FAF4DF" wp14:editId="3D90D226">
            <wp:extent cx="5626100" cy="1270000"/>
            <wp:effectExtent l="0" t="0" r="0" b="0"/>
            <wp:docPr id="953904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046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D19B" w14:textId="43A17E6C" w:rsidR="001E3EF2" w:rsidRPr="00736D0A" w:rsidRDefault="00427F3D" w:rsidP="00A8480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736D0A">
        <w:rPr>
          <w:b/>
          <w:bCs/>
        </w:rPr>
        <w:t xml:space="preserve">Key </w:t>
      </w:r>
      <w:r w:rsidR="00667618" w:rsidRPr="00736D0A">
        <w:rPr>
          <w:b/>
          <w:bCs/>
        </w:rPr>
        <w:t xml:space="preserve">Function: </w:t>
      </w:r>
      <w:r w:rsidR="00667618" w:rsidRPr="00736D0A">
        <w:rPr>
          <w:b/>
          <w:bCs/>
        </w:rPr>
        <w:t>mapValidWaveTime.py</w:t>
      </w:r>
    </w:p>
    <w:p w14:paraId="7541F528" w14:textId="77777777" w:rsidR="00186479" w:rsidRDefault="00667618" w:rsidP="00186479">
      <w:pPr>
        <w:pStyle w:val="ListParagraph"/>
        <w:numPr>
          <w:ilvl w:val="1"/>
          <w:numId w:val="2"/>
        </w:numPr>
        <w:ind w:left="720"/>
      </w:pPr>
      <w:r>
        <w:t xml:space="preserve">The function takes </w:t>
      </w:r>
      <w:r w:rsidR="005821D3">
        <w:t>a list of encounter IDs as input and output</w:t>
      </w:r>
      <w:r w:rsidR="00C21F74">
        <w:t>s</w:t>
      </w:r>
      <w:r w:rsidR="005821D3">
        <w:t xml:space="preserve"> an </w:t>
      </w:r>
      <w:r w:rsidR="00C21F74">
        <w:t>E</w:t>
      </w:r>
      <w:r w:rsidR="005821D3">
        <w:t>xcel file</w:t>
      </w:r>
      <w:r w:rsidR="00427F3D">
        <w:t xml:space="preserve"> (</w:t>
      </w:r>
      <w:r w:rsidR="00427F3D" w:rsidRPr="00427F3D">
        <w:t>ValidWaveTime_allEnc.xlsx</w:t>
      </w:r>
      <w:r w:rsidR="00427F3D">
        <w:t>)</w:t>
      </w:r>
      <w:r w:rsidR="005821D3">
        <w:t xml:space="preserve"> that contains the valid waveform </w:t>
      </w:r>
      <w:r w:rsidR="00C21F74">
        <w:t xml:space="preserve">start and end </w:t>
      </w:r>
      <w:r w:rsidR="005821D3">
        <w:t>time</w:t>
      </w:r>
      <w:r w:rsidR="00427F3D">
        <w:t>s</w:t>
      </w:r>
      <w:r w:rsidR="005821D3">
        <w:t xml:space="preserve"> for these encounter IDs.</w:t>
      </w:r>
    </w:p>
    <w:p w14:paraId="508583B2" w14:textId="3B2E8A38" w:rsidR="00186479" w:rsidRDefault="00736D0A" w:rsidP="00186479">
      <w:pPr>
        <w:pStyle w:val="ListParagraph"/>
        <w:numPr>
          <w:ilvl w:val="1"/>
          <w:numId w:val="2"/>
        </w:numPr>
        <w:ind w:left="720"/>
      </w:pPr>
      <w:r>
        <w:t xml:space="preserve">Mapping logic: </w:t>
      </w:r>
      <w:r w:rsidR="00186479">
        <w:t>t</w:t>
      </w:r>
      <w:r w:rsidR="00186479">
        <w:t xml:space="preserve">he valid waveform time is defined as the intersection of the waveform time and the bed transfer </w:t>
      </w:r>
      <w:proofErr w:type="gramStart"/>
      <w:r w:rsidR="00186479">
        <w:t>time</w:t>
      </w:r>
      <w:proofErr w:type="gramEnd"/>
    </w:p>
    <w:p w14:paraId="50F6A713" w14:textId="1CAD309C" w:rsidR="00736D0A" w:rsidRDefault="00186479" w:rsidP="00186479">
      <w:pPr>
        <w:pStyle w:val="ListParagraph"/>
        <w:numPr>
          <w:ilvl w:val="1"/>
          <w:numId w:val="2"/>
        </w:numPr>
        <w:ind w:left="720"/>
      </w:pPr>
      <w:r>
        <w:t>I</w:t>
      </w:r>
      <w:r>
        <w:t>t also handles the case where the waveform end time is missing (assigned with a date in 1969) and set</w:t>
      </w:r>
      <w:r>
        <w:t>s</w:t>
      </w:r>
      <w:r>
        <w:t xml:space="preserve"> it to the bed transfer out </w:t>
      </w:r>
      <w:proofErr w:type="gramStart"/>
      <w:r>
        <w:t>time</w:t>
      </w:r>
      <w:proofErr w:type="gramEnd"/>
    </w:p>
    <w:p w14:paraId="7A297540" w14:textId="3D727FBA" w:rsidR="00FC3B5F" w:rsidRDefault="00FC3B5F" w:rsidP="00736D0A">
      <w:pPr>
        <w:pStyle w:val="ListParagraph"/>
      </w:pPr>
      <w:r w:rsidRPr="00FC3B5F">
        <w:drawing>
          <wp:inline distT="0" distB="0" distL="0" distR="0" wp14:anchorId="6C9AE09A" wp14:editId="7153C0F8">
            <wp:extent cx="5943600" cy="1092200"/>
            <wp:effectExtent l="0" t="0" r="0" b="0"/>
            <wp:docPr id="2038549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499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879" w14:textId="77777777" w:rsidR="00891832" w:rsidRDefault="00891832" w:rsidP="00736D0A">
      <w:pPr>
        <w:pStyle w:val="ListParagraph"/>
      </w:pPr>
    </w:p>
    <w:p w14:paraId="6810B702" w14:textId="07D4BED3" w:rsidR="008B5AAF" w:rsidRDefault="008B5AAF" w:rsidP="00A8480F">
      <w:pPr>
        <w:pStyle w:val="ListParagraph"/>
      </w:pPr>
    </w:p>
    <w:p w14:paraId="23178A45" w14:textId="2F33E1CD" w:rsidR="00427F3D" w:rsidRPr="00736D0A" w:rsidRDefault="00427F3D" w:rsidP="00A8480F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736D0A">
        <w:rPr>
          <w:b/>
          <w:bCs/>
        </w:rPr>
        <w:t xml:space="preserve">Key Function: </w:t>
      </w:r>
      <w:r w:rsidR="008B5AAF" w:rsidRPr="00736D0A">
        <w:rPr>
          <w:b/>
          <w:bCs/>
        </w:rPr>
        <w:t>extractContinuousWaveforms</w:t>
      </w:r>
      <w:r w:rsidRPr="00736D0A">
        <w:rPr>
          <w:b/>
          <w:bCs/>
        </w:rPr>
        <w:t>.py</w:t>
      </w:r>
    </w:p>
    <w:p w14:paraId="1C6EB956" w14:textId="60E1ED06" w:rsidR="00427F3D" w:rsidRDefault="008B5AAF" w:rsidP="00A8480F">
      <w:pPr>
        <w:pStyle w:val="ListParagraph"/>
        <w:numPr>
          <w:ilvl w:val="1"/>
          <w:numId w:val="2"/>
        </w:numPr>
        <w:ind w:left="720"/>
      </w:pPr>
      <w:r>
        <w:t>The function takes the</w:t>
      </w:r>
      <w:r>
        <w:t xml:space="preserve"> Excel file (</w:t>
      </w:r>
      <w:r w:rsidRPr="00427F3D">
        <w:t>ValidWaveTime_allEnc.xlsx</w:t>
      </w:r>
      <w:r>
        <w:t>)</w:t>
      </w:r>
      <w:r>
        <w:t xml:space="preserve"> as input and extract all the valid waveform</w:t>
      </w:r>
      <w:r w:rsidR="005E464B">
        <w:t>s</w:t>
      </w:r>
      <w:r>
        <w:t xml:space="preserve"> from </w:t>
      </w:r>
      <w:proofErr w:type="spellStart"/>
      <w:r>
        <w:t>adibin</w:t>
      </w:r>
      <w:proofErr w:type="spellEnd"/>
      <w:r>
        <w:t xml:space="preserve"> </w:t>
      </w:r>
      <w:proofErr w:type="gramStart"/>
      <w:r>
        <w:t>files</w:t>
      </w:r>
      <w:proofErr w:type="gramEnd"/>
    </w:p>
    <w:p w14:paraId="416AD6EB" w14:textId="77777777" w:rsidR="00A8480F" w:rsidRDefault="00A8480F" w:rsidP="00A8480F">
      <w:pPr>
        <w:pStyle w:val="ListParagraph"/>
        <w:numPr>
          <w:ilvl w:val="1"/>
          <w:numId w:val="2"/>
        </w:numPr>
        <w:ind w:left="720"/>
      </w:pPr>
      <w:r>
        <w:t>Key features:</w:t>
      </w:r>
    </w:p>
    <w:p w14:paraId="37FCABE4" w14:textId="05812C51" w:rsidR="00A8480F" w:rsidRDefault="00DB7A0F" w:rsidP="00A8480F">
      <w:pPr>
        <w:pStyle w:val="ListParagraph"/>
        <w:numPr>
          <w:ilvl w:val="2"/>
          <w:numId w:val="2"/>
        </w:numPr>
        <w:ind w:left="990"/>
      </w:pPr>
      <w:r>
        <w:t xml:space="preserve">Look through </w:t>
      </w:r>
      <w:proofErr w:type="spellStart"/>
      <w:r>
        <w:t>adibin</w:t>
      </w:r>
      <w:proofErr w:type="spellEnd"/>
      <w:r>
        <w:t xml:space="preserve"> files from each wave cycle from each encounter and select only valid waveform determined by the valid wave start and end times</w:t>
      </w:r>
      <w:r w:rsidR="00817333">
        <w:t xml:space="preserve">, restructure into </w:t>
      </w:r>
      <w:r w:rsidR="005F5205">
        <w:t>[</w:t>
      </w:r>
      <w:proofErr w:type="spellStart"/>
      <w:r w:rsidR="005F5205">
        <w:t>time_vector</w:t>
      </w:r>
      <w:proofErr w:type="spellEnd"/>
      <w:r w:rsidR="005F5205">
        <w:t>, waveforms] with channel names,</w:t>
      </w:r>
      <w:r w:rsidR="00284318">
        <w:t xml:space="preserve"> and save</w:t>
      </w:r>
      <w:r w:rsidR="00817333">
        <w:t xml:space="preserve"> them</w:t>
      </w:r>
      <w:r w:rsidR="00284318">
        <w:t xml:space="preserve"> </w:t>
      </w:r>
      <w:proofErr w:type="gramStart"/>
      <w:r w:rsidR="00284318">
        <w:t>in .</w:t>
      </w:r>
      <w:proofErr w:type="spellStart"/>
      <w:r w:rsidR="00284318">
        <w:t>pkl</w:t>
      </w:r>
      <w:proofErr w:type="spellEnd"/>
      <w:proofErr w:type="gramEnd"/>
      <w:r w:rsidR="00284318">
        <w:t xml:space="preserve"> format (most </w:t>
      </w:r>
      <w:r w:rsidR="001A7D5C">
        <w:t>storage</w:t>
      </w:r>
      <w:r w:rsidR="00284318">
        <w:t xml:space="preserve"> efficient</w:t>
      </w:r>
      <w:r w:rsidR="001A7D5C">
        <w:t xml:space="preserve"> among three formats tested</w:t>
      </w:r>
      <w:r w:rsidR="00284318">
        <w:t xml:space="preserve"> )</w:t>
      </w:r>
    </w:p>
    <w:p w14:paraId="2AB0C0F8" w14:textId="42140BFF" w:rsidR="00284318" w:rsidRDefault="001A7D5C" w:rsidP="00F60FBF">
      <w:pPr>
        <w:pStyle w:val="ListParagraph"/>
        <w:ind w:left="990"/>
      </w:pPr>
      <w:r w:rsidRPr="001A7D5C">
        <w:drawing>
          <wp:inline distT="0" distB="0" distL="0" distR="0" wp14:anchorId="49330BA4" wp14:editId="588CCBD9">
            <wp:extent cx="5943600" cy="859155"/>
            <wp:effectExtent l="0" t="0" r="0" b="4445"/>
            <wp:docPr id="8138046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0466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6E0F" w14:textId="694799A6" w:rsidR="009A1349" w:rsidRDefault="009A1349" w:rsidP="00A8480F">
      <w:pPr>
        <w:pStyle w:val="ListParagraph"/>
        <w:numPr>
          <w:ilvl w:val="2"/>
          <w:numId w:val="2"/>
        </w:numPr>
        <w:ind w:left="990"/>
      </w:pPr>
      <w:r>
        <w:t>Generate meta data reports at the encounter level</w:t>
      </w:r>
      <w:r w:rsidR="00667920">
        <w:t xml:space="preserve"> that indicate whether there </w:t>
      </w:r>
      <w:proofErr w:type="gramStart"/>
      <w:r w:rsidR="00667920">
        <w:t>are</w:t>
      </w:r>
      <w:proofErr w:type="gramEnd"/>
      <w:r w:rsidR="00667920">
        <w:t xml:space="preserve"> matched waveform, and the total duration of </w:t>
      </w:r>
      <w:r w:rsidR="001A7D5C">
        <w:t xml:space="preserve">the </w:t>
      </w:r>
      <w:r w:rsidR="00667920">
        <w:t>waveform</w:t>
      </w:r>
    </w:p>
    <w:p w14:paraId="1E68BA07" w14:textId="5A8DE627" w:rsidR="009C1E0E" w:rsidRDefault="005C35D8" w:rsidP="005C35D8">
      <w:pPr>
        <w:pStyle w:val="ListParagraph"/>
        <w:ind w:left="990"/>
      </w:pPr>
      <w:r w:rsidRPr="005C35D8">
        <w:lastRenderedPageBreak/>
        <w:drawing>
          <wp:inline distT="0" distB="0" distL="0" distR="0" wp14:anchorId="10C35690" wp14:editId="5AD99866">
            <wp:extent cx="5943600" cy="619125"/>
            <wp:effectExtent l="0" t="0" r="0" b="3175"/>
            <wp:docPr id="9636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04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16FF" w14:textId="380F59C2" w:rsidR="009A1349" w:rsidRDefault="009A1349" w:rsidP="00A8480F">
      <w:pPr>
        <w:pStyle w:val="ListParagraph"/>
        <w:numPr>
          <w:ilvl w:val="2"/>
          <w:numId w:val="2"/>
        </w:numPr>
        <w:ind w:left="990"/>
      </w:pPr>
      <w:r>
        <w:t xml:space="preserve">Generate meta data reports at the </w:t>
      </w:r>
      <w:proofErr w:type="spellStart"/>
      <w:r>
        <w:t>adibin</w:t>
      </w:r>
      <w:proofErr w:type="spellEnd"/>
      <w:r>
        <w:t xml:space="preserve"> file level</w:t>
      </w:r>
      <w:r w:rsidR="00667920">
        <w:t xml:space="preserve"> that describe </w:t>
      </w:r>
      <w:r w:rsidR="00284318">
        <w:t>the valid start and end times, duration of waveform</w:t>
      </w:r>
      <w:r w:rsidR="001A7D5C">
        <w:t xml:space="preserve">, and channel </w:t>
      </w:r>
      <w:proofErr w:type="gramStart"/>
      <w:r w:rsidR="001A7D5C">
        <w:t>names</w:t>
      </w:r>
      <w:proofErr w:type="gramEnd"/>
    </w:p>
    <w:p w14:paraId="4C2736CA" w14:textId="3560553B" w:rsidR="00F60FBF" w:rsidRDefault="00F60FBF" w:rsidP="00F60FBF">
      <w:pPr>
        <w:pStyle w:val="ListParagraph"/>
        <w:ind w:left="990"/>
      </w:pPr>
      <w:r w:rsidRPr="00F60FBF">
        <w:drawing>
          <wp:inline distT="0" distB="0" distL="0" distR="0" wp14:anchorId="4BB29977" wp14:editId="3E08A745">
            <wp:extent cx="5943600" cy="541020"/>
            <wp:effectExtent l="0" t="0" r="0" b="5080"/>
            <wp:docPr id="186900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00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6696" w14:textId="506DB1AC" w:rsidR="001A7D5C" w:rsidRDefault="001A7D5C" w:rsidP="00A8480F">
      <w:pPr>
        <w:pStyle w:val="ListParagraph"/>
        <w:numPr>
          <w:ilvl w:val="2"/>
          <w:numId w:val="2"/>
        </w:numPr>
        <w:ind w:left="990"/>
      </w:pPr>
      <w:r>
        <w:t xml:space="preserve">Handle missing channel name situation by replacing with </w:t>
      </w:r>
      <w:proofErr w:type="spellStart"/>
      <w:r>
        <w:t>Unnamed_Channel</w:t>
      </w:r>
      <w:proofErr w:type="spellEnd"/>
    </w:p>
    <w:p w14:paraId="1DD576F0" w14:textId="77777777" w:rsidR="00891832" w:rsidRDefault="00891832" w:rsidP="005C35D8">
      <w:pPr>
        <w:pStyle w:val="ListParagraph"/>
        <w:ind w:left="990"/>
      </w:pPr>
    </w:p>
    <w:p w14:paraId="0147598C" w14:textId="6784BD2E" w:rsidR="001C30A6" w:rsidRDefault="001C30A6" w:rsidP="001C30A6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736D0A">
        <w:rPr>
          <w:b/>
          <w:bCs/>
        </w:rPr>
        <w:t>Key Function: extract</w:t>
      </w:r>
      <w:r>
        <w:rPr>
          <w:b/>
          <w:bCs/>
        </w:rPr>
        <w:t>Spot</w:t>
      </w:r>
      <w:r w:rsidRPr="00736D0A">
        <w:rPr>
          <w:b/>
          <w:bCs/>
        </w:rPr>
        <w:t>Waveforms.py</w:t>
      </w:r>
    </w:p>
    <w:p w14:paraId="7114338C" w14:textId="6ED468DD" w:rsidR="001C30A6" w:rsidRPr="001C30A6" w:rsidRDefault="001C30A6" w:rsidP="001C30A6">
      <w:pPr>
        <w:pStyle w:val="ListParagraph"/>
        <w:numPr>
          <w:ilvl w:val="1"/>
          <w:numId w:val="2"/>
        </w:numPr>
        <w:ind w:left="720"/>
      </w:pPr>
      <w:r w:rsidRPr="001C30A6">
        <w:t>Coming soon</w:t>
      </w:r>
    </w:p>
    <w:p w14:paraId="02B27F04" w14:textId="287B30C1" w:rsidR="00891832" w:rsidRDefault="00891832" w:rsidP="001C30A6">
      <w:pPr>
        <w:pStyle w:val="ListParagraph"/>
        <w:ind w:left="360"/>
      </w:pPr>
    </w:p>
    <w:p w14:paraId="01FA8079" w14:textId="1D3FC29F" w:rsidR="00CD4E35" w:rsidRDefault="00A8480F" w:rsidP="00891832">
      <w:pPr>
        <w:pStyle w:val="ListParagraph"/>
        <w:ind w:left="1440"/>
      </w:pPr>
      <w:r>
        <w:tab/>
      </w:r>
      <w:r w:rsidR="00B82CF9">
        <w:tab/>
      </w:r>
      <w:r>
        <w:tab/>
      </w:r>
      <w:r>
        <w:tab/>
      </w:r>
      <w:r>
        <w:tab/>
      </w:r>
    </w:p>
    <w:p w14:paraId="423B5792" w14:textId="77777777" w:rsidR="008B4A53" w:rsidRDefault="008B4A53" w:rsidP="00A8480F"/>
    <w:p w14:paraId="637C843E" w14:textId="799B5ECB" w:rsidR="00DC559E" w:rsidRDefault="00DC559E"/>
    <w:sectPr w:rsidR="00DC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A0F"/>
    <w:multiLevelType w:val="hybridMultilevel"/>
    <w:tmpl w:val="FC7A9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BD6919"/>
    <w:multiLevelType w:val="hybridMultilevel"/>
    <w:tmpl w:val="44422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41535">
    <w:abstractNumId w:val="0"/>
  </w:num>
  <w:num w:numId="2" w16cid:durableId="1393692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0B"/>
    <w:rsid w:val="00186479"/>
    <w:rsid w:val="001A7D5C"/>
    <w:rsid w:val="001C30A6"/>
    <w:rsid w:val="001E3EF2"/>
    <w:rsid w:val="002822DC"/>
    <w:rsid w:val="00284318"/>
    <w:rsid w:val="003B5A6A"/>
    <w:rsid w:val="00427F3D"/>
    <w:rsid w:val="005821D3"/>
    <w:rsid w:val="005C35D8"/>
    <w:rsid w:val="005D2FFE"/>
    <w:rsid w:val="005E464B"/>
    <w:rsid w:val="005E4CDF"/>
    <w:rsid w:val="005F5205"/>
    <w:rsid w:val="00667618"/>
    <w:rsid w:val="00667920"/>
    <w:rsid w:val="0072249B"/>
    <w:rsid w:val="00736D0A"/>
    <w:rsid w:val="00817333"/>
    <w:rsid w:val="00891832"/>
    <w:rsid w:val="008A38CA"/>
    <w:rsid w:val="008B4A53"/>
    <w:rsid w:val="008B5AAF"/>
    <w:rsid w:val="009A1349"/>
    <w:rsid w:val="009C1E0E"/>
    <w:rsid w:val="00A8480F"/>
    <w:rsid w:val="00B82CF9"/>
    <w:rsid w:val="00BC58E7"/>
    <w:rsid w:val="00BE718B"/>
    <w:rsid w:val="00BF2828"/>
    <w:rsid w:val="00C21F74"/>
    <w:rsid w:val="00CA26C4"/>
    <w:rsid w:val="00CD4E35"/>
    <w:rsid w:val="00DA417F"/>
    <w:rsid w:val="00DB7A0F"/>
    <w:rsid w:val="00DC559E"/>
    <w:rsid w:val="00DF3507"/>
    <w:rsid w:val="00E9430B"/>
    <w:rsid w:val="00F60FBF"/>
    <w:rsid w:val="00FC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BA88"/>
  <w15:chartTrackingRefBased/>
  <w15:docId w15:val="{6A2DB358-4623-43EA-B8C7-406868FC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Ran</dc:creator>
  <cp:keywords/>
  <dc:description/>
  <cp:lastModifiedBy>Xiao, Ran</cp:lastModifiedBy>
  <cp:revision>37</cp:revision>
  <dcterms:created xsi:type="dcterms:W3CDTF">2024-04-26T15:50:00Z</dcterms:created>
  <dcterms:modified xsi:type="dcterms:W3CDTF">2024-04-26T16:40:00Z</dcterms:modified>
</cp:coreProperties>
</file>