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C27CB" w14:textId="77777777" w:rsidR="00026780" w:rsidRDefault="002F7EA5" w:rsidP="002F7EA5">
      <w:pPr>
        <w:pStyle w:val="Heading2"/>
        <w:rPr>
          <w:lang w:val="en-US"/>
        </w:rPr>
      </w:pPr>
      <w:r>
        <w:rPr>
          <w:lang w:val="en-US"/>
        </w:rPr>
        <w:t>Solution Approach explained</w:t>
      </w:r>
    </w:p>
    <w:p w14:paraId="115F87E4" w14:textId="77777777" w:rsidR="002F7EA5" w:rsidRDefault="002F7EA5">
      <w:pPr>
        <w:rPr>
          <w:lang w:val="en-US"/>
        </w:rPr>
      </w:pPr>
    </w:p>
    <w:p w14:paraId="18ECF419" w14:textId="77777777" w:rsidR="002F7EA5" w:rsidRPr="002F7EA5" w:rsidRDefault="002F7EA5" w:rsidP="002F7EA5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A private isolated network which would best suit Symbiosis’s 2 tier architecture needs. In order to meet their internal SLAs, they require a highly available solution as well. </w:t>
      </w:r>
    </w:p>
    <w:p w14:paraId="555D1462" w14:textId="77777777" w:rsidR="002F7EA5" w:rsidRPr="002F7EA5" w:rsidRDefault="002F7EA5" w:rsidP="002F7E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private VPC needs to be constructed with two subnets for two tier architecture</w:t>
      </w:r>
    </w:p>
    <w:p w14:paraId="6EE3E15E" w14:textId="77777777" w:rsidR="002F7EA5" w:rsidRPr="002F7EA5" w:rsidRDefault="002F7EA5" w:rsidP="002F7EA5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Symbiosis being a B2C company, would typically like its web applications to be accessible over the internet and thus handle HTTP traffic. </w:t>
      </w:r>
    </w:p>
    <w:p w14:paraId="3749D753" w14:textId="77777777" w:rsidR="002F7EA5" w:rsidRDefault="002F7EA5" w:rsidP="002F7E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suggests that one subnet should be public facing &amp; another should be private</w:t>
      </w:r>
    </w:p>
    <w:p w14:paraId="26D64E84" w14:textId="77777777" w:rsidR="002F7EA5" w:rsidRPr="002F7EA5" w:rsidRDefault="002F7EA5" w:rsidP="002F7E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also means that we have to have NAT Gateway in public subnet so that private subnet can’t be accessed directly from internet</w:t>
      </w:r>
    </w:p>
    <w:p w14:paraId="068EDCBF" w14:textId="77777777" w:rsidR="002F7EA5" w:rsidRPr="002F7EA5" w:rsidRDefault="002F7EA5" w:rsidP="002F7EA5">
      <w:pPr>
        <w:pStyle w:val="ListParagraph"/>
        <w:numPr>
          <w:ilvl w:val="0"/>
          <w:numId w:val="1"/>
        </w:numPr>
        <w:rPr>
          <w:lang w:val="en-US"/>
        </w:rPr>
      </w:pPr>
      <w:r>
        <w:t>The database tier should have restricted access (not open to HTTP) and allow traffic only through the web tier.</w:t>
      </w:r>
    </w:p>
    <w:p w14:paraId="31B7471B" w14:textId="77777777" w:rsidR="002F7EA5" w:rsidRPr="002F7EA5" w:rsidRDefault="002F7EA5" w:rsidP="002F7E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tells us that security group for database instance in private subnet should have only database port open</w:t>
      </w:r>
    </w:p>
    <w:p w14:paraId="5F2FA7BB" w14:textId="77777777" w:rsidR="002F7EA5" w:rsidRPr="002F7EA5" w:rsidRDefault="002F7EA5" w:rsidP="002F7EA5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They would like to reduce the administrative burden of managing their SQL database and require a managed database for their SQL engine in the proposed solution. They need the database to be highly available. </w:t>
      </w:r>
    </w:p>
    <w:p w14:paraId="4242915E" w14:textId="77777777" w:rsidR="002F7EA5" w:rsidRDefault="002F7EA5" w:rsidP="002F7E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means that we should be using a managed service from AWS end. For RDBMS, we have AWS RDS which can be configured for this use case</w:t>
      </w:r>
    </w:p>
    <w:p w14:paraId="0ECF9439" w14:textId="77777777" w:rsidR="002F7EA5" w:rsidRPr="002F7EA5" w:rsidRDefault="002F7EA5" w:rsidP="002F7E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Since they want high availability so RDS will be configured for master instance &amp; read replica instance</w:t>
      </w:r>
    </w:p>
    <w:p w14:paraId="4C7616B6" w14:textId="5F11B84E" w:rsidR="002F7EA5" w:rsidRPr="00FE2B2A" w:rsidRDefault="002F7EA5" w:rsidP="002F7EA5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Currently they experience medium to high traffic on their network. How can they scale their application to meet demand? </w:t>
      </w:r>
    </w:p>
    <w:p w14:paraId="45D87103" w14:textId="3B31F1A9" w:rsidR="00FE2B2A" w:rsidRPr="002F7EA5" w:rsidRDefault="00FE2B2A" w:rsidP="00FE2B2A">
      <w:pPr>
        <w:pStyle w:val="ListParagraph"/>
        <w:numPr>
          <w:ilvl w:val="1"/>
          <w:numId w:val="1"/>
        </w:numPr>
        <w:rPr>
          <w:lang w:val="en-US"/>
        </w:rPr>
      </w:pPr>
      <w:r>
        <w:t>Autoscaling will be configured and hence need target group &amp; application load balancer</w:t>
      </w:r>
    </w:p>
    <w:p w14:paraId="4ACE0115" w14:textId="77777777" w:rsidR="00FE2B2A" w:rsidRPr="00FE2B2A" w:rsidRDefault="002F7EA5" w:rsidP="002F7EA5">
      <w:pPr>
        <w:pStyle w:val="ListParagraph"/>
        <w:numPr>
          <w:ilvl w:val="0"/>
          <w:numId w:val="1"/>
        </w:numPr>
        <w:rPr>
          <w:lang w:val="en-US"/>
        </w:rPr>
      </w:pPr>
      <w:r>
        <w:t>Effective distribution of load</w:t>
      </w:r>
    </w:p>
    <w:p w14:paraId="6952334F" w14:textId="266E86E5" w:rsidR="002F7EA5" w:rsidRPr="002F7EA5" w:rsidRDefault="00FE2B2A" w:rsidP="00FE2B2A">
      <w:pPr>
        <w:pStyle w:val="ListParagraph"/>
        <w:numPr>
          <w:ilvl w:val="1"/>
          <w:numId w:val="1"/>
        </w:numPr>
        <w:rPr>
          <w:lang w:val="en-US"/>
        </w:rPr>
      </w:pPr>
      <w:r>
        <w:t>Load balancer level traffic distribution policy has to be set</w:t>
      </w:r>
      <w:r w:rsidR="002F7EA5">
        <w:t xml:space="preserve"> </w:t>
      </w:r>
    </w:p>
    <w:p w14:paraId="11874CD2" w14:textId="7939D98D" w:rsidR="002F7EA5" w:rsidRPr="00FE2B2A" w:rsidRDefault="002F7EA5" w:rsidP="002F7EA5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Recommend logging metrics collection and monitoring </w:t>
      </w:r>
    </w:p>
    <w:p w14:paraId="3B5BF8AC" w14:textId="189DBB9B" w:rsidR="00FE2B2A" w:rsidRPr="002F7EA5" w:rsidRDefault="00425C05" w:rsidP="00FE2B2A">
      <w:pPr>
        <w:pStyle w:val="ListParagraph"/>
        <w:numPr>
          <w:ilvl w:val="1"/>
          <w:numId w:val="1"/>
        </w:numPr>
        <w:rPr>
          <w:lang w:val="en-US"/>
        </w:rPr>
      </w:pPr>
      <w:r>
        <w:t>CloudWatch</w:t>
      </w:r>
      <w:r w:rsidR="00FE2B2A">
        <w:t xml:space="preserve"> needs to be configured</w:t>
      </w:r>
    </w:p>
    <w:p w14:paraId="0E9AD614" w14:textId="17B1AEFB" w:rsidR="002F7EA5" w:rsidRPr="00FE2B2A" w:rsidRDefault="002F7EA5" w:rsidP="002F7EA5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Recommend a DevOps pipeline </w:t>
      </w:r>
    </w:p>
    <w:p w14:paraId="1692804B" w14:textId="09CF5865" w:rsidR="00FE2B2A" w:rsidRPr="002F7EA5" w:rsidRDefault="00FE2B2A" w:rsidP="00FE2B2A">
      <w:pPr>
        <w:pStyle w:val="ListParagraph"/>
        <w:numPr>
          <w:ilvl w:val="1"/>
          <w:numId w:val="1"/>
        </w:numPr>
        <w:rPr>
          <w:lang w:val="en-US"/>
        </w:rPr>
      </w:pPr>
      <w:r>
        <w:t>Pipeline has been put in repo</w:t>
      </w:r>
    </w:p>
    <w:p w14:paraId="6513832C" w14:textId="5557F359" w:rsidR="002F7EA5" w:rsidRPr="00FE2B2A" w:rsidRDefault="002F7EA5" w:rsidP="002F7EA5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Recommend types of testing methodology and </w:t>
      </w:r>
      <w:r w:rsidR="00425C05">
        <w:t>tools (</w:t>
      </w:r>
      <w:r>
        <w:t xml:space="preserve">if applicable) Suggest software packaging, distribution and deployment mechanism </w:t>
      </w:r>
    </w:p>
    <w:p w14:paraId="3FF72B1C" w14:textId="5425C345" w:rsidR="00FE2B2A" w:rsidRPr="00FE2B2A" w:rsidRDefault="00FE2B2A" w:rsidP="00FE2B2A">
      <w:pPr>
        <w:pStyle w:val="ListParagraph"/>
        <w:numPr>
          <w:ilvl w:val="1"/>
          <w:numId w:val="1"/>
        </w:numPr>
        <w:rPr>
          <w:lang w:val="en-US"/>
        </w:rPr>
      </w:pPr>
      <w:r>
        <w:t>SonarQube</w:t>
      </w:r>
    </w:p>
    <w:p w14:paraId="47C11F48" w14:textId="03A1A4A1" w:rsidR="00FE2B2A" w:rsidRPr="00FE2B2A" w:rsidRDefault="00FE2B2A" w:rsidP="00FE2B2A">
      <w:pPr>
        <w:pStyle w:val="ListParagraph"/>
        <w:numPr>
          <w:ilvl w:val="1"/>
          <w:numId w:val="1"/>
        </w:numPr>
        <w:rPr>
          <w:lang w:val="en-US"/>
        </w:rPr>
      </w:pPr>
      <w:r>
        <w:t>Unit testing</w:t>
      </w:r>
    </w:p>
    <w:p w14:paraId="6B3557B4" w14:textId="0D9DDA33" w:rsidR="00FE2B2A" w:rsidRPr="00FE2B2A" w:rsidRDefault="00FE2B2A" w:rsidP="00FE2B2A">
      <w:pPr>
        <w:pStyle w:val="ListParagraph"/>
        <w:numPr>
          <w:ilvl w:val="1"/>
          <w:numId w:val="1"/>
        </w:numPr>
        <w:rPr>
          <w:lang w:val="en-US"/>
        </w:rPr>
      </w:pPr>
      <w:r>
        <w:t>Nexus</w:t>
      </w:r>
    </w:p>
    <w:p w14:paraId="59A473A1" w14:textId="35F83C59" w:rsidR="00FE2B2A" w:rsidRPr="002F7EA5" w:rsidRDefault="009B272D" w:rsidP="00FE2B2A">
      <w:pPr>
        <w:pStyle w:val="ListParagraph"/>
        <w:numPr>
          <w:ilvl w:val="1"/>
          <w:numId w:val="1"/>
        </w:numPr>
        <w:rPr>
          <w:lang w:val="en-US"/>
        </w:rPr>
      </w:pPr>
      <w:r>
        <w:t>These tools can be used for testing packaging &amp; dependency management</w:t>
      </w:r>
    </w:p>
    <w:p w14:paraId="389C1AE2" w14:textId="0F2FEE9D" w:rsidR="002F7EA5" w:rsidRPr="009B272D" w:rsidRDefault="002F7EA5" w:rsidP="002F7EA5">
      <w:pPr>
        <w:pStyle w:val="ListParagraph"/>
        <w:numPr>
          <w:ilvl w:val="0"/>
          <w:numId w:val="1"/>
        </w:numPr>
        <w:rPr>
          <w:lang w:val="en-US"/>
        </w:rPr>
      </w:pPr>
      <w:r>
        <w:t>What would you suggest for Infrastructure as code, testing and deploying changes</w:t>
      </w:r>
    </w:p>
    <w:p w14:paraId="3CE1AD11" w14:textId="6312513F" w:rsidR="009B272D" w:rsidRPr="002F7EA5" w:rsidRDefault="009B272D" w:rsidP="009B272D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Terraform is suggested for infrastructure automation &amp; Jenkins is suggested for </w:t>
      </w:r>
      <w:proofErr w:type="spellStart"/>
      <w:r>
        <w:t>de</w:t>
      </w:r>
      <w:r w:rsidR="00425C05">
        <w:t>vO</w:t>
      </w:r>
      <w:r>
        <w:t>ps</w:t>
      </w:r>
      <w:proofErr w:type="spellEnd"/>
      <w:r>
        <w:t xml:space="preserve"> pipeline execution which will also take care of testing &amp; deploying changes to production</w:t>
      </w:r>
    </w:p>
    <w:p w14:paraId="57C01928" w14:textId="77777777" w:rsidR="002F7EA5" w:rsidRPr="002F7EA5" w:rsidRDefault="002F7EA5" w:rsidP="002F7EA5">
      <w:pPr>
        <w:rPr>
          <w:lang w:val="en-US"/>
        </w:rPr>
      </w:pPr>
      <w:bookmarkStart w:id="0" w:name="_GoBack"/>
      <w:bookmarkEnd w:id="0"/>
    </w:p>
    <w:sectPr w:rsidR="002F7EA5" w:rsidRPr="002F7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36079"/>
    <w:multiLevelType w:val="hybridMultilevel"/>
    <w:tmpl w:val="81FE8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A5"/>
    <w:rsid w:val="00064291"/>
    <w:rsid w:val="002F7EA5"/>
    <w:rsid w:val="00376277"/>
    <w:rsid w:val="00425C05"/>
    <w:rsid w:val="009B272D"/>
    <w:rsid w:val="00A35BB0"/>
    <w:rsid w:val="00FE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C097"/>
  <w15:chartTrackingRefBased/>
  <w15:docId w15:val="{3C9205BC-2121-4F0A-9AFA-A9AF23FF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EA5"/>
    <w:pPr>
      <w:ind w:left="720"/>
      <w:contextualSpacing/>
    </w:pPr>
  </w:style>
  <w:style w:type="paragraph" w:styleId="NoSpacing">
    <w:name w:val="No Spacing"/>
    <w:uiPriority w:val="1"/>
    <w:qFormat/>
    <w:rsid w:val="002F7EA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F7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OfficeProPlus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</dc:creator>
  <cp:keywords/>
  <dc:description/>
  <cp:lastModifiedBy>Venkateswara</cp:lastModifiedBy>
  <cp:revision>3</cp:revision>
  <dcterms:created xsi:type="dcterms:W3CDTF">2022-09-01T04:09:00Z</dcterms:created>
  <dcterms:modified xsi:type="dcterms:W3CDTF">2022-09-01T04:36:00Z</dcterms:modified>
</cp:coreProperties>
</file>