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Default Extension="xlsx" ContentType="application/vnd.openxmlformats-officedocument.spreadsheetml.sheet"/>
  <Override PartName="/word/charts/chart2.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3401" w:rsidRPr="00572675" w:rsidRDefault="00AE3401" w:rsidP="00AE3401">
      <w:pPr>
        <w:pStyle w:val="Heading2"/>
        <w:numPr>
          <w:ilvl w:val="1"/>
          <w:numId w:val="1"/>
        </w:numPr>
        <w:rPr>
          <w:sz w:val="32"/>
          <w:szCs w:val="32"/>
        </w:rPr>
      </w:pPr>
      <w:bookmarkStart w:id="0" w:name="_Toc226532316"/>
      <w:r>
        <w:rPr>
          <w:sz w:val="32"/>
          <w:szCs w:val="32"/>
        </w:rPr>
        <w:t>Choosing data structure for scheduling</w:t>
      </w:r>
      <w:bookmarkEnd w:id="0"/>
    </w:p>
    <w:p w:rsidR="00317E4F" w:rsidRDefault="00AE3401" w:rsidP="00AE3401">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Having a scalable and efficient simulation environment is very dependent on the data structure we use to maintain the events and the agents for scheduling. MUSE has a two tier scheduling system. The very top tier is the scheduler and it maintains the agents and knows which agent to process at any given time. The second tier is in the agent. All incoming events to a given agent must be stored and correctly </w:t>
      </w:r>
      <w:r w:rsidR="00896932">
        <w:rPr>
          <w:rFonts w:ascii="Times New Roman" w:hAnsi="Times New Roman" w:cs="Times New Roman"/>
          <w:sz w:val="24"/>
          <w:szCs w:val="24"/>
        </w:rPr>
        <w:t>scheduled</w:t>
      </w:r>
      <w:r>
        <w:rPr>
          <w:rFonts w:ascii="Times New Roman" w:hAnsi="Times New Roman" w:cs="Times New Roman"/>
          <w:sz w:val="24"/>
          <w:szCs w:val="24"/>
        </w:rPr>
        <w:t xml:space="preserve"> in increasing fashion according to the time of the delivery. </w:t>
      </w:r>
      <w:r w:rsidR="00896932">
        <w:rPr>
          <w:rFonts w:ascii="Times New Roman" w:hAnsi="Times New Roman" w:cs="Times New Roman"/>
          <w:sz w:val="24"/>
          <w:szCs w:val="24"/>
        </w:rPr>
        <w:t>T</w:t>
      </w:r>
      <w:r w:rsidR="00B72E29">
        <w:rPr>
          <w:rFonts w:ascii="Times New Roman" w:hAnsi="Times New Roman" w:cs="Times New Roman"/>
          <w:sz w:val="24"/>
          <w:szCs w:val="24"/>
        </w:rPr>
        <w:t>h</w:t>
      </w:r>
      <w:r w:rsidR="00896932">
        <w:rPr>
          <w:rFonts w:ascii="Times New Roman" w:hAnsi="Times New Roman" w:cs="Times New Roman"/>
          <w:sz w:val="24"/>
          <w:szCs w:val="24"/>
        </w:rPr>
        <w:t>e heap data structure seemed a great fit for both tiers.</w:t>
      </w:r>
      <w:r w:rsidR="00B72E29">
        <w:rPr>
          <w:rFonts w:ascii="Times New Roman" w:hAnsi="Times New Roman" w:cs="Times New Roman"/>
          <w:sz w:val="24"/>
          <w:szCs w:val="24"/>
        </w:rPr>
        <w:t xml:space="preserve"> The heap</w:t>
      </w:r>
      <w:r w:rsidR="003C7F29">
        <w:rPr>
          <w:rFonts w:ascii="Times New Roman" w:hAnsi="Times New Roman" w:cs="Times New Roman"/>
          <w:sz w:val="24"/>
          <w:szCs w:val="24"/>
        </w:rPr>
        <w:t xml:space="preserve"> data structures </w:t>
      </w:r>
      <w:r w:rsidR="00443722">
        <w:rPr>
          <w:rFonts w:ascii="Times New Roman" w:hAnsi="Times New Roman" w:cs="Times New Roman"/>
          <w:sz w:val="24"/>
          <w:szCs w:val="24"/>
        </w:rPr>
        <w:t>under</w:t>
      </w:r>
      <w:r w:rsidR="003C7F29">
        <w:rPr>
          <w:rFonts w:ascii="Times New Roman" w:hAnsi="Times New Roman" w:cs="Times New Roman"/>
          <w:sz w:val="24"/>
          <w:szCs w:val="24"/>
        </w:rPr>
        <w:t xml:space="preserve"> </w:t>
      </w:r>
      <w:r w:rsidR="00443722">
        <w:rPr>
          <w:rFonts w:ascii="Times New Roman" w:hAnsi="Times New Roman" w:cs="Times New Roman"/>
          <w:sz w:val="24"/>
          <w:szCs w:val="24"/>
        </w:rPr>
        <w:t>consideration</w:t>
      </w:r>
      <w:r w:rsidR="003C7F29">
        <w:rPr>
          <w:rFonts w:ascii="Times New Roman" w:hAnsi="Times New Roman" w:cs="Times New Roman"/>
          <w:sz w:val="24"/>
          <w:szCs w:val="24"/>
        </w:rPr>
        <w:t xml:space="preserve"> are</w:t>
      </w:r>
      <w:r w:rsidR="00B72E29">
        <w:rPr>
          <w:rFonts w:ascii="Times New Roman" w:hAnsi="Times New Roman" w:cs="Times New Roman"/>
          <w:sz w:val="24"/>
          <w:szCs w:val="24"/>
        </w:rPr>
        <w:t xml:space="preserve"> the Fibonacci heap </w:t>
      </w:r>
      <w:sdt>
        <w:sdtPr>
          <w:rPr>
            <w:rFonts w:ascii="Times New Roman" w:hAnsi="Times New Roman" w:cs="Times New Roman"/>
            <w:sz w:val="24"/>
            <w:szCs w:val="24"/>
          </w:rPr>
          <w:id w:val="1111197127"/>
          <w:citation/>
        </w:sdtPr>
        <w:sdtContent>
          <w:r w:rsidR="000D1163">
            <w:rPr>
              <w:rFonts w:ascii="Times New Roman" w:hAnsi="Times New Roman" w:cs="Times New Roman"/>
              <w:sz w:val="24"/>
              <w:szCs w:val="24"/>
            </w:rPr>
            <w:fldChar w:fldCharType="begin"/>
          </w:r>
          <w:r w:rsidR="00B72E29">
            <w:rPr>
              <w:rFonts w:ascii="Times New Roman" w:hAnsi="Times New Roman" w:cs="Times New Roman"/>
              <w:sz w:val="24"/>
              <w:szCs w:val="24"/>
            </w:rPr>
            <w:instrText xml:space="preserve"> CITATION Fre87 \l 1033 </w:instrText>
          </w:r>
          <w:r w:rsidR="000D1163">
            <w:rPr>
              <w:rFonts w:ascii="Times New Roman" w:hAnsi="Times New Roman" w:cs="Times New Roman"/>
              <w:sz w:val="24"/>
              <w:szCs w:val="24"/>
            </w:rPr>
            <w:fldChar w:fldCharType="separate"/>
          </w:r>
          <w:r w:rsidR="00B72E29" w:rsidRPr="00B72E29">
            <w:rPr>
              <w:rFonts w:ascii="Times New Roman" w:hAnsi="Times New Roman" w:cs="Times New Roman"/>
              <w:noProof/>
              <w:sz w:val="24"/>
              <w:szCs w:val="24"/>
            </w:rPr>
            <w:t>(Fredman and Tarjan)</w:t>
          </w:r>
          <w:r w:rsidR="000D1163">
            <w:rPr>
              <w:rFonts w:ascii="Times New Roman" w:hAnsi="Times New Roman" w:cs="Times New Roman"/>
              <w:sz w:val="24"/>
              <w:szCs w:val="24"/>
            </w:rPr>
            <w:fldChar w:fldCharType="end"/>
          </w:r>
        </w:sdtContent>
      </w:sdt>
      <w:r w:rsidR="003C7F29">
        <w:rPr>
          <w:rFonts w:ascii="Times New Roman" w:hAnsi="Times New Roman" w:cs="Times New Roman"/>
          <w:sz w:val="24"/>
          <w:szCs w:val="24"/>
        </w:rPr>
        <w:t xml:space="preserve"> and the Binary Heap</w:t>
      </w:r>
      <w:r w:rsidR="00B72E29">
        <w:rPr>
          <w:rFonts w:ascii="Times New Roman" w:hAnsi="Times New Roman" w:cs="Times New Roman"/>
          <w:sz w:val="24"/>
          <w:szCs w:val="24"/>
        </w:rPr>
        <w:t>.</w:t>
      </w:r>
      <w:r w:rsidR="003C7F29">
        <w:rPr>
          <w:rFonts w:ascii="Times New Roman" w:hAnsi="Times New Roman" w:cs="Times New Roman"/>
          <w:sz w:val="24"/>
          <w:szCs w:val="24"/>
        </w:rPr>
        <w:t xml:space="preserve"> Binary heaps are heaps that are implemented with binary trees </w:t>
      </w:r>
      <w:sdt>
        <w:sdtPr>
          <w:rPr>
            <w:rFonts w:ascii="Times New Roman" w:hAnsi="Times New Roman" w:cs="Times New Roman"/>
            <w:sz w:val="24"/>
            <w:szCs w:val="24"/>
          </w:rPr>
          <w:id w:val="1111197128"/>
          <w:citation/>
        </w:sdtPr>
        <w:sdtContent>
          <w:r w:rsidR="000D1163">
            <w:rPr>
              <w:rFonts w:ascii="Times New Roman" w:hAnsi="Times New Roman" w:cs="Times New Roman"/>
              <w:sz w:val="24"/>
              <w:szCs w:val="24"/>
            </w:rPr>
            <w:fldChar w:fldCharType="begin"/>
          </w:r>
          <w:r w:rsidR="003C7F29">
            <w:rPr>
              <w:rFonts w:ascii="Times New Roman" w:hAnsi="Times New Roman" w:cs="Times New Roman"/>
              <w:sz w:val="24"/>
              <w:szCs w:val="24"/>
            </w:rPr>
            <w:instrText xml:space="preserve"> CITATION Wik09 \l 1033 </w:instrText>
          </w:r>
          <w:r w:rsidR="000D1163">
            <w:rPr>
              <w:rFonts w:ascii="Times New Roman" w:hAnsi="Times New Roman" w:cs="Times New Roman"/>
              <w:sz w:val="24"/>
              <w:szCs w:val="24"/>
            </w:rPr>
            <w:fldChar w:fldCharType="separate"/>
          </w:r>
          <w:r w:rsidR="003C7F29" w:rsidRPr="003C7F29">
            <w:rPr>
              <w:rFonts w:ascii="Times New Roman" w:hAnsi="Times New Roman" w:cs="Times New Roman"/>
              <w:noProof/>
              <w:sz w:val="24"/>
              <w:szCs w:val="24"/>
            </w:rPr>
            <w:t>(Wikipedia)</w:t>
          </w:r>
          <w:r w:rsidR="000D1163">
            <w:rPr>
              <w:rFonts w:ascii="Times New Roman" w:hAnsi="Times New Roman" w:cs="Times New Roman"/>
              <w:sz w:val="24"/>
              <w:szCs w:val="24"/>
            </w:rPr>
            <w:fldChar w:fldCharType="end"/>
          </w:r>
        </w:sdtContent>
      </w:sdt>
      <w:r w:rsidR="003C7F29">
        <w:rPr>
          <w:rFonts w:ascii="Times New Roman" w:hAnsi="Times New Roman" w:cs="Times New Roman"/>
          <w:sz w:val="24"/>
          <w:szCs w:val="24"/>
        </w:rPr>
        <w:t>.</w:t>
      </w:r>
      <w:r>
        <w:rPr>
          <w:rFonts w:ascii="Times New Roman" w:hAnsi="Times New Roman" w:cs="Times New Roman"/>
          <w:sz w:val="24"/>
          <w:szCs w:val="24"/>
        </w:rPr>
        <w:t xml:space="preserve"> </w:t>
      </w:r>
      <w:r w:rsidR="00E075B3">
        <w:rPr>
          <w:rFonts w:ascii="Times New Roman" w:hAnsi="Times New Roman" w:cs="Times New Roman"/>
          <w:sz w:val="24"/>
          <w:szCs w:val="24"/>
        </w:rPr>
        <w:t>Fibonacci heaps have very impressive runtime results, however these results are amortized.</w:t>
      </w:r>
      <w:r w:rsidR="003C7F29">
        <w:rPr>
          <w:rFonts w:ascii="Times New Roman" w:hAnsi="Times New Roman" w:cs="Times New Roman"/>
          <w:sz w:val="24"/>
          <w:szCs w:val="24"/>
        </w:rPr>
        <w:t xml:space="preserve"> The following table shows the runtimes of both binary and Fibonacci heaps.</w:t>
      </w:r>
    </w:p>
    <w:tbl>
      <w:tblPr>
        <w:tblStyle w:val="TableGrid"/>
        <w:tblW w:w="0" w:type="auto"/>
        <w:tblLook w:val="04A0"/>
      </w:tblPr>
      <w:tblGrid>
        <w:gridCol w:w="3192"/>
        <w:gridCol w:w="3192"/>
        <w:gridCol w:w="3192"/>
      </w:tblGrid>
      <w:tr w:rsidR="003C7F29" w:rsidTr="003C7F29">
        <w:tc>
          <w:tcPr>
            <w:tcW w:w="3192" w:type="dxa"/>
          </w:tcPr>
          <w:p w:rsidR="003C7F29" w:rsidRDefault="003C7F29" w:rsidP="00AE3401">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Standard Operations</w:t>
            </w:r>
          </w:p>
        </w:tc>
        <w:tc>
          <w:tcPr>
            <w:tcW w:w="3192" w:type="dxa"/>
          </w:tcPr>
          <w:p w:rsidR="003C7F29" w:rsidRDefault="003C7F29" w:rsidP="00AE3401">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Fibonacci Heap</w:t>
            </w:r>
          </w:p>
        </w:tc>
        <w:tc>
          <w:tcPr>
            <w:tcW w:w="3192" w:type="dxa"/>
          </w:tcPr>
          <w:p w:rsidR="003C7F29" w:rsidRDefault="003C7F29" w:rsidP="00AE3401">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Binary Heap</w:t>
            </w:r>
          </w:p>
        </w:tc>
      </w:tr>
      <w:tr w:rsidR="003C7F29" w:rsidTr="003C7F29">
        <w:tc>
          <w:tcPr>
            <w:tcW w:w="3192" w:type="dxa"/>
          </w:tcPr>
          <w:p w:rsidR="003C7F29" w:rsidRDefault="003C7F29" w:rsidP="00AE3401">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Insert</w:t>
            </w:r>
          </w:p>
        </w:tc>
        <w:tc>
          <w:tcPr>
            <w:tcW w:w="3192" w:type="dxa"/>
          </w:tcPr>
          <w:p w:rsidR="003C7F29" w:rsidRDefault="00760A30" w:rsidP="00AE3401">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O(1)</w:t>
            </w:r>
          </w:p>
        </w:tc>
        <w:tc>
          <w:tcPr>
            <w:tcW w:w="3192" w:type="dxa"/>
          </w:tcPr>
          <w:p w:rsidR="003C7F29" w:rsidRDefault="00760A30" w:rsidP="00AE3401">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O(log*n)</w:t>
            </w:r>
          </w:p>
        </w:tc>
      </w:tr>
      <w:tr w:rsidR="003C7F29" w:rsidTr="003C7F29">
        <w:tc>
          <w:tcPr>
            <w:tcW w:w="3192" w:type="dxa"/>
          </w:tcPr>
          <w:p w:rsidR="003C7F29" w:rsidRDefault="003C7F29" w:rsidP="00AE3401">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Get Min</w:t>
            </w:r>
          </w:p>
        </w:tc>
        <w:tc>
          <w:tcPr>
            <w:tcW w:w="3192" w:type="dxa"/>
          </w:tcPr>
          <w:p w:rsidR="003C7F29" w:rsidRDefault="00760A30" w:rsidP="00AE3401">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O(1)</w:t>
            </w:r>
          </w:p>
        </w:tc>
        <w:tc>
          <w:tcPr>
            <w:tcW w:w="3192" w:type="dxa"/>
          </w:tcPr>
          <w:p w:rsidR="003C7F29" w:rsidRDefault="00760A30" w:rsidP="00AE3401">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O(1)</w:t>
            </w:r>
          </w:p>
        </w:tc>
      </w:tr>
      <w:tr w:rsidR="003C7F29" w:rsidTr="003C7F29">
        <w:tc>
          <w:tcPr>
            <w:tcW w:w="3192" w:type="dxa"/>
          </w:tcPr>
          <w:p w:rsidR="003C7F29" w:rsidRDefault="003C7F29" w:rsidP="00AE3401">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Delete Min</w:t>
            </w:r>
          </w:p>
        </w:tc>
        <w:tc>
          <w:tcPr>
            <w:tcW w:w="3192" w:type="dxa"/>
          </w:tcPr>
          <w:p w:rsidR="003C7F29" w:rsidRDefault="00760A30" w:rsidP="00AE3401">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O(log*n) &lt;amortized&gt;</w:t>
            </w:r>
          </w:p>
        </w:tc>
        <w:tc>
          <w:tcPr>
            <w:tcW w:w="3192" w:type="dxa"/>
          </w:tcPr>
          <w:p w:rsidR="003C7F29" w:rsidRDefault="00760A30" w:rsidP="00AE3401">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O(log*n)</w:t>
            </w:r>
          </w:p>
        </w:tc>
      </w:tr>
      <w:tr w:rsidR="003C7F29" w:rsidTr="003C7F29">
        <w:tc>
          <w:tcPr>
            <w:tcW w:w="3192" w:type="dxa"/>
          </w:tcPr>
          <w:p w:rsidR="003C7F29" w:rsidRDefault="00760A30" w:rsidP="00AE3401">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Decrease Key</w:t>
            </w:r>
          </w:p>
        </w:tc>
        <w:tc>
          <w:tcPr>
            <w:tcW w:w="3192" w:type="dxa"/>
          </w:tcPr>
          <w:p w:rsidR="003C7F29" w:rsidRDefault="00760A30" w:rsidP="00AE3401">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O(1) &lt;amortized&gt;</w:t>
            </w:r>
          </w:p>
        </w:tc>
        <w:tc>
          <w:tcPr>
            <w:tcW w:w="3192" w:type="dxa"/>
          </w:tcPr>
          <w:p w:rsidR="003C7F29" w:rsidRDefault="00760A30" w:rsidP="00AE3401">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O(log*n)</w:t>
            </w:r>
          </w:p>
        </w:tc>
      </w:tr>
      <w:tr w:rsidR="003C7F29" w:rsidTr="003C7F29">
        <w:tc>
          <w:tcPr>
            <w:tcW w:w="3192" w:type="dxa"/>
          </w:tcPr>
          <w:p w:rsidR="003C7F29" w:rsidRDefault="00760A30" w:rsidP="00AE3401">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Delete</w:t>
            </w:r>
          </w:p>
        </w:tc>
        <w:tc>
          <w:tcPr>
            <w:tcW w:w="3192" w:type="dxa"/>
          </w:tcPr>
          <w:p w:rsidR="003C7F29" w:rsidRDefault="00760A30" w:rsidP="00AE3401">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O(log*n) &lt;amortized&gt;</w:t>
            </w:r>
          </w:p>
        </w:tc>
        <w:tc>
          <w:tcPr>
            <w:tcW w:w="3192" w:type="dxa"/>
          </w:tcPr>
          <w:p w:rsidR="003C7F29" w:rsidRDefault="00760A30" w:rsidP="00AE3401">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O(n)</w:t>
            </w:r>
          </w:p>
        </w:tc>
      </w:tr>
      <w:tr w:rsidR="003C7F29" w:rsidTr="003C7F29">
        <w:tc>
          <w:tcPr>
            <w:tcW w:w="3192" w:type="dxa"/>
          </w:tcPr>
          <w:p w:rsidR="003C7F29" w:rsidRDefault="00760A30" w:rsidP="00AE3401">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Merge</w:t>
            </w:r>
          </w:p>
        </w:tc>
        <w:tc>
          <w:tcPr>
            <w:tcW w:w="3192" w:type="dxa"/>
          </w:tcPr>
          <w:p w:rsidR="003C7F29" w:rsidRDefault="00760A30" w:rsidP="00AE3401">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O(1)</w:t>
            </w:r>
          </w:p>
        </w:tc>
        <w:tc>
          <w:tcPr>
            <w:tcW w:w="3192" w:type="dxa"/>
          </w:tcPr>
          <w:p w:rsidR="003C7F29" w:rsidRPr="00760A30" w:rsidRDefault="00760A30" w:rsidP="00AE3401">
            <w:pPr>
              <w:pStyle w:val="NoSpacing"/>
              <w:spacing w:line="360" w:lineRule="auto"/>
              <w:jc w:val="both"/>
              <w:rPr>
                <w:rFonts w:ascii="Times New Roman" w:hAnsi="Times New Roman" w:cs="Times New Roman"/>
                <w:sz w:val="24"/>
                <w:szCs w:val="24"/>
              </w:rPr>
            </w:pPr>
            <w:r w:rsidRPr="00760A30">
              <w:rPr>
                <w:rFonts w:ascii="Times New Roman" w:hAnsi="Times New Roman" w:cs="Times New Roman"/>
                <w:sz w:val="24"/>
                <w:szCs w:val="24"/>
              </w:rPr>
              <w:t>O(m log(</w:t>
            </w:r>
            <w:proofErr w:type="spellStart"/>
            <w:r w:rsidRPr="00760A30">
              <w:rPr>
                <w:rFonts w:ascii="Times New Roman" w:hAnsi="Times New Roman" w:cs="Times New Roman"/>
                <w:sz w:val="24"/>
                <w:szCs w:val="24"/>
              </w:rPr>
              <w:t>n+m</w:t>
            </w:r>
            <w:proofErr w:type="spellEnd"/>
            <w:r w:rsidRPr="00760A30">
              <w:rPr>
                <w:rFonts w:ascii="Times New Roman" w:hAnsi="Times New Roman" w:cs="Times New Roman"/>
                <w:sz w:val="24"/>
                <w:szCs w:val="24"/>
              </w:rPr>
              <w:t>))</w:t>
            </w:r>
          </w:p>
        </w:tc>
      </w:tr>
    </w:tbl>
    <w:p w:rsidR="00E075B3" w:rsidRDefault="00E075B3" w:rsidP="00AE3401">
      <w:pPr>
        <w:pStyle w:val="NoSpacing"/>
        <w:spacing w:line="360" w:lineRule="auto"/>
        <w:jc w:val="both"/>
        <w:rPr>
          <w:rFonts w:ascii="Times New Roman" w:hAnsi="Times New Roman" w:cs="Times New Roman"/>
          <w:sz w:val="24"/>
          <w:szCs w:val="24"/>
        </w:rPr>
      </w:pPr>
    </w:p>
    <w:p w:rsidR="00ED74BF" w:rsidRDefault="00896932" w:rsidP="00AE3401">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Fibonacci heap showed impress</w:t>
      </w:r>
      <w:r w:rsidR="00765492">
        <w:rPr>
          <w:rFonts w:ascii="Times New Roman" w:hAnsi="Times New Roman" w:cs="Times New Roman"/>
          <w:sz w:val="24"/>
          <w:szCs w:val="24"/>
        </w:rPr>
        <w:t>ive</w:t>
      </w:r>
      <w:r>
        <w:rPr>
          <w:rFonts w:ascii="Times New Roman" w:hAnsi="Times New Roman" w:cs="Times New Roman"/>
          <w:sz w:val="24"/>
          <w:szCs w:val="24"/>
        </w:rPr>
        <w:t xml:space="preserve"> runtimes, but we wanted to know just how much we have to amortize before we realize the gains. Binary heap on the other hand has good runtimes and no amortized costs. </w:t>
      </w:r>
      <w:r w:rsidR="0075656F">
        <w:rPr>
          <w:rFonts w:ascii="Times New Roman" w:hAnsi="Times New Roman" w:cs="Times New Roman"/>
          <w:sz w:val="24"/>
          <w:szCs w:val="24"/>
        </w:rPr>
        <w:t>The two tiers make more use of different operations. Hence, there is a good chance that we would end up using a combination of the two heaps in MUSE. The first task we have done is identifying which operations were frequent in each tier. The first tier, once we add the agents we should never remove until</w:t>
      </w:r>
      <w:r w:rsidR="00443722">
        <w:rPr>
          <w:rFonts w:ascii="Times New Roman" w:hAnsi="Times New Roman" w:cs="Times New Roman"/>
          <w:sz w:val="24"/>
          <w:szCs w:val="24"/>
        </w:rPr>
        <w:t xml:space="preserve"> the</w:t>
      </w:r>
      <w:r w:rsidR="0075656F">
        <w:rPr>
          <w:rFonts w:ascii="Times New Roman" w:hAnsi="Times New Roman" w:cs="Times New Roman"/>
          <w:sz w:val="24"/>
          <w:szCs w:val="24"/>
        </w:rPr>
        <w:t xml:space="preserve"> end of simulation. Therefore the only operation we want to compare is the </w:t>
      </w:r>
      <w:r w:rsidR="0075656F" w:rsidRPr="00BC260A">
        <w:rPr>
          <w:rFonts w:ascii="Times New Roman" w:hAnsi="Times New Roman" w:cs="Times New Roman"/>
          <w:i/>
          <w:sz w:val="24"/>
          <w:szCs w:val="24"/>
        </w:rPr>
        <w:t>decrease key</w:t>
      </w:r>
      <w:r w:rsidR="0075656F">
        <w:rPr>
          <w:rFonts w:ascii="Times New Roman" w:hAnsi="Times New Roman" w:cs="Times New Roman"/>
          <w:sz w:val="24"/>
          <w:szCs w:val="24"/>
        </w:rPr>
        <w:t xml:space="preserve"> operation. Decreasing the key in short is just an operation to reorder an element in the heap. We can draw an early conclusion here and say that Fibonacci heap should be used, but it is better to let the numbers speak. </w:t>
      </w:r>
      <w:r w:rsidR="00BC260A">
        <w:rPr>
          <w:rFonts w:ascii="Times New Roman" w:hAnsi="Times New Roman" w:cs="Times New Roman"/>
          <w:sz w:val="24"/>
          <w:szCs w:val="24"/>
        </w:rPr>
        <w:t>In the</w:t>
      </w:r>
      <w:r w:rsidR="0075656F">
        <w:rPr>
          <w:rFonts w:ascii="Times New Roman" w:hAnsi="Times New Roman" w:cs="Times New Roman"/>
          <w:sz w:val="24"/>
          <w:szCs w:val="24"/>
        </w:rPr>
        <w:t xml:space="preserve"> second tier</w:t>
      </w:r>
      <w:r w:rsidR="00BC260A">
        <w:rPr>
          <w:rFonts w:ascii="Times New Roman" w:hAnsi="Times New Roman" w:cs="Times New Roman"/>
          <w:sz w:val="24"/>
          <w:szCs w:val="24"/>
        </w:rPr>
        <w:t>, we frequently</w:t>
      </w:r>
      <w:r w:rsidR="0075656F">
        <w:rPr>
          <w:rFonts w:ascii="Times New Roman" w:hAnsi="Times New Roman" w:cs="Times New Roman"/>
          <w:sz w:val="24"/>
          <w:szCs w:val="24"/>
        </w:rPr>
        <w:t xml:space="preserve"> made </w:t>
      </w:r>
      <w:r w:rsidR="00BC260A">
        <w:rPr>
          <w:rFonts w:ascii="Times New Roman" w:hAnsi="Times New Roman" w:cs="Times New Roman"/>
          <w:sz w:val="24"/>
          <w:szCs w:val="24"/>
        </w:rPr>
        <w:t xml:space="preserve">use of the </w:t>
      </w:r>
      <w:r w:rsidR="00BC260A" w:rsidRPr="00BC260A">
        <w:rPr>
          <w:rFonts w:ascii="Times New Roman" w:hAnsi="Times New Roman" w:cs="Times New Roman"/>
          <w:i/>
          <w:sz w:val="24"/>
          <w:szCs w:val="24"/>
        </w:rPr>
        <w:t>insert, get min, and delete min</w:t>
      </w:r>
      <w:r w:rsidR="00BC260A">
        <w:rPr>
          <w:rFonts w:ascii="Times New Roman" w:hAnsi="Times New Roman" w:cs="Times New Roman"/>
          <w:sz w:val="24"/>
          <w:szCs w:val="24"/>
        </w:rPr>
        <w:t xml:space="preserve">, whenever there was a rollback we also used the </w:t>
      </w:r>
      <w:r w:rsidR="00BC260A" w:rsidRPr="00BC260A">
        <w:rPr>
          <w:rFonts w:ascii="Times New Roman" w:hAnsi="Times New Roman" w:cs="Times New Roman"/>
          <w:i/>
          <w:sz w:val="24"/>
          <w:szCs w:val="24"/>
        </w:rPr>
        <w:t>delete</w:t>
      </w:r>
      <w:r w:rsidR="00BC260A">
        <w:rPr>
          <w:rFonts w:ascii="Times New Roman" w:hAnsi="Times New Roman" w:cs="Times New Roman"/>
          <w:sz w:val="24"/>
          <w:szCs w:val="24"/>
        </w:rPr>
        <w:t xml:space="preserve"> operation.</w:t>
      </w:r>
    </w:p>
    <w:p w:rsidR="005E01F4" w:rsidRDefault="00286589" w:rsidP="00AE3401">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For binary heap implementation we will be using the </w:t>
      </w:r>
      <w:r w:rsidRPr="00286589">
        <w:rPr>
          <w:rFonts w:ascii="Times New Roman" w:hAnsi="Times New Roman" w:cs="Times New Roman"/>
          <w:i/>
          <w:sz w:val="24"/>
          <w:szCs w:val="24"/>
        </w:rPr>
        <w:t>priority_queue</w:t>
      </w:r>
      <w:r>
        <w:rPr>
          <w:rFonts w:ascii="Times New Roman" w:hAnsi="Times New Roman" w:cs="Times New Roman"/>
          <w:sz w:val="24"/>
          <w:szCs w:val="24"/>
        </w:rPr>
        <w:t xml:space="preserve"> from the C++ STL containers. Fibonacci heap we have found a nice C++ implementation. To get the source for the fibonacci heap implementation </w:t>
      </w:r>
      <w:r w:rsidR="002234DD">
        <w:rPr>
          <w:rFonts w:ascii="Times New Roman" w:hAnsi="Times New Roman" w:cs="Times New Roman"/>
          <w:sz w:val="24"/>
          <w:szCs w:val="24"/>
        </w:rPr>
        <w:t xml:space="preserve">follow this reference </w:t>
      </w:r>
      <w:sdt>
        <w:sdtPr>
          <w:rPr>
            <w:rFonts w:ascii="Times New Roman" w:hAnsi="Times New Roman" w:cs="Times New Roman"/>
            <w:sz w:val="24"/>
            <w:szCs w:val="24"/>
          </w:rPr>
          <w:id w:val="1191348419"/>
          <w:citation/>
        </w:sdtPr>
        <w:sdtContent>
          <w:r w:rsidR="000D1163">
            <w:rPr>
              <w:rFonts w:ascii="Times New Roman" w:hAnsi="Times New Roman" w:cs="Times New Roman"/>
              <w:sz w:val="24"/>
              <w:szCs w:val="24"/>
            </w:rPr>
            <w:fldChar w:fldCharType="begin"/>
          </w:r>
          <w:r w:rsidR="002234DD">
            <w:rPr>
              <w:rFonts w:ascii="Times New Roman" w:hAnsi="Times New Roman" w:cs="Times New Roman"/>
              <w:sz w:val="24"/>
              <w:szCs w:val="24"/>
            </w:rPr>
            <w:instrText xml:space="preserve"> CITATION Die091 \l 1033 </w:instrText>
          </w:r>
          <w:r w:rsidR="000D1163">
            <w:rPr>
              <w:rFonts w:ascii="Times New Roman" w:hAnsi="Times New Roman" w:cs="Times New Roman"/>
              <w:sz w:val="24"/>
              <w:szCs w:val="24"/>
            </w:rPr>
            <w:fldChar w:fldCharType="separate"/>
          </w:r>
          <w:r w:rsidR="002234DD" w:rsidRPr="002234DD">
            <w:rPr>
              <w:rFonts w:ascii="Times New Roman" w:hAnsi="Times New Roman" w:cs="Times New Roman"/>
              <w:noProof/>
              <w:sz w:val="24"/>
              <w:szCs w:val="24"/>
            </w:rPr>
            <w:t>(Kühl)</w:t>
          </w:r>
          <w:r w:rsidR="000D1163">
            <w:rPr>
              <w:rFonts w:ascii="Times New Roman" w:hAnsi="Times New Roman" w:cs="Times New Roman"/>
              <w:sz w:val="24"/>
              <w:szCs w:val="24"/>
            </w:rPr>
            <w:fldChar w:fldCharType="end"/>
          </w:r>
        </w:sdtContent>
      </w:sdt>
      <w:r w:rsidR="002234DD">
        <w:rPr>
          <w:rFonts w:ascii="Times New Roman" w:hAnsi="Times New Roman" w:cs="Times New Roman"/>
          <w:sz w:val="24"/>
          <w:szCs w:val="24"/>
        </w:rPr>
        <w:t>.</w:t>
      </w:r>
      <w:r w:rsidR="005E01F4">
        <w:rPr>
          <w:rFonts w:ascii="Times New Roman" w:hAnsi="Times New Roman" w:cs="Times New Roman"/>
          <w:sz w:val="24"/>
          <w:szCs w:val="24"/>
        </w:rPr>
        <w:t xml:space="preserve"> </w:t>
      </w:r>
    </w:p>
    <w:p w:rsidR="00443722" w:rsidRDefault="00443722" w:rsidP="00AE3401">
      <w:pPr>
        <w:pStyle w:val="NoSpacing"/>
        <w:spacing w:line="360" w:lineRule="auto"/>
        <w:jc w:val="both"/>
        <w:rPr>
          <w:rFonts w:ascii="Times New Roman" w:hAnsi="Times New Roman" w:cs="Times New Roman"/>
          <w:sz w:val="24"/>
          <w:szCs w:val="24"/>
        </w:rPr>
      </w:pPr>
    </w:p>
    <w:p w:rsidR="005E01F4" w:rsidRPr="005E01F4" w:rsidRDefault="005E01F4" w:rsidP="0084141E">
      <w:pPr>
        <w:pStyle w:val="Heading3"/>
        <w:spacing w:line="360" w:lineRule="auto"/>
        <w:rPr>
          <w:color w:val="000000" w:themeColor="text1"/>
          <w:sz w:val="28"/>
          <w:szCs w:val="28"/>
        </w:rPr>
      </w:pPr>
      <w:r w:rsidRPr="005E01F4">
        <w:rPr>
          <w:color w:val="000000" w:themeColor="text1"/>
          <w:sz w:val="28"/>
          <w:szCs w:val="28"/>
        </w:rPr>
        <w:t xml:space="preserve">1.1.1 </w:t>
      </w:r>
      <w:r>
        <w:rPr>
          <w:color w:val="000000" w:themeColor="text1"/>
          <w:sz w:val="28"/>
          <w:szCs w:val="28"/>
        </w:rPr>
        <w:t>Fibonacci vs. Binary testing procedure</w:t>
      </w:r>
    </w:p>
    <w:p w:rsidR="005E01F4" w:rsidRDefault="005E01F4" w:rsidP="0084141E">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We have to find a good heap for both tiers and we already discussed the heavily used operations for both tiers. With the first tier we want to test the key decreasing.  </w:t>
      </w:r>
      <w:r w:rsidR="00B74FFD">
        <w:rPr>
          <w:rFonts w:ascii="Times New Roman" w:hAnsi="Times New Roman" w:cs="Times New Roman"/>
          <w:sz w:val="24"/>
          <w:szCs w:val="24"/>
        </w:rPr>
        <w:t xml:space="preserve">To get a good idea we have a couple of controlled variables. </w:t>
      </w:r>
      <w:r w:rsidR="000E695A">
        <w:rPr>
          <w:rFonts w:ascii="Times New Roman" w:hAnsi="Times New Roman" w:cs="Times New Roman"/>
          <w:sz w:val="24"/>
          <w:szCs w:val="24"/>
        </w:rPr>
        <w:t>We have fixed the time ste</w:t>
      </w:r>
      <w:r w:rsidR="00947B1C">
        <w:rPr>
          <w:rFonts w:ascii="Times New Roman" w:hAnsi="Times New Roman" w:cs="Times New Roman"/>
          <w:sz w:val="24"/>
          <w:szCs w:val="24"/>
        </w:rPr>
        <w:t>ps to 4</w:t>
      </w:r>
      <w:r w:rsidR="000E695A">
        <w:rPr>
          <w:rFonts w:ascii="Times New Roman" w:hAnsi="Times New Roman" w:cs="Times New Roman"/>
          <w:sz w:val="24"/>
          <w:szCs w:val="24"/>
        </w:rPr>
        <w:t>00</w:t>
      </w:r>
      <w:r w:rsidR="003C5345">
        <w:rPr>
          <w:rFonts w:ascii="Times New Roman" w:hAnsi="Times New Roman" w:cs="Times New Roman"/>
          <w:sz w:val="24"/>
          <w:szCs w:val="24"/>
        </w:rPr>
        <w:t>. T</w:t>
      </w:r>
      <w:r w:rsidR="00947B1C">
        <w:rPr>
          <w:rFonts w:ascii="Times New Roman" w:hAnsi="Times New Roman" w:cs="Times New Roman"/>
          <w:sz w:val="24"/>
          <w:szCs w:val="24"/>
        </w:rPr>
        <w:t>his allowed us to see a nice difference in performance between the two heaps and the time to run the tests was reasonable</w:t>
      </w:r>
      <w:r w:rsidR="000E695A">
        <w:rPr>
          <w:rFonts w:ascii="Times New Roman" w:hAnsi="Times New Roman" w:cs="Times New Roman"/>
          <w:sz w:val="24"/>
          <w:szCs w:val="24"/>
        </w:rPr>
        <w:t>. The basic idea is to keep increasing the number of agents, st</w:t>
      </w:r>
      <w:r w:rsidR="00947B1C">
        <w:rPr>
          <w:rFonts w:ascii="Times New Roman" w:hAnsi="Times New Roman" w:cs="Times New Roman"/>
          <w:sz w:val="24"/>
          <w:szCs w:val="24"/>
        </w:rPr>
        <w:t>arting from 100 and ending at 100,000</w:t>
      </w:r>
      <w:r w:rsidR="000E695A">
        <w:rPr>
          <w:rFonts w:ascii="Times New Roman" w:hAnsi="Times New Roman" w:cs="Times New Roman"/>
          <w:sz w:val="24"/>
          <w:szCs w:val="24"/>
        </w:rPr>
        <w:t xml:space="preserve"> agents. </w:t>
      </w:r>
      <w:r w:rsidR="003C5345">
        <w:rPr>
          <w:rFonts w:ascii="Times New Roman" w:hAnsi="Times New Roman" w:cs="Times New Roman"/>
          <w:sz w:val="24"/>
          <w:szCs w:val="24"/>
        </w:rPr>
        <w:t>At</w:t>
      </w:r>
      <w:r w:rsidR="000E695A">
        <w:rPr>
          <w:rFonts w:ascii="Times New Roman" w:hAnsi="Times New Roman" w:cs="Times New Roman"/>
          <w:sz w:val="24"/>
          <w:szCs w:val="24"/>
        </w:rPr>
        <w:t xml:space="preserve"> each time step we will iterate over the number of agents and randomly (P = .5) increase or decrease the value of the agent’s key</w:t>
      </w:r>
      <w:r w:rsidR="003C5345">
        <w:rPr>
          <w:rFonts w:ascii="Times New Roman" w:hAnsi="Times New Roman" w:cs="Times New Roman"/>
          <w:sz w:val="24"/>
          <w:szCs w:val="24"/>
        </w:rPr>
        <w:t>,</w:t>
      </w:r>
      <w:r w:rsidR="000E695A">
        <w:rPr>
          <w:rFonts w:ascii="Times New Roman" w:hAnsi="Times New Roman" w:cs="Times New Roman"/>
          <w:sz w:val="24"/>
          <w:szCs w:val="24"/>
        </w:rPr>
        <w:t xml:space="preserve"> and call the </w:t>
      </w:r>
      <w:r w:rsidR="000E695A" w:rsidRPr="000E695A">
        <w:rPr>
          <w:rFonts w:ascii="Times New Roman" w:hAnsi="Times New Roman" w:cs="Times New Roman"/>
          <w:i/>
          <w:sz w:val="24"/>
          <w:szCs w:val="24"/>
        </w:rPr>
        <w:t>decrease</w:t>
      </w:r>
      <w:r w:rsidR="000E695A">
        <w:rPr>
          <w:rFonts w:ascii="Times New Roman" w:hAnsi="Times New Roman" w:cs="Times New Roman"/>
          <w:sz w:val="24"/>
          <w:szCs w:val="24"/>
        </w:rPr>
        <w:t xml:space="preserve"> operation on the key. We wil</w:t>
      </w:r>
      <w:r w:rsidR="00BF6DC9">
        <w:rPr>
          <w:rFonts w:ascii="Times New Roman" w:hAnsi="Times New Roman" w:cs="Times New Roman"/>
          <w:sz w:val="24"/>
          <w:szCs w:val="24"/>
        </w:rPr>
        <w:t>l keep track of the time it takes</w:t>
      </w:r>
      <w:r w:rsidR="000E695A">
        <w:rPr>
          <w:rFonts w:ascii="Times New Roman" w:hAnsi="Times New Roman" w:cs="Times New Roman"/>
          <w:sz w:val="24"/>
          <w:szCs w:val="24"/>
        </w:rPr>
        <w:t xml:space="preserve"> to execute and take the average of five runs for each increase in the number of agents.</w:t>
      </w:r>
      <w:r w:rsidR="00CE77C5">
        <w:rPr>
          <w:rFonts w:ascii="Times New Roman" w:hAnsi="Times New Roman" w:cs="Times New Roman"/>
          <w:sz w:val="24"/>
          <w:szCs w:val="24"/>
        </w:rPr>
        <w:t xml:space="preserve"> </w:t>
      </w:r>
      <w:r w:rsidR="0099550A">
        <w:rPr>
          <w:rFonts w:ascii="Times New Roman" w:hAnsi="Times New Roman" w:cs="Times New Roman"/>
          <w:sz w:val="24"/>
          <w:szCs w:val="24"/>
        </w:rPr>
        <w:t>Fibonacci</w:t>
      </w:r>
      <w:r w:rsidR="008B5FA4">
        <w:rPr>
          <w:rFonts w:ascii="Times New Roman" w:hAnsi="Times New Roman" w:cs="Times New Roman"/>
          <w:sz w:val="24"/>
          <w:szCs w:val="24"/>
        </w:rPr>
        <w:t xml:space="preserve"> heap implementation </w:t>
      </w:r>
      <w:r w:rsidR="00BF6DC9">
        <w:rPr>
          <w:rFonts w:ascii="Times New Roman" w:hAnsi="Times New Roman" w:cs="Times New Roman"/>
          <w:sz w:val="24"/>
          <w:szCs w:val="24"/>
        </w:rPr>
        <w:t>has</w:t>
      </w:r>
      <w:r w:rsidR="0099550A">
        <w:rPr>
          <w:rFonts w:ascii="Times New Roman" w:hAnsi="Times New Roman" w:cs="Times New Roman"/>
          <w:sz w:val="24"/>
          <w:szCs w:val="24"/>
        </w:rPr>
        <w:t xml:space="preserve"> a </w:t>
      </w:r>
      <w:proofErr w:type="gramStart"/>
      <w:r w:rsidR="0099550A" w:rsidRPr="0099550A">
        <w:rPr>
          <w:rFonts w:ascii="Times New Roman" w:hAnsi="Times New Roman" w:cs="Times New Roman"/>
          <w:i/>
          <w:sz w:val="24"/>
          <w:szCs w:val="24"/>
        </w:rPr>
        <w:t>change(</w:t>
      </w:r>
      <w:proofErr w:type="gramEnd"/>
      <w:r w:rsidR="0099550A" w:rsidRPr="0099550A">
        <w:rPr>
          <w:rFonts w:ascii="Times New Roman" w:hAnsi="Times New Roman" w:cs="Times New Roman"/>
          <w:i/>
          <w:sz w:val="24"/>
          <w:szCs w:val="24"/>
        </w:rPr>
        <w:t>element, key)</w:t>
      </w:r>
      <w:r w:rsidR="0099550A">
        <w:rPr>
          <w:rFonts w:ascii="Times New Roman" w:hAnsi="Times New Roman" w:cs="Times New Roman"/>
          <w:sz w:val="24"/>
          <w:szCs w:val="24"/>
        </w:rPr>
        <w:t xml:space="preserve"> method which we can use. However, the priority queue does not implement a way to change the key, so the solution is to pop the top element and then update the value and push it back into the heap. This makes the runtime from </w:t>
      </w:r>
      <w:proofErr w:type="gramStart"/>
      <w:r w:rsidR="0099550A" w:rsidRPr="0099550A">
        <w:rPr>
          <w:rFonts w:ascii="Times New Roman" w:hAnsi="Times New Roman" w:cs="Times New Roman"/>
          <w:i/>
          <w:sz w:val="24"/>
          <w:szCs w:val="24"/>
        </w:rPr>
        <w:t>O(</w:t>
      </w:r>
      <w:proofErr w:type="gramEnd"/>
      <w:r w:rsidR="0099550A" w:rsidRPr="0099550A">
        <w:rPr>
          <w:rFonts w:ascii="Times New Roman" w:hAnsi="Times New Roman" w:cs="Times New Roman"/>
          <w:i/>
          <w:sz w:val="24"/>
          <w:szCs w:val="24"/>
        </w:rPr>
        <w:t>log*n)</w:t>
      </w:r>
      <w:r w:rsidR="0099550A">
        <w:rPr>
          <w:rFonts w:ascii="Times New Roman" w:hAnsi="Times New Roman" w:cs="Times New Roman"/>
          <w:sz w:val="24"/>
          <w:szCs w:val="24"/>
        </w:rPr>
        <w:t xml:space="preserve"> to </w:t>
      </w:r>
      <w:r w:rsidR="0099550A" w:rsidRPr="0099550A">
        <w:rPr>
          <w:rFonts w:ascii="Times New Roman" w:hAnsi="Times New Roman" w:cs="Times New Roman"/>
          <w:i/>
          <w:sz w:val="24"/>
          <w:szCs w:val="24"/>
        </w:rPr>
        <w:t>O(log*n+log*n)</w:t>
      </w:r>
      <w:r w:rsidR="00BF6DC9">
        <w:rPr>
          <w:rFonts w:ascii="Times New Roman" w:hAnsi="Times New Roman" w:cs="Times New Roman"/>
          <w:sz w:val="24"/>
          <w:szCs w:val="24"/>
        </w:rPr>
        <w:t>. We</w:t>
      </w:r>
      <w:r w:rsidR="0099550A">
        <w:rPr>
          <w:rFonts w:ascii="Times New Roman" w:hAnsi="Times New Roman" w:cs="Times New Roman"/>
          <w:sz w:val="24"/>
          <w:szCs w:val="24"/>
        </w:rPr>
        <w:t xml:space="preserve"> simply added the runtimes for </w:t>
      </w:r>
      <w:r w:rsidR="0099550A" w:rsidRPr="00994B16">
        <w:rPr>
          <w:rFonts w:ascii="Times New Roman" w:hAnsi="Times New Roman" w:cs="Times New Roman"/>
          <w:i/>
          <w:sz w:val="24"/>
          <w:szCs w:val="24"/>
        </w:rPr>
        <w:t>delete min</w:t>
      </w:r>
      <w:r w:rsidR="0099550A">
        <w:rPr>
          <w:rFonts w:ascii="Times New Roman" w:hAnsi="Times New Roman" w:cs="Times New Roman"/>
          <w:sz w:val="24"/>
          <w:szCs w:val="24"/>
        </w:rPr>
        <w:t xml:space="preserve"> and </w:t>
      </w:r>
      <w:r w:rsidR="0099550A" w:rsidRPr="00994B16">
        <w:rPr>
          <w:rFonts w:ascii="Times New Roman" w:hAnsi="Times New Roman" w:cs="Times New Roman"/>
          <w:i/>
          <w:sz w:val="24"/>
          <w:szCs w:val="24"/>
        </w:rPr>
        <w:t>insert</w:t>
      </w:r>
      <w:r w:rsidR="0099550A">
        <w:rPr>
          <w:rFonts w:ascii="Times New Roman" w:hAnsi="Times New Roman" w:cs="Times New Roman"/>
          <w:sz w:val="24"/>
          <w:szCs w:val="24"/>
        </w:rPr>
        <w:t xml:space="preserve"> to get the updated runtime. </w:t>
      </w:r>
    </w:p>
    <w:p w:rsidR="00CE77C5" w:rsidRDefault="00CE77C5" w:rsidP="0084141E">
      <w:pPr>
        <w:pStyle w:val="NoSpacing"/>
        <w:spacing w:line="360" w:lineRule="auto"/>
        <w:jc w:val="both"/>
        <w:rPr>
          <w:rFonts w:ascii="Times New Roman" w:hAnsi="Times New Roman" w:cs="Times New Roman"/>
          <w:sz w:val="24"/>
          <w:szCs w:val="24"/>
        </w:rPr>
      </w:pPr>
    </w:p>
    <w:p w:rsidR="00604096" w:rsidRDefault="00CE77C5" w:rsidP="0084141E">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The secon</w:t>
      </w:r>
      <w:r w:rsidR="00741E00">
        <w:rPr>
          <w:rFonts w:ascii="Times New Roman" w:hAnsi="Times New Roman" w:cs="Times New Roman"/>
          <w:sz w:val="24"/>
          <w:szCs w:val="24"/>
        </w:rPr>
        <w:t>d tier deals with events. To actually see something meaning</w:t>
      </w:r>
      <w:r w:rsidR="00947B1C">
        <w:rPr>
          <w:rFonts w:ascii="Times New Roman" w:hAnsi="Times New Roman" w:cs="Times New Roman"/>
          <w:sz w:val="24"/>
          <w:szCs w:val="24"/>
        </w:rPr>
        <w:t>ful we fix our time steps to 5</w:t>
      </w:r>
      <w:r w:rsidR="00741E00">
        <w:rPr>
          <w:rFonts w:ascii="Times New Roman" w:hAnsi="Times New Roman" w:cs="Times New Roman"/>
          <w:sz w:val="24"/>
          <w:szCs w:val="24"/>
        </w:rPr>
        <w:t>000 iterations. We will slowly increase the number of events in the heap starting from 100 events per ti</w:t>
      </w:r>
      <w:r w:rsidR="00947B1C">
        <w:rPr>
          <w:rFonts w:ascii="Times New Roman" w:hAnsi="Times New Roman" w:cs="Times New Roman"/>
          <w:sz w:val="24"/>
          <w:szCs w:val="24"/>
        </w:rPr>
        <w:t>me step all the way to 100,000</w:t>
      </w:r>
      <w:r w:rsidR="00741E00">
        <w:rPr>
          <w:rFonts w:ascii="Times New Roman" w:hAnsi="Times New Roman" w:cs="Times New Roman"/>
          <w:sz w:val="24"/>
          <w:szCs w:val="24"/>
        </w:rPr>
        <w:t xml:space="preserve"> events per time steps. There are t</w:t>
      </w:r>
      <w:r w:rsidR="00D25870">
        <w:rPr>
          <w:rFonts w:ascii="Times New Roman" w:hAnsi="Times New Roman" w:cs="Times New Roman"/>
          <w:sz w:val="24"/>
          <w:szCs w:val="24"/>
        </w:rPr>
        <w:t>w</w:t>
      </w:r>
      <w:r w:rsidR="00741E00">
        <w:rPr>
          <w:rFonts w:ascii="Times New Roman" w:hAnsi="Times New Roman" w:cs="Times New Roman"/>
          <w:sz w:val="24"/>
          <w:szCs w:val="24"/>
        </w:rPr>
        <w:t>o case</w:t>
      </w:r>
      <w:r w:rsidR="00D25870">
        <w:rPr>
          <w:rFonts w:ascii="Times New Roman" w:hAnsi="Times New Roman" w:cs="Times New Roman"/>
          <w:sz w:val="24"/>
          <w:szCs w:val="24"/>
        </w:rPr>
        <w:t>s</w:t>
      </w:r>
      <w:r w:rsidR="00741E00">
        <w:rPr>
          <w:rFonts w:ascii="Times New Roman" w:hAnsi="Times New Roman" w:cs="Times New Roman"/>
          <w:sz w:val="24"/>
          <w:szCs w:val="24"/>
        </w:rPr>
        <w:t xml:space="preserve"> to test in the second tier. First case is just going to be a test to see how long it takes to insert </w:t>
      </w:r>
      <w:r w:rsidR="00741E00" w:rsidRPr="00741E00">
        <w:rPr>
          <w:rFonts w:ascii="Times New Roman" w:hAnsi="Times New Roman" w:cs="Times New Roman"/>
          <w:i/>
          <w:sz w:val="24"/>
          <w:szCs w:val="24"/>
        </w:rPr>
        <w:t>X</w:t>
      </w:r>
      <w:r w:rsidR="00741E00">
        <w:rPr>
          <w:rFonts w:ascii="Times New Roman" w:hAnsi="Times New Roman" w:cs="Times New Roman"/>
          <w:sz w:val="24"/>
          <w:szCs w:val="24"/>
        </w:rPr>
        <w:t xml:space="preserve"> number of events and then </w:t>
      </w:r>
      <w:r w:rsidR="00741E00" w:rsidRPr="00E1310D">
        <w:rPr>
          <w:rFonts w:ascii="Times New Roman" w:hAnsi="Times New Roman" w:cs="Times New Roman"/>
          <w:i/>
          <w:sz w:val="24"/>
          <w:szCs w:val="24"/>
        </w:rPr>
        <w:t>delete min</w:t>
      </w:r>
      <w:r w:rsidR="00741E00">
        <w:rPr>
          <w:rFonts w:ascii="Times New Roman" w:hAnsi="Times New Roman" w:cs="Times New Roman"/>
          <w:sz w:val="24"/>
          <w:szCs w:val="24"/>
        </w:rPr>
        <w:t xml:space="preserve"> until the heap is empty again.  The second case is testing how long it takes to delete </w:t>
      </w:r>
      <w:r w:rsidR="00E1310D">
        <w:rPr>
          <w:rFonts w:ascii="Times New Roman" w:hAnsi="Times New Roman" w:cs="Times New Roman"/>
          <w:sz w:val="24"/>
          <w:szCs w:val="24"/>
        </w:rPr>
        <w:t xml:space="preserve">arbitrary </w:t>
      </w:r>
      <w:r w:rsidR="00741E00">
        <w:rPr>
          <w:rFonts w:ascii="Times New Roman" w:hAnsi="Times New Roman" w:cs="Times New Roman"/>
          <w:sz w:val="24"/>
          <w:szCs w:val="24"/>
        </w:rPr>
        <w:t xml:space="preserve">elements from the heap. We will use the Iterators and just keep calling the </w:t>
      </w:r>
      <w:r w:rsidR="00741E00" w:rsidRPr="0022676D">
        <w:rPr>
          <w:rFonts w:ascii="Times New Roman" w:hAnsi="Times New Roman" w:cs="Times New Roman"/>
          <w:i/>
          <w:sz w:val="24"/>
          <w:szCs w:val="24"/>
        </w:rPr>
        <w:t>delete</w:t>
      </w:r>
      <w:r w:rsidR="00741E00">
        <w:rPr>
          <w:rFonts w:ascii="Times New Roman" w:hAnsi="Times New Roman" w:cs="Times New Roman"/>
          <w:sz w:val="24"/>
          <w:szCs w:val="24"/>
        </w:rPr>
        <w:t xml:space="preserve"> operation and see which has the best time.</w:t>
      </w:r>
      <w:r w:rsidR="00947B1C">
        <w:rPr>
          <w:rFonts w:ascii="Times New Roman" w:hAnsi="Times New Roman" w:cs="Times New Roman"/>
          <w:sz w:val="24"/>
          <w:szCs w:val="24"/>
        </w:rPr>
        <w:t xml:space="preserve"> The STL container </w:t>
      </w:r>
      <w:r w:rsidR="00947B1C" w:rsidRPr="00947B1C">
        <w:rPr>
          <w:rFonts w:ascii="Times New Roman" w:hAnsi="Times New Roman" w:cs="Times New Roman"/>
          <w:i/>
          <w:sz w:val="24"/>
          <w:szCs w:val="24"/>
        </w:rPr>
        <w:t>priority_queue</w:t>
      </w:r>
      <w:r w:rsidR="00947B1C">
        <w:rPr>
          <w:rFonts w:ascii="Times New Roman" w:hAnsi="Times New Roman" w:cs="Times New Roman"/>
          <w:sz w:val="24"/>
          <w:szCs w:val="24"/>
        </w:rPr>
        <w:t xml:space="preserve"> does not support Iterators. In order to get elements in the back, we would have to remove all the elements and store the valid ones into a temporary storage. Once we remove the invalid elements, we would then push all the elements from the temporary storage back into the priority queue.</w:t>
      </w:r>
      <w:r w:rsidR="00741E00">
        <w:rPr>
          <w:rFonts w:ascii="Times New Roman" w:hAnsi="Times New Roman" w:cs="Times New Roman"/>
          <w:sz w:val="24"/>
          <w:szCs w:val="24"/>
        </w:rPr>
        <w:t xml:space="preserve"> Like the first tier we will run each </w:t>
      </w:r>
      <w:r w:rsidR="0022676D">
        <w:rPr>
          <w:rFonts w:ascii="Times New Roman" w:hAnsi="Times New Roman" w:cs="Times New Roman"/>
          <w:sz w:val="24"/>
          <w:szCs w:val="24"/>
        </w:rPr>
        <w:t xml:space="preserve">five times and get the average time. The big deciding factor for the </w:t>
      </w:r>
      <w:r w:rsidR="0022676D">
        <w:rPr>
          <w:rFonts w:ascii="Times New Roman" w:hAnsi="Times New Roman" w:cs="Times New Roman"/>
          <w:sz w:val="24"/>
          <w:szCs w:val="24"/>
        </w:rPr>
        <w:lastRenderedPageBreak/>
        <w:t xml:space="preserve">second tier will be the first case, as this is the most frequent operations. </w:t>
      </w:r>
      <w:r w:rsidR="00947B1C">
        <w:rPr>
          <w:rFonts w:ascii="Times New Roman" w:hAnsi="Times New Roman" w:cs="Times New Roman"/>
          <w:sz w:val="24"/>
          <w:szCs w:val="24"/>
        </w:rPr>
        <w:t xml:space="preserve">However, since </w:t>
      </w:r>
      <w:r w:rsidR="00947B1C" w:rsidRPr="00E1310D">
        <w:rPr>
          <w:rFonts w:ascii="Times New Roman" w:hAnsi="Times New Roman" w:cs="Times New Roman"/>
          <w:i/>
          <w:sz w:val="24"/>
          <w:szCs w:val="24"/>
        </w:rPr>
        <w:t>priority_queue</w:t>
      </w:r>
      <w:r w:rsidR="00947B1C">
        <w:rPr>
          <w:rFonts w:ascii="Times New Roman" w:hAnsi="Times New Roman" w:cs="Times New Roman"/>
          <w:sz w:val="24"/>
          <w:szCs w:val="24"/>
        </w:rPr>
        <w:t xml:space="preserve"> does not support Iterators, we must add the second case into the comparison test.</w:t>
      </w:r>
    </w:p>
    <w:p w:rsidR="00604096" w:rsidRDefault="00604096" w:rsidP="00604096">
      <w:pPr>
        <w:pStyle w:val="Heading3"/>
        <w:spacing w:line="360" w:lineRule="auto"/>
        <w:rPr>
          <w:color w:val="000000" w:themeColor="text1"/>
          <w:sz w:val="28"/>
          <w:szCs w:val="28"/>
        </w:rPr>
      </w:pPr>
      <w:r>
        <w:rPr>
          <w:color w:val="000000" w:themeColor="text1"/>
          <w:sz w:val="28"/>
          <w:szCs w:val="28"/>
        </w:rPr>
        <w:t>1.1.2</w:t>
      </w:r>
      <w:r w:rsidRPr="005E01F4">
        <w:rPr>
          <w:color w:val="000000" w:themeColor="text1"/>
          <w:sz w:val="28"/>
          <w:szCs w:val="28"/>
        </w:rPr>
        <w:t xml:space="preserve"> </w:t>
      </w:r>
      <w:r>
        <w:rPr>
          <w:color w:val="000000" w:themeColor="text1"/>
          <w:sz w:val="28"/>
          <w:szCs w:val="28"/>
        </w:rPr>
        <w:t>Fibonacci vs. Binary data collection, results, and discussion</w:t>
      </w:r>
    </w:p>
    <w:p w:rsidR="00F34152" w:rsidRPr="00F34152" w:rsidRDefault="00F34152" w:rsidP="00F34152">
      <w:pPr>
        <w:spacing w:line="360" w:lineRule="auto"/>
        <w:jc w:val="both"/>
      </w:pPr>
      <w:r>
        <w:rPr>
          <w:rFonts w:ascii="Times New Roman" w:hAnsi="Times New Roman" w:cs="Times New Roman"/>
          <w:sz w:val="24"/>
          <w:szCs w:val="24"/>
        </w:rPr>
        <w:t>The table below is the collection data when we compared the two heaps for tier one. Keep in mind that that the execution times are the average of five runs</w:t>
      </w:r>
      <w:r w:rsidR="00505214">
        <w:rPr>
          <w:rFonts w:ascii="Times New Roman" w:hAnsi="Times New Roman" w:cs="Times New Roman"/>
          <w:sz w:val="24"/>
          <w:szCs w:val="24"/>
        </w:rPr>
        <w:t xml:space="preserve"> and represent execution time in seconds</w:t>
      </w:r>
      <w:r>
        <w:rPr>
          <w:rFonts w:ascii="Times New Roman" w:hAnsi="Times New Roman" w:cs="Times New Roman"/>
          <w:sz w:val="24"/>
          <w:szCs w:val="24"/>
        </w:rPr>
        <w:t>.</w:t>
      </w:r>
    </w:p>
    <w:tbl>
      <w:tblPr>
        <w:tblStyle w:val="TableGrid"/>
        <w:tblW w:w="0" w:type="auto"/>
        <w:tblLook w:val="04A0"/>
      </w:tblPr>
      <w:tblGrid>
        <w:gridCol w:w="1908"/>
        <w:gridCol w:w="2250"/>
        <w:gridCol w:w="3024"/>
        <w:gridCol w:w="2394"/>
      </w:tblGrid>
      <w:tr w:rsidR="00F34152" w:rsidTr="00F34152">
        <w:tc>
          <w:tcPr>
            <w:tcW w:w="1908" w:type="dxa"/>
          </w:tcPr>
          <w:p w:rsidR="00F34152" w:rsidRDefault="00F34152" w:rsidP="0084141E">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Agents</w:t>
            </w:r>
          </w:p>
        </w:tc>
        <w:tc>
          <w:tcPr>
            <w:tcW w:w="2250" w:type="dxa"/>
          </w:tcPr>
          <w:p w:rsidR="00F34152" w:rsidRDefault="00F34152" w:rsidP="0084141E">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Time steps</w:t>
            </w:r>
          </w:p>
        </w:tc>
        <w:tc>
          <w:tcPr>
            <w:tcW w:w="3024" w:type="dxa"/>
          </w:tcPr>
          <w:p w:rsidR="00F34152" w:rsidRDefault="00F34152" w:rsidP="0084141E">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Fibonacci execution time</w:t>
            </w:r>
          </w:p>
        </w:tc>
        <w:tc>
          <w:tcPr>
            <w:tcW w:w="2394" w:type="dxa"/>
          </w:tcPr>
          <w:p w:rsidR="00F34152" w:rsidRDefault="00F34152" w:rsidP="0084141E">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Binary execution time</w:t>
            </w:r>
          </w:p>
        </w:tc>
      </w:tr>
      <w:tr w:rsidR="00F34152" w:rsidTr="00F34152">
        <w:tc>
          <w:tcPr>
            <w:tcW w:w="1908" w:type="dxa"/>
          </w:tcPr>
          <w:p w:rsidR="00F34152" w:rsidRDefault="00F34152" w:rsidP="0084141E">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100</w:t>
            </w:r>
          </w:p>
        </w:tc>
        <w:tc>
          <w:tcPr>
            <w:tcW w:w="2250" w:type="dxa"/>
          </w:tcPr>
          <w:p w:rsidR="00F34152" w:rsidRDefault="00505214" w:rsidP="0084141E">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4</w:t>
            </w:r>
            <w:r w:rsidR="00F34152">
              <w:rPr>
                <w:rFonts w:ascii="Times New Roman" w:hAnsi="Times New Roman" w:cs="Times New Roman"/>
                <w:sz w:val="24"/>
                <w:szCs w:val="24"/>
              </w:rPr>
              <w:t>00</w:t>
            </w:r>
          </w:p>
        </w:tc>
        <w:tc>
          <w:tcPr>
            <w:tcW w:w="3024" w:type="dxa"/>
          </w:tcPr>
          <w:p w:rsidR="00F34152" w:rsidRDefault="007866B0" w:rsidP="0084141E">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6</w:t>
            </w:r>
          </w:p>
        </w:tc>
        <w:tc>
          <w:tcPr>
            <w:tcW w:w="2394" w:type="dxa"/>
          </w:tcPr>
          <w:p w:rsidR="00F34152" w:rsidRDefault="007866B0" w:rsidP="0084141E">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16</w:t>
            </w:r>
          </w:p>
        </w:tc>
      </w:tr>
      <w:tr w:rsidR="00F34152" w:rsidTr="00F34152">
        <w:tc>
          <w:tcPr>
            <w:tcW w:w="1908" w:type="dxa"/>
          </w:tcPr>
          <w:p w:rsidR="00F34152" w:rsidRDefault="00F34152" w:rsidP="0084141E">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1000</w:t>
            </w:r>
          </w:p>
        </w:tc>
        <w:tc>
          <w:tcPr>
            <w:tcW w:w="2250" w:type="dxa"/>
          </w:tcPr>
          <w:p w:rsidR="00F34152" w:rsidRDefault="00505214" w:rsidP="0084141E">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4</w:t>
            </w:r>
            <w:r w:rsidR="00F34152">
              <w:rPr>
                <w:rFonts w:ascii="Times New Roman" w:hAnsi="Times New Roman" w:cs="Times New Roman"/>
                <w:sz w:val="24"/>
                <w:szCs w:val="24"/>
              </w:rPr>
              <w:t>00</w:t>
            </w:r>
          </w:p>
        </w:tc>
        <w:tc>
          <w:tcPr>
            <w:tcW w:w="3024" w:type="dxa"/>
          </w:tcPr>
          <w:p w:rsidR="00F34152" w:rsidRDefault="007866B0" w:rsidP="0084141E">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78</w:t>
            </w:r>
          </w:p>
        </w:tc>
        <w:tc>
          <w:tcPr>
            <w:tcW w:w="2394" w:type="dxa"/>
          </w:tcPr>
          <w:p w:rsidR="00F34152" w:rsidRDefault="007866B0" w:rsidP="0084141E">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222</w:t>
            </w:r>
          </w:p>
        </w:tc>
      </w:tr>
      <w:tr w:rsidR="00F34152" w:rsidTr="00F34152">
        <w:tc>
          <w:tcPr>
            <w:tcW w:w="1908" w:type="dxa"/>
          </w:tcPr>
          <w:p w:rsidR="00F34152" w:rsidRDefault="00F34152" w:rsidP="0084141E">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10000</w:t>
            </w:r>
          </w:p>
        </w:tc>
        <w:tc>
          <w:tcPr>
            <w:tcW w:w="2250" w:type="dxa"/>
          </w:tcPr>
          <w:p w:rsidR="00F34152" w:rsidRDefault="00505214" w:rsidP="0084141E">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4</w:t>
            </w:r>
            <w:r w:rsidR="00F34152">
              <w:rPr>
                <w:rFonts w:ascii="Times New Roman" w:hAnsi="Times New Roman" w:cs="Times New Roman"/>
                <w:sz w:val="24"/>
                <w:szCs w:val="24"/>
              </w:rPr>
              <w:t>00</w:t>
            </w:r>
          </w:p>
        </w:tc>
        <w:tc>
          <w:tcPr>
            <w:tcW w:w="3024" w:type="dxa"/>
          </w:tcPr>
          <w:p w:rsidR="00F34152" w:rsidRDefault="007866B0" w:rsidP="0084141E">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949</w:t>
            </w:r>
          </w:p>
        </w:tc>
        <w:tc>
          <w:tcPr>
            <w:tcW w:w="2394" w:type="dxa"/>
          </w:tcPr>
          <w:p w:rsidR="00F34152" w:rsidRDefault="007866B0" w:rsidP="0084141E">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2721</w:t>
            </w:r>
          </w:p>
        </w:tc>
      </w:tr>
      <w:tr w:rsidR="00F34152" w:rsidTr="00F34152">
        <w:tc>
          <w:tcPr>
            <w:tcW w:w="1908" w:type="dxa"/>
          </w:tcPr>
          <w:p w:rsidR="00F34152" w:rsidRDefault="00F34152" w:rsidP="0084141E">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100000</w:t>
            </w:r>
          </w:p>
        </w:tc>
        <w:tc>
          <w:tcPr>
            <w:tcW w:w="2250" w:type="dxa"/>
          </w:tcPr>
          <w:p w:rsidR="00F34152" w:rsidRDefault="00505214" w:rsidP="0084141E">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4</w:t>
            </w:r>
            <w:r w:rsidR="00F34152">
              <w:rPr>
                <w:rFonts w:ascii="Times New Roman" w:hAnsi="Times New Roman" w:cs="Times New Roman"/>
                <w:sz w:val="24"/>
                <w:szCs w:val="24"/>
              </w:rPr>
              <w:t>00</w:t>
            </w:r>
          </w:p>
        </w:tc>
        <w:tc>
          <w:tcPr>
            <w:tcW w:w="3024" w:type="dxa"/>
          </w:tcPr>
          <w:p w:rsidR="00F34152" w:rsidRDefault="00FB5D4E" w:rsidP="0084141E">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14090</w:t>
            </w:r>
          </w:p>
        </w:tc>
        <w:tc>
          <w:tcPr>
            <w:tcW w:w="2394" w:type="dxa"/>
          </w:tcPr>
          <w:p w:rsidR="00F34152" w:rsidRDefault="007866B0" w:rsidP="0084141E">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34179</w:t>
            </w:r>
          </w:p>
        </w:tc>
      </w:tr>
    </w:tbl>
    <w:p w:rsidR="00CE77C5" w:rsidRPr="00AE3401" w:rsidRDefault="00CE77C5" w:rsidP="0084141E">
      <w:pPr>
        <w:pStyle w:val="NoSpacing"/>
        <w:spacing w:line="360" w:lineRule="auto"/>
        <w:jc w:val="both"/>
        <w:rPr>
          <w:rFonts w:ascii="Times New Roman" w:hAnsi="Times New Roman" w:cs="Times New Roman"/>
          <w:sz w:val="24"/>
          <w:szCs w:val="24"/>
        </w:rPr>
      </w:pPr>
    </w:p>
    <w:p w:rsidR="00AE3401" w:rsidRDefault="00104341" w:rsidP="00AE3401">
      <w:pPr>
        <w:pStyle w:val="NoSpacing"/>
      </w:pPr>
      <w:r>
        <w:rPr>
          <w:noProof/>
        </w:rPr>
        <w:drawing>
          <wp:inline distT="0" distB="0" distL="0" distR="0">
            <wp:extent cx="5486400" cy="3200400"/>
            <wp:effectExtent l="19050" t="0" r="1905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104341" w:rsidRDefault="00104341" w:rsidP="00AE3401">
      <w:pPr>
        <w:pStyle w:val="NoSpacing"/>
      </w:pPr>
    </w:p>
    <w:p w:rsidR="00104341" w:rsidRDefault="00104341" w:rsidP="00AE3401">
      <w:pPr>
        <w:pStyle w:val="NoSpacing"/>
      </w:pPr>
    </w:p>
    <w:p w:rsidR="00C44A06" w:rsidRPr="00C44A06" w:rsidRDefault="00C44A06" w:rsidP="00C44A06">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The graph above shows clearly the trends we expected. The results above were expected because for bina</w:t>
      </w:r>
      <w:r w:rsidR="009A1DE8">
        <w:rPr>
          <w:rFonts w:ascii="Times New Roman" w:hAnsi="Times New Roman" w:cs="Times New Roman"/>
          <w:sz w:val="24"/>
          <w:szCs w:val="24"/>
        </w:rPr>
        <w:t xml:space="preserve">ry the best and worst case is </w:t>
      </w:r>
      <w:proofErr w:type="gramStart"/>
      <w:r w:rsidR="009074EF" w:rsidRPr="0099550A">
        <w:rPr>
          <w:rFonts w:ascii="Times New Roman" w:hAnsi="Times New Roman" w:cs="Times New Roman"/>
          <w:i/>
          <w:sz w:val="24"/>
          <w:szCs w:val="24"/>
        </w:rPr>
        <w:t>O(</w:t>
      </w:r>
      <w:proofErr w:type="gramEnd"/>
      <w:r w:rsidR="009074EF" w:rsidRPr="0099550A">
        <w:rPr>
          <w:rFonts w:ascii="Times New Roman" w:hAnsi="Times New Roman" w:cs="Times New Roman"/>
          <w:i/>
          <w:sz w:val="24"/>
          <w:szCs w:val="24"/>
        </w:rPr>
        <w:t>log*n+log*n)</w:t>
      </w:r>
      <w:r w:rsidRPr="009A1DE8">
        <w:rPr>
          <w:rFonts w:ascii="Times New Roman" w:hAnsi="Times New Roman" w:cs="Times New Roman"/>
          <w:i/>
          <w:sz w:val="24"/>
          <w:szCs w:val="24"/>
        </w:rPr>
        <w:t>.</w:t>
      </w:r>
      <w:r>
        <w:rPr>
          <w:rFonts w:ascii="Times New Roman" w:hAnsi="Times New Roman" w:cs="Times New Roman"/>
          <w:sz w:val="24"/>
          <w:szCs w:val="24"/>
        </w:rPr>
        <w:t xml:space="preserve"> However, fibonacci heap has a best amortized run time of </w:t>
      </w:r>
      <w:proofErr w:type="gramStart"/>
      <w:r w:rsidRPr="009A1DE8">
        <w:rPr>
          <w:rFonts w:ascii="Times New Roman" w:hAnsi="Times New Roman" w:cs="Times New Roman"/>
          <w:i/>
          <w:sz w:val="24"/>
          <w:szCs w:val="24"/>
        </w:rPr>
        <w:t>O(</w:t>
      </w:r>
      <w:proofErr w:type="gramEnd"/>
      <w:r w:rsidRPr="009A1DE8">
        <w:rPr>
          <w:rFonts w:ascii="Times New Roman" w:hAnsi="Times New Roman" w:cs="Times New Roman"/>
          <w:i/>
          <w:sz w:val="24"/>
          <w:szCs w:val="24"/>
        </w:rPr>
        <w:t xml:space="preserve">1), </w:t>
      </w:r>
      <w:r>
        <w:rPr>
          <w:rFonts w:ascii="Times New Roman" w:hAnsi="Times New Roman" w:cs="Times New Roman"/>
          <w:sz w:val="24"/>
          <w:szCs w:val="24"/>
        </w:rPr>
        <w:t xml:space="preserve">but the worst case is </w:t>
      </w:r>
      <w:r w:rsidRPr="009A1DE8">
        <w:rPr>
          <w:rFonts w:ascii="Times New Roman" w:hAnsi="Times New Roman" w:cs="Times New Roman"/>
          <w:i/>
          <w:sz w:val="24"/>
          <w:szCs w:val="24"/>
        </w:rPr>
        <w:t>O(log</w:t>
      </w:r>
      <w:r w:rsidR="009A1DE8" w:rsidRPr="009A1DE8">
        <w:rPr>
          <w:rFonts w:ascii="Times New Roman" w:hAnsi="Times New Roman" w:cs="Times New Roman"/>
          <w:i/>
          <w:sz w:val="24"/>
          <w:szCs w:val="24"/>
        </w:rPr>
        <w:t>*</w:t>
      </w:r>
      <w:r w:rsidRPr="009A1DE8">
        <w:rPr>
          <w:rFonts w:ascii="Times New Roman" w:hAnsi="Times New Roman" w:cs="Times New Roman"/>
          <w:i/>
          <w:sz w:val="24"/>
          <w:szCs w:val="24"/>
        </w:rPr>
        <w:t>n).</w:t>
      </w:r>
      <w:r>
        <w:rPr>
          <w:rFonts w:ascii="Times New Roman" w:hAnsi="Times New Roman" w:cs="Times New Roman"/>
          <w:sz w:val="24"/>
          <w:szCs w:val="24"/>
        </w:rPr>
        <w:t xml:space="preserve"> Derived proof of worst case times for </w:t>
      </w:r>
      <w:r>
        <w:rPr>
          <w:rFonts w:ascii="Times New Roman" w:hAnsi="Times New Roman" w:cs="Times New Roman"/>
          <w:sz w:val="24"/>
          <w:szCs w:val="24"/>
        </w:rPr>
        <w:lastRenderedPageBreak/>
        <w:t xml:space="preserve">fibonacci heap can be found in the reference </w:t>
      </w:r>
      <w:sdt>
        <w:sdtPr>
          <w:rPr>
            <w:rFonts w:ascii="Times New Roman" w:hAnsi="Times New Roman" w:cs="Times New Roman"/>
            <w:sz w:val="24"/>
            <w:szCs w:val="24"/>
          </w:rPr>
          <w:id w:val="50197861"/>
          <w:citation/>
        </w:sdtPr>
        <w:sdtContent>
          <w:r w:rsidR="000D1163">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Fre87 \l 1033 </w:instrText>
          </w:r>
          <w:r w:rsidR="000D1163">
            <w:rPr>
              <w:rFonts w:ascii="Times New Roman" w:hAnsi="Times New Roman" w:cs="Times New Roman"/>
              <w:sz w:val="24"/>
              <w:szCs w:val="24"/>
            </w:rPr>
            <w:fldChar w:fldCharType="separate"/>
          </w:r>
          <w:r w:rsidRPr="00C44A06">
            <w:rPr>
              <w:rFonts w:ascii="Times New Roman" w:hAnsi="Times New Roman" w:cs="Times New Roman"/>
              <w:noProof/>
              <w:sz w:val="24"/>
              <w:szCs w:val="24"/>
            </w:rPr>
            <w:t>(Fredman and Tarjan)</w:t>
          </w:r>
          <w:r w:rsidR="000D1163">
            <w:rPr>
              <w:rFonts w:ascii="Times New Roman" w:hAnsi="Times New Roman" w:cs="Times New Roman"/>
              <w:sz w:val="24"/>
              <w:szCs w:val="24"/>
            </w:rPr>
            <w:fldChar w:fldCharType="end"/>
          </w:r>
        </w:sdtContent>
      </w:sdt>
      <w:r>
        <w:rPr>
          <w:rFonts w:ascii="Times New Roman" w:hAnsi="Times New Roman" w:cs="Times New Roman"/>
          <w:sz w:val="24"/>
          <w:szCs w:val="24"/>
        </w:rPr>
        <w:t>. From these results the choice for tier one is fibonacci heap.</w:t>
      </w:r>
    </w:p>
    <w:p w:rsidR="00104341" w:rsidRDefault="00104341" w:rsidP="00AE3401">
      <w:pPr>
        <w:pStyle w:val="NoSpacing"/>
      </w:pPr>
    </w:p>
    <w:p w:rsidR="00902F7F" w:rsidRPr="00235D2F" w:rsidRDefault="00235D2F" w:rsidP="00235D2F">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table below is the collection data when we compared the two heaps for tier two. Here </w:t>
      </w:r>
      <w:r w:rsidR="006F7492">
        <w:rPr>
          <w:rFonts w:ascii="Times New Roman" w:hAnsi="Times New Roman" w:cs="Times New Roman"/>
          <w:sz w:val="24"/>
          <w:szCs w:val="24"/>
        </w:rPr>
        <w:t>are</w:t>
      </w:r>
      <w:r>
        <w:rPr>
          <w:rFonts w:ascii="Times New Roman" w:hAnsi="Times New Roman" w:cs="Times New Roman"/>
          <w:sz w:val="24"/>
          <w:szCs w:val="24"/>
        </w:rPr>
        <w:t xml:space="preserve"> the execution times of case one and case two combined as discussed earlier.</w:t>
      </w:r>
    </w:p>
    <w:p w:rsidR="00235D2F" w:rsidRDefault="00235D2F" w:rsidP="00AE3401">
      <w:pPr>
        <w:pStyle w:val="NoSpacing"/>
      </w:pPr>
    </w:p>
    <w:tbl>
      <w:tblPr>
        <w:tblStyle w:val="TableGrid"/>
        <w:tblW w:w="0" w:type="auto"/>
        <w:tblLook w:val="04A0"/>
      </w:tblPr>
      <w:tblGrid>
        <w:gridCol w:w="1908"/>
        <w:gridCol w:w="2250"/>
        <w:gridCol w:w="3024"/>
        <w:gridCol w:w="2394"/>
      </w:tblGrid>
      <w:tr w:rsidR="00902F7F" w:rsidTr="000E08EE">
        <w:tc>
          <w:tcPr>
            <w:tcW w:w="1908" w:type="dxa"/>
          </w:tcPr>
          <w:p w:rsidR="00902F7F" w:rsidRDefault="00902F7F" w:rsidP="000E08EE">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Events</w:t>
            </w:r>
          </w:p>
        </w:tc>
        <w:tc>
          <w:tcPr>
            <w:tcW w:w="2250" w:type="dxa"/>
          </w:tcPr>
          <w:p w:rsidR="00902F7F" w:rsidRDefault="00902F7F" w:rsidP="000E08EE">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Time steps</w:t>
            </w:r>
          </w:p>
        </w:tc>
        <w:tc>
          <w:tcPr>
            <w:tcW w:w="3024" w:type="dxa"/>
          </w:tcPr>
          <w:p w:rsidR="00902F7F" w:rsidRDefault="00902F7F" w:rsidP="000E08EE">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Fibonacci execution time</w:t>
            </w:r>
          </w:p>
        </w:tc>
        <w:tc>
          <w:tcPr>
            <w:tcW w:w="2394" w:type="dxa"/>
          </w:tcPr>
          <w:p w:rsidR="00902F7F" w:rsidRDefault="00902F7F" w:rsidP="000E08EE">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Binary execution time</w:t>
            </w:r>
          </w:p>
        </w:tc>
      </w:tr>
      <w:tr w:rsidR="00902F7F" w:rsidTr="000E08EE">
        <w:tc>
          <w:tcPr>
            <w:tcW w:w="1908" w:type="dxa"/>
          </w:tcPr>
          <w:p w:rsidR="00902F7F" w:rsidRDefault="00902F7F" w:rsidP="000E08EE">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100</w:t>
            </w:r>
          </w:p>
        </w:tc>
        <w:tc>
          <w:tcPr>
            <w:tcW w:w="2250" w:type="dxa"/>
          </w:tcPr>
          <w:p w:rsidR="00902F7F" w:rsidRDefault="00505214" w:rsidP="000E08EE">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5</w:t>
            </w:r>
            <w:r w:rsidR="00902F7F">
              <w:rPr>
                <w:rFonts w:ascii="Times New Roman" w:hAnsi="Times New Roman" w:cs="Times New Roman"/>
                <w:sz w:val="24"/>
                <w:szCs w:val="24"/>
              </w:rPr>
              <w:t>000</w:t>
            </w:r>
          </w:p>
        </w:tc>
        <w:tc>
          <w:tcPr>
            <w:tcW w:w="3024" w:type="dxa"/>
          </w:tcPr>
          <w:p w:rsidR="00902F7F" w:rsidRDefault="006F7492" w:rsidP="000E08EE">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2</w:t>
            </w:r>
          </w:p>
        </w:tc>
        <w:tc>
          <w:tcPr>
            <w:tcW w:w="2394" w:type="dxa"/>
          </w:tcPr>
          <w:p w:rsidR="00902F7F" w:rsidRDefault="006F7492" w:rsidP="000E08EE">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r>
      <w:tr w:rsidR="00902F7F" w:rsidTr="000E08EE">
        <w:tc>
          <w:tcPr>
            <w:tcW w:w="1908" w:type="dxa"/>
          </w:tcPr>
          <w:p w:rsidR="00902F7F" w:rsidRDefault="00902F7F" w:rsidP="000E08EE">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1000</w:t>
            </w:r>
          </w:p>
        </w:tc>
        <w:tc>
          <w:tcPr>
            <w:tcW w:w="2250" w:type="dxa"/>
          </w:tcPr>
          <w:p w:rsidR="00902F7F" w:rsidRDefault="00505214" w:rsidP="000E08EE">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5</w:t>
            </w:r>
            <w:r w:rsidR="00902F7F">
              <w:rPr>
                <w:rFonts w:ascii="Times New Roman" w:hAnsi="Times New Roman" w:cs="Times New Roman"/>
                <w:sz w:val="24"/>
                <w:szCs w:val="24"/>
              </w:rPr>
              <w:t>000</w:t>
            </w:r>
          </w:p>
        </w:tc>
        <w:tc>
          <w:tcPr>
            <w:tcW w:w="3024" w:type="dxa"/>
          </w:tcPr>
          <w:p w:rsidR="00902F7F" w:rsidRDefault="006F7492" w:rsidP="000E08EE">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23</w:t>
            </w:r>
          </w:p>
        </w:tc>
        <w:tc>
          <w:tcPr>
            <w:tcW w:w="2394" w:type="dxa"/>
          </w:tcPr>
          <w:p w:rsidR="00902F7F" w:rsidRDefault="006F7492" w:rsidP="000E08EE">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18</w:t>
            </w:r>
          </w:p>
        </w:tc>
      </w:tr>
      <w:tr w:rsidR="00902F7F" w:rsidTr="000E08EE">
        <w:tc>
          <w:tcPr>
            <w:tcW w:w="1908" w:type="dxa"/>
          </w:tcPr>
          <w:p w:rsidR="00902F7F" w:rsidRDefault="00902F7F" w:rsidP="000E08EE">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10000</w:t>
            </w:r>
          </w:p>
        </w:tc>
        <w:tc>
          <w:tcPr>
            <w:tcW w:w="2250" w:type="dxa"/>
          </w:tcPr>
          <w:p w:rsidR="00902F7F" w:rsidRDefault="00505214" w:rsidP="000E08EE">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5</w:t>
            </w:r>
            <w:r w:rsidR="00902F7F">
              <w:rPr>
                <w:rFonts w:ascii="Times New Roman" w:hAnsi="Times New Roman" w:cs="Times New Roman"/>
                <w:sz w:val="24"/>
                <w:szCs w:val="24"/>
              </w:rPr>
              <w:t>000</w:t>
            </w:r>
          </w:p>
        </w:tc>
        <w:tc>
          <w:tcPr>
            <w:tcW w:w="3024" w:type="dxa"/>
          </w:tcPr>
          <w:p w:rsidR="00902F7F" w:rsidRDefault="006F7492" w:rsidP="000E08EE">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300</w:t>
            </w:r>
          </w:p>
        </w:tc>
        <w:tc>
          <w:tcPr>
            <w:tcW w:w="2394" w:type="dxa"/>
          </w:tcPr>
          <w:p w:rsidR="00902F7F" w:rsidRDefault="006F7492" w:rsidP="000E08EE">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203</w:t>
            </w:r>
          </w:p>
        </w:tc>
      </w:tr>
      <w:tr w:rsidR="00902F7F" w:rsidTr="000E08EE">
        <w:tc>
          <w:tcPr>
            <w:tcW w:w="1908" w:type="dxa"/>
          </w:tcPr>
          <w:p w:rsidR="00902F7F" w:rsidRDefault="00902F7F" w:rsidP="000E08EE">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100000</w:t>
            </w:r>
          </w:p>
        </w:tc>
        <w:tc>
          <w:tcPr>
            <w:tcW w:w="2250" w:type="dxa"/>
          </w:tcPr>
          <w:p w:rsidR="00902F7F" w:rsidRDefault="00505214" w:rsidP="000E08EE">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5</w:t>
            </w:r>
            <w:r w:rsidR="00902F7F">
              <w:rPr>
                <w:rFonts w:ascii="Times New Roman" w:hAnsi="Times New Roman" w:cs="Times New Roman"/>
                <w:sz w:val="24"/>
                <w:szCs w:val="24"/>
              </w:rPr>
              <w:t>000</w:t>
            </w:r>
          </w:p>
        </w:tc>
        <w:tc>
          <w:tcPr>
            <w:tcW w:w="3024" w:type="dxa"/>
          </w:tcPr>
          <w:p w:rsidR="00902F7F" w:rsidRDefault="006F7492" w:rsidP="000E08EE">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3236</w:t>
            </w:r>
          </w:p>
        </w:tc>
        <w:tc>
          <w:tcPr>
            <w:tcW w:w="2394" w:type="dxa"/>
          </w:tcPr>
          <w:p w:rsidR="00902F7F" w:rsidRDefault="006F7492" w:rsidP="000E08EE">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1794</w:t>
            </w:r>
          </w:p>
        </w:tc>
      </w:tr>
    </w:tbl>
    <w:p w:rsidR="00902F7F" w:rsidRDefault="00902F7F" w:rsidP="00AE3401">
      <w:pPr>
        <w:pStyle w:val="NoSpacing"/>
      </w:pPr>
    </w:p>
    <w:p w:rsidR="009B3CCF" w:rsidRDefault="009B3CCF" w:rsidP="00AE3401">
      <w:pPr>
        <w:pStyle w:val="NoSpacing"/>
      </w:pPr>
      <w:r>
        <w:rPr>
          <w:noProof/>
        </w:rPr>
        <w:drawing>
          <wp:inline distT="0" distB="0" distL="0" distR="0">
            <wp:extent cx="5486400" cy="3200400"/>
            <wp:effectExtent l="19050" t="0" r="1905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9A1DE8" w:rsidRDefault="009A1DE8" w:rsidP="00AE3401">
      <w:pPr>
        <w:pStyle w:val="NoSpacing"/>
      </w:pPr>
    </w:p>
    <w:p w:rsidR="009A1DE8" w:rsidRDefault="0058617B" w:rsidP="009A1DE8">
      <w:pPr>
        <w:pStyle w:val="NoSpacing"/>
        <w:spacing w:line="360" w:lineRule="auto"/>
        <w:jc w:val="both"/>
      </w:pPr>
      <w:r>
        <w:rPr>
          <w:rFonts w:ascii="Times New Roman" w:hAnsi="Times New Roman" w:cs="Times New Roman"/>
          <w:sz w:val="24"/>
          <w:szCs w:val="24"/>
        </w:rPr>
        <w:t xml:space="preserve">The results for tier one were expected, however the results from the test for tier two revealed surprising information.  The amortized cost of the </w:t>
      </w:r>
      <w:r w:rsidRPr="0058617B">
        <w:rPr>
          <w:rFonts w:ascii="Times New Roman" w:hAnsi="Times New Roman" w:cs="Times New Roman"/>
          <w:i/>
          <w:sz w:val="24"/>
          <w:szCs w:val="24"/>
        </w:rPr>
        <w:t>delete min</w:t>
      </w:r>
      <w:r>
        <w:rPr>
          <w:rFonts w:ascii="Times New Roman" w:hAnsi="Times New Roman" w:cs="Times New Roman"/>
          <w:sz w:val="24"/>
          <w:szCs w:val="24"/>
        </w:rPr>
        <w:t xml:space="preserve"> operation proved to be too great. Since </w:t>
      </w:r>
      <w:r w:rsidRPr="00E1310D">
        <w:rPr>
          <w:rFonts w:ascii="Times New Roman" w:hAnsi="Times New Roman" w:cs="Times New Roman"/>
          <w:i/>
          <w:sz w:val="24"/>
          <w:szCs w:val="24"/>
        </w:rPr>
        <w:t>priority_queue</w:t>
      </w:r>
      <w:r>
        <w:rPr>
          <w:rFonts w:ascii="Times New Roman" w:hAnsi="Times New Roman" w:cs="Times New Roman"/>
          <w:sz w:val="24"/>
          <w:szCs w:val="24"/>
        </w:rPr>
        <w:t xml:space="preserve"> did not support Iterators, we had to be fair and add the time to actually remove arbitrary elements from the heap. We purposely took the naïve approach and just popped all elements into a temporary storage and pushed in the valid elements back into the heap. Fibonacci still proved to be slower than the binary heap. From the results we can clearly conclude that the amortized run times claimed by fibonacci heaps would require very large data </w:t>
      </w:r>
      <w:r>
        <w:rPr>
          <w:rFonts w:ascii="Times New Roman" w:hAnsi="Times New Roman" w:cs="Times New Roman"/>
          <w:sz w:val="24"/>
          <w:szCs w:val="24"/>
        </w:rPr>
        <w:lastRenderedPageBreak/>
        <w:t xml:space="preserve">in the heap and </w:t>
      </w:r>
      <w:r w:rsidR="00AB1888">
        <w:rPr>
          <w:rFonts w:ascii="Times New Roman" w:hAnsi="Times New Roman" w:cs="Times New Roman"/>
          <w:sz w:val="24"/>
          <w:szCs w:val="24"/>
        </w:rPr>
        <w:t xml:space="preserve">for our purposes was not needed. Hence, for tier two, we will use the binary heap. </w:t>
      </w:r>
    </w:p>
    <w:sectPr w:rsidR="009A1DE8" w:rsidSect="00317E4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A00002EF" w:usb1="4000004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6DE3A9D"/>
    <w:multiLevelType w:val="multilevel"/>
    <w:tmpl w:val="108A01F0"/>
    <w:lvl w:ilvl="0">
      <w:start w:val="1"/>
      <w:numFmt w:val="decimal"/>
      <w:lvlText w:val="%1."/>
      <w:lvlJc w:val="left"/>
      <w:pPr>
        <w:ind w:left="360" w:hanging="360"/>
      </w:pPr>
      <w:rPr>
        <w:rFonts w:ascii="Cambria" w:hAnsi="Cambria" w:hint="default"/>
        <w:sz w:val="28"/>
      </w:rPr>
    </w:lvl>
    <w:lvl w:ilvl="1">
      <w:start w:val="1"/>
      <w:numFmt w:val="decimal"/>
      <w:isLgl/>
      <w:lvlText w:val="%1.%2"/>
      <w:lvlJc w:val="left"/>
      <w:pPr>
        <w:ind w:left="465" w:hanging="465"/>
      </w:pPr>
      <w:rPr>
        <w:rFonts w:hint="default"/>
        <w:sz w:val="28"/>
        <w:szCs w:val="28"/>
      </w:rPr>
    </w:lvl>
    <w:lvl w:ilvl="2">
      <w:start w:val="1"/>
      <w:numFmt w:val="decimal"/>
      <w:isLgl/>
      <w:lvlText w:val="%1.%2.%3"/>
      <w:lvlJc w:val="left"/>
      <w:pPr>
        <w:ind w:left="720" w:hanging="720"/>
      </w:pPr>
      <w:rPr>
        <w:rFonts w:hint="default"/>
        <w:sz w:val="28"/>
        <w:szCs w:val="28"/>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E3401"/>
    <w:rsid w:val="00023C3D"/>
    <w:rsid w:val="00067F3B"/>
    <w:rsid w:val="000D1163"/>
    <w:rsid w:val="000E695A"/>
    <w:rsid w:val="00104341"/>
    <w:rsid w:val="002234DD"/>
    <w:rsid w:val="0022676D"/>
    <w:rsid w:val="00231262"/>
    <w:rsid w:val="00235D2F"/>
    <w:rsid w:val="00286589"/>
    <w:rsid w:val="002E3F33"/>
    <w:rsid w:val="00317E4F"/>
    <w:rsid w:val="00362495"/>
    <w:rsid w:val="003C5345"/>
    <w:rsid w:val="003C7F29"/>
    <w:rsid w:val="00443722"/>
    <w:rsid w:val="00451683"/>
    <w:rsid w:val="004B4A26"/>
    <w:rsid w:val="004B5E52"/>
    <w:rsid w:val="00505214"/>
    <w:rsid w:val="0055325D"/>
    <w:rsid w:val="0058617B"/>
    <w:rsid w:val="005E01F4"/>
    <w:rsid w:val="00604096"/>
    <w:rsid w:val="006E3A83"/>
    <w:rsid w:val="006F7492"/>
    <w:rsid w:val="00741E00"/>
    <w:rsid w:val="0075656F"/>
    <w:rsid w:val="00760A30"/>
    <w:rsid w:val="00765492"/>
    <w:rsid w:val="007866B0"/>
    <w:rsid w:val="0084141E"/>
    <w:rsid w:val="00896932"/>
    <w:rsid w:val="008B5FA4"/>
    <w:rsid w:val="008D18C2"/>
    <w:rsid w:val="00902F7F"/>
    <w:rsid w:val="009074EF"/>
    <w:rsid w:val="009338B1"/>
    <w:rsid w:val="00947B1C"/>
    <w:rsid w:val="00994B16"/>
    <w:rsid w:val="0099550A"/>
    <w:rsid w:val="009A1DE8"/>
    <w:rsid w:val="009B3CCF"/>
    <w:rsid w:val="009C6945"/>
    <w:rsid w:val="00AB1888"/>
    <w:rsid w:val="00AE3401"/>
    <w:rsid w:val="00B24814"/>
    <w:rsid w:val="00B26483"/>
    <w:rsid w:val="00B72E29"/>
    <w:rsid w:val="00B74FFD"/>
    <w:rsid w:val="00B953DF"/>
    <w:rsid w:val="00BC260A"/>
    <w:rsid w:val="00BF6DC9"/>
    <w:rsid w:val="00C44A06"/>
    <w:rsid w:val="00C7565B"/>
    <w:rsid w:val="00CE77C5"/>
    <w:rsid w:val="00D25870"/>
    <w:rsid w:val="00DA269F"/>
    <w:rsid w:val="00DB3CF7"/>
    <w:rsid w:val="00E075B3"/>
    <w:rsid w:val="00E1310D"/>
    <w:rsid w:val="00E24E51"/>
    <w:rsid w:val="00ED74BF"/>
    <w:rsid w:val="00F34152"/>
    <w:rsid w:val="00FB5D4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7E4F"/>
  </w:style>
  <w:style w:type="paragraph" w:styleId="Heading2">
    <w:name w:val="heading 2"/>
    <w:basedOn w:val="Normal"/>
    <w:next w:val="Normal"/>
    <w:link w:val="Heading2Char"/>
    <w:uiPriority w:val="9"/>
    <w:unhideWhenUsed/>
    <w:qFormat/>
    <w:rsid w:val="00AE3401"/>
    <w:pPr>
      <w:spacing w:before="200" w:after="0"/>
      <w:outlineLvl w:val="1"/>
    </w:pPr>
    <w:rPr>
      <w:rFonts w:ascii="Cambria" w:eastAsia="Times New Roman" w:hAnsi="Cambria" w:cs="Times New Roman"/>
      <w:b/>
      <w:bCs/>
      <w:sz w:val="26"/>
      <w:szCs w:val="26"/>
      <w:lang w:bidi="en-US"/>
    </w:rPr>
  </w:style>
  <w:style w:type="paragraph" w:styleId="Heading3">
    <w:name w:val="heading 3"/>
    <w:basedOn w:val="Normal"/>
    <w:next w:val="Normal"/>
    <w:link w:val="Heading3Char"/>
    <w:uiPriority w:val="9"/>
    <w:unhideWhenUsed/>
    <w:qFormat/>
    <w:rsid w:val="005E01F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E3401"/>
    <w:rPr>
      <w:rFonts w:ascii="Cambria" w:eastAsia="Times New Roman" w:hAnsi="Cambria" w:cs="Times New Roman"/>
      <w:b/>
      <w:bCs/>
      <w:sz w:val="26"/>
      <w:szCs w:val="26"/>
      <w:lang w:bidi="en-US"/>
    </w:rPr>
  </w:style>
  <w:style w:type="paragraph" w:styleId="NoSpacing">
    <w:name w:val="No Spacing"/>
    <w:uiPriority w:val="1"/>
    <w:qFormat/>
    <w:rsid w:val="00AE3401"/>
    <w:pPr>
      <w:spacing w:after="0" w:line="240" w:lineRule="auto"/>
    </w:pPr>
  </w:style>
  <w:style w:type="paragraph" w:styleId="BalloonText">
    <w:name w:val="Balloon Text"/>
    <w:basedOn w:val="Normal"/>
    <w:link w:val="BalloonTextChar"/>
    <w:uiPriority w:val="99"/>
    <w:semiHidden/>
    <w:unhideWhenUsed/>
    <w:rsid w:val="00B72E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2E29"/>
    <w:rPr>
      <w:rFonts w:ascii="Tahoma" w:hAnsi="Tahoma" w:cs="Tahoma"/>
      <w:sz w:val="16"/>
      <w:szCs w:val="16"/>
    </w:rPr>
  </w:style>
  <w:style w:type="table" w:styleId="TableGrid">
    <w:name w:val="Table Grid"/>
    <w:basedOn w:val="TableNormal"/>
    <w:uiPriority w:val="59"/>
    <w:rsid w:val="003C7F2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5E01F4"/>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hart" Target="charts/chart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Office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Office_Excel_Worksheet2.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Fibonacci</a:t>
            </a:r>
            <a:r>
              <a:rPr lang="en-US" baseline="0"/>
              <a:t> VS. Binary at Tier 1</a:t>
            </a:r>
            <a:endParaRPr lang="en-US"/>
          </a:p>
        </c:rich>
      </c:tx>
    </c:title>
    <c:plotArea>
      <c:layout/>
      <c:lineChart>
        <c:grouping val="standard"/>
        <c:ser>
          <c:idx val="0"/>
          <c:order val="0"/>
          <c:tx>
            <c:strRef>
              <c:f>Sheet1!$B$1</c:f>
              <c:strCache>
                <c:ptCount val="1"/>
                <c:pt idx="0">
                  <c:v>Fibonacci Heap</c:v>
                </c:pt>
              </c:strCache>
            </c:strRef>
          </c:tx>
          <c:cat>
            <c:numRef>
              <c:f>Sheet1!$A$2:$A$5</c:f>
              <c:numCache>
                <c:formatCode>General</c:formatCode>
                <c:ptCount val="4"/>
                <c:pt idx="0">
                  <c:v>100</c:v>
                </c:pt>
                <c:pt idx="1">
                  <c:v>1000</c:v>
                </c:pt>
                <c:pt idx="2">
                  <c:v>10000</c:v>
                </c:pt>
                <c:pt idx="3">
                  <c:v>100000</c:v>
                </c:pt>
              </c:numCache>
            </c:numRef>
          </c:cat>
          <c:val>
            <c:numRef>
              <c:f>Sheet1!$B$2:$B$5</c:f>
              <c:numCache>
                <c:formatCode>General</c:formatCode>
                <c:ptCount val="4"/>
                <c:pt idx="0">
                  <c:v>6</c:v>
                </c:pt>
                <c:pt idx="1">
                  <c:v>78</c:v>
                </c:pt>
                <c:pt idx="2">
                  <c:v>949</c:v>
                </c:pt>
                <c:pt idx="3">
                  <c:v>14090</c:v>
                </c:pt>
              </c:numCache>
            </c:numRef>
          </c:val>
        </c:ser>
        <c:ser>
          <c:idx val="1"/>
          <c:order val="1"/>
          <c:tx>
            <c:strRef>
              <c:f>Sheet1!$C$1</c:f>
              <c:strCache>
                <c:ptCount val="1"/>
                <c:pt idx="0">
                  <c:v>Binary Heap</c:v>
                </c:pt>
              </c:strCache>
            </c:strRef>
          </c:tx>
          <c:cat>
            <c:numRef>
              <c:f>Sheet1!$A$2:$A$5</c:f>
              <c:numCache>
                <c:formatCode>General</c:formatCode>
                <c:ptCount val="4"/>
                <c:pt idx="0">
                  <c:v>100</c:v>
                </c:pt>
                <c:pt idx="1">
                  <c:v>1000</c:v>
                </c:pt>
                <c:pt idx="2">
                  <c:v>10000</c:v>
                </c:pt>
                <c:pt idx="3">
                  <c:v>100000</c:v>
                </c:pt>
              </c:numCache>
            </c:numRef>
          </c:cat>
          <c:val>
            <c:numRef>
              <c:f>Sheet1!$C$2:$C$5</c:f>
              <c:numCache>
                <c:formatCode>General</c:formatCode>
                <c:ptCount val="4"/>
                <c:pt idx="0">
                  <c:v>16</c:v>
                </c:pt>
                <c:pt idx="1">
                  <c:v>222</c:v>
                </c:pt>
                <c:pt idx="2">
                  <c:v>2721</c:v>
                </c:pt>
                <c:pt idx="3">
                  <c:v>34179</c:v>
                </c:pt>
              </c:numCache>
            </c:numRef>
          </c:val>
        </c:ser>
        <c:marker val="1"/>
        <c:axId val="54258304"/>
        <c:axId val="54278784"/>
      </c:lineChart>
      <c:catAx>
        <c:axId val="54258304"/>
        <c:scaling>
          <c:orientation val="minMax"/>
        </c:scaling>
        <c:axPos val="b"/>
        <c:title>
          <c:tx>
            <c:rich>
              <a:bodyPr/>
              <a:lstStyle/>
              <a:p>
                <a:pPr>
                  <a:defRPr/>
                </a:pPr>
                <a:r>
                  <a:rPr lang="en-US"/>
                  <a:t>Number</a:t>
                </a:r>
                <a:r>
                  <a:rPr lang="en-US" baseline="0"/>
                  <a:t> of Agents in heaps</a:t>
                </a:r>
                <a:endParaRPr lang="en-US"/>
              </a:p>
            </c:rich>
          </c:tx>
        </c:title>
        <c:numFmt formatCode="General" sourceLinked="1"/>
        <c:tickLblPos val="nextTo"/>
        <c:crossAx val="54278784"/>
        <c:crosses val="autoZero"/>
        <c:auto val="1"/>
        <c:lblAlgn val="ctr"/>
        <c:lblOffset val="100"/>
      </c:catAx>
      <c:valAx>
        <c:axId val="54278784"/>
        <c:scaling>
          <c:orientation val="minMax"/>
        </c:scaling>
        <c:axPos val="l"/>
        <c:majorGridlines/>
        <c:title>
          <c:tx>
            <c:rich>
              <a:bodyPr rot="-5400000" vert="horz"/>
              <a:lstStyle/>
              <a:p>
                <a:pPr>
                  <a:defRPr/>
                </a:pPr>
                <a:r>
                  <a:rPr lang="en-US"/>
                  <a:t>Execution</a:t>
                </a:r>
                <a:r>
                  <a:rPr lang="en-US" baseline="0"/>
                  <a:t> Time (Seconds)</a:t>
                </a:r>
                <a:endParaRPr lang="en-US"/>
              </a:p>
            </c:rich>
          </c:tx>
        </c:title>
        <c:numFmt formatCode="General" sourceLinked="1"/>
        <c:tickLblPos val="nextTo"/>
        <c:crossAx val="54258304"/>
        <c:crosses val="autoZero"/>
        <c:crossBetween val="between"/>
      </c:valAx>
    </c:plotArea>
    <c:legend>
      <c:legendPos val="r"/>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sz="1800" b="1" i="0" baseline="0"/>
              <a:t>Fibonacci VS. Binary at Tier 2</a:t>
            </a:r>
          </a:p>
        </c:rich>
      </c:tx>
    </c:title>
    <c:plotArea>
      <c:layout/>
      <c:lineChart>
        <c:grouping val="standard"/>
        <c:ser>
          <c:idx val="0"/>
          <c:order val="0"/>
          <c:tx>
            <c:strRef>
              <c:f>Sheet1!$B$1</c:f>
              <c:strCache>
                <c:ptCount val="1"/>
                <c:pt idx="0">
                  <c:v>Fibonacci Heap</c:v>
                </c:pt>
              </c:strCache>
            </c:strRef>
          </c:tx>
          <c:cat>
            <c:numRef>
              <c:f>Sheet1!$A$2:$A$5</c:f>
              <c:numCache>
                <c:formatCode>General</c:formatCode>
                <c:ptCount val="4"/>
                <c:pt idx="0">
                  <c:v>100</c:v>
                </c:pt>
                <c:pt idx="1">
                  <c:v>1000</c:v>
                </c:pt>
                <c:pt idx="2">
                  <c:v>10000</c:v>
                </c:pt>
                <c:pt idx="3">
                  <c:v>100000</c:v>
                </c:pt>
              </c:numCache>
            </c:numRef>
          </c:cat>
          <c:val>
            <c:numRef>
              <c:f>Sheet1!$B$2:$B$5</c:f>
              <c:numCache>
                <c:formatCode>General</c:formatCode>
                <c:ptCount val="4"/>
                <c:pt idx="0">
                  <c:v>2</c:v>
                </c:pt>
                <c:pt idx="1">
                  <c:v>23</c:v>
                </c:pt>
                <c:pt idx="2">
                  <c:v>300</c:v>
                </c:pt>
                <c:pt idx="3">
                  <c:v>3236</c:v>
                </c:pt>
              </c:numCache>
            </c:numRef>
          </c:val>
        </c:ser>
        <c:ser>
          <c:idx val="1"/>
          <c:order val="1"/>
          <c:tx>
            <c:strRef>
              <c:f>Sheet1!$C$1</c:f>
              <c:strCache>
                <c:ptCount val="1"/>
                <c:pt idx="0">
                  <c:v>Binary Heap</c:v>
                </c:pt>
              </c:strCache>
            </c:strRef>
          </c:tx>
          <c:cat>
            <c:numRef>
              <c:f>Sheet1!$A$2:$A$5</c:f>
              <c:numCache>
                <c:formatCode>General</c:formatCode>
                <c:ptCount val="4"/>
                <c:pt idx="0">
                  <c:v>100</c:v>
                </c:pt>
                <c:pt idx="1">
                  <c:v>1000</c:v>
                </c:pt>
                <c:pt idx="2">
                  <c:v>10000</c:v>
                </c:pt>
                <c:pt idx="3">
                  <c:v>100000</c:v>
                </c:pt>
              </c:numCache>
            </c:numRef>
          </c:cat>
          <c:val>
            <c:numRef>
              <c:f>Sheet1!$C$2:$C$5</c:f>
              <c:numCache>
                <c:formatCode>General</c:formatCode>
                <c:ptCount val="4"/>
                <c:pt idx="0">
                  <c:v>1</c:v>
                </c:pt>
                <c:pt idx="1">
                  <c:v>18</c:v>
                </c:pt>
                <c:pt idx="2">
                  <c:v>203</c:v>
                </c:pt>
                <c:pt idx="3">
                  <c:v>1794</c:v>
                </c:pt>
              </c:numCache>
            </c:numRef>
          </c:val>
        </c:ser>
        <c:marker val="1"/>
        <c:axId val="55891456"/>
        <c:axId val="56033664"/>
      </c:lineChart>
      <c:catAx>
        <c:axId val="55891456"/>
        <c:scaling>
          <c:orientation val="minMax"/>
        </c:scaling>
        <c:axPos val="b"/>
        <c:title>
          <c:tx>
            <c:rich>
              <a:bodyPr/>
              <a:lstStyle/>
              <a:p>
                <a:pPr>
                  <a:defRPr/>
                </a:pPr>
                <a:r>
                  <a:rPr lang="en-US"/>
                  <a:t>Number</a:t>
                </a:r>
                <a:r>
                  <a:rPr lang="en-US" baseline="0"/>
                  <a:t> of Events in heaps</a:t>
                </a:r>
                <a:endParaRPr lang="en-US"/>
              </a:p>
            </c:rich>
          </c:tx>
        </c:title>
        <c:numFmt formatCode="General" sourceLinked="1"/>
        <c:tickLblPos val="nextTo"/>
        <c:crossAx val="56033664"/>
        <c:crosses val="autoZero"/>
        <c:auto val="1"/>
        <c:lblAlgn val="ctr"/>
        <c:lblOffset val="100"/>
      </c:catAx>
      <c:valAx>
        <c:axId val="56033664"/>
        <c:scaling>
          <c:orientation val="minMax"/>
        </c:scaling>
        <c:axPos val="l"/>
        <c:majorGridlines/>
        <c:title>
          <c:tx>
            <c:rich>
              <a:bodyPr rot="-5400000" vert="horz"/>
              <a:lstStyle/>
              <a:p>
                <a:pPr>
                  <a:defRPr/>
                </a:pPr>
                <a:r>
                  <a:rPr lang="en-US"/>
                  <a:t>Execution</a:t>
                </a:r>
                <a:r>
                  <a:rPr lang="en-US" baseline="0"/>
                  <a:t> time (seconds)</a:t>
                </a:r>
                <a:endParaRPr lang="en-US"/>
              </a:p>
            </c:rich>
          </c:tx>
        </c:title>
        <c:numFmt formatCode="General" sourceLinked="1"/>
        <c:tickLblPos val="nextTo"/>
        <c:crossAx val="55891456"/>
        <c:crosses val="autoZero"/>
        <c:crossBetween val="between"/>
      </c:valAx>
    </c:plotArea>
    <c:legend>
      <c:legendPos val="r"/>
    </c:legend>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Fre87</b:Tag>
    <b:SourceType>JournalArticle</b:SourceType>
    <b:Guid>{C42ED5DC-C71B-4168-BB61-3893E14524D8}</b:Guid>
    <b:LCID>0</b:LCID>
    <b:Author>
      <b:Author>
        <b:NameList>
          <b:Person>
            <b:Last>Fredman</b:Last>
            <b:First>M.</b:First>
            <b:Middle>L.</b:Middle>
          </b:Person>
          <b:Person>
            <b:Last>Tarjan</b:Last>
            <b:First>R.</b:First>
            <b:Middle>E.</b:Middle>
          </b:Person>
        </b:NameList>
      </b:Author>
    </b:Author>
    <b:Title>Fibonacci heaps and their uses in improved network optimization algorithms</b:Title>
    <b:Pages>596-615</b:Pages>
    <b:Year>July 1987</b:Year>
    <b:JournalName>ACM </b:JournalName>
    <b:RefOrder>1</b:RefOrder>
  </b:Source>
  <b:Source>
    <b:Tag>Wik09</b:Tag>
    <b:SourceType>InternetSite</b:SourceType>
    <b:Guid>{C1C9C642-55C7-4E85-861D-873128B92A7F}</b:Guid>
    <b:LCID>0</b:LCID>
    <b:Author>
      <b:Author>
        <b:NameList>
          <b:Person>
            <b:Last>Wikipedia</b:Last>
          </b:Person>
        </b:NameList>
      </b:Author>
    </b:Author>
    <b:Title>Binary Heaps</b:Title>
    <b:YearAccessed>2009</b:YearAccessed>
    <b:MonthAccessed>April</b:MonthAccessed>
    <b:DayAccessed>11</b:DayAccessed>
    <b:URL>http://en.wikipedia.org/wiki/Binary_heap</b:URL>
    <b:RefOrder>2</b:RefOrder>
  </b:Source>
  <b:Source>
    <b:Tag>Die091</b:Tag>
    <b:SourceType>InternetSite</b:SourceType>
    <b:Guid>{8FDBA728-7D41-4162-8D93-11A9F2460A01}</b:Guid>
    <b:LCID>0</b:LCID>
    <b:Author>
      <b:Author>
        <b:NameList>
          <b:Person>
            <b:Last>Kühl</b:Last>
            <b:First>Dietmar</b:First>
          </b:Person>
        </b:NameList>
      </b:Author>
    </b:Author>
    <b:Title>Dietmar Kühl's Homepage</b:Title>
    <b:YearAccessed>2009</b:YearAccessed>
    <b:MonthAccessed>01</b:MonthAccessed>
    <b:DayAccessed>10</b:DayAccessed>
    <b:URL>http://www.dietmar-kuehl.de/cxxrt/heaps.tar.gz</b:URL>
    <b:RefOrder>3</b:RefOrder>
  </b:Source>
</b:Sources>
</file>

<file path=customXml/itemProps1.xml><?xml version="1.0" encoding="utf-8"?>
<ds:datastoreItem xmlns:ds="http://schemas.openxmlformats.org/officeDocument/2006/customXml" ds:itemID="{42CA7648-24BA-45D4-8020-6FECCD1DB7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1404</TotalTime>
  <Pages>5</Pages>
  <Words>1025</Words>
  <Characters>5848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Miami University</Company>
  <LinksUpToDate>false</LinksUpToDate>
  <CharactersWithSpaces>6860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SEASUSER</dc:creator>
  <cp:keywords/>
  <dc:description/>
  <cp:lastModifiedBy>SEASUSER</cp:lastModifiedBy>
  <cp:revision>44</cp:revision>
  <cp:lastPrinted>2009-04-15T03:14:00Z</cp:lastPrinted>
  <dcterms:created xsi:type="dcterms:W3CDTF">2009-04-11T21:09:00Z</dcterms:created>
  <dcterms:modified xsi:type="dcterms:W3CDTF">2009-04-15T03:33:00Z</dcterms:modified>
</cp:coreProperties>
</file>