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045461" w:rsidRDefault="00BF4A7F">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6532303" w:history="1">
        <w:r w:rsidR="00045461" w:rsidRPr="005863C0">
          <w:rPr>
            <w:rStyle w:val="Hyperlink"/>
            <w:noProof/>
          </w:rPr>
          <w:t>1.</w:t>
        </w:r>
        <w:r w:rsidR="00045461">
          <w:rPr>
            <w:rFonts w:asciiTheme="minorHAnsi" w:eastAsiaTheme="minorEastAsia" w:hAnsiTheme="minorHAnsi" w:cstheme="minorBidi"/>
            <w:noProof/>
            <w:lang w:bidi="ar-SA"/>
          </w:rPr>
          <w:tab/>
        </w:r>
        <w:r w:rsidR="00045461" w:rsidRPr="005863C0">
          <w:rPr>
            <w:rStyle w:val="Hyperlink"/>
            <w:noProof/>
          </w:rPr>
          <w:t>Introduction</w:t>
        </w:r>
        <w:r w:rsidR="00045461">
          <w:rPr>
            <w:noProof/>
            <w:webHidden/>
          </w:rPr>
          <w:tab/>
        </w:r>
        <w:r w:rsidR="00045461">
          <w:rPr>
            <w:noProof/>
            <w:webHidden/>
          </w:rPr>
          <w:fldChar w:fldCharType="begin"/>
        </w:r>
        <w:r w:rsidR="00045461">
          <w:rPr>
            <w:noProof/>
            <w:webHidden/>
          </w:rPr>
          <w:instrText xml:space="preserve"> PAGEREF _Toc226532303 \h </w:instrText>
        </w:r>
        <w:r w:rsidR="00045461">
          <w:rPr>
            <w:noProof/>
            <w:webHidden/>
          </w:rPr>
        </w:r>
        <w:r w:rsidR="00045461">
          <w:rPr>
            <w:noProof/>
            <w:webHidden/>
          </w:rPr>
          <w:fldChar w:fldCharType="separate"/>
        </w:r>
        <w:r w:rsidR="00045461">
          <w:rPr>
            <w:noProof/>
            <w:webHidden/>
          </w:rPr>
          <w:t>6</w:t>
        </w:r>
        <w:r w:rsidR="00045461">
          <w:rPr>
            <w:noProof/>
            <w:webHidden/>
          </w:rPr>
          <w:fldChar w:fldCharType="end"/>
        </w:r>
      </w:hyperlink>
    </w:p>
    <w:p w:rsidR="00045461" w:rsidRDefault="00045461">
      <w:pPr>
        <w:pStyle w:val="TOC1"/>
        <w:tabs>
          <w:tab w:val="left" w:pos="440"/>
          <w:tab w:val="right" w:leader="dot" w:pos="9350"/>
        </w:tabs>
        <w:rPr>
          <w:rFonts w:asciiTheme="minorHAnsi" w:eastAsiaTheme="minorEastAsia" w:hAnsiTheme="minorHAnsi" w:cstheme="minorBidi"/>
          <w:noProof/>
          <w:lang w:bidi="ar-SA"/>
        </w:rPr>
      </w:pPr>
      <w:hyperlink w:anchor="_Toc226532304" w:history="1">
        <w:r w:rsidRPr="005863C0">
          <w:rPr>
            <w:rStyle w:val="Hyperlink"/>
            <w:noProof/>
          </w:rPr>
          <w:t>2.</w:t>
        </w:r>
        <w:r>
          <w:rPr>
            <w:rFonts w:asciiTheme="minorHAnsi" w:eastAsiaTheme="minorEastAsia" w:hAnsiTheme="minorHAnsi" w:cstheme="minorBidi"/>
            <w:noProof/>
            <w:lang w:bidi="ar-SA"/>
          </w:rPr>
          <w:tab/>
        </w:r>
        <w:r w:rsidRPr="005863C0">
          <w:rPr>
            <w:rStyle w:val="Hyperlink"/>
            <w:noProof/>
          </w:rPr>
          <w:t>Background and Related Work</w:t>
        </w:r>
        <w:r>
          <w:rPr>
            <w:noProof/>
            <w:webHidden/>
          </w:rPr>
          <w:tab/>
        </w:r>
        <w:r>
          <w:rPr>
            <w:noProof/>
            <w:webHidden/>
          </w:rPr>
          <w:fldChar w:fldCharType="begin"/>
        </w:r>
        <w:r>
          <w:rPr>
            <w:noProof/>
            <w:webHidden/>
          </w:rPr>
          <w:instrText xml:space="preserve"> PAGEREF _Toc226532304 \h </w:instrText>
        </w:r>
        <w:r>
          <w:rPr>
            <w:noProof/>
            <w:webHidden/>
          </w:rPr>
        </w:r>
        <w:r>
          <w:rPr>
            <w:noProof/>
            <w:webHidden/>
          </w:rPr>
          <w:fldChar w:fldCharType="separate"/>
        </w:r>
        <w:r>
          <w:rPr>
            <w:noProof/>
            <w:webHidden/>
          </w:rPr>
          <w:t>7</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05" w:history="1">
        <w:r w:rsidRPr="005863C0">
          <w:rPr>
            <w:rStyle w:val="Hyperlink"/>
            <w:noProof/>
          </w:rPr>
          <w:t>2.1</w:t>
        </w:r>
        <w:r>
          <w:rPr>
            <w:rFonts w:asciiTheme="minorHAnsi" w:eastAsiaTheme="minorEastAsia" w:hAnsiTheme="minorHAnsi" w:cstheme="minorBidi"/>
            <w:noProof/>
            <w:lang w:bidi="ar-SA"/>
          </w:rPr>
          <w:tab/>
        </w:r>
        <w:r w:rsidRPr="005863C0">
          <w:rPr>
            <w:rStyle w:val="Hyperlink"/>
            <w:noProof/>
          </w:rPr>
          <w:t>What are Agent-based models</w:t>
        </w:r>
        <w:r>
          <w:rPr>
            <w:noProof/>
            <w:webHidden/>
          </w:rPr>
          <w:tab/>
        </w:r>
        <w:r>
          <w:rPr>
            <w:noProof/>
            <w:webHidden/>
          </w:rPr>
          <w:fldChar w:fldCharType="begin"/>
        </w:r>
        <w:r>
          <w:rPr>
            <w:noProof/>
            <w:webHidden/>
          </w:rPr>
          <w:instrText xml:space="preserve"> PAGEREF _Toc226532305 \h </w:instrText>
        </w:r>
        <w:r>
          <w:rPr>
            <w:noProof/>
            <w:webHidden/>
          </w:rPr>
        </w:r>
        <w:r>
          <w:rPr>
            <w:noProof/>
            <w:webHidden/>
          </w:rPr>
          <w:fldChar w:fldCharType="separate"/>
        </w:r>
        <w:r>
          <w:rPr>
            <w:noProof/>
            <w:webHidden/>
          </w:rPr>
          <w:t>8</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06" w:history="1">
        <w:r w:rsidRPr="005863C0">
          <w:rPr>
            <w:rStyle w:val="Hyperlink"/>
            <w:noProof/>
          </w:rPr>
          <w:t>2.2</w:t>
        </w:r>
        <w:r>
          <w:rPr>
            <w:rFonts w:asciiTheme="minorHAnsi" w:eastAsiaTheme="minorEastAsia" w:hAnsiTheme="minorHAnsi" w:cstheme="minorBidi"/>
            <w:noProof/>
            <w:lang w:bidi="ar-SA"/>
          </w:rPr>
          <w:tab/>
        </w:r>
        <w:r w:rsidRPr="005863C0">
          <w:rPr>
            <w:rStyle w:val="Hyperlink"/>
            <w:noProof/>
          </w:rPr>
          <w:t>Message Passing Interface (MPI)</w:t>
        </w:r>
        <w:r>
          <w:rPr>
            <w:noProof/>
            <w:webHidden/>
          </w:rPr>
          <w:tab/>
        </w:r>
        <w:r>
          <w:rPr>
            <w:noProof/>
            <w:webHidden/>
          </w:rPr>
          <w:fldChar w:fldCharType="begin"/>
        </w:r>
        <w:r>
          <w:rPr>
            <w:noProof/>
            <w:webHidden/>
          </w:rPr>
          <w:instrText xml:space="preserve"> PAGEREF _Toc226532306 \h </w:instrText>
        </w:r>
        <w:r>
          <w:rPr>
            <w:noProof/>
            <w:webHidden/>
          </w:rPr>
        </w:r>
        <w:r>
          <w:rPr>
            <w:noProof/>
            <w:webHidden/>
          </w:rPr>
          <w:fldChar w:fldCharType="separate"/>
        </w:r>
        <w:r>
          <w:rPr>
            <w:noProof/>
            <w:webHidden/>
          </w:rPr>
          <w:t>8</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07" w:history="1">
        <w:r w:rsidRPr="005863C0">
          <w:rPr>
            <w:rStyle w:val="Hyperlink"/>
            <w:noProof/>
          </w:rPr>
          <w:t>2.3</w:t>
        </w:r>
        <w:r>
          <w:rPr>
            <w:rFonts w:asciiTheme="minorHAnsi" w:eastAsiaTheme="minorEastAsia" w:hAnsiTheme="minorHAnsi" w:cstheme="minorBidi"/>
            <w:noProof/>
            <w:lang w:bidi="ar-SA"/>
          </w:rPr>
          <w:tab/>
        </w:r>
        <w:r w:rsidRPr="005863C0">
          <w:rPr>
            <w:rStyle w:val="Hyperlink"/>
            <w:noProof/>
          </w:rPr>
          <w:t>Choosing the Programming Language (C++)</w:t>
        </w:r>
        <w:r>
          <w:rPr>
            <w:noProof/>
            <w:webHidden/>
          </w:rPr>
          <w:tab/>
        </w:r>
        <w:r>
          <w:rPr>
            <w:noProof/>
            <w:webHidden/>
          </w:rPr>
          <w:fldChar w:fldCharType="begin"/>
        </w:r>
        <w:r>
          <w:rPr>
            <w:noProof/>
            <w:webHidden/>
          </w:rPr>
          <w:instrText xml:space="preserve"> PAGEREF _Toc226532307 \h </w:instrText>
        </w:r>
        <w:r>
          <w:rPr>
            <w:noProof/>
            <w:webHidden/>
          </w:rPr>
        </w:r>
        <w:r>
          <w:rPr>
            <w:noProof/>
            <w:webHidden/>
          </w:rPr>
          <w:fldChar w:fldCharType="separate"/>
        </w:r>
        <w:r>
          <w:rPr>
            <w:noProof/>
            <w:webHidden/>
          </w:rPr>
          <w:t>8</w:t>
        </w:r>
        <w:r>
          <w:rPr>
            <w:noProof/>
            <w:webHidden/>
          </w:rPr>
          <w:fldChar w:fldCharType="end"/>
        </w:r>
      </w:hyperlink>
    </w:p>
    <w:p w:rsidR="00045461" w:rsidRDefault="00045461">
      <w:pPr>
        <w:pStyle w:val="TOC3"/>
        <w:tabs>
          <w:tab w:val="right" w:leader="dot" w:pos="9350"/>
        </w:tabs>
        <w:rPr>
          <w:rFonts w:asciiTheme="minorHAnsi" w:eastAsiaTheme="minorEastAsia" w:hAnsiTheme="minorHAnsi" w:cstheme="minorBidi"/>
          <w:noProof/>
          <w:lang w:bidi="ar-SA"/>
        </w:rPr>
      </w:pPr>
      <w:hyperlink w:anchor="_Toc226532308" w:history="1">
        <w:r w:rsidRPr="005863C0">
          <w:rPr>
            <w:rStyle w:val="Hyperlink"/>
            <w:noProof/>
          </w:rPr>
          <w:t>2.2.1 Semantic Gap</w:t>
        </w:r>
        <w:r>
          <w:rPr>
            <w:noProof/>
            <w:webHidden/>
          </w:rPr>
          <w:tab/>
        </w:r>
        <w:r>
          <w:rPr>
            <w:noProof/>
            <w:webHidden/>
          </w:rPr>
          <w:fldChar w:fldCharType="begin"/>
        </w:r>
        <w:r>
          <w:rPr>
            <w:noProof/>
            <w:webHidden/>
          </w:rPr>
          <w:instrText xml:space="preserve"> PAGEREF _Toc226532308 \h </w:instrText>
        </w:r>
        <w:r>
          <w:rPr>
            <w:noProof/>
            <w:webHidden/>
          </w:rPr>
        </w:r>
        <w:r>
          <w:rPr>
            <w:noProof/>
            <w:webHidden/>
          </w:rPr>
          <w:fldChar w:fldCharType="separate"/>
        </w:r>
        <w:r>
          <w:rPr>
            <w:noProof/>
            <w:webHidden/>
          </w:rPr>
          <w:t>9</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09" w:history="1">
        <w:r w:rsidRPr="005863C0">
          <w:rPr>
            <w:rStyle w:val="Hyperlink"/>
            <w:noProof/>
          </w:rPr>
          <w:t>2.4</w:t>
        </w:r>
        <w:r>
          <w:rPr>
            <w:rFonts w:asciiTheme="minorHAnsi" w:eastAsiaTheme="minorEastAsia" w:hAnsiTheme="minorHAnsi" w:cstheme="minorBidi"/>
            <w:noProof/>
            <w:lang w:bidi="ar-SA"/>
          </w:rPr>
          <w:tab/>
        </w:r>
        <w:r w:rsidRPr="005863C0">
          <w:rPr>
            <w:rStyle w:val="Hyperlink"/>
            <w:noProof/>
          </w:rPr>
          <w:t>Synchronization Methods</w:t>
        </w:r>
        <w:r>
          <w:rPr>
            <w:noProof/>
            <w:webHidden/>
          </w:rPr>
          <w:tab/>
        </w:r>
        <w:r>
          <w:rPr>
            <w:noProof/>
            <w:webHidden/>
          </w:rPr>
          <w:fldChar w:fldCharType="begin"/>
        </w:r>
        <w:r>
          <w:rPr>
            <w:noProof/>
            <w:webHidden/>
          </w:rPr>
          <w:instrText xml:space="preserve"> PAGEREF _Toc226532309 \h </w:instrText>
        </w:r>
        <w:r>
          <w:rPr>
            <w:noProof/>
            <w:webHidden/>
          </w:rPr>
        </w:r>
        <w:r>
          <w:rPr>
            <w:noProof/>
            <w:webHidden/>
          </w:rPr>
          <w:fldChar w:fldCharType="separate"/>
        </w:r>
        <w:r>
          <w:rPr>
            <w:noProof/>
            <w:webHidden/>
          </w:rPr>
          <w:t>11</w:t>
        </w:r>
        <w:r>
          <w:rPr>
            <w:noProof/>
            <w:webHidden/>
          </w:rPr>
          <w:fldChar w:fldCharType="end"/>
        </w:r>
      </w:hyperlink>
    </w:p>
    <w:p w:rsidR="00045461" w:rsidRDefault="00045461">
      <w:pPr>
        <w:pStyle w:val="TOC3"/>
        <w:tabs>
          <w:tab w:val="left" w:pos="1320"/>
          <w:tab w:val="right" w:leader="dot" w:pos="9350"/>
        </w:tabs>
        <w:rPr>
          <w:rFonts w:asciiTheme="minorHAnsi" w:eastAsiaTheme="minorEastAsia" w:hAnsiTheme="minorHAnsi" w:cstheme="minorBidi"/>
          <w:noProof/>
          <w:lang w:bidi="ar-SA"/>
        </w:rPr>
      </w:pPr>
      <w:hyperlink w:anchor="_Toc226532310" w:history="1">
        <w:r w:rsidRPr="005863C0">
          <w:rPr>
            <w:rStyle w:val="Hyperlink"/>
            <w:noProof/>
          </w:rPr>
          <w:t>2.4.1</w:t>
        </w:r>
        <w:r>
          <w:rPr>
            <w:rFonts w:asciiTheme="minorHAnsi" w:eastAsiaTheme="minorEastAsia" w:hAnsiTheme="minorHAnsi" w:cstheme="minorBidi"/>
            <w:noProof/>
            <w:lang w:bidi="ar-SA"/>
          </w:rPr>
          <w:tab/>
        </w:r>
        <w:r w:rsidRPr="005863C0">
          <w:rPr>
            <w:rStyle w:val="Hyperlink"/>
            <w:noProof/>
          </w:rPr>
          <w:t>Synchronous Method</w:t>
        </w:r>
        <w:r>
          <w:rPr>
            <w:noProof/>
            <w:webHidden/>
          </w:rPr>
          <w:tab/>
        </w:r>
        <w:r>
          <w:rPr>
            <w:noProof/>
            <w:webHidden/>
          </w:rPr>
          <w:fldChar w:fldCharType="begin"/>
        </w:r>
        <w:r>
          <w:rPr>
            <w:noProof/>
            <w:webHidden/>
          </w:rPr>
          <w:instrText xml:space="preserve"> PAGEREF _Toc226532310 \h </w:instrText>
        </w:r>
        <w:r>
          <w:rPr>
            <w:noProof/>
            <w:webHidden/>
          </w:rPr>
        </w:r>
        <w:r>
          <w:rPr>
            <w:noProof/>
            <w:webHidden/>
          </w:rPr>
          <w:fldChar w:fldCharType="separate"/>
        </w:r>
        <w:r>
          <w:rPr>
            <w:noProof/>
            <w:webHidden/>
          </w:rPr>
          <w:t>11</w:t>
        </w:r>
        <w:r>
          <w:rPr>
            <w:noProof/>
            <w:webHidden/>
          </w:rPr>
          <w:fldChar w:fldCharType="end"/>
        </w:r>
      </w:hyperlink>
    </w:p>
    <w:p w:rsidR="00045461" w:rsidRDefault="00045461">
      <w:pPr>
        <w:pStyle w:val="TOC3"/>
        <w:tabs>
          <w:tab w:val="left" w:pos="1320"/>
          <w:tab w:val="right" w:leader="dot" w:pos="9350"/>
        </w:tabs>
        <w:rPr>
          <w:rFonts w:asciiTheme="minorHAnsi" w:eastAsiaTheme="minorEastAsia" w:hAnsiTheme="minorHAnsi" w:cstheme="minorBidi"/>
          <w:noProof/>
          <w:lang w:bidi="ar-SA"/>
        </w:rPr>
      </w:pPr>
      <w:hyperlink w:anchor="_Toc226532311" w:history="1">
        <w:r w:rsidRPr="005863C0">
          <w:rPr>
            <w:rStyle w:val="Hyperlink"/>
            <w:noProof/>
          </w:rPr>
          <w:t>2.4.2</w:t>
        </w:r>
        <w:r>
          <w:rPr>
            <w:rFonts w:asciiTheme="minorHAnsi" w:eastAsiaTheme="minorEastAsia" w:hAnsiTheme="minorHAnsi" w:cstheme="minorBidi"/>
            <w:noProof/>
            <w:lang w:bidi="ar-SA"/>
          </w:rPr>
          <w:tab/>
        </w:r>
        <w:r w:rsidRPr="005863C0">
          <w:rPr>
            <w:rStyle w:val="Hyperlink"/>
            <w:noProof/>
          </w:rPr>
          <w:t>Asynchronous Method</w:t>
        </w:r>
        <w:r>
          <w:rPr>
            <w:noProof/>
            <w:webHidden/>
          </w:rPr>
          <w:tab/>
        </w:r>
        <w:r>
          <w:rPr>
            <w:noProof/>
            <w:webHidden/>
          </w:rPr>
          <w:fldChar w:fldCharType="begin"/>
        </w:r>
        <w:r>
          <w:rPr>
            <w:noProof/>
            <w:webHidden/>
          </w:rPr>
          <w:instrText xml:space="preserve"> PAGEREF _Toc226532311 \h </w:instrText>
        </w:r>
        <w:r>
          <w:rPr>
            <w:noProof/>
            <w:webHidden/>
          </w:rPr>
        </w:r>
        <w:r>
          <w:rPr>
            <w:noProof/>
            <w:webHidden/>
          </w:rPr>
          <w:fldChar w:fldCharType="separate"/>
        </w:r>
        <w:r>
          <w:rPr>
            <w:noProof/>
            <w:webHidden/>
          </w:rPr>
          <w:t>12</w:t>
        </w:r>
        <w:r>
          <w:rPr>
            <w:noProof/>
            <w:webHidden/>
          </w:rPr>
          <w:fldChar w:fldCharType="end"/>
        </w:r>
      </w:hyperlink>
    </w:p>
    <w:p w:rsidR="00045461" w:rsidRDefault="00045461">
      <w:pPr>
        <w:pStyle w:val="TOC4"/>
        <w:tabs>
          <w:tab w:val="right" w:leader="dot" w:pos="9350"/>
        </w:tabs>
        <w:rPr>
          <w:rFonts w:asciiTheme="minorHAnsi" w:eastAsiaTheme="minorEastAsia" w:hAnsiTheme="minorHAnsi" w:cstheme="minorBidi"/>
          <w:noProof/>
          <w:lang w:bidi="ar-SA"/>
        </w:rPr>
      </w:pPr>
      <w:hyperlink w:anchor="_Toc226532312" w:history="1">
        <w:r w:rsidRPr="005863C0">
          <w:rPr>
            <w:rStyle w:val="Hyperlink"/>
            <w:noProof/>
          </w:rPr>
          <w:t>2.3.2.1 Time Warp</w:t>
        </w:r>
        <w:r>
          <w:rPr>
            <w:noProof/>
            <w:webHidden/>
          </w:rPr>
          <w:tab/>
        </w:r>
        <w:r>
          <w:rPr>
            <w:noProof/>
            <w:webHidden/>
          </w:rPr>
          <w:fldChar w:fldCharType="begin"/>
        </w:r>
        <w:r>
          <w:rPr>
            <w:noProof/>
            <w:webHidden/>
          </w:rPr>
          <w:instrText xml:space="preserve"> PAGEREF _Toc226532312 \h </w:instrText>
        </w:r>
        <w:r>
          <w:rPr>
            <w:noProof/>
            <w:webHidden/>
          </w:rPr>
        </w:r>
        <w:r>
          <w:rPr>
            <w:noProof/>
            <w:webHidden/>
          </w:rPr>
          <w:fldChar w:fldCharType="separate"/>
        </w:r>
        <w:r>
          <w:rPr>
            <w:noProof/>
            <w:webHidden/>
          </w:rPr>
          <w:t>13</w:t>
        </w:r>
        <w:r>
          <w:rPr>
            <w:noProof/>
            <w:webHidden/>
          </w:rPr>
          <w:fldChar w:fldCharType="end"/>
        </w:r>
      </w:hyperlink>
    </w:p>
    <w:p w:rsidR="00045461" w:rsidRDefault="00045461">
      <w:pPr>
        <w:pStyle w:val="TOC4"/>
        <w:tabs>
          <w:tab w:val="right" w:leader="dot" w:pos="9350"/>
        </w:tabs>
        <w:rPr>
          <w:rFonts w:asciiTheme="minorHAnsi" w:eastAsiaTheme="minorEastAsia" w:hAnsiTheme="minorHAnsi" w:cstheme="minorBidi"/>
          <w:noProof/>
          <w:lang w:bidi="ar-SA"/>
        </w:rPr>
      </w:pPr>
      <w:hyperlink w:anchor="_Toc226532313" w:history="1">
        <w:r w:rsidRPr="005863C0">
          <w:rPr>
            <w:rStyle w:val="Hyperlink"/>
            <w:noProof/>
          </w:rPr>
          <w:t>2.3.2.2 Mattern GVT Algorithm</w:t>
        </w:r>
        <w:r>
          <w:rPr>
            <w:noProof/>
            <w:webHidden/>
          </w:rPr>
          <w:tab/>
        </w:r>
        <w:r>
          <w:rPr>
            <w:noProof/>
            <w:webHidden/>
          </w:rPr>
          <w:fldChar w:fldCharType="begin"/>
        </w:r>
        <w:r>
          <w:rPr>
            <w:noProof/>
            <w:webHidden/>
          </w:rPr>
          <w:instrText xml:space="preserve"> PAGEREF _Toc226532313 \h </w:instrText>
        </w:r>
        <w:r>
          <w:rPr>
            <w:noProof/>
            <w:webHidden/>
          </w:rPr>
        </w:r>
        <w:r>
          <w:rPr>
            <w:noProof/>
            <w:webHidden/>
          </w:rPr>
          <w:fldChar w:fldCharType="separate"/>
        </w:r>
        <w:r>
          <w:rPr>
            <w:noProof/>
            <w:webHidden/>
          </w:rPr>
          <w:t>15</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14" w:history="1">
        <w:r w:rsidRPr="005863C0">
          <w:rPr>
            <w:rStyle w:val="Hyperlink"/>
            <w:noProof/>
          </w:rPr>
          <w:t>2.5</w:t>
        </w:r>
        <w:r>
          <w:rPr>
            <w:rFonts w:asciiTheme="minorHAnsi" w:eastAsiaTheme="minorEastAsia" w:hAnsiTheme="minorHAnsi" w:cstheme="minorBidi"/>
            <w:noProof/>
            <w:lang w:bidi="ar-SA"/>
          </w:rPr>
          <w:tab/>
        </w:r>
        <w:r w:rsidRPr="005863C0">
          <w:rPr>
            <w:rStyle w:val="Hyperlink"/>
            <w:noProof/>
          </w:rPr>
          <w:t>Non-parallel Agent based Simulation frameworks</w:t>
        </w:r>
        <w:r>
          <w:rPr>
            <w:noProof/>
            <w:webHidden/>
          </w:rPr>
          <w:tab/>
        </w:r>
        <w:r>
          <w:rPr>
            <w:noProof/>
            <w:webHidden/>
          </w:rPr>
          <w:fldChar w:fldCharType="begin"/>
        </w:r>
        <w:r>
          <w:rPr>
            <w:noProof/>
            <w:webHidden/>
          </w:rPr>
          <w:instrText xml:space="preserve"> PAGEREF _Toc226532314 \h </w:instrText>
        </w:r>
        <w:r>
          <w:rPr>
            <w:noProof/>
            <w:webHidden/>
          </w:rPr>
        </w:r>
        <w:r>
          <w:rPr>
            <w:noProof/>
            <w:webHidden/>
          </w:rPr>
          <w:fldChar w:fldCharType="separate"/>
        </w:r>
        <w:r>
          <w:rPr>
            <w:noProof/>
            <w:webHidden/>
          </w:rPr>
          <w:t>16</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15" w:history="1">
        <w:r w:rsidRPr="005863C0">
          <w:rPr>
            <w:rStyle w:val="Hyperlink"/>
            <w:noProof/>
          </w:rPr>
          <w:t>2.6</w:t>
        </w:r>
        <w:r>
          <w:rPr>
            <w:rFonts w:asciiTheme="minorHAnsi" w:eastAsiaTheme="minorEastAsia" w:hAnsiTheme="minorHAnsi" w:cstheme="minorBidi"/>
            <w:noProof/>
            <w:lang w:bidi="ar-SA"/>
          </w:rPr>
          <w:tab/>
        </w:r>
        <w:r w:rsidRPr="005863C0">
          <w:rPr>
            <w:rStyle w:val="Hyperlink"/>
            <w:noProof/>
          </w:rPr>
          <w:t>Parallel Non-Agent based simulation frameworks</w:t>
        </w:r>
        <w:r>
          <w:rPr>
            <w:noProof/>
            <w:webHidden/>
          </w:rPr>
          <w:tab/>
        </w:r>
        <w:r>
          <w:rPr>
            <w:noProof/>
            <w:webHidden/>
          </w:rPr>
          <w:fldChar w:fldCharType="begin"/>
        </w:r>
        <w:r>
          <w:rPr>
            <w:noProof/>
            <w:webHidden/>
          </w:rPr>
          <w:instrText xml:space="preserve"> PAGEREF _Toc226532315 \h </w:instrText>
        </w:r>
        <w:r>
          <w:rPr>
            <w:noProof/>
            <w:webHidden/>
          </w:rPr>
        </w:r>
        <w:r>
          <w:rPr>
            <w:noProof/>
            <w:webHidden/>
          </w:rPr>
          <w:fldChar w:fldCharType="separate"/>
        </w:r>
        <w:r>
          <w:rPr>
            <w:noProof/>
            <w:webHidden/>
          </w:rPr>
          <w:t>18</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16" w:history="1">
        <w:r w:rsidRPr="005863C0">
          <w:rPr>
            <w:rStyle w:val="Hyperlink"/>
            <w:noProof/>
          </w:rPr>
          <w:t>2.7</w:t>
        </w:r>
        <w:r>
          <w:rPr>
            <w:rFonts w:asciiTheme="minorHAnsi" w:eastAsiaTheme="minorEastAsia" w:hAnsiTheme="minorHAnsi" w:cstheme="minorBidi"/>
            <w:noProof/>
            <w:lang w:bidi="ar-SA"/>
          </w:rPr>
          <w:tab/>
        </w:r>
        <w:r w:rsidRPr="005863C0">
          <w:rPr>
            <w:rStyle w:val="Hyperlink"/>
            <w:noProof/>
          </w:rPr>
          <w:t>Choosing data structure for scheduling (Fibonacci Heap)</w:t>
        </w:r>
        <w:r>
          <w:rPr>
            <w:noProof/>
            <w:webHidden/>
          </w:rPr>
          <w:tab/>
        </w:r>
        <w:r>
          <w:rPr>
            <w:noProof/>
            <w:webHidden/>
          </w:rPr>
          <w:fldChar w:fldCharType="begin"/>
        </w:r>
        <w:r>
          <w:rPr>
            <w:noProof/>
            <w:webHidden/>
          </w:rPr>
          <w:instrText xml:space="preserve"> PAGEREF _Toc226532316 \h </w:instrText>
        </w:r>
        <w:r>
          <w:rPr>
            <w:noProof/>
            <w:webHidden/>
          </w:rPr>
        </w:r>
        <w:r>
          <w:rPr>
            <w:noProof/>
            <w:webHidden/>
          </w:rPr>
          <w:fldChar w:fldCharType="separate"/>
        </w:r>
        <w:r>
          <w:rPr>
            <w:noProof/>
            <w:webHidden/>
          </w:rPr>
          <w:t>19</w:t>
        </w:r>
        <w:r>
          <w:rPr>
            <w:noProof/>
            <w:webHidden/>
          </w:rPr>
          <w:fldChar w:fldCharType="end"/>
        </w:r>
      </w:hyperlink>
    </w:p>
    <w:p w:rsidR="00045461" w:rsidRDefault="00045461">
      <w:pPr>
        <w:pStyle w:val="TOC1"/>
        <w:tabs>
          <w:tab w:val="left" w:pos="440"/>
          <w:tab w:val="right" w:leader="dot" w:pos="9350"/>
        </w:tabs>
        <w:rPr>
          <w:rFonts w:asciiTheme="minorHAnsi" w:eastAsiaTheme="minorEastAsia" w:hAnsiTheme="minorHAnsi" w:cstheme="minorBidi"/>
          <w:noProof/>
          <w:lang w:bidi="ar-SA"/>
        </w:rPr>
      </w:pPr>
      <w:hyperlink w:anchor="_Toc226532317" w:history="1">
        <w:r w:rsidRPr="005863C0">
          <w:rPr>
            <w:rStyle w:val="Hyperlink"/>
            <w:noProof/>
          </w:rPr>
          <w:t>3.</w:t>
        </w:r>
        <w:r>
          <w:rPr>
            <w:rFonts w:asciiTheme="minorHAnsi" w:eastAsiaTheme="minorEastAsia" w:hAnsiTheme="minorHAnsi" w:cstheme="minorBidi"/>
            <w:noProof/>
            <w:lang w:bidi="ar-SA"/>
          </w:rPr>
          <w:tab/>
        </w:r>
        <w:r w:rsidRPr="005863C0">
          <w:rPr>
            <w:rStyle w:val="Hyperlink"/>
            <w:noProof/>
          </w:rPr>
          <w:t>MUSE Design and Implementation Details</w:t>
        </w:r>
        <w:r>
          <w:rPr>
            <w:noProof/>
            <w:webHidden/>
          </w:rPr>
          <w:tab/>
        </w:r>
        <w:r>
          <w:rPr>
            <w:noProof/>
            <w:webHidden/>
          </w:rPr>
          <w:fldChar w:fldCharType="begin"/>
        </w:r>
        <w:r>
          <w:rPr>
            <w:noProof/>
            <w:webHidden/>
          </w:rPr>
          <w:instrText xml:space="preserve"> PAGEREF _Toc226532317 \h </w:instrText>
        </w:r>
        <w:r>
          <w:rPr>
            <w:noProof/>
            <w:webHidden/>
          </w:rPr>
        </w:r>
        <w:r>
          <w:rPr>
            <w:noProof/>
            <w:webHidden/>
          </w:rPr>
          <w:fldChar w:fldCharType="separate"/>
        </w:r>
        <w:r>
          <w:rPr>
            <w:noProof/>
            <w:webHidden/>
          </w:rPr>
          <w:t>19</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18" w:history="1">
        <w:r w:rsidRPr="005863C0">
          <w:rPr>
            <w:rStyle w:val="Hyperlink"/>
            <w:noProof/>
          </w:rPr>
          <w:t>3.1</w:t>
        </w:r>
        <w:r>
          <w:rPr>
            <w:rFonts w:asciiTheme="minorHAnsi" w:eastAsiaTheme="minorEastAsia" w:hAnsiTheme="minorHAnsi" w:cstheme="minorBidi"/>
            <w:noProof/>
            <w:lang w:bidi="ar-SA"/>
          </w:rPr>
          <w:tab/>
        </w:r>
        <w:r w:rsidRPr="005863C0">
          <w:rPr>
            <w:rStyle w:val="Hyperlink"/>
            <w:noProof/>
          </w:rPr>
          <w:t>General Overview</w:t>
        </w:r>
        <w:r>
          <w:rPr>
            <w:noProof/>
            <w:webHidden/>
          </w:rPr>
          <w:tab/>
        </w:r>
        <w:r>
          <w:rPr>
            <w:noProof/>
            <w:webHidden/>
          </w:rPr>
          <w:fldChar w:fldCharType="begin"/>
        </w:r>
        <w:r>
          <w:rPr>
            <w:noProof/>
            <w:webHidden/>
          </w:rPr>
          <w:instrText xml:space="preserve"> PAGEREF _Toc226532318 \h </w:instrText>
        </w:r>
        <w:r>
          <w:rPr>
            <w:noProof/>
            <w:webHidden/>
          </w:rPr>
        </w:r>
        <w:r>
          <w:rPr>
            <w:noProof/>
            <w:webHidden/>
          </w:rPr>
          <w:fldChar w:fldCharType="separate"/>
        </w:r>
        <w:r>
          <w:rPr>
            <w:noProof/>
            <w:webHidden/>
          </w:rPr>
          <w:t>19</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19" w:history="1">
        <w:r w:rsidRPr="005863C0">
          <w:rPr>
            <w:rStyle w:val="Hyperlink"/>
            <w:noProof/>
          </w:rPr>
          <w:t>3.2</w:t>
        </w:r>
        <w:r>
          <w:rPr>
            <w:rFonts w:asciiTheme="minorHAnsi" w:eastAsiaTheme="minorEastAsia" w:hAnsiTheme="minorHAnsi" w:cstheme="minorBidi"/>
            <w:noProof/>
            <w:lang w:bidi="ar-SA"/>
          </w:rPr>
          <w:tab/>
        </w:r>
        <w:r w:rsidRPr="005863C0">
          <w:rPr>
            <w:rStyle w:val="Hyperlink"/>
            <w:noProof/>
          </w:rPr>
          <w:t>MUSE Components detail</w:t>
        </w:r>
        <w:r>
          <w:rPr>
            <w:noProof/>
            <w:webHidden/>
          </w:rPr>
          <w:tab/>
        </w:r>
        <w:r>
          <w:rPr>
            <w:noProof/>
            <w:webHidden/>
          </w:rPr>
          <w:fldChar w:fldCharType="begin"/>
        </w:r>
        <w:r>
          <w:rPr>
            <w:noProof/>
            <w:webHidden/>
          </w:rPr>
          <w:instrText xml:space="preserve"> PAGEREF _Toc226532319 \h </w:instrText>
        </w:r>
        <w:r>
          <w:rPr>
            <w:noProof/>
            <w:webHidden/>
          </w:rPr>
        </w:r>
        <w:r>
          <w:rPr>
            <w:noProof/>
            <w:webHidden/>
          </w:rPr>
          <w:fldChar w:fldCharType="separate"/>
        </w:r>
        <w:r>
          <w:rPr>
            <w:noProof/>
            <w:webHidden/>
          </w:rPr>
          <w:t>21</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20" w:history="1">
        <w:r w:rsidRPr="005863C0">
          <w:rPr>
            <w:rStyle w:val="Hyperlink"/>
            <w:noProof/>
          </w:rPr>
          <w:t>3.3</w:t>
        </w:r>
        <w:r>
          <w:rPr>
            <w:rFonts w:asciiTheme="minorHAnsi" w:eastAsiaTheme="minorEastAsia" w:hAnsiTheme="minorHAnsi" w:cstheme="minorBidi"/>
            <w:noProof/>
            <w:lang w:bidi="ar-SA"/>
          </w:rPr>
          <w:tab/>
        </w:r>
        <w:r w:rsidRPr="005863C0">
          <w:rPr>
            <w:rStyle w:val="Hyperlink"/>
            <w:noProof/>
          </w:rPr>
          <w:t>MUSE classes and methods detail</w:t>
        </w:r>
        <w:r>
          <w:rPr>
            <w:noProof/>
            <w:webHidden/>
          </w:rPr>
          <w:tab/>
        </w:r>
        <w:r>
          <w:rPr>
            <w:noProof/>
            <w:webHidden/>
          </w:rPr>
          <w:fldChar w:fldCharType="begin"/>
        </w:r>
        <w:r>
          <w:rPr>
            <w:noProof/>
            <w:webHidden/>
          </w:rPr>
          <w:instrText xml:space="preserve"> PAGEREF _Toc226532320 \h </w:instrText>
        </w:r>
        <w:r>
          <w:rPr>
            <w:noProof/>
            <w:webHidden/>
          </w:rPr>
        </w:r>
        <w:r>
          <w:rPr>
            <w:noProof/>
            <w:webHidden/>
          </w:rPr>
          <w:fldChar w:fldCharType="separate"/>
        </w:r>
        <w:r>
          <w:rPr>
            <w:noProof/>
            <w:webHidden/>
          </w:rPr>
          <w:t>25</w:t>
        </w:r>
        <w:r>
          <w:rPr>
            <w:noProof/>
            <w:webHidden/>
          </w:rPr>
          <w:fldChar w:fldCharType="end"/>
        </w:r>
      </w:hyperlink>
    </w:p>
    <w:p w:rsidR="00045461" w:rsidRDefault="00045461">
      <w:pPr>
        <w:pStyle w:val="TOC3"/>
        <w:tabs>
          <w:tab w:val="left" w:pos="1320"/>
          <w:tab w:val="right" w:leader="dot" w:pos="9350"/>
        </w:tabs>
        <w:rPr>
          <w:rFonts w:asciiTheme="minorHAnsi" w:eastAsiaTheme="minorEastAsia" w:hAnsiTheme="minorHAnsi" w:cstheme="minorBidi"/>
          <w:noProof/>
          <w:lang w:bidi="ar-SA"/>
        </w:rPr>
      </w:pPr>
      <w:hyperlink w:anchor="_Toc226532321" w:history="1">
        <w:r w:rsidRPr="005863C0">
          <w:rPr>
            <w:rStyle w:val="Hyperlink"/>
            <w:noProof/>
          </w:rPr>
          <w:t>3.3.1</w:t>
        </w:r>
        <w:r>
          <w:rPr>
            <w:rFonts w:asciiTheme="minorHAnsi" w:eastAsiaTheme="minorEastAsia" w:hAnsiTheme="minorHAnsi" w:cstheme="minorBidi"/>
            <w:noProof/>
            <w:lang w:bidi="ar-SA"/>
          </w:rPr>
          <w:tab/>
        </w:r>
        <w:r w:rsidRPr="005863C0">
          <w:rPr>
            <w:rStyle w:val="Hyperlink"/>
            <w:noProof/>
          </w:rPr>
          <w:t>MUSE private classes</w:t>
        </w:r>
        <w:r>
          <w:rPr>
            <w:noProof/>
            <w:webHidden/>
          </w:rPr>
          <w:tab/>
        </w:r>
        <w:r>
          <w:rPr>
            <w:noProof/>
            <w:webHidden/>
          </w:rPr>
          <w:fldChar w:fldCharType="begin"/>
        </w:r>
        <w:r>
          <w:rPr>
            <w:noProof/>
            <w:webHidden/>
          </w:rPr>
          <w:instrText xml:space="preserve"> PAGEREF _Toc226532321 \h </w:instrText>
        </w:r>
        <w:r>
          <w:rPr>
            <w:noProof/>
            <w:webHidden/>
          </w:rPr>
        </w:r>
        <w:r>
          <w:rPr>
            <w:noProof/>
            <w:webHidden/>
          </w:rPr>
          <w:fldChar w:fldCharType="separate"/>
        </w:r>
        <w:r>
          <w:rPr>
            <w:noProof/>
            <w:webHidden/>
          </w:rPr>
          <w:t>26</w:t>
        </w:r>
        <w:r>
          <w:rPr>
            <w:noProof/>
            <w:webHidden/>
          </w:rPr>
          <w:fldChar w:fldCharType="end"/>
        </w:r>
      </w:hyperlink>
    </w:p>
    <w:p w:rsidR="00045461" w:rsidRDefault="00045461">
      <w:pPr>
        <w:pStyle w:val="TOC2"/>
        <w:rPr>
          <w:rFonts w:asciiTheme="minorHAnsi" w:eastAsiaTheme="minorEastAsia" w:hAnsiTheme="minorHAnsi" w:cstheme="minorBidi"/>
          <w:noProof/>
          <w:lang w:bidi="ar-SA"/>
        </w:rPr>
      </w:pPr>
      <w:hyperlink w:anchor="_Toc226532322" w:history="1">
        <w:r w:rsidRPr="005863C0">
          <w:rPr>
            <w:rStyle w:val="Hyperlink"/>
            <w:noProof/>
          </w:rPr>
          <w:t>3.4</w:t>
        </w:r>
        <w:r>
          <w:rPr>
            <w:rFonts w:asciiTheme="minorHAnsi" w:eastAsiaTheme="minorEastAsia" w:hAnsiTheme="minorHAnsi" w:cstheme="minorBidi"/>
            <w:noProof/>
            <w:lang w:bidi="ar-SA"/>
          </w:rPr>
          <w:tab/>
        </w:r>
        <w:r w:rsidRPr="005863C0">
          <w:rPr>
            <w:rStyle w:val="Hyperlink"/>
            <w:noProof/>
          </w:rPr>
          <w:t>MUSE Code Generator</w:t>
        </w:r>
        <w:r>
          <w:rPr>
            <w:noProof/>
            <w:webHidden/>
          </w:rPr>
          <w:tab/>
        </w:r>
        <w:r>
          <w:rPr>
            <w:noProof/>
            <w:webHidden/>
          </w:rPr>
          <w:fldChar w:fldCharType="begin"/>
        </w:r>
        <w:r>
          <w:rPr>
            <w:noProof/>
            <w:webHidden/>
          </w:rPr>
          <w:instrText xml:space="preserve"> PAGEREF _Toc226532322 \h </w:instrText>
        </w:r>
        <w:r>
          <w:rPr>
            <w:noProof/>
            <w:webHidden/>
          </w:rPr>
        </w:r>
        <w:r>
          <w:rPr>
            <w:noProof/>
            <w:webHidden/>
          </w:rPr>
          <w:fldChar w:fldCharType="separate"/>
        </w:r>
        <w:r>
          <w:rPr>
            <w:noProof/>
            <w:webHidden/>
          </w:rPr>
          <w:t>28</w:t>
        </w:r>
        <w:r>
          <w:rPr>
            <w:noProof/>
            <w:webHidden/>
          </w:rPr>
          <w:fldChar w:fldCharType="end"/>
        </w:r>
      </w:hyperlink>
    </w:p>
    <w:p w:rsidR="00045461" w:rsidRDefault="00045461">
      <w:pPr>
        <w:pStyle w:val="TOC1"/>
        <w:tabs>
          <w:tab w:val="left" w:pos="440"/>
          <w:tab w:val="right" w:leader="dot" w:pos="9350"/>
        </w:tabs>
        <w:rPr>
          <w:rFonts w:asciiTheme="minorHAnsi" w:eastAsiaTheme="minorEastAsia" w:hAnsiTheme="minorHAnsi" w:cstheme="minorBidi"/>
          <w:noProof/>
          <w:lang w:bidi="ar-SA"/>
        </w:rPr>
      </w:pPr>
      <w:hyperlink w:anchor="_Toc226532323" w:history="1">
        <w:r w:rsidRPr="005863C0">
          <w:rPr>
            <w:rStyle w:val="Hyperlink"/>
            <w:noProof/>
          </w:rPr>
          <w:t>4.</w:t>
        </w:r>
        <w:r>
          <w:rPr>
            <w:rFonts w:asciiTheme="minorHAnsi" w:eastAsiaTheme="minorEastAsia" w:hAnsiTheme="minorHAnsi" w:cstheme="minorBidi"/>
            <w:noProof/>
            <w:lang w:bidi="ar-SA"/>
          </w:rPr>
          <w:tab/>
        </w:r>
        <w:r w:rsidRPr="005863C0">
          <w:rPr>
            <w:rStyle w:val="Hyperlink"/>
            <w:noProof/>
          </w:rPr>
          <w:t>MUSE API Details</w:t>
        </w:r>
        <w:r>
          <w:rPr>
            <w:noProof/>
            <w:webHidden/>
          </w:rPr>
          <w:tab/>
        </w:r>
        <w:r>
          <w:rPr>
            <w:noProof/>
            <w:webHidden/>
          </w:rPr>
          <w:fldChar w:fldCharType="begin"/>
        </w:r>
        <w:r>
          <w:rPr>
            <w:noProof/>
            <w:webHidden/>
          </w:rPr>
          <w:instrText xml:space="preserve"> PAGEREF _Toc226532323 \h </w:instrText>
        </w:r>
        <w:r>
          <w:rPr>
            <w:noProof/>
            <w:webHidden/>
          </w:rPr>
        </w:r>
        <w:r>
          <w:rPr>
            <w:noProof/>
            <w:webHidden/>
          </w:rPr>
          <w:fldChar w:fldCharType="separate"/>
        </w:r>
        <w:r>
          <w:rPr>
            <w:noProof/>
            <w:webHidden/>
          </w:rPr>
          <w:t>37</w:t>
        </w:r>
        <w:r>
          <w:rPr>
            <w:noProof/>
            <w:webHidden/>
          </w:rPr>
          <w:fldChar w:fldCharType="end"/>
        </w:r>
      </w:hyperlink>
    </w:p>
    <w:p w:rsidR="00045461" w:rsidRDefault="00045461">
      <w:pPr>
        <w:pStyle w:val="TOC1"/>
        <w:tabs>
          <w:tab w:val="left" w:pos="440"/>
          <w:tab w:val="right" w:leader="dot" w:pos="9350"/>
        </w:tabs>
        <w:rPr>
          <w:rFonts w:asciiTheme="minorHAnsi" w:eastAsiaTheme="minorEastAsia" w:hAnsiTheme="minorHAnsi" w:cstheme="minorBidi"/>
          <w:noProof/>
          <w:lang w:bidi="ar-SA"/>
        </w:rPr>
      </w:pPr>
      <w:hyperlink w:anchor="_Toc226532324" w:history="1">
        <w:r w:rsidRPr="005863C0">
          <w:rPr>
            <w:rStyle w:val="Hyperlink"/>
            <w:noProof/>
          </w:rPr>
          <w:t>5.</w:t>
        </w:r>
        <w:r>
          <w:rPr>
            <w:rFonts w:asciiTheme="minorHAnsi" w:eastAsiaTheme="minorEastAsia" w:hAnsiTheme="minorHAnsi" w:cstheme="minorBidi"/>
            <w:noProof/>
            <w:lang w:bidi="ar-SA"/>
          </w:rPr>
          <w:tab/>
        </w:r>
        <w:r w:rsidRPr="005863C0">
          <w:rPr>
            <w:rStyle w:val="Hyperlink"/>
            <w:noProof/>
          </w:rPr>
          <w:t>Benchmarking</w:t>
        </w:r>
        <w:r>
          <w:rPr>
            <w:noProof/>
            <w:webHidden/>
          </w:rPr>
          <w:tab/>
        </w:r>
        <w:r>
          <w:rPr>
            <w:noProof/>
            <w:webHidden/>
          </w:rPr>
          <w:fldChar w:fldCharType="begin"/>
        </w:r>
        <w:r>
          <w:rPr>
            <w:noProof/>
            <w:webHidden/>
          </w:rPr>
          <w:instrText xml:space="preserve"> PAGEREF _Toc226532324 \h </w:instrText>
        </w:r>
        <w:r>
          <w:rPr>
            <w:noProof/>
            <w:webHidden/>
          </w:rPr>
        </w:r>
        <w:r>
          <w:rPr>
            <w:noProof/>
            <w:webHidden/>
          </w:rPr>
          <w:fldChar w:fldCharType="separate"/>
        </w:r>
        <w:r>
          <w:rPr>
            <w:noProof/>
            <w:webHidden/>
          </w:rPr>
          <w:t>44</w:t>
        </w:r>
        <w:r>
          <w:rPr>
            <w:noProof/>
            <w:webHidden/>
          </w:rPr>
          <w:fldChar w:fldCharType="end"/>
        </w:r>
      </w:hyperlink>
    </w:p>
    <w:p w:rsidR="00045461" w:rsidRDefault="00045461">
      <w:pPr>
        <w:pStyle w:val="TOC1"/>
        <w:tabs>
          <w:tab w:val="left" w:pos="440"/>
          <w:tab w:val="right" w:leader="dot" w:pos="9350"/>
        </w:tabs>
        <w:rPr>
          <w:rFonts w:asciiTheme="minorHAnsi" w:eastAsiaTheme="minorEastAsia" w:hAnsiTheme="minorHAnsi" w:cstheme="minorBidi"/>
          <w:noProof/>
          <w:lang w:bidi="ar-SA"/>
        </w:rPr>
      </w:pPr>
      <w:hyperlink w:anchor="_Toc226532325" w:history="1">
        <w:r w:rsidRPr="005863C0">
          <w:rPr>
            <w:rStyle w:val="Hyperlink"/>
            <w:noProof/>
          </w:rPr>
          <w:t>6.</w:t>
        </w:r>
        <w:r>
          <w:rPr>
            <w:rFonts w:asciiTheme="minorHAnsi" w:eastAsiaTheme="minorEastAsia" w:hAnsiTheme="minorHAnsi" w:cstheme="minorBidi"/>
            <w:noProof/>
            <w:lang w:bidi="ar-SA"/>
          </w:rPr>
          <w:tab/>
        </w:r>
        <w:r w:rsidRPr="005863C0">
          <w:rPr>
            <w:rStyle w:val="Hyperlink"/>
            <w:noProof/>
          </w:rPr>
          <w:t>Conclusion and Future Work</w:t>
        </w:r>
        <w:r>
          <w:rPr>
            <w:noProof/>
            <w:webHidden/>
          </w:rPr>
          <w:tab/>
        </w:r>
        <w:r>
          <w:rPr>
            <w:noProof/>
            <w:webHidden/>
          </w:rPr>
          <w:fldChar w:fldCharType="begin"/>
        </w:r>
        <w:r>
          <w:rPr>
            <w:noProof/>
            <w:webHidden/>
          </w:rPr>
          <w:instrText xml:space="preserve"> PAGEREF _Toc226532325 \h </w:instrText>
        </w:r>
        <w:r>
          <w:rPr>
            <w:noProof/>
            <w:webHidden/>
          </w:rPr>
        </w:r>
        <w:r>
          <w:rPr>
            <w:noProof/>
            <w:webHidden/>
          </w:rPr>
          <w:fldChar w:fldCharType="separate"/>
        </w:r>
        <w:r>
          <w:rPr>
            <w:noProof/>
            <w:webHidden/>
          </w:rPr>
          <w:t>44</w:t>
        </w:r>
        <w:r>
          <w:rPr>
            <w:noProof/>
            <w:webHidden/>
          </w:rPr>
          <w:fldChar w:fldCharType="end"/>
        </w:r>
      </w:hyperlink>
    </w:p>
    <w:p w:rsidR="00045461" w:rsidRDefault="00045461">
      <w:pPr>
        <w:pStyle w:val="TOC1"/>
        <w:tabs>
          <w:tab w:val="right" w:leader="dot" w:pos="9350"/>
        </w:tabs>
        <w:rPr>
          <w:rFonts w:asciiTheme="minorHAnsi" w:eastAsiaTheme="minorEastAsia" w:hAnsiTheme="minorHAnsi" w:cstheme="minorBidi"/>
          <w:noProof/>
          <w:lang w:bidi="ar-SA"/>
        </w:rPr>
      </w:pPr>
      <w:hyperlink w:anchor="_Toc226532326" w:history="1">
        <w:r w:rsidRPr="005863C0">
          <w:rPr>
            <w:rStyle w:val="Hyperlink"/>
            <w:noProof/>
          </w:rPr>
          <w:t>References</w:t>
        </w:r>
        <w:r>
          <w:rPr>
            <w:noProof/>
            <w:webHidden/>
          </w:rPr>
          <w:tab/>
        </w:r>
        <w:r>
          <w:rPr>
            <w:noProof/>
            <w:webHidden/>
          </w:rPr>
          <w:fldChar w:fldCharType="begin"/>
        </w:r>
        <w:r>
          <w:rPr>
            <w:noProof/>
            <w:webHidden/>
          </w:rPr>
          <w:instrText xml:space="preserve"> PAGEREF _Toc226532326 \h </w:instrText>
        </w:r>
        <w:r>
          <w:rPr>
            <w:noProof/>
            <w:webHidden/>
          </w:rPr>
        </w:r>
        <w:r>
          <w:rPr>
            <w:noProof/>
            <w:webHidden/>
          </w:rPr>
          <w:fldChar w:fldCharType="separate"/>
        </w:r>
        <w:r>
          <w:rPr>
            <w:noProof/>
            <w:webHidden/>
          </w:rPr>
          <w:t>46</w:t>
        </w:r>
        <w:r>
          <w:rPr>
            <w:noProof/>
            <w:webHidden/>
          </w:rPr>
          <w:fldChar w:fldCharType="end"/>
        </w:r>
      </w:hyperlink>
    </w:p>
    <w:p w:rsidR="00887F52" w:rsidRDefault="00BF4A7F">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6A78C6" w:rsidRDefault="00BF4A7F">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6321572" w:history="1">
        <w:r w:rsidR="006A78C6" w:rsidRPr="00CD5B30">
          <w:rPr>
            <w:rStyle w:val="Hyperlink"/>
            <w:noProof/>
          </w:rPr>
          <w:t>Figure 1 : C vs. Java Computation Speed</w:t>
        </w:r>
        <w:r w:rsidR="006A78C6">
          <w:rPr>
            <w:noProof/>
            <w:webHidden/>
          </w:rPr>
          <w:tab/>
        </w:r>
        <w:r>
          <w:rPr>
            <w:noProof/>
            <w:webHidden/>
          </w:rPr>
          <w:fldChar w:fldCharType="begin"/>
        </w:r>
        <w:r w:rsidR="006A78C6">
          <w:rPr>
            <w:noProof/>
            <w:webHidden/>
          </w:rPr>
          <w:instrText xml:space="preserve"> PAGEREF _Toc226321572 \h </w:instrText>
        </w:r>
        <w:r>
          <w:rPr>
            <w:noProof/>
            <w:webHidden/>
          </w:rPr>
        </w:r>
        <w:r>
          <w:rPr>
            <w:noProof/>
            <w:webHidden/>
          </w:rPr>
          <w:fldChar w:fldCharType="separate"/>
        </w:r>
        <w:r w:rsidR="006A78C6">
          <w:rPr>
            <w:noProof/>
            <w:webHidden/>
          </w:rPr>
          <w:t>11</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3" w:history="1">
        <w:r w:rsidR="006A78C6" w:rsidRPr="00CD5B30">
          <w:rPr>
            <w:rStyle w:val="Hyperlink"/>
            <w:noProof/>
          </w:rPr>
          <w:t>Figure 2 : C vs. Java Communication speed test</w:t>
        </w:r>
        <w:r w:rsidR="006A78C6">
          <w:rPr>
            <w:noProof/>
            <w:webHidden/>
          </w:rPr>
          <w:tab/>
        </w:r>
        <w:r>
          <w:rPr>
            <w:noProof/>
            <w:webHidden/>
          </w:rPr>
          <w:fldChar w:fldCharType="begin"/>
        </w:r>
        <w:r w:rsidR="006A78C6">
          <w:rPr>
            <w:noProof/>
            <w:webHidden/>
          </w:rPr>
          <w:instrText xml:space="preserve"> PAGEREF _Toc226321573 \h </w:instrText>
        </w:r>
        <w:r>
          <w:rPr>
            <w:noProof/>
            <w:webHidden/>
          </w:rPr>
        </w:r>
        <w:r>
          <w:rPr>
            <w:noProof/>
            <w:webHidden/>
          </w:rPr>
          <w:fldChar w:fldCharType="separate"/>
        </w:r>
        <w:r w:rsidR="006A78C6">
          <w:rPr>
            <w:noProof/>
            <w:webHidden/>
          </w:rPr>
          <w:t>12</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4" w:history="1">
        <w:r w:rsidR="006A78C6" w:rsidRPr="00CD5B30">
          <w:rPr>
            <w:rStyle w:val="Hyperlink"/>
            <w:noProof/>
          </w:rPr>
          <w:t>Figure 3 : A logical process in a time warp simulation (Radhakrishnan)</w:t>
        </w:r>
        <w:r w:rsidR="006A78C6">
          <w:rPr>
            <w:noProof/>
            <w:webHidden/>
          </w:rPr>
          <w:tab/>
        </w:r>
        <w:r>
          <w:rPr>
            <w:noProof/>
            <w:webHidden/>
          </w:rPr>
          <w:fldChar w:fldCharType="begin"/>
        </w:r>
        <w:r w:rsidR="006A78C6">
          <w:rPr>
            <w:noProof/>
            <w:webHidden/>
          </w:rPr>
          <w:instrText xml:space="preserve"> PAGEREF _Toc226321574 \h </w:instrText>
        </w:r>
        <w:r>
          <w:rPr>
            <w:noProof/>
            <w:webHidden/>
          </w:rPr>
        </w:r>
        <w:r>
          <w:rPr>
            <w:noProof/>
            <w:webHidden/>
          </w:rPr>
          <w:fldChar w:fldCharType="separate"/>
        </w:r>
        <w:r w:rsidR="006A78C6">
          <w:rPr>
            <w:noProof/>
            <w:webHidden/>
          </w:rPr>
          <w:t>16</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5" w:history="1">
        <w:r w:rsidR="006A78C6" w:rsidRPr="00CD5B30">
          <w:rPr>
            <w:rStyle w:val="Hyperlink"/>
            <w:noProof/>
          </w:rPr>
          <w:t>Figure 4 : A time diagram with a cut (Mattern)</w:t>
        </w:r>
        <w:r w:rsidR="006A78C6">
          <w:rPr>
            <w:noProof/>
            <w:webHidden/>
          </w:rPr>
          <w:tab/>
        </w:r>
        <w:r>
          <w:rPr>
            <w:noProof/>
            <w:webHidden/>
          </w:rPr>
          <w:fldChar w:fldCharType="begin"/>
        </w:r>
        <w:r w:rsidR="006A78C6">
          <w:rPr>
            <w:noProof/>
            <w:webHidden/>
          </w:rPr>
          <w:instrText xml:space="preserve"> PAGEREF _Toc226321575 \h </w:instrText>
        </w:r>
        <w:r>
          <w:rPr>
            <w:noProof/>
            <w:webHidden/>
          </w:rPr>
        </w:r>
        <w:r>
          <w:rPr>
            <w:noProof/>
            <w:webHidden/>
          </w:rPr>
          <w:fldChar w:fldCharType="separate"/>
        </w:r>
        <w:r w:rsidR="006A78C6">
          <w:rPr>
            <w:noProof/>
            <w:webHidden/>
          </w:rPr>
          <w:t>17</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6" w:history="1">
        <w:r w:rsidR="006A78C6" w:rsidRPr="00CD5B30">
          <w:rPr>
            <w:rStyle w:val="Hyperlink"/>
            <w:noProof/>
          </w:rPr>
          <w:t>Figure 5: General overview of class relationships</w:t>
        </w:r>
        <w:r w:rsidR="006A78C6">
          <w:rPr>
            <w:noProof/>
            <w:webHidden/>
          </w:rPr>
          <w:tab/>
        </w:r>
        <w:r>
          <w:rPr>
            <w:noProof/>
            <w:webHidden/>
          </w:rPr>
          <w:fldChar w:fldCharType="begin"/>
        </w:r>
        <w:r w:rsidR="006A78C6">
          <w:rPr>
            <w:noProof/>
            <w:webHidden/>
          </w:rPr>
          <w:instrText xml:space="preserve"> PAGEREF _Toc226321576 \h </w:instrText>
        </w:r>
        <w:r>
          <w:rPr>
            <w:noProof/>
            <w:webHidden/>
          </w:rPr>
        </w:r>
        <w:r>
          <w:rPr>
            <w:noProof/>
            <w:webHidden/>
          </w:rPr>
          <w:fldChar w:fldCharType="separate"/>
        </w:r>
        <w:r w:rsidR="006A78C6">
          <w:rPr>
            <w:noProof/>
            <w:webHidden/>
          </w:rPr>
          <w:t>24</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7" w:history="1">
        <w:r w:rsidR="006A78C6" w:rsidRPr="00CD5B30">
          <w:rPr>
            <w:rStyle w:val="Hyperlink"/>
            <w:noProof/>
          </w:rPr>
          <w:t>Figure 6: Components for Agent creation</w:t>
        </w:r>
        <w:r w:rsidR="006A78C6">
          <w:rPr>
            <w:noProof/>
            <w:webHidden/>
          </w:rPr>
          <w:tab/>
        </w:r>
        <w:r>
          <w:rPr>
            <w:noProof/>
            <w:webHidden/>
          </w:rPr>
          <w:fldChar w:fldCharType="begin"/>
        </w:r>
        <w:r w:rsidR="006A78C6">
          <w:rPr>
            <w:noProof/>
            <w:webHidden/>
          </w:rPr>
          <w:instrText xml:space="preserve"> PAGEREF _Toc226321577 \h </w:instrText>
        </w:r>
        <w:r>
          <w:rPr>
            <w:noProof/>
            <w:webHidden/>
          </w:rPr>
        </w:r>
        <w:r>
          <w:rPr>
            <w:noProof/>
            <w:webHidden/>
          </w:rPr>
          <w:fldChar w:fldCharType="separate"/>
        </w:r>
        <w:r w:rsidR="006A78C6">
          <w:rPr>
            <w:noProof/>
            <w:webHidden/>
          </w:rPr>
          <w:t>25</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8" w:history="1">
        <w:r w:rsidR="006A78C6" w:rsidRPr="00CD5B30">
          <w:rPr>
            <w:rStyle w:val="Hyperlink"/>
            <w:noProof/>
          </w:rPr>
          <w:t>Figure 7: Agent registration component</w:t>
        </w:r>
        <w:r w:rsidR="006A78C6">
          <w:rPr>
            <w:noProof/>
            <w:webHidden/>
          </w:rPr>
          <w:tab/>
        </w:r>
        <w:r>
          <w:rPr>
            <w:noProof/>
            <w:webHidden/>
          </w:rPr>
          <w:fldChar w:fldCharType="begin"/>
        </w:r>
        <w:r w:rsidR="006A78C6">
          <w:rPr>
            <w:noProof/>
            <w:webHidden/>
          </w:rPr>
          <w:instrText xml:space="preserve"> PAGEREF _Toc226321578 \h </w:instrText>
        </w:r>
        <w:r>
          <w:rPr>
            <w:noProof/>
            <w:webHidden/>
          </w:rPr>
        </w:r>
        <w:r>
          <w:rPr>
            <w:noProof/>
            <w:webHidden/>
          </w:rPr>
          <w:fldChar w:fldCharType="separate"/>
        </w:r>
        <w:r w:rsidR="006A78C6">
          <w:rPr>
            <w:noProof/>
            <w:webHidden/>
          </w:rPr>
          <w:t>25</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79" w:history="1">
        <w:r w:rsidR="006A78C6" w:rsidRPr="00CD5B30">
          <w:rPr>
            <w:rStyle w:val="Hyperlink"/>
            <w:noProof/>
          </w:rPr>
          <w:t>Figure 8: Event scheduling component</w:t>
        </w:r>
        <w:r w:rsidR="006A78C6">
          <w:rPr>
            <w:noProof/>
            <w:webHidden/>
          </w:rPr>
          <w:tab/>
        </w:r>
        <w:r>
          <w:rPr>
            <w:noProof/>
            <w:webHidden/>
          </w:rPr>
          <w:fldChar w:fldCharType="begin"/>
        </w:r>
        <w:r w:rsidR="006A78C6">
          <w:rPr>
            <w:noProof/>
            <w:webHidden/>
          </w:rPr>
          <w:instrText xml:space="preserve"> PAGEREF _Toc226321579 \h </w:instrText>
        </w:r>
        <w:r>
          <w:rPr>
            <w:noProof/>
            <w:webHidden/>
          </w:rPr>
        </w:r>
        <w:r>
          <w:rPr>
            <w:noProof/>
            <w:webHidden/>
          </w:rPr>
          <w:fldChar w:fldCharType="separate"/>
        </w:r>
        <w:r w:rsidR="006A78C6">
          <w:rPr>
            <w:noProof/>
            <w:webHidden/>
          </w:rPr>
          <w:t>26</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0" w:history="1">
        <w:r w:rsidR="006A78C6" w:rsidRPr="00CD5B30">
          <w:rPr>
            <w:rStyle w:val="Hyperlink"/>
            <w:noProof/>
          </w:rPr>
          <w:t>Figure 9: Event path follow through MUSE</w:t>
        </w:r>
        <w:r w:rsidR="006A78C6">
          <w:rPr>
            <w:noProof/>
            <w:webHidden/>
          </w:rPr>
          <w:tab/>
        </w:r>
        <w:r>
          <w:rPr>
            <w:noProof/>
            <w:webHidden/>
          </w:rPr>
          <w:fldChar w:fldCharType="begin"/>
        </w:r>
        <w:r w:rsidR="006A78C6">
          <w:rPr>
            <w:noProof/>
            <w:webHidden/>
          </w:rPr>
          <w:instrText xml:space="preserve"> PAGEREF _Toc226321580 \h </w:instrText>
        </w:r>
        <w:r>
          <w:rPr>
            <w:noProof/>
            <w:webHidden/>
          </w:rPr>
        </w:r>
        <w:r>
          <w:rPr>
            <w:noProof/>
            <w:webHidden/>
          </w:rPr>
          <w:fldChar w:fldCharType="separate"/>
        </w:r>
        <w:r w:rsidR="006A78C6">
          <w:rPr>
            <w:noProof/>
            <w:webHidden/>
          </w:rPr>
          <w:t>27</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1" w:history="1">
        <w:r w:rsidR="006A78C6" w:rsidRPr="00CD5B30">
          <w:rPr>
            <w:rStyle w:val="Hyperlink"/>
            <w:noProof/>
          </w:rPr>
          <w:t>Figure 10 : Simulation data commit component</w:t>
        </w:r>
        <w:r w:rsidR="006A78C6">
          <w:rPr>
            <w:noProof/>
            <w:webHidden/>
          </w:rPr>
          <w:tab/>
        </w:r>
        <w:r>
          <w:rPr>
            <w:noProof/>
            <w:webHidden/>
          </w:rPr>
          <w:fldChar w:fldCharType="begin"/>
        </w:r>
        <w:r w:rsidR="006A78C6">
          <w:rPr>
            <w:noProof/>
            <w:webHidden/>
          </w:rPr>
          <w:instrText xml:space="preserve"> PAGEREF _Toc226321581 \h </w:instrText>
        </w:r>
        <w:r>
          <w:rPr>
            <w:noProof/>
            <w:webHidden/>
          </w:rPr>
        </w:r>
        <w:r>
          <w:rPr>
            <w:noProof/>
            <w:webHidden/>
          </w:rPr>
          <w:fldChar w:fldCharType="separate"/>
        </w:r>
        <w:r w:rsidR="006A78C6">
          <w:rPr>
            <w:noProof/>
            <w:webHidden/>
          </w:rPr>
          <w:t>28</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2" w:history="1">
        <w:r w:rsidR="006A78C6" w:rsidRPr="00CD5B30">
          <w:rPr>
            <w:rStyle w:val="Hyperlink"/>
            <w:noProof/>
          </w:rPr>
          <w:t>Figure 11: Synchronize component</w:t>
        </w:r>
        <w:r w:rsidR="006A78C6">
          <w:rPr>
            <w:noProof/>
            <w:webHidden/>
          </w:rPr>
          <w:tab/>
        </w:r>
        <w:r>
          <w:rPr>
            <w:noProof/>
            <w:webHidden/>
          </w:rPr>
          <w:fldChar w:fldCharType="begin"/>
        </w:r>
        <w:r w:rsidR="006A78C6">
          <w:rPr>
            <w:noProof/>
            <w:webHidden/>
          </w:rPr>
          <w:instrText xml:space="preserve"> PAGEREF _Toc226321582 \h </w:instrText>
        </w:r>
        <w:r>
          <w:rPr>
            <w:noProof/>
            <w:webHidden/>
          </w:rPr>
        </w:r>
        <w:r>
          <w:rPr>
            <w:noProof/>
            <w:webHidden/>
          </w:rPr>
          <w:fldChar w:fldCharType="separate"/>
        </w:r>
        <w:r w:rsidR="006A78C6">
          <w:rPr>
            <w:noProof/>
            <w:webHidden/>
          </w:rPr>
          <w:t>29</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3" w:history="1">
        <w:r w:rsidR="006A78C6" w:rsidRPr="00CD5B30">
          <w:rPr>
            <w:rStyle w:val="Hyperlink"/>
            <w:noProof/>
          </w:rPr>
          <w:t>Figure 12: DataTypes header</w:t>
        </w:r>
        <w:r w:rsidR="006A78C6">
          <w:rPr>
            <w:noProof/>
            <w:webHidden/>
          </w:rPr>
          <w:tab/>
        </w:r>
        <w:r>
          <w:rPr>
            <w:noProof/>
            <w:webHidden/>
          </w:rPr>
          <w:fldChar w:fldCharType="begin"/>
        </w:r>
        <w:r w:rsidR="006A78C6">
          <w:rPr>
            <w:noProof/>
            <w:webHidden/>
          </w:rPr>
          <w:instrText xml:space="preserve"> PAGEREF _Toc226321583 \h </w:instrText>
        </w:r>
        <w:r>
          <w:rPr>
            <w:noProof/>
            <w:webHidden/>
          </w:rPr>
        </w:r>
        <w:r>
          <w:rPr>
            <w:noProof/>
            <w:webHidden/>
          </w:rPr>
          <w:fldChar w:fldCharType="separate"/>
        </w:r>
        <w:r w:rsidR="006A78C6">
          <w:rPr>
            <w:noProof/>
            <w:webHidden/>
          </w:rPr>
          <w:t>30</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4" w:history="1">
        <w:r w:rsidR="006A78C6" w:rsidRPr="00CD5B30">
          <w:rPr>
            <w:rStyle w:val="Hyperlink"/>
            <w:noProof/>
          </w:rPr>
          <w:t>Figure 13: Simulation Class</w:t>
        </w:r>
        <w:r w:rsidR="006A78C6">
          <w:rPr>
            <w:noProof/>
            <w:webHidden/>
          </w:rPr>
          <w:tab/>
        </w:r>
        <w:r>
          <w:rPr>
            <w:noProof/>
            <w:webHidden/>
          </w:rPr>
          <w:fldChar w:fldCharType="begin"/>
        </w:r>
        <w:r w:rsidR="006A78C6">
          <w:rPr>
            <w:noProof/>
            <w:webHidden/>
          </w:rPr>
          <w:instrText xml:space="preserve"> PAGEREF _Toc226321584 \h </w:instrText>
        </w:r>
        <w:r>
          <w:rPr>
            <w:noProof/>
            <w:webHidden/>
          </w:rPr>
        </w:r>
        <w:r>
          <w:rPr>
            <w:noProof/>
            <w:webHidden/>
          </w:rPr>
          <w:fldChar w:fldCharType="separate"/>
        </w:r>
        <w:r w:rsidR="006A78C6">
          <w:rPr>
            <w:noProof/>
            <w:webHidden/>
          </w:rPr>
          <w:t>31</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5" w:history="1">
        <w:r w:rsidR="006A78C6" w:rsidRPr="00CD5B30">
          <w:rPr>
            <w:rStyle w:val="Hyperlink"/>
            <w:noProof/>
          </w:rPr>
          <w:t>Figure 14: Sequence Diagram of starting a simulation</w:t>
        </w:r>
        <w:r w:rsidR="006A78C6">
          <w:rPr>
            <w:noProof/>
            <w:webHidden/>
          </w:rPr>
          <w:tab/>
        </w:r>
        <w:r>
          <w:rPr>
            <w:noProof/>
            <w:webHidden/>
          </w:rPr>
          <w:fldChar w:fldCharType="begin"/>
        </w:r>
        <w:r w:rsidR="006A78C6">
          <w:rPr>
            <w:noProof/>
            <w:webHidden/>
          </w:rPr>
          <w:instrText xml:space="preserve"> PAGEREF _Toc226321585 \h </w:instrText>
        </w:r>
        <w:r>
          <w:rPr>
            <w:noProof/>
            <w:webHidden/>
          </w:rPr>
        </w:r>
        <w:r>
          <w:rPr>
            <w:noProof/>
            <w:webHidden/>
          </w:rPr>
          <w:fldChar w:fldCharType="separate"/>
        </w:r>
        <w:r w:rsidR="006A78C6">
          <w:rPr>
            <w:noProof/>
            <w:webHidden/>
          </w:rPr>
          <w:t>32</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6" w:history="1">
        <w:r w:rsidR="006A78C6" w:rsidRPr="00CD5B30">
          <w:rPr>
            <w:rStyle w:val="Hyperlink"/>
            <w:noProof/>
          </w:rPr>
          <w:t>Figure 15 : The Agent Class</w:t>
        </w:r>
        <w:r w:rsidR="006A78C6">
          <w:rPr>
            <w:noProof/>
            <w:webHidden/>
          </w:rPr>
          <w:tab/>
        </w:r>
        <w:r>
          <w:rPr>
            <w:noProof/>
            <w:webHidden/>
          </w:rPr>
          <w:fldChar w:fldCharType="begin"/>
        </w:r>
        <w:r w:rsidR="006A78C6">
          <w:rPr>
            <w:noProof/>
            <w:webHidden/>
          </w:rPr>
          <w:instrText xml:space="preserve"> PAGEREF _Toc226321586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7" w:history="1">
        <w:r w:rsidR="006A78C6" w:rsidRPr="00CD5B30">
          <w:rPr>
            <w:rStyle w:val="Hyperlink"/>
            <w:noProof/>
          </w:rPr>
          <w:t>Figure 16: The State class</w:t>
        </w:r>
        <w:r w:rsidR="006A78C6">
          <w:rPr>
            <w:noProof/>
            <w:webHidden/>
          </w:rPr>
          <w:tab/>
        </w:r>
        <w:r>
          <w:rPr>
            <w:noProof/>
            <w:webHidden/>
          </w:rPr>
          <w:fldChar w:fldCharType="begin"/>
        </w:r>
        <w:r w:rsidR="006A78C6">
          <w:rPr>
            <w:noProof/>
            <w:webHidden/>
          </w:rPr>
          <w:instrText xml:space="preserve"> PAGEREF _Toc226321587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8" w:history="1">
        <w:r w:rsidR="006A78C6" w:rsidRPr="00CD5B30">
          <w:rPr>
            <w:rStyle w:val="Hyperlink"/>
            <w:noProof/>
          </w:rPr>
          <w:t>Figure 17: The Event class</w:t>
        </w:r>
        <w:r w:rsidR="006A78C6">
          <w:rPr>
            <w:noProof/>
            <w:webHidden/>
          </w:rPr>
          <w:tab/>
        </w:r>
        <w:r>
          <w:rPr>
            <w:noProof/>
            <w:webHidden/>
          </w:rPr>
          <w:fldChar w:fldCharType="begin"/>
        </w:r>
        <w:r w:rsidR="006A78C6">
          <w:rPr>
            <w:noProof/>
            <w:webHidden/>
          </w:rPr>
          <w:instrText xml:space="preserve"> PAGEREF _Toc226321588 \h </w:instrText>
        </w:r>
        <w:r>
          <w:rPr>
            <w:noProof/>
            <w:webHidden/>
          </w:rPr>
        </w:r>
        <w:r>
          <w:rPr>
            <w:noProof/>
            <w:webHidden/>
          </w:rPr>
          <w:fldChar w:fldCharType="separate"/>
        </w:r>
        <w:r w:rsidR="006A78C6">
          <w:rPr>
            <w:noProof/>
            <w:webHidden/>
          </w:rPr>
          <w:t>33</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89" w:history="1">
        <w:r w:rsidR="006A78C6" w:rsidRPr="00CD5B30">
          <w:rPr>
            <w:rStyle w:val="Hyperlink"/>
            <w:noProof/>
          </w:rPr>
          <w:t>Figure 18: The oSimStream class</w:t>
        </w:r>
        <w:r w:rsidR="006A78C6">
          <w:rPr>
            <w:noProof/>
            <w:webHidden/>
          </w:rPr>
          <w:tab/>
        </w:r>
        <w:r>
          <w:rPr>
            <w:noProof/>
            <w:webHidden/>
          </w:rPr>
          <w:fldChar w:fldCharType="begin"/>
        </w:r>
        <w:r w:rsidR="006A78C6">
          <w:rPr>
            <w:noProof/>
            <w:webHidden/>
          </w:rPr>
          <w:instrText xml:space="preserve"> PAGEREF _Toc226321589 \h </w:instrText>
        </w:r>
        <w:r>
          <w:rPr>
            <w:noProof/>
            <w:webHidden/>
          </w:rPr>
        </w:r>
        <w:r>
          <w:rPr>
            <w:noProof/>
            <w:webHidden/>
          </w:rPr>
          <w:fldChar w:fldCharType="separate"/>
        </w:r>
        <w:r w:rsidR="006A78C6">
          <w:rPr>
            <w:noProof/>
            <w:webHidden/>
          </w:rPr>
          <w:t>34</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0" w:history="1">
        <w:r w:rsidR="006A78C6" w:rsidRPr="00CD5B30">
          <w:rPr>
            <w:rStyle w:val="Hyperlink"/>
            <w:noProof/>
          </w:rPr>
          <w:t>Figure 19: The SimStream class</w:t>
        </w:r>
        <w:r w:rsidR="006A78C6">
          <w:rPr>
            <w:noProof/>
            <w:webHidden/>
          </w:rPr>
          <w:tab/>
        </w:r>
        <w:r>
          <w:rPr>
            <w:noProof/>
            <w:webHidden/>
          </w:rPr>
          <w:fldChar w:fldCharType="begin"/>
        </w:r>
        <w:r w:rsidR="006A78C6">
          <w:rPr>
            <w:noProof/>
            <w:webHidden/>
          </w:rPr>
          <w:instrText xml:space="preserve"> PAGEREF _Toc226321590 \h </w:instrText>
        </w:r>
        <w:r>
          <w:rPr>
            <w:noProof/>
            <w:webHidden/>
          </w:rPr>
        </w:r>
        <w:r>
          <w:rPr>
            <w:noProof/>
            <w:webHidden/>
          </w:rPr>
          <w:fldChar w:fldCharType="separate"/>
        </w:r>
        <w:r w:rsidR="006A78C6">
          <w:rPr>
            <w:noProof/>
            <w:webHidden/>
          </w:rPr>
          <w:t>34</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1" w:history="1">
        <w:r w:rsidR="006A78C6" w:rsidRPr="00CD5B30">
          <w:rPr>
            <w:rStyle w:val="Hyperlink"/>
            <w:noProof/>
          </w:rPr>
          <w:t>Figure 20: The Scheduler class</w:t>
        </w:r>
        <w:r w:rsidR="006A78C6">
          <w:rPr>
            <w:noProof/>
            <w:webHidden/>
          </w:rPr>
          <w:tab/>
        </w:r>
        <w:r>
          <w:rPr>
            <w:noProof/>
            <w:webHidden/>
          </w:rPr>
          <w:fldChar w:fldCharType="begin"/>
        </w:r>
        <w:r w:rsidR="006A78C6">
          <w:rPr>
            <w:noProof/>
            <w:webHidden/>
          </w:rPr>
          <w:instrText xml:space="preserve"> PAGEREF _Toc226321591 \h </w:instrText>
        </w:r>
        <w:r>
          <w:rPr>
            <w:noProof/>
            <w:webHidden/>
          </w:rPr>
        </w:r>
        <w:r>
          <w:rPr>
            <w:noProof/>
            <w:webHidden/>
          </w:rPr>
          <w:fldChar w:fldCharType="separate"/>
        </w:r>
        <w:r w:rsidR="006A78C6">
          <w:rPr>
            <w:noProof/>
            <w:webHidden/>
          </w:rPr>
          <w:t>35</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2" w:history="1">
        <w:r w:rsidR="006A78C6" w:rsidRPr="00CD5B30">
          <w:rPr>
            <w:rStyle w:val="Hyperlink"/>
            <w:noProof/>
          </w:rPr>
          <w:t>Figure 21: The Communicator class</w:t>
        </w:r>
        <w:r w:rsidR="006A78C6">
          <w:rPr>
            <w:noProof/>
            <w:webHidden/>
          </w:rPr>
          <w:tab/>
        </w:r>
        <w:r>
          <w:rPr>
            <w:noProof/>
            <w:webHidden/>
          </w:rPr>
          <w:fldChar w:fldCharType="begin"/>
        </w:r>
        <w:r w:rsidR="006A78C6">
          <w:rPr>
            <w:noProof/>
            <w:webHidden/>
          </w:rPr>
          <w:instrText xml:space="preserve"> PAGEREF _Toc226321592 \h </w:instrText>
        </w:r>
        <w:r>
          <w:rPr>
            <w:noProof/>
            <w:webHidden/>
          </w:rPr>
        </w:r>
        <w:r>
          <w:rPr>
            <w:noProof/>
            <w:webHidden/>
          </w:rPr>
          <w:fldChar w:fldCharType="separate"/>
        </w:r>
        <w:r w:rsidR="006A78C6">
          <w:rPr>
            <w:noProof/>
            <w:webHidden/>
          </w:rPr>
          <w:t>35</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3" w:history="1">
        <w:r w:rsidR="006A78C6" w:rsidRPr="00CD5B30">
          <w:rPr>
            <w:rStyle w:val="Hyperlink"/>
            <w:noProof/>
          </w:rPr>
          <w:t>Figure 22: The GVTManager class</w:t>
        </w:r>
        <w:r w:rsidR="006A78C6">
          <w:rPr>
            <w:noProof/>
            <w:webHidden/>
          </w:rPr>
          <w:tab/>
        </w:r>
        <w:r>
          <w:rPr>
            <w:noProof/>
            <w:webHidden/>
          </w:rPr>
          <w:fldChar w:fldCharType="begin"/>
        </w:r>
        <w:r w:rsidR="006A78C6">
          <w:rPr>
            <w:noProof/>
            <w:webHidden/>
          </w:rPr>
          <w:instrText xml:space="preserve"> PAGEREF _Toc226321593 \h </w:instrText>
        </w:r>
        <w:r>
          <w:rPr>
            <w:noProof/>
            <w:webHidden/>
          </w:rPr>
        </w:r>
        <w:r>
          <w:rPr>
            <w:noProof/>
            <w:webHidden/>
          </w:rPr>
          <w:fldChar w:fldCharType="separate"/>
        </w:r>
        <w:r w:rsidR="006A78C6">
          <w:rPr>
            <w:noProof/>
            <w:webHidden/>
          </w:rPr>
          <w:t>36</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4" w:history="1">
        <w:r w:rsidR="006A78C6" w:rsidRPr="00CD5B30">
          <w:rPr>
            <w:rStyle w:val="Hyperlink"/>
            <w:noProof/>
          </w:rPr>
          <w:t>Figure 23: The GVTMessage class</w:t>
        </w:r>
        <w:r w:rsidR="006A78C6">
          <w:rPr>
            <w:noProof/>
            <w:webHidden/>
          </w:rPr>
          <w:tab/>
        </w:r>
        <w:r>
          <w:rPr>
            <w:noProof/>
            <w:webHidden/>
          </w:rPr>
          <w:fldChar w:fldCharType="begin"/>
        </w:r>
        <w:r w:rsidR="006A78C6">
          <w:rPr>
            <w:noProof/>
            <w:webHidden/>
          </w:rPr>
          <w:instrText xml:space="preserve"> PAGEREF _Toc226321594 \h </w:instrText>
        </w:r>
        <w:r>
          <w:rPr>
            <w:noProof/>
            <w:webHidden/>
          </w:rPr>
        </w:r>
        <w:r>
          <w:rPr>
            <w:noProof/>
            <w:webHidden/>
          </w:rPr>
          <w:fldChar w:fldCharType="separate"/>
        </w:r>
        <w:r w:rsidR="006A78C6">
          <w:rPr>
            <w:noProof/>
            <w:webHidden/>
          </w:rPr>
          <w:t>37</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5" w:history="1">
        <w:r w:rsidR="006A78C6" w:rsidRPr="00CD5B30">
          <w:rPr>
            <w:rStyle w:val="Hyperlink"/>
            <w:noProof/>
          </w:rPr>
          <w:t>Figure 24: The MUSE Code Generator help menu</w:t>
        </w:r>
        <w:r w:rsidR="006A78C6">
          <w:rPr>
            <w:noProof/>
            <w:webHidden/>
          </w:rPr>
          <w:tab/>
        </w:r>
        <w:r>
          <w:rPr>
            <w:noProof/>
            <w:webHidden/>
          </w:rPr>
          <w:fldChar w:fldCharType="begin"/>
        </w:r>
        <w:r w:rsidR="006A78C6">
          <w:rPr>
            <w:noProof/>
            <w:webHidden/>
          </w:rPr>
          <w:instrText xml:space="preserve"> PAGEREF _Toc226321595 \h </w:instrText>
        </w:r>
        <w:r>
          <w:rPr>
            <w:noProof/>
            <w:webHidden/>
          </w:rPr>
        </w:r>
        <w:r>
          <w:rPr>
            <w:noProof/>
            <w:webHidden/>
          </w:rPr>
          <w:fldChar w:fldCharType="separate"/>
        </w:r>
        <w:r w:rsidR="006A78C6">
          <w:rPr>
            <w:noProof/>
            <w:webHidden/>
          </w:rPr>
          <w:t>38</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6" w:history="1">
        <w:r w:rsidR="006A78C6" w:rsidRPr="00CD5B30">
          <w:rPr>
            <w:rStyle w:val="Hyperlink"/>
            <w:noProof/>
          </w:rPr>
          <w:t>Figure 25: Directories create via MUSE code generator</w:t>
        </w:r>
        <w:r w:rsidR="006A78C6">
          <w:rPr>
            <w:noProof/>
            <w:webHidden/>
          </w:rPr>
          <w:tab/>
        </w:r>
        <w:r>
          <w:rPr>
            <w:noProof/>
            <w:webHidden/>
          </w:rPr>
          <w:fldChar w:fldCharType="begin"/>
        </w:r>
        <w:r w:rsidR="006A78C6">
          <w:rPr>
            <w:noProof/>
            <w:webHidden/>
          </w:rPr>
          <w:instrText xml:space="preserve"> PAGEREF _Toc226321596 \h </w:instrText>
        </w:r>
        <w:r>
          <w:rPr>
            <w:noProof/>
            <w:webHidden/>
          </w:rPr>
        </w:r>
        <w:r>
          <w:rPr>
            <w:noProof/>
            <w:webHidden/>
          </w:rPr>
          <w:fldChar w:fldCharType="separate"/>
        </w:r>
        <w:r w:rsidR="006A78C6">
          <w:rPr>
            <w:noProof/>
            <w:webHidden/>
          </w:rPr>
          <w:t>39</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7" w:history="1">
        <w:r w:rsidR="006A78C6" w:rsidRPr="00CD5B30">
          <w:rPr>
            <w:rStyle w:val="Hyperlink"/>
            <w:noProof/>
          </w:rPr>
          <w:t>Figure 26: Content of main executable file generated by code generator</w:t>
        </w:r>
        <w:r w:rsidR="006A78C6">
          <w:rPr>
            <w:noProof/>
            <w:webHidden/>
          </w:rPr>
          <w:tab/>
        </w:r>
        <w:r>
          <w:rPr>
            <w:noProof/>
            <w:webHidden/>
          </w:rPr>
          <w:fldChar w:fldCharType="begin"/>
        </w:r>
        <w:r w:rsidR="006A78C6">
          <w:rPr>
            <w:noProof/>
            <w:webHidden/>
          </w:rPr>
          <w:instrText xml:space="preserve"> PAGEREF _Toc226321597 \h </w:instrText>
        </w:r>
        <w:r>
          <w:rPr>
            <w:noProof/>
            <w:webHidden/>
          </w:rPr>
        </w:r>
        <w:r>
          <w:rPr>
            <w:noProof/>
            <w:webHidden/>
          </w:rPr>
          <w:fldChar w:fldCharType="separate"/>
        </w:r>
        <w:r w:rsidR="006A78C6">
          <w:rPr>
            <w:noProof/>
            <w:webHidden/>
          </w:rPr>
          <w:t>40</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8" w:history="1">
        <w:r w:rsidR="006A78C6" w:rsidRPr="00CD5B30">
          <w:rPr>
            <w:rStyle w:val="Hyperlink"/>
            <w:noProof/>
          </w:rPr>
          <w:t>Figure 27: Bug.h generated with MUSE code generator</w:t>
        </w:r>
        <w:r w:rsidR="006A78C6">
          <w:rPr>
            <w:noProof/>
            <w:webHidden/>
          </w:rPr>
          <w:tab/>
        </w:r>
        <w:r>
          <w:rPr>
            <w:noProof/>
            <w:webHidden/>
          </w:rPr>
          <w:fldChar w:fldCharType="begin"/>
        </w:r>
        <w:r w:rsidR="006A78C6">
          <w:rPr>
            <w:noProof/>
            <w:webHidden/>
          </w:rPr>
          <w:instrText xml:space="preserve"> PAGEREF _Toc226321598 \h </w:instrText>
        </w:r>
        <w:r>
          <w:rPr>
            <w:noProof/>
            <w:webHidden/>
          </w:rPr>
        </w:r>
        <w:r>
          <w:rPr>
            <w:noProof/>
            <w:webHidden/>
          </w:rPr>
          <w:fldChar w:fldCharType="separate"/>
        </w:r>
        <w:r w:rsidR="006A78C6">
          <w:rPr>
            <w:noProof/>
            <w:webHidden/>
          </w:rPr>
          <w:t>41</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599" w:history="1">
        <w:r w:rsidR="006A78C6" w:rsidRPr="00CD5B30">
          <w:rPr>
            <w:rStyle w:val="Hyperlink"/>
            <w:noProof/>
          </w:rPr>
          <w:t>Figure 28: Bug.cpp generated with MUSE code generator</w:t>
        </w:r>
        <w:r w:rsidR="006A78C6">
          <w:rPr>
            <w:noProof/>
            <w:webHidden/>
          </w:rPr>
          <w:tab/>
        </w:r>
        <w:r>
          <w:rPr>
            <w:noProof/>
            <w:webHidden/>
          </w:rPr>
          <w:fldChar w:fldCharType="begin"/>
        </w:r>
        <w:r w:rsidR="006A78C6">
          <w:rPr>
            <w:noProof/>
            <w:webHidden/>
          </w:rPr>
          <w:instrText xml:space="preserve"> PAGEREF _Toc226321599 \h </w:instrText>
        </w:r>
        <w:r>
          <w:rPr>
            <w:noProof/>
            <w:webHidden/>
          </w:rPr>
        </w:r>
        <w:r>
          <w:rPr>
            <w:noProof/>
            <w:webHidden/>
          </w:rPr>
          <w:fldChar w:fldCharType="separate"/>
        </w:r>
        <w:r w:rsidR="006A78C6">
          <w:rPr>
            <w:noProof/>
            <w:webHidden/>
          </w:rPr>
          <w:t>42</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600" w:history="1">
        <w:r w:rsidR="006A78C6" w:rsidRPr="00CD5B30">
          <w:rPr>
            <w:rStyle w:val="Hyperlink"/>
            <w:noProof/>
          </w:rPr>
          <w:t>Figure 29: BugState.h created with MUSE code generator</w:t>
        </w:r>
        <w:r w:rsidR="006A78C6">
          <w:rPr>
            <w:noProof/>
            <w:webHidden/>
          </w:rPr>
          <w:tab/>
        </w:r>
        <w:r>
          <w:rPr>
            <w:noProof/>
            <w:webHidden/>
          </w:rPr>
          <w:fldChar w:fldCharType="begin"/>
        </w:r>
        <w:r w:rsidR="006A78C6">
          <w:rPr>
            <w:noProof/>
            <w:webHidden/>
          </w:rPr>
          <w:instrText xml:space="preserve"> PAGEREF _Toc226321600 \h </w:instrText>
        </w:r>
        <w:r>
          <w:rPr>
            <w:noProof/>
            <w:webHidden/>
          </w:rPr>
        </w:r>
        <w:r>
          <w:rPr>
            <w:noProof/>
            <w:webHidden/>
          </w:rPr>
          <w:fldChar w:fldCharType="separate"/>
        </w:r>
        <w:r w:rsidR="006A78C6">
          <w:rPr>
            <w:noProof/>
            <w:webHidden/>
          </w:rPr>
          <w:t>43</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601" w:history="1">
        <w:r w:rsidR="006A78C6" w:rsidRPr="00CD5B30">
          <w:rPr>
            <w:rStyle w:val="Hyperlink"/>
            <w:noProof/>
          </w:rPr>
          <w:t>Figure 30: BugState.cpp created with MUSE code generator</w:t>
        </w:r>
        <w:r w:rsidR="006A78C6">
          <w:rPr>
            <w:noProof/>
            <w:webHidden/>
          </w:rPr>
          <w:tab/>
        </w:r>
        <w:r>
          <w:rPr>
            <w:noProof/>
            <w:webHidden/>
          </w:rPr>
          <w:fldChar w:fldCharType="begin"/>
        </w:r>
        <w:r w:rsidR="006A78C6">
          <w:rPr>
            <w:noProof/>
            <w:webHidden/>
          </w:rPr>
          <w:instrText xml:space="preserve"> PAGEREF _Toc226321601 \h </w:instrText>
        </w:r>
        <w:r>
          <w:rPr>
            <w:noProof/>
            <w:webHidden/>
          </w:rPr>
        </w:r>
        <w:r>
          <w:rPr>
            <w:noProof/>
            <w:webHidden/>
          </w:rPr>
          <w:fldChar w:fldCharType="separate"/>
        </w:r>
        <w:r w:rsidR="006A78C6">
          <w:rPr>
            <w:noProof/>
            <w:webHidden/>
          </w:rPr>
          <w:t>44</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602" w:history="1">
        <w:r w:rsidR="006A78C6" w:rsidRPr="00CD5B30">
          <w:rPr>
            <w:rStyle w:val="Hyperlink"/>
            <w:noProof/>
          </w:rPr>
          <w:t>Figure 31: BugEvent.h created by MUSE code generator</w:t>
        </w:r>
        <w:r w:rsidR="006A78C6">
          <w:rPr>
            <w:noProof/>
            <w:webHidden/>
          </w:rPr>
          <w:tab/>
        </w:r>
        <w:r>
          <w:rPr>
            <w:noProof/>
            <w:webHidden/>
          </w:rPr>
          <w:fldChar w:fldCharType="begin"/>
        </w:r>
        <w:r w:rsidR="006A78C6">
          <w:rPr>
            <w:noProof/>
            <w:webHidden/>
          </w:rPr>
          <w:instrText xml:space="preserve"> PAGEREF _Toc226321602 \h </w:instrText>
        </w:r>
        <w:r>
          <w:rPr>
            <w:noProof/>
            <w:webHidden/>
          </w:rPr>
        </w:r>
        <w:r>
          <w:rPr>
            <w:noProof/>
            <w:webHidden/>
          </w:rPr>
          <w:fldChar w:fldCharType="separate"/>
        </w:r>
        <w:r w:rsidR="006A78C6">
          <w:rPr>
            <w:noProof/>
            <w:webHidden/>
          </w:rPr>
          <w:t>45</w:t>
        </w:r>
        <w:r>
          <w:rPr>
            <w:noProof/>
            <w:webHidden/>
          </w:rPr>
          <w:fldChar w:fldCharType="end"/>
        </w:r>
      </w:hyperlink>
    </w:p>
    <w:p w:rsidR="006A78C6" w:rsidRDefault="00BF4A7F">
      <w:pPr>
        <w:pStyle w:val="TableofFigures"/>
        <w:tabs>
          <w:tab w:val="right" w:leader="dot" w:pos="9350"/>
        </w:tabs>
        <w:rPr>
          <w:rFonts w:asciiTheme="minorHAnsi" w:eastAsiaTheme="minorEastAsia" w:hAnsiTheme="minorHAnsi" w:cstheme="minorBidi"/>
          <w:noProof/>
          <w:lang w:bidi="ar-SA"/>
        </w:rPr>
      </w:pPr>
      <w:hyperlink w:anchor="_Toc226321603" w:history="1">
        <w:r w:rsidR="006A78C6" w:rsidRPr="00CD5B30">
          <w:rPr>
            <w:rStyle w:val="Hyperlink"/>
            <w:noProof/>
          </w:rPr>
          <w:t>Figure 32: BugEvent.cpp created by MUSE code generator</w:t>
        </w:r>
        <w:r w:rsidR="006A78C6">
          <w:rPr>
            <w:noProof/>
            <w:webHidden/>
          </w:rPr>
          <w:tab/>
        </w:r>
        <w:r>
          <w:rPr>
            <w:noProof/>
            <w:webHidden/>
          </w:rPr>
          <w:fldChar w:fldCharType="begin"/>
        </w:r>
        <w:r w:rsidR="006A78C6">
          <w:rPr>
            <w:noProof/>
            <w:webHidden/>
          </w:rPr>
          <w:instrText xml:space="preserve"> PAGEREF _Toc226321603 \h </w:instrText>
        </w:r>
        <w:r>
          <w:rPr>
            <w:noProof/>
            <w:webHidden/>
          </w:rPr>
        </w:r>
        <w:r>
          <w:rPr>
            <w:noProof/>
            <w:webHidden/>
          </w:rPr>
          <w:fldChar w:fldCharType="separate"/>
        </w:r>
        <w:r w:rsidR="006A78C6">
          <w:rPr>
            <w:noProof/>
            <w:webHidden/>
          </w:rPr>
          <w:t>45</w:t>
        </w:r>
        <w:r>
          <w:rPr>
            <w:noProof/>
            <w:webHidden/>
          </w:rPr>
          <w:fldChar w:fldCharType="end"/>
        </w:r>
      </w:hyperlink>
    </w:p>
    <w:p w:rsidR="00870BA5" w:rsidRDefault="00BF4A7F"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6532303"/>
      <w:r w:rsidR="006A0B84" w:rsidRPr="0085123C">
        <w:rPr>
          <w:sz w:val="36"/>
          <w:szCs w:val="36"/>
        </w:rPr>
        <w:lastRenderedPageBreak/>
        <w:t>Introduction</w:t>
      </w:r>
      <w:bookmarkEnd w:id="0"/>
      <w:bookmarkEnd w:id="1"/>
      <w:bookmarkEnd w:id="2"/>
    </w:p>
    <w:p w:rsidR="00A25F1A" w:rsidRPr="00645388"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770DF0">
      <w:pPr>
        <w:pStyle w:val="NoSpacing"/>
        <w:numPr>
          <w:ilvl w:val="0"/>
          <w:numId w:val="2"/>
        </w:numPr>
        <w:spacing w:line="36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770DF0">
      <w:pPr>
        <w:pStyle w:val="NoSpacing"/>
        <w:spacing w:line="36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Syntax and object typing.</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770DF0">
      <w:pPr>
        <w:pStyle w:val="NoSpacing"/>
        <w:numPr>
          <w:ilvl w:val="0"/>
          <w:numId w:val="3"/>
        </w:numPr>
        <w:spacing w:line="36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lastRenderedPageBreak/>
        <w:t>List the types of development tools you are referring to (editor, compiler, linker, debugger, etc.)</w:t>
      </w:r>
    </w:p>
    <w:p w:rsidR="00A25F1A" w:rsidRPr="005E2CF0" w:rsidRDefault="00A25F1A" w:rsidP="00770DF0">
      <w:pPr>
        <w:pStyle w:val="NoSpacing"/>
        <w:numPr>
          <w:ilvl w:val="1"/>
          <w:numId w:val="3"/>
        </w:numPr>
        <w:spacing w:line="36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770DF0">
      <w:pPr>
        <w:pStyle w:val="NoSpacing"/>
        <w:spacing w:line="36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770DF0">
      <w:pPr>
        <w:pStyle w:val="NoSpacing"/>
        <w:numPr>
          <w:ilvl w:val="1"/>
          <w:numId w:val="5"/>
        </w:numPr>
        <w:spacing w:line="36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770DF0">
      <w:pPr>
        <w:pStyle w:val="NoSpacing"/>
        <w:numPr>
          <w:ilvl w:val="0"/>
          <w:numId w:val="5"/>
        </w:numPr>
        <w:spacing w:line="36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770DF0">
      <w:pPr>
        <w:pStyle w:val="NoSpacing"/>
        <w:numPr>
          <w:ilvl w:val="0"/>
          <w:numId w:val="5"/>
        </w:numPr>
        <w:spacing w:line="36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770DF0">
      <w:pPr>
        <w:pStyle w:val="NoSpacing"/>
        <w:spacing w:line="360" w:lineRule="auto"/>
        <w:rPr>
          <w:rFonts w:ascii="Times New Roman" w:hAnsi="Times New Roman"/>
          <w:sz w:val="24"/>
          <w:szCs w:val="24"/>
        </w:rPr>
      </w:pPr>
    </w:p>
    <w:p w:rsidR="00A25F1A" w:rsidRPr="00E26B88" w:rsidRDefault="00A25F1A" w:rsidP="00770DF0">
      <w:pPr>
        <w:pStyle w:val="NoSpacing"/>
        <w:spacing w:line="360" w:lineRule="auto"/>
        <w:jc w:val="both"/>
        <w:rPr>
          <w:rFonts w:ascii="Times New Roman" w:hAnsi="Times New Roman"/>
          <w:sz w:val="24"/>
          <w:szCs w:val="24"/>
        </w:rPr>
      </w:pPr>
      <w:r>
        <w:rPr>
          <w:rFonts w:ascii="Times New Roman" w:hAnsi="Times New Roman"/>
          <w:sz w:val="24"/>
          <w:szCs w:val="24"/>
        </w:rPr>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6532304"/>
      <w:r w:rsidRPr="0085123C">
        <w:rPr>
          <w:sz w:val="36"/>
          <w:szCs w:val="36"/>
        </w:rPr>
        <w:t>Background and Related Work</w:t>
      </w:r>
      <w:bookmarkEnd w:id="3"/>
      <w:bookmarkEnd w:id="4"/>
      <w:bookmarkEnd w:id="5"/>
    </w:p>
    <w:p w:rsidR="009B1779" w:rsidRDefault="009B1779"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This section will present popular agent based frameworks and some parallel simulation frameworks. As a part of our initial investigations we have already tried to use these past frameworks. We are also using the experiences and observations to drive the design and </w:t>
      </w:r>
      <w:r>
        <w:rPr>
          <w:rFonts w:ascii="Times New Roman" w:hAnsi="Times New Roman"/>
          <w:sz w:val="24"/>
          <w:szCs w:val="24"/>
        </w:rPr>
        <w:lastRenderedPageBreak/>
        <w:t>implementation of the proposed simulation environment. In addition, background on various ideas and tools we used to make MUSE is explained.</w:t>
      </w:r>
    </w:p>
    <w:p w:rsidR="00077F95" w:rsidRDefault="00077F95" w:rsidP="00770DF0">
      <w:pPr>
        <w:pStyle w:val="NoSpacing"/>
        <w:spacing w:line="360" w:lineRule="auto"/>
        <w:jc w:val="both"/>
        <w:rPr>
          <w:rFonts w:ascii="Times New Roman" w:hAnsi="Times New Roman"/>
          <w:sz w:val="24"/>
          <w:szCs w:val="24"/>
        </w:rPr>
      </w:pPr>
    </w:p>
    <w:p w:rsidR="00077F95" w:rsidRPr="004E3AEC" w:rsidRDefault="00077F95" w:rsidP="00077F95">
      <w:pPr>
        <w:pStyle w:val="Heading2"/>
        <w:numPr>
          <w:ilvl w:val="1"/>
          <w:numId w:val="1"/>
        </w:numPr>
        <w:rPr>
          <w:sz w:val="32"/>
          <w:szCs w:val="32"/>
        </w:rPr>
      </w:pPr>
      <w:bookmarkStart w:id="6" w:name="_Toc226532305"/>
      <w:r>
        <w:rPr>
          <w:sz w:val="32"/>
          <w:szCs w:val="32"/>
        </w:rPr>
        <w:t>What are Agent-based models</w:t>
      </w:r>
      <w:bookmarkEnd w:id="6"/>
    </w:p>
    <w:p w:rsidR="00077F95" w:rsidRDefault="00077F95" w:rsidP="00770DF0">
      <w:pPr>
        <w:pStyle w:val="NoSpacing"/>
        <w:spacing w:line="360" w:lineRule="auto"/>
        <w:jc w:val="both"/>
        <w:rPr>
          <w:rFonts w:ascii="Times New Roman" w:hAnsi="Times New Roman"/>
          <w:sz w:val="24"/>
          <w:szCs w:val="24"/>
        </w:rPr>
      </w:pPr>
    </w:p>
    <w:p w:rsidR="007747DE" w:rsidRPr="007747DE" w:rsidRDefault="007747DE" w:rsidP="00770DF0">
      <w:pPr>
        <w:pStyle w:val="NoSpacing"/>
        <w:spacing w:line="360" w:lineRule="auto"/>
        <w:jc w:val="both"/>
        <w:rPr>
          <w:rFonts w:ascii="Times New Roman" w:hAnsi="Times New Roman"/>
          <w:color w:val="FF0000"/>
          <w:sz w:val="24"/>
          <w:szCs w:val="24"/>
        </w:rPr>
      </w:pPr>
      <w:r w:rsidRPr="007747DE">
        <w:rPr>
          <w:rFonts w:ascii="Times New Roman" w:hAnsi="Times New Roman"/>
          <w:color w:val="FF0000"/>
          <w:sz w:val="24"/>
          <w:szCs w:val="24"/>
        </w:rPr>
        <w:t>………….talk about what agent-based modeling is…………..</w:t>
      </w:r>
    </w:p>
    <w:p w:rsidR="004E3AEC" w:rsidRPr="004E3AEC" w:rsidRDefault="008405AB" w:rsidP="004E3AEC">
      <w:pPr>
        <w:pStyle w:val="Heading2"/>
        <w:numPr>
          <w:ilvl w:val="1"/>
          <w:numId w:val="1"/>
        </w:numPr>
        <w:rPr>
          <w:sz w:val="32"/>
          <w:szCs w:val="32"/>
        </w:rPr>
      </w:pPr>
      <w:bookmarkStart w:id="7" w:name="_Toc223814793"/>
      <w:bookmarkStart w:id="8" w:name="_Toc223814828"/>
      <w:bookmarkStart w:id="9" w:name="_Toc226532306"/>
      <w:r w:rsidRPr="0085123C">
        <w:rPr>
          <w:sz w:val="32"/>
          <w:szCs w:val="32"/>
        </w:rPr>
        <w:t>Message Passing Interface (MPI)</w:t>
      </w:r>
      <w:bookmarkEnd w:id="7"/>
      <w:bookmarkEnd w:id="8"/>
      <w:bookmarkEnd w:id="9"/>
    </w:p>
    <w:p w:rsidR="004E3AEC" w:rsidRDefault="004E3AE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Gra \l 1033 </w:instrText>
          </w:r>
          <w:r w:rsidR="00BF4A7F">
            <w:rPr>
              <w:rFonts w:ascii="Times New Roman" w:hAnsi="Times New Roman"/>
              <w:sz w:val="24"/>
              <w:szCs w:val="24"/>
            </w:rPr>
            <w:fldChar w:fldCharType="separate"/>
          </w:r>
          <w:r w:rsidRPr="004E3AEC">
            <w:rPr>
              <w:rFonts w:ascii="Times New Roman" w:hAnsi="Times New Roman"/>
              <w:noProof/>
              <w:sz w:val="24"/>
              <w:szCs w:val="24"/>
            </w:rPr>
            <w:t>(Grama, Gupta and Karypis)</w:t>
          </w:r>
          <w:r w:rsidR="00BF4A7F">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Gra \l 1033 </w:instrText>
          </w:r>
          <w:r w:rsidR="00BF4A7F">
            <w:rPr>
              <w:rFonts w:ascii="Times New Roman" w:hAnsi="Times New Roman"/>
              <w:sz w:val="24"/>
              <w:szCs w:val="24"/>
            </w:rPr>
            <w:fldChar w:fldCharType="separate"/>
          </w:r>
          <w:r w:rsidRPr="004E3AEC">
            <w:rPr>
              <w:rFonts w:ascii="Times New Roman" w:hAnsi="Times New Roman"/>
              <w:noProof/>
              <w:sz w:val="24"/>
              <w:szCs w:val="24"/>
            </w:rPr>
            <w:t>(Grama, Gupta and Karypis)</w:t>
          </w:r>
          <w:r w:rsidR="00BF4A7F">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770DF0">
      <w:pPr>
        <w:pStyle w:val="NoSpacing"/>
        <w:spacing w:line="360" w:lineRule="auto"/>
        <w:jc w:val="both"/>
        <w:rPr>
          <w:rFonts w:ascii="Times New Roman" w:hAnsi="Times New Roman"/>
          <w:sz w:val="24"/>
          <w:szCs w:val="24"/>
        </w:rPr>
      </w:pPr>
    </w:p>
    <w:p w:rsidR="004E3AEC" w:rsidRPr="00454F92" w:rsidRDefault="004E3AE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10" w:name="_Toc223814794"/>
      <w:bookmarkStart w:id="11" w:name="_Toc223814829"/>
      <w:bookmarkStart w:id="12" w:name="_Toc226532307"/>
      <w:r w:rsidRPr="0085123C">
        <w:rPr>
          <w:sz w:val="32"/>
          <w:szCs w:val="32"/>
        </w:rPr>
        <w:t>Choosing the Programming Language (C++)</w:t>
      </w:r>
      <w:bookmarkEnd w:id="10"/>
      <w:bookmarkEnd w:id="11"/>
      <w:bookmarkEnd w:id="12"/>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 xml:space="preserve">sible are provided </w:t>
      </w:r>
      <w:r w:rsidR="007B3E99">
        <w:rPr>
          <w:rFonts w:ascii="Times New Roman" w:hAnsi="Times New Roman"/>
          <w:sz w:val="24"/>
          <w:szCs w:val="24"/>
        </w:rPr>
        <w:lastRenderedPageBreak/>
        <w:t>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BF4A7F">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770DF0">
      <w:pPr>
        <w:pStyle w:val="NoSpacing"/>
        <w:spacing w:line="360" w:lineRule="auto"/>
        <w:jc w:val="both"/>
        <w:rPr>
          <w:rFonts w:ascii="Times New Roman" w:hAnsi="Times New Roman"/>
          <w:sz w:val="24"/>
          <w:szCs w:val="24"/>
        </w:rPr>
      </w:pPr>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architectures. A discussion on the semantic gap between the languages is presented in the following subsection. </w:t>
      </w:r>
    </w:p>
    <w:p w:rsidR="00F80377" w:rsidRPr="00770DF0" w:rsidRDefault="007B3E99" w:rsidP="00770DF0">
      <w:pPr>
        <w:pStyle w:val="Heading3"/>
      </w:pPr>
      <w:bookmarkStart w:id="13" w:name="_Toc226532308"/>
      <w:r w:rsidRPr="007B3E99">
        <w:rPr>
          <w:sz w:val="28"/>
          <w:szCs w:val="28"/>
        </w:rPr>
        <w:t>2.2.1</w:t>
      </w:r>
      <w:r>
        <w:t xml:space="preserve"> </w:t>
      </w:r>
      <w:r w:rsidR="00F80377" w:rsidRPr="007B3E99">
        <w:rPr>
          <w:sz w:val="32"/>
          <w:szCs w:val="32"/>
        </w:rPr>
        <w:t>Semantic Gap</w:t>
      </w:r>
      <w:bookmarkEnd w:id="13"/>
    </w:p>
    <w:p w:rsidR="00F80377"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4" w:name="_Toc226321572"/>
      <w:r w:rsidRPr="00074C5A">
        <w:rPr>
          <w:sz w:val="24"/>
          <w:szCs w:val="24"/>
        </w:rPr>
        <w:t xml:space="preserve">Figure </w:t>
      </w:r>
      <w:r w:rsidR="00BF4A7F" w:rsidRPr="00074C5A">
        <w:rPr>
          <w:sz w:val="24"/>
          <w:szCs w:val="24"/>
        </w:rPr>
        <w:fldChar w:fldCharType="begin"/>
      </w:r>
      <w:r w:rsidRPr="00074C5A">
        <w:rPr>
          <w:sz w:val="24"/>
          <w:szCs w:val="24"/>
        </w:rPr>
        <w:instrText xml:space="preserve"> SEQ Figure \* ARABIC </w:instrText>
      </w:r>
      <w:r w:rsidR="00BF4A7F" w:rsidRPr="00074C5A">
        <w:rPr>
          <w:sz w:val="24"/>
          <w:szCs w:val="24"/>
        </w:rPr>
        <w:fldChar w:fldCharType="separate"/>
      </w:r>
      <w:r w:rsidR="00520B01">
        <w:rPr>
          <w:noProof/>
          <w:sz w:val="24"/>
          <w:szCs w:val="24"/>
        </w:rPr>
        <w:t>1</w:t>
      </w:r>
      <w:r w:rsidR="00BF4A7F" w:rsidRPr="00074C5A">
        <w:rPr>
          <w:sz w:val="24"/>
          <w:szCs w:val="24"/>
        </w:rPr>
        <w:fldChar w:fldCharType="end"/>
      </w:r>
      <w:r w:rsidRPr="00074C5A">
        <w:rPr>
          <w:sz w:val="24"/>
          <w:szCs w:val="24"/>
        </w:rPr>
        <w:t xml:space="preserve"> : C vs. Java Computation Speed</w:t>
      </w:r>
      <w:bookmarkEnd w:id="14"/>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770DF0">
      <w:pPr>
        <w:pStyle w:val="NoSpacing"/>
        <w:spacing w:line="36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770DF0">
      <w:pPr>
        <w:pStyle w:val="NoSpacing"/>
        <w:spacing w:line="36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 xml:space="preserve">n of bytes to packets.  </w:t>
      </w:r>
      <w:r w:rsidR="00F32B08">
        <w:rPr>
          <w:rFonts w:ascii="Times New Roman" w:hAnsi="Times New Roman"/>
          <w:sz w:val="24"/>
          <w:szCs w:val="24"/>
        </w:rPr>
        <w:lastRenderedPageBreak/>
        <w:t>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5" w:name="_Toc226321573"/>
      <w:r w:rsidRPr="00F32B08">
        <w:rPr>
          <w:sz w:val="24"/>
          <w:szCs w:val="24"/>
        </w:rPr>
        <w:t xml:space="preserve">Figure </w:t>
      </w:r>
      <w:r w:rsidR="00BF4A7F" w:rsidRPr="00F32B08">
        <w:rPr>
          <w:sz w:val="24"/>
          <w:szCs w:val="24"/>
        </w:rPr>
        <w:fldChar w:fldCharType="begin"/>
      </w:r>
      <w:r w:rsidRPr="00F32B08">
        <w:rPr>
          <w:sz w:val="24"/>
          <w:szCs w:val="24"/>
        </w:rPr>
        <w:instrText xml:space="preserve"> SEQ Figure \* ARABIC </w:instrText>
      </w:r>
      <w:r w:rsidR="00BF4A7F" w:rsidRPr="00F32B08">
        <w:rPr>
          <w:sz w:val="24"/>
          <w:szCs w:val="24"/>
        </w:rPr>
        <w:fldChar w:fldCharType="separate"/>
      </w:r>
      <w:r w:rsidR="00520B01">
        <w:rPr>
          <w:noProof/>
          <w:sz w:val="24"/>
          <w:szCs w:val="24"/>
        </w:rPr>
        <w:t>2</w:t>
      </w:r>
      <w:r w:rsidR="00BF4A7F" w:rsidRPr="00F32B08">
        <w:rPr>
          <w:sz w:val="24"/>
          <w:szCs w:val="24"/>
        </w:rPr>
        <w:fldChar w:fldCharType="end"/>
      </w:r>
      <w:r w:rsidRPr="00F32B08">
        <w:rPr>
          <w:sz w:val="24"/>
          <w:szCs w:val="24"/>
        </w:rPr>
        <w:t xml:space="preserve"> : C vs. Java Communication speed test</w:t>
      </w:r>
      <w:bookmarkEnd w:id="15"/>
    </w:p>
    <w:p w:rsidR="00F432E1" w:rsidRPr="00F432E1" w:rsidRDefault="00F432E1" w:rsidP="00F432E1"/>
    <w:p w:rsidR="004414F0" w:rsidRPr="004414F0" w:rsidRDefault="008405AB" w:rsidP="004414F0">
      <w:pPr>
        <w:pStyle w:val="Heading2"/>
        <w:numPr>
          <w:ilvl w:val="1"/>
          <w:numId w:val="1"/>
        </w:numPr>
        <w:rPr>
          <w:sz w:val="32"/>
          <w:szCs w:val="32"/>
        </w:rPr>
      </w:pPr>
      <w:bookmarkStart w:id="16" w:name="_Toc223814795"/>
      <w:bookmarkStart w:id="17" w:name="_Toc223814830"/>
      <w:bookmarkStart w:id="18" w:name="_Toc226532309"/>
      <w:r w:rsidRPr="0085123C">
        <w:rPr>
          <w:sz w:val="32"/>
          <w:szCs w:val="32"/>
        </w:rPr>
        <w:t>Synchronization Methods</w:t>
      </w:r>
      <w:bookmarkEnd w:id="16"/>
      <w:bookmarkEnd w:id="17"/>
      <w:bookmarkEnd w:id="18"/>
    </w:p>
    <w:p w:rsidR="004414F0" w:rsidRPr="004414F0" w:rsidRDefault="004414F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9" w:name="_Toc226532310"/>
      <w:r w:rsidRPr="00B4512C">
        <w:rPr>
          <w:sz w:val="32"/>
          <w:szCs w:val="32"/>
        </w:rPr>
        <w:t>Synchronous Method</w:t>
      </w:r>
      <w:bookmarkEnd w:id="19"/>
    </w:p>
    <w:p w:rsidR="00406D2C" w:rsidRDefault="00406D2C" w:rsidP="00406D2C"/>
    <w:p w:rsidR="00406D2C" w:rsidRPr="0029119B" w:rsidRDefault="00406D2C"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Pr="00406D2C">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w:t>
      </w:r>
      <w:r>
        <w:rPr>
          <w:rFonts w:ascii="Times New Roman" w:hAnsi="Times New Roman"/>
          <w:sz w:val="24"/>
          <w:szCs w:val="24"/>
        </w:rPr>
        <w:lastRenderedPageBreak/>
        <w:t xml:space="preserve">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Pr="00406D2C">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20" w:name="_Toc226532311"/>
      <w:r w:rsidRPr="00B4512C">
        <w:rPr>
          <w:sz w:val="32"/>
          <w:szCs w:val="32"/>
        </w:rPr>
        <w:t>Asynchronous Method</w:t>
      </w:r>
      <w:bookmarkEnd w:id="20"/>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BF4A7F">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BF4A7F">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BF4A7F">
            <w:rPr>
              <w:rFonts w:ascii="Times New Roman" w:hAnsi="Times New Roman"/>
              <w:sz w:val="24"/>
              <w:szCs w:val="24"/>
            </w:rPr>
            <w:fldChar w:fldCharType="separate"/>
          </w:r>
          <w:r w:rsidRPr="0029119B">
            <w:rPr>
              <w:rFonts w:ascii="Times New Roman" w:hAnsi="Times New Roman"/>
              <w:noProof/>
              <w:sz w:val="24"/>
              <w:szCs w:val="24"/>
            </w:rPr>
            <w:t>(Bryant)</w:t>
          </w:r>
          <w:r w:rsidR="00BF4A7F">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BF4A7F">
            <w:rPr>
              <w:rFonts w:ascii="Times New Roman" w:hAnsi="Times New Roman"/>
              <w:sz w:val="24"/>
              <w:szCs w:val="24"/>
            </w:rPr>
            <w:fldChar w:fldCharType="separate"/>
          </w:r>
          <w:r w:rsidRPr="0029119B">
            <w:rPr>
              <w:rFonts w:ascii="Times New Roman" w:hAnsi="Times New Roman"/>
              <w:noProof/>
              <w:sz w:val="24"/>
              <w:szCs w:val="24"/>
            </w:rPr>
            <w:t>(Bryant)</w:t>
          </w:r>
          <w:r w:rsidR="00BF4A7F">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BF4A7F">
            <w:rPr>
              <w:rFonts w:ascii="Times New Roman" w:hAnsi="Times New Roman"/>
              <w:sz w:val="24"/>
              <w:szCs w:val="24"/>
            </w:rPr>
            <w:fldChar w:fldCharType="separate"/>
          </w:r>
          <w:r w:rsidRPr="0029119B">
            <w:rPr>
              <w:rFonts w:ascii="Times New Roman" w:hAnsi="Times New Roman"/>
              <w:noProof/>
              <w:sz w:val="24"/>
              <w:szCs w:val="24"/>
            </w:rPr>
            <w:t>(Chandy and Misra)</w:t>
          </w:r>
          <w:r w:rsidR="00BF4A7F">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BF4A7F">
            <w:rPr>
              <w:rFonts w:ascii="Times New Roman" w:hAnsi="Times New Roman"/>
              <w:sz w:val="24"/>
              <w:szCs w:val="24"/>
            </w:rPr>
            <w:fldChar w:fldCharType="separate"/>
          </w:r>
          <w:r w:rsidRPr="0029119B">
            <w:rPr>
              <w:rFonts w:ascii="Times New Roman" w:hAnsi="Times New Roman"/>
              <w:noProof/>
              <w:sz w:val="24"/>
              <w:szCs w:val="24"/>
            </w:rPr>
            <w:t>(Chandy and Misra)</w:t>
          </w:r>
          <w:r w:rsidR="00BF4A7F">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770DF0">
      <w:pPr>
        <w:pStyle w:val="NoSpacing"/>
        <w:spacing w:line="360" w:lineRule="auto"/>
        <w:jc w:val="both"/>
        <w:rPr>
          <w:rFonts w:ascii="Times New Roman" w:hAnsi="Times New Roman"/>
          <w:sz w:val="24"/>
          <w:szCs w:val="24"/>
        </w:rPr>
      </w:pPr>
    </w:p>
    <w:p w:rsidR="0029119B" w:rsidRDefault="0029119B" w:rsidP="00770DF0">
      <w:pPr>
        <w:pStyle w:val="NoSpacing"/>
        <w:spacing w:line="36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state </w:t>
      </w:r>
      <w:sdt>
        <w:sdtPr>
          <w:rPr>
            <w:rFonts w:ascii="Times New Roman" w:hAnsi="Times New Roman"/>
            <w:sz w:val="24"/>
            <w:szCs w:val="24"/>
          </w:rPr>
          <w:id w:val="-1064090241"/>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(Jefferson)</w:t>
          </w:r>
          <w:r w:rsidR="00BF4A7F">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BF4A7F">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BF4A7F">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BF4A7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BF4A7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(Steinrnan)</w:t>
          </w:r>
          <w:r w:rsidR="00BF4A7F">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BF4A7F">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BF4A7F">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BF4A7F">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BF4A7F">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1" w:name="_Toc226532312"/>
      <w:r w:rsidRPr="00796FC7">
        <w:rPr>
          <w:i w:val="0"/>
          <w:sz w:val="28"/>
          <w:szCs w:val="28"/>
        </w:rPr>
        <w:lastRenderedPageBreak/>
        <w:t>2.3.2.1</w:t>
      </w:r>
      <w:r w:rsidRPr="00D66056">
        <w:rPr>
          <w:sz w:val="32"/>
          <w:szCs w:val="32"/>
        </w:rPr>
        <w:t xml:space="preserve"> </w:t>
      </w:r>
      <w:r>
        <w:rPr>
          <w:i w:val="0"/>
          <w:sz w:val="32"/>
          <w:szCs w:val="32"/>
        </w:rPr>
        <w:t>Time Warp</w:t>
      </w:r>
      <w:bookmarkEnd w:id="21"/>
    </w:p>
    <w:p w:rsidR="004022D8" w:rsidRDefault="004022D8"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BF4A7F">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BF4A7F">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BF4A7F">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BF4A7F">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BF4A7F">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BF4A7F">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70DF0">
      <w:pPr>
        <w:pStyle w:val="NoSpacing"/>
        <w:numPr>
          <w:ilvl w:val="2"/>
          <w:numId w:val="3"/>
        </w:numPr>
        <w:spacing w:line="36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70DF0">
      <w:pPr>
        <w:spacing w:line="36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2" w:name="_Toc226321574"/>
      <w:r w:rsidRPr="009C0198">
        <w:rPr>
          <w:sz w:val="24"/>
          <w:szCs w:val="24"/>
        </w:rPr>
        <w:t xml:space="preserve">Figure </w:t>
      </w:r>
      <w:r w:rsidR="00BF4A7F" w:rsidRPr="009C0198">
        <w:rPr>
          <w:sz w:val="24"/>
          <w:szCs w:val="24"/>
        </w:rPr>
        <w:fldChar w:fldCharType="begin"/>
      </w:r>
      <w:r w:rsidRPr="009C0198">
        <w:rPr>
          <w:sz w:val="24"/>
          <w:szCs w:val="24"/>
        </w:rPr>
        <w:instrText xml:space="preserve"> SEQ Figure \* ARABIC </w:instrText>
      </w:r>
      <w:r w:rsidR="00BF4A7F" w:rsidRPr="009C0198">
        <w:rPr>
          <w:sz w:val="24"/>
          <w:szCs w:val="24"/>
        </w:rPr>
        <w:fldChar w:fldCharType="separate"/>
      </w:r>
      <w:r w:rsidR="00520B01">
        <w:rPr>
          <w:noProof/>
          <w:sz w:val="24"/>
          <w:szCs w:val="24"/>
        </w:rPr>
        <w:t>3</w:t>
      </w:r>
      <w:r w:rsidR="00BF4A7F"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BF4A7F">
            <w:rPr>
              <w:sz w:val="24"/>
              <w:szCs w:val="24"/>
            </w:rPr>
            <w:fldChar w:fldCharType="begin"/>
          </w:r>
          <w:r>
            <w:rPr>
              <w:sz w:val="24"/>
              <w:szCs w:val="24"/>
            </w:rPr>
            <w:instrText xml:space="preserve"> CITATION Rad98 \l 1033 </w:instrText>
          </w:r>
          <w:r w:rsidR="00BF4A7F">
            <w:rPr>
              <w:sz w:val="24"/>
              <w:szCs w:val="24"/>
            </w:rPr>
            <w:fldChar w:fldCharType="separate"/>
          </w:r>
          <w:r w:rsidRPr="009C0198">
            <w:rPr>
              <w:noProof/>
              <w:sz w:val="24"/>
              <w:szCs w:val="24"/>
            </w:rPr>
            <w:t>(Radhakrishnan)</w:t>
          </w:r>
          <w:r w:rsidR="00BF4A7F">
            <w:rPr>
              <w:sz w:val="24"/>
              <w:szCs w:val="24"/>
            </w:rPr>
            <w:fldChar w:fldCharType="end"/>
          </w:r>
        </w:sdtContent>
      </w:sdt>
      <w:bookmarkEnd w:id="22"/>
    </w:p>
    <w:p w:rsidR="00220E29" w:rsidRDefault="00AA6B81" w:rsidP="00770DF0">
      <w:pPr>
        <w:spacing w:line="36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BF4A7F">
            <w:rPr>
              <w:rFonts w:ascii="Times New Roman" w:hAnsi="Times New Roman"/>
              <w:sz w:val="24"/>
              <w:szCs w:val="24"/>
            </w:rPr>
            <w:fldChar w:fldCharType="separate"/>
          </w:r>
          <w:r w:rsidRPr="00AA6B81">
            <w:rPr>
              <w:rFonts w:ascii="Times New Roman" w:hAnsi="Times New Roman"/>
              <w:noProof/>
              <w:sz w:val="24"/>
              <w:szCs w:val="24"/>
            </w:rPr>
            <w:t>(Jefferson)</w:t>
          </w:r>
          <w:r w:rsidR="00BF4A7F">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BF4A7F">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BF4A7F">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BF4A7F">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BF4A7F">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BF4A7F">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BF4A7F">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BF4A7F">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BF4A7F">
            <w:rPr>
              <w:rFonts w:ascii="Times New Roman" w:hAnsi="Times New Roman"/>
              <w:sz w:val="24"/>
              <w:szCs w:val="24"/>
            </w:rPr>
            <w:fldChar w:fldCharType="separate"/>
          </w:r>
          <w:r w:rsidR="009A7FCD" w:rsidRPr="009A7FCD">
            <w:rPr>
              <w:rFonts w:ascii="Times New Roman" w:hAnsi="Times New Roman"/>
              <w:noProof/>
              <w:sz w:val="24"/>
              <w:szCs w:val="24"/>
            </w:rPr>
            <w:t>(Mattern)</w:t>
          </w:r>
          <w:r w:rsidR="00BF4A7F">
            <w:rPr>
              <w:rFonts w:ascii="Times New Roman" w:hAnsi="Times New Roman"/>
              <w:sz w:val="24"/>
              <w:szCs w:val="24"/>
            </w:rPr>
            <w:fldChar w:fldCharType="end"/>
          </w:r>
        </w:sdtContent>
      </w:sdt>
      <w:r w:rsidR="009A7FCD">
        <w:rPr>
          <w:rFonts w:ascii="Times New Roman" w:hAnsi="Times New Roman"/>
          <w:sz w:val="24"/>
          <w:szCs w:val="24"/>
        </w:rPr>
        <w:t>.</w:t>
      </w:r>
    </w:p>
    <w:p w:rsidR="00770DF0" w:rsidRDefault="00770DF0" w:rsidP="00770DF0">
      <w:pPr>
        <w:spacing w:line="360" w:lineRule="auto"/>
        <w:jc w:val="both"/>
        <w:rPr>
          <w:rFonts w:ascii="Times New Roman" w:hAnsi="Times New Roman"/>
          <w:sz w:val="24"/>
          <w:szCs w:val="24"/>
        </w:rPr>
      </w:pPr>
    </w:p>
    <w:p w:rsidR="00770DF0" w:rsidRDefault="00770DF0" w:rsidP="00770DF0">
      <w:pPr>
        <w:spacing w:line="360" w:lineRule="auto"/>
        <w:jc w:val="both"/>
        <w:rPr>
          <w:rFonts w:ascii="Times New Roman" w:hAnsi="Times New Roman"/>
          <w:sz w:val="24"/>
          <w:szCs w:val="24"/>
        </w:rPr>
      </w:pPr>
    </w:p>
    <w:p w:rsidR="00796FC7" w:rsidRPr="004022D8" w:rsidRDefault="00796FC7" w:rsidP="00796FC7">
      <w:pPr>
        <w:pStyle w:val="Heading4"/>
        <w:rPr>
          <w:i w:val="0"/>
          <w:sz w:val="32"/>
          <w:szCs w:val="32"/>
        </w:rPr>
      </w:pPr>
      <w:bookmarkStart w:id="23" w:name="_Toc226532313"/>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3"/>
    </w:p>
    <w:p w:rsidR="009A7FCD" w:rsidRDefault="00FE416A" w:rsidP="00770DF0">
      <w:pPr>
        <w:spacing w:line="36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4" w:name="_Toc226321575"/>
      <w:r w:rsidRPr="00FE416A">
        <w:rPr>
          <w:sz w:val="24"/>
          <w:szCs w:val="24"/>
        </w:rPr>
        <w:t xml:space="preserve">Figure </w:t>
      </w:r>
      <w:r w:rsidR="00BF4A7F" w:rsidRPr="00FE416A">
        <w:rPr>
          <w:sz w:val="24"/>
          <w:szCs w:val="24"/>
        </w:rPr>
        <w:fldChar w:fldCharType="begin"/>
      </w:r>
      <w:r w:rsidRPr="00FE416A">
        <w:rPr>
          <w:sz w:val="24"/>
          <w:szCs w:val="24"/>
        </w:rPr>
        <w:instrText xml:space="preserve"> SEQ Figure \* ARABIC </w:instrText>
      </w:r>
      <w:r w:rsidR="00BF4A7F" w:rsidRPr="00FE416A">
        <w:rPr>
          <w:sz w:val="24"/>
          <w:szCs w:val="24"/>
        </w:rPr>
        <w:fldChar w:fldCharType="separate"/>
      </w:r>
      <w:r w:rsidR="00520B01">
        <w:rPr>
          <w:noProof/>
          <w:sz w:val="24"/>
          <w:szCs w:val="24"/>
        </w:rPr>
        <w:t>4</w:t>
      </w:r>
      <w:r w:rsidR="00BF4A7F"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BF4A7F" w:rsidRPr="00FE416A">
            <w:rPr>
              <w:sz w:val="24"/>
              <w:szCs w:val="24"/>
            </w:rPr>
            <w:fldChar w:fldCharType="begin"/>
          </w:r>
          <w:r w:rsidRPr="00FE416A">
            <w:rPr>
              <w:sz w:val="24"/>
              <w:szCs w:val="24"/>
            </w:rPr>
            <w:instrText xml:space="preserve"> CITATION Mat93 \l 1033 </w:instrText>
          </w:r>
          <w:r w:rsidR="00BF4A7F" w:rsidRPr="00FE416A">
            <w:rPr>
              <w:sz w:val="24"/>
              <w:szCs w:val="24"/>
            </w:rPr>
            <w:fldChar w:fldCharType="separate"/>
          </w:r>
          <w:r w:rsidRPr="00FE416A">
            <w:rPr>
              <w:noProof/>
              <w:sz w:val="24"/>
              <w:szCs w:val="24"/>
            </w:rPr>
            <w:t>(Mattern)</w:t>
          </w:r>
          <w:r w:rsidR="00BF4A7F" w:rsidRPr="00FE416A">
            <w:rPr>
              <w:sz w:val="24"/>
              <w:szCs w:val="24"/>
            </w:rPr>
            <w:fldChar w:fldCharType="end"/>
          </w:r>
        </w:sdtContent>
      </w:sdt>
      <w:bookmarkEnd w:id="24"/>
    </w:p>
    <w:p w:rsidR="00EA6EDE" w:rsidRDefault="0069344A" w:rsidP="00770DF0">
      <w:pPr>
        <w:spacing w:line="36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white (red) </w:t>
      </w:r>
      <w:sdt>
        <w:sdtPr>
          <w:rPr>
            <w:rFonts w:ascii="Times New Roman" w:hAnsi="Times New Roman"/>
            <w:sz w:val="24"/>
            <w:szCs w:val="24"/>
          </w:rPr>
          <w:id w:val="-1033823536"/>
          <w:citation/>
        </w:sdtPr>
        <w:sdtContent>
          <w:r w:rsidR="00BF4A7F">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BF4A7F">
            <w:rPr>
              <w:rFonts w:ascii="Times New Roman" w:hAnsi="Times New Roman"/>
              <w:sz w:val="24"/>
              <w:szCs w:val="24"/>
            </w:rPr>
            <w:fldChar w:fldCharType="separate"/>
          </w:r>
          <w:r w:rsidR="00251F94" w:rsidRPr="00251F94">
            <w:rPr>
              <w:rFonts w:ascii="Times New Roman" w:hAnsi="Times New Roman"/>
              <w:noProof/>
              <w:sz w:val="24"/>
              <w:szCs w:val="24"/>
            </w:rPr>
            <w:t>(Mattern)</w:t>
          </w:r>
          <w:r w:rsidR="00BF4A7F">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BF4A7F">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BF4A7F">
            <w:rPr>
              <w:rFonts w:ascii="Times New Roman" w:hAnsi="Times New Roman"/>
              <w:sz w:val="24"/>
              <w:szCs w:val="24"/>
            </w:rPr>
            <w:fldChar w:fldCharType="separate"/>
          </w:r>
          <w:r w:rsidR="009C5A6C" w:rsidRPr="009C5A6C">
            <w:rPr>
              <w:rFonts w:ascii="Times New Roman" w:hAnsi="Times New Roman"/>
              <w:noProof/>
              <w:sz w:val="24"/>
              <w:szCs w:val="24"/>
            </w:rPr>
            <w:t>(Mattern)</w:t>
          </w:r>
          <w:r w:rsidR="00BF4A7F">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770DF0">
      <w:pPr>
        <w:spacing w:line="360" w:lineRule="auto"/>
        <w:jc w:val="both"/>
        <w:rPr>
          <w:rFonts w:ascii="Times New Roman" w:hAnsi="Times New Roman"/>
          <w:sz w:val="24"/>
          <w:szCs w:val="24"/>
        </w:rPr>
      </w:pPr>
      <w:r>
        <w:rPr>
          <w:rFonts w:ascii="Times New Roman" w:hAnsi="Times New Roman"/>
          <w:sz w:val="24"/>
          <w:szCs w:val="24"/>
        </w:rPr>
        <w:lastRenderedPageBreak/>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BF4A7F">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BF4A7F">
            <w:rPr>
              <w:rFonts w:ascii="Times New Roman" w:hAnsi="Times New Roman"/>
              <w:sz w:val="24"/>
              <w:szCs w:val="24"/>
            </w:rPr>
            <w:fldChar w:fldCharType="separate"/>
          </w:r>
          <w:r w:rsidR="005D6128" w:rsidRPr="005D6128">
            <w:rPr>
              <w:rFonts w:ascii="Times New Roman" w:hAnsi="Times New Roman"/>
              <w:noProof/>
              <w:sz w:val="24"/>
              <w:szCs w:val="24"/>
            </w:rPr>
            <w:t>(Mattern)</w:t>
          </w:r>
          <w:r w:rsidR="00BF4A7F">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5" w:name="_Toc223814796"/>
      <w:bookmarkStart w:id="26" w:name="_Toc223814831"/>
      <w:bookmarkStart w:id="27" w:name="_Toc226532314"/>
      <w:r w:rsidRPr="0085123C">
        <w:rPr>
          <w:sz w:val="32"/>
          <w:szCs w:val="32"/>
        </w:rPr>
        <w:t>Non-parallel Agent based Simulation frameworks</w:t>
      </w:r>
      <w:bookmarkEnd w:id="25"/>
      <w:bookmarkEnd w:id="26"/>
      <w:bookmarkEnd w:id="27"/>
    </w:p>
    <w:p w:rsidR="00FE22D3"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BF4A7F">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BF4A7F">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controlled test, but it was enough to get a picture </w:t>
      </w:r>
      <w:sdt>
        <w:sdtPr>
          <w:rPr>
            <w:rFonts w:ascii="Times New Roman" w:hAnsi="Times New Roman"/>
            <w:sz w:val="24"/>
            <w:szCs w:val="24"/>
          </w:rPr>
          <w:id w:val="-1033823540"/>
          <w:citation/>
        </w:sdtPr>
        <w:sdtContent>
          <w:r w:rsidR="00BF4A7F">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BF4A7F">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770DF0">
      <w:pPr>
        <w:pStyle w:val="NoSpacing"/>
        <w:spacing w:line="360" w:lineRule="auto"/>
        <w:jc w:val="both"/>
        <w:rPr>
          <w:rFonts w:ascii="Times New Roman" w:hAnsi="Times New Roman"/>
          <w:sz w:val="24"/>
          <w:szCs w:val="24"/>
        </w:rPr>
      </w:pPr>
    </w:p>
    <w:p w:rsidR="00097FCE"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xml:space="preserve">. </w:t>
      </w:r>
      <w:r>
        <w:rPr>
          <w:rFonts w:ascii="Times New Roman" w:hAnsi="Times New Roman"/>
          <w:sz w:val="24"/>
          <w:szCs w:val="24"/>
        </w:rPr>
        <w:lastRenderedPageBreak/>
        <w:t>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770DF0">
      <w:pPr>
        <w:pStyle w:val="NoSpacing"/>
        <w:spacing w:line="360" w:lineRule="auto"/>
        <w:jc w:val="both"/>
        <w:rPr>
          <w:rFonts w:ascii="Times New Roman" w:hAnsi="Times New Roman"/>
          <w:sz w:val="24"/>
          <w:szCs w:val="24"/>
        </w:rPr>
      </w:pPr>
    </w:p>
    <w:p w:rsidR="00914FF8" w:rsidRPr="00705F31" w:rsidRDefault="00097FCE" w:rsidP="00770DF0">
      <w:pPr>
        <w:pStyle w:val="NoSpacing"/>
        <w:spacing w:line="36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BF4A7F">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BF4A7F">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BF4A7F">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BF4A7F">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BF4A7F">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Default="004926D6" w:rsidP="004926D6"/>
    <w:p w:rsidR="00770DF0" w:rsidRDefault="00770DF0" w:rsidP="004926D6"/>
    <w:p w:rsidR="00770DF0" w:rsidRPr="004926D6" w:rsidRDefault="00770DF0" w:rsidP="004926D6"/>
    <w:p w:rsidR="004926D6" w:rsidRPr="00572675" w:rsidRDefault="00AF0E6B" w:rsidP="004926D6">
      <w:pPr>
        <w:pStyle w:val="Heading2"/>
        <w:numPr>
          <w:ilvl w:val="1"/>
          <w:numId w:val="1"/>
        </w:numPr>
        <w:rPr>
          <w:sz w:val="32"/>
          <w:szCs w:val="32"/>
        </w:rPr>
      </w:pPr>
      <w:bookmarkStart w:id="28" w:name="_Toc226532315"/>
      <w:r w:rsidRPr="0085123C">
        <w:rPr>
          <w:sz w:val="32"/>
          <w:szCs w:val="32"/>
        </w:rPr>
        <w:lastRenderedPageBreak/>
        <w:t>Parallel Non-Agent based simulation frameworks</w:t>
      </w:r>
      <w:bookmarkEnd w:id="28"/>
    </w:p>
    <w:p w:rsidR="00572675"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BF4A7F">
            <w:rPr>
              <w:rFonts w:ascii="Times New Roman" w:hAnsi="Times New Roman"/>
              <w:sz w:val="24"/>
              <w:szCs w:val="24"/>
            </w:rPr>
            <w:fldChar w:fldCharType="separate"/>
          </w:r>
          <w:r w:rsidRPr="002F456A">
            <w:rPr>
              <w:rFonts w:ascii="Times New Roman" w:hAnsi="Times New Roman"/>
              <w:noProof/>
              <w:sz w:val="24"/>
              <w:szCs w:val="24"/>
            </w:rPr>
            <w:t>(Radhakrishnan)</w:t>
          </w:r>
          <w:r w:rsidR="00BF4A7F">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BF4A7F">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BF4A7F">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BF4A7F">
            <w:rPr>
              <w:rFonts w:ascii="Times New Roman" w:hAnsi="Times New Roman"/>
              <w:sz w:val="24"/>
              <w:szCs w:val="24"/>
            </w:rPr>
            <w:fldChar w:fldCharType="separate"/>
          </w:r>
          <w:r w:rsidRPr="002F456A">
            <w:rPr>
              <w:rFonts w:ascii="Times New Roman" w:hAnsi="Times New Roman"/>
              <w:noProof/>
              <w:sz w:val="24"/>
              <w:szCs w:val="24"/>
            </w:rPr>
            <w:t>(R. Bagrodia)</w:t>
          </w:r>
          <w:r w:rsidR="00BF4A7F">
            <w:rPr>
              <w:rFonts w:ascii="Times New Roman" w:hAnsi="Times New Roman"/>
              <w:sz w:val="24"/>
              <w:szCs w:val="24"/>
            </w:rPr>
            <w:fldChar w:fldCharType="end"/>
          </w:r>
        </w:sdtContent>
      </w:sdt>
      <w:r>
        <w:rPr>
          <w:rFonts w:ascii="Times New Roman" w:hAnsi="Times New Roman"/>
          <w:sz w:val="24"/>
          <w:szCs w:val="24"/>
        </w:rPr>
        <w:t>.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BF4A7F">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BF4A7F">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770DF0">
      <w:pPr>
        <w:pStyle w:val="NoSpacing"/>
        <w:spacing w:line="360" w:lineRule="auto"/>
        <w:jc w:val="both"/>
        <w:rPr>
          <w:rFonts w:ascii="Times New Roman" w:hAnsi="Times New Roman"/>
          <w:sz w:val="24"/>
          <w:szCs w:val="24"/>
        </w:rPr>
      </w:pPr>
    </w:p>
    <w:p w:rsidR="002F456A"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BF4A7F">
            <w:rPr>
              <w:rFonts w:ascii="Times New Roman" w:hAnsi="Times New Roman"/>
              <w:sz w:val="24"/>
              <w:szCs w:val="24"/>
            </w:rPr>
            <w:fldChar w:fldCharType="separate"/>
          </w:r>
          <w:r w:rsidRPr="002F456A">
            <w:rPr>
              <w:rFonts w:ascii="Times New Roman" w:hAnsi="Times New Roman"/>
              <w:noProof/>
              <w:sz w:val="24"/>
              <w:szCs w:val="24"/>
            </w:rPr>
            <w:t>(R. Bagrodia)</w:t>
          </w:r>
          <w:r w:rsidR="00BF4A7F">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BF4A7F">
            <w:rPr>
              <w:rFonts w:ascii="Times New Roman" w:hAnsi="Times New Roman"/>
              <w:sz w:val="24"/>
              <w:szCs w:val="24"/>
            </w:rPr>
            <w:fldChar w:fldCharType="separate"/>
          </w:r>
          <w:r w:rsidRPr="002F456A">
            <w:rPr>
              <w:rFonts w:ascii="Times New Roman" w:hAnsi="Times New Roman"/>
              <w:noProof/>
              <w:sz w:val="24"/>
              <w:szCs w:val="24"/>
            </w:rPr>
            <w:t>(R. Bagrodia)</w:t>
          </w:r>
          <w:r w:rsidR="00BF4A7F">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770DF0">
      <w:pPr>
        <w:pStyle w:val="NoSpacing"/>
        <w:spacing w:line="360" w:lineRule="auto"/>
        <w:jc w:val="both"/>
        <w:rPr>
          <w:rFonts w:ascii="Times New Roman" w:hAnsi="Times New Roman"/>
          <w:sz w:val="24"/>
          <w:szCs w:val="24"/>
        </w:rPr>
      </w:pPr>
    </w:p>
    <w:p w:rsidR="000F3F68" w:rsidRDefault="002F456A"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887252" w:rsidRDefault="00887252" w:rsidP="00770DF0">
      <w:pPr>
        <w:pStyle w:val="NoSpacing"/>
        <w:spacing w:line="360" w:lineRule="auto"/>
        <w:jc w:val="both"/>
        <w:rPr>
          <w:rFonts w:ascii="Times New Roman" w:hAnsi="Times New Roman"/>
          <w:sz w:val="24"/>
          <w:szCs w:val="24"/>
        </w:rPr>
      </w:pPr>
    </w:p>
    <w:p w:rsidR="00887252" w:rsidRPr="00572675" w:rsidRDefault="00887252" w:rsidP="00887252">
      <w:pPr>
        <w:pStyle w:val="Heading2"/>
        <w:numPr>
          <w:ilvl w:val="1"/>
          <w:numId w:val="1"/>
        </w:numPr>
        <w:rPr>
          <w:sz w:val="32"/>
          <w:szCs w:val="32"/>
        </w:rPr>
      </w:pPr>
      <w:bookmarkStart w:id="29" w:name="_Toc226532316"/>
      <w:r>
        <w:rPr>
          <w:sz w:val="32"/>
          <w:szCs w:val="32"/>
        </w:rPr>
        <w:t>Choosing data structure for scheduling (Fibonacci Heap)</w:t>
      </w:r>
      <w:bookmarkEnd w:id="29"/>
    </w:p>
    <w:p w:rsidR="0026704D" w:rsidRDefault="0026704D" w:rsidP="00770DF0">
      <w:pPr>
        <w:pStyle w:val="NoSpacing"/>
        <w:spacing w:line="360" w:lineRule="auto"/>
        <w:jc w:val="both"/>
        <w:rPr>
          <w:rFonts w:ascii="Times New Roman" w:hAnsi="Times New Roman"/>
          <w:sz w:val="24"/>
          <w:szCs w:val="24"/>
        </w:rPr>
      </w:pPr>
    </w:p>
    <w:p w:rsidR="00887252" w:rsidRPr="0026704D" w:rsidRDefault="0026704D" w:rsidP="00770DF0">
      <w:pPr>
        <w:pStyle w:val="NoSpacing"/>
        <w:spacing w:line="360" w:lineRule="auto"/>
        <w:jc w:val="both"/>
        <w:rPr>
          <w:rFonts w:ascii="Times New Roman" w:hAnsi="Times New Roman"/>
          <w:color w:val="FF0000"/>
          <w:sz w:val="24"/>
          <w:szCs w:val="24"/>
        </w:rPr>
      </w:pPr>
      <w:r w:rsidRPr="0026704D">
        <w:rPr>
          <w:rFonts w:ascii="Times New Roman" w:hAnsi="Times New Roman"/>
          <w:color w:val="FF0000"/>
          <w:sz w:val="24"/>
          <w:szCs w:val="24"/>
        </w:rPr>
        <w:t>………..write about why fib heap is ultimately better and where it lacks……..</w:t>
      </w:r>
    </w:p>
    <w:p w:rsidR="00AF6575" w:rsidRDefault="00DB195E" w:rsidP="00AF6575">
      <w:pPr>
        <w:pStyle w:val="Heading1"/>
        <w:numPr>
          <w:ilvl w:val="0"/>
          <w:numId w:val="1"/>
        </w:numPr>
        <w:rPr>
          <w:sz w:val="36"/>
          <w:szCs w:val="36"/>
        </w:rPr>
      </w:pPr>
      <w:bookmarkStart w:id="30" w:name="_Toc223814806"/>
      <w:bookmarkStart w:id="31" w:name="_Toc223814841"/>
      <w:bookmarkStart w:id="32" w:name="_Toc226532317"/>
      <w:r>
        <w:rPr>
          <w:sz w:val="36"/>
          <w:szCs w:val="36"/>
        </w:rPr>
        <w:t xml:space="preserve">MUSE Design and Implementation </w:t>
      </w:r>
      <w:r w:rsidR="00411D17" w:rsidRPr="0085123C">
        <w:rPr>
          <w:sz w:val="36"/>
          <w:szCs w:val="36"/>
        </w:rPr>
        <w:t>Details</w:t>
      </w:r>
      <w:bookmarkEnd w:id="30"/>
      <w:bookmarkEnd w:id="31"/>
      <w:bookmarkEnd w:id="32"/>
    </w:p>
    <w:p w:rsidR="00646C9C" w:rsidRDefault="00365DDC" w:rsidP="00770DF0">
      <w:pPr>
        <w:spacing w:line="360" w:lineRule="auto"/>
        <w:jc w:val="both"/>
        <w:rPr>
          <w:rFonts w:ascii="Times New Roman" w:hAnsi="Times New Roman"/>
          <w:sz w:val="24"/>
          <w:szCs w:val="24"/>
        </w:rPr>
      </w:pPr>
      <w:r>
        <w:rPr>
          <w:rFonts w:ascii="Times New Roman" w:hAnsi="Times New Roman"/>
          <w:sz w:val="24"/>
          <w:szCs w:val="24"/>
        </w:rPr>
        <w:t>This section will go into detail about the design of MUSE. First we will look at the general overview of the entire fr</w:t>
      </w:r>
      <w:r w:rsidR="001B0145">
        <w:rPr>
          <w:rFonts w:ascii="Times New Roman" w:hAnsi="Times New Roman"/>
          <w:sz w:val="24"/>
          <w:szCs w:val="24"/>
        </w:rPr>
        <w:t xml:space="preserve">amework. Second we will see </w:t>
      </w:r>
      <w:r>
        <w:rPr>
          <w:rFonts w:ascii="Times New Roman" w:hAnsi="Times New Roman"/>
          <w:sz w:val="24"/>
          <w:szCs w:val="24"/>
        </w:rPr>
        <w:t xml:space="preserve">the different components </w:t>
      </w:r>
      <w:r w:rsidR="001B0145">
        <w:rPr>
          <w:rFonts w:ascii="Times New Roman" w:hAnsi="Times New Roman"/>
          <w:sz w:val="24"/>
          <w:szCs w:val="24"/>
        </w:rPr>
        <w:t xml:space="preserve">and what classes are used to make them </w:t>
      </w:r>
      <w:r>
        <w:rPr>
          <w:rFonts w:ascii="Times New Roman" w:hAnsi="Times New Roman"/>
          <w:sz w:val="24"/>
          <w:szCs w:val="24"/>
        </w:rPr>
        <w:t>work</w:t>
      </w:r>
      <w:r w:rsidR="001B0145">
        <w:rPr>
          <w:rFonts w:ascii="Times New Roman" w:hAnsi="Times New Roman"/>
          <w:sz w:val="24"/>
          <w:szCs w:val="24"/>
        </w:rPr>
        <w:t>.</w:t>
      </w:r>
      <w:r>
        <w:rPr>
          <w:rFonts w:ascii="Times New Roman" w:hAnsi="Times New Roman"/>
          <w:sz w:val="24"/>
          <w:szCs w:val="24"/>
        </w:rPr>
        <w:t xml:space="preserve"> </w:t>
      </w:r>
      <w:r w:rsidR="001B0145">
        <w:rPr>
          <w:rFonts w:ascii="Times New Roman" w:hAnsi="Times New Roman"/>
          <w:sz w:val="24"/>
          <w:szCs w:val="24"/>
        </w:rPr>
        <w:t xml:space="preserve">Third, </w:t>
      </w:r>
      <w:r w:rsidR="00E62073">
        <w:rPr>
          <w:rFonts w:ascii="Times New Roman" w:hAnsi="Times New Roman"/>
          <w:sz w:val="24"/>
          <w:szCs w:val="24"/>
        </w:rPr>
        <w:t xml:space="preserve">we discuss the classes the kernel uses and we also describe how the </w:t>
      </w:r>
      <w:r w:rsidR="00E62073" w:rsidRPr="00E62073">
        <w:rPr>
          <w:rFonts w:ascii="Times New Roman" w:hAnsi="Times New Roman"/>
          <w:i/>
          <w:sz w:val="24"/>
          <w:szCs w:val="24"/>
        </w:rPr>
        <w:t>Agent</w:t>
      </w:r>
      <w:r w:rsidR="00E62073">
        <w:rPr>
          <w:rFonts w:ascii="Times New Roman" w:hAnsi="Times New Roman"/>
          <w:sz w:val="24"/>
          <w:szCs w:val="24"/>
        </w:rPr>
        <w:t xml:space="preserve"> class actually handles processing events, recover from rollbacks, and how we use Fibonacci heaps to store events. </w:t>
      </w:r>
      <w:r w:rsidR="005870EA">
        <w:rPr>
          <w:rFonts w:ascii="Times New Roman" w:hAnsi="Times New Roman"/>
          <w:sz w:val="24"/>
          <w:szCs w:val="24"/>
        </w:rPr>
        <w:t>Finally</w:t>
      </w:r>
      <w:r w:rsidR="00B57AD7">
        <w:rPr>
          <w:rFonts w:ascii="Times New Roman" w:hAnsi="Times New Roman"/>
          <w:sz w:val="24"/>
          <w:szCs w:val="24"/>
        </w:rPr>
        <w:t>,</w:t>
      </w:r>
      <w:r w:rsidR="001B0145">
        <w:rPr>
          <w:rFonts w:ascii="Times New Roman" w:hAnsi="Times New Roman"/>
          <w:sz w:val="24"/>
          <w:szCs w:val="24"/>
        </w:rPr>
        <w:t xml:space="preserve"> we describe the MUSE code generator which helps users get started more efficiently this demonstrated MUSE user friendly strengths</w:t>
      </w:r>
      <w:r w:rsidR="005870EA">
        <w:rPr>
          <w:rFonts w:ascii="Times New Roman" w:hAnsi="Times New Roman"/>
          <w:sz w:val="24"/>
          <w:szCs w:val="24"/>
        </w:rPr>
        <w:t>.</w:t>
      </w:r>
    </w:p>
    <w:p w:rsidR="00365DDC" w:rsidRPr="00770DF0" w:rsidRDefault="00365DDC" w:rsidP="00365DDC">
      <w:pPr>
        <w:pStyle w:val="Heading2"/>
        <w:numPr>
          <w:ilvl w:val="1"/>
          <w:numId w:val="1"/>
        </w:numPr>
        <w:rPr>
          <w:sz w:val="32"/>
          <w:szCs w:val="32"/>
        </w:rPr>
      </w:pPr>
      <w:bookmarkStart w:id="33" w:name="_Toc226532318"/>
      <w:r w:rsidRPr="00770DF0">
        <w:rPr>
          <w:sz w:val="32"/>
          <w:szCs w:val="32"/>
        </w:rPr>
        <w:t>General Overview</w:t>
      </w:r>
      <w:bookmarkEnd w:id="33"/>
    </w:p>
    <w:p w:rsidR="00F003FF" w:rsidRDefault="00875536"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agents.</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schedule events.</w:t>
      </w:r>
    </w:p>
    <w:p w:rsidR="00F003FF" w:rsidRDefault="00F003FF"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lastRenderedPageBreak/>
        <w:t>A way to safely commit the simulation data to any output stream.</w:t>
      </w:r>
    </w:p>
    <w:p w:rsidR="00CB650B" w:rsidRDefault="00CB650B"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770DF0">
      <w:pPr>
        <w:pStyle w:val="NoSpacing"/>
        <w:numPr>
          <w:ilvl w:val="0"/>
          <w:numId w:val="9"/>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CB650B" w:rsidRDefault="00CB650B" w:rsidP="00770DF0">
      <w:pPr>
        <w:pStyle w:val="NoSpacing"/>
        <w:spacing w:line="360" w:lineRule="auto"/>
        <w:jc w:val="both"/>
        <w:rPr>
          <w:rFonts w:ascii="Times New Roman" w:hAnsi="Times New Roman"/>
          <w:sz w:val="24"/>
          <w:szCs w:val="24"/>
        </w:rPr>
      </w:pPr>
    </w:p>
    <w:p w:rsidR="00DB59E4" w:rsidRDefault="00875536" w:rsidP="00770DF0">
      <w:pPr>
        <w:pStyle w:val="NoSpacing"/>
        <w:spacing w:line="36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muse::DataTypes</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muse::Simulation</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muse::Agent</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muse::State</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muse::Event</w:t>
      </w:r>
    </w:p>
    <w:p w:rsidR="00894B75"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muse::oSimStream</w:t>
      </w:r>
    </w:p>
    <w:p w:rsidR="00D72AA2" w:rsidRPr="00D260B0" w:rsidRDefault="00894B75" w:rsidP="00770DF0">
      <w:pPr>
        <w:pStyle w:val="NoSpacing"/>
        <w:numPr>
          <w:ilvl w:val="0"/>
          <w:numId w:val="6"/>
        </w:numPr>
        <w:spacing w:line="360" w:lineRule="auto"/>
        <w:jc w:val="both"/>
        <w:rPr>
          <w:rFonts w:ascii="Times New Roman" w:hAnsi="Times New Roman"/>
          <w:sz w:val="24"/>
          <w:szCs w:val="24"/>
        </w:rPr>
      </w:pPr>
      <w:r>
        <w:rPr>
          <w:rFonts w:ascii="Times New Roman" w:hAnsi="Times New Roman"/>
          <w:sz w:val="24"/>
          <w:szCs w:val="24"/>
        </w:rPr>
        <w:t>muse::SimStream</w:t>
      </w:r>
    </w:p>
    <w:p w:rsidR="00402094" w:rsidRDefault="00402094" w:rsidP="00770DF0">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muse::Scheduler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muse::Communicator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muse::GVTManager</w:t>
      </w:r>
    </w:p>
    <w:p w:rsidR="00402094" w:rsidRDefault="00402094" w:rsidP="00770DF0">
      <w:pPr>
        <w:pStyle w:val="NoSpacing"/>
        <w:numPr>
          <w:ilvl w:val="0"/>
          <w:numId w:val="7"/>
        </w:numPr>
        <w:spacing w:line="360" w:lineRule="auto"/>
        <w:jc w:val="both"/>
        <w:rPr>
          <w:rFonts w:ascii="Times New Roman" w:hAnsi="Times New Roman"/>
          <w:sz w:val="24"/>
          <w:szCs w:val="24"/>
        </w:rPr>
      </w:pPr>
      <w:r>
        <w:rPr>
          <w:rFonts w:ascii="Times New Roman" w:hAnsi="Times New Roman"/>
          <w:sz w:val="24"/>
          <w:szCs w:val="24"/>
        </w:rPr>
        <w:t>muse::GVTMessage</w:t>
      </w:r>
    </w:p>
    <w:p w:rsidR="00DB59E4" w:rsidRDefault="00D260B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4" w:name="_Toc226321576"/>
      <w:r w:rsidRPr="00D260B0">
        <w:rPr>
          <w:sz w:val="22"/>
          <w:szCs w:val="22"/>
        </w:rPr>
        <w:t xml:space="preserve">Figure </w:t>
      </w:r>
      <w:r w:rsidR="00BF4A7F" w:rsidRPr="00D260B0">
        <w:rPr>
          <w:sz w:val="22"/>
          <w:szCs w:val="22"/>
        </w:rPr>
        <w:fldChar w:fldCharType="begin"/>
      </w:r>
      <w:r w:rsidRPr="00D260B0">
        <w:rPr>
          <w:sz w:val="22"/>
          <w:szCs w:val="22"/>
        </w:rPr>
        <w:instrText xml:space="preserve"> SEQ Figure \* ARABIC </w:instrText>
      </w:r>
      <w:r w:rsidR="00BF4A7F" w:rsidRPr="00D260B0">
        <w:rPr>
          <w:sz w:val="22"/>
          <w:szCs w:val="22"/>
        </w:rPr>
        <w:fldChar w:fldCharType="separate"/>
      </w:r>
      <w:r w:rsidR="00520B01">
        <w:rPr>
          <w:noProof/>
          <w:sz w:val="22"/>
          <w:szCs w:val="22"/>
        </w:rPr>
        <w:t>5</w:t>
      </w:r>
      <w:r w:rsidR="00BF4A7F" w:rsidRPr="00D260B0">
        <w:rPr>
          <w:sz w:val="22"/>
          <w:szCs w:val="22"/>
        </w:rPr>
        <w:fldChar w:fldCharType="end"/>
      </w:r>
      <w:r w:rsidRPr="00D260B0">
        <w:rPr>
          <w:sz w:val="22"/>
          <w:szCs w:val="22"/>
        </w:rPr>
        <w:t>: General overview of class relationships</w:t>
      </w:r>
      <w:bookmarkEnd w:id="34"/>
    </w:p>
    <w:p w:rsidR="00063C7C" w:rsidRDefault="00B06F8D"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bookmarkStart w:id="35" w:name="_Toc226532319"/>
      <w:r>
        <w:t>MUSE Components detail</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r w:rsidR="00770DF0">
              <w:rPr>
                <w:rFonts w:ascii="Times New Roman" w:hAnsi="Times New Roman"/>
                <w:sz w:val="24"/>
                <w:szCs w:val="24"/>
              </w:rPr>
              <w:t xml:space="preserve">The </w:t>
            </w:r>
            <w:r w:rsidR="00770DF0" w:rsidRPr="00BC320D">
              <w:rPr>
                <w:rFonts w:ascii="Times New Roman" w:hAnsi="Times New Roman"/>
                <w:i/>
                <w:sz w:val="24"/>
                <w:szCs w:val="24"/>
              </w:rPr>
              <w:t>Agent</w:t>
            </w:r>
            <w:r w:rsidR="00770DF0">
              <w:rPr>
                <w:rFonts w:ascii="Times New Roman" w:hAnsi="Times New Roman"/>
                <w:sz w:val="24"/>
                <w:szCs w:val="24"/>
              </w:rPr>
              <w:t xml:space="preserve"> class is dependent on the </w:t>
            </w:r>
            <w:r w:rsidR="00770DF0" w:rsidRPr="00BC320D">
              <w:rPr>
                <w:rFonts w:ascii="Times New Roman" w:hAnsi="Times New Roman"/>
                <w:i/>
                <w:sz w:val="24"/>
                <w:szCs w:val="24"/>
              </w:rPr>
              <w:t>State</w:t>
            </w:r>
            <w:r w:rsidR="00770DF0">
              <w:rPr>
                <w:rFonts w:ascii="Times New Roman" w:hAnsi="Times New Roman"/>
                <w:sz w:val="24"/>
                <w:szCs w:val="24"/>
              </w:rPr>
              <w:t xml:space="preserve"> class.</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6" w:name="_Toc226321577"/>
            <w:r w:rsidRPr="007C62E2">
              <w:rPr>
                <w:sz w:val="22"/>
                <w:szCs w:val="22"/>
              </w:rPr>
              <w:t xml:space="preserve">Figure </w:t>
            </w:r>
            <w:r w:rsidR="00BF4A7F" w:rsidRPr="007C62E2">
              <w:rPr>
                <w:sz w:val="22"/>
                <w:szCs w:val="22"/>
              </w:rPr>
              <w:fldChar w:fldCharType="begin"/>
            </w:r>
            <w:r w:rsidRPr="007C62E2">
              <w:rPr>
                <w:sz w:val="22"/>
                <w:szCs w:val="22"/>
              </w:rPr>
              <w:instrText xml:space="preserve"> SEQ Figure \* ARABIC </w:instrText>
            </w:r>
            <w:r w:rsidR="00BF4A7F" w:rsidRPr="007C62E2">
              <w:rPr>
                <w:sz w:val="22"/>
                <w:szCs w:val="22"/>
              </w:rPr>
              <w:fldChar w:fldCharType="separate"/>
            </w:r>
            <w:r w:rsidR="00520B01">
              <w:rPr>
                <w:noProof/>
                <w:sz w:val="22"/>
                <w:szCs w:val="22"/>
              </w:rPr>
              <w:t>6</w:t>
            </w:r>
            <w:r w:rsidR="00BF4A7F" w:rsidRPr="007C62E2">
              <w:rPr>
                <w:sz w:val="22"/>
                <w:szCs w:val="22"/>
              </w:rPr>
              <w:fldChar w:fldCharType="end"/>
            </w:r>
            <w:r w:rsidRPr="007C62E2">
              <w:rPr>
                <w:sz w:val="22"/>
                <w:szCs w:val="22"/>
              </w:rPr>
              <w:t>: Components for Agent creation</w:t>
            </w:r>
            <w:bookmarkEnd w:id="36"/>
          </w:p>
          <w:p w:rsidR="007C62E2" w:rsidRDefault="007C62E2" w:rsidP="007C62E2">
            <w:pPr>
              <w:pStyle w:val="NoSpacing"/>
              <w:keepNext/>
              <w:rPr>
                <w:rFonts w:ascii="Times New Roman" w:hAnsi="Times New Roman"/>
                <w:sz w:val="24"/>
                <w:szCs w:val="24"/>
              </w:rPr>
            </w:pPr>
          </w:p>
        </w:tc>
      </w:tr>
    </w:tbl>
    <w:p w:rsidR="00B06F8D" w:rsidRDefault="00BF0000" w:rsidP="00770DF0">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r w:rsidR="00DC2D5C">
              <w:rPr>
                <w:rFonts w:ascii="Times New Roman" w:hAnsi="Times New Roman"/>
                <w:sz w:val="24"/>
                <w:szCs w:val="24"/>
              </w:rPr>
              <w:t xml:space="preserve"> Once you register the agent with the simulation kernel, the kernel will register the agent with the scheduler.</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7" w:name="_Toc226321578"/>
            <w:r w:rsidRPr="00475A77">
              <w:rPr>
                <w:sz w:val="22"/>
                <w:szCs w:val="22"/>
              </w:rPr>
              <w:t xml:space="preserve">Figure </w:t>
            </w:r>
            <w:r w:rsidR="00BF4A7F" w:rsidRPr="00475A77">
              <w:rPr>
                <w:sz w:val="22"/>
                <w:szCs w:val="22"/>
              </w:rPr>
              <w:fldChar w:fldCharType="begin"/>
            </w:r>
            <w:r w:rsidRPr="00475A77">
              <w:rPr>
                <w:sz w:val="22"/>
                <w:szCs w:val="22"/>
              </w:rPr>
              <w:instrText xml:space="preserve"> SEQ Figure \* ARABIC </w:instrText>
            </w:r>
            <w:r w:rsidR="00BF4A7F" w:rsidRPr="00475A77">
              <w:rPr>
                <w:sz w:val="22"/>
                <w:szCs w:val="22"/>
              </w:rPr>
              <w:fldChar w:fldCharType="separate"/>
            </w:r>
            <w:r w:rsidR="00520B01">
              <w:rPr>
                <w:noProof/>
                <w:sz w:val="22"/>
                <w:szCs w:val="22"/>
              </w:rPr>
              <w:t>7</w:t>
            </w:r>
            <w:r w:rsidR="00BF4A7F" w:rsidRPr="00475A77">
              <w:rPr>
                <w:sz w:val="22"/>
                <w:szCs w:val="22"/>
              </w:rPr>
              <w:fldChar w:fldCharType="end"/>
            </w:r>
            <w:r w:rsidRPr="00475A77">
              <w:rPr>
                <w:sz w:val="22"/>
                <w:szCs w:val="22"/>
              </w:rPr>
              <w:t>: Agent registration component</w:t>
            </w:r>
            <w:bookmarkEnd w:id="37"/>
          </w:p>
        </w:tc>
      </w:tr>
    </w:tbl>
    <w:p w:rsidR="005654C0" w:rsidRDefault="00BF0000"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r w:rsidR="00DC2D5C">
        <w:rPr>
          <w:rFonts w:ascii="Times New Roman" w:hAnsi="Times New Roman"/>
          <w:sz w:val="24"/>
          <w:szCs w:val="24"/>
        </w:rPr>
        <w:t xml:space="preserve"> </w:t>
      </w:r>
      <w:r w:rsidR="00A63055">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8" w:name="_Toc226321579"/>
      <w:r w:rsidRPr="002E335B">
        <w:rPr>
          <w:sz w:val="22"/>
          <w:szCs w:val="22"/>
        </w:rPr>
        <w:t xml:space="preserve">Figure </w:t>
      </w:r>
      <w:r w:rsidR="00BF4A7F" w:rsidRPr="002E335B">
        <w:rPr>
          <w:sz w:val="22"/>
          <w:szCs w:val="22"/>
        </w:rPr>
        <w:fldChar w:fldCharType="begin"/>
      </w:r>
      <w:r w:rsidRPr="002E335B">
        <w:rPr>
          <w:sz w:val="22"/>
          <w:szCs w:val="22"/>
        </w:rPr>
        <w:instrText xml:space="preserve"> SEQ Figure \* ARABIC </w:instrText>
      </w:r>
      <w:r w:rsidR="00BF4A7F" w:rsidRPr="002E335B">
        <w:rPr>
          <w:sz w:val="22"/>
          <w:szCs w:val="22"/>
        </w:rPr>
        <w:fldChar w:fldCharType="separate"/>
      </w:r>
      <w:r w:rsidR="00520B01">
        <w:rPr>
          <w:noProof/>
          <w:sz w:val="22"/>
          <w:szCs w:val="22"/>
        </w:rPr>
        <w:t>8</w:t>
      </w:r>
      <w:r w:rsidR="00BF4A7F" w:rsidRPr="002E335B">
        <w:rPr>
          <w:sz w:val="22"/>
          <w:szCs w:val="22"/>
        </w:rPr>
        <w:fldChar w:fldCharType="end"/>
      </w:r>
      <w:r w:rsidRPr="002E335B">
        <w:rPr>
          <w:sz w:val="22"/>
          <w:szCs w:val="22"/>
        </w:rPr>
        <w:t>: Event scheduling component</w:t>
      </w:r>
      <w:bookmarkEnd w:id="38"/>
    </w:p>
    <w:p w:rsidR="002E335B" w:rsidRDefault="002E335B" w:rsidP="00DC2D5C">
      <w:pPr>
        <w:spacing w:line="36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9" w:name="_Toc226321580"/>
      <w:r w:rsidRPr="00BC4B0F">
        <w:rPr>
          <w:sz w:val="22"/>
          <w:szCs w:val="22"/>
        </w:rPr>
        <w:t xml:space="preserve">Figure </w:t>
      </w:r>
      <w:r w:rsidR="00BF4A7F" w:rsidRPr="00BC4B0F">
        <w:rPr>
          <w:sz w:val="22"/>
          <w:szCs w:val="22"/>
        </w:rPr>
        <w:fldChar w:fldCharType="begin"/>
      </w:r>
      <w:r w:rsidRPr="00BC4B0F">
        <w:rPr>
          <w:sz w:val="22"/>
          <w:szCs w:val="22"/>
        </w:rPr>
        <w:instrText xml:space="preserve"> SEQ Figure \* ARABIC </w:instrText>
      </w:r>
      <w:r w:rsidR="00BF4A7F" w:rsidRPr="00BC4B0F">
        <w:rPr>
          <w:sz w:val="22"/>
          <w:szCs w:val="22"/>
        </w:rPr>
        <w:fldChar w:fldCharType="separate"/>
      </w:r>
      <w:r w:rsidR="00520B01">
        <w:rPr>
          <w:noProof/>
          <w:sz w:val="22"/>
          <w:szCs w:val="22"/>
        </w:rPr>
        <w:t>9</w:t>
      </w:r>
      <w:r w:rsidR="00BF4A7F" w:rsidRPr="00BC4B0F">
        <w:rPr>
          <w:sz w:val="22"/>
          <w:szCs w:val="22"/>
        </w:rPr>
        <w:fldChar w:fldCharType="end"/>
      </w:r>
      <w:r w:rsidRPr="00BC4B0F">
        <w:rPr>
          <w:sz w:val="22"/>
          <w:szCs w:val="22"/>
        </w:rPr>
        <w:t>: Event path follow through MUSE</w:t>
      </w:r>
      <w:bookmarkEnd w:id="39"/>
    </w:p>
    <w:p w:rsidR="00731F4D" w:rsidRDefault="00731F4D" w:rsidP="00DC2D5C">
      <w:pPr>
        <w:pStyle w:val="NoSpacing"/>
        <w:spacing w:line="36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DC2D5C">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bookmarkStart w:id="40" w:name="_Toc226321581"/>
            <w:r w:rsidRPr="00154B0D">
              <w:rPr>
                <w:sz w:val="22"/>
                <w:szCs w:val="22"/>
              </w:rPr>
              <w:t xml:space="preserve">Figure </w:t>
            </w:r>
            <w:r w:rsidR="00BF4A7F" w:rsidRPr="00154B0D">
              <w:rPr>
                <w:sz w:val="22"/>
                <w:szCs w:val="22"/>
              </w:rPr>
              <w:fldChar w:fldCharType="begin"/>
            </w:r>
            <w:r w:rsidRPr="00154B0D">
              <w:rPr>
                <w:sz w:val="22"/>
                <w:szCs w:val="22"/>
              </w:rPr>
              <w:instrText xml:space="preserve"> SEQ Figure \* ARABIC </w:instrText>
            </w:r>
            <w:r w:rsidR="00BF4A7F" w:rsidRPr="00154B0D">
              <w:rPr>
                <w:sz w:val="22"/>
                <w:szCs w:val="22"/>
              </w:rPr>
              <w:fldChar w:fldCharType="separate"/>
            </w:r>
            <w:r w:rsidR="00520B01">
              <w:rPr>
                <w:noProof/>
                <w:sz w:val="22"/>
                <w:szCs w:val="22"/>
              </w:rPr>
              <w:t>10</w:t>
            </w:r>
            <w:r w:rsidR="00BF4A7F" w:rsidRPr="00154B0D">
              <w:rPr>
                <w:sz w:val="22"/>
                <w:szCs w:val="22"/>
              </w:rPr>
              <w:fldChar w:fldCharType="end"/>
            </w:r>
            <w:r w:rsidRPr="00154B0D">
              <w:rPr>
                <w:sz w:val="22"/>
                <w:szCs w:val="22"/>
              </w:rPr>
              <w:t xml:space="preserve"> : Simulation data commit component</w:t>
            </w:r>
            <w:bookmarkEnd w:id="40"/>
          </w:p>
        </w:tc>
      </w:tr>
    </w:tbl>
    <w:p w:rsidR="00731F4D" w:rsidRPr="006D027D" w:rsidRDefault="00A76DE9" w:rsidP="00A66BA9">
      <w:pPr>
        <w:pStyle w:val="NoSpacing"/>
        <w:spacing w:line="360" w:lineRule="auto"/>
        <w:jc w:val="both"/>
        <w:rPr>
          <w:rFonts w:ascii="Times New Roman" w:hAnsi="Times New Roman"/>
          <w:sz w:val="24"/>
          <w:szCs w:val="24"/>
        </w:rPr>
      </w:pPr>
      <w:r>
        <w:rPr>
          <w:rFonts w:ascii="Times New Roman" w:hAnsi="Times New Roman"/>
          <w:sz w:val="24"/>
          <w:szCs w:val="24"/>
        </w:rPr>
        <w:lastRenderedPageBreak/>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BF4A7F">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BF4A7F">
            <w:rPr>
              <w:rFonts w:ascii="Times New Roman" w:hAnsi="Times New Roman"/>
              <w:sz w:val="24"/>
              <w:szCs w:val="24"/>
            </w:rPr>
            <w:fldChar w:fldCharType="separate"/>
          </w:r>
          <w:r w:rsidR="006D027D" w:rsidRPr="006D027D">
            <w:rPr>
              <w:rFonts w:ascii="Times New Roman" w:hAnsi="Times New Roman"/>
              <w:noProof/>
              <w:sz w:val="24"/>
              <w:szCs w:val="24"/>
            </w:rPr>
            <w:t>(Mattern)</w:t>
          </w:r>
          <w:r w:rsidR="00BF4A7F">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bookmarkStart w:id="41" w:name="_Toc226321582"/>
      <w:r w:rsidRPr="004C3EC1">
        <w:rPr>
          <w:sz w:val="22"/>
          <w:szCs w:val="22"/>
        </w:rPr>
        <w:t xml:space="preserve">Figure </w:t>
      </w:r>
      <w:r w:rsidR="00BF4A7F" w:rsidRPr="004C3EC1">
        <w:rPr>
          <w:sz w:val="22"/>
          <w:szCs w:val="22"/>
        </w:rPr>
        <w:fldChar w:fldCharType="begin"/>
      </w:r>
      <w:r w:rsidRPr="004C3EC1">
        <w:rPr>
          <w:sz w:val="22"/>
          <w:szCs w:val="22"/>
        </w:rPr>
        <w:instrText xml:space="preserve"> SEQ Figure \* ARABIC </w:instrText>
      </w:r>
      <w:r w:rsidR="00BF4A7F" w:rsidRPr="004C3EC1">
        <w:rPr>
          <w:sz w:val="22"/>
          <w:szCs w:val="22"/>
        </w:rPr>
        <w:fldChar w:fldCharType="separate"/>
      </w:r>
      <w:r w:rsidR="00520B01">
        <w:rPr>
          <w:noProof/>
          <w:sz w:val="22"/>
          <w:szCs w:val="22"/>
        </w:rPr>
        <w:t>11</w:t>
      </w:r>
      <w:r w:rsidR="00BF4A7F" w:rsidRPr="004C3EC1">
        <w:rPr>
          <w:sz w:val="22"/>
          <w:szCs w:val="22"/>
        </w:rPr>
        <w:fldChar w:fldCharType="end"/>
      </w:r>
      <w:r w:rsidRPr="004C3EC1">
        <w:rPr>
          <w:sz w:val="22"/>
          <w:szCs w:val="22"/>
        </w:rPr>
        <w:t>: Synchronize component</w:t>
      </w:r>
      <w:bookmarkEnd w:id="41"/>
    </w:p>
    <w:p w:rsidR="005870EA" w:rsidRDefault="00F17F12" w:rsidP="00F17F12">
      <w:pPr>
        <w:pStyle w:val="Heading2"/>
        <w:numPr>
          <w:ilvl w:val="1"/>
          <w:numId w:val="1"/>
        </w:numPr>
      </w:pPr>
      <w:bookmarkStart w:id="42" w:name="_Toc226532320"/>
      <w:r>
        <w:t>MUSE classes and methods detail</w:t>
      </w:r>
      <w:bookmarkEnd w:id="42"/>
    </w:p>
    <w:p w:rsidR="004D290A" w:rsidRPr="0069609B" w:rsidRDefault="0014768B" w:rsidP="0069609B">
      <w:pPr>
        <w:spacing w:line="360" w:lineRule="auto"/>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BF4A7F">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BF4A7F">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BF4A7F">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00F352CB" w:rsidRPr="00F352CB">
            <w:rPr>
              <w:rFonts w:ascii="Times New Roman" w:hAnsi="Times New Roman"/>
              <w:noProof/>
              <w:sz w:val="24"/>
              <w:szCs w:val="24"/>
            </w:rPr>
            <w:t xml:space="preserve">(Railsback and </w:t>
          </w:r>
          <w:r w:rsidR="00F352CB" w:rsidRPr="00F352CB">
            <w:rPr>
              <w:rFonts w:ascii="Times New Roman" w:hAnsi="Times New Roman"/>
              <w:noProof/>
              <w:sz w:val="24"/>
              <w:szCs w:val="24"/>
            </w:rPr>
            <w:lastRenderedPageBreak/>
            <w:t>Lytinen)</w:t>
          </w:r>
          <w:r w:rsidR="00BF4A7F">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C40F0C" w:rsidRPr="002B36DC" w:rsidRDefault="00C40F0C" w:rsidP="001733C2">
      <w:pPr>
        <w:pStyle w:val="NoSpacing"/>
      </w:pPr>
    </w:p>
    <w:p w:rsidR="006B2901" w:rsidRDefault="006B2901" w:rsidP="006B2901">
      <w:pPr>
        <w:pStyle w:val="Heading3"/>
        <w:numPr>
          <w:ilvl w:val="2"/>
          <w:numId w:val="1"/>
        </w:numPr>
      </w:pPr>
      <w:bookmarkStart w:id="43" w:name="_Toc226532321"/>
      <w:r>
        <w:t>MUSE private classes</w:t>
      </w:r>
      <w:bookmarkEnd w:id="43"/>
      <w:r>
        <w:t xml:space="preserve"> </w:t>
      </w:r>
    </w:p>
    <w:p w:rsidR="00E10DCD" w:rsidRDefault="001A53A5" w:rsidP="001A53A5">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A53A5" w:rsidRDefault="001A53A5" w:rsidP="001A53A5">
      <w:pPr>
        <w:pStyle w:val="NoSpacing"/>
        <w:rPr>
          <w:rFonts w:ascii="Times New Roman" w:hAnsi="Times New Roman"/>
          <w:sz w:val="24"/>
          <w:szCs w:val="24"/>
        </w:rPr>
      </w:pPr>
    </w:p>
    <w:p w:rsidR="001A53A5" w:rsidRDefault="001A53A5" w:rsidP="001A53A5">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44" w:name="_Toc226321591"/>
      <w:r w:rsidRPr="001A53A5">
        <w:rPr>
          <w:sz w:val="22"/>
          <w:szCs w:val="22"/>
        </w:rPr>
        <w:t xml:space="preserve">Figure </w:t>
      </w:r>
      <w:r w:rsidR="00BF4A7F" w:rsidRPr="001A53A5">
        <w:rPr>
          <w:sz w:val="22"/>
          <w:szCs w:val="22"/>
        </w:rPr>
        <w:fldChar w:fldCharType="begin"/>
      </w:r>
      <w:r w:rsidRPr="001A53A5">
        <w:rPr>
          <w:sz w:val="22"/>
          <w:szCs w:val="22"/>
        </w:rPr>
        <w:instrText xml:space="preserve"> SEQ Figure \* ARABIC </w:instrText>
      </w:r>
      <w:r w:rsidR="00BF4A7F" w:rsidRPr="001A53A5">
        <w:rPr>
          <w:sz w:val="22"/>
          <w:szCs w:val="22"/>
        </w:rPr>
        <w:fldChar w:fldCharType="separate"/>
      </w:r>
      <w:r w:rsidR="00520B01">
        <w:rPr>
          <w:noProof/>
          <w:sz w:val="22"/>
          <w:szCs w:val="22"/>
        </w:rPr>
        <w:t>21</w:t>
      </w:r>
      <w:r w:rsidR="00BF4A7F" w:rsidRPr="001A53A5">
        <w:rPr>
          <w:sz w:val="22"/>
          <w:szCs w:val="22"/>
        </w:rPr>
        <w:fldChar w:fldCharType="end"/>
      </w:r>
      <w:r w:rsidRPr="001A53A5">
        <w:rPr>
          <w:sz w:val="22"/>
          <w:szCs w:val="22"/>
        </w:rPr>
        <w:t>: The Scheduler class</w:t>
      </w:r>
      <w:bookmarkEnd w:id="44"/>
    </w:p>
    <w:p w:rsidR="001A53A5" w:rsidRDefault="001A53A5" w:rsidP="001A53A5"/>
    <w:p w:rsidR="001A53A5" w:rsidRDefault="001A53A5" w:rsidP="001A53A5"/>
    <w:p w:rsidR="001A53A5" w:rsidRDefault="001A53A5" w:rsidP="001A53A5">
      <w:pPr>
        <w:pStyle w:val="NoSpacing"/>
        <w:jc w:val="center"/>
      </w:pPr>
      <w:r>
        <w:rPr>
          <w:noProof/>
          <w:lang w:bidi="ar-SA"/>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45" w:name="_Toc226321592"/>
      <w:r w:rsidRPr="001A53A5">
        <w:rPr>
          <w:sz w:val="22"/>
          <w:szCs w:val="22"/>
        </w:rPr>
        <w:lastRenderedPageBreak/>
        <w:t xml:space="preserve">Figure </w:t>
      </w:r>
      <w:r w:rsidR="00BF4A7F" w:rsidRPr="001A53A5">
        <w:rPr>
          <w:sz w:val="22"/>
          <w:szCs w:val="22"/>
        </w:rPr>
        <w:fldChar w:fldCharType="begin"/>
      </w:r>
      <w:r w:rsidRPr="001A53A5">
        <w:rPr>
          <w:sz w:val="22"/>
          <w:szCs w:val="22"/>
        </w:rPr>
        <w:instrText xml:space="preserve"> SEQ Figure \* ARABIC </w:instrText>
      </w:r>
      <w:r w:rsidR="00BF4A7F" w:rsidRPr="001A53A5">
        <w:rPr>
          <w:sz w:val="22"/>
          <w:szCs w:val="22"/>
        </w:rPr>
        <w:fldChar w:fldCharType="separate"/>
      </w:r>
      <w:r w:rsidR="00520B01">
        <w:rPr>
          <w:noProof/>
          <w:sz w:val="22"/>
          <w:szCs w:val="22"/>
        </w:rPr>
        <w:t>22</w:t>
      </w:r>
      <w:r w:rsidR="00BF4A7F" w:rsidRPr="001A53A5">
        <w:rPr>
          <w:sz w:val="22"/>
          <w:szCs w:val="22"/>
        </w:rPr>
        <w:fldChar w:fldCharType="end"/>
      </w:r>
      <w:r w:rsidRPr="001A53A5">
        <w:rPr>
          <w:sz w:val="22"/>
          <w:szCs w:val="22"/>
        </w:rPr>
        <w:t>: The Communicator class</w:t>
      </w:r>
      <w:bookmarkEnd w:id="45"/>
    </w:p>
    <w:p w:rsidR="001A53A5" w:rsidRDefault="001A53A5" w:rsidP="001A53A5"/>
    <w:p w:rsidR="001A53A5" w:rsidRDefault="001A53A5" w:rsidP="001A53A5"/>
    <w:p w:rsidR="001A53A5" w:rsidRDefault="001A53A5" w:rsidP="00856E8B">
      <w:pPr>
        <w:pStyle w:val="NoSpacing"/>
        <w:jc w:val="center"/>
      </w:pPr>
      <w:r>
        <w:rPr>
          <w:noProof/>
          <w:lang w:bidi="ar-SA"/>
        </w:rPr>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856E8B" w:rsidRDefault="00856E8B" w:rsidP="00856E8B">
      <w:pPr>
        <w:pStyle w:val="Caption"/>
        <w:jc w:val="center"/>
        <w:rPr>
          <w:sz w:val="22"/>
          <w:szCs w:val="22"/>
        </w:rPr>
      </w:pPr>
      <w:bookmarkStart w:id="46" w:name="_Toc226321593"/>
      <w:r w:rsidRPr="00856E8B">
        <w:rPr>
          <w:sz w:val="22"/>
          <w:szCs w:val="22"/>
        </w:rPr>
        <w:t xml:space="preserve">Figure </w:t>
      </w:r>
      <w:r w:rsidR="00BF4A7F" w:rsidRPr="00856E8B">
        <w:rPr>
          <w:sz w:val="22"/>
          <w:szCs w:val="22"/>
        </w:rPr>
        <w:fldChar w:fldCharType="begin"/>
      </w:r>
      <w:r w:rsidRPr="00856E8B">
        <w:rPr>
          <w:sz w:val="22"/>
          <w:szCs w:val="22"/>
        </w:rPr>
        <w:instrText xml:space="preserve"> SEQ Figure \* ARABIC </w:instrText>
      </w:r>
      <w:r w:rsidR="00BF4A7F" w:rsidRPr="00856E8B">
        <w:rPr>
          <w:sz w:val="22"/>
          <w:szCs w:val="22"/>
        </w:rPr>
        <w:fldChar w:fldCharType="separate"/>
      </w:r>
      <w:r w:rsidR="00520B01">
        <w:rPr>
          <w:noProof/>
          <w:sz w:val="22"/>
          <w:szCs w:val="22"/>
        </w:rPr>
        <w:t>23</w:t>
      </w:r>
      <w:r w:rsidR="00BF4A7F" w:rsidRPr="00856E8B">
        <w:rPr>
          <w:sz w:val="22"/>
          <w:szCs w:val="22"/>
        </w:rPr>
        <w:fldChar w:fldCharType="end"/>
      </w:r>
      <w:r w:rsidRPr="00856E8B">
        <w:rPr>
          <w:sz w:val="22"/>
          <w:szCs w:val="22"/>
        </w:rPr>
        <w:t>: The GVTManager class</w:t>
      </w:r>
      <w:bookmarkEnd w:id="46"/>
    </w:p>
    <w:p w:rsidR="00856E8B" w:rsidRDefault="00856E8B" w:rsidP="00856E8B"/>
    <w:p w:rsidR="00856E8B" w:rsidRDefault="00856E8B" w:rsidP="00856E8B"/>
    <w:p w:rsidR="00856E8B" w:rsidRDefault="00856E8B" w:rsidP="00856E8B"/>
    <w:p w:rsidR="00856E8B" w:rsidRDefault="00856E8B" w:rsidP="00856E8B"/>
    <w:p w:rsidR="00856E8B" w:rsidRDefault="00856E8B" w:rsidP="00856E8B">
      <w:pPr>
        <w:pStyle w:val="NoSpacing"/>
        <w:jc w:val="center"/>
      </w:pPr>
      <w:r>
        <w:rPr>
          <w:noProof/>
          <w:lang w:bidi="ar-SA"/>
        </w:rPr>
        <w:lastRenderedPageBreak/>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856E8B" w:rsidRPr="00856E8B" w:rsidRDefault="00856E8B" w:rsidP="00856E8B">
      <w:pPr>
        <w:pStyle w:val="Caption"/>
        <w:jc w:val="center"/>
        <w:rPr>
          <w:sz w:val="22"/>
          <w:szCs w:val="22"/>
        </w:rPr>
      </w:pPr>
      <w:bookmarkStart w:id="47" w:name="_Toc226321594"/>
      <w:r w:rsidRPr="00856E8B">
        <w:rPr>
          <w:sz w:val="22"/>
          <w:szCs w:val="22"/>
        </w:rPr>
        <w:t xml:space="preserve">Figure </w:t>
      </w:r>
      <w:r w:rsidR="00BF4A7F" w:rsidRPr="00856E8B">
        <w:rPr>
          <w:sz w:val="22"/>
          <w:szCs w:val="22"/>
        </w:rPr>
        <w:fldChar w:fldCharType="begin"/>
      </w:r>
      <w:r w:rsidRPr="00856E8B">
        <w:rPr>
          <w:sz w:val="22"/>
          <w:szCs w:val="22"/>
        </w:rPr>
        <w:instrText xml:space="preserve"> SEQ Figure \* ARABIC </w:instrText>
      </w:r>
      <w:r w:rsidR="00BF4A7F" w:rsidRPr="00856E8B">
        <w:rPr>
          <w:sz w:val="22"/>
          <w:szCs w:val="22"/>
        </w:rPr>
        <w:fldChar w:fldCharType="separate"/>
      </w:r>
      <w:r w:rsidR="00520B01">
        <w:rPr>
          <w:noProof/>
          <w:sz w:val="22"/>
          <w:szCs w:val="22"/>
        </w:rPr>
        <w:t>24</w:t>
      </w:r>
      <w:r w:rsidR="00BF4A7F" w:rsidRPr="00856E8B">
        <w:rPr>
          <w:sz w:val="22"/>
          <w:szCs w:val="22"/>
        </w:rPr>
        <w:fldChar w:fldCharType="end"/>
      </w:r>
      <w:r w:rsidRPr="00856E8B">
        <w:rPr>
          <w:sz w:val="22"/>
          <w:szCs w:val="22"/>
        </w:rPr>
        <w:t>: The GVTMessage class</w:t>
      </w:r>
      <w:bookmarkEnd w:id="47"/>
    </w:p>
    <w:p w:rsidR="00856E8B" w:rsidRDefault="00856E8B" w:rsidP="00856E8B">
      <w:pPr>
        <w:pStyle w:val="NoSpacing"/>
        <w:jc w:val="center"/>
      </w:pPr>
    </w:p>
    <w:p w:rsidR="00856E8B" w:rsidRPr="00856E8B" w:rsidRDefault="00856E8B" w:rsidP="00856E8B">
      <w:pPr>
        <w:jc w:val="center"/>
      </w:pPr>
    </w:p>
    <w:p w:rsidR="005D4375" w:rsidRDefault="004F7866" w:rsidP="005D4375">
      <w:pPr>
        <w:pStyle w:val="Heading2"/>
        <w:numPr>
          <w:ilvl w:val="1"/>
          <w:numId w:val="1"/>
        </w:numPr>
      </w:pPr>
      <w:bookmarkStart w:id="48" w:name="_Toc226532322"/>
      <w:r>
        <w:t>MUSE Code Generator</w:t>
      </w:r>
      <w:bookmarkEnd w:id="48"/>
    </w:p>
    <w:p w:rsidR="00A71D1E" w:rsidRDefault="00F840F8"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w:t>
      </w:r>
      <w:r w:rsidR="00863E09">
        <w:rPr>
          <w:rFonts w:ascii="Times New Roman" w:hAnsi="Times New Roman"/>
          <w:sz w:val="24"/>
          <w:szCs w:val="24"/>
        </w:rPr>
        <w:t>simple</w:t>
      </w:r>
      <w:r>
        <w:rPr>
          <w:rFonts w:ascii="Times New Roman" w:hAnsi="Times New Roman"/>
          <w:sz w:val="24"/>
          <w:szCs w:val="24"/>
        </w:rPr>
        <w:t xml:space="preserve"> edition that made developing with MUSE </w:t>
      </w:r>
      <w:r w:rsidR="00863E09">
        <w:rPr>
          <w:rFonts w:ascii="Times New Roman" w:hAnsi="Times New Roman"/>
          <w:sz w:val="24"/>
          <w:szCs w:val="24"/>
        </w:rPr>
        <w:t xml:space="preserve">much more enjoyable. A lot of the startup code with every simulation created is basically the same procedure. For every simulation that is created, </w:t>
      </w:r>
      <w:r w:rsidR="009B5D23">
        <w:rPr>
          <w:rFonts w:ascii="Times New Roman" w:hAnsi="Times New Roman"/>
          <w:sz w:val="24"/>
          <w:szCs w:val="24"/>
        </w:rPr>
        <w:t>the developer</w:t>
      </w:r>
      <w:r w:rsidR="00863E09">
        <w:rPr>
          <w:rFonts w:ascii="Times New Roman" w:hAnsi="Times New Roman"/>
          <w:sz w:val="24"/>
          <w:szCs w:val="24"/>
        </w:rPr>
        <w:t xml:space="preserve"> must create agents, states, and events. You will also no doubt organize these files somehow. </w:t>
      </w:r>
      <w:r w:rsidR="00CF4C72">
        <w:rPr>
          <w:rFonts w:ascii="Times New Roman" w:hAnsi="Times New Roman"/>
          <w:sz w:val="24"/>
          <w:szCs w:val="24"/>
        </w:rPr>
        <w:t>To add to the tedious startup</w:t>
      </w:r>
      <w:r w:rsidR="00DA199A">
        <w:rPr>
          <w:rFonts w:ascii="Times New Roman" w:hAnsi="Times New Roman"/>
          <w:sz w:val="24"/>
          <w:szCs w:val="24"/>
        </w:rPr>
        <w:t>,</w:t>
      </w:r>
      <w:r w:rsidR="00CF4C72">
        <w:rPr>
          <w:rFonts w:ascii="Times New Roman" w:hAnsi="Times New Roman"/>
          <w:sz w:val="24"/>
          <w:szCs w:val="24"/>
        </w:rPr>
        <w:t xml:space="preserve"> is creating make files to compile and link to the MUSE kernel code. Lastly is the main execution file that you must create to get simulation started. The </w:t>
      </w:r>
      <w:r w:rsidR="00A9615F">
        <w:rPr>
          <w:rFonts w:ascii="Times New Roman" w:hAnsi="Times New Roman"/>
          <w:sz w:val="24"/>
          <w:szCs w:val="24"/>
        </w:rPr>
        <w:t xml:space="preserve">MUSE code generator takes care of all the tedious, redundant process to get started. </w:t>
      </w:r>
    </w:p>
    <w:p w:rsidR="00894B75" w:rsidRDefault="00A71D1E"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w:t>
      </w:r>
      <w:r w:rsidR="000E6BB3">
        <w:rPr>
          <w:rFonts w:ascii="Times New Roman" w:hAnsi="Times New Roman"/>
          <w:sz w:val="24"/>
          <w:szCs w:val="24"/>
        </w:rPr>
        <w:t xml:space="preserve">There are two python files </w:t>
      </w:r>
      <w:r w:rsidR="000E6BB3" w:rsidRPr="000E6BB3">
        <w:rPr>
          <w:rFonts w:ascii="Times New Roman" w:hAnsi="Times New Roman"/>
          <w:i/>
          <w:sz w:val="24"/>
          <w:szCs w:val="24"/>
        </w:rPr>
        <w:t>muse.py</w:t>
      </w:r>
      <w:r w:rsidR="000E6BB3">
        <w:rPr>
          <w:rFonts w:ascii="Times New Roman" w:hAnsi="Times New Roman"/>
          <w:sz w:val="24"/>
          <w:szCs w:val="24"/>
        </w:rPr>
        <w:t xml:space="preserve"> and </w:t>
      </w:r>
      <w:r w:rsidR="000E6BB3" w:rsidRPr="000E6BB3">
        <w:rPr>
          <w:rFonts w:ascii="Times New Roman" w:hAnsi="Times New Roman"/>
          <w:i/>
          <w:sz w:val="24"/>
          <w:szCs w:val="24"/>
        </w:rPr>
        <w:t>templates.py</w:t>
      </w:r>
      <w:r w:rsidR="000E6BB3">
        <w:rPr>
          <w:rFonts w:ascii="Times New Roman" w:hAnsi="Times New Roman"/>
          <w:sz w:val="24"/>
          <w:szCs w:val="24"/>
        </w:rPr>
        <w:t xml:space="preserve"> that make up the code generator. </w:t>
      </w:r>
      <w:r w:rsidR="00FB01D2">
        <w:rPr>
          <w:rFonts w:ascii="Times New Roman" w:hAnsi="Times New Roman"/>
          <w:sz w:val="24"/>
          <w:szCs w:val="24"/>
        </w:rPr>
        <w:t>The template file contains</w:t>
      </w:r>
      <w:r w:rsidR="00DF7769">
        <w:rPr>
          <w:rFonts w:ascii="Times New Roman" w:hAnsi="Times New Roman"/>
          <w:sz w:val="24"/>
          <w:szCs w:val="24"/>
        </w:rPr>
        <w:t xml:space="preserve"> </w:t>
      </w:r>
      <w:r w:rsidR="00FB01D2">
        <w:rPr>
          <w:rFonts w:ascii="Times New Roman" w:hAnsi="Times New Roman"/>
          <w:sz w:val="24"/>
          <w:szCs w:val="24"/>
        </w:rPr>
        <w:t>the templates for the following:</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header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The State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FB01D2" w:rsidRDefault="00FB01D2"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FB01D2" w:rsidRPr="00996D1E" w:rsidRDefault="000267FE" w:rsidP="00E22E58">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w:t>
      </w:r>
      <w:r w:rsidR="00FB01D2">
        <w:rPr>
          <w:rFonts w:ascii="Times New Roman" w:hAnsi="Times New Roman"/>
          <w:sz w:val="24"/>
          <w:szCs w:val="24"/>
        </w:rPr>
        <w:t>ake</w:t>
      </w:r>
      <w:r>
        <w:rPr>
          <w:rFonts w:ascii="Times New Roman" w:hAnsi="Times New Roman"/>
          <w:sz w:val="24"/>
          <w:szCs w:val="24"/>
        </w:rPr>
        <w:t>file</w:t>
      </w:r>
      <w:r w:rsidR="00181458">
        <w:rPr>
          <w:rFonts w:ascii="Times New Roman" w:hAnsi="Times New Roman"/>
          <w:sz w:val="24"/>
          <w:szCs w:val="24"/>
        </w:rPr>
        <w:t xml:space="preserve"> </w:t>
      </w:r>
      <w:r w:rsidR="00FB01D2">
        <w:rPr>
          <w:rFonts w:ascii="Times New Roman" w:hAnsi="Times New Roman"/>
          <w:sz w:val="24"/>
          <w:szCs w:val="24"/>
        </w:rPr>
        <w:t>file</w:t>
      </w:r>
    </w:p>
    <w:p w:rsidR="00D13C66" w:rsidRDefault="00D13C66" w:rsidP="00E22E58">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w:t>
      </w:r>
      <w:r w:rsidR="00372D1F">
        <w:rPr>
          <w:rFonts w:ascii="Times New Roman" w:hAnsi="Times New Roman"/>
          <w:sz w:val="24"/>
          <w:szCs w:val="24"/>
        </w:rPr>
        <w:t xml:space="preserve">a screen capture of </w:t>
      </w:r>
      <w:r>
        <w:rPr>
          <w:rFonts w:ascii="Times New Roman" w:hAnsi="Times New Roman"/>
          <w:sz w:val="24"/>
          <w:szCs w:val="24"/>
        </w:rPr>
        <w:t xml:space="preserve">the help menu and we will use this to explain each available </w:t>
      </w:r>
      <w:r w:rsidR="00C55321">
        <w:rPr>
          <w:rFonts w:ascii="Times New Roman" w:hAnsi="Times New Roman"/>
          <w:sz w:val="24"/>
          <w:szCs w:val="24"/>
        </w:rPr>
        <w:t>option</w:t>
      </w:r>
      <w:r>
        <w:rPr>
          <w:rFonts w:ascii="Times New Roman" w:hAnsi="Times New Roman"/>
          <w:sz w:val="24"/>
          <w:szCs w:val="24"/>
        </w:rPr>
        <w:t>.</w:t>
      </w:r>
    </w:p>
    <w:p w:rsidR="00D13C66" w:rsidRDefault="00D13C66" w:rsidP="00D13C66">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23"/>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D13C66" w:rsidRDefault="00D13C66" w:rsidP="00D13C66">
      <w:pPr>
        <w:pStyle w:val="Caption"/>
        <w:jc w:val="center"/>
        <w:rPr>
          <w:sz w:val="22"/>
          <w:szCs w:val="22"/>
        </w:rPr>
      </w:pPr>
      <w:bookmarkStart w:id="49" w:name="_Toc226321595"/>
      <w:r w:rsidRPr="00D13C66">
        <w:rPr>
          <w:sz w:val="22"/>
          <w:szCs w:val="22"/>
        </w:rPr>
        <w:t xml:space="preserve">Figure </w:t>
      </w:r>
      <w:r w:rsidR="00BF4A7F" w:rsidRPr="00D13C66">
        <w:rPr>
          <w:sz w:val="22"/>
          <w:szCs w:val="22"/>
        </w:rPr>
        <w:fldChar w:fldCharType="begin"/>
      </w:r>
      <w:r w:rsidRPr="00D13C66">
        <w:rPr>
          <w:sz w:val="22"/>
          <w:szCs w:val="22"/>
        </w:rPr>
        <w:instrText xml:space="preserve"> SEQ Figure \* ARABIC </w:instrText>
      </w:r>
      <w:r w:rsidR="00BF4A7F" w:rsidRPr="00D13C66">
        <w:rPr>
          <w:sz w:val="22"/>
          <w:szCs w:val="22"/>
        </w:rPr>
        <w:fldChar w:fldCharType="separate"/>
      </w:r>
      <w:r w:rsidR="00520B01">
        <w:rPr>
          <w:noProof/>
          <w:sz w:val="22"/>
          <w:szCs w:val="22"/>
        </w:rPr>
        <w:t>25</w:t>
      </w:r>
      <w:r w:rsidR="00BF4A7F" w:rsidRPr="00D13C66">
        <w:rPr>
          <w:sz w:val="22"/>
          <w:szCs w:val="22"/>
        </w:rPr>
        <w:fldChar w:fldCharType="end"/>
      </w:r>
      <w:r w:rsidRPr="00D13C66">
        <w:rPr>
          <w:sz w:val="22"/>
          <w:szCs w:val="22"/>
        </w:rPr>
        <w:t>: The MUSE Code Generator help menu</w:t>
      </w:r>
      <w:bookmarkEnd w:id="49"/>
    </w:p>
    <w:p w:rsidR="00D13C66" w:rsidRDefault="00372D1F" w:rsidP="00E22E58">
      <w:pPr>
        <w:spacing w:line="360" w:lineRule="auto"/>
        <w:jc w:val="both"/>
        <w:rPr>
          <w:rFonts w:ascii="Times New Roman" w:hAnsi="Times New Roman"/>
          <w:sz w:val="24"/>
          <w:szCs w:val="24"/>
        </w:rPr>
      </w:pPr>
      <w:r>
        <w:rPr>
          <w:rFonts w:ascii="Times New Roman" w:hAnsi="Times New Roman"/>
          <w:sz w:val="24"/>
          <w:szCs w:val="24"/>
        </w:rPr>
        <w:t>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w:t>
      </w:r>
      <w:r w:rsidR="00B77CC4">
        <w:rPr>
          <w:rFonts w:ascii="Times New Roman" w:hAnsi="Times New Roman"/>
          <w:sz w:val="24"/>
          <w:szCs w:val="24"/>
        </w:rPr>
        <w:t xml:space="preserve">our project and can easily </w:t>
      </w:r>
      <w:r w:rsidR="00FD1A78">
        <w:rPr>
          <w:rFonts w:ascii="Times New Roman" w:hAnsi="Times New Roman"/>
          <w:sz w:val="24"/>
          <w:szCs w:val="24"/>
        </w:rPr>
        <w:t>enhance</w:t>
      </w:r>
      <w:r>
        <w:rPr>
          <w:rFonts w:ascii="Times New Roman" w:hAnsi="Times New Roman"/>
          <w:sz w:val="24"/>
          <w:szCs w:val="24"/>
        </w:rPr>
        <w:t xml:space="preserve"> or debug your project. </w:t>
      </w:r>
    </w:p>
    <w:p w:rsidR="0030617F" w:rsidRDefault="0030617F" w:rsidP="00E22E58">
      <w:pPr>
        <w:spacing w:line="360" w:lineRule="auto"/>
        <w:jc w:val="both"/>
        <w:rPr>
          <w:rFonts w:ascii="Times New Roman" w:hAnsi="Times New Roman"/>
          <w:sz w:val="24"/>
          <w:szCs w:val="24"/>
        </w:rPr>
      </w:pPr>
      <w:r>
        <w:rPr>
          <w:rFonts w:ascii="Times New Roman" w:hAnsi="Times New Roman"/>
          <w:sz w:val="24"/>
          <w:szCs w:val="24"/>
        </w:rPr>
        <w:lastRenderedPageBreak/>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w:t>
      </w:r>
      <w:r w:rsidR="006D118D">
        <w:rPr>
          <w:rFonts w:ascii="Times New Roman" w:hAnsi="Times New Roman"/>
          <w:sz w:val="24"/>
          <w:szCs w:val="24"/>
        </w:rPr>
        <w:t>, as an argument you must pass in the name of the project</w:t>
      </w:r>
      <w:r>
        <w:rPr>
          <w:rFonts w:ascii="Times New Roman" w:hAnsi="Times New Roman"/>
          <w:sz w:val="24"/>
          <w:szCs w:val="24"/>
        </w:rPr>
        <w:t xml:space="preserve">.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w:t>
      </w:r>
      <w:r w:rsidR="002233D5">
        <w:rPr>
          <w:rFonts w:ascii="Times New Roman" w:hAnsi="Times New Roman"/>
          <w:sz w:val="24"/>
          <w:szCs w:val="24"/>
        </w:rPr>
        <w:t>If we cr</w:t>
      </w:r>
      <w:r w:rsidR="00416F47">
        <w:rPr>
          <w:rFonts w:ascii="Times New Roman" w:hAnsi="Times New Roman"/>
          <w:sz w:val="24"/>
          <w:szCs w:val="24"/>
        </w:rPr>
        <w:t xml:space="preserve">eated a project called </w:t>
      </w:r>
      <w:r w:rsidR="00416F47" w:rsidRPr="00416F47">
        <w:rPr>
          <w:rFonts w:ascii="Times New Roman" w:hAnsi="Times New Roman"/>
          <w:i/>
          <w:sz w:val="24"/>
          <w:szCs w:val="24"/>
        </w:rPr>
        <w:t>BugLife</w:t>
      </w:r>
      <w:r w:rsidR="00416F47">
        <w:rPr>
          <w:rFonts w:ascii="Times New Roman" w:hAnsi="Times New Roman"/>
          <w:sz w:val="24"/>
          <w:szCs w:val="24"/>
        </w:rPr>
        <w:t>, t</w:t>
      </w:r>
      <w:r>
        <w:rPr>
          <w:rFonts w:ascii="Times New Roman" w:hAnsi="Times New Roman"/>
          <w:sz w:val="24"/>
          <w:szCs w:val="24"/>
        </w:rPr>
        <w:t>he directories created are as follow:</w:t>
      </w:r>
    </w:p>
    <w:p w:rsidR="0030617F" w:rsidRDefault="00D21F61" w:rsidP="00416F47">
      <w:pPr>
        <w:pStyle w:val="NoSpacing"/>
        <w:jc w:val="center"/>
      </w:pPr>
      <w:r>
        <w:rPr>
          <w:rFonts w:ascii="Times New Roman" w:hAnsi="Times New Roman"/>
          <w:b/>
          <w:noProof/>
          <w:sz w:val="24"/>
          <w:szCs w:val="24"/>
          <w:lang w:bidi="ar-SA"/>
        </w:rPr>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24"/>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D21F61" w:rsidRDefault="00D21F61" w:rsidP="00D21F61">
      <w:pPr>
        <w:pStyle w:val="Caption"/>
        <w:jc w:val="center"/>
        <w:rPr>
          <w:sz w:val="22"/>
          <w:szCs w:val="22"/>
        </w:rPr>
      </w:pPr>
      <w:bookmarkStart w:id="50" w:name="_Toc226321596"/>
      <w:r w:rsidRPr="00D21F61">
        <w:rPr>
          <w:sz w:val="22"/>
          <w:szCs w:val="22"/>
        </w:rPr>
        <w:t xml:space="preserve">Figure </w:t>
      </w:r>
      <w:r w:rsidR="00BF4A7F" w:rsidRPr="00D21F61">
        <w:rPr>
          <w:sz w:val="22"/>
          <w:szCs w:val="22"/>
        </w:rPr>
        <w:fldChar w:fldCharType="begin"/>
      </w:r>
      <w:r w:rsidRPr="00D21F61">
        <w:rPr>
          <w:sz w:val="22"/>
          <w:szCs w:val="22"/>
        </w:rPr>
        <w:instrText xml:space="preserve"> SEQ Figure \* ARABIC </w:instrText>
      </w:r>
      <w:r w:rsidR="00BF4A7F" w:rsidRPr="00D21F61">
        <w:rPr>
          <w:sz w:val="22"/>
          <w:szCs w:val="22"/>
        </w:rPr>
        <w:fldChar w:fldCharType="separate"/>
      </w:r>
      <w:r w:rsidR="00520B01">
        <w:rPr>
          <w:noProof/>
          <w:sz w:val="22"/>
          <w:szCs w:val="22"/>
        </w:rPr>
        <w:t>26</w:t>
      </w:r>
      <w:r w:rsidR="00BF4A7F" w:rsidRPr="00D21F61">
        <w:rPr>
          <w:sz w:val="22"/>
          <w:szCs w:val="22"/>
        </w:rPr>
        <w:fldChar w:fldCharType="end"/>
      </w:r>
      <w:r w:rsidRPr="00D21F61">
        <w:rPr>
          <w:sz w:val="22"/>
          <w:szCs w:val="22"/>
        </w:rPr>
        <w:t>: Directories create via MUSE code generator</w:t>
      </w:r>
      <w:bookmarkEnd w:id="50"/>
    </w:p>
    <w:p w:rsidR="00D21F61" w:rsidRDefault="00070279" w:rsidP="00E22E58">
      <w:pPr>
        <w:spacing w:line="36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6B65D7" w:rsidRDefault="006B65D7" w:rsidP="006B65D7">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25"/>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6B65D7" w:rsidRPr="006B65D7" w:rsidRDefault="006B65D7" w:rsidP="006B65D7">
      <w:pPr>
        <w:pStyle w:val="Caption"/>
        <w:jc w:val="center"/>
        <w:rPr>
          <w:rFonts w:ascii="Times New Roman" w:hAnsi="Times New Roman"/>
          <w:sz w:val="22"/>
          <w:szCs w:val="22"/>
        </w:rPr>
      </w:pPr>
      <w:bookmarkStart w:id="51" w:name="_Toc226321597"/>
      <w:r w:rsidRPr="006B65D7">
        <w:rPr>
          <w:sz w:val="22"/>
          <w:szCs w:val="22"/>
        </w:rPr>
        <w:t xml:space="preserve">Figure </w:t>
      </w:r>
      <w:r w:rsidR="00BF4A7F" w:rsidRPr="006B65D7">
        <w:rPr>
          <w:sz w:val="22"/>
          <w:szCs w:val="22"/>
        </w:rPr>
        <w:fldChar w:fldCharType="begin"/>
      </w:r>
      <w:r w:rsidRPr="006B65D7">
        <w:rPr>
          <w:sz w:val="22"/>
          <w:szCs w:val="22"/>
        </w:rPr>
        <w:instrText xml:space="preserve"> SEQ Figure \* ARABIC </w:instrText>
      </w:r>
      <w:r w:rsidR="00BF4A7F" w:rsidRPr="006B65D7">
        <w:rPr>
          <w:sz w:val="22"/>
          <w:szCs w:val="22"/>
        </w:rPr>
        <w:fldChar w:fldCharType="separate"/>
      </w:r>
      <w:r w:rsidR="00520B01">
        <w:rPr>
          <w:noProof/>
          <w:sz w:val="22"/>
          <w:szCs w:val="22"/>
        </w:rPr>
        <w:t>27</w:t>
      </w:r>
      <w:r w:rsidR="00BF4A7F"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51"/>
    </w:p>
    <w:p w:rsidR="00070279" w:rsidRDefault="00C0150B" w:rsidP="004C2F48">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w:t>
      </w:r>
      <w:r w:rsidR="003F4FA5">
        <w:rPr>
          <w:rFonts w:ascii="Times New Roman" w:hAnsi="Times New Roman"/>
          <w:sz w:val="24"/>
          <w:szCs w:val="24"/>
        </w:rPr>
        <w:t>one</w:t>
      </w:r>
      <w:r>
        <w:rPr>
          <w:rFonts w:ascii="Times New Roman" w:hAnsi="Times New Roman"/>
          <w:sz w:val="24"/>
          <w:szCs w:val="24"/>
        </w:rPr>
        <w:t xml:space="preserve"> commands we have already created the directories for organizing the project and a half finished executable file</w:t>
      </w:r>
      <w:r w:rsidR="00F57523">
        <w:rPr>
          <w:rFonts w:ascii="Times New Roman" w:hAnsi="Times New Roman"/>
          <w:sz w:val="24"/>
          <w:szCs w:val="24"/>
        </w:rPr>
        <w:t xml:space="preserve"> (note that is follows the sequence diagram discussed earlier</w:t>
      </w:r>
      <w:r w:rsidR="00211E4E">
        <w:rPr>
          <w:rFonts w:ascii="Times New Roman" w:hAnsi="Times New Roman"/>
          <w:sz w:val="24"/>
          <w:szCs w:val="24"/>
        </w:rPr>
        <w:t xml:space="preserve"> from figure 14</w:t>
      </w:r>
      <w:r w:rsidR="00F57523">
        <w:rPr>
          <w:rFonts w:ascii="Times New Roman" w:hAnsi="Times New Roman"/>
          <w:sz w:val="24"/>
          <w:szCs w:val="24"/>
        </w:rPr>
        <w:t>)</w:t>
      </w:r>
      <w:r>
        <w:rPr>
          <w:rFonts w:ascii="Times New Roman" w:hAnsi="Times New Roman"/>
          <w:sz w:val="24"/>
          <w:szCs w:val="24"/>
        </w:rPr>
        <w:t>.</w:t>
      </w:r>
      <w:r w:rsidR="004F2707">
        <w:rPr>
          <w:rFonts w:ascii="Times New Roman" w:hAnsi="Times New Roman"/>
          <w:sz w:val="24"/>
          <w:szCs w:val="24"/>
        </w:rPr>
        <w:t xml:space="preserve"> From within the </w:t>
      </w:r>
      <w:r w:rsidR="004F2707" w:rsidRPr="004F2707">
        <w:rPr>
          <w:rFonts w:ascii="Times New Roman" w:hAnsi="Times New Roman"/>
          <w:i/>
          <w:sz w:val="24"/>
          <w:szCs w:val="24"/>
        </w:rPr>
        <w:t>BugLife</w:t>
      </w:r>
      <w:r w:rsidR="004F2707">
        <w:rPr>
          <w:rFonts w:ascii="Times New Roman" w:hAnsi="Times New Roman"/>
          <w:sz w:val="24"/>
          <w:szCs w:val="24"/>
        </w:rPr>
        <w:t xml:space="preserve"> directory, you can call to create a </w:t>
      </w:r>
      <w:r w:rsidR="004F2707" w:rsidRPr="004F2707">
        <w:rPr>
          <w:rFonts w:ascii="Times New Roman" w:hAnsi="Times New Roman"/>
          <w:i/>
          <w:sz w:val="24"/>
          <w:szCs w:val="24"/>
        </w:rPr>
        <w:t>Makefile</w:t>
      </w:r>
      <w:r w:rsidR="004F2707">
        <w:rPr>
          <w:rFonts w:ascii="Times New Roman" w:hAnsi="Times New Roman"/>
          <w:i/>
          <w:sz w:val="24"/>
          <w:szCs w:val="24"/>
        </w:rPr>
        <w:t xml:space="preserve">. </w:t>
      </w:r>
      <w:r w:rsidR="004F2707">
        <w:rPr>
          <w:rFonts w:ascii="Times New Roman" w:hAnsi="Times New Roman"/>
          <w:sz w:val="24"/>
          <w:szCs w:val="24"/>
        </w:rPr>
        <w:t xml:space="preserve">The </w:t>
      </w:r>
      <w:r w:rsidR="004F2707" w:rsidRPr="004F2707">
        <w:rPr>
          <w:rFonts w:ascii="Times New Roman" w:hAnsi="Times New Roman"/>
          <w:i/>
          <w:sz w:val="24"/>
          <w:szCs w:val="24"/>
        </w:rPr>
        <w:t>Makefile</w:t>
      </w:r>
      <w:r w:rsidR="004F2707">
        <w:rPr>
          <w:rFonts w:ascii="Times New Roman" w:hAnsi="Times New Roman"/>
          <w:sz w:val="24"/>
          <w:szCs w:val="24"/>
        </w:rPr>
        <w:t xml:space="preserve"> template is really simple and you can modify the</w:t>
      </w:r>
      <w:r w:rsidR="00914FD1">
        <w:rPr>
          <w:rFonts w:ascii="Times New Roman" w:hAnsi="Times New Roman"/>
          <w:sz w:val="24"/>
          <w:szCs w:val="24"/>
        </w:rPr>
        <w:t xml:space="preserve"> generated</w:t>
      </w:r>
      <w:r w:rsidR="004F2707">
        <w:rPr>
          <w:rFonts w:ascii="Times New Roman" w:hAnsi="Times New Roman"/>
          <w:sz w:val="24"/>
          <w:szCs w:val="24"/>
        </w:rPr>
        <w:t xml:space="preserve"> file as you wish. Calling the </w:t>
      </w:r>
      <w:r w:rsidR="004F2707" w:rsidRPr="003F4FA5">
        <w:rPr>
          <w:rFonts w:ascii="Times New Roman" w:hAnsi="Times New Roman"/>
          <w:i/>
          <w:sz w:val="24"/>
          <w:szCs w:val="24"/>
        </w:rPr>
        <w:t>create makefile</w:t>
      </w:r>
      <w:r w:rsidR="004F2707">
        <w:rPr>
          <w:rFonts w:ascii="Times New Roman" w:hAnsi="Times New Roman"/>
          <w:sz w:val="24"/>
          <w:szCs w:val="24"/>
        </w:rPr>
        <w:t xml:space="preserve"> </w:t>
      </w:r>
      <w:r w:rsidR="003F4FA5">
        <w:rPr>
          <w:rFonts w:ascii="Times New Roman" w:hAnsi="Times New Roman"/>
          <w:sz w:val="24"/>
          <w:szCs w:val="24"/>
        </w:rPr>
        <w:t xml:space="preserve">will generate a file and it will scan the agents, states, and events directories to include the source files for compiling. Every time you add or remove a source file simply execute the </w:t>
      </w:r>
      <w:r w:rsidR="003F4FA5" w:rsidRPr="003F4FA5">
        <w:rPr>
          <w:rFonts w:ascii="Times New Roman" w:hAnsi="Times New Roman"/>
          <w:i/>
          <w:sz w:val="24"/>
          <w:szCs w:val="24"/>
        </w:rPr>
        <w:t>create makefile</w:t>
      </w:r>
      <w:r w:rsidR="003F4FA5">
        <w:rPr>
          <w:rFonts w:ascii="Times New Roman" w:hAnsi="Times New Roman"/>
          <w:sz w:val="24"/>
          <w:szCs w:val="24"/>
        </w:rPr>
        <w:t xml:space="preserve"> command and it will generate an updated version.</w:t>
      </w:r>
      <w:r w:rsidR="00917472">
        <w:rPr>
          <w:rFonts w:ascii="Times New Roman" w:hAnsi="Times New Roman"/>
          <w:sz w:val="24"/>
          <w:szCs w:val="24"/>
        </w:rPr>
        <w:t xml:space="preserve"> As an argument you must pass in the path to root directory of MUSE.</w:t>
      </w:r>
      <w:r w:rsidR="006B58EA">
        <w:rPr>
          <w:rFonts w:ascii="Times New Roman" w:hAnsi="Times New Roman"/>
          <w:sz w:val="24"/>
          <w:szCs w:val="24"/>
        </w:rPr>
        <w:t xml:space="preserve"> You can also easily get started with creating an agent by </w:t>
      </w:r>
      <w:r w:rsidR="006B58EA">
        <w:rPr>
          <w:rFonts w:ascii="Times New Roman" w:hAnsi="Times New Roman"/>
          <w:sz w:val="24"/>
          <w:szCs w:val="24"/>
        </w:rPr>
        <w:lastRenderedPageBreak/>
        <w:t xml:space="preserve">calling the </w:t>
      </w:r>
      <w:r w:rsidR="006B58EA" w:rsidRPr="006B58EA">
        <w:rPr>
          <w:rFonts w:ascii="Times New Roman" w:hAnsi="Times New Roman"/>
          <w:i/>
          <w:sz w:val="24"/>
          <w:szCs w:val="24"/>
        </w:rPr>
        <w:t>create agent</w:t>
      </w:r>
      <w:r w:rsidR="006B58EA">
        <w:rPr>
          <w:rFonts w:ascii="Times New Roman" w:hAnsi="Times New Roman"/>
          <w:sz w:val="24"/>
          <w:szCs w:val="24"/>
        </w:rPr>
        <w:t xml:space="preserve"> command with the agent class name as an argument. You can optionally pass in more than one agent delimited with a space between each agent class name.</w:t>
      </w:r>
      <w:r w:rsidR="00163C93">
        <w:rPr>
          <w:rFonts w:ascii="Times New Roman" w:hAnsi="Times New Roman"/>
          <w:sz w:val="24"/>
          <w:szCs w:val="24"/>
        </w:rPr>
        <w:t xml:space="preserve"> This command generates two files. The header file, which is placed in the </w:t>
      </w:r>
      <w:r w:rsidR="00163C93" w:rsidRPr="00163C93">
        <w:rPr>
          <w:rFonts w:ascii="Times New Roman" w:hAnsi="Times New Roman"/>
          <w:i/>
          <w:sz w:val="24"/>
          <w:szCs w:val="24"/>
        </w:rPr>
        <w:t>agents/include</w:t>
      </w:r>
      <w:r w:rsidR="00163C93">
        <w:rPr>
          <w:rFonts w:ascii="Times New Roman" w:hAnsi="Times New Roman"/>
          <w:sz w:val="24"/>
          <w:szCs w:val="24"/>
        </w:rPr>
        <w:t xml:space="preserve"> directory and the source file which is placed in the </w:t>
      </w:r>
      <w:r w:rsidR="00163C93" w:rsidRPr="00163C93">
        <w:rPr>
          <w:rFonts w:ascii="Times New Roman" w:hAnsi="Times New Roman"/>
          <w:i/>
          <w:sz w:val="24"/>
          <w:szCs w:val="24"/>
        </w:rPr>
        <w:t>agents/src</w:t>
      </w:r>
      <w:r w:rsidR="00163C93">
        <w:rPr>
          <w:rFonts w:ascii="Times New Roman" w:hAnsi="Times New Roman"/>
          <w:sz w:val="24"/>
          <w:szCs w:val="24"/>
        </w:rPr>
        <w:t xml:space="preserve"> directory. The following two figures 27 and 28 show the content of the generated header and source files</w:t>
      </w:r>
      <w:r w:rsidR="00604CFC">
        <w:rPr>
          <w:rFonts w:ascii="Times New Roman" w:hAnsi="Times New Roman"/>
          <w:sz w:val="24"/>
          <w:szCs w:val="24"/>
        </w:rPr>
        <w:t xml:space="preserve"> of the </w:t>
      </w:r>
      <w:r w:rsidR="00604CFC" w:rsidRPr="00604CFC">
        <w:rPr>
          <w:rFonts w:ascii="Times New Roman" w:hAnsi="Times New Roman"/>
          <w:i/>
          <w:sz w:val="24"/>
          <w:szCs w:val="24"/>
        </w:rPr>
        <w:t>Bug</w:t>
      </w:r>
      <w:r w:rsidR="00604CFC">
        <w:rPr>
          <w:rFonts w:ascii="Times New Roman" w:hAnsi="Times New Roman"/>
          <w:sz w:val="24"/>
          <w:szCs w:val="24"/>
        </w:rPr>
        <w:t xml:space="preserve"> agent class</w:t>
      </w:r>
      <w:r w:rsidR="00163C93">
        <w:rPr>
          <w:rFonts w:ascii="Times New Roman" w:hAnsi="Times New Roman"/>
          <w:sz w:val="24"/>
          <w:szCs w:val="24"/>
        </w:rPr>
        <w:t>.</w:t>
      </w:r>
    </w:p>
    <w:p w:rsidR="00377700" w:rsidRDefault="00377700" w:rsidP="00C0150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26"/>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377700" w:rsidRDefault="00377700" w:rsidP="00377700">
      <w:pPr>
        <w:pStyle w:val="Caption"/>
        <w:jc w:val="center"/>
        <w:rPr>
          <w:sz w:val="22"/>
          <w:szCs w:val="22"/>
        </w:rPr>
      </w:pPr>
      <w:bookmarkStart w:id="52" w:name="_Toc226321598"/>
      <w:r w:rsidRPr="00377700">
        <w:rPr>
          <w:sz w:val="22"/>
          <w:szCs w:val="22"/>
        </w:rPr>
        <w:t xml:space="preserve">Figure </w:t>
      </w:r>
      <w:r w:rsidR="00BF4A7F" w:rsidRPr="00377700">
        <w:rPr>
          <w:sz w:val="22"/>
          <w:szCs w:val="22"/>
        </w:rPr>
        <w:fldChar w:fldCharType="begin"/>
      </w:r>
      <w:r w:rsidRPr="00377700">
        <w:rPr>
          <w:sz w:val="22"/>
          <w:szCs w:val="22"/>
        </w:rPr>
        <w:instrText xml:space="preserve"> SEQ Figure \* ARABIC </w:instrText>
      </w:r>
      <w:r w:rsidR="00BF4A7F" w:rsidRPr="00377700">
        <w:rPr>
          <w:sz w:val="22"/>
          <w:szCs w:val="22"/>
        </w:rPr>
        <w:fldChar w:fldCharType="separate"/>
      </w:r>
      <w:r w:rsidR="00520B01">
        <w:rPr>
          <w:noProof/>
          <w:sz w:val="22"/>
          <w:szCs w:val="22"/>
        </w:rPr>
        <w:t>28</w:t>
      </w:r>
      <w:r w:rsidR="00BF4A7F" w:rsidRPr="00377700">
        <w:rPr>
          <w:sz w:val="22"/>
          <w:szCs w:val="22"/>
        </w:rPr>
        <w:fldChar w:fldCharType="end"/>
      </w:r>
      <w:r w:rsidRPr="00377700">
        <w:rPr>
          <w:sz w:val="22"/>
          <w:szCs w:val="22"/>
        </w:rPr>
        <w:t>: Bug.h generated with MUSE code generator</w:t>
      </w:r>
      <w:bookmarkEnd w:id="52"/>
    </w:p>
    <w:p w:rsidR="00D14EA0" w:rsidRPr="00914FD1" w:rsidRDefault="00D14EA0" w:rsidP="004C2F48">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sidR="00E70DA0">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D14EA0" w:rsidRDefault="00D14EA0" w:rsidP="00D14EA0">
      <w:pPr>
        <w:pStyle w:val="NoSpacing"/>
      </w:pPr>
      <w:r>
        <w:rPr>
          <w:noProof/>
          <w:lang w:bidi="ar-SA"/>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27"/>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D14EA0" w:rsidRDefault="00D14EA0" w:rsidP="00D14EA0">
      <w:pPr>
        <w:pStyle w:val="Caption"/>
        <w:jc w:val="center"/>
        <w:rPr>
          <w:sz w:val="22"/>
          <w:szCs w:val="22"/>
        </w:rPr>
      </w:pPr>
      <w:bookmarkStart w:id="53" w:name="_Toc226321599"/>
      <w:r w:rsidRPr="00D14EA0">
        <w:rPr>
          <w:sz w:val="22"/>
          <w:szCs w:val="22"/>
        </w:rPr>
        <w:t xml:space="preserve">Figure </w:t>
      </w:r>
      <w:r w:rsidR="00BF4A7F" w:rsidRPr="00D14EA0">
        <w:rPr>
          <w:sz w:val="22"/>
          <w:szCs w:val="22"/>
        </w:rPr>
        <w:fldChar w:fldCharType="begin"/>
      </w:r>
      <w:r w:rsidRPr="00D14EA0">
        <w:rPr>
          <w:sz w:val="22"/>
          <w:szCs w:val="22"/>
        </w:rPr>
        <w:instrText xml:space="preserve"> SEQ Figure \* ARABIC </w:instrText>
      </w:r>
      <w:r w:rsidR="00BF4A7F" w:rsidRPr="00D14EA0">
        <w:rPr>
          <w:sz w:val="22"/>
          <w:szCs w:val="22"/>
        </w:rPr>
        <w:fldChar w:fldCharType="separate"/>
      </w:r>
      <w:r w:rsidR="00520B01">
        <w:rPr>
          <w:noProof/>
          <w:sz w:val="22"/>
          <w:szCs w:val="22"/>
        </w:rPr>
        <w:t>29</w:t>
      </w:r>
      <w:r w:rsidR="00BF4A7F" w:rsidRPr="00D14EA0">
        <w:rPr>
          <w:sz w:val="22"/>
          <w:szCs w:val="22"/>
        </w:rPr>
        <w:fldChar w:fldCharType="end"/>
      </w:r>
      <w:r w:rsidRPr="00D14EA0">
        <w:rPr>
          <w:sz w:val="22"/>
          <w:szCs w:val="22"/>
        </w:rPr>
        <w:t>: Bug.cpp generated with MUSE code generator</w:t>
      </w:r>
      <w:bookmarkEnd w:id="53"/>
    </w:p>
    <w:p w:rsidR="00D14EA0" w:rsidRDefault="007C5C32" w:rsidP="004C2F48">
      <w:pPr>
        <w:spacing w:line="36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t>
      </w:r>
      <w:r w:rsidR="00F51EB8">
        <w:rPr>
          <w:rFonts w:ascii="Times New Roman" w:hAnsi="Times New Roman"/>
          <w:sz w:val="24"/>
          <w:szCs w:val="24"/>
        </w:rPr>
        <w:t>will</w:t>
      </w:r>
      <w:r>
        <w:rPr>
          <w:rFonts w:ascii="Times New Roman" w:hAnsi="Times New Roman"/>
          <w:sz w:val="24"/>
          <w:szCs w:val="24"/>
        </w:rPr>
        <w:t xml:space="preserve"> generate the corresponding class</w:t>
      </w:r>
      <w:r w:rsidR="00F51EB8">
        <w:rPr>
          <w:rFonts w:ascii="Times New Roman" w:hAnsi="Times New Roman"/>
          <w:sz w:val="24"/>
          <w:szCs w:val="24"/>
        </w:rPr>
        <w:t xml:space="preserve"> </w:t>
      </w:r>
      <w:r w:rsidR="00F51EB8" w:rsidRPr="00F51EB8">
        <w:rPr>
          <w:rFonts w:ascii="Times New Roman" w:hAnsi="Times New Roman"/>
          <w:i/>
          <w:sz w:val="24"/>
          <w:szCs w:val="24"/>
        </w:rPr>
        <w:t>State</w:t>
      </w:r>
      <w:r w:rsidR="00F51EB8">
        <w:rPr>
          <w:rFonts w:ascii="Times New Roman" w:hAnsi="Times New Roman"/>
          <w:sz w:val="24"/>
          <w:szCs w:val="24"/>
        </w:rPr>
        <w:t xml:space="preserve"> based class</w:t>
      </w:r>
      <w:r>
        <w:rPr>
          <w:rFonts w:ascii="Times New Roman" w:hAnsi="Times New Roman"/>
          <w:sz w:val="24"/>
          <w:szCs w:val="24"/>
        </w:rPr>
        <w:t>. Optionally</w:t>
      </w:r>
      <w:r w:rsidR="00F51EB8">
        <w:rPr>
          <w:rFonts w:ascii="Times New Roman" w:hAnsi="Times New Roman"/>
          <w:sz w:val="24"/>
          <w:szCs w:val="24"/>
        </w:rPr>
        <w:t>,</w:t>
      </w:r>
      <w:r>
        <w:rPr>
          <w:rFonts w:ascii="Times New Roman" w:hAnsi="Times New Roman"/>
          <w:sz w:val="24"/>
          <w:szCs w:val="24"/>
        </w:rPr>
        <w:t xml:space="preserve">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7C5C32" w:rsidRDefault="008C0CF0" w:rsidP="008C0CF0">
      <w:pPr>
        <w:pStyle w:val="NoSpacing"/>
      </w:pPr>
      <w:r>
        <w:rPr>
          <w:noProof/>
          <w:lang w:bidi="ar-SA"/>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8C0CF0" w:rsidRDefault="008C0CF0" w:rsidP="008C0CF0">
      <w:pPr>
        <w:pStyle w:val="Caption"/>
        <w:jc w:val="center"/>
        <w:rPr>
          <w:sz w:val="22"/>
          <w:szCs w:val="22"/>
        </w:rPr>
      </w:pPr>
      <w:bookmarkStart w:id="54" w:name="_Toc226321600"/>
      <w:r w:rsidRPr="008C0CF0">
        <w:rPr>
          <w:sz w:val="22"/>
          <w:szCs w:val="22"/>
        </w:rPr>
        <w:t xml:space="preserve">Figure </w:t>
      </w:r>
      <w:r w:rsidR="00BF4A7F" w:rsidRPr="008C0CF0">
        <w:rPr>
          <w:sz w:val="22"/>
          <w:szCs w:val="22"/>
        </w:rPr>
        <w:fldChar w:fldCharType="begin"/>
      </w:r>
      <w:r w:rsidRPr="008C0CF0">
        <w:rPr>
          <w:sz w:val="22"/>
          <w:szCs w:val="22"/>
        </w:rPr>
        <w:instrText xml:space="preserve"> SEQ Figure \* ARABIC </w:instrText>
      </w:r>
      <w:r w:rsidR="00BF4A7F" w:rsidRPr="008C0CF0">
        <w:rPr>
          <w:sz w:val="22"/>
          <w:szCs w:val="22"/>
        </w:rPr>
        <w:fldChar w:fldCharType="separate"/>
      </w:r>
      <w:r w:rsidR="00520B01">
        <w:rPr>
          <w:noProof/>
          <w:sz w:val="22"/>
          <w:szCs w:val="22"/>
        </w:rPr>
        <w:t>30</w:t>
      </w:r>
      <w:r w:rsidR="00BF4A7F" w:rsidRPr="008C0CF0">
        <w:rPr>
          <w:sz w:val="22"/>
          <w:szCs w:val="22"/>
        </w:rPr>
        <w:fldChar w:fldCharType="end"/>
      </w:r>
      <w:r w:rsidRPr="008C0CF0">
        <w:rPr>
          <w:sz w:val="22"/>
          <w:szCs w:val="22"/>
        </w:rPr>
        <w:t>: BugState.h created with MUSE code generator</w:t>
      </w:r>
      <w:bookmarkEnd w:id="54"/>
    </w:p>
    <w:p w:rsidR="008C0CF0" w:rsidRPr="00B05EEC" w:rsidRDefault="00FA5308" w:rsidP="004C2F48">
      <w:pPr>
        <w:pStyle w:val="NoSpacing"/>
        <w:spacing w:line="360" w:lineRule="auto"/>
        <w:jc w:val="both"/>
        <w:rPr>
          <w:rFonts w:ascii="Times New Roman" w:hAnsi="Times New Roman"/>
          <w:noProof/>
          <w:sz w:val="24"/>
          <w:szCs w:val="24"/>
          <w:lang w:bidi="ar-SA"/>
        </w:rPr>
      </w:pPr>
      <w:r>
        <w:rPr>
          <w:rFonts w:ascii="Times New Roman" w:hAnsi="Times New Roman"/>
          <w:noProof/>
          <w:sz w:val="24"/>
          <w:szCs w:val="24"/>
          <w:lang w:bidi="ar-SA"/>
        </w:rPr>
        <w:t xml:space="preserve">Keep in mind the code generator creates the bare minimum of the class and it is up to the developer to add in more functionalilty. </w:t>
      </w:r>
      <w:r w:rsidR="00B05EEC">
        <w:rPr>
          <w:rFonts w:ascii="Times New Roman" w:hAnsi="Times New Roman"/>
          <w:noProof/>
          <w:sz w:val="24"/>
          <w:szCs w:val="24"/>
          <w:lang w:bidi="ar-SA"/>
        </w:rPr>
        <w:t xml:space="preserve">The last available option as of version 0.2 of MUSE code generator is the option to create </w:t>
      </w:r>
      <w:r w:rsidR="00B05EEC" w:rsidRPr="00B05EEC">
        <w:rPr>
          <w:rFonts w:ascii="Times New Roman" w:hAnsi="Times New Roman"/>
          <w:i/>
          <w:noProof/>
          <w:sz w:val="24"/>
          <w:szCs w:val="24"/>
          <w:lang w:bidi="ar-SA"/>
        </w:rPr>
        <w:t>Event</w:t>
      </w:r>
      <w:r w:rsidR="00B05EEC">
        <w:rPr>
          <w:rFonts w:ascii="Times New Roman" w:hAnsi="Times New Roman"/>
          <w:noProof/>
          <w:sz w:val="24"/>
          <w:szCs w:val="24"/>
          <w:lang w:bidi="ar-SA"/>
        </w:rPr>
        <w:t xml:space="preserve"> based class.</w:t>
      </w:r>
      <w:r w:rsidR="00DD3D14">
        <w:rPr>
          <w:rFonts w:ascii="Times New Roman" w:hAnsi="Times New Roman"/>
          <w:noProof/>
          <w:sz w:val="24"/>
          <w:szCs w:val="24"/>
          <w:lang w:bidi="ar-SA"/>
        </w:rPr>
        <w:t xml:space="preserve"> The </w:t>
      </w:r>
      <w:r w:rsidR="00DD3D14" w:rsidRPr="00DD3D14">
        <w:rPr>
          <w:rFonts w:ascii="Times New Roman" w:hAnsi="Times New Roman"/>
          <w:i/>
          <w:noProof/>
          <w:sz w:val="24"/>
          <w:szCs w:val="24"/>
          <w:lang w:bidi="ar-SA"/>
        </w:rPr>
        <w:t>create event</w:t>
      </w:r>
      <w:r w:rsidR="00DD3D14">
        <w:rPr>
          <w:rFonts w:ascii="Times New Roman" w:hAnsi="Times New Roman"/>
          <w:noProof/>
          <w:sz w:val="24"/>
          <w:szCs w:val="24"/>
          <w:lang w:bidi="ar-SA"/>
        </w:rPr>
        <w:t xml:space="preserve"> command does the trick and it works just like the </w:t>
      </w:r>
      <w:r w:rsidR="00DD3D14" w:rsidRPr="00DD3D14">
        <w:rPr>
          <w:rFonts w:ascii="Times New Roman" w:hAnsi="Times New Roman"/>
          <w:i/>
          <w:noProof/>
          <w:sz w:val="24"/>
          <w:szCs w:val="24"/>
          <w:lang w:bidi="ar-SA"/>
        </w:rPr>
        <w:t>create agent</w:t>
      </w:r>
      <w:r w:rsidR="00DD3D14">
        <w:rPr>
          <w:rFonts w:ascii="Times New Roman" w:hAnsi="Times New Roman"/>
          <w:noProof/>
          <w:sz w:val="24"/>
          <w:szCs w:val="24"/>
          <w:lang w:bidi="ar-SA"/>
        </w:rPr>
        <w:t xml:space="preserve"> and </w:t>
      </w:r>
      <w:r w:rsidR="00DD3D14" w:rsidRPr="00DD3D14">
        <w:rPr>
          <w:rFonts w:ascii="Times New Roman" w:hAnsi="Times New Roman"/>
          <w:i/>
          <w:noProof/>
          <w:sz w:val="24"/>
          <w:szCs w:val="24"/>
          <w:lang w:bidi="ar-SA"/>
        </w:rPr>
        <w:t>create state</w:t>
      </w:r>
      <w:r w:rsidR="00DD3D14">
        <w:rPr>
          <w:rFonts w:ascii="Times New Roman" w:hAnsi="Times New Roman"/>
          <w:noProof/>
          <w:sz w:val="24"/>
          <w:szCs w:val="24"/>
          <w:lang w:bidi="ar-SA"/>
        </w:rPr>
        <w:t xml:space="preserve"> commands. You must pass in one or more class names and it will generate the class for you in the </w:t>
      </w:r>
      <w:r w:rsidR="00DD3D14" w:rsidRPr="004B0ABB">
        <w:rPr>
          <w:rFonts w:ascii="Times New Roman" w:hAnsi="Times New Roman"/>
          <w:i/>
          <w:noProof/>
          <w:sz w:val="24"/>
          <w:szCs w:val="24"/>
          <w:lang w:bidi="ar-SA"/>
        </w:rPr>
        <w:t>events</w:t>
      </w:r>
      <w:r w:rsidR="00DD3D14">
        <w:rPr>
          <w:rFonts w:ascii="Times New Roman" w:hAnsi="Times New Roman"/>
          <w:noProof/>
          <w:sz w:val="24"/>
          <w:szCs w:val="24"/>
          <w:lang w:bidi="ar-SA"/>
        </w:rPr>
        <w:t xml:space="preserve"> directory.</w:t>
      </w:r>
      <w:r w:rsidR="00243E1E">
        <w:rPr>
          <w:rFonts w:ascii="Times New Roman" w:hAnsi="Times New Roman"/>
          <w:noProof/>
          <w:sz w:val="24"/>
          <w:szCs w:val="24"/>
          <w:lang w:bidi="ar-SA"/>
        </w:rPr>
        <w:t xml:space="preserve"> Figures 31 and 32 show the content produced</w:t>
      </w:r>
      <w:r w:rsidR="00244CC3">
        <w:rPr>
          <w:rFonts w:ascii="Times New Roman" w:hAnsi="Times New Roman"/>
          <w:noProof/>
          <w:sz w:val="24"/>
          <w:szCs w:val="24"/>
          <w:lang w:bidi="ar-SA"/>
        </w:rPr>
        <w:t xml:space="preserve"> for the class </w:t>
      </w:r>
      <w:r w:rsidR="00244CC3" w:rsidRPr="00244CC3">
        <w:rPr>
          <w:rFonts w:ascii="Times New Roman" w:hAnsi="Times New Roman"/>
          <w:i/>
          <w:noProof/>
          <w:sz w:val="24"/>
          <w:szCs w:val="24"/>
          <w:lang w:bidi="ar-SA"/>
        </w:rPr>
        <w:t>BugEvent</w:t>
      </w:r>
      <w:r w:rsidR="00243E1E">
        <w:rPr>
          <w:rFonts w:ascii="Times New Roman" w:hAnsi="Times New Roman"/>
          <w:noProof/>
          <w:sz w:val="24"/>
          <w:szCs w:val="24"/>
          <w:lang w:bidi="ar-SA"/>
        </w:rPr>
        <w:t xml:space="preserve"> by the code generator.</w:t>
      </w:r>
    </w:p>
    <w:p w:rsidR="008C0CF0" w:rsidRDefault="008C0CF0" w:rsidP="008C0CF0">
      <w:pPr>
        <w:pStyle w:val="NoSpacing"/>
      </w:pPr>
      <w:r>
        <w:rPr>
          <w:noProof/>
          <w:lang w:bidi="ar-SA"/>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564708" w:rsidRPr="00564708" w:rsidRDefault="008C0CF0" w:rsidP="00564708">
      <w:pPr>
        <w:pStyle w:val="Caption"/>
        <w:jc w:val="center"/>
        <w:rPr>
          <w:sz w:val="22"/>
          <w:szCs w:val="22"/>
        </w:rPr>
      </w:pPr>
      <w:bookmarkStart w:id="55" w:name="_Toc226321601"/>
      <w:r w:rsidRPr="008C0CF0">
        <w:rPr>
          <w:sz w:val="22"/>
          <w:szCs w:val="22"/>
        </w:rPr>
        <w:t xml:space="preserve">Figure </w:t>
      </w:r>
      <w:r w:rsidR="00BF4A7F" w:rsidRPr="008C0CF0">
        <w:rPr>
          <w:sz w:val="22"/>
          <w:szCs w:val="22"/>
        </w:rPr>
        <w:fldChar w:fldCharType="begin"/>
      </w:r>
      <w:r w:rsidRPr="008C0CF0">
        <w:rPr>
          <w:sz w:val="22"/>
          <w:szCs w:val="22"/>
        </w:rPr>
        <w:instrText xml:space="preserve"> SEQ Figure \* ARABIC </w:instrText>
      </w:r>
      <w:r w:rsidR="00BF4A7F" w:rsidRPr="008C0CF0">
        <w:rPr>
          <w:sz w:val="22"/>
          <w:szCs w:val="22"/>
        </w:rPr>
        <w:fldChar w:fldCharType="separate"/>
      </w:r>
      <w:r w:rsidR="00520B01">
        <w:rPr>
          <w:noProof/>
          <w:sz w:val="22"/>
          <w:szCs w:val="22"/>
        </w:rPr>
        <w:t>31</w:t>
      </w:r>
      <w:r w:rsidR="00BF4A7F" w:rsidRPr="008C0CF0">
        <w:rPr>
          <w:sz w:val="22"/>
          <w:szCs w:val="22"/>
        </w:rPr>
        <w:fldChar w:fldCharType="end"/>
      </w:r>
      <w:r w:rsidRPr="008C0CF0">
        <w:rPr>
          <w:sz w:val="22"/>
          <w:szCs w:val="22"/>
        </w:rPr>
        <w:t>: BugState.cpp created with MUSE code generator</w:t>
      </w:r>
      <w:bookmarkEnd w:id="55"/>
    </w:p>
    <w:p w:rsidR="00564708" w:rsidRPr="0071343D" w:rsidRDefault="00564708" w:rsidP="00FC00C3">
      <w:pPr>
        <w:spacing w:line="36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sidR="00BF4A7F">
            <w:rPr>
              <w:rFonts w:ascii="Times New Roman" w:hAnsi="Times New Roman"/>
              <w:sz w:val="24"/>
              <w:szCs w:val="24"/>
            </w:rPr>
            <w:fldChar w:fldCharType="begin"/>
          </w:r>
          <w:r>
            <w:rPr>
              <w:rFonts w:ascii="Times New Roman" w:hAnsi="Times New Roman"/>
              <w:sz w:val="24"/>
              <w:szCs w:val="24"/>
            </w:rPr>
            <w:instrText xml:space="preserve"> CITATION Rai06 \l 1033 </w:instrText>
          </w:r>
          <w:r w:rsidR="00BF4A7F">
            <w:rPr>
              <w:rFonts w:ascii="Times New Roman" w:hAnsi="Times New Roman"/>
              <w:sz w:val="24"/>
              <w:szCs w:val="24"/>
            </w:rPr>
            <w:fldChar w:fldCharType="separate"/>
          </w:r>
          <w:r w:rsidRPr="0071343D">
            <w:rPr>
              <w:rFonts w:ascii="Times New Roman" w:hAnsi="Times New Roman"/>
              <w:noProof/>
              <w:sz w:val="24"/>
              <w:szCs w:val="24"/>
            </w:rPr>
            <w:t>(Railsback and Lytinen)</w:t>
          </w:r>
          <w:r w:rsidR="00BF4A7F">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r w:rsidR="00FC00C3">
        <w:t>www.musesimulation.org.</w:t>
      </w:r>
    </w:p>
    <w:p w:rsidR="00564708" w:rsidRPr="00564708" w:rsidRDefault="00564708" w:rsidP="00564708"/>
    <w:p w:rsidR="008C0CF0" w:rsidRDefault="0097524F" w:rsidP="0097524F">
      <w:pPr>
        <w:pStyle w:val="NoSpacing"/>
      </w:pPr>
      <w:r>
        <w:rPr>
          <w:noProof/>
          <w:lang w:bidi="ar-SA"/>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97524F" w:rsidRDefault="0097524F" w:rsidP="0097524F">
      <w:pPr>
        <w:pStyle w:val="Caption"/>
        <w:jc w:val="center"/>
        <w:rPr>
          <w:sz w:val="22"/>
          <w:szCs w:val="22"/>
        </w:rPr>
      </w:pPr>
      <w:bookmarkStart w:id="56" w:name="_Toc226321602"/>
      <w:r w:rsidRPr="0097524F">
        <w:rPr>
          <w:sz w:val="22"/>
          <w:szCs w:val="22"/>
        </w:rPr>
        <w:t xml:space="preserve">Figure </w:t>
      </w:r>
      <w:r w:rsidR="00BF4A7F" w:rsidRPr="0097524F">
        <w:rPr>
          <w:sz w:val="22"/>
          <w:szCs w:val="22"/>
        </w:rPr>
        <w:fldChar w:fldCharType="begin"/>
      </w:r>
      <w:r w:rsidRPr="0097524F">
        <w:rPr>
          <w:sz w:val="22"/>
          <w:szCs w:val="22"/>
        </w:rPr>
        <w:instrText xml:space="preserve"> SEQ Figure \* ARABIC </w:instrText>
      </w:r>
      <w:r w:rsidR="00BF4A7F" w:rsidRPr="0097524F">
        <w:rPr>
          <w:sz w:val="22"/>
          <w:szCs w:val="22"/>
        </w:rPr>
        <w:fldChar w:fldCharType="separate"/>
      </w:r>
      <w:r w:rsidR="00520B01">
        <w:rPr>
          <w:noProof/>
          <w:sz w:val="22"/>
          <w:szCs w:val="22"/>
        </w:rPr>
        <w:t>32</w:t>
      </w:r>
      <w:r w:rsidR="00BF4A7F" w:rsidRPr="0097524F">
        <w:rPr>
          <w:sz w:val="22"/>
          <w:szCs w:val="22"/>
        </w:rPr>
        <w:fldChar w:fldCharType="end"/>
      </w:r>
      <w:r w:rsidRPr="0097524F">
        <w:rPr>
          <w:sz w:val="22"/>
          <w:szCs w:val="22"/>
        </w:rPr>
        <w:t>: BugEvent.h created by MUSE code generator</w:t>
      </w:r>
      <w:bookmarkEnd w:id="56"/>
    </w:p>
    <w:p w:rsidR="0097524F" w:rsidRPr="0097524F" w:rsidRDefault="009A126B" w:rsidP="0097524F">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8C0CF0" w:rsidRDefault="00EF12ED" w:rsidP="00EF12ED">
      <w:pPr>
        <w:pStyle w:val="Caption"/>
        <w:jc w:val="center"/>
        <w:rPr>
          <w:sz w:val="22"/>
          <w:szCs w:val="22"/>
        </w:rPr>
      </w:pPr>
      <w:bookmarkStart w:id="57" w:name="_Toc226321603"/>
      <w:r w:rsidRPr="00EF12ED">
        <w:rPr>
          <w:sz w:val="22"/>
          <w:szCs w:val="22"/>
        </w:rPr>
        <w:t xml:space="preserve">Figure </w:t>
      </w:r>
      <w:r w:rsidR="00BF4A7F" w:rsidRPr="00EF12ED">
        <w:rPr>
          <w:sz w:val="22"/>
          <w:szCs w:val="22"/>
        </w:rPr>
        <w:fldChar w:fldCharType="begin"/>
      </w:r>
      <w:r w:rsidRPr="00EF12ED">
        <w:rPr>
          <w:sz w:val="22"/>
          <w:szCs w:val="22"/>
        </w:rPr>
        <w:instrText xml:space="preserve"> SEQ Figure \* ARABIC </w:instrText>
      </w:r>
      <w:r w:rsidR="00BF4A7F" w:rsidRPr="00EF12ED">
        <w:rPr>
          <w:sz w:val="22"/>
          <w:szCs w:val="22"/>
        </w:rPr>
        <w:fldChar w:fldCharType="separate"/>
      </w:r>
      <w:r w:rsidR="00520B01">
        <w:rPr>
          <w:noProof/>
          <w:sz w:val="22"/>
          <w:szCs w:val="22"/>
        </w:rPr>
        <w:t>33</w:t>
      </w:r>
      <w:r w:rsidR="00BF4A7F" w:rsidRPr="00EF12ED">
        <w:rPr>
          <w:sz w:val="22"/>
          <w:szCs w:val="22"/>
        </w:rPr>
        <w:fldChar w:fldCharType="end"/>
      </w:r>
      <w:r w:rsidRPr="00EF12ED">
        <w:rPr>
          <w:sz w:val="22"/>
          <w:szCs w:val="22"/>
        </w:rPr>
        <w:t>: BugEvent.cpp created by MUSE code generator</w:t>
      </w:r>
      <w:bookmarkEnd w:id="57"/>
    </w:p>
    <w:p w:rsidR="00B90E89" w:rsidRDefault="00B90E89" w:rsidP="00B90E89"/>
    <w:p w:rsidR="0069609B" w:rsidRDefault="0069609B" w:rsidP="0069609B">
      <w:pPr>
        <w:pStyle w:val="Heading1"/>
        <w:numPr>
          <w:ilvl w:val="0"/>
          <w:numId w:val="1"/>
        </w:numPr>
        <w:rPr>
          <w:sz w:val="36"/>
          <w:szCs w:val="36"/>
        </w:rPr>
      </w:pPr>
      <w:bookmarkStart w:id="58" w:name="_Toc226532323"/>
      <w:r>
        <w:rPr>
          <w:sz w:val="36"/>
          <w:szCs w:val="36"/>
        </w:rPr>
        <w:lastRenderedPageBreak/>
        <w:t>MUSE API Details</w:t>
      </w:r>
      <w:bookmarkEnd w:id="58"/>
    </w:p>
    <w:p w:rsidR="0069609B" w:rsidRDefault="0069609B" w:rsidP="0069609B">
      <w:pPr>
        <w:pStyle w:val="NoSpacing"/>
        <w:spacing w:line="480" w:lineRule="auto"/>
        <w:rPr>
          <w:rFonts w:ascii="Times New Roman" w:hAnsi="Times New Roman"/>
          <w:sz w:val="24"/>
          <w:szCs w:val="24"/>
        </w:rPr>
      </w:pPr>
      <w:r w:rsidRPr="00D120FB">
        <w:rPr>
          <w:rFonts w:ascii="Times New Roman" w:hAnsi="Times New Roman"/>
          <w:sz w:val="24"/>
          <w:szCs w:val="24"/>
        </w:rPr>
        <w:t xml:space="preserve">In this section we will present the seven public classes </w:t>
      </w:r>
      <w:r>
        <w:rPr>
          <w:rFonts w:ascii="Times New Roman" w:hAnsi="Times New Roman"/>
          <w:sz w:val="24"/>
          <w:szCs w:val="24"/>
        </w:rPr>
        <w:t>that are available to the user</w:t>
      </w:r>
      <w:r w:rsidRPr="00D120FB">
        <w:rPr>
          <w:rFonts w:ascii="Times New Roman" w:hAnsi="Times New Roman"/>
          <w:sz w:val="24"/>
          <w:szCs w:val="24"/>
        </w:rPr>
        <w:t xml:space="preserve">. </w:t>
      </w:r>
    </w:p>
    <w:p w:rsidR="0069609B" w:rsidRDefault="0069609B" w:rsidP="0069609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1"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32"/>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69609B" w:rsidRDefault="0069609B" w:rsidP="0069609B">
      <w:pPr>
        <w:pStyle w:val="Caption"/>
        <w:jc w:val="center"/>
        <w:rPr>
          <w:sz w:val="22"/>
          <w:szCs w:val="22"/>
        </w:rPr>
      </w:pPr>
      <w:bookmarkStart w:id="59" w:name="_Toc226321583"/>
      <w:r w:rsidRPr="00D120FB">
        <w:rPr>
          <w:sz w:val="22"/>
          <w:szCs w:val="22"/>
        </w:rPr>
        <w:t xml:space="preserve">Figure </w:t>
      </w:r>
      <w:r w:rsidR="00BF4A7F" w:rsidRPr="00D120FB">
        <w:rPr>
          <w:sz w:val="22"/>
          <w:szCs w:val="22"/>
        </w:rPr>
        <w:fldChar w:fldCharType="begin"/>
      </w:r>
      <w:r w:rsidRPr="00D120FB">
        <w:rPr>
          <w:sz w:val="22"/>
          <w:szCs w:val="22"/>
        </w:rPr>
        <w:instrText xml:space="preserve"> SEQ Figure \* ARABIC </w:instrText>
      </w:r>
      <w:r w:rsidR="00BF4A7F" w:rsidRPr="00D120FB">
        <w:rPr>
          <w:sz w:val="22"/>
          <w:szCs w:val="22"/>
        </w:rPr>
        <w:fldChar w:fldCharType="separate"/>
      </w:r>
      <w:r>
        <w:rPr>
          <w:noProof/>
          <w:sz w:val="22"/>
          <w:szCs w:val="22"/>
        </w:rPr>
        <w:t>12</w:t>
      </w:r>
      <w:r w:rsidR="00BF4A7F" w:rsidRPr="00D120FB">
        <w:rPr>
          <w:sz w:val="22"/>
          <w:szCs w:val="22"/>
        </w:rPr>
        <w:fldChar w:fldCharType="end"/>
      </w:r>
      <w:r w:rsidRPr="00D120FB">
        <w:rPr>
          <w:sz w:val="22"/>
          <w:szCs w:val="22"/>
        </w:rPr>
        <w:t>: DataTypes header</w:t>
      </w:r>
      <w:bookmarkEnd w:id="59"/>
    </w:p>
    <w:p w:rsidR="0069609B" w:rsidRDefault="0069609B" w:rsidP="0069609B">
      <w:pPr>
        <w:spacing w:line="36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assigns itself a </w:t>
      </w:r>
      <w:r w:rsidRPr="00964673">
        <w:rPr>
          <w:rFonts w:ascii="Times New Roman" w:hAnsi="Times New Roman"/>
          <w:i/>
          <w:sz w:val="24"/>
          <w:szCs w:val="24"/>
        </w:rPr>
        <w:t>SimulatorID</w:t>
      </w:r>
      <w:r>
        <w:rPr>
          <w:rFonts w:ascii="Times New Roman" w:hAnsi="Times New Roman"/>
          <w:sz w:val="24"/>
          <w:szCs w:val="24"/>
        </w:rPr>
        <w:t xml:space="preserve">.  </w:t>
      </w:r>
      <w:r w:rsidRPr="009A491B">
        <w:rPr>
          <w:rFonts w:ascii="Times New Roman" w:hAnsi="Times New Roman"/>
          <w:i/>
          <w:sz w:val="24"/>
          <w:szCs w:val="24"/>
        </w:rPr>
        <w:t>AgentContainer</w:t>
      </w:r>
      <w:r>
        <w:rPr>
          <w:rFonts w:ascii="Times New Roman" w:hAnsi="Times New Roman"/>
          <w:sz w:val="24"/>
          <w:szCs w:val="24"/>
        </w:rPr>
        <w:t xml:space="preserve"> is used to store agent pointers. The </w:t>
      </w:r>
      <w:r w:rsidRPr="009A491B">
        <w:rPr>
          <w:rFonts w:ascii="Times New Roman" w:hAnsi="Times New Roman"/>
          <w:i/>
          <w:sz w:val="24"/>
          <w:szCs w:val="24"/>
        </w:rPr>
        <w:t>Simulation</w:t>
      </w:r>
      <w:r>
        <w:rPr>
          <w:rFonts w:ascii="Times New Roman" w:hAnsi="Times New Roman"/>
          <w:i/>
          <w:sz w:val="24"/>
          <w:szCs w:val="24"/>
        </w:rPr>
        <w:t xml:space="preserve"> and Scheduler</w:t>
      </w:r>
      <w:r>
        <w:rPr>
          <w:rFonts w:ascii="Times New Roman" w:hAnsi="Times New Roman"/>
          <w:sz w:val="24"/>
          <w:szCs w:val="24"/>
        </w:rPr>
        <w:t xml:space="preserve"> class uses this to contain the registered agents. We discussed how </w:t>
      </w:r>
      <w:r w:rsidRPr="00BE2247">
        <w:rPr>
          <w:rFonts w:ascii="Times New Roman" w:hAnsi="Times New Roman"/>
          <w:i/>
          <w:sz w:val="24"/>
          <w:szCs w:val="24"/>
        </w:rPr>
        <w:t>Agent</w:t>
      </w:r>
      <w:r>
        <w:rPr>
          <w:rFonts w:ascii="Times New Roman" w:hAnsi="Times New Roman"/>
          <w:sz w:val="24"/>
          <w:szCs w:val="24"/>
        </w:rPr>
        <w:t xml:space="preserve"> classes can write to any </w:t>
      </w:r>
      <w:r w:rsidRPr="00BE2247">
        <w:rPr>
          <w:rFonts w:ascii="Times New Roman" w:hAnsi="Times New Roman"/>
          <w:i/>
          <w:sz w:val="24"/>
          <w:szCs w:val="24"/>
        </w:rPr>
        <w:t>SimStream</w:t>
      </w:r>
      <w:r>
        <w:rPr>
          <w:rFonts w:ascii="Times New Roman" w:hAnsi="Times New Roman"/>
          <w:sz w:val="24"/>
          <w:szCs w:val="24"/>
        </w:rPr>
        <w:t xml:space="preserve"> based class. The </w:t>
      </w:r>
      <w:r w:rsidRPr="00BE2247">
        <w:rPr>
          <w:rFonts w:ascii="Times New Roman" w:hAnsi="Times New Roman"/>
          <w:i/>
          <w:sz w:val="24"/>
          <w:szCs w:val="24"/>
        </w:rPr>
        <w:t>Agent</w:t>
      </w:r>
      <w:r>
        <w:rPr>
          <w:rFonts w:ascii="Times New Roman" w:hAnsi="Times New Roman"/>
          <w:sz w:val="24"/>
          <w:szCs w:val="24"/>
        </w:rPr>
        <w:t xml:space="preserve"> class uses the </w:t>
      </w:r>
      <w:r w:rsidRPr="00BE2247">
        <w:rPr>
          <w:rFonts w:ascii="Times New Roman" w:hAnsi="Times New Roman"/>
          <w:i/>
          <w:sz w:val="24"/>
          <w:szCs w:val="24"/>
        </w:rPr>
        <w:t>SimStreamContainer</w:t>
      </w:r>
      <w:r>
        <w:rPr>
          <w:rFonts w:ascii="Times New Roman" w:hAnsi="Times New Roman"/>
          <w:sz w:val="24"/>
          <w:szCs w:val="24"/>
        </w:rPr>
        <w:t xml:space="preserve"> to store registered </w:t>
      </w:r>
      <w:r w:rsidRPr="00BE2247">
        <w:rPr>
          <w:rFonts w:ascii="Times New Roman" w:hAnsi="Times New Roman"/>
          <w:i/>
          <w:sz w:val="24"/>
          <w:szCs w:val="24"/>
        </w:rPr>
        <w:t>SimStream</w:t>
      </w:r>
      <w:r>
        <w:rPr>
          <w:rFonts w:ascii="Times New Roman" w:hAnsi="Times New Roman"/>
          <w:sz w:val="24"/>
          <w:szCs w:val="24"/>
        </w:rPr>
        <w:t xml:space="preserve"> based classes. When it is time for an agent to execute its events for any given time, it is passes an </w:t>
      </w:r>
      <w:r w:rsidRPr="00BE2247">
        <w:rPr>
          <w:rFonts w:ascii="Times New Roman" w:hAnsi="Times New Roman"/>
          <w:i/>
          <w:sz w:val="24"/>
          <w:szCs w:val="24"/>
        </w:rPr>
        <w:t>EventContainer</w:t>
      </w:r>
      <w:r>
        <w:rPr>
          <w:rFonts w:ascii="Times New Roman" w:hAnsi="Times New Roman"/>
          <w:sz w:val="24"/>
          <w:szCs w:val="24"/>
        </w:rPr>
        <w:t xml:space="preserve">. These are used to store events for processing. It is up to the agent to iterate through the container and process each event accordingly. All the containers are just typedef STL containers and can be used just like the STL containers. As of this writing all the container discussed are of type </w:t>
      </w:r>
      <w:r w:rsidRPr="00663613">
        <w:rPr>
          <w:rFonts w:ascii="Times New Roman" w:hAnsi="Times New Roman"/>
          <w:i/>
          <w:sz w:val="24"/>
          <w:szCs w:val="24"/>
        </w:rPr>
        <w:t>std::vector</w:t>
      </w:r>
      <w:r>
        <w:rPr>
          <w:rFonts w:ascii="Times New Roman" w:hAnsi="Times New Roman"/>
          <w:sz w:val="24"/>
          <w:szCs w:val="24"/>
        </w:rPr>
        <w:t xml:space="preserve"> which hold pointers to the class they contain. </w:t>
      </w:r>
      <w:r w:rsidRPr="00663613">
        <w:rPr>
          <w:rFonts w:ascii="Times New Roman" w:hAnsi="Times New Roman"/>
          <w:i/>
          <w:sz w:val="24"/>
          <w:szCs w:val="24"/>
        </w:rPr>
        <w:t>AgentID</w:t>
      </w:r>
      <w:r>
        <w:rPr>
          <w:rFonts w:ascii="Times New Roman" w:hAnsi="Times New Roman"/>
          <w:sz w:val="24"/>
          <w:szCs w:val="24"/>
        </w:rPr>
        <w:t xml:space="preserve"> are just like </w:t>
      </w:r>
      <w:r w:rsidRPr="00663613">
        <w:rPr>
          <w:rFonts w:ascii="Times New Roman" w:hAnsi="Times New Roman"/>
          <w:i/>
          <w:sz w:val="24"/>
          <w:szCs w:val="24"/>
        </w:rPr>
        <w:t>SimulatorID</w:t>
      </w:r>
      <w:r>
        <w:rPr>
          <w:rFonts w:ascii="Times New Roman" w:hAnsi="Times New Roman"/>
          <w:sz w:val="24"/>
          <w:szCs w:val="24"/>
        </w:rPr>
        <w:t xml:space="preserve">, but they are used to identify agents. All IDs should be globally unique! We leave this to the user to define.  </w:t>
      </w:r>
      <w:r w:rsidRPr="00663613">
        <w:rPr>
          <w:rFonts w:ascii="Times New Roman" w:hAnsi="Times New Roman"/>
          <w:i/>
          <w:sz w:val="24"/>
          <w:szCs w:val="24"/>
        </w:rPr>
        <w:t>Time</w:t>
      </w:r>
      <w:r>
        <w:rPr>
          <w:rFonts w:ascii="Times New Roman" w:hAnsi="Times New Roman"/>
          <w:sz w:val="24"/>
          <w:szCs w:val="24"/>
        </w:rPr>
        <w:t xml:space="preserve"> is the last data type, this is used to describe the time in the simulation. Benefits of MUSE defined data types are very clear when you view the code. Parameters are very clearly understandable, for example:</w:t>
      </w:r>
    </w:p>
    <w:p w:rsidR="0069609B" w:rsidRDefault="0069609B" w:rsidP="0069609B">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void foo(Time t1, AgentID  id1, SimulatorID id2);</w:t>
      </w:r>
    </w:p>
    <w:p w:rsidR="0069609B" w:rsidRDefault="0069609B" w:rsidP="0069609B">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void foo(double t1, int  id1, SimulatorID id2);</w:t>
      </w:r>
    </w:p>
    <w:p w:rsidR="0069609B" w:rsidRDefault="0069609B" w:rsidP="0069609B">
      <w:pPr>
        <w:spacing w:line="360" w:lineRule="auto"/>
        <w:jc w:val="both"/>
        <w:rPr>
          <w:rFonts w:ascii="Times New Roman" w:hAnsi="Times New Roman"/>
          <w:sz w:val="24"/>
          <w:szCs w:val="24"/>
        </w:rPr>
      </w:pPr>
      <w:r>
        <w:rPr>
          <w:rFonts w:ascii="Times New Roman" w:hAnsi="Times New Roman"/>
          <w:sz w:val="24"/>
          <w:szCs w:val="24"/>
        </w:rPr>
        <w:t xml:space="preserve">I purposely chose uninformative variable names and most of the times this is how developers code. However, with the first example you can clear understand what each variable represent, because the data types are themselves informative. The second example leaves a lot to the code </w:t>
      </w:r>
      <w:r>
        <w:rPr>
          <w:rFonts w:ascii="Times New Roman" w:hAnsi="Times New Roman"/>
          <w:sz w:val="24"/>
          <w:szCs w:val="24"/>
        </w:rPr>
        <w:lastRenderedPageBreak/>
        <w:t>reader to try and guess. This is a very simple example there are methods that take many parameters and that’s when you truly see the benefits.</w:t>
      </w:r>
    </w:p>
    <w:p w:rsidR="0069609B" w:rsidRDefault="0069609B" w:rsidP="0069609B">
      <w:pPr>
        <w:pStyle w:val="NoSpacing"/>
        <w:jc w:val="center"/>
      </w:pPr>
      <w:r>
        <w:rPr>
          <w:noProof/>
          <w:lang w:bidi="ar-SA"/>
        </w:rPr>
        <w:drawing>
          <wp:inline distT="0" distB="0" distL="0" distR="0">
            <wp:extent cx="5248275" cy="46196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5248275" cy="4619625"/>
                    </a:xfrm>
                    <a:prstGeom prst="rect">
                      <a:avLst/>
                    </a:prstGeom>
                    <a:noFill/>
                    <a:ln w="9525">
                      <a:noFill/>
                      <a:miter lim="800000"/>
                      <a:headEnd/>
                      <a:tailEnd/>
                    </a:ln>
                  </pic:spPr>
                </pic:pic>
              </a:graphicData>
            </a:graphic>
          </wp:inline>
        </w:drawing>
      </w:r>
    </w:p>
    <w:p w:rsidR="0069609B" w:rsidRDefault="0069609B" w:rsidP="0069609B">
      <w:pPr>
        <w:pStyle w:val="Caption"/>
        <w:jc w:val="center"/>
        <w:rPr>
          <w:sz w:val="22"/>
          <w:szCs w:val="22"/>
        </w:rPr>
      </w:pPr>
      <w:bookmarkStart w:id="60" w:name="_Toc226321584"/>
      <w:r w:rsidRPr="00F41886">
        <w:rPr>
          <w:sz w:val="22"/>
          <w:szCs w:val="22"/>
        </w:rPr>
        <w:t xml:space="preserve">Figure </w:t>
      </w:r>
      <w:r w:rsidR="00BF4A7F" w:rsidRPr="00F41886">
        <w:rPr>
          <w:sz w:val="22"/>
          <w:szCs w:val="22"/>
        </w:rPr>
        <w:fldChar w:fldCharType="begin"/>
      </w:r>
      <w:r w:rsidRPr="00F41886">
        <w:rPr>
          <w:sz w:val="22"/>
          <w:szCs w:val="22"/>
        </w:rPr>
        <w:instrText xml:space="preserve"> SEQ Figure \* ARABIC </w:instrText>
      </w:r>
      <w:r w:rsidR="00BF4A7F" w:rsidRPr="00F41886">
        <w:rPr>
          <w:sz w:val="22"/>
          <w:szCs w:val="22"/>
        </w:rPr>
        <w:fldChar w:fldCharType="separate"/>
      </w:r>
      <w:r>
        <w:rPr>
          <w:noProof/>
          <w:sz w:val="22"/>
          <w:szCs w:val="22"/>
        </w:rPr>
        <w:t>13</w:t>
      </w:r>
      <w:r w:rsidR="00BF4A7F" w:rsidRPr="00F41886">
        <w:rPr>
          <w:sz w:val="22"/>
          <w:szCs w:val="22"/>
        </w:rPr>
        <w:fldChar w:fldCharType="end"/>
      </w:r>
      <w:r w:rsidRPr="00F41886">
        <w:rPr>
          <w:sz w:val="22"/>
          <w:szCs w:val="22"/>
        </w:rPr>
        <w:t>: Simulation Class</w:t>
      </w:r>
      <w:bookmarkEnd w:id="60"/>
    </w:p>
    <w:p w:rsidR="0069609B" w:rsidRDefault="0069609B" w:rsidP="0069609B"/>
    <w:p w:rsidR="0069609B" w:rsidRDefault="0069609B" w:rsidP="0069609B">
      <w:pPr>
        <w:spacing w:line="36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 this will return a pointer to the class. Once an instance is acquired you have to initialize the instance. This can be done with two methods. The first option you have is the </w:t>
      </w:r>
      <w:r w:rsidRPr="001F07CD">
        <w:rPr>
          <w:rFonts w:ascii="Times New Roman" w:hAnsi="Times New Roman"/>
          <w:i/>
          <w:sz w:val="24"/>
          <w:szCs w:val="24"/>
        </w:rPr>
        <w:t>initialize()</w:t>
      </w:r>
      <w:r>
        <w:rPr>
          <w:rFonts w:ascii="Times New Roman" w:hAnsi="Times New Roman"/>
          <w:sz w:val="24"/>
          <w:szCs w:val="24"/>
        </w:rPr>
        <w:t xml:space="preserve"> method. The second is the </w:t>
      </w:r>
      <w:r w:rsidRPr="000F4DCF">
        <w:rPr>
          <w:rFonts w:ascii="Times New Roman" w:hAnsi="Times New Roman"/>
          <w:i/>
          <w:sz w:val="24"/>
          <w:szCs w:val="24"/>
        </w:rPr>
        <w:t>initialize(argc,argv)</w:t>
      </w:r>
      <w:r>
        <w:rPr>
          <w:rFonts w:ascii="Times New Roman" w:hAnsi="Times New Roman"/>
          <w:sz w:val="24"/>
          <w:szCs w:val="24"/>
        </w:rPr>
        <w:t xml:space="preserve"> this lets you pass in arguments from the main executable. The arguments are not used in anyway by the kernel, but they are passed in to init MPI. When the simulation kernel </w:t>
      </w:r>
      <w:r>
        <w:rPr>
          <w:rFonts w:ascii="Times New Roman" w:hAnsi="Times New Roman"/>
          <w:sz w:val="24"/>
          <w:szCs w:val="24"/>
        </w:rPr>
        <w:lastRenderedPageBreak/>
        <w:t xml:space="preserve">is initialized it will attain a valid </w:t>
      </w:r>
      <w:r w:rsidRPr="000F4DCF">
        <w:rPr>
          <w:rFonts w:ascii="Times New Roman" w:hAnsi="Times New Roman"/>
          <w:i/>
          <w:sz w:val="24"/>
          <w:szCs w:val="24"/>
        </w:rPr>
        <w:t>SimulatorID</w:t>
      </w:r>
      <w:r>
        <w:rPr>
          <w:rFonts w:ascii="Times New Roman" w:hAnsi="Times New Roman"/>
          <w:sz w:val="24"/>
          <w:szCs w:val="24"/>
        </w:rPr>
        <w:t xml:space="preserve">. After initialization is complete, you should set the start and stop time of the simulation. This can be done with the </w:t>
      </w:r>
      <w:r w:rsidRPr="00895033">
        <w:rPr>
          <w:rFonts w:ascii="Times New Roman" w:hAnsi="Times New Roman"/>
          <w:i/>
          <w:sz w:val="24"/>
          <w:szCs w:val="24"/>
        </w:rPr>
        <w:t>setStartTime(Time start)</w:t>
      </w:r>
      <w:r>
        <w:rPr>
          <w:rFonts w:ascii="Times New Roman" w:hAnsi="Times New Roman"/>
          <w:sz w:val="24"/>
          <w:szCs w:val="24"/>
        </w:rPr>
        <w:t xml:space="preserve"> and </w:t>
      </w:r>
      <w:r w:rsidRPr="00895033">
        <w:rPr>
          <w:rFonts w:ascii="Times New Roman" w:hAnsi="Times New Roman"/>
          <w:i/>
          <w:sz w:val="24"/>
          <w:szCs w:val="24"/>
        </w:rPr>
        <w:t>setStopTime(Time stop)</w:t>
      </w:r>
      <w:r>
        <w:rPr>
          <w:rFonts w:ascii="Times New Roman" w:hAnsi="Times New Roman"/>
          <w:sz w:val="24"/>
          <w:szCs w:val="24"/>
        </w:rPr>
        <w:t xml:space="preserve"> methods. At this point is when you should create and register your agents with the simulation kernel. The </w:t>
      </w:r>
      <w:r w:rsidRPr="00DD785A">
        <w:rPr>
          <w:rFonts w:ascii="Times New Roman" w:hAnsi="Times New Roman"/>
          <w:i/>
          <w:sz w:val="24"/>
          <w:szCs w:val="24"/>
        </w:rPr>
        <w:t>registerAgent(Agent * agent)</w:t>
      </w:r>
      <w:r>
        <w:rPr>
          <w:rFonts w:ascii="Times New Roman" w:hAnsi="Times New Roman"/>
          <w:sz w:val="24"/>
          <w:szCs w:val="24"/>
        </w:rPr>
        <w:t xml:space="preserve"> method is used to let the kernel know of agents that it is responsible for as discussed earlier. The simplest step, which gets the entire simulation started is done with the </w:t>
      </w:r>
      <w:r w:rsidRPr="0016580D">
        <w:rPr>
          <w:rFonts w:ascii="Times New Roman" w:hAnsi="Times New Roman"/>
          <w:i/>
          <w:sz w:val="24"/>
          <w:szCs w:val="24"/>
        </w:rPr>
        <w:t>start()</w:t>
      </w:r>
      <w:r>
        <w:rPr>
          <w:rFonts w:ascii="Times New Roman" w:hAnsi="Times New Roman"/>
          <w:sz w:val="24"/>
          <w:szCs w:val="24"/>
        </w:rPr>
        <w:t xml:space="preserve"> method. Lastly, you need to make sure that all agents and internal resources are freed. Calling the </w:t>
      </w:r>
      <w:r w:rsidRPr="0002533A">
        <w:rPr>
          <w:rFonts w:ascii="Times New Roman" w:hAnsi="Times New Roman"/>
          <w:i/>
          <w:sz w:val="24"/>
          <w:szCs w:val="24"/>
        </w:rPr>
        <w:t xml:space="preserve">finalize() </w:t>
      </w:r>
      <w:r>
        <w:rPr>
          <w:rFonts w:ascii="Times New Roman" w:hAnsi="Times New Roman"/>
          <w:sz w:val="24"/>
          <w:szCs w:val="24"/>
        </w:rPr>
        <w:t>methods handles taking all of the internal resources and most of external resources like the agents and events created. The remaining public methods are just getters, which are self explanatory. The following (figure 14) is a sequence diagram to visually show what was just described.</w:t>
      </w:r>
    </w:p>
    <w:p w:rsidR="0069609B" w:rsidRDefault="0069609B" w:rsidP="0069609B">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3pt" o:ole="">
            <v:imagedata r:id="rId34" o:title=""/>
          </v:shape>
          <o:OLEObject Type="Embed" ProgID="Visio.Drawing.11" ShapeID="_x0000_i1025" DrawAspect="Content" ObjectID="_1300274153" r:id="rId35"/>
        </w:object>
      </w:r>
    </w:p>
    <w:p w:rsidR="0069609B" w:rsidRPr="005B755A" w:rsidRDefault="0069609B" w:rsidP="0069609B">
      <w:pPr>
        <w:pStyle w:val="Caption"/>
        <w:jc w:val="center"/>
        <w:rPr>
          <w:sz w:val="22"/>
          <w:szCs w:val="22"/>
        </w:rPr>
      </w:pPr>
      <w:bookmarkStart w:id="61" w:name="_Toc226321585"/>
      <w:r w:rsidRPr="005B755A">
        <w:rPr>
          <w:sz w:val="22"/>
          <w:szCs w:val="22"/>
        </w:rPr>
        <w:t xml:space="preserve">Figure </w:t>
      </w:r>
      <w:r w:rsidR="00BF4A7F" w:rsidRPr="005B755A">
        <w:rPr>
          <w:sz w:val="22"/>
          <w:szCs w:val="22"/>
        </w:rPr>
        <w:fldChar w:fldCharType="begin"/>
      </w:r>
      <w:r w:rsidRPr="005B755A">
        <w:rPr>
          <w:sz w:val="22"/>
          <w:szCs w:val="22"/>
        </w:rPr>
        <w:instrText xml:space="preserve"> SEQ Figure \* ARABIC </w:instrText>
      </w:r>
      <w:r w:rsidR="00BF4A7F" w:rsidRPr="005B755A">
        <w:rPr>
          <w:sz w:val="22"/>
          <w:szCs w:val="22"/>
        </w:rPr>
        <w:fldChar w:fldCharType="separate"/>
      </w:r>
      <w:r>
        <w:rPr>
          <w:noProof/>
          <w:sz w:val="22"/>
          <w:szCs w:val="22"/>
        </w:rPr>
        <w:t>14</w:t>
      </w:r>
      <w:r w:rsidR="00BF4A7F" w:rsidRPr="005B755A">
        <w:rPr>
          <w:sz w:val="22"/>
          <w:szCs w:val="22"/>
        </w:rPr>
        <w:fldChar w:fldCharType="end"/>
      </w:r>
      <w:r w:rsidRPr="005B755A">
        <w:rPr>
          <w:sz w:val="22"/>
          <w:szCs w:val="22"/>
        </w:rPr>
        <w:t>: Sequence Diagram of starting a simulation</w:t>
      </w:r>
      <w:bookmarkEnd w:id="61"/>
    </w:p>
    <w:p w:rsidR="0069609B" w:rsidRPr="0033490E" w:rsidRDefault="0069609B" w:rsidP="0069609B">
      <w:pPr>
        <w:spacing w:line="360" w:lineRule="auto"/>
        <w:jc w:val="both"/>
        <w:rPr>
          <w:rFonts w:ascii="Times New Roman" w:hAnsi="Times New Roman"/>
          <w:color w:val="FF0000"/>
          <w:sz w:val="24"/>
          <w:szCs w:val="24"/>
        </w:rPr>
      </w:pPr>
      <w:r>
        <w:rPr>
          <w:rFonts w:ascii="Times New Roman" w:hAnsi="Times New Roman"/>
          <w:sz w:val="24"/>
          <w:szCs w:val="24"/>
        </w:rPr>
        <w:t xml:space="preserve">Keep in mind that the Simulation class calls other classes that were not shown, but we will see more sequence diagrams as needed. </w:t>
      </w:r>
    </w:p>
    <w:p w:rsidR="0069609B" w:rsidRDefault="0069609B" w:rsidP="0069609B">
      <w:pPr>
        <w:pStyle w:val="NoSpacing"/>
        <w:jc w:val="center"/>
      </w:pPr>
      <w:r>
        <w:rPr>
          <w:noProof/>
          <w:lang w:bidi="ar-SA"/>
        </w:rPr>
        <w:lastRenderedPageBreak/>
        <w:drawing>
          <wp:inline distT="0" distB="0" distL="0" distR="0">
            <wp:extent cx="5581650" cy="486727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581650" cy="4867275"/>
                    </a:xfrm>
                    <a:prstGeom prst="rect">
                      <a:avLst/>
                    </a:prstGeom>
                    <a:noFill/>
                    <a:ln w="9525">
                      <a:noFill/>
                      <a:miter lim="800000"/>
                      <a:headEnd/>
                      <a:tailEnd/>
                    </a:ln>
                  </pic:spPr>
                </pic:pic>
              </a:graphicData>
            </a:graphic>
          </wp:inline>
        </w:drawing>
      </w:r>
    </w:p>
    <w:p w:rsidR="0069609B" w:rsidRPr="001733C2" w:rsidRDefault="0069609B" w:rsidP="0069609B">
      <w:pPr>
        <w:pStyle w:val="Caption"/>
        <w:jc w:val="center"/>
        <w:rPr>
          <w:sz w:val="22"/>
          <w:szCs w:val="22"/>
        </w:rPr>
      </w:pPr>
      <w:bookmarkStart w:id="62" w:name="_Toc226321586"/>
      <w:r w:rsidRPr="001733C2">
        <w:rPr>
          <w:sz w:val="22"/>
          <w:szCs w:val="22"/>
        </w:rPr>
        <w:t xml:space="preserve">Figure </w:t>
      </w:r>
      <w:r w:rsidR="00BF4A7F" w:rsidRPr="001733C2">
        <w:rPr>
          <w:sz w:val="22"/>
          <w:szCs w:val="22"/>
        </w:rPr>
        <w:fldChar w:fldCharType="begin"/>
      </w:r>
      <w:r w:rsidRPr="001733C2">
        <w:rPr>
          <w:sz w:val="22"/>
          <w:szCs w:val="22"/>
        </w:rPr>
        <w:instrText xml:space="preserve"> SEQ Figure \* ARABIC </w:instrText>
      </w:r>
      <w:r w:rsidR="00BF4A7F" w:rsidRPr="001733C2">
        <w:rPr>
          <w:sz w:val="22"/>
          <w:szCs w:val="22"/>
        </w:rPr>
        <w:fldChar w:fldCharType="separate"/>
      </w:r>
      <w:r>
        <w:rPr>
          <w:noProof/>
          <w:sz w:val="22"/>
          <w:szCs w:val="22"/>
        </w:rPr>
        <w:t>15</w:t>
      </w:r>
      <w:r w:rsidR="00BF4A7F" w:rsidRPr="001733C2">
        <w:rPr>
          <w:sz w:val="22"/>
          <w:szCs w:val="22"/>
        </w:rPr>
        <w:fldChar w:fldCharType="end"/>
      </w:r>
      <w:r w:rsidRPr="001733C2">
        <w:rPr>
          <w:sz w:val="22"/>
          <w:szCs w:val="22"/>
        </w:rPr>
        <w:t xml:space="preserve"> : The Agent Class</w:t>
      </w:r>
      <w:bookmarkEnd w:id="62"/>
    </w:p>
    <w:p w:rsidR="0069609B" w:rsidRDefault="0069609B" w:rsidP="0069609B">
      <w:pPr>
        <w:pStyle w:val="NoSpacing"/>
        <w:spacing w:line="360" w:lineRule="auto"/>
        <w:jc w:val="both"/>
        <w:rPr>
          <w:rFonts w:ascii="Times New Roman" w:hAnsi="Times New Roman"/>
          <w:sz w:val="24"/>
          <w:szCs w:val="24"/>
        </w:rPr>
      </w:pPr>
      <w:r>
        <w:rPr>
          <w:rFonts w:ascii="Times New Roman" w:hAnsi="Times New Roman"/>
          <w:sz w:val="24"/>
          <w:szCs w:val="24"/>
        </w:rPr>
        <w:t xml:space="preserve">The agent class is a base class provided to represent agents in the simulation. Agents are autonomous and independent; this agent class handles most of the heavy lifting for the user. There are a couple of important things to understand about the </w:t>
      </w:r>
      <w:r w:rsidRPr="00C75106">
        <w:rPr>
          <w:rFonts w:ascii="Times New Roman" w:hAnsi="Times New Roman"/>
          <w:i/>
          <w:sz w:val="24"/>
          <w:szCs w:val="24"/>
        </w:rPr>
        <w:t>Agent</w:t>
      </w:r>
      <w:r>
        <w:rPr>
          <w:rFonts w:ascii="Times New Roman" w:hAnsi="Times New Roman"/>
          <w:sz w:val="24"/>
          <w:szCs w:val="24"/>
        </w:rPr>
        <w:t xml:space="preserve"> class. The first three methods and the destructor from figure 15 above are declared virtual methods and should be implemented by the subclass. The </w:t>
      </w:r>
      <w:r w:rsidRPr="00C75106">
        <w:rPr>
          <w:rFonts w:ascii="Times New Roman" w:hAnsi="Times New Roman"/>
          <w:i/>
          <w:sz w:val="24"/>
          <w:szCs w:val="24"/>
        </w:rPr>
        <w:t>initialize()</w:t>
      </w:r>
      <w:r>
        <w:rPr>
          <w:rFonts w:ascii="Times New Roman" w:hAnsi="Times New Roman"/>
          <w:sz w:val="24"/>
          <w:szCs w:val="24"/>
        </w:rPr>
        <w:t xml:space="preserve"> method should contain information and procedures to initialize the agent. When the simulation is started, the kernel will invoke all </w:t>
      </w:r>
      <w:r w:rsidRPr="00C75106">
        <w:rPr>
          <w:rFonts w:ascii="Times New Roman" w:hAnsi="Times New Roman"/>
          <w:i/>
          <w:sz w:val="24"/>
          <w:szCs w:val="24"/>
        </w:rPr>
        <w:t>initialize()</w:t>
      </w:r>
      <w:r>
        <w:rPr>
          <w:rFonts w:ascii="Times New Roman" w:hAnsi="Times New Roman"/>
          <w:sz w:val="24"/>
          <w:szCs w:val="24"/>
        </w:rPr>
        <w:t xml:space="preserve"> methods of all the agents that are registered. Likewise, the </w:t>
      </w:r>
      <w:r w:rsidRPr="009D18FD">
        <w:rPr>
          <w:rFonts w:ascii="Times New Roman" w:hAnsi="Times New Roman"/>
          <w:i/>
          <w:sz w:val="24"/>
          <w:szCs w:val="24"/>
        </w:rPr>
        <w:t>finalize()</w:t>
      </w:r>
      <w:r>
        <w:rPr>
          <w:rFonts w:ascii="Times New Roman" w:hAnsi="Times New Roman"/>
          <w:sz w:val="24"/>
          <w:szCs w:val="24"/>
        </w:rPr>
        <w:t xml:space="preserve"> methods should store information and procedures to finalize and end the agent class. The kernel will call the </w:t>
      </w:r>
      <w:r w:rsidRPr="00092F8A">
        <w:rPr>
          <w:rFonts w:ascii="Times New Roman" w:hAnsi="Times New Roman"/>
          <w:i/>
          <w:sz w:val="24"/>
          <w:szCs w:val="24"/>
        </w:rPr>
        <w:t>finalize()</w:t>
      </w:r>
      <w:r>
        <w:rPr>
          <w:rFonts w:ascii="Times New Roman" w:hAnsi="Times New Roman"/>
          <w:sz w:val="24"/>
          <w:szCs w:val="24"/>
        </w:rPr>
        <w:t xml:space="preserve"> method when it is finalizing. Figure 16 below visually shows this process. </w:t>
      </w:r>
    </w:p>
    <w:p w:rsidR="0069609B" w:rsidRDefault="0069609B" w:rsidP="0069609B">
      <w:pPr>
        <w:pStyle w:val="NoSpacing"/>
        <w:jc w:val="center"/>
        <w:rPr>
          <w:rFonts w:ascii="Times New Roman" w:hAnsi="Times New Roman"/>
          <w:sz w:val="24"/>
          <w:szCs w:val="24"/>
        </w:rPr>
      </w:pPr>
      <w:r>
        <w:object w:dxaOrig="8362" w:dyaOrig="6094">
          <v:shape id="_x0000_i1026" type="#_x0000_t75" style="width:417.75pt;height:210.75pt" o:ole="">
            <v:imagedata r:id="rId37" o:title=""/>
          </v:shape>
          <o:OLEObject Type="Embed" ProgID="Visio.Drawing.11" ShapeID="_x0000_i1026" DrawAspect="Content" ObjectID="_1300274154" r:id="rId38"/>
        </w:object>
      </w:r>
    </w:p>
    <w:p w:rsidR="0069609B" w:rsidRPr="00520B01" w:rsidRDefault="0069609B" w:rsidP="0069609B">
      <w:pPr>
        <w:pStyle w:val="Caption"/>
        <w:jc w:val="center"/>
        <w:rPr>
          <w:rFonts w:ascii="Times New Roman" w:hAnsi="Times New Roman"/>
          <w:sz w:val="22"/>
          <w:szCs w:val="22"/>
        </w:rPr>
      </w:pPr>
      <w:r w:rsidRPr="00520B01">
        <w:rPr>
          <w:sz w:val="22"/>
          <w:szCs w:val="22"/>
        </w:rPr>
        <w:t xml:space="preserve">Figure </w:t>
      </w:r>
      <w:r w:rsidR="00BF4A7F" w:rsidRPr="00520B01">
        <w:rPr>
          <w:sz w:val="22"/>
          <w:szCs w:val="22"/>
        </w:rPr>
        <w:fldChar w:fldCharType="begin"/>
      </w:r>
      <w:r w:rsidRPr="00520B01">
        <w:rPr>
          <w:sz w:val="22"/>
          <w:szCs w:val="22"/>
        </w:rPr>
        <w:instrText xml:space="preserve"> SEQ Figure \* ARABIC </w:instrText>
      </w:r>
      <w:r w:rsidR="00BF4A7F" w:rsidRPr="00520B01">
        <w:rPr>
          <w:sz w:val="22"/>
          <w:szCs w:val="22"/>
        </w:rPr>
        <w:fldChar w:fldCharType="separate"/>
      </w:r>
      <w:r w:rsidRPr="00520B01">
        <w:rPr>
          <w:noProof/>
          <w:sz w:val="22"/>
          <w:szCs w:val="22"/>
        </w:rPr>
        <w:t>16</w:t>
      </w:r>
      <w:r w:rsidR="00BF4A7F" w:rsidRPr="00520B01">
        <w:rPr>
          <w:sz w:val="22"/>
          <w:szCs w:val="22"/>
        </w:rPr>
        <w:fldChar w:fldCharType="end"/>
      </w:r>
      <w:r w:rsidRPr="00520B01">
        <w:rPr>
          <w:sz w:val="22"/>
          <w:szCs w:val="22"/>
        </w:rPr>
        <w:t>: Sequence of initializing and finalizing an agent</w:t>
      </w:r>
    </w:p>
    <w:p w:rsidR="0069609B" w:rsidRDefault="0069609B" w:rsidP="0069609B">
      <w:pPr>
        <w:pStyle w:val="NoSpacing"/>
        <w:rPr>
          <w:rFonts w:ascii="Times New Roman" w:hAnsi="Times New Roman"/>
          <w:sz w:val="24"/>
          <w:szCs w:val="24"/>
        </w:rPr>
      </w:pPr>
    </w:p>
    <w:p w:rsidR="0069609B" w:rsidRDefault="0069609B" w:rsidP="0069609B">
      <w:pPr>
        <w:pStyle w:val="NoSpacing"/>
        <w:spacing w:line="360" w:lineRule="auto"/>
        <w:jc w:val="both"/>
        <w:rPr>
          <w:rFonts w:ascii="Times New Roman" w:hAnsi="Times New Roman"/>
          <w:sz w:val="24"/>
          <w:szCs w:val="24"/>
        </w:rPr>
      </w:pPr>
      <w:r>
        <w:rPr>
          <w:rFonts w:ascii="Times New Roman" w:hAnsi="Times New Roman"/>
          <w:sz w:val="24"/>
          <w:szCs w:val="24"/>
        </w:rPr>
        <w:t xml:space="preserve">The most important method is the </w:t>
      </w:r>
      <w:r w:rsidRPr="009D18FD">
        <w:rPr>
          <w:rFonts w:ascii="Times New Roman" w:hAnsi="Times New Roman"/>
          <w:i/>
          <w:sz w:val="24"/>
          <w:szCs w:val="24"/>
        </w:rPr>
        <w:t>executeTask(events)</w:t>
      </w:r>
      <w:r>
        <w:rPr>
          <w:rFonts w:ascii="Times New Roman" w:hAnsi="Times New Roman"/>
          <w:i/>
          <w:sz w:val="24"/>
          <w:szCs w:val="24"/>
        </w:rPr>
        <w:t xml:space="preserve">. </w:t>
      </w:r>
      <w:r>
        <w:rPr>
          <w:rFonts w:ascii="Times New Roman" w:hAnsi="Times New Roman"/>
          <w:sz w:val="24"/>
          <w:szCs w:val="24"/>
        </w:rPr>
        <w:t xml:space="preserve">This is the only way you communicate with the agent. In parallel simulation, we do not have the luxury of having pointers to the agent we want to communicate with. As the developer, the subclass should handle the event(s) it gets accordingly. The </w:t>
      </w:r>
      <w:r w:rsidRPr="009D18FD">
        <w:rPr>
          <w:rFonts w:ascii="Times New Roman" w:hAnsi="Times New Roman"/>
          <w:i/>
          <w:sz w:val="24"/>
          <w:szCs w:val="24"/>
        </w:rPr>
        <w:t>Scheduler</w:t>
      </w:r>
      <w:r>
        <w:rPr>
          <w:rFonts w:ascii="Times New Roman" w:hAnsi="Times New Roman"/>
          <w:sz w:val="24"/>
          <w:szCs w:val="24"/>
        </w:rPr>
        <w:t xml:space="preserve"> class will inform the agent when it is time to process its next set of events and these are the event(s) the agent gets. When an agent creates and event, it must use the </w:t>
      </w:r>
      <w:r w:rsidRPr="009D18FD">
        <w:rPr>
          <w:rFonts w:ascii="Times New Roman" w:hAnsi="Times New Roman"/>
          <w:i/>
          <w:sz w:val="24"/>
          <w:szCs w:val="24"/>
        </w:rPr>
        <w:t>scheduleEvent(event)</w:t>
      </w:r>
      <w:r>
        <w:rPr>
          <w:rFonts w:ascii="Times New Roman" w:hAnsi="Times New Roman"/>
          <w:i/>
          <w:sz w:val="24"/>
          <w:szCs w:val="24"/>
        </w:rPr>
        <w:t xml:space="preserve"> </w:t>
      </w:r>
      <w:r>
        <w:rPr>
          <w:rFonts w:ascii="Times New Roman" w:hAnsi="Times New Roman"/>
          <w:sz w:val="24"/>
          <w:szCs w:val="24"/>
        </w:rPr>
        <w:t xml:space="preserve"> to schedule that event. This method handles all the work of determining the receiver agent’s location and how to get it there. To get the identifier of the agent, use the </w:t>
      </w:r>
      <w:r w:rsidRPr="009D18FD">
        <w:rPr>
          <w:rFonts w:ascii="Times New Roman" w:hAnsi="Times New Roman"/>
          <w:i/>
          <w:sz w:val="24"/>
          <w:szCs w:val="24"/>
        </w:rPr>
        <w:t>getAgentID()</w:t>
      </w:r>
      <w:r>
        <w:rPr>
          <w:rFonts w:ascii="Times New Roman" w:hAnsi="Times New Roman"/>
          <w:sz w:val="24"/>
          <w:szCs w:val="24"/>
        </w:rPr>
        <w:t xml:space="preserve"> method. Agent class also provides the user with time information. You can grab three different times, based on what parameter you pass into the </w:t>
      </w:r>
      <w:r w:rsidRPr="00487A24">
        <w:rPr>
          <w:rFonts w:ascii="Times New Roman" w:hAnsi="Times New Roman"/>
          <w:i/>
          <w:sz w:val="24"/>
          <w:szCs w:val="24"/>
        </w:rPr>
        <w:t>getTime(TimeType)</w:t>
      </w:r>
      <w:r>
        <w:rPr>
          <w:rFonts w:ascii="Times New Roman" w:hAnsi="Times New Roman"/>
          <w:sz w:val="24"/>
          <w:szCs w:val="24"/>
        </w:rPr>
        <w:t xml:space="preserve"> method. </w:t>
      </w:r>
      <w:r w:rsidRPr="00487A24">
        <w:rPr>
          <w:rFonts w:ascii="Times New Roman" w:hAnsi="Times New Roman"/>
          <w:i/>
          <w:sz w:val="24"/>
          <w:szCs w:val="24"/>
        </w:rPr>
        <w:t xml:space="preserve">TimeType </w:t>
      </w:r>
      <w:r>
        <w:rPr>
          <w:rFonts w:ascii="Times New Roman" w:hAnsi="Times New Roman"/>
          <w:sz w:val="24"/>
          <w:szCs w:val="24"/>
        </w:rPr>
        <w:t xml:space="preserve">is an enumeration which contains </w:t>
      </w:r>
      <w:r w:rsidRPr="00487A24">
        <w:rPr>
          <w:rFonts w:ascii="Times New Roman" w:hAnsi="Times New Roman"/>
          <w:i/>
          <w:sz w:val="24"/>
          <w:szCs w:val="24"/>
        </w:rPr>
        <w:t>LVT, LGVT,</w:t>
      </w:r>
      <w:r>
        <w:rPr>
          <w:rFonts w:ascii="Times New Roman" w:hAnsi="Times New Roman"/>
          <w:i/>
          <w:sz w:val="24"/>
          <w:szCs w:val="24"/>
        </w:rPr>
        <w:t xml:space="preserve"> and</w:t>
      </w:r>
      <w:r w:rsidRPr="00487A24">
        <w:rPr>
          <w:rFonts w:ascii="Times New Roman" w:hAnsi="Times New Roman"/>
          <w:i/>
          <w:sz w:val="24"/>
          <w:szCs w:val="24"/>
        </w:rPr>
        <w:t xml:space="preserve"> GVT</w:t>
      </w:r>
      <w:r>
        <w:rPr>
          <w:rFonts w:ascii="Times New Roman" w:hAnsi="Times New Roman"/>
          <w:sz w:val="24"/>
          <w:szCs w:val="24"/>
        </w:rPr>
        <w:t xml:space="preserve">. Default parameter is the </w:t>
      </w:r>
      <w:r w:rsidRPr="00487A24">
        <w:rPr>
          <w:rFonts w:ascii="Times New Roman" w:hAnsi="Times New Roman"/>
          <w:i/>
          <w:sz w:val="24"/>
          <w:szCs w:val="24"/>
        </w:rPr>
        <w:t>LVT</w:t>
      </w:r>
      <w:r>
        <w:rPr>
          <w:rFonts w:ascii="Times New Roman" w:hAnsi="Times New Roman"/>
          <w:sz w:val="24"/>
          <w:szCs w:val="24"/>
        </w:rPr>
        <w:t xml:space="preserve"> (local virtual time). However, the agent can get the </w:t>
      </w:r>
      <w:r w:rsidRPr="00487A24">
        <w:rPr>
          <w:rFonts w:ascii="Times New Roman" w:hAnsi="Times New Roman"/>
          <w:i/>
          <w:sz w:val="24"/>
          <w:szCs w:val="24"/>
        </w:rPr>
        <w:t>LGVT</w:t>
      </w:r>
      <w:r>
        <w:rPr>
          <w:rFonts w:ascii="Times New Roman" w:hAnsi="Times New Roman"/>
          <w:sz w:val="24"/>
          <w:szCs w:val="24"/>
        </w:rPr>
        <w:t xml:space="preserve"> (local global virtual time), this is the least time according to the kernel where this agent resides. </w:t>
      </w:r>
      <w:r w:rsidRPr="00487A24">
        <w:rPr>
          <w:rFonts w:ascii="Times New Roman" w:hAnsi="Times New Roman"/>
          <w:i/>
          <w:sz w:val="24"/>
          <w:szCs w:val="24"/>
        </w:rPr>
        <w:t>GVT</w:t>
      </w:r>
      <w:r>
        <w:rPr>
          <w:rFonts w:ascii="Times New Roman" w:hAnsi="Times New Roman"/>
          <w:sz w:val="24"/>
          <w:szCs w:val="24"/>
        </w:rPr>
        <w:t xml:space="preserve"> (global virtual time) is the least time throughout all the kernels. Most operation just need to call </w:t>
      </w:r>
      <w:r w:rsidRPr="00063190">
        <w:rPr>
          <w:rFonts w:ascii="Times New Roman" w:hAnsi="Times New Roman"/>
          <w:i/>
          <w:sz w:val="24"/>
          <w:szCs w:val="24"/>
        </w:rPr>
        <w:t>getTime()</w:t>
      </w:r>
      <w:r>
        <w:rPr>
          <w:rFonts w:ascii="Times New Roman" w:hAnsi="Times New Roman"/>
          <w:sz w:val="24"/>
          <w:szCs w:val="24"/>
        </w:rPr>
        <w:t xml:space="preserve">, because the </w:t>
      </w:r>
      <w:r w:rsidRPr="00063190">
        <w:rPr>
          <w:rFonts w:ascii="Times New Roman" w:hAnsi="Times New Roman"/>
          <w:i/>
          <w:sz w:val="24"/>
          <w:szCs w:val="24"/>
        </w:rPr>
        <w:t>LVT</w:t>
      </w:r>
      <w:r>
        <w:rPr>
          <w:rFonts w:ascii="Times New Roman" w:hAnsi="Times New Roman"/>
          <w:sz w:val="24"/>
          <w:szCs w:val="24"/>
        </w:rPr>
        <w:t xml:space="preserve"> is sufficient.  An option to get a clone of the agent’s state is available through the </w:t>
      </w:r>
      <w:r w:rsidRPr="00063190">
        <w:rPr>
          <w:rFonts w:ascii="Times New Roman" w:hAnsi="Times New Roman"/>
          <w:i/>
          <w:sz w:val="24"/>
          <w:szCs w:val="24"/>
        </w:rPr>
        <w:t>cloneState(state).</w:t>
      </w:r>
      <w:r>
        <w:rPr>
          <w:rFonts w:ascii="Times New Roman" w:hAnsi="Times New Roman"/>
          <w:i/>
          <w:sz w:val="24"/>
          <w:szCs w:val="24"/>
        </w:rPr>
        <w:t xml:space="preserve"> </w:t>
      </w:r>
      <w:r>
        <w:rPr>
          <w:rFonts w:ascii="Times New Roman" w:hAnsi="Times New Roman"/>
          <w:sz w:val="24"/>
          <w:szCs w:val="24"/>
        </w:rPr>
        <w:t xml:space="preserve">To get a pointer to your current state, just call the </w:t>
      </w:r>
      <w:r w:rsidRPr="00063190">
        <w:rPr>
          <w:rFonts w:ascii="Times New Roman" w:hAnsi="Times New Roman"/>
          <w:i/>
          <w:sz w:val="24"/>
          <w:szCs w:val="24"/>
        </w:rPr>
        <w:t>getState()</w:t>
      </w:r>
      <w:r>
        <w:rPr>
          <w:rFonts w:ascii="Times New Roman" w:hAnsi="Times New Roman"/>
          <w:sz w:val="24"/>
          <w:szCs w:val="24"/>
        </w:rPr>
        <w:t xml:space="preserve"> method. Another method that is declared virtual is the </w:t>
      </w:r>
      <w:r w:rsidRPr="00063190">
        <w:rPr>
          <w:rFonts w:ascii="Times New Roman" w:hAnsi="Times New Roman"/>
          <w:i/>
          <w:sz w:val="24"/>
          <w:szCs w:val="24"/>
        </w:rPr>
        <w:t>setState(state)</w:t>
      </w:r>
      <w:r>
        <w:rPr>
          <w:rFonts w:ascii="Times New Roman" w:hAnsi="Times New Roman"/>
          <w:sz w:val="24"/>
          <w:szCs w:val="24"/>
        </w:rPr>
        <w:t xml:space="preserve"> method. There is one good reason to make this method virtual. </w:t>
      </w:r>
    </w:p>
    <w:p w:rsidR="0069609B" w:rsidRDefault="0069609B" w:rsidP="0069609B">
      <w:pPr>
        <w:pStyle w:val="NoSpacing"/>
        <w:spacing w:line="360" w:lineRule="auto"/>
        <w:jc w:val="both"/>
        <w:rPr>
          <w:rFonts w:ascii="Times New Roman" w:hAnsi="Times New Roman"/>
          <w:sz w:val="24"/>
          <w:szCs w:val="24"/>
        </w:rPr>
      </w:pPr>
    </w:p>
    <w:p w:rsidR="0069609B" w:rsidRPr="00905E7F" w:rsidRDefault="0069609B" w:rsidP="0069609B">
      <w:pPr>
        <w:pStyle w:val="NoSpacing"/>
        <w:spacing w:line="360" w:lineRule="auto"/>
        <w:jc w:val="both"/>
        <w:rPr>
          <w:rFonts w:ascii="Times New Roman" w:hAnsi="Times New Roman"/>
          <w:color w:val="FF0000"/>
          <w:sz w:val="24"/>
          <w:szCs w:val="24"/>
        </w:rPr>
      </w:pPr>
      <w:r>
        <w:rPr>
          <w:rFonts w:ascii="Times New Roman" w:hAnsi="Times New Roman"/>
          <w:sz w:val="24"/>
          <w:szCs w:val="24"/>
        </w:rPr>
        <w:lastRenderedPageBreak/>
        <w:t xml:space="preserve">We will talk about the State class next, but in briefly the state of an agent is just a collection of data that can be modified through the life cycle of the simulation. Accordingly, there are cases when we do not need all the information at once. For example, if we had a person agent, we can run the simulation and the person as a baby, and therefore we would not need to store information about the person’s school grades or what type of car the person drives, yet. When it comes time to fast forward this persons age to say twenty-one then the information mentioned above become significant.  Therefore, we can have many different types of states and we should be able to switch based on the need of the information. The advantage becomes evident with the space we are saving, which increases performance. The last method publicly available is </w:t>
      </w:r>
      <w:r w:rsidRPr="00545470">
        <w:rPr>
          <w:rFonts w:ascii="Times New Roman" w:hAnsi="Times New Roman"/>
          <w:i/>
          <w:sz w:val="24"/>
          <w:szCs w:val="24"/>
        </w:rPr>
        <w:t>registerSimStream(SimStream)</w:t>
      </w:r>
      <w:r>
        <w:rPr>
          <w:rFonts w:ascii="Times New Roman" w:hAnsi="Times New Roman"/>
          <w:i/>
          <w:sz w:val="24"/>
          <w:szCs w:val="24"/>
        </w:rPr>
        <w:t xml:space="preserve">. </w:t>
      </w:r>
      <w:r>
        <w:rPr>
          <w:rFonts w:ascii="Times New Roman" w:hAnsi="Times New Roman"/>
          <w:sz w:val="24"/>
          <w:szCs w:val="24"/>
        </w:rPr>
        <w:t xml:space="preserve">Running simulations is about gathering data. MUSE allows the modeler to extract the data to any stream that has a stream buffer. We will discuss how to properly use the SimStream later in this section. That sums up the </w:t>
      </w:r>
      <w:r w:rsidRPr="000454B6">
        <w:rPr>
          <w:rFonts w:ascii="Times New Roman" w:hAnsi="Times New Roman"/>
          <w:i/>
          <w:sz w:val="24"/>
          <w:szCs w:val="24"/>
        </w:rPr>
        <w:t>Agent</w:t>
      </w:r>
      <w:r>
        <w:rPr>
          <w:rFonts w:ascii="Times New Roman" w:hAnsi="Times New Roman"/>
          <w:sz w:val="24"/>
          <w:szCs w:val="24"/>
        </w:rPr>
        <w:t xml:space="preserve"> class public API. </w:t>
      </w:r>
    </w:p>
    <w:p w:rsidR="0069609B" w:rsidRPr="00545470" w:rsidRDefault="0069609B" w:rsidP="0069609B">
      <w:pPr>
        <w:pStyle w:val="NoSpacing"/>
        <w:spacing w:line="360" w:lineRule="auto"/>
        <w:jc w:val="both"/>
      </w:pPr>
    </w:p>
    <w:p w:rsidR="0069609B" w:rsidRDefault="0069609B" w:rsidP="0069609B">
      <w:pPr>
        <w:pStyle w:val="NoSpacing"/>
      </w:pPr>
      <w:r>
        <w:rPr>
          <w:noProof/>
          <w:lang w:bidi="ar-SA"/>
        </w:rPr>
        <w:drawing>
          <wp:inline distT="0" distB="0" distL="0" distR="0">
            <wp:extent cx="5686425" cy="127635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69609B" w:rsidRDefault="0069609B" w:rsidP="0069609B">
      <w:pPr>
        <w:pStyle w:val="Caption"/>
        <w:jc w:val="center"/>
        <w:rPr>
          <w:sz w:val="22"/>
          <w:szCs w:val="22"/>
        </w:rPr>
      </w:pPr>
      <w:bookmarkStart w:id="63" w:name="_Toc226321587"/>
      <w:r w:rsidRPr="004D290A">
        <w:rPr>
          <w:sz w:val="22"/>
          <w:szCs w:val="22"/>
        </w:rPr>
        <w:t xml:space="preserve">Figure </w:t>
      </w:r>
      <w:r w:rsidR="00BF4A7F" w:rsidRPr="004D290A">
        <w:rPr>
          <w:sz w:val="22"/>
          <w:szCs w:val="22"/>
        </w:rPr>
        <w:fldChar w:fldCharType="begin"/>
      </w:r>
      <w:r w:rsidRPr="004D290A">
        <w:rPr>
          <w:sz w:val="22"/>
          <w:szCs w:val="22"/>
        </w:rPr>
        <w:instrText xml:space="preserve"> SEQ Figure \* ARABIC </w:instrText>
      </w:r>
      <w:r w:rsidR="00BF4A7F" w:rsidRPr="004D290A">
        <w:rPr>
          <w:sz w:val="22"/>
          <w:szCs w:val="22"/>
        </w:rPr>
        <w:fldChar w:fldCharType="separate"/>
      </w:r>
      <w:r>
        <w:rPr>
          <w:noProof/>
          <w:sz w:val="22"/>
          <w:szCs w:val="22"/>
        </w:rPr>
        <w:t>17</w:t>
      </w:r>
      <w:r w:rsidR="00BF4A7F" w:rsidRPr="004D290A">
        <w:rPr>
          <w:sz w:val="22"/>
          <w:szCs w:val="22"/>
        </w:rPr>
        <w:fldChar w:fldCharType="end"/>
      </w:r>
      <w:r w:rsidRPr="004D290A">
        <w:rPr>
          <w:sz w:val="22"/>
          <w:szCs w:val="22"/>
        </w:rPr>
        <w:t>: The State class</w:t>
      </w:r>
      <w:bookmarkEnd w:id="63"/>
    </w:p>
    <w:p w:rsidR="0069609B" w:rsidRPr="007529B7" w:rsidRDefault="0069609B" w:rsidP="0069609B">
      <w:pPr>
        <w:spacing w:line="360" w:lineRule="auto"/>
        <w:jc w:val="both"/>
        <w:rPr>
          <w:rFonts w:ascii="Times New Roman" w:hAnsi="Times New Roman"/>
          <w:sz w:val="24"/>
          <w:szCs w:val="24"/>
        </w:rPr>
      </w:pPr>
      <w:r>
        <w:rPr>
          <w:rFonts w:ascii="Times New Roman" w:hAnsi="Times New Roman"/>
          <w:sz w:val="24"/>
          <w:szCs w:val="24"/>
        </w:rPr>
        <w:t xml:space="preserve">The state can be seen as everything that we need to know about an agent at any given time. The state by definition should not be anything that is static and can change at any time. The amount of information in the state can shrink or grow; an example of this was given earlier. Therefore, you should any data that you need to modify in the state. There are only two public methods in the </w:t>
      </w:r>
      <w:r w:rsidRPr="00F4555D">
        <w:rPr>
          <w:rFonts w:ascii="Times New Roman" w:hAnsi="Times New Roman"/>
          <w:i/>
          <w:sz w:val="24"/>
          <w:szCs w:val="24"/>
        </w:rPr>
        <w:t>State</w:t>
      </w:r>
      <w:r>
        <w:rPr>
          <w:rFonts w:ascii="Times New Roman" w:hAnsi="Times New Roman"/>
          <w:sz w:val="24"/>
          <w:szCs w:val="24"/>
        </w:rPr>
        <w:t xml:space="preserve"> class. The information stored in the state can change, so we need a way to record at what time the information was changed. The MUSE kernel automatically handles this, but you can get the time stamp of the state by invoking the </w:t>
      </w:r>
      <w:r w:rsidRPr="00F4555D">
        <w:rPr>
          <w:rFonts w:ascii="Times New Roman" w:hAnsi="Times New Roman"/>
          <w:i/>
          <w:sz w:val="24"/>
          <w:szCs w:val="24"/>
        </w:rPr>
        <w:t>getTimeStamp()</w:t>
      </w:r>
      <w:r>
        <w:rPr>
          <w:rFonts w:ascii="Times New Roman" w:hAnsi="Times New Roman"/>
          <w:sz w:val="24"/>
          <w:szCs w:val="24"/>
        </w:rPr>
        <w:t xml:space="preserve"> method. The most important method, which is heavily used by the kernel is the </w:t>
      </w:r>
      <w:r w:rsidRPr="00F4555D">
        <w:rPr>
          <w:rFonts w:ascii="Times New Roman" w:hAnsi="Times New Roman"/>
          <w:i/>
          <w:sz w:val="24"/>
          <w:szCs w:val="24"/>
        </w:rPr>
        <w:t>getClone()</w:t>
      </w:r>
      <w:r>
        <w:rPr>
          <w:rFonts w:ascii="Times New Roman" w:hAnsi="Times New Roman"/>
          <w:sz w:val="24"/>
          <w:szCs w:val="24"/>
        </w:rPr>
        <w:t xml:space="preserve"> method. This method is declared virtual and must be implemented by the subclass. Not implementing this method will give unknown behaviors, which will cause MUSE to abort. Typically for classes that have primitive types only, a shallow copy is sufficient, however class with pointers or objects as variables </w:t>
      </w:r>
      <w:r>
        <w:rPr>
          <w:rFonts w:ascii="Times New Roman" w:hAnsi="Times New Roman"/>
          <w:sz w:val="24"/>
          <w:szCs w:val="24"/>
        </w:rPr>
        <w:lastRenderedPageBreak/>
        <w:t xml:space="preserve">should implement deep copy to return a proper clone. Once you subclass from the </w:t>
      </w:r>
      <w:r w:rsidRPr="00E3517D">
        <w:rPr>
          <w:rFonts w:ascii="Times New Roman" w:hAnsi="Times New Roman"/>
          <w:i/>
          <w:sz w:val="24"/>
          <w:szCs w:val="24"/>
        </w:rPr>
        <w:t>State</w:t>
      </w:r>
      <w:r>
        <w:rPr>
          <w:rFonts w:ascii="Times New Roman" w:hAnsi="Times New Roman"/>
          <w:sz w:val="24"/>
          <w:szCs w:val="24"/>
        </w:rPr>
        <w:t xml:space="preserve"> class, feel free to add any data type you need. A good rule of thumb is to try and minimize the information you need for the time it is needed. You can really improve your simulation time by wisely using different versions of the same state. If you have static data, refactor it to the agent class, if the data never changes there is no sense in having multiple copies. The </w:t>
      </w:r>
      <w:r w:rsidRPr="0021002C">
        <w:rPr>
          <w:rFonts w:ascii="Times New Roman" w:hAnsi="Times New Roman"/>
          <w:i/>
          <w:sz w:val="24"/>
          <w:szCs w:val="24"/>
        </w:rPr>
        <w:t>getClone()</w:t>
      </w:r>
      <w:r>
        <w:rPr>
          <w:rFonts w:ascii="Times New Roman" w:hAnsi="Times New Roman"/>
          <w:sz w:val="24"/>
          <w:szCs w:val="24"/>
        </w:rPr>
        <w:t xml:space="preserve"> method also must return a pointer to a heap allocated object. If the kernel calls for a clone it will handle disposing the memory, however, if the user calls for a clone the user must remember to release the memory. State cloning is very important; the kernel depends on these clones for storage purposes. If there is ever a rollback, MUSE can revert to a safe state from the past.</w:t>
      </w:r>
    </w:p>
    <w:p w:rsidR="0069609B" w:rsidRDefault="0069609B" w:rsidP="0069609B">
      <w:pPr>
        <w:pStyle w:val="NoSpacing"/>
        <w:jc w:val="center"/>
      </w:pPr>
      <w:r>
        <w:rPr>
          <w:noProof/>
          <w:lang w:bidi="ar-SA"/>
        </w:rPr>
        <w:drawing>
          <wp:inline distT="0" distB="0" distL="0" distR="0">
            <wp:extent cx="4667250" cy="350520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srcRect/>
                    <a:stretch>
                      <a:fillRect/>
                    </a:stretch>
                  </pic:blipFill>
                  <pic:spPr bwMode="auto">
                    <a:xfrm>
                      <a:off x="0" y="0"/>
                      <a:ext cx="4667250" cy="3505200"/>
                    </a:xfrm>
                    <a:prstGeom prst="rect">
                      <a:avLst/>
                    </a:prstGeom>
                    <a:noFill/>
                    <a:ln w="9525">
                      <a:noFill/>
                      <a:miter lim="800000"/>
                      <a:headEnd/>
                      <a:tailEnd/>
                    </a:ln>
                  </pic:spPr>
                </pic:pic>
              </a:graphicData>
            </a:graphic>
          </wp:inline>
        </w:drawing>
      </w:r>
    </w:p>
    <w:p w:rsidR="0069609B" w:rsidRDefault="0069609B" w:rsidP="0069609B">
      <w:pPr>
        <w:pStyle w:val="Caption"/>
        <w:jc w:val="center"/>
        <w:rPr>
          <w:sz w:val="22"/>
          <w:szCs w:val="22"/>
        </w:rPr>
      </w:pPr>
      <w:bookmarkStart w:id="64" w:name="_Toc226321588"/>
      <w:r w:rsidRPr="004D290A">
        <w:rPr>
          <w:sz w:val="22"/>
          <w:szCs w:val="22"/>
        </w:rPr>
        <w:t xml:space="preserve">Figure </w:t>
      </w:r>
      <w:r w:rsidR="00BF4A7F" w:rsidRPr="004D290A">
        <w:rPr>
          <w:sz w:val="22"/>
          <w:szCs w:val="22"/>
        </w:rPr>
        <w:fldChar w:fldCharType="begin"/>
      </w:r>
      <w:r w:rsidRPr="004D290A">
        <w:rPr>
          <w:sz w:val="22"/>
          <w:szCs w:val="22"/>
        </w:rPr>
        <w:instrText xml:space="preserve"> SEQ Figure \* ARABIC </w:instrText>
      </w:r>
      <w:r w:rsidR="00BF4A7F" w:rsidRPr="004D290A">
        <w:rPr>
          <w:sz w:val="22"/>
          <w:szCs w:val="22"/>
        </w:rPr>
        <w:fldChar w:fldCharType="separate"/>
      </w:r>
      <w:r>
        <w:rPr>
          <w:noProof/>
          <w:sz w:val="22"/>
          <w:szCs w:val="22"/>
        </w:rPr>
        <w:t>18</w:t>
      </w:r>
      <w:r w:rsidR="00BF4A7F" w:rsidRPr="004D290A">
        <w:rPr>
          <w:sz w:val="22"/>
          <w:szCs w:val="22"/>
        </w:rPr>
        <w:fldChar w:fldCharType="end"/>
      </w:r>
      <w:r w:rsidRPr="004D290A">
        <w:rPr>
          <w:sz w:val="22"/>
          <w:szCs w:val="22"/>
        </w:rPr>
        <w:t>: The Event class</w:t>
      </w:r>
      <w:bookmarkEnd w:id="64"/>
    </w:p>
    <w:p w:rsidR="0069609B" w:rsidRDefault="0069609B" w:rsidP="0069609B"/>
    <w:p w:rsidR="0069609B" w:rsidRDefault="0069609B" w:rsidP="0069609B"/>
    <w:p w:rsidR="0069609B" w:rsidRDefault="0069609B" w:rsidP="0069609B">
      <w:pPr>
        <w:pStyle w:val="NoSpacing"/>
      </w:pPr>
      <w:r>
        <w:rPr>
          <w:noProof/>
          <w:lang w:bidi="ar-SA"/>
        </w:rPr>
        <w:lastRenderedPageBreak/>
        <w:drawing>
          <wp:inline distT="0" distB="0" distL="0" distR="0">
            <wp:extent cx="5581650" cy="11525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69609B" w:rsidRDefault="0069609B" w:rsidP="0069609B">
      <w:pPr>
        <w:pStyle w:val="Caption"/>
        <w:jc w:val="center"/>
        <w:rPr>
          <w:sz w:val="22"/>
          <w:szCs w:val="22"/>
        </w:rPr>
      </w:pPr>
      <w:bookmarkStart w:id="65" w:name="_Toc226321589"/>
      <w:r w:rsidRPr="004D290A">
        <w:rPr>
          <w:sz w:val="22"/>
          <w:szCs w:val="22"/>
        </w:rPr>
        <w:t xml:space="preserve">Figure </w:t>
      </w:r>
      <w:r w:rsidR="00BF4A7F" w:rsidRPr="004D290A">
        <w:rPr>
          <w:sz w:val="22"/>
          <w:szCs w:val="22"/>
        </w:rPr>
        <w:fldChar w:fldCharType="begin"/>
      </w:r>
      <w:r w:rsidRPr="004D290A">
        <w:rPr>
          <w:sz w:val="22"/>
          <w:szCs w:val="22"/>
        </w:rPr>
        <w:instrText xml:space="preserve"> SEQ Figure \* ARABIC </w:instrText>
      </w:r>
      <w:r w:rsidR="00BF4A7F" w:rsidRPr="004D290A">
        <w:rPr>
          <w:sz w:val="22"/>
          <w:szCs w:val="22"/>
        </w:rPr>
        <w:fldChar w:fldCharType="separate"/>
      </w:r>
      <w:r>
        <w:rPr>
          <w:noProof/>
          <w:sz w:val="22"/>
          <w:szCs w:val="22"/>
        </w:rPr>
        <w:t>19</w:t>
      </w:r>
      <w:r w:rsidR="00BF4A7F" w:rsidRPr="004D290A">
        <w:rPr>
          <w:sz w:val="22"/>
          <w:szCs w:val="22"/>
        </w:rPr>
        <w:fldChar w:fldCharType="end"/>
      </w:r>
      <w:r w:rsidRPr="004D290A">
        <w:rPr>
          <w:sz w:val="22"/>
          <w:szCs w:val="22"/>
        </w:rPr>
        <w:t>: The oSimStream class</w:t>
      </w:r>
      <w:bookmarkEnd w:id="65"/>
    </w:p>
    <w:p w:rsidR="0069609B" w:rsidRDefault="0069609B" w:rsidP="0069609B"/>
    <w:p w:rsidR="0069609B" w:rsidRDefault="0069609B" w:rsidP="0069609B"/>
    <w:p w:rsidR="0069609B" w:rsidRDefault="0069609B" w:rsidP="0069609B"/>
    <w:p w:rsidR="0069609B" w:rsidRDefault="0069609B" w:rsidP="0069609B">
      <w:pPr>
        <w:pStyle w:val="NoSpacing"/>
      </w:pPr>
      <w:r>
        <w:rPr>
          <w:noProof/>
          <w:lang w:bidi="ar-SA"/>
        </w:rPr>
        <w:drawing>
          <wp:inline distT="0" distB="0" distL="0" distR="0">
            <wp:extent cx="5686425" cy="140017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69609B" w:rsidRDefault="0069609B" w:rsidP="0069609B">
      <w:pPr>
        <w:pStyle w:val="Caption"/>
        <w:jc w:val="center"/>
        <w:rPr>
          <w:sz w:val="22"/>
          <w:szCs w:val="22"/>
        </w:rPr>
      </w:pPr>
      <w:bookmarkStart w:id="66" w:name="_Toc226321590"/>
      <w:r w:rsidRPr="004D290A">
        <w:rPr>
          <w:sz w:val="22"/>
          <w:szCs w:val="22"/>
        </w:rPr>
        <w:t xml:space="preserve">Figure </w:t>
      </w:r>
      <w:r w:rsidR="00BF4A7F" w:rsidRPr="004D290A">
        <w:rPr>
          <w:sz w:val="22"/>
          <w:szCs w:val="22"/>
        </w:rPr>
        <w:fldChar w:fldCharType="begin"/>
      </w:r>
      <w:r w:rsidRPr="004D290A">
        <w:rPr>
          <w:sz w:val="22"/>
          <w:szCs w:val="22"/>
        </w:rPr>
        <w:instrText xml:space="preserve"> SEQ Figure \* ARABIC </w:instrText>
      </w:r>
      <w:r w:rsidR="00BF4A7F" w:rsidRPr="004D290A">
        <w:rPr>
          <w:sz w:val="22"/>
          <w:szCs w:val="22"/>
        </w:rPr>
        <w:fldChar w:fldCharType="separate"/>
      </w:r>
      <w:r>
        <w:rPr>
          <w:noProof/>
          <w:sz w:val="22"/>
          <w:szCs w:val="22"/>
        </w:rPr>
        <w:t>20</w:t>
      </w:r>
      <w:r w:rsidR="00BF4A7F" w:rsidRPr="004D290A">
        <w:rPr>
          <w:sz w:val="22"/>
          <w:szCs w:val="22"/>
        </w:rPr>
        <w:fldChar w:fldCharType="end"/>
      </w:r>
      <w:r w:rsidRPr="004D290A">
        <w:rPr>
          <w:sz w:val="22"/>
          <w:szCs w:val="22"/>
        </w:rPr>
        <w:t>: The SimStream class</w:t>
      </w:r>
      <w:bookmarkEnd w:id="66"/>
    </w:p>
    <w:p w:rsidR="0069609B" w:rsidRPr="00752410" w:rsidRDefault="0069609B" w:rsidP="0069609B">
      <w:pPr>
        <w:pStyle w:val="NoSpacing"/>
        <w:spacing w:line="360" w:lineRule="auto"/>
        <w:jc w:val="both"/>
        <w:rPr>
          <w:rFonts w:ascii="Times New Roman" w:hAnsi="Times New Roman"/>
          <w:sz w:val="24"/>
          <w:szCs w:val="24"/>
        </w:rPr>
      </w:pPr>
    </w:p>
    <w:p w:rsidR="00B90E89" w:rsidRPr="00B90E89" w:rsidRDefault="00B90E89" w:rsidP="00B90E89"/>
    <w:p w:rsidR="00411D17" w:rsidRDefault="00411D17" w:rsidP="00411D17">
      <w:pPr>
        <w:pStyle w:val="Heading1"/>
        <w:numPr>
          <w:ilvl w:val="0"/>
          <w:numId w:val="1"/>
        </w:numPr>
        <w:rPr>
          <w:sz w:val="36"/>
          <w:szCs w:val="36"/>
        </w:rPr>
      </w:pPr>
      <w:bookmarkStart w:id="67" w:name="_Toc223814807"/>
      <w:bookmarkStart w:id="68" w:name="_Toc223814842"/>
      <w:bookmarkStart w:id="69" w:name="_Toc226532324"/>
      <w:r w:rsidRPr="0085123C">
        <w:rPr>
          <w:sz w:val="36"/>
          <w:szCs w:val="36"/>
        </w:rPr>
        <w:t>Benchmarking</w:t>
      </w:r>
      <w:bookmarkEnd w:id="67"/>
      <w:bookmarkEnd w:id="68"/>
      <w:bookmarkEnd w:id="69"/>
    </w:p>
    <w:p w:rsidR="004D30D4" w:rsidRPr="004D30D4" w:rsidRDefault="004D30D4" w:rsidP="004D30D4"/>
    <w:p w:rsidR="00411D17" w:rsidRPr="0085123C" w:rsidRDefault="00411D17" w:rsidP="00411D17">
      <w:pPr>
        <w:pStyle w:val="Heading1"/>
        <w:numPr>
          <w:ilvl w:val="0"/>
          <w:numId w:val="1"/>
        </w:numPr>
        <w:rPr>
          <w:sz w:val="36"/>
          <w:szCs w:val="36"/>
        </w:rPr>
      </w:pPr>
      <w:bookmarkStart w:id="70" w:name="_Toc223814808"/>
      <w:bookmarkStart w:id="71" w:name="_Toc223814843"/>
      <w:bookmarkStart w:id="72" w:name="_Toc226532325"/>
      <w:r w:rsidRPr="0085123C">
        <w:rPr>
          <w:sz w:val="36"/>
          <w:szCs w:val="36"/>
        </w:rPr>
        <w:t>Conclusion and Future Work</w:t>
      </w:r>
      <w:bookmarkEnd w:id="70"/>
      <w:bookmarkEnd w:id="71"/>
      <w:bookmarkEnd w:id="72"/>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lastRenderedPageBreak/>
        <w:br w:type="page"/>
      </w:r>
    </w:p>
    <w:p w:rsidR="00887F52" w:rsidRPr="00CC10D4" w:rsidRDefault="00887F52" w:rsidP="00CC10D4">
      <w:pPr>
        <w:pStyle w:val="Heading1"/>
        <w:rPr>
          <w:sz w:val="40"/>
          <w:szCs w:val="40"/>
        </w:rPr>
      </w:pPr>
      <w:bookmarkStart w:id="73" w:name="_Toc226532326"/>
      <w:r w:rsidRPr="00CC10D4">
        <w:rPr>
          <w:sz w:val="40"/>
          <w:szCs w:val="40"/>
        </w:rPr>
        <w:lastRenderedPageBreak/>
        <w:t>References</w:t>
      </w:r>
      <w:bookmarkEnd w:id="73"/>
    </w:p>
    <w:p w:rsidR="00CB6744" w:rsidRDefault="00BF4A7F"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BF4A7F" w:rsidP="00CB6744">
      <w:r>
        <w:fldChar w:fldCharType="end"/>
      </w:r>
    </w:p>
    <w:p w:rsidR="005A27C5" w:rsidRPr="005A27C5" w:rsidRDefault="005A27C5" w:rsidP="005A27C5"/>
    <w:sectPr w:rsidR="005A27C5" w:rsidRPr="005A27C5" w:rsidSect="006A78C6">
      <w:headerReference w:type="even" r:id="rId43"/>
      <w:headerReference w:type="default" r:id="rId44"/>
      <w:footerReference w:type="default" r:id="rId45"/>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08D" w:rsidRDefault="003D208D" w:rsidP="006A0B84">
      <w:pPr>
        <w:spacing w:after="0" w:line="240" w:lineRule="auto"/>
      </w:pPr>
      <w:r>
        <w:separator/>
      </w:r>
    </w:p>
  </w:endnote>
  <w:endnote w:type="continuationSeparator" w:id="1">
    <w:p w:rsidR="003D208D" w:rsidRDefault="003D208D"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01059"/>
      <w:docPartObj>
        <w:docPartGallery w:val="Page Numbers (Bottom of Page)"/>
        <w:docPartUnique/>
      </w:docPartObj>
    </w:sdtPr>
    <w:sdtEndPr>
      <w:rPr>
        <w:color w:val="7F7F7F" w:themeColor="background1" w:themeShade="7F"/>
        <w:spacing w:val="60"/>
      </w:rPr>
    </w:sdtEndPr>
    <w:sdtContent>
      <w:p w:rsidR="00C55D2E" w:rsidRDefault="00BF4A7F">
        <w:pPr>
          <w:pStyle w:val="Footer"/>
          <w:pBdr>
            <w:top w:val="single" w:sz="4" w:space="1" w:color="D9D9D9" w:themeColor="background1" w:themeShade="D9"/>
          </w:pBdr>
          <w:jc w:val="right"/>
        </w:pPr>
        <w:fldSimple w:instr=" PAGE   \* MERGEFORMAT ">
          <w:r w:rsidR="00045461">
            <w:rPr>
              <w:noProof/>
            </w:rPr>
            <w:t>2</w:t>
          </w:r>
        </w:fldSimple>
        <w:r w:rsidR="00C55D2E">
          <w:t xml:space="preserve"> | </w:t>
        </w:r>
        <w:r w:rsidR="00C55D2E">
          <w:rPr>
            <w:color w:val="7F7F7F" w:themeColor="background1" w:themeShade="7F"/>
            <w:spacing w:val="60"/>
          </w:rPr>
          <w:t>Page</w:t>
        </w:r>
      </w:p>
    </w:sdtContent>
  </w:sdt>
  <w:p w:rsidR="00C55D2E" w:rsidRDefault="00C55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08D" w:rsidRDefault="003D208D" w:rsidP="006A0B84">
      <w:pPr>
        <w:spacing w:after="0" w:line="240" w:lineRule="auto"/>
      </w:pPr>
      <w:r>
        <w:separator/>
      </w:r>
    </w:p>
  </w:footnote>
  <w:footnote w:type="continuationSeparator" w:id="1">
    <w:p w:rsidR="003D208D" w:rsidRDefault="003D208D"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D2E" w:rsidRDefault="00BF4A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D2E" w:rsidRDefault="00BF4A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37890">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13824"/>
    <w:rsid w:val="0002533A"/>
    <w:rsid w:val="000267FE"/>
    <w:rsid w:val="0003140D"/>
    <w:rsid w:val="000348EF"/>
    <w:rsid w:val="0004364B"/>
    <w:rsid w:val="00045461"/>
    <w:rsid w:val="000454B6"/>
    <w:rsid w:val="00061C48"/>
    <w:rsid w:val="000629BA"/>
    <w:rsid w:val="00063190"/>
    <w:rsid w:val="00063C7C"/>
    <w:rsid w:val="00070279"/>
    <w:rsid w:val="00070CB8"/>
    <w:rsid w:val="00074C5A"/>
    <w:rsid w:val="00075A79"/>
    <w:rsid w:val="00077F95"/>
    <w:rsid w:val="0008001E"/>
    <w:rsid w:val="0008312F"/>
    <w:rsid w:val="00090E8F"/>
    <w:rsid w:val="00092F8A"/>
    <w:rsid w:val="00092FB5"/>
    <w:rsid w:val="00093853"/>
    <w:rsid w:val="00097FCE"/>
    <w:rsid w:val="000C2C60"/>
    <w:rsid w:val="000D0B1C"/>
    <w:rsid w:val="000E6BB3"/>
    <w:rsid w:val="000E6F04"/>
    <w:rsid w:val="000F11AE"/>
    <w:rsid w:val="000F3F68"/>
    <w:rsid w:val="000F4DCF"/>
    <w:rsid w:val="001044FB"/>
    <w:rsid w:val="00107353"/>
    <w:rsid w:val="001235F7"/>
    <w:rsid w:val="00131357"/>
    <w:rsid w:val="0014768B"/>
    <w:rsid w:val="00150F3D"/>
    <w:rsid w:val="00154091"/>
    <w:rsid w:val="00154B0D"/>
    <w:rsid w:val="00163C93"/>
    <w:rsid w:val="00165041"/>
    <w:rsid w:val="0016580D"/>
    <w:rsid w:val="001733C2"/>
    <w:rsid w:val="00181458"/>
    <w:rsid w:val="00187403"/>
    <w:rsid w:val="001915DD"/>
    <w:rsid w:val="00193AEA"/>
    <w:rsid w:val="001A53A5"/>
    <w:rsid w:val="001A5491"/>
    <w:rsid w:val="001B0145"/>
    <w:rsid w:val="001B4A19"/>
    <w:rsid w:val="001B7912"/>
    <w:rsid w:val="001C4A09"/>
    <w:rsid w:val="001D28B4"/>
    <w:rsid w:val="001E4635"/>
    <w:rsid w:val="001E4E26"/>
    <w:rsid w:val="001F01EF"/>
    <w:rsid w:val="001F07CD"/>
    <w:rsid w:val="001F7E82"/>
    <w:rsid w:val="0021002C"/>
    <w:rsid w:val="00211E4E"/>
    <w:rsid w:val="00220E29"/>
    <w:rsid w:val="0022312B"/>
    <w:rsid w:val="002233D5"/>
    <w:rsid w:val="0022611B"/>
    <w:rsid w:val="00235031"/>
    <w:rsid w:val="00236356"/>
    <w:rsid w:val="00243E1E"/>
    <w:rsid w:val="00244CC3"/>
    <w:rsid w:val="00251F94"/>
    <w:rsid w:val="0025209F"/>
    <w:rsid w:val="00254404"/>
    <w:rsid w:val="00265FB2"/>
    <w:rsid w:val="0026704D"/>
    <w:rsid w:val="0027225D"/>
    <w:rsid w:val="0029119B"/>
    <w:rsid w:val="002A28D1"/>
    <w:rsid w:val="002A2D85"/>
    <w:rsid w:val="002A3212"/>
    <w:rsid w:val="002B2C7A"/>
    <w:rsid w:val="002B36DC"/>
    <w:rsid w:val="002C338E"/>
    <w:rsid w:val="002D2C5D"/>
    <w:rsid w:val="002D3132"/>
    <w:rsid w:val="002D34C6"/>
    <w:rsid w:val="002E335B"/>
    <w:rsid w:val="002F456A"/>
    <w:rsid w:val="0030617F"/>
    <w:rsid w:val="00314BD2"/>
    <w:rsid w:val="003171E3"/>
    <w:rsid w:val="00317493"/>
    <w:rsid w:val="00320F1D"/>
    <w:rsid w:val="003245C9"/>
    <w:rsid w:val="0033156C"/>
    <w:rsid w:val="0033490E"/>
    <w:rsid w:val="003353A9"/>
    <w:rsid w:val="00336598"/>
    <w:rsid w:val="00345016"/>
    <w:rsid w:val="00354E3E"/>
    <w:rsid w:val="00355BC3"/>
    <w:rsid w:val="003610E9"/>
    <w:rsid w:val="00365DDC"/>
    <w:rsid w:val="00366F59"/>
    <w:rsid w:val="00372D1F"/>
    <w:rsid w:val="00373080"/>
    <w:rsid w:val="00377700"/>
    <w:rsid w:val="00377826"/>
    <w:rsid w:val="00395105"/>
    <w:rsid w:val="003A4C83"/>
    <w:rsid w:val="003D208D"/>
    <w:rsid w:val="003E1007"/>
    <w:rsid w:val="003E1ECD"/>
    <w:rsid w:val="003F14FD"/>
    <w:rsid w:val="003F4FA5"/>
    <w:rsid w:val="003F53B7"/>
    <w:rsid w:val="00402094"/>
    <w:rsid w:val="004022D8"/>
    <w:rsid w:val="00406D2C"/>
    <w:rsid w:val="00411D17"/>
    <w:rsid w:val="00416F47"/>
    <w:rsid w:val="0042299E"/>
    <w:rsid w:val="0043161F"/>
    <w:rsid w:val="004414F0"/>
    <w:rsid w:val="00442D89"/>
    <w:rsid w:val="0044528C"/>
    <w:rsid w:val="00451A4D"/>
    <w:rsid w:val="00461776"/>
    <w:rsid w:val="00466D9C"/>
    <w:rsid w:val="00472AFD"/>
    <w:rsid w:val="00475A77"/>
    <w:rsid w:val="00475B5C"/>
    <w:rsid w:val="00481967"/>
    <w:rsid w:val="00485123"/>
    <w:rsid w:val="00487A24"/>
    <w:rsid w:val="004926D6"/>
    <w:rsid w:val="00494021"/>
    <w:rsid w:val="004950AD"/>
    <w:rsid w:val="004A231E"/>
    <w:rsid w:val="004A30B9"/>
    <w:rsid w:val="004A5055"/>
    <w:rsid w:val="004B0ABB"/>
    <w:rsid w:val="004C2F48"/>
    <w:rsid w:val="004C3EC1"/>
    <w:rsid w:val="004C5FA0"/>
    <w:rsid w:val="004D011C"/>
    <w:rsid w:val="004D290A"/>
    <w:rsid w:val="004D30D4"/>
    <w:rsid w:val="004D4873"/>
    <w:rsid w:val="004D6690"/>
    <w:rsid w:val="004E05C4"/>
    <w:rsid w:val="004E3AEC"/>
    <w:rsid w:val="004E6975"/>
    <w:rsid w:val="004F1981"/>
    <w:rsid w:val="004F2707"/>
    <w:rsid w:val="004F7866"/>
    <w:rsid w:val="0050728E"/>
    <w:rsid w:val="00520B01"/>
    <w:rsid w:val="005302FA"/>
    <w:rsid w:val="00540F03"/>
    <w:rsid w:val="00545470"/>
    <w:rsid w:val="00547607"/>
    <w:rsid w:val="005551B3"/>
    <w:rsid w:val="005563DD"/>
    <w:rsid w:val="00557F94"/>
    <w:rsid w:val="00560843"/>
    <w:rsid w:val="00564708"/>
    <w:rsid w:val="005654C0"/>
    <w:rsid w:val="0057170C"/>
    <w:rsid w:val="00572675"/>
    <w:rsid w:val="005726D6"/>
    <w:rsid w:val="00574C58"/>
    <w:rsid w:val="00581EFC"/>
    <w:rsid w:val="00585301"/>
    <w:rsid w:val="00585BA2"/>
    <w:rsid w:val="005870EA"/>
    <w:rsid w:val="00590480"/>
    <w:rsid w:val="005A27C5"/>
    <w:rsid w:val="005B755A"/>
    <w:rsid w:val="005C674D"/>
    <w:rsid w:val="005D105E"/>
    <w:rsid w:val="005D4375"/>
    <w:rsid w:val="005D6128"/>
    <w:rsid w:val="005E167E"/>
    <w:rsid w:val="005E2CF0"/>
    <w:rsid w:val="00604CFC"/>
    <w:rsid w:val="00622A65"/>
    <w:rsid w:val="0063051A"/>
    <w:rsid w:val="00631C7D"/>
    <w:rsid w:val="0063573F"/>
    <w:rsid w:val="00643300"/>
    <w:rsid w:val="0064597F"/>
    <w:rsid w:val="0064697E"/>
    <w:rsid w:val="00646C9C"/>
    <w:rsid w:val="00647335"/>
    <w:rsid w:val="00651B6A"/>
    <w:rsid w:val="00653053"/>
    <w:rsid w:val="0066057C"/>
    <w:rsid w:val="00663613"/>
    <w:rsid w:val="00675415"/>
    <w:rsid w:val="0069092B"/>
    <w:rsid w:val="0069344A"/>
    <w:rsid w:val="0069609B"/>
    <w:rsid w:val="006A0B84"/>
    <w:rsid w:val="006A3392"/>
    <w:rsid w:val="006A78C6"/>
    <w:rsid w:val="006B2901"/>
    <w:rsid w:val="006B4E40"/>
    <w:rsid w:val="006B58EA"/>
    <w:rsid w:val="006B65D7"/>
    <w:rsid w:val="006C0033"/>
    <w:rsid w:val="006C2D41"/>
    <w:rsid w:val="006D027D"/>
    <w:rsid w:val="006D118D"/>
    <w:rsid w:val="006D1401"/>
    <w:rsid w:val="006D2A93"/>
    <w:rsid w:val="006E06F1"/>
    <w:rsid w:val="006F1E0D"/>
    <w:rsid w:val="006F23A1"/>
    <w:rsid w:val="00703DE5"/>
    <w:rsid w:val="0071343D"/>
    <w:rsid w:val="00713451"/>
    <w:rsid w:val="00723AAD"/>
    <w:rsid w:val="00731F4D"/>
    <w:rsid w:val="007448FA"/>
    <w:rsid w:val="00746839"/>
    <w:rsid w:val="00752410"/>
    <w:rsid w:val="007529B7"/>
    <w:rsid w:val="00760F89"/>
    <w:rsid w:val="00761475"/>
    <w:rsid w:val="0076613F"/>
    <w:rsid w:val="00770DF0"/>
    <w:rsid w:val="00771930"/>
    <w:rsid w:val="007747DE"/>
    <w:rsid w:val="007761CE"/>
    <w:rsid w:val="0079080F"/>
    <w:rsid w:val="00796FC7"/>
    <w:rsid w:val="0079776A"/>
    <w:rsid w:val="007B3E99"/>
    <w:rsid w:val="007C342E"/>
    <w:rsid w:val="007C5C32"/>
    <w:rsid w:val="007C62E2"/>
    <w:rsid w:val="007C7988"/>
    <w:rsid w:val="007E5051"/>
    <w:rsid w:val="007E543E"/>
    <w:rsid w:val="007F30F1"/>
    <w:rsid w:val="007F5A2D"/>
    <w:rsid w:val="00805902"/>
    <w:rsid w:val="00811134"/>
    <w:rsid w:val="00814754"/>
    <w:rsid w:val="00833600"/>
    <w:rsid w:val="00834602"/>
    <w:rsid w:val="00836485"/>
    <w:rsid w:val="0083713E"/>
    <w:rsid w:val="008405AB"/>
    <w:rsid w:val="0085123C"/>
    <w:rsid w:val="0085299E"/>
    <w:rsid w:val="00856E8B"/>
    <w:rsid w:val="00863E09"/>
    <w:rsid w:val="00864D82"/>
    <w:rsid w:val="00870BA5"/>
    <w:rsid w:val="008713FE"/>
    <w:rsid w:val="00875536"/>
    <w:rsid w:val="00880F99"/>
    <w:rsid w:val="008818C1"/>
    <w:rsid w:val="00887252"/>
    <w:rsid w:val="00887630"/>
    <w:rsid w:val="00887F52"/>
    <w:rsid w:val="00894B75"/>
    <w:rsid w:val="00894D16"/>
    <w:rsid w:val="00895033"/>
    <w:rsid w:val="0089518B"/>
    <w:rsid w:val="008B4C56"/>
    <w:rsid w:val="008B5EAD"/>
    <w:rsid w:val="008C02D9"/>
    <w:rsid w:val="008C0CF0"/>
    <w:rsid w:val="008C2F2A"/>
    <w:rsid w:val="008D7335"/>
    <w:rsid w:val="008E1F58"/>
    <w:rsid w:val="008E28D4"/>
    <w:rsid w:val="008E573E"/>
    <w:rsid w:val="008F1BAE"/>
    <w:rsid w:val="008F3D42"/>
    <w:rsid w:val="008F55FB"/>
    <w:rsid w:val="00905E7F"/>
    <w:rsid w:val="00912BE5"/>
    <w:rsid w:val="00913A5D"/>
    <w:rsid w:val="00914C90"/>
    <w:rsid w:val="00914FD1"/>
    <w:rsid w:val="00914FF8"/>
    <w:rsid w:val="00917472"/>
    <w:rsid w:val="00930699"/>
    <w:rsid w:val="009352F9"/>
    <w:rsid w:val="00944186"/>
    <w:rsid w:val="00944649"/>
    <w:rsid w:val="009529C6"/>
    <w:rsid w:val="00955286"/>
    <w:rsid w:val="00964673"/>
    <w:rsid w:val="009739F3"/>
    <w:rsid w:val="0097524F"/>
    <w:rsid w:val="00980721"/>
    <w:rsid w:val="00996D1E"/>
    <w:rsid w:val="009A126B"/>
    <w:rsid w:val="009A491B"/>
    <w:rsid w:val="009A7FCD"/>
    <w:rsid w:val="009B1779"/>
    <w:rsid w:val="009B5A6E"/>
    <w:rsid w:val="009B5D23"/>
    <w:rsid w:val="009C0198"/>
    <w:rsid w:val="009C5A6C"/>
    <w:rsid w:val="009C619A"/>
    <w:rsid w:val="009D18FD"/>
    <w:rsid w:val="009E1E84"/>
    <w:rsid w:val="009E34E8"/>
    <w:rsid w:val="009E7BA1"/>
    <w:rsid w:val="00A2181C"/>
    <w:rsid w:val="00A25F1A"/>
    <w:rsid w:val="00A27EE8"/>
    <w:rsid w:val="00A5051F"/>
    <w:rsid w:val="00A51365"/>
    <w:rsid w:val="00A54DFF"/>
    <w:rsid w:val="00A62D74"/>
    <w:rsid w:val="00A62F9E"/>
    <w:rsid w:val="00A63055"/>
    <w:rsid w:val="00A66BA9"/>
    <w:rsid w:val="00A70129"/>
    <w:rsid w:val="00A71D1E"/>
    <w:rsid w:val="00A72FFC"/>
    <w:rsid w:val="00A749FB"/>
    <w:rsid w:val="00A76DE9"/>
    <w:rsid w:val="00A83CDD"/>
    <w:rsid w:val="00A843CC"/>
    <w:rsid w:val="00A9615F"/>
    <w:rsid w:val="00AA4E11"/>
    <w:rsid w:val="00AA6B81"/>
    <w:rsid w:val="00AB5F37"/>
    <w:rsid w:val="00AB688C"/>
    <w:rsid w:val="00AB78A2"/>
    <w:rsid w:val="00AC0C81"/>
    <w:rsid w:val="00AC354B"/>
    <w:rsid w:val="00AC41B6"/>
    <w:rsid w:val="00AC6369"/>
    <w:rsid w:val="00AC6CC5"/>
    <w:rsid w:val="00AD77ED"/>
    <w:rsid w:val="00AD790D"/>
    <w:rsid w:val="00AE3F9D"/>
    <w:rsid w:val="00AF0E6B"/>
    <w:rsid w:val="00AF5623"/>
    <w:rsid w:val="00AF6575"/>
    <w:rsid w:val="00B015CB"/>
    <w:rsid w:val="00B0265B"/>
    <w:rsid w:val="00B051B9"/>
    <w:rsid w:val="00B05EEC"/>
    <w:rsid w:val="00B063DD"/>
    <w:rsid w:val="00B06F8D"/>
    <w:rsid w:val="00B34B49"/>
    <w:rsid w:val="00B42483"/>
    <w:rsid w:val="00B4512C"/>
    <w:rsid w:val="00B53A2B"/>
    <w:rsid w:val="00B57AD7"/>
    <w:rsid w:val="00B67BDF"/>
    <w:rsid w:val="00B70C50"/>
    <w:rsid w:val="00B77CC4"/>
    <w:rsid w:val="00B8638B"/>
    <w:rsid w:val="00B90E89"/>
    <w:rsid w:val="00BA2F45"/>
    <w:rsid w:val="00BA336B"/>
    <w:rsid w:val="00BA47AE"/>
    <w:rsid w:val="00BB52A5"/>
    <w:rsid w:val="00BC320D"/>
    <w:rsid w:val="00BC4B0F"/>
    <w:rsid w:val="00BD209B"/>
    <w:rsid w:val="00BD3ED5"/>
    <w:rsid w:val="00BD459A"/>
    <w:rsid w:val="00BD57C4"/>
    <w:rsid w:val="00BD5A58"/>
    <w:rsid w:val="00BE2247"/>
    <w:rsid w:val="00BE4152"/>
    <w:rsid w:val="00BF0000"/>
    <w:rsid w:val="00BF1E0A"/>
    <w:rsid w:val="00BF4A7F"/>
    <w:rsid w:val="00C00C68"/>
    <w:rsid w:val="00C0150B"/>
    <w:rsid w:val="00C02222"/>
    <w:rsid w:val="00C14F34"/>
    <w:rsid w:val="00C17D97"/>
    <w:rsid w:val="00C20912"/>
    <w:rsid w:val="00C27569"/>
    <w:rsid w:val="00C31334"/>
    <w:rsid w:val="00C40F0C"/>
    <w:rsid w:val="00C41F4D"/>
    <w:rsid w:val="00C42A72"/>
    <w:rsid w:val="00C52439"/>
    <w:rsid w:val="00C55321"/>
    <w:rsid w:val="00C55D2E"/>
    <w:rsid w:val="00C6016F"/>
    <w:rsid w:val="00C7031C"/>
    <w:rsid w:val="00C75106"/>
    <w:rsid w:val="00CA0EB4"/>
    <w:rsid w:val="00CB43CB"/>
    <w:rsid w:val="00CB4C9E"/>
    <w:rsid w:val="00CB650B"/>
    <w:rsid w:val="00CB6744"/>
    <w:rsid w:val="00CB6767"/>
    <w:rsid w:val="00CC10D4"/>
    <w:rsid w:val="00CD021D"/>
    <w:rsid w:val="00CD30FC"/>
    <w:rsid w:val="00CE2F54"/>
    <w:rsid w:val="00CF4C72"/>
    <w:rsid w:val="00D114A6"/>
    <w:rsid w:val="00D120FB"/>
    <w:rsid w:val="00D13C66"/>
    <w:rsid w:val="00D14EA0"/>
    <w:rsid w:val="00D21F61"/>
    <w:rsid w:val="00D260B0"/>
    <w:rsid w:val="00D43885"/>
    <w:rsid w:val="00D53BEC"/>
    <w:rsid w:val="00D57344"/>
    <w:rsid w:val="00D63A9C"/>
    <w:rsid w:val="00D66056"/>
    <w:rsid w:val="00D71648"/>
    <w:rsid w:val="00D72279"/>
    <w:rsid w:val="00D72AA2"/>
    <w:rsid w:val="00D73647"/>
    <w:rsid w:val="00D73B1D"/>
    <w:rsid w:val="00D77C5E"/>
    <w:rsid w:val="00D80820"/>
    <w:rsid w:val="00D811F9"/>
    <w:rsid w:val="00D841F3"/>
    <w:rsid w:val="00DA199A"/>
    <w:rsid w:val="00DB0521"/>
    <w:rsid w:val="00DB195E"/>
    <w:rsid w:val="00DB59E4"/>
    <w:rsid w:val="00DC2D5C"/>
    <w:rsid w:val="00DC4ACA"/>
    <w:rsid w:val="00DD3D14"/>
    <w:rsid w:val="00DD4EBE"/>
    <w:rsid w:val="00DD785A"/>
    <w:rsid w:val="00DE6BFC"/>
    <w:rsid w:val="00DF208B"/>
    <w:rsid w:val="00DF24BB"/>
    <w:rsid w:val="00DF7769"/>
    <w:rsid w:val="00E10DCD"/>
    <w:rsid w:val="00E22E58"/>
    <w:rsid w:val="00E23D22"/>
    <w:rsid w:val="00E26B88"/>
    <w:rsid w:val="00E27FD4"/>
    <w:rsid w:val="00E33D05"/>
    <w:rsid w:val="00E3517D"/>
    <w:rsid w:val="00E61325"/>
    <w:rsid w:val="00E62073"/>
    <w:rsid w:val="00E70DA0"/>
    <w:rsid w:val="00E71ED2"/>
    <w:rsid w:val="00E75ACB"/>
    <w:rsid w:val="00EA6EDE"/>
    <w:rsid w:val="00EB0411"/>
    <w:rsid w:val="00EC20EE"/>
    <w:rsid w:val="00EC5660"/>
    <w:rsid w:val="00ED21F2"/>
    <w:rsid w:val="00ED4052"/>
    <w:rsid w:val="00EE2072"/>
    <w:rsid w:val="00EF12ED"/>
    <w:rsid w:val="00F003FF"/>
    <w:rsid w:val="00F1393B"/>
    <w:rsid w:val="00F13E31"/>
    <w:rsid w:val="00F17F12"/>
    <w:rsid w:val="00F20C6A"/>
    <w:rsid w:val="00F2122C"/>
    <w:rsid w:val="00F212C1"/>
    <w:rsid w:val="00F24693"/>
    <w:rsid w:val="00F32B08"/>
    <w:rsid w:val="00F3329A"/>
    <w:rsid w:val="00F352CB"/>
    <w:rsid w:val="00F41886"/>
    <w:rsid w:val="00F432E1"/>
    <w:rsid w:val="00F4555D"/>
    <w:rsid w:val="00F51EB8"/>
    <w:rsid w:val="00F57523"/>
    <w:rsid w:val="00F6410F"/>
    <w:rsid w:val="00F80377"/>
    <w:rsid w:val="00F80C5C"/>
    <w:rsid w:val="00F840F8"/>
    <w:rsid w:val="00FA5308"/>
    <w:rsid w:val="00FA5AA8"/>
    <w:rsid w:val="00FB01D2"/>
    <w:rsid w:val="00FC00C3"/>
    <w:rsid w:val="00FD1A78"/>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770DF0"/>
    <w:pPr>
      <w:tabs>
        <w:tab w:val="left" w:pos="880"/>
        <w:tab w:val="right" w:leader="dot" w:pos="9350"/>
      </w:tabs>
      <w:spacing w:line="240" w:lineRule="auto"/>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1.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emf"/><Relationship Id="rId38" Type="http://schemas.openxmlformats.org/officeDocument/2006/relationships/oleObject" Target="embeddings/oleObject2.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7.emf"/><Relationship Id="rId40" Type="http://schemas.openxmlformats.org/officeDocument/2006/relationships/image" Target="media/image29.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emf"/><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1.bin"/><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8E-2"/>
        </c:manualLayout>
      </c:layout>
    </c:title>
    <c:plotArea>
      <c:layout>
        <c:manualLayout>
          <c:layoutTarget val="inner"/>
          <c:xMode val="edge"/>
          <c:yMode val="edge"/>
          <c:x val="0.19301618547681709"/>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5.3275009403902436</c:v>
                  </c:pt>
                </c:numCache>
              </c:numRef>
            </c:plus>
            <c:minus>
              <c:numRef>
                <c:f>Sheet1!$A$11:$D$11</c:f>
                <c:numCache>
                  <c:formatCode>General</c:formatCode>
                  <c:ptCount val="4"/>
                  <c:pt idx="0">
                    <c:v>7.5655400214829385</c:v>
                  </c:pt>
                  <c:pt idx="1">
                    <c:v>2.7357705703001032</c:v>
                  </c:pt>
                  <c:pt idx="2">
                    <c:v>3.7764736770035237</c:v>
                  </c:pt>
                  <c:pt idx="3">
                    <c:v>5.3275009403902436</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0.76994445955905533</c:v>
                  </c:pt>
                  <c:pt idx="1">
                    <c:v>2.7389578053865842</c:v>
                  </c:pt>
                  <c:pt idx="2">
                    <c:v>3.6695182323569685E-2</c:v>
                  </c:pt>
                  <c:pt idx="3">
                    <c:v>1.8020522379465302</c:v>
                  </c:pt>
                </c:numCache>
              </c:numRef>
            </c:plus>
            <c:minus>
              <c:numRef>
                <c:f>Sheet1!$A$22:$D$22</c:f>
                <c:numCache>
                  <c:formatCode>General</c:formatCode>
                  <c:ptCount val="4"/>
                  <c:pt idx="0">
                    <c:v>0.76994445955905533</c:v>
                  </c:pt>
                  <c:pt idx="1">
                    <c:v>2.7389578053865842</c:v>
                  </c:pt>
                  <c:pt idx="2">
                    <c:v>3.6695182323569685E-2</c:v>
                  </c:pt>
                  <c:pt idx="3">
                    <c:v>1.8020522379465302</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87356544"/>
        <c:axId val="87358464"/>
      </c:lineChart>
      <c:catAx>
        <c:axId val="87356544"/>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87358464"/>
        <c:crosses val="autoZero"/>
        <c:auto val="1"/>
        <c:lblAlgn val="ctr"/>
        <c:lblOffset val="100"/>
      </c:catAx>
      <c:valAx>
        <c:axId val="8735846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87356544"/>
        <c:crosses val="autoZero"/>
        <c:crossBetween val="between"/>
      </c:valAx>
    </c:plotArea>
    <c:legend>
      <c:legendPos val="r"/>
      <c:layout>
        <c:manualLayout>
          <c:xMode val="edge"/>
          <c:yMode val="edge"/>
          <c:x val="0.34226377952756115"/>
          <c:y val="0.14095626779047157"/>
          <c:w val="0.22995844269466487"/>
          <c:h val="0.2259749362315630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1.2529999999999899</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0.15320000000000117</c:v>
                </c:pt>
                <c:pt idx="2">
                  <c:v>0.36040000000000222</c:v>
                </c:pt>
                <c:pt idx="3">
                  <c:v>1.323</c:v>
                </c:pt>
                <c:pt idx="4">
                  <c:v>2.657</c:v>
                </c:pt>
                <c:pt idx="5">
                  <c:v>4.7539999999999996</c:v>
                </c:pt>
              </c:numCache>
            </c:numRef>
          </c:val>
        </c:ser>
        <c:marker val="1"/>
        <c:axId val="88301568"/>
        <c:axId val="88303488"/>
      </c:lineChart>
      <c:catAx>
        <c:axId val="88301568"/>
        <c:scaling>
          <c:orientation val="minMax"/>
        </c:scaling>
        <c:axPos val="b"/>
        <c:title>
          <c:tx>
            <c:rich>
              <a:bodyPr/>
              <a:lstStyle/>
              <a:p>
                <a:pPr>
                  <a:defRPr/>
                </a:pPr>
                <a:r>
                  <a:rPr lang="en-US"/>
                  <a:t>Message Count</a:t>
                </a:r>
              </a:p>
            </c:rich>
          </c:tx>
        </c:title>
        <c:numFmt formatCode="General" sourceLinked="1"/>
        <c:tickLblPos val="nextTo"/>
        <c:crossAx val="88303488"/>
        <c:crosses val="autoZero"/>
        <c:auto val="1"/>
        <c:lblAlgn val="ctr"/>
        <c:lblOffset val="100"/>
      </c:catAx>
      <c:valAx>
        <c:axId val="8830348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8830156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56BE02C2-536C-46F1-A4BC-0B8D2F84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47</Pages>
  <Words>9630</Words>
  <Characters>54892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64394</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369</cp:revision>
  <cp:lastPrinted>2009-04-01T03:31:00Z</cp:lastPrinted>
  <dcterms:created xsi:type="dcterms:W3CDTF">2009-03-03T09:30:00Z</dcterms:created>
  <dcterms:modified xsi:type="dcterms:W3CDTF">2009-04-03T18:29:00Z</dcterms:modified>
</cp:coreProperties>
</file>