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6A6A6" w:themeColor="background1" w:themeShade="A6"/>
  <w:body>
    <w:p>
      <w:pPr>
        <w:pStyle w:val="2"/>
        <w:jc w:val="center"/>
      </w:pPr>
      <w:r>
        <w:t>More Exercises: Regular Expressions</w:t>
      </w:r>
    </w:p>
    <w:p>
      <w:pPr>
        <w:pStyle w:val="37"/>
        <w:jc w:val="center"/>
      </w:pPr>
      <w:r>
        <w:t xml:space="preserve">Additional exercises for the </w:t>
      </w:r>
      <w:r>
        <w:fldChar w:fldCharType="begin"/>
      </w:r>
      <w:r>
        <w:instrText xml:space="preserve"> HYPERLINK "https://softuni.bg/trainings/3204/python-fundamentals-january-2021" \h </w:instrText>
      </w:r>
      <w:r>
        <w:fldChar w:fldCharType="separate"/>
      </w:r>
      <w:r>
        <w:rPr>
          <w:rStyle w:val="22"/>
          <w:rFonts w:eastAsiaTheme="majorEastAsia"/>
        </w:rPr>
        <w:t>Python Fundamentals Course @SoftUni</w:t>
      </w:r>
      <w:r>
        <w:rPr>
          <w:rStyle w:val="22"/>
          <w:rFonts w:eastAsiaTheme="majorEastAsia"/>
        </w:rPr>
        <w:fldChar w:fldCharType="end"/>
      </w:r>
      <w:r>
        <w:t>.</w:t>
      </w:r>
      <w:r>
        <w:rPr>
          <w:color w:val="FF0000"/>
        </w:rPr>
        <w:t xml:space="preserve"> </w:t>
      </w:r>
      <w:r>
        <w:rPr>
          <w:color w:val="FF0000"/>
        </w:rPr>
        <w:br w:type="textWrapping"/>
      </w:r>
      <w:r>
        <w:t xml:space="preserve">Submit your solutions in the SoftUni judge system at </w:t>
      </w:r>
      <w:r>
        <w:fldChar w:fldCharType="begin"/>
      </w:r>
      <w:r>
        <w:instrText xml:space="preserve"> HYPERLINK "https://judge.softuni.bg/Contests/1744" \h </w:instrText>
      </w:r>
      <w:r>
        <w:fldChar w:fldCharType="separate"/>
      </w:r>
      <w:r>
        <w:rPr>
          <w:rStyle w:val="22"/>
        </w:rPr>
        <w:t>https://judge.softuni.bg/Contests/1744</w:t>
      </w:r>
      <w:r>
        <w:rPr>
          <w:rStyle w:val="22"/>
        </w:rPr>
        <w:fldChar w:fldCharType="end"/>
      </w:r>
    </w:p>
    <w:p>
      <w:pPr>
        <w:jc w:val="center"/>
      </w:pPr>
      <w:r>
        <w:rPr>
          <w:b/>
          <w:i/>
          <w:u w:val="single"/>
          <w:lang w:val="en-GB"/>
        </w:rPr>
        <w:t>Note: All the exercises are excluded from your homework!</w:t>
      </w:r>
    </w:p>
    <w:p>
      <w:pPr>
        <w:pStyle w:val="3"/>
        <w:numPr>
          <w:ilvl w:val="0"/>
          <w:numId w:val="2"/>
        </w:numPr>
        <w:ind w:left="357" w:hanging="357"/>
        <w:rPr>
          <w:lang w:val="bg-BG"/>
        </w:rPr>
      </w:pPr>
      <w:r>
        <w:t>Race</w:t>
      </w:r>
    </w:p>
    <w:p>
      <w:pPr>
        <w:rPr>
          <w:lang w:val="bg-BG"/>
        </w:rPr>
      </w:pPr>
      <w:r>
        <w:t xml:space="preserve">Write a program that processes information </w:t>
      </w:r>
      <w:bookmarkStart w:id="3" w:name="_GoBack"/>
      <w:bookmarkEnd w:id="3"/>
      <w:r>
        <w:t xml:space="preserve">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pPr>
        <w:rPr>
          <w:b/>
          <w:lang w:val="bg-BG"/>
        </w:rPr>
      </w:pPr>
      <w:r>
        <w:rPr>
          <w:b/>
        </w:rPr>
        <w:t>"1st place: {first racer}</w:t>
      </w:r>
    </w:p>
    <w:p>
      <w:pPr>
        <w:rPr>
          <w:b/>
          <w:lang w:val="bg-BG"/>
        </w:rPr>
      </w:pPr>
      <w:r>
        <w:rPr>
          <w:b/>
        </w:rPr>
        <w:t>2nd place: {second racer}</w:t>
      </w:r>
    </w:p>
    <w:p>
      <w:pPr>
        <w:rPr>
          <w:b/>
          <w:lang w:val="bg-BG"/>
        </w:rPr>
      </w:pPr>
      <w:r>
        <w:rPr>
          <w:b/>
        </w:rPr>
        <w:t>3rd place: {third racer}"</w:t>
      </w:r>
    </w:p>
    <w:p>
      <w:pPr>
        <w:pStyle w:val="4"/>
        <w:rPr>
          <w:lang w:val="bg-BG"/>
        </w:rPr>
      </w:pPr>
      <w:r>
        <w:t>Examples</w:t>
      </w:r>
    </w:p>
    <w:tbl>
      <w:tblPr>
        <w:tblStyle w:val="39"/>
        <w:tblW w:w="11057"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3"/>
        <w:gridCol w:w="3510"/>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3" w:type="dxa"/>
            <w:shd w:val="clear" w:color="auto" w:fill="D8D8D8" w:themeFill="background1" w:themeFillShade="D9"/>
          </w:tcPr>
          <w:p>
            <w:pPr>
              <w:spacing w:after="0" w:line="240" w:lineRule="auto"/>
              <w:jc w:val="center"/>
              <w:rPr>
                <w:b/>
                <w:sz w:val="24"/>
                <w:szCs w:val="24"/>
              </w:rPr>
            </w:pPr>
            <w:r>
              <w:rPr>
                <w:b/>
                <w:sz w:val="24"/>
                <w:szCs w:val="24"/>
              </w:rPr>
              <w:t>Input</w:t>
            </w:r>
          </w:p>
        </w:tc>
        <w:tc>
          <w:tcPr>
            <w:tcW w:w="3510" w:type="dxa"/>
            <w:shd w:val="clear" w:color="auto" w:fill="D8D8D8" w:themeFill="background1" w:themeFillShade="D9"/>
          </w:tcPr>
          <w:p>
            <w:pPr>
              <w:spacing w:after="0" w:line="240" w:lineRule="auto"/>
              <w:jc w:val="center"/>
              <w:rPr>
                <w:b/>
                <w:sz w:val="24"/>
                <w:szCs w:val="24"/>
              </w:rPr>
            </w:pPr>
            <w:r>
              <w:rPr>
                <w:b/>
                <w:sz w:val="24"/>
                <w:szCs w:val="24"/>
              </w:rPr>
              <w:t>Output</w:t>
            </w:r>
          </w:p>
        </w:tc>
        <w:tc>
          <w:tcPr>
            <w:tcW w:w="3754" w:type="dxa"/>
            <w:shd w:val="clear" w:color="auto" w:fill="D8D8D8" w:themeFill="background1" w:themeFillShade="D9"/>
          </w:tcPr>
          <w:p>
            <w:pPr>
              <w:spacing w:after="0" w:line="240" w:lineRule="auto"/>
              <w:jc w:val="center"/>
              <w:rPr>
                <w:b/>
                <w:sz w:val="24"/>
                <w:szCs w:val="24"/>
              </w:rPr>
            </w:pPr>
            <w:r>
              <w:rPr>
                <w:b/>
                <w:sz w:val="24"/>
                <w:szCs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2" w:hRule="atLeast"/>
        </w:trPr>
        <w:tc>
          <w:tcPr>
            <w:tcW w:w="3793" w:type="dxa"/>
            <w:shd w:val="clear" w:color="auto" w:fill="auto"/>
          </w:tcPr>
          <w:p>
            <w:pPr>
              <w:spacing w:after="0" w:line="240" w:lineRule="auto"/>
              <w:rPr>
                <w:lang w:val="bg-BG"/>
              </w:rPr>
            </w:pPr>
            <w:r>
              <w:t>George, Peter, Bill, Tom</w:t>
            </w:r>
          </w:p>
          <w:p>
            <w:pPr>
              <w:spacing w:after="0" w:line="240" w:lineRule="auto"/>
              <w:rPr>
                <w:lang w:val="bg-BG"/>
              </w:rPr>
            </w:pPr>
            <w:r>
              <w:t>G4e@55or%6g6!68e!!@</w:t>
            </w:r>
          </w:p>
          <w:p>
            <w:pPr>
              <w:spacing w:after="0" w:line="240" w:lineRule="auto"/>
              <w:rPr>
                <w:lang w:val="bg-BG"/>
              </w:rPr>
            </w:pPr>
            <w:r>
              <w:t>R1@!3a$y4456@</w:t>
            </w:r>
          </w:p>
          <w:p>
            <w:pPr>
              <w:spacing w:after="0" w:line="240" w:lineRule="auto"/>
              <w:rPr>
                <w:lang w:val="bg-BG"/>
              </w:rPr>
            </w:pPr>
            <w:r>
              <w:t>B5@i@#123ll</w:t>
            </w:r>
          </w:p>
          <w:p>
            <w:pPr>
              <w:spacing w:after="0" w:line="240" w:lineRule="auto"/>
              <w:rPr>
                <w:lang w:val="bg-BG"/>
              </w:rPr>
            </w:pPr>
            <w:r>
              <w:t>G@e54o$r6ge#</w:t>
            </w:r>
          </w:p>
          <w:p>
            <w:pPr>
              <w:spacing w:after="0" w:line="240" w:lineRule="auto"/>
              <w:rPr>
                <w:lang w:val="bg-BG"/>
              </w:rPr>
            </w:pPr>
            <w:r>
              <w:t>7P%et^#e5346r</w:t>
            </w:r>
          </w:p>
          <w:p>
            <w:pPr>
              <w:spacing w:after="0" w:line="240" w:lineRule="auto"/>
              <w:rPr>
                <w:lang w:val="bg-BG"/>
              </w:rPr>
            </w:pPr>
            <w:r>
              <w:t>T$o553m&amp;6</w:t>
            </w:r>
          </w:p>
          <w:p>
            <w:pPr>
              <w:spacing w:after="0" w:line="240" w:lineRule="auto"/>
            </w:pPr>
            <w:r>
              <w:t>end of race</w:t>
            </w:r>
          </w:p>
        </w:tc>
        <w:tc>
          <w:tcPr>
            <w:tcW w:w="3510" w:type="dxa"/>
            <w:shd w:val="clear" w:color="auto" w:fill="auto"/>
          </w:tcPr>
          <w:p>
            <w:pPr>
              <w:spacing w:after="0" w:line="240" w:lineRule="auto"/>
              <w:rPr>
                <w:lang w:val="bg-BG"/>
              </w:rPr>
            </w:pPr>
            <w:r>
              <w:t>1st place: George</w:t>
            </w:r>
          </w:p>
          <w:p>
            <w:pPr>
              <w:spacing w:after="0" w:line="240" w:lineRule="auto"/>
              <w:rPr>
                <w:lang w:val="bg-BG"/>
              </w:rPr>
            </w:pPr>
            <w:r>
              <w:t>2nd place: Peter</w:t>
            </w:r>
          </w:p>
          <w:p>
            <w:pPr>
              <w:spacing w:after="0" w:line="240" w:lineRule="auto"/>
            </w:pPr>
            <w:r>
              <w:t>3rd place: Tom</w:t>
            </w:r>
          </w:p>
        </w:tc>
        <w:tc>
          <w:tcPr>
            <w:tcW w:w="3754" w:type="dxa"/>
            <w:shd w:val="clear" w:color="auto" w:fill="auto"/>
          </w:tcPr>
          <w:p>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pPr>
              <w:spacing w:after="0" w:line="240" w:lineRule="auto"/>
            </w:pPr>
          </w:p>
        </w:tc>
      </w:tr>
    </w:tbl>
    <w:p>
      <w:pPr>
        <w:pStyle w:val="3"/>
        <w:numPr>
          <w:ilvl w:val="0"/>
          <w:numId w:val="2"/>
        </w:numPr>
        <w:ind w:left="357" w:hanging="357"/>
        <w:rPr>
          <w:lang w:val="bg-BG"/>
        </w:rPr>
      </w:pPr>
      <w:r>
        <w:t>SoftUni Bar Income</w:t>
      </w:r>
    </w:p>
    <w:p>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28"/>
        </w:rPr>
        <w:t>"end of shift"</w:t>
      </w:r>
      <w:r>
        <w:t xml:space="preserve"> you will be given lines of input. But before processing that line you should do some validations first.</w:t>
      </w:r>
    </w:p>
    <w:p>
      <w:pPr>
        <w:rPr>
          <w:b/>
          <w:bCs/>
          <w:lang w:val="bg-BG"/>
        </w:rPr>
      </w:pPr>
      <w:r>
        <w:rPr>
          <w:b/>
          <w:bCs/>
        </w:rPr>
        <w:t xml:space="preserve">Each valid order </w:t>
      </w:r>
      <w:r>
        <w:rPr>
          <w:bCs/>
        </w:rPr>
        <w:t xml:space="preserve">should have a </w:t>
      </w:r>
      <w:r>
        <w:rPr>
          <w:b/>
          <w:bCs/>
        </w:rPr>
        <w:t>customer, product, count and a price:</w:t>
      </w:r>
    </w:p>
    <w:p>
      <w:pPr>
        <w:pStyle w:val="32"/>
        <w:numPr>
          <w:ilvl w:val="0"/>
          <w:numId w:val="3"/>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pPr>
        <w:pStyle w:val="32"/>
        <w:numPr>
          <w:ilvl w:val="0"/>
          <w:numId w:val="3"/>
        </w:numPr>
        <w:ind w:left="720"/>
        <w:rPr>
          <w:bCs/>
          <w:lang w:val="bg-BG"/>
        </w:rPr>
      </w:pPr>
      <w:r>
        <w:rPr>
          <w:bCs/>
        </w:rPr>
        <w:t xml:space="preserve">Valid product </w:t>
      </w:r>
      <w:r>
        <w:rPr>
          <w:b/>
          <w:bCs/>
        </w:rPr>
        <w:t>contains any word character (</w:t>
      </w:r>
      <w:r>
        <w:rPr>
          <w:b/>
        </w:rPr>
        <w:t>not only letters)</w:t>
      </w:r>
      <w:r>
        <w:rPr>
          <w:bCs/>
        </w:rPr>
        <w:t xml:space="preserve"> and must be </w:t>
      </w:r>
      <w:r>
        <w:rPr>
          <w:b/>
          <w:bCs/>
        </w:rPr>
        <w:t>surrounded by '&lt;' and '&gt;'</w:t>
      </w:r>
      <w:r>
        <w:rPr>
          <w:bCs/>
        </w:rPr>
        <w:t xml:space="preserve"> </w:t>
      </w:r>
    </w:p>
    <w:p>
      <w:pPr>
        <w:pStyle w:val="32"/>
        <w:numPr>
          <w:ilvl w:val="0"/>
          <w:numId w:val="3"/>
        </w:numPr>
        <w:ind w:left="720"/>
        <w:rPr>
          <w:lang w:val="bg-BG"/>
        </w:rPr>
      </w:pPr>
      <w:r>
        <w:t xml:space="preserve">Valid count is an </w:t>
      </w:r>
      <w:r>
        <w:rPr>
          <w:b/>
        </w:rPr>
        <w:t>integer</w:t>
      </w:r>
      <w:r>
        <w:t xml:space="preserve">, </w:t>
      </w:r>
      <w:r>
        <w:rPr>
          <w:b/>
        </w:rPr>
        <w:t>surrounded by '|'</w:t>
      </w:r>
    </w:p>
    <w:p>
      <w:pPr>
        <w:pStyle w:val="32"/>
        <w:numPr>
          <w:ilvl w:val="0"/>
          <w:numId w:val="3"/>
        </w:numPr>
        <w:ind w:left="720"/>
        <w:rPr>
          <w:bCs/>
          <w:lang w:val="bg-BG"/>
        </w:rPr>
      </w:pPr>
      <w:r>
        <w:rPr>
          <w:bCs/>
        </w:rPr>
        <w:t xml:space="preserve">Valid price is any </w:t>
      </w:r>
      <w:r>
        <w:rPr>
          <w:b/>
          <w:bCs/>
        </w:rPr>
        <w:t>real number followed by '$'</w:t>
      </w:r>
    </w:p>
    <w:p>
      <w:pPr>
        <w:rPr>
          <w:bCs/>
          <w:lang w:val="bg-BG"/>
        </w:rPr>
      </w:pPr>
      <w:r>
        <w:t xml:space="preserve">The parts of a valid order should appear in the order given: </w:t>
      </w:r>
      <w:r>
        <w:rPr>
          <w:b/>
          <w:bCs/>
        </w:rPr>
        <w:t>customer, product, count and a price</w:t>
      </w:r>
      <w:r>
        <w:rPr>
          <w:bCs/>
        </w:rPr>
        <w:t>.</w:t>
      </w:r>
    </w:p>
    <w:p>
      <w:pPr>
        <w:rPr>
          <w:lang w:val="bg-BG"/>
        </w:rPr>
      </w:pPr>
      <w:r>
        <w:t>Between each part there can be other symbols, except (</w:t>
      </w:r>
      <w:r>
        <w:rPr>
          <w:b/>
        </w:rPr>
        <w:t>'|', '$', '%' and '.'</w:t>
      </w:r>
      <w:r>
        <w:t>)</w:t>
      </w:r>
    </w:p>
    <w:p>
      <w:pPr>
        <w:rPr>
          <w:lang w:val="bg-BG"/>
        </w:rPr>
      </w:pPr>
      <w:r>
        <w:t xml:space="preserve">For each valid line print on the console: </w:t>
      </w:r>
      <w:r>
        <w:rPr>
          <w:rStyle w:val="28"/>
        </w:rPr>
        <w:t>"{customerName}: {product} - {totalPrice}"</w:t>
      </w:r>
    </w:p>
    <w:p>
      <w:pPr>
        <w:rPr>
          <w:lang w:val="bg-BG"/>
        </w:rPr>
      </w:pPr>
      <w:r>
        <w:t xml:space="preserve">When you receive </w:t>
      </w:r>
      <w:r>
        <w:rPr>
          <w:rStyle w:val="28"/>
        </w:rPr>
        <w:t>"end of shift"</w:t>
      </w:r>
      <w:r>
        <w:t xml:space="preserve"> print the total amount of money for the day </w:t>
      </w:r>
      <w:r>
        <w:rPr>
          <w:b/>
        </w:rPr>
        <w:t xml:space="preserve">rounded to 2 decimal places </w:t>
      </w:r>
      <w:r>
        <w:t>in the following format:</w:t>
      </w:r>
      <w:r>
        <w:rPr>
          <w:b/>
        </w:rPr>
        <w:t xml:space="preserve"> </w:t>
      </w:r>
      <w:r>
        <w:rPr>
          <w:rStyle w:val="28"/>
        </w:rPr>
        <w:t>"Total income: {income}"</w:t>
      </w:r>
      <w:r>
        <w:rPr>
          <w:b/>
        </w:rPr>
        <w:t>.</w:t>
      </w:r>
    </w:p>
    <w:p>
      <w:pPr>
        <w:pStyle w:val="4"/>
        <w:rPr>
          <w:lang w:val="bg-BG"/>
        </w:rPr>
      </w:pPr>
      <w:r>
        <w:t>Input / Constraints</w:t>
      </w:r>
    </w:p>
    <w:p>
      <w:pPr>
        <w:pStyle w:val="32"/>
        <w:numPr>
          <w:ilvl w:val="0"/>
          <w:numId w:val="4"/>
        </w:numPr>
        <w:ind w:left="720"/>
        <w:rPr>
          <w:lang w:val="bg-BG"/>
        </w:rPr>
      </w:pPr>
      <w:r>
        <w:t xml:space="preserve">Strings that you have to process until you receive text </w:t>
      </w:r>
      <w:r>
        <w:rPr>
          <w:rStyle w:val="28"/>
        </w:rPr>
        <w:t>"end of shift".</w:t>
      </w:r>
    </w:p>
    <w:p>
      <w:pPr>
        <w:pStyle w:val="4"/>
        <w:rPr>
          <w:lang w:val="bg-BG"/>
        </w:rPr>
      </w:pPr>
      <w:r>
        <w:t>Output</w:t>
      </w:r>
    </w:p>
    <w:p>
      <w:pPr>
        <w:pStyle w:val="32"/>
        <w:numPr>
          <w:ilvl w:val="0"/>
          <w:numId w:val="5"/>
        </w:numPr>
        <w:rPr>
          <w:rStyle w:val="28"/>
          <w:rFonts w:asciiTheme="minorHAnsi" w:hAnsiTheme="minorHAnsi"/>
          <w:b w:val="0"/>
          <w:lang w:val="bg-BG"/>
        </w:rPr>
      </w:pPr>
      <w:r>
        <w:t xml:space="preserve">Print all of the valid lines in the format </w:t>
      </w:r>
      <w:r>
        <w:rPr>
          <w:rStyle w:val="28"/>
        </w:rPr>
        <w:t>"{customerName}: {product} - {totalPrice}"</w:t>
      </w:r>
    </w:p>
    <w:p>
      <w:pPr>
        <w:pStyle w:val="32"/>
        <w:numPr>
          <w:ilvl w:val="0"/>
          <w:numId w:val="5"/>
        </w:numPr>
        <w:rPr>
          <w:rStyle w:val="28"/>
          <w:lang w:val="bg-BG"/>
        </w:rPr>
      </w:pPr>
      <w:r>
        <w:t xml:space="preserve">After receiving </w:t>
      </w:r>
      <w:r>
        <w:rPr>
          <w:rStyle w:val="28"/>
        </w:rPr>
        <w:t>"end of shift"</w:t>
      </w:r>
      <w:r>
        <w:t xml:space="preserve"> print the total amount of money for the day rounded to 2 decimal places in the following format: </w:t>
      </w:r>
      <w:r>
        <w:rPr>
          <w:rStyle w:val="28"/>
        </w:rPr>
        <w:t>"Total income: {income}"</w:t>
      </w:r>
    </w:p>
    <w:p>
      <w:pPr>
        <w:pStyle w:val="32"/>
        <w:numPr>
          <w:ilvl w:val="0"/>
          <w:numId w:val="5"/>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pPr>
        <w:pStyle w:val="4"/>
        <w:rPr>
          <w:lang w:val="bg-BG"/>
        </w:rPr>
      </w:pPr>
      <w:r>
        <w:t>Examples</w:t>
      </w:r>
    </w:p>
    <w:tbl>
      <w:tblPr>
        <w:tblStyle w:val="39"/>
        <w:tblW w:w="11057"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3"/>
        <w:gridCol w:w="3510"/>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3" w:type="dxa"/>
            <w:shd w:val="clear" w:color="auto" w:fill="D8D8D8" w:themeFill="background1" w:themeFillShade="D9"/>
          </w:tcPr>
          <w:p>
            <w:pPr>
              <w:spacing w:after="0" w:line="240" w:lineRule="auto"/>
              <w:jc w:val="center"/>
              <w:rPr>
                <w:b/>
                <w:sz w:val="24"/>
                <w:szCs w:val="24"/>
              </w:rPr>
            </w:pPr>
            <w:r>
              <w:rPr>
                <w:b/>
                <w:sz w:val="24"/>
                <w:szCs w:val="24"/>
              </w:rPr>
              <w:t>Input</w:t>
            </w:r>
          </w:p>
        </w:tc>
        <w:tc>
          <w:tcPr>
            <w:tcW w:w="3510" w:type="dxa"/>
            <w:shd w:val="clear" w:color="auto" w:fill="D8D8D8" w:themeFill="background1" w:themeFillShade="D9"/>
          </w:tcPr>
          <w:p>
            <w:pPr>
              <w:spacing w:after="0" w:line="240" w:lineRule="auto"/>
              <w:jc w:val="center"/>
              <w:rPr>
                <w:b/>
                <w:sz w:val="24"/>
                <w:szCs w:val="24"/>
              </w:rPr>
            </w:pPr>
            <w:r>
              <w:rPr>
                <w:b/>
                <w:sz w:val="24"/>
                <w:szCs w:val="24"/>
              </w:rPr>
              <w:t>Output</w:t>
            </w:r>
          </w:p>
        </w:tc>
        <w:tc>
          <w:tcPr>
            <w:tcW w:w="3754" w:type="dxa"/>
            <w:shd w:val="clear" w:color="auto" w:fill="D8D8D8" w:themeFill="background1" w:themeFillShade="D9"/>
          </w:tcPr>
          <w:p>
            <w:pPr>
              <w:spacing w:after="0" w:line="240" w:lineRule="auto"/>
              <w:jc w:val="center"/>
              <w:rPr>
                <w:b/>
                <w:sz w:val="24"/>
                <w:szCs w:val="24"/>
              </w:rPr>
            </w:pPr>
            <w:r>
              <w:rPr>
                <w:b/>
                <w:sz w:val="24"/>
                <w:szCs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2" w:hRule="atLeast"/>
        </w:trPr>
        <w:tc>
          <w:tcPr>
            <w:tcW w:w="3793" w:type="dxa"/>
            <w:shd w:val="clear" w:color="auto" w:fill="auto"/>
          </w:tcPr>
          <w:p>
            <w:pPr>
              <w:spacing w:after="0" w:line="240" w:lineRule="auto"/>
              <w:rPr>
                <w:lang w:val="bg-BG"/>
              </w:rPr>
            </w:pPr>
            <w:r>
              <w:t>%George%&lt;Croissant&gt;|2|10.3$</w:t>
            </w:r>
          </w:p>
          <w:p>
            <w:pPr>
              <w:spacing w:after="0" w:line="240" w:lineRule="auto"/>
              <w:rPr>
                <w:lang w:val="bg-BG"/>
              </w:rPr>
            </w:pPr>
            <w:r>
              <w:t>%Peter%&lt;Gum&gt;|1|1.3$</w:t>
            </w:r>
          </w:p>
          <w:p>
            <w:pPr>
              <w:spacing w:after="0" w:line="240" w:lineRule="auto"/>
              <w:rPr>
                <w:lang w:val="bg-BG"/>
              </w:rPr>
            </w:pPr>
            <w:r>
              <w:t>%Maria%&lt;Cola&gt;|1|2.4$</w:t>
            </w:r>
          </w:p>
          <w:p>
            <w:pPr>
              <w:spacing w:after="0" w:line="240" w:lineRule="auto"/>
            </w:pPr>
            <w:r>
              <w:t>end of shift</w:t>
            </w:r>
          </w:p>
        </w:tc>
        <w:tc>
          <w:tcPr>
            <w:tcW w:w="3510" w:type="dxa"/>
            <w:shd w:val="clear" w:color="auto" w:fill="auto"/>
          </w:tcPr>
          <w:p>
            <w:pPr>
              <w:spacing w:after="0" w:line="240" w:lineRule="auto"/>
              <w:rPr>
                <w:lang w:val="bg-BG"/>
              </w:rPr>
            </w:pPr>
            <w:r>
              <w:t>George: Croissant - 20.60</w:t>
            </w:r>
          </w:p>
          <w:p>
            <w:pPr>
              <w:spacing w:after="0" w:line="240" w:lineRule="auto"/>
              <w:rPr>
                <w:lang w:val="bg-BG"/>
              </w:rPr>
            </w:pPr>
            <w:r>
              <w:t>Peter: Gum - 1.30</w:t>
            </w:r>
          </w:p>
          <w:p>
            <w:pPr>
              <w:spacing w:after="0" w:line="240" w:lineRule="auto"/>
              <w:rPr>
                <w:lang w:val="bg-BG"/>
              </w:rPr>
            </w:pPr>
            <w:r>
              <w:t>Maria: Cola - 2.40</w:t>
            </w:r>
          </w:p>
          <w:p>
            <w:pPr>
              <w:spacing w:after="0" w:line="240" w:lineRule="auto"/>
            </w:pPr>
            <w:r>
              <w:t>Total income: 24.30</w:t>
            </w:r>
          </w:p>
        </w:tc>
        <w:tc>
          <w:tcPr>
            <w:tcW w:w="3754" w:type="dxa"/>
            <w:shd w:val="clear" w:color="auto" w:fill="auto"/>
          </w:tcPr>
          <w:p>
            <w:pPr>
              <w:spacing w:after="0" w:line="240" w:lineRule="auto"/>
              <w:rPr>
                <w:lang w:val="bg-BG"/>
              </w:rPr>
            </w:pPr>
            <w:r>
              <w:t>Each line is valid, so we print each order, calculating the total price of the product bought.</w:t>
            </w:r>
          </w:p>
          <w:p>
            <w:pPr>
              <w:spacing w:after="0" w:line="240" w:lineRule="auto"/>
              <w:rPr>
                <w:lang w:val="bg-BG"/>
              </w:rPr>
            </w:pPr>
            <w:r>
              <w:t>At the end we print the total income for the day</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19" w:hRule="atLeast"/>
        </w:trPr>
        <w:tc>
          <w:tcPr>
            <w:tcW w:w="3793" w:type="dxa"/>
            <w:shd w:val="clear" w:color="auto" w:fill="auto"/>
          </w:tcPr>
          <w:p>
            <w:pPr>
              <w:spacing w:after="0" w:line="240" w:lineRule="auto"/>
              <w:rPr>
                <w:lang w:val="bg-BG"/>
              </w:rPr>
            </w:pPr>
            <w:r>
              <w:t>%InvalidName%&lt;Croissant&gt;|2|10.3$</w:t>
            </w:r>
          </w:p>
          <w:p>
            <w:pPr>
              <w:spacing w:after="0" w:line="240" w:lineRule="auto"/>
              <w:rPr>
                <w:lang w:val="bg-BG"/>
              </w:rPr>
            </w:pPr>
            <w:r>
              <w:t>%Peter%&lt;Gum&gt;1.3$</w:t>
            </w:r>
          </w:p>
          <w:p>
            <w:pPr>
              <w:spacing w:after="0" w:line="240" w:lineRule="auto"/>
              <w:rPr>
                <w:lang w:val="bg-BG"/>
              </w:rPr>
            </w:pPr>
            <w:r>
              <w:t>%Maria%&lt;Cola&gt;|1|2.4</w:t>
            </w:r>
          </w:p>
          <w:p>
            <w:pPr>
              <w:spacing w:after="0" w:line="240" w:lineRule="auto"/>
              <w:rPr>
                <w:lang w:val="bg-BG"/>
              </w:rPr>
            </w:pPr>
            <w:r>
              <w:t>%Valid%&lt;Valid&gt;valid|10|valid20$</w:t>
            </w:r>
          </w:p>
          <w:p>
            <w:pPr>
              <w:spacing w:after="0" w:line="240" w:lineRule="auto"/>
            </w:pPr>
            <w:r>
              <w:t>end of shift</w:t>
            </w:r>
          </w:p>
        </w:tc>
        <w:tc>
          <w:tcPr>
            <w:tcW w:w="3510" w:type="dxa"/>
            <w:shd w:val="clear" w:color="auto" w:fill="auto"/>
          </w:tcPr>
          <w:p>
            <w:pPr>
              <w:spacing w:after="0" w:line="240" w:lineRule="auto"/>
              <w:rPr>
                <w:lang w:val="bg-BG"/>
              </w:rPr>
            </w:pPr>
            <w:r>
              <w:t>Valid: Valid - 200.00</w:t>
            </w:r>
          </w:p>
          <w:p>
            <w:pPr>
              <w:spacing w:after="0" w:line="240" w:lineRule="auto"/>
            </w:pPr>
            <w:r>
              <w:t>Total income: 200.00</w:t>
            </w:r>
          </w:p>
        </w:tc>
        <w:tc>
          <w:tcPr>
            <w:tcW w:w="3754" w:type="dxa"/>
            <w:shd w:val="clear" w:color="auto" w:fill="auto"/>
          </w:tcPr>
          <w:p>
            <w:pPr>
              <w:spacing w:after="0" w:line="240" w:lineRule="auto"/>
              <w:rPr>
                <w:lang w:val="bg-BG"/>
              </w:rPr>
            </w:pPr>
            <w:r>
              <w:t>On the first line, the customer name isn`t valid, so we skip that line.</w:t>
            </w:r>
            <w:r>
              <w:rPr>
                <w:lang w:val="bg-BG"/>
              </w:rPr>
              <w:br w:type="textWrapping"/>
            </w:r>
            <w:r>
              <w:t>The second line is missing product count.</w:t>
            </w:r>
          </w:p>
          <w:p>
            <w:pPr>
              <w:spacing w:after="0" w:line="240" w:lineRule="auto"/>
              <w:rPr>
                <w:lang w:val="bg-BG"/>
              </w:rPr>
            </w:pPr>
            <w:r>
              <w:t>The third line don`t have a valid price.</w:t>
            </w:r>
          </w:p>
          <w:p>
            <w:pPr>
              <w:spacing w:after="0" w:line="240" w:lineRule="auto"/>
            </w:pPr>
            <w:r>
              <w:t>And only the forth line is valid</w:t>
            </w:r>
          </w:p>
        </w:tc>
      </w:tr>
    </w:tbl>
    <w:p>
      <w:pPr>
        <w:pStyle w:val="3"/>
        <w:numPr>
          <w:ilvl w:val="0"/>
          <w:numId w:val="2"/>
        </w:numPr>
        <w:ind w:left="357" w:hanging="357"/>
        <w:rPr>
          <w:lang w:val="bg-BG"/>
        </w:rPr>
      </w:pPr>
      <w:r>
        <w:t>Star Enigma</w:t>
      </w:r>
    </w:p>
    <w:p>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pPr>
        <w:jc w:val="both"/>
        <w:rPr>
          <w:lang w:val="bg-BG"/>
        </w:rPr>
      </w:pPr>
      <w:r>
        <w:t>After decryption:</w:t>
      </w:r>
    </w:p>
    <w:p>
      <w:pPr>
        <w:jc w:val="both"/>
        <w:rPr>
          <w:b/>
          <w:lang w:val="bg-BG"/>
        </w:rPr>
      </w:pPr>
      <w:r>
        <w:t>Each message should have a</w:t>
      </w:r>
      <w:r>
        <w:rPr>
          <w:b/>
        </w:rPr>
        <w:t xml:space="preserve"> planet name, population, attack type ('A', as attack or 'D', as destruction) and soldier count.</w:t>
      </w:r>
    </w:p>
    <w:p>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pPr>
        <w:jc w:val="both"/>
        <w:rPr>
          <w:lang w:val="bg-BG"/>
        </w:rPr>
      </w:pPr>
      <w:r>
        <w:t xml:space="preserve">The planet population </w:t>
      </w:r>
      <w:r>
        <w:rPr>
          <w:b/>
        </w:rPr>
        <w:t>starts after ':'</w:t>
      </w:r>
      <w:r>
        <w:t xml:space="preserve"> and is an</w:t>
      </w:r>
      <w:r>
        <w:rPr>
          <w:b/>
        </w:rPr>
        <w:t xml:space="preserve"> Integer</w:t>
      </w:r>
      <w:r>
        <w:t>;</w:t>
      </w:r>
    </w:p>
    <w:p>
      <w:pPr>
        <w:jc w:val="both"/>
        <w:rPr>
          <w:lang w:val="bg-BG"/>
        </w:rPr>
      </w:pPr>
      <w:r>
        <w:t xml:space="preserve">The attack type may be </w:t>
      </w:r>
      <w:r>
        <w:rPr>
          <w:b/>
        </w:rPr>
        <w:t>"A"(attack) or "D"(destruction)</w:t>
      </w:r>
      <w:r>
        <w:t xml:space="preserve"> and must be </w:t>
      </w:r>
      <w:r>
        <w:rPr>
          <w:b/>
        </w:rPr>
        <w:t xml:space="preserve">surrounded by "!" </w:t>
      </w:r>
      <w:r>
        <w:t>(exclamation mark).</w:t>
      </w:r>
    </w:p>
    <w:p>
      <w:pPr>
        <w:jc w:val="both"/>
        <w:rPr>
          <w:lang w:val="bg-BG"/>
        </w:rPr>
      </w:pPr>
      <w:r>
        <w:t xml:space="preserve">The </w:t>
      </w:r>
      <w:r>
        <w:rPr>
          <w:b/>
        </w:rPr>
        <w:t xml:space="preserve">soldier count </w:t>
      </w:r>
      <w:r>
        <w:t xml:space="preserve">starts after </w:t>
      </w:r>
      <w:r>
        <w:rPr>
          <w:b/>
        </w:rPr>
        <w:t>"-&gt;"</w:t>
      </w:r>
      <w:r>
        <w:t xml:space="preserve"> and should be an Integer.</w:t>
      </w:r>
    </w:p>
    <w:p>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pPr>
        <w:pStyle w:val="4"/>
        <w:rPr>
          <w:lang w:val="bg-BG"/>
        </w:rPr>
      </w:pPr>
      <w:r>
        <w:t>Input / Constraints</w:t>
      </w:r>
    </w:p>
    <w:p>
      <w:pPr>
        <w:pStyle w:val="32"/>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pPr>
        <w:pStyle w:val="32"/>
        <w:numPr>
          <w:ilvl w:val="0"/>
          <w:numId w:val="6"/>
        </w:numPr>
        <w:tabs>
          <w:tab w:val="left" w:pos="720"/>
        </w:tabs>
        <w:rPr>
          <w:lang w:val="bg-BG"/>
        </w:rPr>
      </w:pPr>
      <w:r>
        <w:t xml:space="preserve">On the next </w:t>
      </w:r>
      <w:r>
        <w:rPr>
          <w:b/>
        </w:rPr>
        <w:t>n</w:t>
      </w:r>
      <w:r>
        <w:t xml:space="preserve"> lines, you will be receiving encrypted messages.</w:t>
      </w:r>
    </w:p>
    <w:p>
      <w:pPr>
        <w:pStyle w:val="4"/>
        <w:rPr>
          <w:lang w:val="bg-BG"/>
        </w:rPr>
      </w:pPr>
      <w:r>
        <w:t>Output</w:t>
      </w:r>
    </w:p>
    <w:p>
      <w:pPr>
        <w:rPr>
          <w:lang w:val="bg-BG"/>
        </w:rPr>
      </w:pPr>
      <w:r>
        <w:t>After decrypting all messages, you should print the decrypted information in the following format:</w:t>
      </w:r>
    </w:p>
    <w:p>
      <w:pPr>
        <w:rPr>
          <w:b/>
          <w:lang w:val="bg-BG"/>
        </w:rPr>
      </w:pPr>
      <w:r>
        <w:t>First print the attacked planets, then the destroyed planets.</w:t>
      </w:r>
      <w:r>
        <w:rPr>
          <w:lang w:val="bg-BG"/>
        </w:rPr>
        <w:br w:type="textWrapping"/>
      </w:r>
      <w:r>
        <w:rPr>
          <w:rStyle w:val="28"/>
        </w:rPr>
        <w:t>"Attacked planets: {attackedPlanetsCount}"</w:t>
      </w:r>
      <w:r>
        <w:rPr>
          <w:rStyle w:val="28"/>
          <w:lang w:val="bg-BG"/>
        </w:rPr>
        <w:br w:type="textWrapping"/>
      </w:r>
      <w:r>
        <w:rPr>
          <w:rStyle w:val="28"/>
        </w:rPr>
        <w:t>"-&gt; {planetName}"</w:t>
      </w:r>
      <w:r>
        <w:rPr>
          <w:rStyle w:val="28"/>
          <w:lang w:val="bg-BG"/>
        </w:rPr>
        <w:br w:type="textWrapping"/>
      </w:r>
      <w:r>
        <w:rPr>
          <w:rStyle w:val="28"/>
        </w:rPr>
        <w:t>"Destroyed planets: {destroyedPlanetsCount}"</w:t>
      </w:r>
      <w:r>
        <w:rPr>
          <w:rStyle w:val="28"/>
          <w:lang w:val="bg-BG"/>
        </w:rPr>
        <w:br w:type="textWrapping"/>
      </w:r>
      <w:r>
        <w:rPr>
          <w:rStyle w:val="28"/>
        </w:rPr>
        <w:t>"-&gt; {planetName}"</w:t>
      </w:r>
    </w:p>
    <w:p>
      <w:pPr>
        <w:rPr>
          <w:lang w:val="bg-BG"/>
        </w:rPr>
      </w:pPr>
      <w:r>
        <w:t xml:space="preserve">The planets should be </w:t>
      </w:r>
      <w:r>
        <w:rPr>
          <w:b/>
        </w:rPr>
        <w:t>ordered by name</w:t>
      </w:r>
      <w:r>
        <w:t xml:space="preserve"> </w:t>
      </w:r>
      <w:r>
        <w:rPr>
          <w:b/>
        </w:rPr>
        <w:t>alphabetically.</w:t>
      </w:r>
    </w:p>
    <w:p>
      <w:pPr>
        <w:pStyle w:val="4"/>
        <w:rPr>
          <w:lang w:val="bg-BG"/>
        </w:rPr>
      </w:pPr>
      <w:r>
        <w:t>Examples</w:t>
      </w:r>
    </w:p>
    <w:tbl>
      <w:tblPr>
        <w:tblStyle w:val="18"/>
        <w:tblW w:w="10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404"/>
        <w:gridCol w:w="2353"/>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404" w:type="dxa"/>
            <w:shd w:val="clear" w:color="auto" w:fill="D9D9D9"/>
          </w:tcPr>
          <w:p>
            <w:pPr>
              <w:spacing w:before="0" w:after="0" w:line="240" w:lineRule="auto"/>
              <w:rPr>
                <w:rFonts w:ascii="Calibri" w:hAnsi="Calibri" w:eastAsia="Calibri" w:cs="Times New Roman"/>
                <w:b/>
              </w:rPr>
            </w:pPr>
            <w:r>
              <w:rPr>
                <w:rFonts w:eastAsia="Calibri" w:cs="Times New Roman"/>
                <w:b/>
              </w:rPr>
              <w:t>Input</w:t>
            </w:r>
          </w:p>
        </w:tc>
        <w:tc>
          <w:tcPr>
            <w:tcW w:w="2353" w:type="dxa"/>
            <w:shd w:val="clear" w:color="auto" w:fill="D9D9D9"/>
          </w:tcPr>
          <w:p>
            <w:pPr>
              <w:spacing w:before="0" w:after="0" w:line="240" w:lineRule="auto"/>
              <w:rPr>
                <w:rFonts w:ascii="Calibri" w:hAnsi="Calibri" w:eastAsia="Calibri" w:cs="Times New Roman"/>
                <w:b/>
              </w:rPr>
            </w:pPr>
            <w:r>
              <w:rPr>
                <w:rFonts w:eastAsia="Calibri" w:cs="Times New Roman"/>
                <w:b/>
              </w:rPr>
              <w:t>Output</w:t>
            </w:r>
          </w:p>
        </w:tc>
        <w:tc>
          <w:tcPr>
            <w:tcW w:w="3773" w:type="dxa"/>
            <w:shd w:val="clear" w:color="auto" w:fill="D9D9D9"/>
          </w:tcPr>
          <w:p>
            <w:pPr>
              <w:spacing w:before="0" w:after="0" w:line="240" w:lineRule="auto"/>
              <w:rPr>
                <w:rFonts w:ascii="Calibri" w:hAnsi="Calibri" w:eastAsia="Calibri" w:cs="Times New Roman"/>
                <w:b/>
              </w:rPr>
            </w:pPr>
            <w:r>
              <w:rPr>
                <w:rFonts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3362" w:hRule="atLeast"/>
        </w:trPr>
        <w:tc>
          <w:tcPr>
            <w:tcW w:w="4404" w:type="dxa"/>
            <w:shd w:val="clear" w:color="auto" w:fill="auto"/>
          </w:tcPr>
          <w:p>
            <w:pPr>
              <w:spacing w:before="0" w:after="0" w:line="240" w:lineRule="auto"/>
              <w:rPr>
                <w:rFonts w:ascii="Consolas" w:hAnsi="Consolas" w:eastAsia="Calibri" w:cs="Times New Roman"/>
                <w:lang w:val="bg-BG"/>
              </w:rPr>
            </w:pPr>
            <w:bookmarkStart w:id="0" w:name="_Hlk507807240"/>
            <w:bookmarkEnd w:id="0"/>
            <w:r>
              <w:rPr>
                <w:rFonts w:ascii="Consolas" w:hAnsi="Consolas" w:eastAsia="Calibri" w:cs="Times New Roman"/>
              </w:rPr>
              <w:t>2</w:t>
            </w:r>
          </w:p>
          <w:p>
            <w:pPr>
              <w:spacing w:before="0" w:after="0" w:line="240" w:lineRule="auto"/>
              <w:rPr>
                <w:rFonts w:ascii="Consolas" w:hAnsi="Consolas" w:eastAsia="Calibri" w:cs="Times New Roman"/>
                <w:lang w:val="bg-BG"/>
              </w:rPr>
            </w:pPr>
            <w:r>
              <w:rPr>
                <w:rFonts w:ascii="Consolas" w:hAnsi="Consolas" w:eastAsia="Calibri" w:cs="Times New Roman"/>
                <w:b/>
                <w:highlight w:val="magenta"/>
              </w:rPr>
              <w:t>ST</w:t>
            </w:r>
            <w:r>
              <w:rPr>
                <w:rFonts w:ascii="Consolas" w:hAnsi="Consolas" w:eastAsia="Calibri" w:cs="Times New Roman"/>
              </w:rPr>
              <w:t>CDoghudd4=63333$D$0</w:t>
            </w:r>
            <w:r>
              <w:rPr>
                <w:rFonts w:ascii="Consolas" w:hAnsi="Consolas" w:eastAsia="Calibri" w:cs="Times New Roman"/>
                <w:b/>
                <w:highlight w:val="magenta"/>
              </w:rPr>
              <w:t>A</w:t>
            </w:r>
            <w:r>
              <w:rPr>
                <w:rFonts w:ascii="Consolas" w:hAnsi="Consolas" w:eastAsia="Calibri" w:cs="Times New Roman"/>
              </w:rPr>
              <w:t>53333</w:t>
            </w:r>
          </w:p>
          <w:p>
            <w:pPr>
              <w:spacing w:before="0" w:after="0" w:line="240" w:lineRule="auto"/>
              <w:rPr>
                <w:rFonts w:ascii="Consolas" w:hAnsi="Consolas" w:eastAsia="Calibri" w:cs="Times New Roman"/>
              </w:rPr>
            </w:pPr>
            <w:r>
              <w:rPr>
                <w:rFonts w:ascii="Consolas" w:hAnsi="Consolas" w:eastAsia="Calibri" w:cs="Times New Roman"/>
              </w:rPr>
              <w:t>EHf</w:t>
            </w:r>
            <w:r>
              <w:rPr>
                <w:rFonts w:ascii="Consolas" w:hAnsi="Consolas" w:eastAsia="Calibri" w:cs="Times New Roman"/>
                <w:b/>
                <w:highlight w:val="magenta"/>
              </w:rPr>
              <w:t>s</w:t>
            </w:r>
            <w:r>
              <w:rPr>
                <w:rFonts w:ascii="Consolas" w:hAnsi="Consolas" w:eastAsia="Calibri" w:cs="Times New Roman"/>
              </w:rPr>
              <w:t>y</w:t>
            </w:r>
            <w:r>
              <w:rPr>
                <w:rFonts w:ascii="Consolas" w:hAnsi="Consolas" w:eastAsia="Calibri" w:cs="Times New Roman"/>
                <w:b/>
                <w:highlight w:val="magenta"/>
              </w:rPr>
              <w:t>ts</w:t>
            </w:r>
            <w:r>
              <w:rPr>
                <w:rFonts w:ascii="Consolas" w:hAnsi="Consolas" w:eastAsia="Calibri" w:cs="Times New Roman"/>
              </w:rPr>
              <w:t>nhf?8555&amp;I&amp;2C9555</w:t>
            </w:r>
            <w:r>
              <w:rPr>
                <w:rFonts w:ascii="Consolas" w:hAnsi="Consolas" w:eastAsia="Calibri" w:cs="Times New Roman"/>
                <w:b/>
                <w:highlight w:val="magenta"/>
              </w:rPr>
              <w:t>SR</w:t>
            </w:r>
          </w:p>
        </w:tc>
        <w:tc>
          <w:tcPr>
            <w:tcW w:w="2353" w:type="dxa"/>
            <w:shd w:val="clear" w:color="auto" w:fill="auto"/>
          </w:tcPr>
          <w:p>
            <w:pPr>
              <w:spacing w:before="0" w:after="0" w:line="240" w:lineRule="auto"/>
              <w:rPr>
                <w:rFonts w:ascii="Consolas" w:hAnsi="Consolas" w:eastAsia="Calibri" w:cs="Times New Roman"/>
                <w:lang w:val="bg-BG"/>
              </w:rPr>
            </w:pPr>
            <w:r>
              <w:rPr>
                <w:rFonts w:ascii="Consolas" w:hAnsi="Consolas" w:eastAsia="Calibri" w:cs="Times New Roman"/>
              </w:rPr>
              <w:t>Attacked planets: 1</w:t>
            </w:r>
          </w:p>
          <w:p>
            <w:pPr>
              <w:spacing w:before="0" w:after="0" w:line="240" w:lineRule="auto"/>
              <w:rPr>
                <w:rFonts w:ascii="Consolas" w:hAnsi="Consolas" w:eastAsia="Calibri" w:cs="Times New Roman"/>
                <w:lang w:val="bg-BG"/>
              </w:rPr>
            </w:pPr>
            <w:r>
              <w:rPr>
                <w:rFonts w:ascii="Consolas" w:hAnsi="Consolas" w:eastAsia="Calibri" w:cs="Times New Roman"/>
              </w:rPr>
              <w:t>-&gt; Alderaa</w:t>
            </w:r>
          </w:p>
          <w:p>
            <w:pPr>
              <w:spacing w:before="0" w:after="0" w:line="240" w:lineRule="auto"/>
              <w:rPr>
                <w:rFonts w:ascii="Consolas" w:hAnsi="Consolas" w:eastAsia="Calibri" w:cs="Times New Roman"/>
                <w:lang w:val="bg-BG"/>
              </w:rPr>
            </w:pPr>
            <w:r>
              <w:rPr>
                <w:rFonts w:ascii="Consolas" w:hAnsi="Consolas" w:eastAsia="Calibri" w:cs="Times New Roman"/>
              </w:rPr>
              <w:t>Destroyed planets: 1</w:t>
            </w:r>
          </w:p>
          <w:p>
            <w:pPr>
              <w:spacing w:before="0" w:after="0" w:line="240" w:lineRule="auto"/>
              <w:rPr>
                <w:rFonts w:ascii="Consolas" w:hAnsi="Consolas" w:eastAsia="Calibri" w:cs="Times New Roman"/>
              </w:rPr>
            </w:pPr>
            <w:r>
              <w:rPr>
                <w:rFonts w:ascii="Consolas" w:hAnsi="Consolas" w:eastAsia="Calibri" w:cs="Times New Roman"/>
              </w:rPr>
              <w:t>-&gt; Cantonica</w:t>
            </w:r>
          </w:p>
        </w:tc>
        <w:tc>
          <w:tcPr>
            <w:tcW w:w="3773" w:type="dxa"/>
            <w:shd w:val="clear" w:color="auto" w:fill="auto"/>
          </w:tcPr>
          <w:p>
            <w:pPr>
              <w:spacing w:before="0" w:after="0" w:line="240" w:lineRule="auto"/>
              <w:jc w:val="both"/>
              <w:rPr>
                <w:rFonts w:eastAsia="Calibri" w:cs="Times New Roman"/>
                <w:lang w:val="bg-BG"/>
              </w:rPr>
            </w:pPr>
            <w:r>
              <w:rPr>
                <w:rFonts w:eastAsia="Calibri" w:cs="Times New Roman"/>
              </w:rPr>
              <w:t>We receive two messages, to decrypt them we calculate the key:</w:t>
            </w:r>
          </w:p>
          <w:p>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pPr>
              <w:spacing w:before="0" w:after="0" w:line="240" w:lineRule="auto"/>
              <w:jc w:val="both"/>
              <w:rPr>
                <w:rFonts w:eastAsia="Calibri" w:cs="Times New Roman"/>
                <w:lang w:val="bg-BG"/>
              </w:rPr>
            </w:pPr>
            <w:r>
              <w:rPr>
                <w:rFonts w:eastAsia="Calibri" w:cs="Times New Roman"/>
              </w:rPr>
              <w:t>The second message has key 5.</w:t>
            </w:r>
          </w:p>
          <w:p>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404" w:type="dxa"/>
            <w:shd w:val="clear" w:color="auto" w:fill="D9D9D9"/>
          </w:tcPr>
          <w:p>
            <w:pPr>
              <w:spacing w:before="0" w:after="0" w:line="240" w:lineRule="auto"/>
              <w:rPr>
                <w:rFonts w:ascii="Calibri" w:hAnsi="Calibri" w:eastAsia="Calibri" w:cs="Times New Roman"/>
                <w:b/>
              </w:rPr>
            </w:pPr>
            <w:r>
              <w:rPr>
                <w:rFonts w:eastAsia="Calibri" w:cs="Times New Roman"/>
                <w:b/>
              </w:rPr>
              <w:t>Input</w:t>
            </w:r>
          </w:p>
        </w:tc>
        <w:tc>
          <w:tcPr>
            <w:tcW w:w="2353" w:type="dxa"/>
            <w:shd w:val="clear" w:color="auto" w:fill="D9D9D9"/>
          </w:tcPr>
          <w:p>
            <w:pPr>
              <w:spacing w:before="0" w:after="0" w:line="240" w:lineRule="auto"/>
              <w:rPr>
                <w:rFonts w:ascii="Calibri" w:hAnsi="Calibri" w:eastAsia="Calibri" w:cs="Times New Roman"/>
                <w:b/>
              </w:rPr>
            </w:pPr>
            <w:r>
              <w:rPr>
                <w:rFonts w:eastAsia="Calibri" w:cs="Times New Roman"/>
                <w:b/>
              </w:rPr>
              <w:t>Output</w:t>
            </w:r>
          </w:p>
        </w:tc>
        <w:tc>
          <w:tcPr>
            <w:tcW w:w="3773" w:type="dxa"/>
            <w:shd w:val="clear" w:color="auto" w:fill="D9D9D9"/>
          </w:tcPr>
          <w:p>
            <w:pPr>
              <w:spacing w:before="0" w:after="0" w:line="240" w:lineRule="auto"/>
              <w:rPr>
                <w:rFonts w:ascii="Calibri" w:hAnsi="Calibri" w:eastAsia="Calibri" w:cs="Times New Roman"/>
                <w:b/>
              </w:rPr>
            </w:pPr>
            <w:r>
              <w:rPr>
                <w:rFonts w:eastAsia="Calibri"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06" w:hRule="atLeast"/>
        </w:trPr>
        <w:tc>
          <w:tcPr>
            <w:tcW w:w="4404" w:type="dxa"/>
            <w:shd w:val="clear" w:color="auto" w:fill="auto"/>
          </w:tcPr>
          <w:p>
            <w:pPr>
              <w:spacing w:before="0" w:after="0" w:line="240" w:lineRule="auto"/>
              <w:rPr>
                <w:rFonts w:ascii="Consolas" w:hAnsi="Consolas" w:eastAsia="Calibri" w:cs="Times New Roman"/>
                <w:lang w:val="bg-BG"/>
              </w:rPr>
            </w:pPr>
            <w:r>
              <w:rPr>
                <w:rFonts w:ascii="Consolas" w:hAnsi="Consolas" w:eastAsia="Calibri" w:cs="Times New Roman"/>
              </w:rPr>
              <w:t>3</w:t>
            </w:r>
          </w:p>
          <w:p>
            <w:pPr>
              <w:spacing w:before="0" w:after="0" w:line="240" w:lineRule="auto"/>
              <w:rPr>
                <w:rFonts w:ascii="Consolas" w:hAnsi="Consolas" w:eastAsia="Calibri" w:cs="Times New Roman"/>
                <w:lang w:val="bg-BG"/>
              </w:rPr>
            </w:pPr>
            <w:r>
              <w:rPr>
                <w:rFonts w:ascii="Consolas" w:hAnsi="Consolas" w:eastAsia="Calibri" w:cs="Times New Roman"/>
                <w:b/>
                <w:highlight w:val="magenta"/>
              </w:rPr>
              <w:t>tt</w:t>
            </w:r>
            <w:r>
              <w:rPr>
                <w:rFonts w:ascii="Consolas" w:hAnsi="Consolas" w:eastAsia="Calibri" w:cs="Times New Roman"/>
              </w:rPr>
              <w:t>(''DG</w:t>
            </w:r>
            <w:r>
              <w:rPr>
                <w:rFonts w:ascii="Consolas" w:hAnsi="Consolas" w:eastAsia="Calibri" w:cs="Times New Roman"/>
                <w:b/>
                <w:highlight w:val="magenta"/>
              </w:rPr>
              <w:t>s</w:t>
            </w:r>
            <w:r>
              <w:rPr>
                <w:rFonts w:ascii="Consolas" w:hAnsi="Consolas" w:eastAsia="Calibri" w:cs="Times New Roman"/>
              </w:rPr>
              <w:t>vywge</w:t>
            </w:r>
            <w:r>
              <w:rPr>
                <w:rFonts w:ascii="Consolas" w:hAnsi="Consolas" w:eastAsia="Calibri" w:cs="Times New Roman"/>
                <w:b/>
                <w:highlight w:val="magenta"/>
              </w:rPr>
              <w:t>r</w:t>
            </w:r>
            <w:r>
              <w:rPr>
                <w:rFonts w:ascii="Consolas" w:hAnsi="Consolas" w:eastAsia="Calibri" w:cs="Times New Roman"/>
              </w:rPr>
              <w:t>x&gt;6444444444%H%1B9444</w:t>
            </w:r>
          </w:p>
          <w:p>
            <w:pPr>
              <w:spacing w:before="0" w:after="0" w:line="240" w:lineRule="auto"/>
              <w:rPr>
                <w:rFonts w:ascii="Consolas" w:hAnsi="Consolas" w:eastAsia="Calibri" w:cs="Times New Roman"/>
                <w:highlight w:val="cyan"/>
                <w:lang w:val="bg-BG"/>
              </w:rPr>
            </w:pPr>
            <w:r>
              <w:rPr>
                <w:rFonts w:ascii="Consolas" w:hAnsi="Consolas" w:eastAsia="Calibri" w:cs="Times New Roman"/>
              </w:rPr>
              <w:t>GQh</w:t>
            </w:r>
            <w:r>
              <w:rPr>
                <w:rFonts w:ascii="Consolas" w:hAnsi="Consolas" w:eastAsia="Calibri" w:cs="Times New Roman"/>
                <w:b/>
                <w:highlight w:val="magenta"/>
              </w:rPr>
              <w:t>rr</w:t>
            </w:r>
            <w:r>
              <w:rPr>
                <w:rFonts w:ascii="Consolas" w:hAnsi="Consolas" w:eastAsia="Calibri" w:cs="Times New Roman"/>
              </w:rPr>
              <w:t>|</w:t>
            </w:r>
            <w:r>
              <w:rPr>
                <w:rFonts w:ascii="Consolas" w:hAnsi="Consolas" w:eastAsia="Calibri" w:cs="Times New Roman"/>
                <w:b/>
                <w:highlight w:val="magenta"/>
              </w:rPr>
              <w:t>A</w:t>
            </w:r>
            <w:r>
              <w:rPr>
                <w:rFonts w:ascii="Consolas" w:hAnsi="Consolas" w:eastAsia="Calibri" w:cs="Times New Roman"/>
              </w:rPr>
              <w:t>977777(H(</w:t>
            </w:r>
            <w:r>
              <w:rPr>
                <w:rFonts w:ascii="Consolas" w:hAnsi="Consolas" w:eastAsia="Calibri" w:cs="Times New Roman"/>
                <w:b/>
                <w:highlight w:val="magenta"/>
              </w:rPr>
              <w:t>TTTT</w:t>
            </w:r>
          </w:p>
          <w:p>
            <w:pPr>
              <w:spacing w:before="0" w:after="0" w:line="240" w:lineRule="auto"/>
              <w:rPr>
                <w:rFonts w:ascii="Consolas" w:hAnsi="Consolas" w:eastAsia="Calibri" w:cs="Times New Roman"/>
              </w:rPr>
            </w:pPr>
            <w:r>
              <w:rPr>
                <w:rFonts w:ascii="Consolas" w:hAnsi="Consolas" w:eastAsia="Calibri" w:cs="Times New Roman"/>
              </w:rPr>
              <w:t>EHf</w:t>
            </w:r>
            <w:r>
              <w:rPr>
                <w:rFonts w:ascii="Consolas" w:hAnsi="Consolas" w:eastAsia="Calibri" w:cs="Times New Roman"/>
                <w:b/>
                <w:highlight w:val="magenta"/>
              </w:rPr>
              <w:t>s</w:t>
            </w:r>
            <w:r>
              <w:rPr>
                <w:rFonts w:ascii="Consolas" w:hAnsi="Consolas" w:eastAsia="Calibri" w:cs="Times New Roman"/>
              </w:rPr>
              <w:t>y</w:t>
            </w:r>
            <w:r>
              <w:rPr>
                <w:rFonts w:ascii="Consolas" w:hAnsi="Consolas" w:eastAsia="Calibri" w:cs="Times New Roman"/>
                <w:b/>
                <w:highlight w:val="magenta"/>
              </w:rPr>
              <w:t>ts</w:t>
            </w:r>
            <w:r>
              <w:rPr>
                <w:rFonts w:ascii="Consolas" w:hAnsi="Consolas" w:eastAsia="Calibri" w:cs="Times New Roman"/>
              </w:rPr>
              <w:t>nhf?8555&amp;I&amp;2C9555</w:t>
            </w:r>
            <w:r>
              <w:rPr>
                <w:rFonts w:ascii="Consolas" w:hAnsi="Consolas" w:eastAsia="Calibri" w:cs="Times New Roman"/>
                <w:b/>
                <w:highlight w:val="magenta"/>
              </w:rPr>
              <w:t>SR</w:t>
            </w:r>
          </w:p>
        </w:tc>
        <w:tc>
          <w:tcPr>
            <w:tcW w:w="2353" w:type="dxa"/>
            <w:shd w:val="clear" w:color="auto" w:fill="auto"/>
          </w:tcPr>
          <w:p>
            <w:pPr>
              <w:spacing w:before="0" w:after="0" w:line="240" w:lineRule="auto"/>
              <w:rPr>
                <w:rFonts w:ascii="Consolas" w:hAnsi="Consolas" w:eastAsia="Calibri" w:cs="Times New Roman"/>
                <w:lang w:val="bg-BG"/>
              </w:rPr>
            </w:pPr>
            <w:r>
              <w:rPr>
                <w:rFonts w:ascii="Consolas" w:hAnsi="Consolas" w:eastAsia="Calibri" w:cs="Times New Roman"/>
              </w:rPr>
              <w:t>Attacked planets: 0</w:t>
            </w:r>
          </w:p>
          <w:p>
            <w:pPr>
              <w:spacing w:before="0" w:after="0" w:line="240" w:lineRule="auto"/>
              <w:rPr>
                <w:rFonts w:ascii="Consolas" w:hAnsi="Consolas" w:eastAsia="Calibri" w:cs="Times New Roman"/>
                <w:lang w:val="bg-BG"/>
              </w:rPr>
            </w:pPr>
            <w:r>
              <w:rPr>
                <w:rFonts w:ascii="Consolas" w:hAnsi="Consolas" w:eastAsia="Calibri" w:cs="Times New Roman"/>
              </w:rPr>
              <w:t>Destroyed planets: 2</w:t>
            </w:r>
          </w:p>
          <w:p>
            <w:pPr>
              <w:spacing w:before="0" w:after="0" w:line="240" w:lineRule="auto"/>
              <w:rPr>
                <w:rFonts w:ascii="Consolas" w:hAnsi="Consolas" w:eastAsia="Calibri" w:cs="Times New Roman"/>
                <w:lang w:val="bg-BG"/>
              </w:rPr>
            </w:pPr>
            <w:r>
              <w:rPr>
                <w:rFonts w:ascii="Consolas" w:hAnsi="Consolas" w:eastAsia="Calibri" w:cs="Times New Roman"/>
              </w:rPr>
              <w:t>-&gt; Cantonica</w:t>
            </w:r>
          </w:p>
          <w:p>
            <w:pPr>
              <w:spacing w:before="0" w:after="0" w:line="240" w:lineRule="auto"/>
              <w:rPr>
                <w:rFonts w:ascii="Consolas" w:hAnsi="Consolas" w:eastAsia="Calibri" w:cs="Times New Roman"/>
              </w:rPr>
            </w:pPr>
            <w:r>
              <w:rPr>
                <w:rFonts w:ascii="Consolas" w:hAnsi="Consolas" w:eastAsia="Calibri" w:cs="Times New Roman"/>
              </w:rPr>
              <w:t>-&gt; Coruscant</w:t>
            </w:r>
          </w:p>
        </w:tc>
        <w:tc>
          <w:tcPr>
            <w:tcW w:w="3773" w:type="dxa"/>
            <w:shd w:val="clear" w:color="auto" w:fill="auto"/>
          </w:tcPr>
          <w:p>
            <w:pPr>
              <w:spacing w:before="0" w:after="0" w:line="240" w:lineRule="auto"/>
              <w:jc w:val="both"/>
              <w:rPr>
                <w:rFonts w:eastAsia="Calibri" w:cs="Times New Roman"/>
                <w:lang w:val="bg-BG"/>
              </w:rPr>
            </w:pPr>
            <w:r>
              <w:rPr>
                <w:rFonts w:eastAsia="Calibri" w:cs="Times New Roman"/>
              </w:rPr>
              <w:t>We receive three messages.</w:t>
            </w:r>
          </w:p>
          <w:p>
            <w:pPr>
              <w:spacing w:before="0" w:after="0" w:line="240" w:lineRule="auto"/>
              <w:jc w:val="both"/>
              <w:rPr>
                <w:rFonts w:eastAsia="Calibri" w:cs="Times New Roman"/>
                <w:lang w:val="bg-BG"/>
              </w:rPr>
            </w:pPr>
            <w:r>
              <w:rPr>
                <w:rFonts w:eastAsia="Calibri" w:cs="Times New Roman"/>
              </w:rPr>
              <w:t>Message one is decrypted with key 4:</w:t>
            </w:r>
          </w:p>
          <w:p>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pPr>
              <w:spacing w:before="0" w:after="0" w:line="240" w:lineRule="auto"/>
              <w:jc w:val="both"/>
              <w:rPr>
                <w:rFonts w:eastAsia="Calibri" w:cs="Times New Roman"/>
                <w:lang w:val="bg-BG"/>
              </w:rPr>
            </w:pPr>
            <w:r>
              <w:rPr>
                <w:rFonts w:eastAsia="Calibri" w:cs="Times New Roman"/>
              </w:rPr>
              <w:t>Message two is decrypted with key 7:</w:t>
            </w:r>
          </w:p>
          <w:p>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pPr>
              <w:spacing w:before="0" w:after="0" w:line="240" w:lineRule="auto"/>
              <w:jc w:val="both"/>
              <w:rPr>
                <w:rFonts w:eastAsia="Calibri" w:cs="Times New Roman"/>
                <w:lang w:val="bg-BG"/>
              </w:rPr>
            </w:pPr>
            <w:r>
              <w:rPr>
                <w:rFonts w:eastAsia="Calibri" w:cs="Times New Roman"/>
              </w:rPr>
              <w:t>The third message has key 5.</w:t>
            </w:r>
          </w:p>
          <w:p>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pPr>
        <w:jc w:val="center"/>
        <w:rPr>
          <w:lang w:val="bg-BG"/>
        </w:rPr>
      </w:pPr>
      <w:r>
        <w:t>"It’s a trap!" – Admiral Ackbar</w:t>
      </w:r>
    </w:p>
    <w:p>
      <w:pPr>
        <w:pStyle w:val="3"/>
        <w:numPr>
          <w:ilvl w:val="0"/>
          <w:numId w:val="2"/>
        </w:numPr>
        <w:ind w:left="357" w:hanging="357"/>
        <w:rPr>
          <w:lang w:val="bg-BG"/>
        </w:rPr>
      </w:pPr>
      <w:r>
        <w:t>Nether Realms</w:t>
      </w:r>
    </w:p>
    <w:p>
      <w:pPr>
        <w:rPr>
          <w:lang w:val="bg-BG"/>
        </w:rPr>
      </w:pPr>
      <w:r>
        <w:t xml:space="preserve">Mighty battle is coming. In the stormy nether realms, demons are fighting against each other for supremacy in a duel from which only one will survive. </w:t>
      </w:r>
    </w:p>
    <w:p>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pPr>
        <w:rPr>
          <w:lang w:val="bg-BG"/>
        </w:rPr>
      </w:pPr>
      <w:r>
        <w:t xml:space="preserve">A demon's </w:t>
      </w:r>
      <w:r>
        <w:rPr>
          <w:b/>
        </w:rPr>
        <w:t>name contains his health and his damage</w:t>
      </w:r>
      <w:r>
        <w:t xml:space="preserve">. </w:t>
      </w:r>
    </w:p>
    <w:p>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pPr>
        <w:pStyle w:val="4"/>
        <w:rPr>
          <w:lang w:val="bg-BG"/>
        </w:rPr>
      </w:pPr>
      <w:r>
        <w:t>Input</w:t>
      </w:r>
    </w:p>
    <w:p>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pPr>
        <w:pStyle w:val="4"/>
        <w:rPr>
          <w:lang w:val="bg-BG" w:eastAsia="ja-JP"/>
        </w:rPr>
      </w:pPr>
      <w:r>
        <w:rPr>
          <w:lang w:eastAsia="ja-JP"/>
        </w:rPr>
        <w:t>Output</w:t>
      </w:r>
    </w:p>
    <w:p>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pPr>
        <w:numPr>
          <w:ilvl w:val="0"/>
          <w:numId w:val="7"/>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pPr>
        <w:pStyle w:val="4"/>
        <w:rPr>
          <w:lang w:val="bg-BG"/>
        </w:rPr>
      </w:pPr>
      <w:r>
        <w:t>Constraints</w:t>
      </w:r>
    </w:p>
    <w:p>
      <w:pPr>
        <w:numPr>
          <w:ilvl w:val="0"/>
          <w:numId w:val="8"/>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pPr>
        <w:numPr>
          <w:ilvl w:val="0"/>
          <w:numId w:val="8"/>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pPr>
        <w:pStyle w:val="32"/>
        <w:numPr>
          <w:ilvl w:val="0"/>
          <w:numId w:val="8"/>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pPr>
        <w:pStyle w:val="32"/>
        <w:numPr>
          <w:ilvl w:val="0"/>
          <w:numId w:val="8"/>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pPr>
        <w:pStyle w:val="4"/>
        <w:rPr>
          <w:lang w:val="bg-BG"/>
        </w:rPr>
      </w:pPr>
      <w:r>
        <w:rPr>
          <w:lang w:eastAsia="ja-JP"/>
        </w:rPr>
        <w:t>Examples</w:t>
      </w:r>
    </w:p>
    <w:tbl>
      <w:tblPr>
        <w:tblStyle w:val="17"/>
        <w:tblW w:w="9554" w:type="dxa"/>
        <w:tblInd w:w="80" w:type="dxa"/>
        <w:tblLayout w:type="fixed"/>
        <w:tblCellMar>
          <w:top w:w="57" w:type="dxa"/>
          <w:left w:w="80" w:type="dxa"/>
          <w:bottom w:w="57" w:type="dxa"/>
          <w:right w:w="85" w:type="dxa"/>
        </w:tblCellMar>
      </w:tblPr>
      <w:tblGrid>
        <w:gridCol w:w="2466"/>
        <w:gridCol w:w="2693"/>
        <w:gridCol w:w="991"/>
        <w:gridCol w:w="3404"/>
      </w:tblGrid>
      <w:tr>
        <w:tblPrEx>
          <w:tblLayout w:type="fixed"/>
          <w:tblCellMar>
            <w:top w:w="57" w:type="dxa"/>
            <w:left w:w="80" w:type="dxa"/>
            <w:bottom w:w="57" w:type="dxa"/>
            <w:right w:w="85" w:type="dxa"/>
          </w:tblCellMar>
        </w:tblPrEx>
        <w:trPr>
          <w:trHeight w:val="28" w:hRule="atLeast"/>
        </w:trPr>
        <w:tc>
          <w:tcPr>
            <w:tcW w:w="2466"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Input</w:t>
            </w:r>
          </w:p>
        </w:tc>
        <w:tc>
          <w:tcPr>
            <w:tcW w:w="2693" w:type="dxa"/>
            <w:tcBorders>
              <w:top w:val="single" w:color="00000A" w:sz="4" w:space="0"/>
              <w:left w:val="single" w:color="00000A" w:sz="4" w:space="0"/>
              <w:bottom w:val="single" w:color="00000A" w:sz="4" w:space="0"/>
              <w:right w:val="single" w:color="000000"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color="00000A" w:sz="4" w:space="0"/>
              <w:left w:val="single" w:color="00000A" w:sz="4" w:space="0"/>
              <w:bottom w:val="single" w:color="00000A" w:sz="4" w:space="0"/>
              <w:right w:val="single" w:color="000000"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Comments</w:t>
            </w:r>
          </w:p>
        </w:tc>
      </w:tr>
      <w:tr>
        <w:tblPrEx>
          <w:tblLayout w:type="fixed"/>
          <w:tblCellMar>
            <w:top w:w="57" w:type="dxa"/>
            <w:left w:w="80" w:type="dxa"/>
            <w:bottom w:w="57" w:type="dxa"/>
            <w:right w:w="85" w:type="dxa"/>
          </w:tblCellMar>
        </w:tblPrEx>
        <w:trPr>
          <w:trHeight w:val="1211" w:hRule="atLeast"/>
        </w:trPr>
        <w:tc>
          <w:tcPr>
            <w:tcW w:w="246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eastAsia="Times New Roman" w:cs="Consolas"/>
                <w:color w:val="000000"/>
              </w:rPr>
            </w:pPr>
            <w:r>
              <w:rPr>
                <w:rFonts w:ascii="Consolas" w:hAnsi="Consolas" w:eastAsia="Times New Roman" w:cs="Consolas"/>
                <w:color w:val="000000"/>
              </w:rPr>
              <w:t>M3ph-0.5s-0.5t0.0**</w:t>
            </w:r>
          </w:p>
        </w:tc>
        <w:tc>
          <w:tcPr>
            <w:tcW w:w="2693" w:type="dxa"/>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rPr>
            </w:pPr>
            <w:r>
              <w:rPr>
                <w:rFonts w:ascii="Consolas" w:hAnsi="Consolas" w:eastAsia="Times New Roman" w:cs="Consolas"/>
                <w:color w:val="000000"/>
              </w:rPr>
              <w:t>M3ph-0.5s-0.5t0.0** - 524 health, 8.00 damage</w:t>
            </w:r>
          </w:p>
        </w:tc>
        <w:tc>
          <w:tcPr>
            <w:tcW w:w="4395" w:type="dxa"/>
            <w:gridSpan w:val="2"/>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M3ph-0.5s-0.5t0.0**:</w:t>
            </w:r>
          </w:p>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Health = 'M' + 'p' + 'h' + 's' + 't' = 524 health.</w:t>
            </w:r>
          </w:p>
          <w:p>
            <w:pPr>
              <w:spacing w:after="0" w:line="240" w:lineRule="auto"/>
              <w:jc w:val="both"/>
              <w:rPr>
                <w:rFonts w:ascii="Consolas" w:hAnsi="Consolas" w:eastAsia="Times New Roman" w:cs="Consolas"/>
                <w:color w:val="000000"/>
              </w:rPr>
            </w:pPr>
            <w:r>
              <w:rPr>
                <w:rFonts w:ascii="Consolas" w:hAnsi="Consolas" w:eastAsia="Times New Roman" w:cs="Consolas"/>
                <w:color w:val="000000"/>
              </w:rPr>
              <w:t>Damage = (3 + (-0.5) + (-0.5) + 0.0) * 2 * 2 = 8 damage.</w:t>
            </w:r>
          </w:p>
        </w:tc>
      </w:tr>
      <w:tr>
        <w:tblPrEx>
          <w:tblLayout w:type="fixed"/>
          <w:tblCellMar>
            <w:top w:w="57" w:type="dxa"/>
            <w:left w:w="80" w:type="dxa"/>
            <w:bottom w:w="57" w:type="dxa"/>
            <w:right w:w="85" w:type="dxa"/>
          </w:tblCellMar>
        </w:tblPrEx>
        <w:trPr>
          <w:trHeight w:val="28" w:hRule="atLeast"/>
        </w:trPr>
        <w:tc>
          <w:tcPr>
            <w:tcW w:w="2466" w:type="dxa"/>
            <w:tcBorders>
              <w:top w:val="single" w:color="00000A" w:sz="4" w:space="0"/>
              <w:left w:val="single" w:color="00000A" w:sz="4" w:space="0"/>
              <w:bottom w:val="single" w:color="00000A" w:sz="4" w:space="0"/>
              <w:right w:val="single" w:color="00000A"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color="00000A" w:sz="4" w:space="0"/>
              <w:left w:val="single" w:color="00000A" w:sz="4" w:space="0"/>
              <w:bottom w:val="single" w:color="00000A" w:sz="4" w:space="0"/>
              <w:right w:val="single" w:color="000000"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Output</w:t>
            </w:r>
          </w:p>
        </w:tc>
        <w:tc>
          <w:tcPr>
            <w:tcW w:w="3404" w:type="dxa"/>
            <w:tcBorders>
              <w:top w:val="single" w:color="00000A" w:sz="4" w:space="0"/>
              <w:left w:val="single" w:color="00000A" w:sz="4" w:space="0"/>
              <w:bottom w:val="single" w:color="00000A" w:sz="4" w:space="0"/>
              <w:right w:val="single" w:color="000000" w:sz="4" w:space="0"/>
            </w:tcBorders>
            <w:shd w:val="clear" w:color="auto" w:fill="D8D8D8" w:themeFill="background1" w:themeFillShade="D9"/>
          </w:tcPr>
          <w:p>
            <w:pPr>
              <w:spacing w:after="0" w:line="240" w:lineRule="auto"/>
              <w:jc w:val="both"/>
              <w:rPr>
                <w:rFonts w:eastAsia="Times New Roman" w:cs="Times New Roman"/>
                <w:b/>
              </w:rPr>
            </w:pPr>
            <w:r>
              <w:rPr>
                <w:rFonts w:eastAsia="Times New Roman" w:cs="Times New Roman"/>
                <w:b/>
              </w:rPr>
              <w:t>Comments</w:t>
            </w:r>
          </w:p>
        </w:tc>
      </w:tr>
      <w:tr>
        <w:tblPrEx>
          <w:tblLayout w:type="fixed"/>
          <w:tblCellMar>
            <w:top w:w="57" w:type="dxa"/>
            <w:left w:w="80" w:type="dxa"/>
            <w:bottom w:w="57" w:type="dxa"/>
            <w:right w:w="85" w:type="dxa"/>
          </w:tblCellMar>
        </w:tblPrEx>
        <w:trPr>
          <w:trHeight w:val="1211" w:hRule="atLeast"/>
        </w:trPr>
        <w:tc>
          <w:tcPr>
            <w:tcW w:w="246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eastAsia="Times New Roman" w:cs="Consolas"/>
                <w:color w:val="000000"/>
              </w:rPr>
            </w:pPr>
            <w:r>
              <w:rPr>
                <w:rFonts w:ascii="Consolas" w:hAnsi="Consolas" w:eastAsia="Times New Roman" w:cs="Consolas"/>
                <w:color w:val="000000"/>
              </w:rPr>
              <w:t>M3ph1st0**, Azazel</w:t>
            </w:r>
          </w:p>
        </w:tc>
        <w:tc>
          <w:tcPr>
            <w:tcW w:w="3684" w:type="dxa"/>
            <w:gridSpan w:val="2"/>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 xml:space="preserve">Azazel - 615 health, 0.00 damage </w:t>
            </w:r>
          </w:p>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M3ph1st0** - 524 health, 16.00 damage</w:t>
            </w:r>
          </w:p>
          <w:p>
            <w:pPr>
              <w:spacing w:after="0" w:line="240" w:lineRule="auto"/>
              <w:jc w:val="both"/>
              <w:rPr>
                <w:rFonts w:ascii="Consolas" w:hAnsi="Consolas" w:eastAsia="Times New Roman" w:cs="Consolas"/>
                <w:color w:val="000000"/>
              </w:rPr>
            </w:pPr>
          </w:p>
        </w:tc>
        <w:tc>
          <w:tcPr>
            <w:tcW w:w="3404" w:type="dxa"/>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 xml:space="preserve">Azazel: </w:t>
            </w:r>
          </w:p>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Health - 'A' + 'z' + 'a' + 'z' + 'e' + 'l' = 615 health. Damage - no digits = 0 damage.</w:t>
            </w:r>
          </w:p>
          <w:p>
            <w:pPr>
              <w:spacing w:after="0" w:line="240" w:lineRule="auto"/>
              <w:jc w:val="both"/>
              <w:rPr>
                <w:rFonts w:ascii="Consolas" w:hAnsi="Consolas" w:eastAsia="Times New Roman" w:cs="Consolas"/>
                <w:color w:val="000000"/>
                <w:lang w:val="bg-BG"/>
              </w:rPr>
            </w:pPr>
          </w:p>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M3ph1st0**:</w:t>
            </w:r>
          </w:p>
          <w:p>
            <w:pPr>
              <w:spacing w:after="0" w:line="240" w:lineRule="auto"/>
              <w:jc w:val="both"/>
              <w:rPr>
                <w:rFonts w:ascii="Consolas" w:hAnsi="Consolas" w:eastAsia="Times New Roman" w:cs="Consolas"/>
                <w:color w:val="000000"/>
                <w:lang w:val="bg-BG"/>
              </w:rPr>
            </w:pPr>
            <w:r>
              <w:rPr>
                <w:rFonts w:ascii="Consolas" w:hAnsi="Consolas" w:eastAsia="Times New Roman" w:cs="Consolas"/>
                <w:color w:val="000000"/>
              </w:rPr>
              <w:t>Health - 'M' + 'p' + 'h' + 's' + 't' = 524 health.</w:t>
            </w:r>
          </w:p>
          <w:p>
            <w:pPr>
              <w:spacing w:after="0" w:line="240" w:lineRule="auto"/>
              <w:jc w:val="both"/>
              <w:rPr>
                <w:rFonts w:ascii="Consolas" w:hAnsi="Consolas" w:eastAsia="Times New Roman" w:cs="Consolas"/>
                <w:color w:val="000000"/>
              </w:rPr>
            </w:pPr>
            <w:r>
              <w:rPr>
                <w:rFonts w:ascii="Consolas" w:hAnsi="Consolas" w:eastAsia="Times New Roman" w:cs="Consolas"/>
                <w:color w:val="000000"/>
              </w:rPr>
              <w:t>Damage - (3 + 1 + 0) * 2 * 2 = 16 damage.</w:t>
            </w:r>
          </w:p>
        </w:tc>
      </w:tr>
      <w:tr>
        <w:tblPrEx>
          <w:tblLayout w:type="fixed"/>
          <w:tblCellMar>
            <w:top w:w="57" w:type="dxa"/>
            <w:left w:w="80" w:type="dxa"/>
            <w:bottom w:w="57" w:type="dxa"/>
            <w:right w:w="85" w:type="dxa"/>
          </w:tblCellMar>
        </w:tblPrEx>
        <w:trPr>
          <w:trHeight w:val="1211" w:hRule="atLeast"/>
        </w:trPr>
        <w:tc>
          <w:tcPr>
            <w:tcW w:w="2466" w:type="dxa"/>
            <w:tcBorders>
              <w:top w:val="single" w:color="00000A" w:sz="4" w:space="0"/>
              <w:left w:val="single" w:color="00000A" w:sz="4" w:space="0"/>
              <w:bottom w:val="single" w:color="00000A" w:sz="4" w:space="0"/>
              <w:right w:val="single" w:color="00000A" w:sz="4" w:space="0"/>
            </w:tcBorders>
            <w:shd w:val="clear" w:color="auto" w:fill="FFFFFF"/>
          </w:tcPr>
          <w:p>
            <w:pPr>
              <w:spacing w:after="0" w:line="240" w:lineRule="auto"/>
              <w:jc w:val="both"/>
              <w:rPr>
                <w:rFonts w:ascii="Consolas" w:hAnsi="Consolas" w:eastAsia="Times New Roman" w:cs="Consolas"/>
                <w:color w:val="000000"/>
              </w:rPr>
            </w:pPr>
            <w:r>
              <w:rPr>
                <w:rFonts w:ascii="Consolas" w:hAnsi="Consolas" w:eastAsia="Times New Roman" w:cs="Consolas"/>
                <w:color w:val="000000"/>
              </w:rPr>
              <w:t>Gos/ho</w:t>
            </w:r>
          </w:p>
        </w:tc>
        <w:tc>
          <w:tcPr>
            <w:tcW w:w="3684" w:type="dxa"/>
            <w:gridSpan w:val="2"/>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rPr>
            </w:pPr>
            <w:r>
              <w:rPr>
                <w:rFonts w:ascii="Consolas" w:hAnsi="Consolas" w:eastAsia="Times New Roman" w:cs="Consolas"/>
                <w:color w:val="000000"/>
              </w:rPr>
              <w:t>Gos/ho - 512 health, 0.00 damage</w:t>
            </w:r>
          </w:p>
        </w:tc>
        <w:tc>
          <w:tcPr>
            <w:tcW w:w="3404" w:type="dxa"/>
            <w:tcBorders>
              <w:top w:val="single" w:color="00000A" w:sz="4" w:space="0"/>
              <w:left w:val="single" w:color="00000A" w:sz="4" w:space="0"/>
              <w:bottom w:val="single" w:color="00000A" w:sz="4" w:space="0"/>
              <w:right w:val="single" w:color="000000" w:sz="4" w:space="0"/>
            </w:tcBorders>
            <w:shd w:val="clear" w:color="auto" w:fill="auto"/>
          </w:tcPr>
          <w:p>
            <w:pPr>
              <w:spacing w:after="0" w:line="240" w:lineRule="auto"/>
              <w:jc w:val="both"/>
              <w:rPr>
                <w:rFonts w:ascii="Consolas" w:hAnsi="Consolas" w:eastAsia="Times New Roman" w:cs="Consolas"/>
                <w:color w:val="000000"/>
              </w:rPr>
            </w:pPr>
          </w:p>
        </w:tc>
      </w:tr>
    </w:tbl>
    <w:p>
      <w:pPr>
        <w:pStyle w:val="3"/>
        <w:numPr>
          <w:ilvl w:val="0"/>
          <w:numId w:val="2"/>
        </w:numPr>
        <w:ind w:left="357" w:hanging="357"/>
        <w:rPr>
          <w:lang w:val="bg-BG"/>
        </w:rPr>
      </w:pPr>
      <w:r>
        <w:t>HTML Parser</w:t>
      </w:r>
    </w:p>
    <w:p>
      <w:r>
        <w:t xml:space="preserve">Write a program that extracts a </w:t>
      </w:r>
      <w:r>
        <w:rPr>
          <w:b/>
          <w:bCs/>
        </w:rPr>
        <w:t>title</w:t>
      </w:r>
      <w:r>
        <w:t xml:space="preserve"> and all the </w:t>
      </w:r>
      <w:r>
        <w:rPr>
          <w:b/>
          <w:bCs/>
        </w:rPr>
        <w:t>content</w:t>
      </w:r>
      <w:r>
        <w:t xml:space="preserve"> of a HTML file:</w:t>
      </w:r>
    </w:p>
    <w:p>
      <w:pPr>
        <w:pStyle w:val="32"/>
        <w:numPr>
          <w:ilvl w:val="0"/>
          <w:numId w:val="9"/>
        </w:numPr>
      </w:pPr>
      <w:r>
        <w:t xml:space="preserve">The </w:t>
      </w:r>
      <w:r>
        <w:rPr>
          <w:b/>
          <w:bCs/>
        </w:rPr>
        <w:t>title</w:t>
      </w:r>
      <w:r>
        <w:t xml:space="preserve"> should be between the </w:t>
      </w:r>
      <w:r>
        <w:rPr>
          <w:b/>
          <w:bCs/>
        </w:rPr>
        <w:t>HTML</w:t>
      </w:r>
      <w:r>
        <w:t xml:space="preserve"> tags </w:t>
      </w:r>
      <w:r>
        <w:rPr>
          <w:rFonts w:ascii="Consolas" w:hAnsi="Consolas"/>
          <w:b/>
          <w:bCs/>
        </w:rPr>
        <w:t>&lt;title&gt;</w:t>
      </w:r>
      <w:r>
        <w:t xml:space="preserve"> and </w:t>
      </w:r>
      <w:r>
        <w:rPr>
          <w:rFonts w:ascii="Consolas" w:hAnsi="Consolas"/>
          <w:b/>
          <w:bCs/>
        </w:rPr>
        <w:t>&lt;\title&gt;</w:t>
      </w:r>
      <w:r>
        <w:t xml:space="preserve">. </w:t>
      </w:r>
    </w:p>
    <w:p>
      <w:pPr>
        <w:pStyle w:val="32"/>
        <w:numPr>
          <w:ilvl w:val="0"/>
          <w:numId w:val="9"/>
        </w:numPr>
      </w:pPr>
      <w:r>
        <w:t xml:space="preserve">The </w:t>
      </w:r>
      <w:r>
        <w:rPr>
          <w:b/>
          <w:bCs/>
        </w:rPr>
        <w:t>content</w:t>
      </w:r>
      <w:r>
        <w:t xml:space="preserve"> should be between the </w:t>
      </w:r>
      <w:r>
        <w:rPr>
          <w:b/>
          <w:bCs/>
        </w:rPr>
        <w:t>HTML</w:t>
      </w:r>
      <w:r>
        <w:t xml:space="preserve"> tags </w:t>
      </w:r>
      <w:r>
        <w:rPr>
          <w:rFonts w:ascii="Consolas" w:hAnsi="Consolas"/>
          <w:b/>
          <w:bCs/>
        </w:rPr>
        <w:t>&lt;body&gt;</w:t>
      </w:r>
      <w:r>
        <w:t xml:space="preserve"> and </w:t>
      </w:r>
      <w:r>
        <w:rPr>
          <w:rFonts w:ascii="Consolas" w:hAnsi="Consolas"/>
          <w:b/>
          <w:bCs/>
        </w:rPr>
        <w:t>&lt;\body&gt;</w:t>
      </w:r>
      <w:r>
        <w:t>.</w:t>
      </w:r>
    </w:p>
    <w:p>
      <w:r>
        <w:t xml:space="preserve">There might be different </w:t>
      </w:r>
      <w:r>
        <w:rPr>
          <w:b/>
        </w:rPr>
        <w:t>HTML tags,</w:t>
      </w:r>
      <w:r>
        <w:t xml:space="preserve"> </w:t>
      </w:r>
      <w:r>
        <w:rPr>
          <w:b/>
        </w:rPr>
        <w:t>which you should ignore</w:t>
      </w:r>
      <w:r>
        <w:t xml:space="preserve">: </w:t>
      </w:r>
    </w:p>
    <w:p>
      <w:pPr>
        <w:pStyle w:val="32"/>
        <w:numPr>
          <w:ilvl w:val="0"/>
          <w:numId w:val="10"/>
        </w:numPr>
      </w:pPr>
      <w:r>
        <w:t xml:space="preserve">Each HTML tag is surrounded by the symbols </w:t>
      </w:r>
      <w:r>
        <w:rPr>
          <w:rFonts w:ascii="Consolas" w:hAnsi="Consolas"/>
          <w:b/>
          <w:bCs/>
        </w:rPr>
        <w:t xml:space="preserve">"&lt;" </w:t>
      </w:r>
      <w:r>
        <w:t xml:space="preserve">and </w:t>
      </w:r>
      <w:r>
        <w:rPr>
          <w:rFonts w:ascii="Consolas" w:hAnsi="Consolas"/>
          <w:b/>
          <w:bCs/>
        </w:rPr>
        <w:t>"&gt;"</w:t>
      </w:r>
      <w:r>
        <w:t xml:space="preserve">. For example: </w:t>
      </w:r>
      <w:r>
        <w:rPr>
          <w:rFonts w:ascii="Consolas" w:hAnsi="Consolas"/>
          <w:b/>
          <w:bCs/>
        </w:rPr>
        <w:t>&lt;body&gt;, &lt;p&gt;, &lt;\html&gt;</w:t>
      </w:r>
    </w:p>
    <w:p>
      <w:pPr>
        <w:pStyle w:val="32"/>
        <w:numPr>
          <w:ilvl w:val="0"/>
          <w:numId w:val="10"/>
        </w:numPr>
      </w:pPr>
      <w:r>
        <w:t xml:space="preserve">You also should ignore the HTML tag </w:t>
      </w:r>
      <w:r>
        <w:rPr>
          <w:rFonts w:ascii="Consolas" w:hAnsi="Consolas"/>
          <w:b/>
          <w:bCs/>
        </w:rPr>
        <w:t>"\n"</w:t>
      </w:r>
    </w:p>
    <w:p>
      <w:pPr>
        <w:shd w:val="clear" w:color="auto" w:fill="FFFFFF"/>
        <w:jc w:val="both"/>
        <w:rPr>
          <w:b/>
          <w:bCs/>
        </w:rPr>
      </w:pPr>
      <w:r>
        <w:rPr>
          <w:b/>
          <w:bCs/>
        </w:rPr>
        <w:t xml:space="preserve">Example: </w:t>
      </w:r>
    </w:p>
    <w:p>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pPr>
        <w:pStyle w:val="4"/>
        <w:rPr>
          <w:lang w:val="bg-BG"/>
        </w:rPr>
      </w:pPr>
      <w:r>
        <w:t>Input</w:t>
      </w:r>
    </w:p>
    <w:p>
      <w:pPr>
        <w:pStyle w:val="32"/>
        <w:numPr>
          <w:ilvl w:val="0"/>
          <w:numId w:val="11"/>
        </w:numPr>
        <w:spacing w:after="0" w:line="240" w:lineRule="auto"/>
        <w:jc w:val="both"/>
        <w:rPr>
          <w:rFonts w:cs="Calibri"/>
        </w:rPr>
      </w:pPr>
      <w:r>
        <w:rPr>
          <w:rFonts w:cs="Calibri"/>
        </w:rPr>
        <w:t xml:space="preserve">The input will be read from the console. </w:t>
      </w:r>
    </w:p>
    <w:p>
      <w:pPr>
        <w:pStyle w:val="32"/>
        <w:numPr>
          <w:ilvl w:val="0"/>
          <w:numId w:val="11"/>
        </w:numPr>
        <w:spacing w:after="0" w:line="240" w:lineRule="auto"/>
        <w:jc w:val="both"/>
        <w:rPr>
          <w:rFonts w:cs="Calibri"/>
          <w:lang w:val="bg-BG"/>
        </w:rPr>
      </w:pPr>
      <w:r>
        <w:rPr>
          <w:rFonts w:cs="Calibri"/>
        </w:rPr>
        <w:t xml:space="preserve">The input consists of a </w:t>
      </w:r>
      <w:r>
        <w:rPr>
          <w:rFonts w:cs="Calibri"/>
          <w:b/>
        </w:rPr>
        <w:t>single line.</w:t>
      </w:r>
    </w:p>
    <w:p>
      <w:pPr>
        <w:pStyle w:val="4"/>
        <w:rPr>
          <w:lang w:val="bg-BG" w:eastAsia="ja-JP"/>
        </w:rPr>
      </w:pPr>
      <w:r>
        <w:rPr>
          <w:lang w:eastAsia="ja-JP"/>
        </w:rPr>
        <w:t>Output</w:t>
      </w:r>
    </w:p>
    <w:p>
      <w:pPr>
        <w:pStyle w:val="32"/>
        <w:numPr>
          <w:ilvl w:val="0"/>
          <w:numId w:val="12"/>
        </w:numPr>
        <w:shd w:val="clear" w:color="auto" w:fill="FFFFFF"/>
        <w:jc w:val="both"/>
      </w:pPr>
      <w:r>
        <w:t xml:space="preserve">The content should be a single string. </w:t>
      </w:r>
    </w:p>
    <w:p>
      <w:pPr>
        <w:pStyle w:val="32"/>
        <w:numPr>
          <w:ilvl w:val="0"/>
          <w:numId w:val="12"/>
        </w:numPr>
        <w:shd w:val="clear" w:color="auto" w:fill="FFFFFF"/>
        <w:jc w:val="both"/>
        <w:rPr>
          <w:lang w:val="bg-BG"/>
        </w:rPr>
      </w:pPr>
      <w:r>
        <w:t xml:space="preserve">You should extract only the text without the tags. </w:t>
      </w:r>
    </w:p>
    <w:p>
      <w:pPr>
        <w:pStyle w:val="32"/>
        <w:numPr>
          <w:ilvl w:val="0"/>
          <w:numId w:val="12"/>
        </w:numPr>
      </w:pPr>
      <w:r>
        <w:t>When you extract the title and the content, you should print the result in the following format:</w:t>
      </w:r>
    </w:p>
    <w:p>
      <w:pPr>
        <w:pStyle w:val="32"/>
        <w:numPr>
          <w:ilvl w:val="1"/>
          <w:numId w:val="12"/>
        </w:numPr>
        <w:rPr>
          <w:rFonts w:ascii="Consolas" w:hAnsi="Consolas"/>
          <w:b/>
          <w:lang w:val="bg-BG"/>
        </w:rPr>
      </w:pPr>
      <w:r>
        <w:rPr>
          <w:rFonts w:ascii="Consolas" w:hAnsi="Consolas"/>
          <w:b/>
        </w:rPr>
        <w:t>"Title: {extracted title}"</w:t>
      </w:r>
    </w:p>
    <w:p>
      <w:pPr>
        <w:pStyle w:val="32"/>
        <w:numPr>
          <w:ilvl w:val="1"/>
          <w:numId w:val="12"/>
        </w:numPr>
        <w:rPr>
          <w:rFonts w:ascii="Consolas" w:hAnsi="Consolas"/>
          <w:b/>
        </w:rPr>
      </w:pPr>
      <w:r>
        <w:rPr>
          <w:rFonts w:ascii="Consolas" w:hAnsi="Consolas"/>
          <w:b/>
        </w:rPr>
        <w:t>"Content: {extracted content}"</w:t>
      </w:r>
    </w:p>
    <w:p>
      <w:pPr>
        <w:pStyle w:val="32"/>
        <w:shd w:val="clear" w:color="auto" w:fill="FFFFFF"/>
        <w:jc w:val="both"/>
        <w:rPr>
          <w:lang w:val="bg-BG"/>
        </w:rPr>
      </w:pPr>
    </w:p>
    <w:tbl>
      <w:tblPr>
        <w:tblStyle w:val="39"/>
        <w:tblW w:w="11057"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14"/>
        <w:gridCol w:w="2904"/>
        <w:gridCol w:w="3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14" w:type="dxa"/>
            <w:shd w:val="clear" w:color="auto" w:fill="D8D8D8" w:themeFill="background1" w:themeFillShade="D9"/>
          </w:tcPr>
          <w:p>
            <w:pPr>
              <w:spacing w:after="0" w:line="240" w:lineRule="auto"/>
              <w:jc w:val="center"/>
              <w:rPr>
                <w:b/>
                <w:sz w:val="24"/>
                <w:szCs w:val="24"/>
              </w:rPr>
            </w:pPr>
            <w:r>
              <w:rPr>
                <w:b/>
                <w:sz w:val="24"/>
                <w:szCs w:val="24"/>
              </w:rPr>
              <w:t>Input</w:t>
            </w:r>
          </w:p>
        </w:tc>
        <w:tc>
          <w:tcPr>
            <w:tcW w:w="2904" w:type="dxa"/>
            <w:shd w:val="clear" w:color="auto" w:fill="D8D8D8" w:themeFill="background1" w:themeFillShade="D9"/>
          </w:tcPr>
          <w:p>
            <w:pPr>
              <w:spacing w:after="0" w:line="240" w:lineRule="auto"/>
              <w:jc w:val="center"/>
              <w:rPr>
                <w:b/>
                <w:sz w:val="24"/>
                <w:szCs w:val="24"/>
              </w:rPr>
            </w:pPr>
            <w:r>
              <w:rPr>
                <w:b/>
                <w:sz w:val="24"/>
                <w:szCs w:val="24"/>
              </w:rPr>
              <w:t>Output</w:t>
            </w:r>
          </w:p>
        </w:tc>
        <w:tc>
          <w:tcPr>
            <w:tcW w:w="3139" w:type="dxa"/>
            <w:shd w:val="clear" w:color="auto" w:fill="D8D8D8" w:themeFill="background1" w:themeFillShade="D9"/>
          </w:tcPr>
          <w:p>
            <w:pPr>
              <w:spacing w:after="0" w:line="240" w:lineRule="auto"/>
              <w:jc w:val="center"/>
              <w:rPr>
                <w:b/>
                <w:sz w:val="24"/>
                <w:szCs w:val="24"/>
              </w:rPr>
            </w:pPr>
            <w:r>
              <w:rPr>
                <w:b/>
                <w:sz w:val="24"/>
                <w:szCs w:val="24"/>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2" w:hRule="atLeast"/>
        </w:trPr>
        <w:tc>
          <w:tcPr>
            <w:tcW w:w="5014" w:type="dxa"/>
            <w:shd w:val="clear" w:color="auto" w:fill="auto"/>
          </w:tcPr>
          <w:p>
            <w:pPr>
              <w:spacing w:after="0" w:line="240" w:lineRule="auto"/>
            </w:pPr>
            <w:r>
              <w:t>&lt;html&gt;\n&lt;head&gt;&lt;title&gt;Some title&lt;/title&gt;&lt;/head&gt;\n&lt;body&gt;Here&lt;p&gt;</w:t>
            </w:r>
            <w:r>
              <w:rPr>
                <w:lang w:val="bg-BG"/>
              </w:rPr>
              <w:t xml:space="preserve"> </w:t>
            </w:r>
            <w:r>
              <w:t>is some</w:t>
            </w:r>
            <w:r>
              <w:rPr>
                <w:lang w:val="bg-BG"/>
              </w:rPr>
              <w:t xml:space="preserve"> </w:t>
            </w:r>
            <w:r>
              <w:t>&lt;/p&gt;content</w:t>
            </w:r>
            <w:r>
              <w:rPr>
                <w:lang w:val="bg-BG"/>
              </w:rPr>
              <w:t xml:space="preserve"> </w:t>
            </w:r>
            <w:r>
              <w:t>&lt;a href="www.somesite.com"&gt;\nclick&lt;/body&gt;\n&lt;/html&gt;</w:t>
            </w:r>
          </w:p>
        </w:tc>
        <w:tc>
          <w:tcPr>
            <w:tcW w:w="2904" w:type="dxa"/>
            <w:shd w:val="clear" w:color="auto" w:fill="auto"/>
          </w:tcPr>
          <w:p>
            <w:pPr>
              <w:spacing w:after="0" w:line="240" w:lineRule="auto"/>
              <w:rPr>
                <w:lang w:val="bg-BG"/>
              </w:rPr>
            </w:pPr>
            <w:r>
              <w:t>Title: Some title</w:t>
            </w:r>
          </w:p>
          <w:p>
            <w:pPr>
              <w:spacing w:after="0" w:line="240" w:lineRule="auto"/>
            </w:pPr>
            <w:r>
              <w:t>Content: Here is some content click</w:t>
            </w:r>
          </w:p>
        </w:tc>
        <w:tc>
          <w:tcPr>
            <w:tcW w:w="3139" w:type="dxa"/>
            <w:shd w:val="clear" w:color="auto" w:fill="auto"/>
          </w:tcPr>
          <w:p>
            <w:pPr>
              <w:spacing w:after="0" w:line="240" w:lineRule="auto"/>
              <w:rPr>
                <w:lang w:val="bg-BG"/>
              </w:rPr>
            </w:pPr>
            <w:r>
              <w:t>We take the title and ignore all the tags to get the content</w:t>
            </w:r>
          </w:p>
          <w:p>
            <w:pPr>
              <w:spacing w:after="0" w:line="240" w:lineRule="auto"/>
            </w:pPr>
          </w:p>
        </w:tc>
      </w:tr>
    </w:tbl>
    <w:p/>
    <w:sectPr>
      <w:headerReference r:id="rId3" w:type="default"/>
      <w:footerReference r:id="rId4" w:type="default"/>
      <w:pgSz w:w="11906" w:h="16838"/>
      <w:pgMar w:top="624" w:right="737" w:bottom="1077" w:left="737" w:header="567" w:footer="794" w:gutter="0"/>
      <w:cols w:space="708"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CC"/>
    <w:family w:val="swiss"/>
    <w:pitch w:val="default"/>
    <w:sig w:usb0="00007A87" w:usb1="80000000" w:usb2="00000008" w:usb3="00000000" w:csb0="400001FF" w:csb1="FFFF0000"/>
  </w:font>
  <w:font w:name="Calibri">
    <w:altName w:val="Arial"/>
    <w:panose1 w:val="020F0502020204030204"/>
    <w:charset w:val="CC"/>
    <w:family w:val="swiss"/>
    <w:pitch w:val="default"/>
    <w:sig w:usb0="00000000" w:usb1="00000000" w:usb2="00000009" w:usb3="00000000" w:csb0="000001FF" w:csb1="00000000"/>
  </w:font>
  <w:font w:name="Calibri">
    <w:altName w:val="Arial"/>
    <w:panose1 w:val="00000000000000000000"/>
    <w:charset w:val="00"/>
    <w:family w:val="auto"/>
    <w:pitch w:val="default"/>
    <w:sig w:usb0="00000000" w:usb1="00000000" w:usb2="00000000" w:usb3="00000000" w:csb0="00000000" w:csb1="00000000"/>
  </w:font>
  <w:font w:name="Tahoma">
    <w:altName w:val="Verdana"/>
    <w:panose1 w:val="020B0604030504040204"/>
    <w:charset w:val="CC"/>
    <w:family w:val="swiss"/>
    <w:pitch w:val="default"/>
    <w:sig w:usb0="00000000" w:usb1="00000000" w:usb2="00000029" w:usb3="00000000" w:csb0="000101FF" w:csb1="00000000"/>
  </w:font>
  <w:font w:name="Consolas">
    <w:altName w:val="Liberation Sans Narrow"/>
    <w:panose1 w:val="020B0609020204030204"/>
    <w:charset w:val="CC"/>
    <w:family w:val="modern"/>
    <w:pitch w:val="default"/>
    <w:sig w:usb0="00000000" w:usb1="00000000" w:usb2="00000001" w:usb3="00000000" w:csb0="0000019F"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roman"/>
    <w:pitch w:val="default"/>
    <w:sig w:usb0="30000083" w:usb1="2BDF3C10" w:usb2="00000016" w:usb3="00000000" w:csb0="602E0107" w:csb1="00000000"/>
  </w:font>
  <w:font w:name="Lohit Devanagari">
    <w:panose1 w:val="020B0600000000000000"/>
    <w:charset w:val="00"/>
    <w:family w:val="roman"/>
    <w:pitch w:val="default"/>
    <w:sig w:usb0="80008023" w:usb1="00002042" w:usb2="00000000" w:usb3="00000000" w:csb0="00000001" w:csb1="00000000"/>
  </w:font>
  <w:font w:name="FreeSans">
    <w:panose1 w:val="020B0504020202020204"/>
    <w:charset w:val="00"/>
    <w:family w:val="roman"/>
    <w:pitch w:val="default"/>
    <w:sig w:usb0="E4839EFF" w:usb1="4600FDFF" w:usb2="000030A0" w:usb3="00000584" w:csb0="600001BF" w:csb1="DFF70000"/>
  </w:font>
  <w:font w:name="Symbol">
    <w:altName w:val="Standard Symbols PS"/>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00007A87" w:usb1="80000000" w:usb2="00000008" w:usb3="00000000" w:csb0="400001FF" w:csb1="FFFF0000"/>
  </w:font>
  <w:font w:name="Wingdings">
    <w:altName w:val="Standard Symbols PS"/>
    <w:panose1 w:val="05000000000000000000"/>
    <w:charset w:val="02"/>
    <w:family w:val="auto"/>
    <w:pitch w:val="default"/>
    <w:sig w:usb0="00000000" w:usb1="00000000" w:usb2="00000000" w:usb3="00000000" w:csb0="80000000" w:csb1="00000000"/>
  </w:font>
  <w:font w:name="MingLiU-ExtB">
    <w:altName w:val="Droid Sans Fallback"/>
    <w:panose1 w:val="02020500000000000000"/>
    <w:charset w:val="88"/>
    <w:family w:val="roman"/>
    <w:pitch w:val="default"/>
    <w:sig w:usb0="00000000" w:usb1="00000000" w:usb2="00000010" w:usb3="00000000" w:csb0="001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Liberation Sans Narrow">
    <w:panose1 w:val="020B0606020202030204"/>
    <w:charset w:val="CC"/>
    <w:family w:val="modern"/>
    <w:pitch w:val="default"/>
    <w:sig w:usb0="A00002AF" w:usb1="500078FB" w:usb2="00000000" w:usb3="00000000" w:csb0="6000009F" w:csb1="DFD7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1024" behindDoc="1" locked="0" layoutInCell="1" allowOverlap="1">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9" o:spid="_x0000_s1026" o:spt="20" style="position:absolute;left:0pt;margin-left:-0.05pt;margin-top:5.2pt;height:0.1pt;width:520.85pt;z-index:-503315456;mso-width-relative:page;mso-height-relative:page;" filled="f" stroked="t" coordsize="21600,21600" o:gfxdata="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X2KsptcAAAAIAQAADwAAAAAA&#10;AAABACAAAAA4AAAAZHJzL2Rvd25yZXYueG1sUEsBAhQAFAAAAAgAh07iQMavwEjFAQAAfAMAAA4A&#10;AAAAAAAAAQAgAAAAPAEAAGRycy9lMm9Eb2MueG1sUEsFBgAAAAAGAAYAWQEAAHMFAAAAAA==&#10;">
              <v:fill on="f" focussize="0,0"/>
              <v:stroke weight="0.992125984251969pt" color="#984807 [1609]" joinstyle="round" endcap="round"/>
              <v:imagedata o:title=""/>
              <o:lock v:ext="edit" aspectratio="f"/>
            </v:line>
          </w:pict>
        </mc:Fallback>
      </mc:AlternateContent>
    </w:r>
    <w:r>
      <mc:AlternateContent>
        <mc:Choice Requires="wps">
          <w:drawing>
            <wp:anchor distT="0" distB="0" distL="0" distR="0" simplePos="0" relativeHeight="1024" behindDoc="1" locked="0" layoutInCell="1" allowOverlap="1">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pPr>
                            <w:pStyle w:val="38"/>
                            <w:spacing w:before="40" w:after="100" w:line="240" w:lineRule="auto"/>
                          </w:pPr>
                          <w:r>
                            <w:rPr>
                              <w:sz w:val="17"/>
                              <w:szCs w:val="17"/>
                            </w:rPr>
                            <w:t xml:space="preserve">© SoftUni – </w:t>
                          </w:r>
                          <w:r>
                            <w:fldChar w:fldCharType="begin"/>
                          </w:r>
                          <w:r>
                            <w:instrText xml:space="preserve"> HYPERLINK "https://softuni.org/" \h </w:instrText>
                          </w:r>
                          <w:r>
                            <w:fldChar w:fldCharType="separate"/>
                          </w:r>
                          <w:r>
                            <w:rPr>
                              <w:rStyle w:val="22"/>
                              <w:color w:val="0882DE"/>
                              <w:sz w:val="17"/>
                              <w:szCs w:val="17"/>
                            </w:rPr>
                            <w:t>https://softuni.org</w:t>
                          </w:r>
                          <w:r>
                            <w:rPr>
                              <w:rStyle w:val="22"/>
                              <w:color w:val="0882DE"/>
                              <w:sz w:val="17"/>
                              <w:szCs w:val="17"/>
                            </w:rPr>
                            <w:fldChar w:fldCharType="end"/>
                          </w:r>
                          <w:r>
                            <w:rPr>
                              <w:sz w:val="17"/>
                              <w:szCs w:val="17"/>
                            </w:rPr>
                            <w:t>. Copyrighted document. Unauthorized copy, reproduction or use is not permitted.</w:t>
                          </w:r>
                          <w:bookmarkStart w:id="2" w:name="_Hlk24191091"/>
                          <w:bookmarkEnd w:id="2"/>
                        </w:p>
                        <w:p>
                          <w:pPr>
                            <w:pStyle w:val="38"/>
                            <w:spacing w:line="240" w:lineRule="auto"/>
                            <w:ind w:left="567" w:firstLine="284"/>
                            <w:rPr>
                              <w:sz w:val="18"/>
                              <w:szCs w:val="18"/>
                            </w:rPr>
                          </w:pPr>
                          <w:r>
                            <w:drawing>
                              <wp:inline distT="0" distB="0" distL="0" distR="0">
                                <wp:extent cx="179705" cy="179705"/>
                                <wp:effectExtent l="0" t="0" r="0" b="0"/>
                                <wp:docPr id="4"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5"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6"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7"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8"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9"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0"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1"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2"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6" o:spid="_x0000_s1026" o:spt="1" style="position:absolute;left:0pt;margin-left:109pt;margin-top:7pt;height:40.5pt;width:411.45pt;z-index:-503315456;mso-width-relative:page;mso-height-relative:page;" filled="f" stroked="f" coordsize="21600,21600" o:gfxdata="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BaxWUR2AAAAAoBAAAPAAAAAAAAAAEAIAAAADgAAABkcnMvZG93bnJldi54bWxQSwECFAAU&#10;AAAACACHTuJA8P1NUqIBAABBAwAADgAAAAAAAAABACAAAAA9AQAAZHJzL2Uyb0RvYy54bWxQSwUG&#10;AAAAAAYABgBZAQAAUQUAAAAA&#10;">
              <v:fill on="f" focussize="0,0"/>
              <v:stroke on="f" weight="0.737007874015748pt"/>
              <v:imagedata o:title=""/>
              <o:lock v:ext="edit" aspectratio="f"/>
              <v:textbox inset="0.49mm,1.2mm,0.49mm,0.49mm">
                <w:txbxContent>
                  <w:p>
                    <w:pPr>
                      <w:pStyle w:val="38"/>
                      <w:spacing w:before="40" w:after="100" w:line="240" w:lineRule="auto"/>
                    </w:pPr>
                    <w:r>
                      <w:rPr>
                        <w:sz w:val="17"/>
                        <w:szCs w:val="17"/>
                      </w:rPr>
                      <w:t xml:space="preserve">© SoftUni – </w:t>
                    </w:r>
                    <w:r>
                      <w:fldChar w:fldCharType="begin"/>
                    </w:r>
                    <w:r>
                      <w:instrText xml:space="preserve"> HYPERLINK "https://softuni.org/" \h </w:instrText>
                    </w:r>
                    <w:r>
                      <w:fldChar w:fldCharType="separate"/>
                    </w:r>
                    <w:r>
                      <w:rPr>
                        <w:rStyle w:val="22"/>
                        <w:color w:val="0882DE"/>
                        <w:sz w:val="17"/>
                        <w:szCs w:val="17"/>
                      </w:rPr>
                      <w:t>https://softuni.org</w:t>
                    </w:r>
                    <w:r>
                      <w:rPr>
                        <w:rStyle w:val="22"/>
                        <w:color w:val="0882DE"/>
                        <w:sz w:val="17"/>
                        <w:szCs w:val="17"/>
                      </w:rPr>
                      <w:fldChar w:fldCharType="end"/>
                    </w:r>
                    <w:r>
                      <w:rPr>
                        <w:sz w:val="17"/>
                        <w:szCs w:val="17"/>
                      </w:rPr>
                      <w:t>. Copyrighted document. Unauthorized copy, reproduction or use is not permitted.</w:t>
                    </w:r>
                    <w:bookmarkStart w:id="2" w:name="_Hlk24191091"/>
                    <w:bookmarkEnd w:id="2"/>
                  </w:p>
                  <w:p>
                    <w:pPr>
                      <w:pStyle w:val="38"/>
                      <w:spacing w:line="240" w:lineRule="auto"/>
                      <w:ind w:left="567" w:firstLine="284"/>
                      <w:rPr>
                        <w:sz w:val="18"/>
                        <w:szCs w:val="18"/>
                      </w:rPr>
                    </w:pPr>
                    <w:r>
                      <w:drawing>
                        <wp:inline distT="0" distB="0" distL="0" distR="0">
                          <wp:extent cx="179705" cy="179705"/>
                          <wp:effectExtent l="0" t="0" r="0" b="0"/>
                          <wp:docPr id="4"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5"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4"/>
                                  <a:stretch>
                                    <a:fillRect/>
                                  </a:stretch>
                                </pic:blipFill>
                                <pic:spPr>
                                  <a:xfrm>
                                    <a:off x="0" y="0"/>
                                    <a:ext cx="179705" cy="179705"/>
                                  </a:xfrm>
                                  <a:prstGeom prst="rect">
                                    <a:avLst/>
                                  </a:prstGeom>
                                </pic:spPr>
                              </pic:pic>
                            </a:graphicData>
                          </a:graphic>
                        </wp:inline>
                      </w:drawing>
                    </w:r>
                    <w:r>
                      <w:rPr>
                        <w:sz w:val="18"/>
                        <w:szCs w:val="18"/>
                        <w:lang w:val="bg-BG"/>
                      </w:rPr>
                      <w:t xml:space="preserve">   </w:t>
                    </w:r>
                    <w:r>
                      <w:drawing>
                        <wp:inline distT="0" distB="0" distL="0" distR="0">
                          <wp:extent cx="179705" cy="179705"/>
                          <wp:effectExtent l="0" t="0" r="0" b="0"/>
                          <wp:docPr id="6"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7"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8"/>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8"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9"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0"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4"/>
                                  <a:srcRect l="-154" t="-74" r="-154" b="-74"/>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1"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6"/>
                                  <a:stretch>
                                    <a:fillRect/>
                                  </a:stretch>
                                </pic:blipFill>
                                <pic:spPr>
                                  <a:xfrm>
                                    <a:off x="0" y="0"/>
                                    <a:ext cx="179705" cy="179705"/>
                                  </a:xfrm>
                                  <a:prstGeom prst="rect">
                                    <a:avLst/>
                                  </a:prstGeom>
                                </pic:spPr>
                              </pic:pic>
                            </a:graphicData>
                          </a:graphic>
                        </wp:inline>
                      </w:drawing>
                    </w:r>
                    <w:r>
                      <w:rPr>
                        <w:sz w:val="18"/>
                        <w:szCs w:val="18"/>
                      </w:rPr>
                      <w:t xml:space="preserve">   </w:t>
                    </w:r>
                    <w:r>
                      <w:drawing>
                        <wp:inline distT="0" distB="0" distL="0" distR="0">
                          <wp:extent cx="179705" cy="179705"/>
                          <wp:effectExtent l="0" t="0" r="0" b="0"/>
                          <wp:docPr id="12"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8"/>
                                  <a:stretch>
                                    <a:fillRect/>
                                  </a:stretch>
                                </pic:blipFill>
                                <pic:spPr>
                                  <a:xfrm>
                                    <a:off x="0" y="0"/>
                                    <a:ext cx="179705" cy="179705"/>
                                  </a:xfrm>
                                  <a:prstGeom prst="rect">
                                    <a:avLst/>
                                  </a:prstGeom>
                                </pic:spPr>
                              </pic:pic>
                            </a:graphicData>
                          </a:graphic>
                        </wp:inline>
                      </w:drawing>
                    </w:r>
                  </w:p>
                </w:txbxContent>
              </v:textbox>
            </v:rect>
          </w:pict>
        </mc:Fallback>
      </mc:AlternateContent>
    </w:r>
    <w:r>
      <mc:AlternateContent>
        <mc:Choice Requires="wps">
          <w:drawing>
            <wp:anchor distT="0" distB="0" distL="0" distR="0" simplePos="0" relativeHeight="1024" behindDoc="1" locked="0" layoutInCell="1" allowOverlap="1">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8"/>
                            <w:spacing w:before="0" w:after="0" w:line="240" w:lineRule="auto"/>
                            <w:rPr>
                              <w:sz w:val="17"/>
                              <w:szCs w:val="17"/>
                            </w:rPr>
                          </w:pPr>
                          <w:r>
                            <w:rPr>
                              <w:color w:val="000000"/>
                              <w:sz w:val="17"/>
                              <w:szCs w:val="17"/>
                            </w:rPr>
                            <w:t>Follow us:</w:t>
                          </w:r>
                        </w:p>
                      </w:txbxContent>
                    </wps:txbx>
                    <wps:bodyPr lIns="17640" tIns="0" rIns="0" bIns="0" anchor="ctr">
                      <a:noAutofit/>
                    </wps:bodyPr>
                  </wps:wsp>
                </a:graphicData>
              </a:graphic>
            </wp:anchor>
          </w:drawing>
        </mc:Choice>
        <mc:Fallback>
          <w:pict>
            <v:rect id="Text Box 6" o:spid="_x0000_s1026" o:spt="1" style="position:absolute;left:0pt;margin-left:109.85pt;margin-top:28.05pt;height:13.05pt;width:40.2pt;z-index:-503315456;v-text-anchor:middle;mso-width-relative:page;mso-height-relative:page;" filled="f" stroked="f" coordsize="21600,21600" o:gfxdata="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pS4ym2AAAAAkBAAAPAAAAAAAAAAEAIAAAADgAAABkcnMvZG93bnJldi54bWxQSwECFAAU&#10;AAAACACHTuJAW7VrEaIBAABBAwAADgAAAAAAAAABACAAAAA9AQAAZHJzL2Uyb0RvYy54bWxQSwUG&#10;AAAAAAYABgBZAQAAUQUAAAAA&#10;">
              <v:fill on="f" focussize="0,0"/>
              <v:stroke on="f" weight="0.510236220472441pt"/>
              <v:imagedata o:title=""/>
              <o:lock v:ext="edit" aspectratio="f"/>
              <v:textbox inset="0.49mm,0mm,0mm,0mm">
                <w:txbxContent>
                  <w:p>
                    <w:pPr>
                      <w:pStyle w:val="38"/>
                      <w:spacing w:before="0" w:after="0" w:line="240" w:lineRule="auto"/>
                      <w:rPr>
                        <w:sz w:val="17"/>
                        <w:szCs w:val="17"/>
                      </w:rPr>
                    </w:pPr>
                    <w:r>
                      <w:rPr>
                        <w:color w:val="000000"/>
                        <w:sz w:val="17"/>
                        <w:szCs w:val="17"/>
                      </w:rPr>
                      <w:t>Follow us:</w:t>
                    </w:r>
                  </w:p>
                </w:txbxContent>
              </v:textbox>
            </v:rect>
          </w:pict>
        </mc:Fallback>
      </mc:AlternateContent>
    </w:r>
    <w:r>
      <mc:AlternateContent>
        <mc:Choice Requires="wps">
          <w:drawing>
            <wp:anchor distT="0" distB="0" distL="0" distR="0" simplePos="0" relativeHeight="1024" behindDoc="1" locked="0" layoutInCell="1" allowOverlap="1">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38"/>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 xml:space="preserve">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xml:space="preserve">NUMPAGES</w:instrText>
                          </w:r>
                          <w:r>
                            <w:rPr>
                              <w:sz w:val="18"/>
                              <w:szCs w:val="18"/>
                            </w:rPr>
                            <w:fldChar w:fldCharType="separate"/>
                          </w:r>
                          <w:r>
                            <w:rPr>
                              <w:sz w:val="18"/>
                              <w:szCs w:val="18"/>
                            </w:rPr>
                            <w:t>6</w:t>
                          </w:r>
                          <w:r>
                            <w:rPr>
                              <w:sz w:val="18"/>
                              <w:szCs w:val="18"/>
                            </w:rPr>
                            <w:fldChar w:fldCharType="end"/>
                          </w:r>
                        </w:p>
                      </w:txbxContent>
                    </wps:txbx>
                    <wps:bodyPr lIns="0" tIns="0" rIns="0" bIns="0" anchor="ctr">
                      <a:noAutofit/>
                    </wps:bodyPr>
                  </wps:wsp>
                </a:graphicData>
              </a:graphic>
            </wp:anchor>
          </w:drawing>
        </mc:Choice>
        <mc:Fallback>
          <w:pict>
            <v:rect id="Text Box 4" o:spid="_x0000_s1026" o:spt="1" style="position:absolute;left:0pt;margin-left:444.65pt;margin-top:26.95pt;height:15.95pt;width:70.95pt;z-index:-503315456;v-text-anchor:middle;mso-width-relative:page;mso-height-relative:page;" filled="f" stroked="f" coordsize="21600,21600" o:gfxdata="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rBYL&#10;DdYAAAAKAQAADwAAAAAAAAABACAAAAA4AAAAZHJzL2Rvd25yZXYueG1sUEsBAhQAFAAAAAgAh07i&#10;QO6jwGScAQAAPQMAAA4AAAAAAAAAAQAgAAAAOwEAAGRycy9lMm9Eb2MueG1sUEsFBgAAAAAGAAYA&#10;WQEAAEkFAAAAAA==&#10;">
              <v:fill on="f" focussize="0,0"/>
              <v:stroke on="f" weight="0.510236220472441pt"/>
              <v:imagedata o:title=""/>
              <o:lock v:ext="edit" aspectratio="f"/>
              <v:textbox inset="0mm,0mm,0mm,0mm">
                <w:txbxContent>
                  <w:p>
                    <w:pPr>
                      <w:pStyle w:val="38"/>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 xml:space="preserve">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xml:space="preserve">NUMPAGES</w:instrText>
                    </w:r>
                    <w:r>
                      <w:rPr>
                        <w:sz w:val="18"/>
                        <w:szCs w:val="18"/>
                      </w:rPr>
                      <w:fldChar w:fldCharType="separate"/>
                    </w:r>
                    <w:r>
                      <w:rPr>
                        <w:sz w:val="18"/>
                        <w:szCs w:val="18"/>
                      </w:rPr>
                      <w:t>6</w:t>
                    </w:r>
                    <w:r>
                      <w:rPr>
                        <w:sz w:val="18"/>
                        <w:szCs w:val="18"/>
                      </w:rPr>
                      <w:fldChar w:fldCharType="end"/>
                    </w:r>
                  </w:p>
                </w:txbxContent>
              </v:textbox>
            </v:rect>
          </w:pict>
        </mc:Fallback>
      </mc:AlternateContent>
    </w:r>
    <w:r>
      <w:drawing>
        <wp:anchor distT="0" distB="0" distL="114300" distR="114300" simplePos="0" relativeHeight="10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19"/>
                  <a:stretch>
                    <a:fillRect/>
                  </a:stretch>
                </pic:blipFill>
                <pic:spPr>
                  <a:xfrm>
                    <a:off x="0" y="0"/>
                    <a:ext cx="1252855" cy="43243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2164"/>
    <w:multiLevelType w:val="multilevel"/>
    <w:tmpl w:val="10A8216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9E4507F"/>
    <w:multiLevelType w:val="multilevel"/>
    <w:tmpl w:val="29E4507F"/>
    <w:lvl w:ilvl="0" w:tentative="0">
      <w:start w:val="1"/>
      <w:numFmt w:val="decimal"/>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F383227"/>
    <w:multiLevelType w:val="multilevel"/>
    <w:tmpl w:val="2F383227"/>
    <w:lvl w:ilvl="0" w:tentative="0">
      <w:start w:val="1"/>
      <w:numFmt w:val="decimal"/>
      <w:pStyle w:val="3"/>
      <w:lvlText w:val="%1."/>
      <w:lvlJc w:val="left"/>
      <w:pPr>
        <w:ind w:left="360" w:hanging="36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3">
    <w:nsid w:val="315D0CC9"/>
    <w:multiLevelType w:val="multilevel"/>
    <w:tmpl w:val="315D0C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1A932D5"/>
    <w:multiLevelType w:val="multilevel"/>
    <w:tmpl w:val="41A932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C73A66"/>
    <w:multiLevelType w:val="multilevel"/>
    <w:tmpl w:val="44C73A6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45ED616D"/>
    <w:multiLevelType w:val="multilevel"/>
    <w:tmpl w:val="45ED616D"/>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7">
    <w:nsid w:val="4AA14683"/>
    <w:multiLevelType w:val="multilevel"/>
    <w:tmpl w:val="4AA146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8DA7744"/>
    <w:multiLevelType w:val="multilevel"/>
    <w:tmpl w:val="58DA774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9">
    <w:nsid w:val="61AB2647"/>
    <w:multiLevelType w:val="multilevel"/>
    <w:tmpl w:val="61AB2647"/>
    <w:lvl w:ilvl="0" w:tentative="0">
      <w:start w:val="1"/>
      <w:numFmt w:val="bullet"/>
      <w:lvlText w:val=""/>
      <w:lvlJc w:val="left"/>
      <w:pPr>
        <w:ind w:left="766" w:hanging="360"/>
      </w:pPr>
      <w:rPr>
        <w:rFonts w:hint="default" w:ascii="Symbol" w:hAnsi="Symbol" w:cs="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cs="Wingdings"/>
      </w:rPr>
    </w:lvl>
    <w:lvl w:ilvl="3" w:tentative="0">
      <w:start w:val="1"/>
      <w:numFmt w:val="bullet"/>
      <w:lvlText w:val=""/>
      <w:lvlJc w:val="left"/>
      <w:pPr>
        <w:ind w:left="2926" w:hanging="360"/>
      </w:pPr>
      <w:rPr>
        <w:rFonts w:hint="default" w:ascii="Symbol" w:hAnsi="Symbol" w:cs="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cs="Wingdings"/>
      </w:rPr>
    </w:lvl>
    <w:lvl w:ilvl="6" w:tentative="0">
      <w:start w:val="1"/>
      <w:numFmt w:val="bullet"/>
      <w:lvlText w:val=""/>
      <w:lvlJc w:val="left"/>
      <w:pPr>
        <w:ind w:left="5086" w:hanging="360"/>
      </w:pPr>
      <w:rPr>
        <w:rFonts w:hint="default" w:ascii="Symbol" w:hAnsi="Symbol" w:cs="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cs="Wingdings"/>
      </w:rPr>
    </w:lvl>
  </w:abstractNum>
  <w:abstractNum w:abstractNumId="10">
    <w:nsid w:val="66B7363F"/>
    <w:multiLevelType w:val="multilevel"/>
    <w:tmpl w:val="66B7363F"/>
    <w:lvl w:ilvl="0" w:tentative="0">
      <w:start w:val="1"/>
      <w:numFmt w:val="bullet"/>
      <w:lvlText w:val=""/>
      <w:lvlJc w:val="left"/>
      <w:pPr>
        <w:ind w:left="1440" w:hanging="360"/>
      </w:pPr>
      <w:rPr>
        <w:rFonts w:hint="default" w:ascii="Symbol" w:hAnsi="Symbol" w:cs="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11">
    <w:nsid w:val="7BBF2334"/>
    <w:multiLevelType w:val="multilevel"/>
    <w:tmpl w:val="7BBF23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6"/>
  </w:num>
  <w:num w:numId="4">
    <w:abstractNumId w:val="10"/>
  </w:num>
  <w:num w:numId="5">
    <w:abstractNumId w:val="5"/>
  </w:num>
  <w:num w:numId="6">
    <w:abstractNumId w:val="9"/>
  </w:num>
  <w:num w:numId="7">
    <w:abstractNumId w:val="0"/>
  </w:num>
  <w:num w:numId="8">
    <w:abstractNumId w:val="8"/>
  </w:num>
  <w:num w:numId="9">
    <w:abstractNumId w:val="7"/>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5"/>
  <w:displayBackgroundShape w:val="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D85"/>
    <w:rsid w:val="00116B47"/>
    <w:rsid w:val="00152B47"/>
    <w:rsid w:val="002A14E6"/>
    <w:rsid w:val="002E5519"/>
    <w:rsid w:val="005E0385"/>
    <w:rsid w:val="00643D11"/>
    <w:rsid w:val="0075404A"/>
    <w:rsid w:val="00AB2794"/>
    <w:rsid w:val="00AB3934"/>
    <w:rsid w:val="00B16671"/>
    <w:rsid w:val="00FD5D85"/>
    <w:rsid w:val="1AFAE9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4"/>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5"/>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6"/>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semiHidden/>
    <w:unhideWhenUsed/>
    <w:qFormat/>
    <w:uiPriority w:val="9"/>
    <w:pPr>
      <w:keepNext/>
      <w:keepLines/>
      <w:spacing w:after="0"/>
      <w:outlineLvl w:val="4"/>
    </w:pPr>
    <w:rPr>
      <w:rFonts w:eastAsiaTheme="majorEastAsia" w:cstheme="majorBidi"/>
      <w:b/>
      <w:color w:val="B2500E"/>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paragraph" w:styleId="8">
    <w:name w:val="Body Text"/>
    <w:basedOn w:val="1"/>
    <w:uiPriority w:val="0"/>
    <w:pPr>
      <w:spacing w:before="0" w:after="140"/>
    </w:pPr>
  </w:style>
  <w:style w:type="paragraph" w:styleId="9">
    <w:name w:val="caption"/>
    <w:basedOn w:val="1"/>
    <w:next w:val="1"/>
    <w:qFormat/>
    <w:uiPriority w:val="0"/>
    <w:pPr>
      <w:suppressLineNumbers/>
      <w:spacing w:before="120"/>
    </w:pPr>
    <w:rPr>
      <w:rFonts w:cs="Lohit Devanagari"/>
      <w:i/>
      <w:iCs/>
      <w:sz w:val="24"/>
      <w:szCs w:val="24"/>
    </w:r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uiPriority w:val="99"/>
    <w:pPr>
      <w:tabs>
        <w:tab w:val="center" w:pos="4680"/>
        <w:tab w:val="right" w:pos="9360"/>
      </w:tabs>
      <w:spacing w:after="0" w:line="240" w:lineRule="auto"/>
    </w:pPr>
  </w:style>
  <w:style w:type="paragraph" w:styleId="12">
    <w:name w:val="List"/>
    <w:basedOn w:val="8"/>
    <w:uiPriority w:val="0"/>
    <w:rPr>
      <w:rFonts w:cs="Lohit Devanagari"/>
    </w:rPr>
  </w:style>
  <w:style w:type="paragraph" w:styleId="13">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5">
    <w:name w:val="FollowedHyperlink"/>
    <w:basedOn w:val="14"/>
    <w:semiHidden/>
    <w:unhideWhenUsed/>
    <w:qFormat/>
    <w:uiPriority w:val="99"/>
    <w:rPr>
      <w:color w:val="800080" w:themeColor="followedHyperlink"/>
      <w:u w:val="single"/>
      <w14:textFill>
        <w14:solidFill>
          <w14:schemeClr w14:val="folHlink"/>
        </w14:solidFill>
      </w14:textFill>
    </w:rPr>
  </w:style>
  <w:style w:type="character" w:styleId="16">
    <w:name w:val="Strong"/>
    <w:basedOn w:val="14"/>
    <w:qFormat/>
    <w:uiPriority w:val="22"/>
    <w:rPr>
      <w:b/>
      <w:bCs/>
    </w:rPr>
  </w:style>
  <w:style w:type="table" w:styleId="18">
    <w:name w:val="Table Grid"/>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er Char"/>
    <w:basedOn w:val="14"/>
    <w:link w:val="11"/>
    <w:qFormat/>
    <w:uiPriority w:val="99"/>
  </w:style>
  <w:style w:type="character" w:customStyle="1" w:styleId="20">
    <w:name w:val="Footer Char"/>
    <w:basedOn w:val="14"/>
    <w:link w:val="10"/>
    <w:qFormat/>
    <w:uiPriority w:val="99"/>
  </w:style>
  <w:style w:type="character" w:customStyle="1" w:styleId="21">
    <w:name w:val="Balloon Text Char"/>
    <w:basedOn w:val="14"/>
    <w:link w:val="7"/>
    <w:semiHidden/>
    <w:qFormat/>
    <w:uiPriority w:val="99"/>
    <w:rPr>
      <w:rFonts w:ascii="Tahoma" w:hAnsi="Tahoma" w:cs="Tahoma"/>
      <w:sz w:val="16"/>
      <w:szCs w:val="16"/>
    </w:rPr>
  </w:style>
  <w:style w:type="character" w:customStyle="1" w:styleId="22">
    <w:name w:val="Internet Link"/>
    <w:basedOn w:val="14"/>
    <w:unhideWhenUsed/>
    <w:uiPriority w:val="99"/>
    <w:rPr>
      <w:color w:val="0000FF" w:themeColor="hyperlink"/>
      <w:u w:val="single"/>
      <w14:textFill>
        <w14:solidFill>
          <w14:schemeClr w14:val="hlink"/>
        </w14:solidFill>
      </w14:textFill>
    </w:rPr>
  </w:style>
  <w:style w:type="character" w:customStyle="1" w:styleId="23">
    <w:name w:val="Heading 1 Char"/>
    <w:basedOn w:val="14"/>
    <w:link w:val="2"/>
    <w:qFormat/>
    <w:uiPriority w:val="9"/>
    <w:rPr>
      <w:rFonts w:eastAsiaTheme="majorEastAsia" w:cstheme="majorBidi"/>
      <w:b/>
      <w:color w:val="642D08"/>
      <w:sz w:val="40"/>
      <w:szCs w:val="32"/>
    </w:rPr>
  </w:style>
  <w:style w:type="character" w:customStyle="1" w:styleId="24">
    <w:name w:val="Heading 2 Char"/>
    <w:basedOn w:val="14"/>
    <w:link w:val="3"/>
    <w:qFormat/>
    <w:uiPriority w:val="9"/>
    <w:rPr>
      <w:rFonts w:eastAsiaTheme="majorEastAsia" w:cstheme="majorBidi"/>
      <w:b/>
      <w:bCs/>
      <w:color w:val="7C380A"/>
      <w:sz w:val="36"/>
      <w:szCs w:val="36"/>
    </w:rPr>
  </w:style>
  <w:style w:type="character" w:customStyle="1" w:styleId="25">
    <w:name w:val="Heading 3 Char"/>
    <w:basedOn w:val="14"/>
    <w:link w:val="4"/>
    <w:qFormat/>
    <w:uiPriority w:val="9"/>
    <w:rPr>
      <w:rFonts w:eastAsiaTheme="majorEastAsia" w:cstheme="majorBidi"/>
      <w:b/>
      <w:color w:val="8F400B"/>
      <w:sz w:val="32"/>
      <w:szCs w:val="32"/>
    </w:rPr>
  </w:style>
  <w:style w:type="character" w:customStyle="1" w:styleId="26">
    <w:name w:val="Heading 4 Char"/>
    <w:basedOn w:val="14"/>
    <w:link w:val="5"/>
    <w:qFormat/>
    <w:uiPriority w:val="9"/>
    <w:rPr>
      <w:rFonts w:eastAsiaTheme="majorEastAsia" w:cstheme="majorBidi"/>
      <w:b/>
      <w:iCs/>
      <w:color w:val="A34A0D"/>
      <w:sz w:val="28"/>
    </w:rPr>
  </w:style>
  <w:style w:type="character" w:customStyle="1" w:styleId="27">
    <w:name w:val="Heading 5 Char"/>
    <w:basedOn w:val="14"/>
    <w:link w:val="6"/>
    <w:semiHidden/>
    <w:qFormat/>
    <w:uiPriority w:val="9"/>
    <w:rPr>
      <w:rFonts w:eastAsiaTheme="majorEastAsia" w:cstheme="majorBidi"/>
      <w:b/>
      <w:color w:val="B2500E"/>
    </w:rPr>
  </w:style>
  <w:style w:type="character" w:customStyle="1" w:styleId="28">
    <w:name w:val="Code Char"/>
    <w:basedOn w:val="14"/>
    <w:link w:val="29"/>
    <w:qFormat/>
    <w:uiPriority w:val="0"/>
    <w:rPr>
      <w:rFonts w:ascii="Consolas" w:hAnsi="Consolas"/>
      <w:b/>
    </w:rPr>
  </w:style>
  <w:style w:type="paragraph" w:customStyle="1" w:styleId="29">
    <w:name w:val="Code"/>
    <w:basedOn w:val="1"/>
    <w:link w:val="28"/>
    <w:qFormat/>
    <w:uiPriority w:val="0"/>
    <w:rPr>
      <w:rFonts w:ascii="Consolas" w:hAnsi="Consolas"/>
      <w:b/>
    </w:rPr>
  </w:style>
  <w:style w:type="character" w:customStyle="1" w:styleId="30">
    <w:name w:val="_tgc"/>
    <w:basedOn w:val="14"/>
    <w:qFormat/>
    <w:uiPriority w:val="0"/>
  </w:style>
  <w:style w:type="character" w:customStyle="1" w:styleId="31">
    <w:name w:val="List Paragraph Char"/>
    <w:basedOn w:val="14"/>
    <w:link w:val="32"/>
    <w:qFormat/>
    <w:uiPriority w:val="34"/>
  </w:style>
  <w:style w:type="paragraph" w:styleId="32">
    <w:name w:val="List Paragraph"/>
    <w:basedOn w:val="1"/>
    <w:link w:val="31"/>
    <w:qFormat/>
    <w:uiPriority w:val="34"/>
    <w:pPr>
      <w:ind w:left="720"/>
      <w:contextualSpacing/>
    </w:pPr>
  </w:style>
  <w:style w:type="character" w:customStyle="1" w:styleId="33">
    <w:name w:val="Unresolved Mention"/>
    <w:basedOn w:val="14"/>
    <w:semiHidden/>
    <w:unhideWhenUsed/>
    <w:qFormat/>
    <w:uiPriority w:val="99"/>
    <w:rPr>
      <w:color w:val="605E5C"/>
      <w:shd w:val="clear" w:color="auto" w:fill="E1DFDD"/>
    </w:rPr>
  </w:style>
  <w:style w:type="paragraph" w:customStyle="1" w:styleId="34">
    <w:name w:val="Heading"/>
    <w:basedOn w:val="1"/>
    <w:next w:val="8"/>
    <w:qFormat/>
    <w:uiPriority w:val="0"/>
    <w:pPr>
      <w:keepNext/>
      <w:spacing w:before="240"/>
    </w:pPr>
    <w:rPr>
      <w:rFonts w:ascii="Liberation Sans" w:hAnsi="Liberation Sans" w:eastAsia="Noto Sans CJK SC" w:cs="Lohit Devanagari"/>
      <w:sz w:val="28"/>
      <w:szCs w:val="28"/>
    </w:rPr>
  </w:style>
  <w:style w:type="paragraph" w:customStyle="1" w:styleId="35">
    <w:name w:val="Index"/>
    <w:basedOn w:val="1"/>
    <w:qFormat/>
    <w:uiPriority w:val="0"/>
    <w:pPr>
      <w:suppressLineNumbers/>
      <w:spacing w:before="0" w:after="200"/>
    </w:pPr>
    <w:rPr>
      <w:rFonts w:cs="FreeSans"/>
    </w:rPr>
  </w:style>
  <w:style w:type="paragraph" w:customStyle="1" w:styleId="36">
    <w:name w:val="Header and Footer"/>
    <w:basedOn w:val="1"/>
    <w:qFormat/>
    <w:uiPriority w:val="0"/>
  </w:style>
  <w:style w:type="paragraph" w:customStyle="1" w:styleId="37">
    <w:name w:val="Default"/>
    <w:qFormat/>
    <w:uiPriority w:val="0"/>
    <w:rPr>
      <w:rFonts w:ascii="Calibri" w:hAnsi="Calibri" w:eastAsia="Times New Roman" w:cs="Calibri"/>
      <w:color w:val="000000"/>
      <w:sz w:val="24"/>
      <w:szCs w:val="24"/>
      <w:lang w:val="en-US" w:eastAsia="en-US" w:bidi="ar-SA"/>
    </w:rPr>
  </w:style>
  <w:style w:type="paragraph" w:customStyle="1" w:styleId="38">
    <w:name w:val="Frame Contents"/>
    <w:basedOn w:val="1"/>
    <w:qFormat/>
    <w:uiPriority w:val="0"/>
  </w:style>
  <w:style w:type="table" w:customStyle="1" w:styleId="39">
    <w:name w:val="Table Grid1"/>
    <w:basedOn w:val="1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6</Pages>
  <Words>1627</Words>
  <Characters>9279</Characters>
  <Lines>77</Lines>
  <Paragraphs>21</Paragraphs>
  <TotalTime>33</TotalTime>
  <ScaleCrop>false</ScaleCrop>
  <LinksUpToDate>false</LinksUpToDate>
  <CharactersWithSpaces>10885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cp:lastModifiedBy>rei</cp:lastModifiedBy>
  <cp:lastPrinted>2015-10-27T00:35:00Z</cp:lastPrinted>
  <dcterms:modified xsi:type="dcterms:W3CDTF">2021-04-06T09:16:12Z</dcterms:modified>
  <dc:subject>Technology Fundamentals  – Practical Training Course @ SoftUni</dc:subject>
  <dc:title>Python Fundamentas - Regular Expressions</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KSOProductBuildVer">
    <vt:lpwstr>1033-10.1.0.6757</vt:lpwstr>
  </property>
</Properties>
</file>