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56DE360F" w:rsidR="007C62AF" w:rsidRDefault="00667B0B" w:rsidP="00667B0B">
      <w:pPr>
        <w:pStyle w:val="Heading1"/>
        <w:rPr>
          <w:lang w:val="en-US"/>
        </w:rPr>
      </w:pPr>
      <w:r>
        <w:rPr>
          <w:lang w:val="en-US"/>
        </w:rPr>
        <w:t xml:space="preserve">Unit </w:t>
      </w:r>
      <w:r w:rsidR="00194E2B">
        <w:rPr>
          <w:lang w:val="en-US"/>
        </w:rPr>
        <w:t>Oil and Gas industry</w:t>
      </w:r>
    </w:p>
    <w:p w14:paraId="7E71AB7E" w14:textId="69CCF0B7" w:rsidR="00667B0B" w:rsidRDefault="00667B0B" w:rsidP="00667B0B">
      <w:pPr>
        <w:rPr>
          <w:lang w:val="en-US"/>
        </w:rPr>
      </w:pPr>
    </w:p>
    <w:p w14:paraId="13DC00F2" w14:textId="4C697BC5" w:rsidR="00A55788" w:rsidRPr="00A55788" w:rsidRDefault="00A55788" w:rsidP="00A55788">
      <w:pPr>
        <w:pStyle w:val="Heading1"/>
        <w:rPr>
          <w:lang w:val="en-US"/>
        </w:rPr>
      </w:pPr>
      <w:r>
        <w:rPr>
          <w:lang w:val="en-US"/>
        </w:rPr>
        <w:t>MP3 stop par</w:t>
      </w:r>
      <w:r w:rsidR="009916C6">
        <w:rPr>
          <w:lang w:val="en-US"/>
        </w:rPr>
        <w:t>t</w:t>
      </w:r>
      <w:r>
        <w:rPr>
          <w:lang w:val="en-US"/>
        </w:rPr>
        <w:t>3</w:t>
      </w:r>
    </w:p>
    <w:p w14:paraId="3E830F94" w14:textId="79DFBA36" w:rsidR="00252D6C" w:rsidRDefault="00252D6C" w:rsidP="009A7B0B">
      <w:pPr>
        <w:pStyle w:val="Heading1"/>
        <w:rPr>
          <w:lang w:val="en-US"/>
        </w:rPr>
      </w:pPr>
      <w:r>
        <w:rPr>
          <w:lang w:val="en-US"/>
        </w:rPr>
        <w:t>CNN</w:t>
      </w:r>
    </w:p>
    <w:p w14:paraId="45507B48" w14:textId="77777777" w:rsidR="00252D6C" w:rsidRDefault="00252D6C" w:rsidP="00535595">
      <w:pPr>
        <w:pStyle w:val="Heading2"/>
      </w:pPr>
      <w:r>
        <w:rPr>
          <w:rFonts w:hint="eastAsia"/>
        </w:rPr>
        <w:t>Oil industry -The Iran nuclear deal may be doomed, at least if you believe the global oil market.</w:t>
      </w:r>
    </w:p>
    <w:p w14:paraId="3B96607C" w14:textId="77777777" w:rsidR="00252D6C" w:rsidRDefault="00252D6C" w:rsidP="00252D6C">
      <w:pPr>
        <w:pStyle w:val="speakable"/>
        <w:rPr>
          <w:rFonts w:hint="eastAsia"/>
        </w:rPr>
      </w:pPr>
      <w:hyperlink r:id="rId5" w:history="1">
        <w:r>
          <w:rPr>
            <w:rStyle w:val="Hyperlink"/>
            <w:rFonts w:eastAsiaTheme="majorEastAsia"/>
          </w:rPr>
          <w:t xml:space="preserve">Oil prices have surged </w:t>
        </w:r>
      </w:hyperlink>
      <w:r>
        <w:t xml:space="preserve">partly because of mounting expectations that President Trump will kill the 2015 agreement, which allowed Iran to export more crude. Trump must decide by May 12 whether to re-impose sanctions on the OPEC nation. </w:t>
      </w:r>
    </w:p>
    <w:p w14:paraId="13003B08" w14:textId="77777777" w:rsidR="00252D6C" w:rsidRDefault="00252D6C" w:rsidP="00252D6C">
      <w:pPr>
        <w:pStyle w:val="speakable"/>
      </w:pPr>
      <w:r>
        <w:t xml:space="preserve">Brent crude, the global benchmark, briefly soared above $75 a barrel on Monday after </w:t>
      </w:r>
      <w:hyperlink r:id="rId6" w:history="1">
        <w:r>
          <w:rPr>
            <w:rStyle w:val="Hyperlink"/>
            <w:rFonts w:eastAsiaTheme="majorEastAsia"/>
          </w:rPr>
          <w:t>Israel leveled new nuclear allegations</w:t>
        </w:r>
      </w:hyperlink>
      <w:r>
        <w:t xml:space="preserve"> against Iran. </w:t>
      </w:r>
    </w:p>
    <w:p w14:paraId="1EC97715" w14:textId="2C83C58C" w:rsidR="00252D6C" w:rsidRDefault="00252D6C" w:rsidP="00252D6C">
      <w:bookmarkStart w:id="0" w:name="_GoBack"/>
      <w:bookmarkEnd w:id="0"/>
    </w:p>
    <w:p w14:paraId="31EA184D" w14:textId="77777777" w:rsidR="00252D6C" w:rsidRDefault="00252D6C" w:rsidP="00252D6C">
      <w:pPr>
        <w:pStyle w:val="NormalWeb"/>
      </w:pPr>
      <w:r>
        <w:rPr>
          <w:rFonts w:hint="eastAsia"/>
        </w:rPr>
        <w:t xml:space="preserve">Bringing back sanctions on Iran could knock out as much as 1 million barrels per day of crude supply, dealing a blow to increasingly fragile energy markets. </w:t>
      </w:r>
    </w:p>
    <w:p w14:paraId="7CB31A3C" w14:textId="77777777" w:rsidR="00252D6C" w:rsidRDefault="00252D6C" w:rsidP="00252D6C">
      <w:pPr>
        <w:pStyle w:val="NormalWeb"/>
        <w:rPr>
          <w:rFonts w:hint="eastAsia"/>
        </w:rPr>
      </w:pPr>
      <w:r>
        <w:rPr>
          <w:rFonts w:hint="eastAsia"/>
        </w:rPr>
        <w:t xml:space="preserve">"There will be a significant disruption," said Michael Wittner, global head of oil research at Societe Generale. </w:t>
      </w:r>
    </w:p>
    <w:p w14:paraId="7E026EF2" w14:textId="77777777" w:rsidR="00252D6C" w:rsidRDefault="00252D6C" w:rsidP="00252D6C">
      <w:pPr>
        <w:rPr>
          <w:rFonts w:hint="eastAsia"/>
        </w:rPr>
      </w:pPr>
      <w:r>
        <w:t>Content by the UK’s Department for International Trade</w:t>
      </w:r>
    </w:p>
    <w:p w14:paraId="3E67438F" w14:textId="77777777" w:rsidR="00252D6C" w:rsidRDefault="00252D6C" w:rsidP="00252D6C">
      <w:r>
        <w:t>Highlights from Mobile World Congress 2018</w:t>
      </w:r>
    </w:p>
    <w:p w14:paraId="1A97925A" w14:textId="77777777" w:rsidR="00252D6C" w:rsidRDefault="00252D6C" w:rsidP="00252D6C">
      <w:r>
        <w:t>Smart UK tech pioneers unveiled their brave new ideas at this year's Mobile World Congress. Here are the best and brightest.</w:t>
      </w:r>
    </w:p>
    <w:p w14:paraId="43D65286" w14:textId="77777777" w:rsidR="00252D6C" w:rsidRDefault="00252D6C" w:rsidP="00252D6C">
      <w:pPr>
        <w:pStyle w:val="NormalWeb"/>
      </w:pPr>
      <w:r>
        <w:rPr>
          <w:rFonts w:hint="eastAsia"/>
        </w:rPr>
        <w:t xml:space="preserve">"The market is assuming that oil sanctions will snap back onto Iran," he said. </w:t>
      </w:r>
    </w:p>
    <w:p w14:paraId="1028B1A1" w14:textId="77777777" w:rsidR="00252D6C" w:rsidRDefault="00252D6C" w:rsidP="00252D6C">
      <w:pPr>
        <w:pStyle w:val="NormalWeb"/>
        <w:rPr>
          <w:rFonts w:hint="eastAsia"/>
        </w:rPr>
      </w:pPr>
      <w:r>
        <w:rPr>
          <w:rFonts w:hint="eastAsia"/>
        </w:rPr>
        <w:t xml:space="preserve">Trump said on Monday that Israeli Prime Minister Benjamin Netanyahu's speech on Iran helps show he's "100% right" about the Iranian nuclear agreement, which was signed by former President Barack Obama. </w:t>
      </w:r>
    </w:p>
    <w:p w14:paraId="043323E4" w14:textId="77777777" w:rsidR="00252D6C" w:rsidRDefault="00252D6C" w:rsidP="00252D6C">
      <w:pPr>
        <w:rPr>
          <w:rFonts w:hint="eastAsia"/>
        </w:rPr>
      </w:pPr>
      <w:r>
        <w:t>ADVERTISING</w:t>
      </w:r>
    </w:p>
    <w:p w14:paraId="38F4905C" w14:textId="77777777" w:rsidR="00252D6C" w:rsidRDefault="00252D6C" w:rsidP="00252D6C">
      <w:hyperlink r:id="rId7" w:tgtFrame="_blank" w:history="1">
        <w:r>
          <w:rPr>
            <w:rStyle w:val="teads-ui-components-credits-colored"/>
            <w:color w:val="0000FF"/>
            <w:u w:val="single"/>
          </w:rPr>
          <w:t>inRead</w:t>
        </w:r>
        <w:r>
          <w:rPr>
            <w:rStyle w:val="Hyperlink"/>
          </w:rPr>
          <w:t xml:space="preserve"> invented by Teads</w:t>
        </w:r>
      </w:hyperlink>
    </w:p>
    <w:p w14:paraId="1952EB8C" w14:textId="77777777" w:rsidR="00252D6C" w:rsidRDefault="00252D6C" w:rsidP="00252D6C">
      <w:pPr>
        <w:pStyle w:val="NormalWeb"/>
      </w:pPr>
      <w:r>
        <w:rPr>
          <w:rFonts w:hint="eastAsia"/>
        </w:rPr>
        <w:t xml:space="preserve">"We'll see what happens," Trump said about his decision on the Iran deal. "I'm not telling you what I'm doing, but a lot of people think they know." </w:t>
      </w:r>
    </w:p>
    <w:p w14:paraId="1D231056" w14:textId="77777777" w:rsidR="00252D6C" w:rsidRDefault="00252D6C" w:rsidP="00252D6C">
      <w:pPr>
        <w:pStyle w:val="NormalWeb"/>
        <w:rPr>
          <w:rFonts w:hint="eastAsia"/>
        </w:rPr>
      </w:pPr>
      <w:hyperlink r:id="rId8" w:history="1">
        <w:r>
          <w:rPr>
            <w:rStyle w:val="instoryheading"/>
            <w:rFonts w:hint="eastAsia"/>
            <w:color w:val="0000FF"/>
          </w:rPr>
          <w:t>Related: Iran deal: Who loses if Trump brings back sanctions</w:t>
        </w:r>
      </w:hyperlink>
      <w:r>
        <w:rPr>
          <w:rFonts w:hint="eastAsia"/>
        </w:rPr>
        <w:t xml:space="preserve"> </w:t>
      </w:r>
    </w:p>
    <w:p w14:paraId="653668BD" w14:textId="77777777" w:rsidR="00252D6C" w:rsidRDefault="00252D6C" w:rsidP="00252D6C">
      <w:pPr>
        <w:pStyle w:val="NormalWeb"/>
        <w:rPr>
          <w:rFonts w:hint="eastAsia"/>
        </w:rPr>
      </w:pPr>
      <w:r>
        <w:rPr>
          <w:rFonts w:hint="eastAsia"/>
        </w:rPr>
        <w:t xml:space="preserve">The oil market certainly thinks it knows. The price of Brent crude has soared 7% this year, and the US benchmark has soared 8% to nearly $69 a barrel for the first time since late 2014. Oil prices have been lifted by concerns about the fate of the Iran deal as well as strong demand and supply cuts by OPEC and Russia. </w:t>
      </w:r>
    </w:p>
    <w:p w14:paraId="735D0F05" w14:textId="77777777" w:rsidR="00252D6C" w:rsidRDefault="00252D6C" w:rsidP="00252D6C">
      <w:pPr>
        <w:pStyle w:val="NormalWeb"/>
        <w:rPr>
          <w:rFonts w:hint="eastAsia"/>
        </w:rPr>
      </w:pPr>
      <w:r>
        <w:rPr>
          <w:rFonts w:hint="eastAsia"/>
        </w:rPr>
        <w:t xml:space="preserve">"The Iranian nuclear deal is dead in the water and a Trump torpedo is fast approaching," Stephen Brennock, oil analyst at brokerage firm PVM Oil Associates, wrote to clients late last week. </w:t>
      </w:r>
    </w:p>
    <w:p w14:paraId="54163664" w14:textId="77777777" w:rsidR="00252D6C" w:rsidRDefault="00252D6C" w:rsidP="00252D6C">
      <w:pPr>
        <w:rPr>
          <w:rFonts w:hint="eastAsia"/>
        </w:rPr>
      </w:pPr>
    </w:p>
    <w:p w14:paraId="733172AA" w14:textId="77777777" w:rsidR="00252D6C" w:rsidRDefault="00252D6C" w:rsidP="00252D6C">
      <w:pPr>
        <w:pStyle w:val="NormalWeb"/>
      </w:pPr>
      <w:hyperlink r:id="rId9" w:history="1">
        <w:r>
          <w:rPr>
            <w:rStyle w:val="Hyperlink"/>
            <w:rFonts w:hint="eastAsia"/>
          </w:rPr>
          <w:t>Under the deal,</w:t>
        </w:r>
      </w:hyperlink>
      <w:r>
        <w:rPr>
          <w:rFonts w:hint="eastAsia"/>
        </w:rPr>
        <w:t xml:space="preserve"> Iran agreed to limits on its nuclear activities, including bans on enrichment at key facilities. In exchange, sanctions were lifted in early 2016, freeing Iran to quickly boost its oil production by about 1 million barrels per day. Iran found eager customers for its crude in Europe, Japan, India and South Korea. </w:t>
      </w:r>
    </w:p>
    <w:p w14:paraId="4B08E9E1" w14:textId="77777777" w:rsidR="00252D6C" w:rsidRDefault="00252D6C" w:rsidP="00252D6C">
      <w:pPr>
        <w:pStyle w:val="NormalWeb"/>
        <w:rPr>
          <w:rFonts w:hint="eastAsia"/>
        </w:rPr>
      </w:pPr>
      <w:r>
        <w:rPr>
          <w:rFonts w:hint="eastAsia"/>
        </w:rPr>
        <w:t xml:space="preserve">It's "now looking increasingly likely" that Trump will not renew the waiver on Iranian sanctions by May 12, according to energy research firm FGE. </w:t>
      </w:r>
    </w:p>
    <w:p w14:paraId="30013BF9" w14:textId="77777777" w:rsidR="00252D6C" w:rsidRDefault="00252D6C" w:rsidP="00252D6C">
      <w:pPr>
        <w:pStyle w:val="NormalWeb"/>
        <w:rPr>
          <w:rFonts w:hint="eastAsia"/>
        </w:rPr>
      </w:pPr>
      <w:r>
        <w:rPr>
          <w:rStyle w:val="instoryheading"/>
          <w:rFonts w:hint="eastAsia"/>
          <w:b/>
          <w:bCs/>
        </w:rPr>
        <w:t>Up to 1 million barrels at risk</w:t>
      </w:r>
      <w:r>
        <w:rPr>
          <w:rFonts w:hint="eastAsia"/>
        </w:rPr>
        <w:t xml:space="preserve"> </w:t>
      </w:r>
    </w:p>
    <w:p w14:paraId="3A669420" w14:textId="77777777" w:rsidR="00252D6C" w:rsidRDefault="00252D6C" w:rsidP="00252D6C">
      <w:pPr>
        <w:pStyle w:val="NormalWeb"/>
        <w:rPr>
          <w:rFonts w:hint="eastAsia"/>
        </w:rPr>
      </w:pPr>
      <w:r>
        <w:rPr>
          <w:rFonts w:hint="eastAsia"/>
        </w:rPr>
        <w:t xml:space="preserve">If the sanctions are restored, FGE estimates that Iran's output could be slashed by 250,000 to 500,000 barrels per day by the end of 2018. That figure would rise to 500,000 to 1 million per day through 2019. </w:t>
      </w:r>
    </w:p>
    <w:p w14:paraId="0C4D7335" w14:textId="77777777" w:rsidR="00252D6C" w:rsidRDefault="00252D6C" w:rsidP="00252D6C">
      <w:pPr>
        <w:pStyle w:val="NormalWeb"/>
        <w:rPr>
          <w:rFonts w:hint="eastAsia"/>
        </w:rPr>
      </w:pPr>
      <w:r>
        <w:rPr>
          <w:rFonts w:hint="eastAsia"/>
        </w:rPr>
        <w:t xml:space="preserve">But energy analysts are not certain that all of Iran's oil production growth is at risk. That's because France and other countries are urging Trump not to kill the nuclear deal. </w:t>
      </w:r>
    </w:p>
    <w:p w14:paraId="12497B18" w14:textId="77777777" w:rsidR="00252D6C" w:rsidRDefault="00252D6C" w:rsidP="00252D6C">
      <w:pPr>
        <w:pStyle w:val="NormalWeb"/>
        <w:rPr>
          <w:rFonts w:hint="eastAsia"/>
        </w:rPr>
      </w:pPr>
      <w:r>
        <w:rPr>
          <w:rFonts w:hint="eastAsia"/>
        </w:rPr>
        <w:t xml:space="preserve">While the European Union put a 100% embargo on Iranian crude oil imports when sanctions were imposed in 2012, Wittner doesn't think the EU will necessarily go along if Trump restores sanctions. </w:t>
      </w:r>
    </w:p>
    <w:p w14:paraId="2803FC18" w14:textId="77777777" w:rsidR="00252D6C" w:rsidRDefault="00252D6C" w:rsidP="00252D6C">
      <w:pPr>
        <w:pStyle w:val="NormalWeb"/>
        <w:rPr>
          <w:rFonts w:hint="eastAsia"/>
        </w:rPr>
      </w:pPr>
      <w:r>
        <w:rPr>
          <w:rFonts w:hint="eastAsia"/>
        </w:rPr>
        <w:t xml:space="preserve">Likewise, China has a voracious appetite for oil and may not wish to do Trump any favors in the midst of its trade spat with the United States, Wittner said. </w:t>
      </w:r>
    </w:p>
    <w:p w14:paraId="3BEAFD49" w14:textId="77777777" w:rsidR="00252D6C" w:rsidRDefault="00252D6C" w:rsidP="00252D6C">
      <w:pPr>
        <w:pStyle w:val="NormalWeb"/>
        <w:rPr>
          <w:rFonts w:hint="eastAsia"/>
        </w:rPr>
      </w:pPr>
      <w:r>
        <w:rPr>
          <w:rFonts w:hint="eastAsia"/>
        </w:rPr>
        <w:t xml:space="preserve">Other American allies, including India, Japan and South Korea, are expected to cut Iran off. </w:t>
      </w:r>
    </w:p>
    <w:p w14:paraId="4103A7D2" w14:textId="77777777" w:rsidR="00252D6C" w:rsidRDefault="00252D6C" w:rsidP="00252D6C">
      <w:pPr>
        <w:pStyle w:val="NormalWeb"/>
        <w:rPr>
          <w:rFonts w:hint="eastAsia"/>
        </w:rPr>
      </w:pPr>
      <w:r>
        <w:rPr>
          <w:rStyle w:val="instoryheading"/>
          <w:rFonts w:hint="eastAsia"/>
          <w:b/>
          <w:bCs/>
        </w:rPr>
        <w:t>Will prices spike?</w:t>
      </w:r>
      <w:r>
        <w:rPr>
          <w:rFonts w:hint="eastAsia"/>
        </w:rPr>
        <w:t xml:space="preserve"> </w:t>
      </w:r>
    </w:p>
    <w:p w14:paraId="4449F603" w14:textId="77777777" w:rsidR="00252D6C" w:rsidRDefault="00252D6C" w:rsidP="00252D6C">
      <w:pPr>
        <w:pStyle w:val="NormalWeb"/>
        <w:rPr>
          <w:rFonts w:hint="eastAsia"/>
        </w:rPr>
      </w:pPr>
      <w:r>
        <w:rPr>
          <w:rFonts w:hint="eastAsia"/>
        </w:rPr>
        <w:lastRenderedPageBreak/>
        <w:t xml:space="preserve">Even though imposing sanctions on Iran would disrupt the oil market, the price impact may not be that dramatic considering how far prices have already risen. </w:t>
      </w:r>
    </w:p>
    <w:p w14:paraId="646F98F2" w14:textId="77777777" w:rsidR="00252D6C" w:rsidRDefault="00252D6C" w:rsidP="00252D6C">
      <w:pPr>
        <w:pStyle w:val="NormalWeb"/>
        <w:rPr>
          <w:rFonts w:hint="eastAsia"/>
        </w:rPr>
      </w:pPr>
      <w:r>
        <w:rPr>
          <w:rFonts w:hint="eastAsia"/>
        </w:rPr>
        <w:t xml:space="preserve">"I don't think you should expect an acute spike given the fact that it's already been pretty well telegraphed," said Brian Kessens, a portfolio manager at energy investment firm Tortoise Capital. </w:t>
      </w:r>
    </w:p>
    <w:p w14:paraId="284B5D2C" w14:textId="77777777" w:rsidR="00252D6C" w:rsidRDefault="00252D6C" w:rsidP="00252D6C">
      <w:pPr>
        <w:pStyle w:val="NormalWeb"/>
        <w:rPr>
          <w:rFonts w:hint="eastAsia"/>
        </w:rPr>
      </w:pPr>
      <w:r>
        <w:rPr>
          <w:rFonts w:hint="eastAsia"/>
        </w:rPr>
        <w:t xml:space="preserve">Wittner said that about half of the impact from the Iran deal collapsing has been priced in. He anticipates crude oil could jump another $5 per barrel once the news is confirmed. </w:t>
      </w:r>
    </w:p>
    <w:p w14:paraId="6E4231FB" w14:textId="77777777" w:rsidR="00252D6C" w:rsidRDefault="00252D6C" w:rsidP="00252D6C">
      <w:pPr>
        <w:pStyle w:val="NormalWeb"/>
        <w:rPr>
          <w:rFonts w:hint="eastAsia"/>
        </w:rPr>
      </w:pPr>
      <w:r>
        <w:rPr>
          <w:rFonts w:hint="eastAsia"/>
        </w:rPr>
        <w:t xml:space="preserve">Of course, that means oil prices could drop sharply if Trump decides to keep the Iranian deal intact. </w:t>
      </w:r>
    </w:p>
    <w:p w14:paraId="7C845195" w14:textId="77777777" w:rsidR="00252D6C" w:rsidRDefault="00252D6C" w:rsidP="00252D6C">
      <w:pPr>
        <w:pStyle w:val="NormalWeb"/>
        <w:rPr>
          <w:rFonts w:hint="eastAsia"/>
        </w:rPr>
      </w:pPr>
      <w:r>
        <w:rPr>
          <w:rFonts w:hint="eastAsia"/>
        </w:rPr>
        <w:t xml:space="preserve">One thing that could give Trump pause: It's a precarious time to put Iran back into the penalty box. </w:t>
      </w:r>
    </w:p>
    <w:p w14:paraId="7B3AB471" w14:textId="77777777" w:rsidR="00252D6C" w:rsidRDefault="00252D6C" w:rsidP="00252D6C">
      <w:pPr>
        <w:pStyle w:val="NormalWeb"/>
        <w:rPr>
          <w:rFonts w:hint="eastAsia"/>
        </w:rPr>
      </w:pPr>
      <w:r>
        <w:rPr>
          <w:rFonts w:hint="eastAsia"/>
        </w:rPr>
        <w:t xml:space="preserve">First, demand for oil is very strong thanks to the healthy world economy. Global oil demand grew during the first three months of 2018 at the fastest pace in nearly eight years, according to Goldman Sachs. </w:t>
      </w:r>
    </w:p>
    <w:p w14:paraId="162941DF" w14:textId="77777777" w:rsidR="00252D6C" w:rsidRDefault="00252D6C" w:rsidP="00252D6C">
      <w:pPr>
        <w:pStyle w:val="NormalWeb"/>
        <w:rPr>
          <w:rFonts w:hint="eastAsia"/>
        </w:rPr>
      </w:pPr>
      <w:r>
        <w:rPr>
          <w:rFonts w:hint="eastAsia"/>
        </w:rPr>
        <w:t xml:space="preserve">Another problem: OPEC and Russia have teamed up to boost prices by slashing production. </w:t>
      </w:r>
    </w:p>
    <w:p w14:paraId="47D0D45D" w14:textId="77777777" w:rsidR="00252D6C" w:rsidRDefault="00252D6C" w:rsidP="00252D6C">
      <w:pPr>
        <w:pStyle w:val="NormalWeb"/>
        <w:rPr>
          <w:rFonts w:hint="eastAsia"/>
        </w:rPr>
      </w:pPr>
      <w:hyperlink r:id="rId10" w:history="1">
        <w:r>
          <w:rPr>
            <w:rStyle w:val="Hyperlink"/>
            <w:rFonts w:hint="eastAsia"/>
          </w:rPr>
          <w:t>Trump attacked OPEC last month</w:t>
        </w:r>
      </w:hyperlink>
      <w:r>
        <w:rPr>
          <w:rFonts w:hint="eastAsia"/>
        </w:rPr>
        <w:t xml:space="preserve"> for higher prices, even though his own threats to the Iran deal have also played a role. </w:t>
      </w:r>
    </w:p>
    <w:p w14:paraId="316FD126" w14:textId="77777777" w:rsidR="00252D6C" w:rsidRDefault="00252D6C" w:rsidP="00252D6C">
      <w:pPr>
        <w:pStyle w:val="NormalWeb"/>
        <w:rPr>
          <w:rFonts w:hint="eastAsia"/>
        </w:rPr>
      </w:pPr>
      <w:r>
        <w:rPr>
          <w:rFonts w:hint="eastAsia"/>
        </w:rPr>
        <w:t xml:space="preserve">Trump has also threatened to hit Venezuela with oil sanctions that would further slash the OPEC nation's crumbling output. </w:t>
      </w:r>
    </w:p>
    <w:p w14:paraId="29B75EB8" w14:textId="77777777" w:rsidR="00252D6C" w:rsidRDefault="00252D6C" w:rsidP="00252D6C">
      <w:pPr>
        <w:pStyle w:val="NormalWeb"/>
        <w:rPr>
          <w:rFonts w:hint="eastAsia"/>
        </w:rPr>
      </w:pPr>
      <w:r>
        <w:rPr>
          <w:rStyle w:val="instoryheading"/>
          <w:rFonts w:hint="eastAsia"/>
          <w:b/>
          <w:bCs/>
        </w:rPr>
        <w:t>Who will step up?</w:t>
      </w:r>
      <w:r>
        <w:rPr>
          <w:rFonts w:hint="eastAsia"/>
        </w:rPr>
        <w:t xml:space="preserve"> </w:t>
      </w:r>
    </w:p>
    <w:p w14:paraId="7AB9905B" w14:textId="77777777" w:rsidR="00252D6C" w:rsidRDefault="00252D6C" w:rsidP="00252D6C">
      <w:pPr>
        <w:pStyle w:val="NormalWeb"/>
        <w:rPr>
          <w:rFonts w:hint="eastAsia"/>
        </w:rPr>
      </w:pPr>
      <w:r>
        <w:rPr>
          <w:rFonts w:hint="eastAsia"/>
        </w:rPr>
        <w:t xml:space="preserve">If no one steps in to fill the void left by Iran, FGE warns that the gap between supply and demand could shrink to the tightest level since 2013, when oil prices were above $100 a barrel. </w:t>
      </w:r>
    </w:p>
    <w:p w14:paraId="3BE3F941" w14:textId="77777777" w:rsidR="00252D6C" w:rsidRDefault="00252D6C" w:rsidP="00252D6C">
      <w:pPr>
        <w:pStyle w:val="NormalWeb"/>
        <w:rPr>
          <w:rFonts w:hint="eastAsia"/>
        </w:rPr>
      </w:pPr>
      <w:r>
        <w:rPr>
          <w:rFonts w:hint="eastAsia"/>
        </w:rPr>
        <w:t xml:space="preserve">It's possible the United States could step up by boosting exports. However, US output is already at record highs and it would take time to ramp up further. And pipelines in the Permian Basin, the prolific shale oil field in West Texas, are nearing full capacity. </w:t>
      </w:r>
    </w:p>
    <w:p w14:paraId="33DE18BE" w14:textId="77777777" w:rsidR="00252D6C" w:rsidRDefault="00252D6C" w:rsidP="00252D6C">
      <w:pPr>
        <w:pStyle w:val="NormalWeb"/>
        <w:rPr>
          <w:rFonts w:hint="eastAsia"/>
        </w:rPr>
      </w:pPr>
      <w:r>
        <w:rPr>
          <w:rFonts w:hint="eastAsia"/>
        </w:rPr>
        <w:t xml:space="preserve">Analysts said that Saudi Arabia is one of the only major countries that has the flexibility to make up for the loss of Iranian crude. Yet the Saudis have not signaled a desire to disrupt a strategy that has helped lift prices, and oil revenue. </w:t>
      </w:r>
    </w:p>
    <w:p w14:paraId="6A67FA9A" w14:textId="77777777" w:rsidR="00252D6C" w:rsidRDefault="00252D6C" w:rsidP="00252D6C">
      <w:pPr>
        <w:pStyle w:val="NormalWeb"/>
        <w:rPr>
          <w:rFonts w:hint="eastAsia"/>
        </w:rPr>
      </w:pPr>
      <w:r>
        <w:rPr>
          <w:rFonts w:hint="eastAsia"/>
        </w:rPr>
        <w:lastRenderedPageBreak/>
        <w:t xml:space="preserve">"It's an open question whether or not Saudi Arabia would react," Wittner said. </w:t>
      </w:r>
    </w:p>
    <w:p w14:paraId="3205CE06" w14:textId="77777777" w:rsidR="00252D6C" w:rsidRDefault="00252D6C" w:rsidP="00252D6C">
      <w:pPr>
        <w:rPr>
          <w:rFonts w:hint="eastAsia"/>
        </w:rPr>
      </w:pPr>
    </w:p>
    <w:tbl>
      <w:tblPr>
        <w:tblStyle w:val="TableGrid"/>
        <w:tblW w:w="0" w:type="auto"/>
        <w:tblLook w:val="04A0" w:firstRow="1" w:lastRow="0" w:firstColumn="1" w:lastColumn="0" w:noHBand="0" w:noVBand="1"/>
      </w:tblPr>
      <w:tblGrid>
        <w:gridCol w:w="9016"/>
      </w:tblGrid>
      <w:tr w:rsidR="00252D6C" w14:paraId="77511425" w14:textId="77777777" w:rsidTr="00252D6C">
        <w:trPr>
          <w:trHeight w:val="5202"/>
        </w:trPr>
        <w:tc>
          <w:tcPr>
            <w:tcW w:w="9343" w:type="dxa"/>
            <w:tcBorders>
              <w:top w:val="single" w:sz="4" w:space="0" w:color="auto"/>
              <w:left w:val="single" w:sz="4" w:space="0" w:color="auto"/>
              <w:bottom w:val="single" w:sz="4" w:space="0" w:color="auto"/>
              <w:right w:val="single" w:sz="4" w:space="0" w:color="auto"/>
            </w:tcBorders>
            <w:hideMark/>
          </w:tcPr>
          <w:p w14:paraId="23BD7B1F" w14:textId="77777777" w:rsidR="00252D6C" w:rsidRDefault="00252D6C">
            <w:r>
              <w:br/>
              <w:t>Some say Clinton's economic package </w:t>
            </w:r>
            <w:r>
              <w:rPr>
                <w:rFonts w:ascii="Times New Roman" w:eastAsia="Times New Roman" w:hAnsi="Times New Roman" w:cs="Times New Roman"/>
                <w:b/>
                <w:sz w:val="24"/>
                <w:szCs w:val="24"/>
                <w:highlight w:val="yellow"/>
                <w:u w:val="single"/>
              </w:rPr>
              <w:t>is dead in the water</w:t>
            </w:r>
            <w:r>
              <w:t> . </w:t>
            </w:r>
          </w:p>
          <w:p w14:paraId="37291DEB" w14:textId="77777777" w:rsidR="00252D6C" w:rsidRDefault="00252D6C">
            <w:r>
              <w:rPr>
                <w:rFonts w:hint="eastAsia"/>
              </w:rPr>
              <w:t>有些人说，克林顿的全盘经济方案还没有拿出来，已经</w:t>
            </w:r>
            <w:r>
              <w:rPr>
                <w:rFonts w:ascii="SimSun" w:eastAsia="SimSun" w:hAnsi="SimSun" w:cs="SimSun" w:hint="eastAsia"/>
                <w:b/>
                <w:sz w:val="24"/>
                <w:szCs w:val="24"/>
                <w:highlight w:val="yellow"/>
                <w:u w:val="single"/>
              </w:rPr>
              <w:t>半死不活</w:t>
            </w:r>
            <w:r>
              <w:rPr>
                <w:rFonts w:hint="eastAsia"/>
              </w:rPr>
              <w:t>了。</w:t>
            </w:r>
          </w:p>
          <w:p w14:paraId="3F6D890D" w14:textId="77777777" w:rsidR="00252D6C" w:rsidRDefault="00252D6C">
            <w:r>
              <w:t>blog.sina.com.cn</w:t>
            </w:r>
          </w:p>
          <w:p w14:paraId="682F98E7" w14:textId="77777777" w:rsidR="00252D6C" w:rsidRDefault="00252D6C">
            <w:r>
              <w:t>3.</w:t>
            </w:r>
          </w:p>
          <w:p w14:paraId="0509C650" w14:textId="77777777" w:rsidR="00252D6C" w:rsidRDefault="00252D6C">
            <w:pPr>
              <w:pStyle w:val="speakable"/>
              <w:rPr>
                <w:kern w:val="2"/>
              </w:rPr>
            </w:pPr>
            <w:r>
              <w:rPr>
                <w:kern w:val="2"/>
              </w:rPr>
              <w:t>This pretty much fits with the view that the economy </w:t>
            </w:r>
            <w:r>
              <w:rPr>
                <w:b/>
                <w:kern w:val="2"/>
                <w:highlight w:val="yellow"/>
                <w:u w:val="single"/>
              </w:rPr>
              <w:t>is dead in the water</w:t>
            </w:r>
            <w:r>
              <w:rPr>
                <w:kern w:val="2"/>
              </w:rPr>
              <w:t> – or even weakening, " saidSamuel D. Kahan, chief financial economist for Fuji Securities in Chicago." </w:t>
            </w:r>
          </w:p>
          <w:p w14:paraId="6309B038" w14:textId="77777777" w:rsidR="00252D6C" w:rsidRDefault="00252D6C">
            <w:pPr>
              <w:rPr>
                <w:kern w:val="2"/>
              </w:rPr>
            </w:pPr>
            <w:r>
              <w:rPr>
                <w:rFonts w:hint="eastAsia"/>
              </w:rPr>
              <w:t>芝加哥富士证券公司首席财经专家卡亨说，</w:t>
            </w:r>
            <w:r>
              <w:t>“</w:t>
            </w:r>
            <w:r>
              <w:rPr>
                <w:rFonts w:hint="eastAsia"/>
              </w:rPr>
              <w:t>这与经济毫无生气，或甚至正在恶化的见解颇为吻合。</w:t>
            </w:r>
          </w:p>
          <w:p w14:paraId="05BA474A" w14:textId="77777777" w:rsidR="00252D6C" w:rsidRDefault="00252D6C">
            <w:r>
              <w:t>dj.iciba.com</w:t>
            </w:r>
          </w:p>
          <w:p w14:paraId="564D876C" w14:textId="77777777" w:rsidR="00252D6C" w:rsidRDefault="00252D6C">
            <w:r>
              <w:t xml:space="preserve">"The Iranian nuclear deal </w:t>
            </w:r>
            <w:r>
              <w:rPr>
                <w:rFonts w:ascii="Times New Roman" w:eastAsia="Times New Roman" w:hAnsi="Times New Roman" w:cs="Times New Roman"/>
                <w:b/>
                <w:sz w:val="24"/>
                <w:szCs w:val="24"/>
                <w:highlight w:val="yellow"/>
                <w:u w:val="single"/>
              </w:rPr>
              <w:t>is dead in the wate</w:t>
            </w:r>
            <w:r>
              <w:t>r and a Trump torpedo is fast approaching," Stephen Brennock, oil analyst at brokerage firm PVM Oil Associates, wrote to clients late last week.</w:t>
            </w:r>
          </w:p>
        </w:tc>
      </w:tr>
      <w:tr w:rsidR="00252D6C" w14:paraId="71637856" w14:textId="77777777" w:rsidTr="00252D6C">
        <w:trPr>
          <w:trHeight w:val="1520"/>
        </w:trPr>
        <w:tc>
          <w:tcPr>
            <w:tcW w:w="9343" w:type="dxa"/>
            <w:tcBorders>
              <w:top w:val="single" w:sz="4" w:space="0" w:color="auto"/>
              <w:left w:val="single" w:sz="4" w:space="0" w:color="auto"/>
              <w:bottom w:val="single" w:sz="4" w:space="0" w:color="auto"/>
              <w:right w:val="single" w:sz="4" w:space="0" w:color="auto"/>
            </w:tcBorders>
          </w:tcPr>
          <w:p w14:paraId="7C7ECE71" w14:textId="77777777" w:rsidR="00252D6C" w:rsidRDefault="00252D6C">
            <w:hyperlink r:id="rId11" w:history="1">
              <w:r>
                <w:rPr>
                  <w:rStyle w:val="Hyperlink"/>
                </w:rPr>
                <w:t>Under the deal,</w:t>
              </w:r>
            </w:hyperlink>
            <w:r>
              <w:t xml:space="preserve"> Iran agreed to limits on its nuclear activities, including bans on enrichment at key facilities. In exchange, </w:t>
            </w:r>
            <w:r>
              <w:rPr>
                <w:rFonts w:ascii="Times New Roman" w:eastAsia="Times New Roman" w:hAnsi="Times New Roman" w:cs="Times New Roman"/>
                <w:b/>
                <w:sz w:val="24"/>
                <w:szCs w:val="24"/>
                <w:highlight w:val="yellow"/>
                <w:u w:val="single"/>
              </w:rPr>
              <w:t xml:space="preserve">sanctions were </w:t>
            </w:r>
            <w:r>
              <w:rPr>
                <w:rFonts w:ascii="Times New Roman" w:eastAsia="Times New Roman" w:hAnsi="Times New Roman" w:cs="Times New Roman"/>
                <w:b/>
                <w:color w:val="FF0000"/>
                <w:sz w:val="24"/>
                <w:szCs w:val="24"/>
                <w:highlight w:val="yellow"/>
                <w:u w:val="single"/>
              </w:rPr>
              <w:t>lifted</w:t>
            </w:r>
            <w:r>
              <w:rPr>
                <w:color w:val="FF0000"/>
              </w:rPr>
              <w:t xml:space="preserve"> </w:t>
            </w:r>
            <w:r>
              <w:t>in early 2016, freeing Iran to quickly boost its oil production by about 1 million barrels per day</w:t>
            </w:r>
          </w:p>
          <w:p w14:paraId="27C2C0C2" w14:textId="77777777" w:rsidR="00252D6C" w:rsidRDefault="00252D6C"/>
          <w:p w14:paraId="7569A81E" w14:textId="77777777" w:rsidR="00252D6C" w:rsidRDefault="00252D6C">
            <w:r>
              <w:t>V.S. sb. be reprieved</w:t>
            </w:r>
          </w:p>
        </w:tc>
      </w:tr>
      <w:tr w:rsidR="00252D6C" w14:paraId="7331DB3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tcPr>
          <w:p w14:paraId="100C7BBF" w14:textId="77777777" w:rsidR="00252D6C" w:rsidRDefault="00252D6C">
            <w:r>
              <w:t>waiver /ˈweɪvə/ </w:t>
            </w:r>
          </w:p>
          <w:p w14:paraId="49F415A5" w14:textId="77777777" w:rsidR="00252D6C" w:rsidRDefault="00252D6C">
            <w:r>
              <w:t>    </w:t>
            </w:r>
          </w:p>
          <w:p w14:paraId="33EF2AD1" w14:textId="77777777" w:rsidR="00252D6C" w:rsidRDefault="00252D6C">
            <w:r>
              <w:t> </w:t>
            </w:r>
          </w:p>
          <w:p w14:paraId="794A5F86" w14:textId="77777777" w:rsidR="00252D6C" w:rsidRDefault="00252D6C">
            <w:hyperlink r:id="rId12" w:history="1">
              <w:r>
                <w:rPr>
                  <w:rStyle w:val="Hyperlink"/>
                </w:rPr>
                <w:t>N-COUNT </w:t>
              </w:r>
            </w:hyperlink>
            <w:r>
              <w:t xml:space="preserve">A waiver is when a person, government, or organization agrees to give up a right or says that people do not have to obey a particular rule or law. </w:t>
            </w:r>
            <w:r>
              <w:rPr>
                <w:rFonts w:hint="eastAsia"/>
              </w:rPr>
              <w:t>弃权者</w:t>
            </w:r>
          </w:p>
          <w:p w14:paraId="353FA273" w14:textId="77777777" w:rsidR="00252D6C" w:rsidRDefault="00252D6C">
            <w:r>
              <w:t>•  ...a waiver of constitutional rights. </w:t>
            </w:r>
            <w:r>
              <w:br/>
              <w:t> …</w:t>
            </w:r>
            <w:r>
              <w:rPr>
                <w:rFonts w:hint="eastAsia"/>
              </w:rPr>
              <w:t>一位放弃宪法权利者。</w:t>
            </w:r>
          </w:p>
          <w:p w14:paraId="6547D889" w14:textId="77777777" w:rsidR="00252D6C" w:rsidRDefault="00252D6C">
            <w:r>
              <w:t xml:space="preserve">  an official written statement saying that a right, legal process etc can be waived</w:t>
            </w:r>
          </w:p>
          <w:p w14:paraId="104AF9E8" w14:textId="77777777" w:rsidR="00252D6C" w:rsidRDefault="00252D6C">
            <w:r>
              <w:rPr>
                <w:rFonts w:hint="eastAsia"/>
              </w:rPr>
              <w:t>弃权声明书</w:t>
            </w:r>
          </w:p>
          <w:p w14:paraId="2761EF9B" w14:textId="77777777" w:rsidR="00252D6C" w:rsidRDefault="00252D6C"/>
        </w:tc>
      </w:tr>
      <w:tr w:rsidR="00252D6C" w14:paraId="5548532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AB4630A" w14:textId="77777777" w:rsidR="00252D6C" w:rsidRDefault="00252D6C">
            <w:r>
              <w:t>f the sanctions are restored, FGE estimates that Iran's output could be slashed by 250,000 to 500,000 barrels per day by the end of 2018.</w:t>
            </w:r>
          </w:p>
        </w:tc>
      </w:tr>
      <w:tr w:rsidR="00252D6C" w14:paraId="1832F4F2"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2AB7EF9" w14:textId="77777777" w:rsidR="00252D6C" w:rsidRDefault="00252D6C">
            <w:r>
              <w:t xml:space="preserve">the European Union put a 100% </w:t>
            </w:r>
            <w:r>
              <w:rPr>
                <w:rFonts w:ascii="Times New Roman" w:eastAsia="Times New Roman" w:hAnsi="Times New Roman" w:cs="Times New Roman"/>
                <w:b/>
                <w:sz w:val="24"/>
                <w:szCs w:val="24"/>
                <w:highlight w:val="yellow"/>
                <w:u w:val="single"/>
              </w:rPr>
              <w:t>embargo</w:t>
            </w:r>
            <w:r>
              <w:t xml:space="preserve"> on Iranian c</w:t>
            </w:r>
            <w:r>
              <w:rPr>
                <w:rFonts w:ascii="Times New Roman" w:eastAsia="Times New Roman" w:hAnsi="Times New Roman" w:cs="Times New Roman"/>
                <w:b/>
                <w:sz w:val="24"/>
                <w:szCs w:val="24"/>
                <w:highlight w:val="yellow"/>
                <w:u w:val="single"/>
              </w:rPr>
              <w:t>rude oil</w:t>
            </w:r>
            <w:r>
              <w:t xml:space="preserve"> imports when </w:t>
            </w:r>
            <w:r>
              <w:rPr>
                <w:rFonts w:ascii="Times New Roman" w:eastAsia="Times New Roman" w:hAnsi="Times New Roman" w:cs="Times New Roman"/>
                <w:b/>
                <w:sz w:val="24"/>
                <w:szCs w:val="24"/>
                <w:highlight w:val="yellow"/>
                <w:u w:val="single"/>
              </w:rPr>
              <w:t>sanctions were imposed</w:t>
            </w:r>
            <w:r>
              <w:t xml:space="preserve"> in 2012</w:t>
            </w:r>
          </w:p>
        </w:tc>
      </w:tr>
      <w:tr w:rsidR="00252D6C" w14:paraId="6AFCF9C4"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75EB9D43" w14:textId="77777777" w:rsidR="00252D6C" w:rsidRDefault="00252D6C">
            <w:r>
              <w:rPr>
                <w:rFonts w:ascii="Times New Roman" w:eastAsia="Times New Roman" w:hAnsi="Times New Roman" w:cs="Times New Roman"/>
                <w:b/>
                <w:sz w:val="24"/>
                <w:szCs w:val="24"/>
                <w:highlight w:val="yellow"/>
                <w:u w:val="single"/>
              </w:rPr>
              <w:t>Likewise</w:t>
            </w:r>
            <w:r>
              <w:t xml:space="preserve">, China has a voracious appetite for oil and may not wish to do Trump any favors in the midst of its </w:t>
            </w:r>
            <w:r>
              <w:rPr>
                <w:rFonts w:ascii="Times New Roman" w:eastAsia="Times New Roman" w:hAnsi="Times New Roman" w:cs="Times New Roman"/>
                <w:b/>
                <w:sz w:val="24"/>
                <w:szCs w:val="24"/>
                <w:highlight w:val="yellow"/>
                <w:u w:val="single"/>
              </w:rPr>
              <w:t>trade spat</w:t>
            </w:r>
            <w:r>
              <w:t xml:space="preserve"> with the United States, Wittner said.</w:t>
            </w:r>
          </w:p>
        </w:tc>
      </w:tr>
      <w:tr w:rsidR="00252D6C" w14:paraId="4B101991"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0606B9BC" w14:textId="77777777" w:rsidR="00252D6C" w:rsidRDefault="00252D6C">
            <w:pPr>
              <w:rPr>
                <w:rFonts w:ascii="Times New Roman" w:eastAsia="Times New Roman" w:hAnsi="Times New Roman" w:cs="Times New Roman"/>
                <w:b/>
                <w:sz w:val="24"/>
                <w:szCs w:val="24"/>
                <w:highlight w:val="yellow"/>
                <w:u w:val="single"/>
              </w:rPr>
            </w:pPr>
            <w:r>
              <w:t xml:space="preserve">Of course, that means oil prices could drop </w:t>
            </w:r>
            <w:r>
              <w:rPr>
                <w:rFonts w:ascii="Times New Roman" w:eastAsia="Times New Roman" w:hAnsi="Times New Roman" w:cs="Times New Roman"/>
                <w:b/>
                <w:sz w:val="24"/>
                <w:szCs w:val="24"/>
                <w:highlight w:val="yellow"/>
                <w:u w:val="single"/>
              </w:rPr>
              <w:t>sharply/rapidly</w:t>
            </w:r>
            <w:r>
              <w:t xml:space="preserve"> if Trump decides to keep the Iranian deal intact.</w:t>
            </w:r>
          </w:p>
        </w:tc>
      </w:tr>
      <w:tr w:rsidR="00252D6C" w14:paraId="141F8357"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43B1B953" w14:textId="77777777" w:rsidR="00252D6C" w:rsidRDefault="00252D6C">
            <w:pPr>
              <w:rPr>
                <w:kern w:val="2"/>
                <w:sz w:val="21"/>
                <w:lang w:val="en-US"/>
              </w:rPr>
            </w:pPr>
            <w:r>
              <w:t xml:space="preserve">OPEC and Russia have </w:t>
            </w:r>
            <w:r>
              <w:rPr>
                <w:rFonts w:ascii="Times New Roman" w:eastAsia="Times New Roman" w:hAnsi="Times New Roman" w:cs="Times New Roman"/>
                <w:b/>
                <w:sz w:val="24"/>
                <w:szCs w:val="24"/>
                <w:highlight w:val="yellow"/>
                <w:u w:val="single"/>
              </w:rPr>
              <w:t>teamed up to</w:t>
            </w:r>
            <w:r>
              <w:t xml:space="preserve"> boost prices by slashing production</w:t>
            </w:r>
          </w:p>
        </w:tc>
      </w:tr>
    </w:tbl>
    <w:p w14:paraId="17FE6072" w14:textId="77777777" w:rsidR="00252D6C" w:rsidRDefault="00252D6C" w:rsidP="00252D6C">
      <w:pPr>
        <w:rPr>
          <w:kern w:val="2"/>
          <w:sz w:val="21"/>
          <w:lang w:val="en-US"/>
        </w:rPr>
      </w:pPr>
    </w:p>
    <w:p w14:paraId="16F792E5" w14:textId="77777777" w:rsidR="00252D6C" w:rsidRPr="00252D6C" w:rsidRDefault="00252D6C" w:rsidP="00252D6C">
      <w:pPr>
        <w:rPr>
          <w:lang w:val="en-US"/>
        </w:rPr>
      </w:pPr>
    </w:p>
    <w:p w14:paraId="2D2164BA" w14:textId="5CEB009B" w:rsidR="00667B0B" w:rsidRDefault="00667B0B" w:rsidP="009A7B0B">
      <w:pPr>
        <w:pStyle w:val="Heading1"/>
        <w:rPr>
          <w:lang w:val="en-US"/>
        </w:rPr>
      </w:pPr>
      <w:r>
        <w:rPr>
          <w:lang w:val="en-US"/>
        </w:rPr>
        <w:t>Lexical resource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DC14F2" w:rsidRPr="004F288E" w14:paraId="05020AAB" w14:textId="77777777" w:rsidTr="005C6D0F">
        <w:trPr>
          <w:trHeight w:val="1530"/>
        </w:trPr>
        <w:tc>
          <w:tcPr>
            <w:tcW w:w="1560" w:type="dxa"/>
            <w:shd w:val="clear" w:color="000000" w:fill="FFFF00"/>
            <w:hideMark/>
          </w:tcPr>
          <w:p w14:paraId="5E6C68F1" w14:textId="77777777" w:rsidR="00DC14F2" w:rsidRPr="004F288E" w:rsidRDefault="00DC14F2" w:rsidP="005C6D0F">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姑息</w:t>
            </w:r>
            <w:r w:rsidRPr="004F288E">
              <w:rPr>
                <w:rFonts w:ascii="Calibri" w:eastAsia="Times New Roman" w:hAnsi="Calibri" w:cs="Times New Roman"/>
                <w:sz w:val="16"/>
                <w:szCs w:val="16"/>
              </w:rPr>
              <w:t>sb (</w:t>
            </w:r>
            <w:r w:rsidRPr="004F288E">
              <w:rPr>
                <w:rFonts w:ascii="Microsoft YaHei" w:eastAsia="Microsoft YaHei" w:hAnsi="Microsoft YaHei" w:cs="Microsoft YaHei"/>
                <w:sz w:val="16"/>
                <w:szCs w:val="16"/>
              </w:rPr>
              <w:t>表不满</w:t>
            </w:r>
            <w:r w:rsidRPr="004F288E">
              <w:rPr>
                <w:rFonts w:ascii="Calibri" w:eastAsia="Times New Roman" w:hAnsi="Calibri" w:cs="Times New Roman"/>
                <w:sz w:val="16"/>
                <w:szCs w:val="16"/>
              </w:rPr>
              <w:t>)</w:t>
            </w:r>
          </w:p>
        </w:tc>
        <w:tc>
          <w:tcPr>
            <w:tcW w:w="9622" w:type="dxa"/>
            <w:shd w:val="clear" w:color="auto" w:fill="auto"/>
            <w:hideMark/>
          </w:tcPr>
          <w:p w14:paraId="2554A9B9" w14:textId="77777777" w:rsidR="00137F9F" w:rsidRDefault="00137F9F" w:rsidP="005C6D0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00DC14F2" w:rsidRPr="004F288E">
              <w:rPr>
                <w:rFonts w:ascii="Calibri" w:eastAsia="Times New Roman" w:hAnsi="Calibri" w:cs="Times New Roman"/>
                <w:color w:val="000000"/>
              </w:rPr>
              <w:t xml:space="preserve">appease sb. /əˈpiːz/ </w:t>
            </w:r>
            <w:r>
              <w:rPr>
                <w:rFonts w:ascii="Calibri" w:eastAsia="Times New Roman" w:hAnsi="Calibri" w:cs="Times New Roman"/>
                <w:color w:val="000000"/>
              </w:rPr>
              <w:t xml:space="preserve">] </w:t>
            </w:r>
            <w:r w:rsidR="00DC14F2" w:rsidRPr="004F288E">
              <w:rPr>
                <w:rFonts w:ascii="Calibri" w:eastAsia="Times New Roman" w:hAnsi="Calibri" w:cs="Times New Roman"/>
                <w:color w:val="000000"/>
              </w:rPr>
              <w:t xml:space="preserve"> If you try to appease someone, you try to stop them from being angry and try to satisfy or gratify them by giving them what they want even though/whereas that person is wrong    </w:t>
            </w:r>
          </w:p>
          <w:p w14:paraId="5444B608" w14:textId="2C35C1B3" w:rsidR="00137F9F" w:rsidRDefault="00DC14F2" w:rsidP="005C6D0F">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Gandhi was accused by some of trying to appease both factions of the electorate.  </w:t>
            </w:r>
            <w:r w:rsidRPr="004F288E">
              <w:rPr>
                <w:rFonts w:ascii="Microsoft YaHei" w:eastAsia="Microsoft YaHei" w:hAnsi="Microsoft YaHei" w:cs="Microsoft YaHei"/>
                <w:color w:val="000000"/>
              </w:rPr>
              <w:t>对两派选民都加以姑息</w:t>
            </w:r>
            <w:r w:rsidRPr="004F288E">
              <w:rPr>
                <w:rFonts w:ascii="Calibri" w:eastAsia="Times New Roman" w:hAnsi="Calibri" w:cs="Times New Roman"/>
                <w:color w:val="000000"/>
              </w:rPr>
              <w:t xml:space="preserve">   </w:t>
            </w:r>
          </w:p>
          <w:p w14:paraId="3BAF1CAA" w14:textId="77777777" w:rsidR="00A216FC" w:rsidRDefault="00DC14F2" w:rsidP="005C6D0F">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Although reporters know that the ostrich policy is aimed at appeasing [ə'piːz] the authorities, they still don’t like it.  </w:t>
            </w:r>
            <w:r w:rsidRPr="004F288E">
              <w:rPr>
                <w:rFonts w:ascii="Microsoft YaHei" w:eastAsia="Microsoft YaHei" w:hAnsi="Microsoft YaHei" w:cs="Microsoft YaHei"/>
                <w:color w:val="000000"/>
              </w:rPr>
              <w:t>知道鸵鸟政策是为了迎合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姑息当局者，他们还是不喜欢这样</w:t>
            </w:r>
            <w:r w:rsidRPr="004F288E">
              <w:rPr>
                <w:rFonts w:ascii="Calibri" w:eastAsia="Times New Roman" w:hAnsi="Calibri" w:cs="Times New Roman"/>
                <w:color w:val="000000"/>
              </w:rPr>
              <w:t xml:space="preserve">          </w:t>
            </w:r>
          </w:p>
          <w:p w14:paraId="6D804017" w14:textId="47EB769B" w:rsidR="00DC14F2" w:rsidRDefault="00DC14F2" w:rsidP="005C6D0F">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//ostrich  ['ɒstrɪtʃ]  An ostrich is a very large, long-necked African bird that cannot fly. </w:t>
            </w:r>
            <w:r w:rsidRPr="004F288E">
              <w:rPr>
                <w:rFonts w:ascii="Microsoft YaHei" w:eastAsia="Microsoft YaHei" w:hAnsi="Microsoft YaHei" w:cs="Microsoft YaHei"/>
                <w:color w:val="000000"/>
              </w:rPr>
              <w:t>鸵鸟</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鸵鸟政策</w:t>
            </w:r>
            <w:r w:rsidRPr="004F288E">
              <w:rPr>
                <w:rFonts w:ascii="Calibri" w:eastAsia="Times New Roman" w:hAnsi="Calibri" w:cs="Times New Roman"/>
                <w:color w:val="000000"/>
              </w:rPr>
              <w:t xml:space="preserve"> the ostrich policy;  Ostrich Runners </w:t>
            </w:r>
            <w:r w:rsidRPr="004F288E">
              <w:rPr>
                <w:rFonts w:ascii="Microsoft YaHei" w:eastAsia="Microsoft YaHei" w:hAnsi="Microsoft YaHei" w:cs="Microsoft YaHei"/>
                <w:color w:val="000000"/>
              </w:rPr>
              <w:t>鸵鸟快跑</w:t>
            </w:r>
            <w:r w:rsidRPr="004F288E">
              <w:rPr>
                <w:rFonts w:ascii="Calibri" w:eastAsia="Times New Roman" w:hAnsi="Calibri" w:cs="Times New Roman"/>
                <w:color w:val="000000"/>
              </w:rPr>
              <w:t xml:space="preserve">;  Ostrich Farming </w:t>
            </w:r>
            <w:r w:rsidRPr="004F288E">
              <w:rPr>
                <w:rFonts w:ascii="Microsoft YaHei" w:eastAsia="Microsoft YaHei" w:hAnsi="Microsoft YaHei" w:cs="Microsoft YaHei"/>
                <w:color w:val="000000"/>
              </w:rPr>
              <w:t>鸵鸟养殖</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鸵鸟养殖</w:t>
            </w:r>
            <w:r w:rsidRPr="004F288E">
              <w:rPr>
                <w:rFonts w:ascii="Calibri" w:eastAsia="Times New Roman" w:hAnsi="Calibri" w:cs="Times New Roman"/>
                <w:color w:val="000000"/>
              </w:rPr>
              <w:t xml:space="preserve">;  Ostrich Quill </w:t>
            </w:r>
            <w:r w:rsidRPr="004F288E">
              <w:rPr>
                <w:rFonts w:ascii="Microsoft YaHei" w:eastAsia="Microsoft YaHei" w:hAnsi="Microsoft YaHei" w:cs="Microsoft YaHei"/>
                <w:color w:val="000000"/>
              </w:rPr>
              <w:t>鸵鸟羽毛笔</w:t>
            </w:r>
            <w:r w:rsidRPr="004F288E">
              <w:rPr>
                <w:rFonts w:ascii="Calibri" w:eastAsia="Times New Roman" w:hAnsi="Calibri" w:cs="Times New Roman"/>
                <w:color w:val="000000"/>
              </w:rPr>
              <w:t xml:space="preserve"> ; ostrich plumes</w:t>
            </w:r>
            <w:r w:rsidRPr="004F288E">
              <w:rPr>
                <w:rFonts w:ascii="Microsoft YaHei" w:eastAsia="Microsoft YaHei" w:hAnsi="Microsoft YaHei" w:cs="Microsoft YaHei"/>
                <w:color w:val="000000"/>
              </w:rPr>
              <w:t>鸵鸟毛</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w:t>
            </w:r>
          </w:p>
          <w:p w14:paraId="0002C311" w14:textId="4FB85420" w:rsidR="008F0A2B" w:rsidRPr="004F288E" w:rsidRDefault="008F0A2B" w:rsidP="005C6D0F">
            <w:pPr>
              <w:spacing w:after="0" w:line="240" w:lineRule="auto"/>
              <w:rPr>
                <w:rFonts w:ascii="Calibri" w:eastAsia="Times New Roman" w:hAnsi="Calibri" w:cs="Times New Roman"/>
                <w:color w:val="000000"/>
              </w:rPr>
            </w:pPr>
          </w:p>
        </w:tc>
      </w:tr>
      <w:tr w:rsidR="00DC14F2" w:rsidRPr="004F288E" w14:paraId="02EFB88A" w14:textId="77777777" w:rsidTr="005C6D0F">
        <w:trPr>
          <w:trHeight w:val="2145"/>
        </w:trPr>
        <w:tc>
          <w:tcPr>
            <w:tcW w:w="1560" w:type="dxa"/>
            <w:shd w:val="clear" w:color="000000" w:fill="FFFF00"/>
            <w:hideMark/>
          </w:tcPr>
          <w:p w14:paraId="3A5FEB09" w14:textId="77777777" w:rsidR="00DC14F2" w:rsidRPr="004F288E" w:rsidRDefault="00DC14F2" w:rsidP="005C6D0F">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评价</w:t>
            </w:r>
            <w:r w:rsidRPr="004F288E">
              <w:rPr>
                <w:rFonts w:ascii="Calibri" w:eastAsia="Times New Roman" w:hAnsi="Calibri" w:cs="Times New Roman"/>
                <w:sz w:val="16"/>
                <w:szCs w:val="16"/>
              </w:rPr>
              <w:t>sb/sth       2. (</w:t>
            </w:r>
            <w:r w:rsidRPr="004F288E">
              <w:rPr>
                <w:rFonts w:ascii="Microsoft YaHei" w:eastAsia="Microsoft YaHei" w:hAnsi="Microsoft YaHei" w:cs="Microsoft YaHei"/>
                <w:sz w:val="16"/>
                <w:szCs w:val="16"/>
              </w:rPr>
              <w:t>房产，宝石，钻石）</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估价</w:t>
            </w:r>
            <w:r w:rsidRPr="004F288E">
              <w:rPr>
                <w:rFonts w:ascii="Calibri" w:eastAsia="Times New Roman" w:hAnsi="Calibri" w:cs="Times New Roman"/>
                <w:sz w:val="16"/>
                <w:szCs w:val="16"/>
              </w:rPr>
              <w:t xml:space="preserve"> </w:t>
            </w:r>
          </w:p>
        </w:tc>
        <w:tc>
          <w:tcPr>
            <w:tcW w:w="9622" w:type="dxa"/>
            <w:shd w:val="clear" w:color="auto" w:fill="auto"/>
            <w:hideMark/>
          </w:tcPr>
          <w:p w14:paraId="28104373" w14:textId="77777777" w:rsidR="00B24612" w:rsidRDefault="00DC14F2" w:rsidP="00842E0C">
            <w:pPr>
              <w:rPr>
                <w:rFonts w:ascii="Calibri" w:eastAsia="Times New Roman" w:hAnsi="Calibri" w:cs="Times New Roman"/>
                <w:color w:val="000000"/>
              </w:rPr>
            </w:pPr>
            <w:r w:rsidRPr="002E7AC5">
              <w:rPr>
                <w:rFonts w:ascii="Calibri" w:eastAsia="Times New Roman" w:hAnsi="Calibri" w:cs="Times New Roman"/>
                <w:b/>
                <w:color w:val="000000"/>
                <w:highlight w:val="yellow"/>
              </w:rPr>
              <w:t>appraise /əˈpreɪz) =&gt; appraiser: (</w:t>
            </w:r>
            <w:r w:rsidRPr="002E7AC5">
              <w:rPr>
                <w:rFonts w:ascii="Microsoft YaHei" w:eastAsia="Microsoft YaHei" w:hAnsi="Microsoft YaHei" w:cs="Microsoft YaHei"/>
                <w:b/>
                <w:color w:val="000000"/>
                <w:highlight w:val="yellow"/>
              </w:rPr>
              <w:t>房产，宝石，钻石）</w:t>
            </w:r>
            <w:r w:rsidRPr="002E7AC5">
              <w:rPr>
                <w:rFonts w:ascii="Calibri" w:eastAsia="Times New Roman" w:hAnsi="Calibri" w:cs="Times New Roman"/>
                <w:b/>
                <w:color w:val="000000"/>
                <w:highlight w:val="yellow"/>
              </w:rPr>
              <w:t xml:space="preserve"> </w:t>
            </w:r>
            <w:r w:rsidRPr="002E7AC5">
              <w:rPr>
                <w:rFonts w:ascii="Microsoft YaHei" w:eastAsia="Microsoft YaHei" w:hAnsi="Microsoft YaHei" w:cs="Microsoft YaHei"/>
                <w:b/>
                <w:color w:val="000000"/>
                <w:highlight w:val="yellow"/>
              </w:rPr>
              <w:t>鉴定人，评价人；估价官</w:t>
            </w:r>
            <w:r w:rsidRPr="002E7AC5">
              <w:rPr>
                <w:rFonts w:ascii="Calibri" w:eastAsia="Times New Roman" w:hAnsi="Calibri" w:cs="Times New Roman"/>
                <w:b/>
                <w:color w:val="000000"/>
              </w:rPr>
              <w:br/>
            </w:r>
            <w:r w:rsidRPr="004F288E">
              <w:rPr>
                <w:rFonts w:ascii="Calibri" w:eastAsia="Times New Roman" w:hAnsi="Calibri" w:cs="Times New Roman"/>
                <w:color w:val="000000"/>
              </w:rPr>
              <w:t xml:space="preserve">1. If you appraise something or someone, you consider them carefully and form an opinion about them, such as how good or bad they are. </w:t>
            </w:r>
            <w:r w:rsidRPr="004F288E">
              <w:rPr>
                <w:rFonts w:ascii="Microsoft YaHei" w:eastAsia="Microsoft YaHei" w:hAnsi="Microsoft YaHei" w:cs="Microsoft YaHei"/>
                <w:color w:val="000000"/>
              </w:rPr>
              <w:t>评价</w:t>
            </w:r>
            <w:r w:rsidRPr="004F288E">
              <w:rPr>
                <w:rFonts w:ascii="Calibri" w:eastAsia="Times New Roman" w:hAnsi="Calibri" w:cs="Times New Roman"/>
                <w:color w:val="000000"/>
              </w:rPr>
              <w:t xml:space="preserve">, appraise = evaluate  e.g.  This prompted many employers to appraise their selection and recruitment policies. </w:t>
            </w:r>
            <w:r w:rsidRPr="004F288E">
              <w:rPr>
                <w:rFonts w:ascii="Microsoft YaHei" w:eastAsia="Microsoft YaHei" w:hAnsi="Microsoft YaHei" w:cs="Microsoft YaHei"/>
                <w:color w:val="000000"/>
              </w:rPr>
              <w:t>这促使很多雇主评价其人才选聘政策。</w:t>
            </w:r>
            <w:r w:rsidRPr="004F288E">
              <w:rPr>
                <w:rFonts w:ascii="Calibri" w:eastAsia="Times New Roman" w:hAnsi="Calibri" w:cs="Times New Roman"/>
                <w:color w:val="000000"/>
              </w:rPr>
              <w:t xml:space="preserve">  //If you evaluate something or someone, you consider them in order to make a judgment about them, for example about how good or bad they are. </w:t>
            </w:r>
            <w:r w:rsidRPr="004F288E">
              <w:rPr>
                <w:rFonts w:ascii="Microsoft YaHei" w:eastAsia="Microsoft YaHei" w:hAnsi="Microsoft YaHei" w:cs="Microsoft YaHei"/>
                <w:color w:val="000000"/>
              </w:rPr>
              <w:t>评价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评估</w:t>
            </w:r>
            <w:r w:rsidRPr="004F288E">
              <w:rPr>
                <w:rFonts w:ascii="Calibri" w:eastAsia="Times New Roman" w:hAnsi="Calibri" w:cs="Times New Roman"/>
                <w:color w:val="000000"/>
              </w:rPr>
              <w:br/>
              <w:t xml:space="preserve">2. When pros/ experts </w:t>
            </w:r>
            <w:r w:rsidRPr="00CB1428">
              <w:rPr>
                <w:rFonts w:ascii="Calibri" w:eastAsia="Times New Roman" w:hAnsi="Calibri" w:cs="Times New Roman"/>
                <w:b/>
                <w:color w:val="FF0000"/>
                <w:highlight w:val="yellow"/>
                <w:u w:val="single"/>
              </w:rPr>
              <w:t>appraise something (e.g. house, estate, diamond, gem</w:t>
            </w:r>
            <w:r w:rsidRPr="00CB1428">
              <w:rPr>
                <w:rFonts w:ascii="Microsoft YaHei" w:eastAsia="Microsoft YaHei" w:hAnsi="Microsoft YaHei" w:cs="Microsoft YaHei"/>
                <w:b/>
                <w:color w:val="FF0000"/>
                <w:highlight w:val="yellow"/>
                <w:u w:val="single"/>
              </w:rPr>
              <w:t>宝石</w:t>
            </w:r>
            <w:r w:rsidR="00842E0C">
              <w:rPr>
                <w:rFonts w:ascii="Microsoft YaHei" w:eastAsia="Microsoft YaHei" w:hAnsi="Microsoft YaHei" w:cs="Microsoft YaHei" w:hint="eastAsia"/>
                <w:b/>
                <w:color w:val="FF0000"/>
                <w:highlight w:val="yellow"/>
                <w:u w:val="single"/>
              </w:rPr>
              <w:t>,</w:t>
            </w:r>
            <w:r w:rsidR="00842E0C">
              <w:rPr>
                <w:rFonts w:ascii="Microsoft YaHei" w:eastAsia="Microsoft YaHei" w:hAnsi="Microsoft YaHei" w:cs="Microsoft YaHei"/>
                <w:b/>
                <w:color w:val="FF0000"/>
                <w:highlight w:val="yellow"/>
                <w:u w:val="single"/>
              </w:rPr>
              <w:t xml:space="preserve"> </w:t>
            </w:r>
            <w:r w:rsidR="00842E0C">
              <w:rPr>
                <w:highlight w:val="yellow"/>
              </w:rPr>
              <w:t>oil field</w:t>
            </w:r>
            <w:r w:rsidRPr="00CB1428">
              <w:rPr>
                <w:rFonts w:ascii="Calibri" w:eastAsia="Times New Roman" w:hAnsi="Calibri" w:cs="Times New Roman"/>
                <w:b/>
                <w:color w:val="FF0000"/>
                <w:highlight w:val="yellow"/>
                <w:u w:val="single"/>
              </w:rPr>
              <w:t>)</w:t>
            </w:r>
            <w:r w:rsidRPr="00CB1428">
              <w:rPr>
                <w:rFonts w:ascii="Calibri" w:eastAsia="Times New Roman" w:hAnsi="Calibri" w:cs="Times New Roman"/>
                <w:color w:val="FF0000"/>
              </w:rPr>
              <w:t xml:space="preserve"> </w:t>
            </w:r>
            <w:r w:rsidRPr="004F288E">
              <w:rPr>
                <w:rFonts w:ascii="Calibri" w:eastAsia="Times New Roman" w:hAnsi="Calibri" w:cs="Times New Roman"/>
                <w:color w:val="000000"/>
              </w:rPr>
              <w:t>, they decide how much money it is worth</w:t>
            </w:r>
            <w:r w:rsidR="00842E0C">
              <w:rPr>
                <w:rFonts w:ascii="Calibri" w:eastAsia="Times New Roman" w:hAnsi="Calibri" w:cs="Times New Roman"/>
                <w:color w:val="000000"/>
              </w:rPr>
              <w:t xml:space="preserve">, </w:t>
            </w:r>
            <w:r w:rsidR="00842E0C">
              <w:rPr>
                <w:highlight w:val="yellow"/>
              </w:rPr>
              <w:t xml:space="preserve"> </w:t>
            </w:r>
            <w:r w:rsidR="00842E0C" w:rsidRPr="00B84E7D">
              <w:rPr>
                <w:b/>
                <w:highlight w:val="yellow"/>
                <w:u w:val="single"/>
              </w:rPr>
              <w:t>measure the value of something</w:t>
            </w:r>
            <w:r w:rsidR="00842E0C">
              <w:rPr>
                <w:highlight w:val="yellow"/>
              </w:rPr>
              <w:t xml:space="preserve"> </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房产，宝石，钻石）</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估价</w:t>
            </w:r>
            <w:r w:rsidRPr="004F288E">
              <w:rPr>
                <w:rFonts w:ascii="Calibri" w:eastAsia="Times New Roman" w:hAnsi="Calibri" w:cs="Times New Roman"/>
                <w:color w:val="000000"/>
              </w:rPr>
              <w:t xml:space="preserve"> </w:t>
            </w:r>
          </w:p>
          <w:p w14:paraId="0CC88053" w14:textId="740CBF35" w:rsidR="00DC14F2" w:rsidRPr="004F288E" w:rsidRDefault="00DC14F2" w:rsidP="00842E0C">
            <w:pPr>
              <w:rPr>
                <w:rFonts w:ascii="Calibri" w:eastAsia="Times New Roman" w:hAnsi="Calibri" w:cs="Times New Roman"/>
                <w:color w:val="000000"/>
              </w:rPr>
            </w:pPr>
            <w:r w:rsidRPr="004F288E">
              <w:rPr>
                <w:rFonts w:ascii="Calibri" w:eastAsia="Times New Roman" w:hAnsi="Calibri" w:cs="Times New Roman"/>
                <w:color w:val="000000"/>
              </w:rPr>
              <w:t xml:space="preserve">e.g. His estate is now appraised at a figure near $1,000,000 </w:t>
            </w:r>
            <w:r w:rsidRPr="004F288E">
              <w:rPr>
                <w:rFonts w:ascii="Microsoft YaHei" w:eastAsia="Microsoft YaHei" w:hAnsi="Microsoft YaHei" w:cs="Microsoft YaHei"/>
                <w:color w:val="000000"/>
              </w:rPr>
              <w:t>产现在被估价的数额接近</w:t>
            </w:r>
            <w:r w:rsidRPr="004F288E">
              <w:rPr>
                <w:rFonts w:ascii="Calibri" w:eastAsia="Times New Roman" w:hAnsi="Calibri" w:cs="Times New Roman"/>
                <w:color w:val="000000"/>
              </w:rPr>
              <w:t>$1000000 =&gt; appraiser: (</w:t>
            </w:r>
            <w:r w:rsidRPr="004F288E">
              <w:rPr>
                <w:rFonts w:ascii="Microsoft YaHei" w:eastAsia="Microsoft YaHei" w:hAnsi="Microsoft YaHei" w:cs="Microsoft YaHei"/>
                <w:color w:val="000000"/>
              </w:rPr>
              <w:t>房产，宝石，钻石）</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鉴定人，评价人；估价官</w:t>
            </w:r>
            <w:r w:rsidRPr="004F288E">
              <w:rPr>
                <w:rFonts w:ascii="Calibri" w:eastAsia="Times New Roman" w:hAnsi="Calibri" w:cs="Times New Roman"/>
                <w:color w:val="000000"/>
              </w:rPr>
              <w:t xml:space="preserve">           //praise</w:t>
            </w:r>
            <w:r w:rsidRPr="004F288E">
              <w:rPr>
                <w:rFonts w:ascii="Microsoft YaHei" w:eastAsia="Microsoft YaHei" w:hAnsi="Microsoft YaHei" w:cs="Microsoft YaHei"/>
                <w:color w:val="000000"/>
              </w:rPr>
              <w:t>表扬</w:t>
            </w:r>
            <w:r w:rsidRPr="004F288E">
              <w:rPr>
                <w:rFonts w:ascii="Calibri" w:eastAsia="Times New Roman" w:hAnsi="Calibri" w:cs="Times New Roman"/>
                <w:color w:val="000000"/>
              </w:rPr>
              <w:t xml:space="preserve">: lavish praises on sb/sth </w:t>
            </w:r>
            <w:r w:rsidRPr="004F288E">
              <w:rPr>
                <w:rFonts w:ascii="Microsoft YaHei" w:eastAsia="Microsoft YaHei" w:hAnsi="Microsoft YaHei" w:cs="Microsoft YaHei"/>
                <w:color w:val="000000"/>
              </w:rPr>
              <w:t>对</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大加赞赏</w:t>
            </w:r>
          </w:p>
        </w:tc>
      </w:tr>
    </w:tbl>
    <w:p w14:paraId="55D95C43" w14:textId="0EB56A42" w:rsidR="00DC14F2" w:rsidRPr="00DC14F2" w:rsidRDefault="00DC14F2" w:rsidP="00DC14F2"/>
    <w:tbl>
      <w:tblPr>
        <w:tblStyle w:val="TableGrid"/>
        <w:tblW w:w="11105" w:type="dxa"/>
        <w:tblInd w:w="-1281" w:type="dxa"/>
        <w:tblLook w:val="04A0" w:firstRow="1" w:lastRow="0" w:firstColumn="1" w:lastColumn="0" w:noHBand="0" w:noVBand="1"/>
      </w:tblPr>
      <w:tblGrid>
        <w:gridCol w:w="10915"/>
        <w:gridCol w:w="190"/>
      </w:tblGrid>
      <w:tr w:rsidR="00F64397" w:rsidRPr="00C0794C" w14:paraId="49EF5586" w14:textId="77777777" w:rsidTr="00F64397">
        <w:trPr>
          <w:gridAfter w:val="1"/>
          <w:wAfter w:w="190" w:type="dxa"/>
          <w:trHeight w:val="147"/>
        </w:trPr>
        <w:tc>
          <w:tcPr>
            <w:tcW w:w="10915" w:type="dxa"/>
          </w:tcPr>
          <w:p w14:paraId="38AE7D1D" w14:textId="77777777" w:rsidR="00F64397" w:rsidRPr="00C0794C" w:rsidRDefault="00F64397" w:rsidP="006467C1">
            <w:r w:rsidRPr="00C0794C">
              <w:t xml:space="preserve"> ['kɒntʊə] contour </w:t>
            </w:r>
          </w:p>
          <w:p w14:paraId="190283ED" w14:textId="77777777" w:rsidR="00F64397" w:rsidRPr="00C0794C" w:rsidRDefault="00F64397" w:rsidP="006467C1">
            <w:r w:rsidRPr="00C0794C">
              <w:t xml:space="preserve">n. </w:t>
            </w:r>
            <w:r w:rsidRPr="00C0794C">
              <w:rPr>
                <w:rFonts w:hint="eastAsia"/>
              </w:rPr>
              <w:t>轮廓；等高线；周线；电路；概要</w:t>
            </w:r>
            <w:r>
              <w:rPr>
                <w:rFonts w:hint="eastAsia"/>
              </w:rPr>
              <w:t xml:space="preserve"> </w:t>
            </w:r>
            <w:r>
              <w:t xml:space="preserve"> </w:t>
            </w:r>
            <w:r w:rsidRPr="00C0794C">
              <w:t xml:space="preserve">vt. </w:t>
            </w:r>
            <w:r w:rsidRPr="00C0794C">
              <w:rPr>
                <w:rFonts w:hint="eastAsia"/>
              </w:rPr>
              <w:t>画轮廓；画等高线</w:t>
            </w:r>
          </w:p>
          <w:p w14:paraId="108BCC07" w14:textId="77777777" w:rsidR="00F64397" w:rsidRPr="00C0794C" w:rsidRDefault="00F64397" w:rsidP="006467C1">
            <w:r w:rsidRPr="00C0794C">
              <w:rPr>
                <w:noProof/>
              </w:rPr>
              <w:drawing>
                <wp:inline distT="0" distB="0" distL="0" distR="0" wp14:anchorId="3F2ADF31" wp14:editId="034DB70F">
                  <wp:extent cx="1206500" cy="1746250"/>
                  <wp:effectExtent l="0" t="0" r="0" b="6350"/>
                  <wp:docPr id="73" name="Picture 73"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639" t="7421" r="8506" b="7545"/>
                          <a:stretch/>
                        </pic:blipFill>
                        <pic:spPr bwMode="auto">
                          <a:xfrm>
                            <a:off x="0" y="0"/>
                            <a:ext cx="1211056" cy="1752844"/>
                          </a:xfrm>
                          <a:prstGeom prst="rect">
                            <a:avLst/>
                          </a:prstGeom>
                          <a:noFill/>
                          <a:ln>
                            <a:noFill/>
                          </a:ln>
                          <a:extLst>
                            <a:ext uri="{53640926-AAD7-44D8-BBD7-CCE9431645EC}">
                              <a14:shadowObscured xmlns:a14="http://schemas.microsoft.com/office/drawing/2010/main"/>
                            </a:ext>
                          </a:extLst>
                        </pic:spPr>
                      </pic:pic>
                    </a:graphicData>
                  </a:graphic>
                </wp:inline>
              </w:drawing>
            </w:r>
          </w:p>
          <w:p w14:paraId="5E1EF378" w14:textId="77777777" w:rsidR="00F64397" w:rsidRPr="00C0794C" w:rsidRDefault="00F64397" w:rsidP="006467C1">
            <w:r w:rsidRPr="00C0794C">
              <w:t>contour /ˈkɒntʊə/ </w:t>
            </w:r>
          </w:p>
          <w:p w14:paraId="646F3502" w14:textId="77777777" w:rsidR="00F64397" w:rsidRPr="00C0794C" w:rsidRDefault="00E36B4F" w:rsidP="00A943DE">
            <w:pPr>
              <w:pStyle w:val="ListParagraph"/>
              <w:numPr>
                <w:ilvl w:val="0"/>
                <w:numId w:val="14"/>
              </w:numPr>
              <w:spacing w:line="240" w:lineRule="auto"/>
            </w:pPr>
            <w:hyperlink r:id="rId14" w:history="1">
              <w:r w:rsidR="00F64397" w:rsidRPr="00C0794C">
                <w:rPr>
                  <w:rStyle w:val="Hyperlink"/>
                </w:rPr>
                <w:t>N-COUNT </w:t>
              </w:r>
            </w:hyperlink>
            <w:r w:rsidR="00F64397" w:rsidRPr="00C0794C">
              <w:t xml:space="preserve">You can refer to the general shape or outline of an object as its contours. </w:t>
            </w:r>
            <w:r w:rsidR="00F64397">
              <w:t>(xxx</w:t>
            </w:r>
            <w:r w:rsidR="00F64397">
              <w:rPr>
                <w:rFonts w:hint="eastAsia"/>
              </w:rPr>
              <w:t>的</w:t>
            </w:r>
            <w:r w:rsidR="00F64397">
              <w:rPr>
                <w:rFonts w:hint="eastAsia"/>
              </w:rPr>
              <w:t>)</w:t>
            </w:r>
            <w:r w:rsidR="00F64397" w:rsidRPr="00C0794C">
              <w:rPr>
                <w:rFonts w:hint="eastAsia"/>
              </w:rPr>
              <w:t>轮廓</w:t>
            </w:r>
            <w:r w:rsidR="00F64397" w:rsidRPr="00C0794C">
              <w:t xml:space="preserve">; </w:t>
            </w:r>
            <w:r w:rsidR="00F64397" w:rsidRPr="00C0794C">
              <w:rPr>
                <w:rFonts w:hint="eastAsia"/>
              </w:rPr>
              <w:t>轮廓线</w:t>
            </w:r>
            <w:r w:rsidR="00F64397">
              <w:rPr>
                <w:rFonts w:hint="eastAsia"/>
              </w:rPr>
              <w:t xml:space="preserve"> </w:t>
            </w:r>
            <w:r w:rsidR="00F64397">
              <w:t xml:space="preserve"> </w:t>
            </w:r>
            <w:r w:rsidR="00F64397" w:rsidRPr="00C0794C">
              <w:t>  </w:t>
            </w:r>
            <w:r w:rsidR="00F64397">
              <w:t>e.g.</w:t>
            </w:r>
            <w:r w:rsidR="00F64397" w:rsidRPr="00C0794C">
              <w:t>...the texture and colour of the skin, the contours of the body.</w:t>
            </w:r>
            <w:r w:rsidR="00F64397">
              <w:t xml:space="preserve"> </w:t>
            </w:r>
            <w:r w:rsidR="00F64397" w:rsidRPr="00C0794C">
              <w:t>…</w:t>
            </w:r>
            <w:r w:rsidR="00F64397" w:rsidRPr="00C0794C">
              <w:rPr>
                <w:rFonts w:hint="eastAsia"/>
              </w:rPr>
              <w:t>皮肤的肌理</w:t>
            </w:r>
            <w:r w:rsidR="00F64397">
              <w:rPr>
                <w:rFonts w:hint="eastAsia"/>
              </w:rPr>
              <w:t>/</w:t>
            </w:r>
            <w:r w:rsidR="00F64397">
              <w:rPr>
                <w:rFonts w:hint="eastAsia"/>
                <w:lang w:val="en-US"/>
              </w:rPr>
              <w:t>纹理</w:t>
            </w:r>
            <w:r w:rsidR="00F64397" w:rsidRPr="00C0794C">
              <w:rPr>
                <w:rFonts w:hint="eastAsia"/>
              </w:rPr>
              <w:t>和颜色，身体的</w:t>
            </w:r>
            <w:r w:rsidR="00F64397">
              <w:rPr>
                <w:lang w:val="en-US"/>
              </w:rPr>
              <w:t>(</w:t>
            </w:r>
            <w:r w:rsidR="00F64397" w:rsidRPr="00C0794C">
              <w:rPr>
                <w:rFonts w:hint="eastAsia"/>
              </w:rPr>
              <w:t>轮廓</w:t>
            </w:r>
            <w:r w:rsidR="00F64397">
              <w:rPr>
                <w:lang w:val="en-US"/>
              </w:rPr>
              <w:t>)</w:t>
            </w:r>
            <w:r w:rsidR="00F64397" w:rsidRPr="00C0794C">
              <w:rPr>
                <w:rFonts w:hint="eastAsia"/>
              </w:rPr>
              <w:t>曲线。</w:t>
            </w:r>
          </w:p>
          <w:p w14:paraId="19517594" w14:textId="77777777" w:rsidR="00F64397" w:rsidRDefault="00E36B4F" w:rsidP="00A943DE">
            <w:pPr>
              <w:pStyle w:val="ListParagraph"/>
              <w:numPr>
                <w:ilvl w:val="0"/>
                <w:numId w:val="14"/>
              </w:numPr>
              <w:spacing w:line="240" w:lineRule="auto"/>
            </w:pPr>
            <w:hyperlink r:id="rId15" w:history="1">
              <w:r w:rsidR="00F64397" w:rsidRPr="00C0794C">
                <w:rPr>
                  <w:rStyle w:val="Hyperlink"/>
                </w:rPr>
                <w:t>N-COUNT </w:t>
              </w:r>
            </w:hyperlink>
            <w:r w:rsidR="00F64397" w:rsidRPr="00C0794C">
              <w:t xml:space="preserve">A contour on a map is a line joining points of </w:t>
            </w:r>
            <w:r w:rsidR="00F64397" w:rsidRPr="00763291">
              <w:rPr>
                <w:rFonts w:ascii="Times New Roman" w:eastAsia="Times New Roman" w:hAnsi="Times New Roman" w:cs="Times New Roman"/>
                <w:b/>
                <w:color w:val="FF0000"/>
                <w:sz w:val="24"/>
                <w:szCs w:val="24"/>
                <w:highlight w:val="yellow"/>
                <w:u w:val="single"/>
              </w:rPr>
              <w:t>equal height</w:t>
            </w:r>
            <w:r w:rsidR="00F64397" w:rsidRPr="00C0794C">
              <w:t xml:space="preserve"> and indicating hills, valleys, and the steepness of slopes. </w:t>
            </w:r>
            <w:r w:rsidR="00F64397" w:rsidRPr="00C0794C">
              <w:rPr>
                <w:rFonts w:hint="eastAsia"/>
              </w:rPr>
              <w:t>等高线</w:t>
            </w:r>
            <w:r w:rsidR="00F64397">
              <w:rPr>
                <w:rFonts w:hint="eastAsia"/>
              </w:rPr>
              <w:t xml:space="preserve"> </w:t>
            </w:r>
            <w:r w:rsidR="00F64397">
              <w:t xml:space="preserve"> </w:t>
            </w:r>
            <w:r w:rsidR="00F64397" w:rsidRPr="00C0794C">
              <w:t>•  ...</w:t>
            </w:r>
            <w:r w:rsidR="00F64397" w:rsidRPr="00763291">
              <w:rPr>
                <w:rFonts w:ascii="Times New Roman" w:eastAsia="Times New Roman" w:hAnsi="Times New Roman" w:cs="Times New Roman"/>
                <w:b/>
                <w:color w:val="FF0000"/>
                <w:sz w:val="24"/>
                <w:szCs w:val="24"/>
                <w:highlight w:val="yellow"/>
                <w:u w:val="single"/>
              </w:rPr>
              <w:t xml:space="preserve">a contour map </w:t>
            </w:r>
            <w:r w:rsidR="00F64397" w:rsidRPr="00C0794C">
              <w:t>showing two hills and this large mountain in the middle. </w:t>
            </w:r>
            <w:r w:rsidR="00F64397">
              <w:t xml:space="preserve"> </w:t>
            </w:r>
            <w:r w:rsidR="00F64397" w:rsidRPr="00C0794C">
              <w:t> …</w:t>
            </w:r>
            <w:r w:rsidR="00F64397" w:rsidRPr="00C0794C">
              <w:rPr>
                <w:rFonts w:hint="eastAsia"/>
              </w:rPr>
              <w:t>一张显示有两座小山和其间一座大山的等高线图。</w:t>
            </w:r>
          </w:p>
          <w:p w14:paraId="65187F29" w14:textId="77777777" w:rsidR="00F64397" w:rsidRDefault="00F64397" w:rsidP="006467C1"/>
          <w:tbl>
            <w:tblPr>
              <w:tblStyle w:val="TableGrid"/>
              <w:tblW w:w="0" w:type="auto"/>
              <w:tblInd w:w="13" w:type="dxa"/>
              <w:tblLook w:val="04A0" w:firstRow="1" w:lastRow="0" w:firstColumn="1" w:lastColumn="0" w:noHBand="0" w:noVBand="1"/>
            </w:tblPr>
            <w:tblGrid>
              <w:gridCol w:w="9824"/>
            </w:tblGrid>
            <w:tr w:rsidR="00F64397" w:rsidRPr="00ED70A8" w14:paraId="79B29C0C" w14:textId="77777777" w:rsidTr="006467C1">
              <w:trPr>
                <w:trHeight w:val="307"/>
              </w:trPr>
              <w:tc>
                <w:tcPr>
                  <w:tcW w:w="9824" w:type="dxa"/>
                </w:tcPr>
                <w:p w14:paraId="77D34446" w14:textId="6C12378B" w:rsidR="00F64397" w:rsidRPr="00ED70A8" w:rsidRDefault="00F64397" w:rsidP="006467C1">
                  <w:r>
                    <w:t xml:space="preserve"> </w:t>
                  </w:r>
                  <w:r>
                    <w:rPr>
                      <w:rFonts w:hint="eastAsia"/>
                    </w:rPr>
                    <w:t>[</w:t>
                  </w:r>
                  <w:r w:rsidRPr="00ED70A8">
                    <w:rPr>
                      <w:rFonts w:hint="eastAsia"/>
                    </w:rPr>
                    <w:t>测</w:t>
                  </w:r>
                  <w:r w:rsidRPr="00ED70A8">
                    <w:t xml:space="preserve">] </w:t>
                  </w:r>
                  <w:r w:rsidRPr="00ED70A8">
                    <w:rPr>
                      <w:rFonts w:hint="eastAsia"/>
                    </w:rPr>
                    <w:t>等高线图；</w:t>
                  </w:r>
                  <w:r w:rsidRPr="00ED70A8">
                    <w:t>[</w:t>
                  </w:r>
                  <w:r w:rsidRPr="00ED70A8">
                    <w:rPr>
                      <w:rFonts w:hint="eastAsia"/>
                    </w:rPr>
                    <w:t>数</w:t>
                  </w:r>
                  <w:r w:rsidRPr="00ED70A8">
                    <w:t>][</w:t>
                  </w:r>
                  <w:r w:rsidRPr="00ED70A8">
                    <w:rPr>
                      <w:rFonts w:hint="eastAsia"/>
                    </w:rPr>
                    <w:t>地物</w:t>
                  </w:r>
                  <w:r w:rsidRPr="00ED70A8">
                    <w:t xml:space="preserve">] </w:t>
                  </w:r>
                  <w:r w:rsidRPr="00ED70A8">
                    <w:rPr>
                      <w:rFonts w:hint="eastAsia"/>
                    </w:rPr>
                    <w:t>等值线</w:t>
                  </w:r>
                  <w:r w:rsidRPr="00ED70A8">
                    <w:t>图</w:t>
                  </w:r>
                  <w:r w:rsidR="003E4824">
                    <w:rPr>
                      <w:rFonts w:hint="eastAsia"/>
                    </w:rPr>
                    <w:t xml:space="preserve"> </w:t>
                  </w:r>
                  <w:r w:rsidR="003E4824" w:rsidRPr="003E4824">
                    <w:rPr>
                      <w:rFonts w:ascii="Times New Roman" w:eastAsia="Times New Roman" w:hAnsi="Times New Roman" w:cs="Times New Roman"/>
                      <w:b/>
                      <w:color w:val="FF0000"/>
                      <w:sz w:val="24"/>
                      <w:szCs w:val="24"/>
                      <w:highlight w:val="yellow"/>
                      <w:u w:val="single"/>
                    </w:rPr>
                    <w:t>[</w:t>
                  </w:r>
                  <w:r w:rsidR="003E4824">
                    <w:rPr>
                      <w:rFonts w:ascii="Times New Roman" w:eastAsia="Times New Roman" w:hAnsi="Times New Roman" w:cs="Times New Roman"/>
                      <w:b/>
                      <w:color w:val="FF0000"/>
                      <w:sz w:val="24"/>
                      <w:szCs w:val="24"/>
                      <w:highlight w:val="yellow"/>
                      <w:u w:val="single"/>
                    </w:rPr>
                    <w:t xml:space="preserve"> </w:t>
                  </w:r>
                  <w:r w:rsidR="003E4824" w:rsidRPr="003E4824">
                    <w:rPr>
                      <w:rFonts w:ascii="Times New Roman" w:eastAsia="Times New Roman" w:hAnsi="Times New Roman" w:cs="Times New Roman"/>
                      <w:b/>
                      <w:color w:val="FF0000"/>
                      <w:sz w:val="24"/>
                      <w:szCs w:val="24"/>
                      <w:highlight w:val="yellow"/>
                      <w:u w:val="single"/>
                    </w:rPr>
                    <w:t>contour map ]</w:t>
                  </w:r>
                </w:p>
                <w:p w14:paraId="7EEF1F59" w14:textId="77777777" w:rsidR="00F64397" w:rsidRDefault="00F64397" w:rsidP="006467C1">
                  <w:r w:rsidRPr="00ED70A8">
                    <w:rPr>
                      <w:noProof/>
                    </w:rPr>
                    <w:drawing>
                      <wp:inline distT="0" distB="0" distL="0" distR="0" wp14:anchorId="0DDCEDFB" wp14:editId="6FA27CB0">
                        <wp:extent cx="2819400" cy="1104892"/>
                        <wp:effectExtent l="0" t="0" r="0" b="635"/>
                        <wp:docPr id="74" name="Picture 74"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12"/>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1801" r="2951"/>
                                <a:stretch/>
                              </pic:blipFill>
                              <pic:spPr bwMode="auto">
                                <a:xfrm>
                                  <a:off x="0" y="0"/>
                                  <a:ext cx="2827090" cy="1107906"/>
                                </a:xfrm>
                                <a:prstGeom prst="rect">
                                  <a:avLst/>
                                </a:prstGeom>
                                <a:noFill/>
                                <a:ln>
                                  <a:noFill/>
                                </a:ln>
                                <a:extLst>
                                  <a:ext uri="{53640926-AAD7-44D8-BBD7-CCE9431645EC}">
                                    <a14:shadowObscured xmlns:a14="http://schemas.microsoft.com/office/drawing/2010/main"/>
                                  </a:ext>
                                </a:extLst>
                              </pic:spPr>
                            </pic:pic>
                          </a:graphicData>
                        </a:graphic>
                      </wp:inline>
                    </w:drawing>
                  </w:r>
                </w:p>
                <w:p w14:paraId="36928528" w14:textId="77777777" w:rsidR="00F64397" w:rsidRPr="00ED70A8" w:rsidRDefault="00F64397" w:rsidP="006467C1">
                  <w:r>
                    <w:t xml:space="preserve">e.g. </w:t>
                  </w:r>
                  <w:r w:rsidRPr="009D497B">
                    <w:rPr>
                      <w:rFonts w:ascii="Times New Roman" w:eastAsia="Times New Roman" w:hAnsi="Times New Roman" w:cs="Times New Roman"/>
                      <w:sz w:val="24"/>
                      <w:szCs w:val="24"/>
                    </w:rPr>
                    <w:t xml:space="preserve">In our 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Pr>
                      <w:rFonts w:ascii="Times New Roman" w:eastAsia="Times New Roman" w:hAnsi="Times New Roman" w:cs="Times New Roman"/>
                      <w:b/>
                      <w:color w:val="FF0000"/>
                      <w:sz w:val="24"/>
                      <w:szCs w:val="24"/>
                      <w:highlight w:val="yellow"/>
                      <w:u w:val="single"/>
                    </w:rPr>
                    <w:t xml:space="preserve"> </w:t>
                  </w:r>
                  <w:r w:rsidRPr="00CD7C6A">
                    <w:rPr>
                      <w:rFonts w:ascii="Times New Roman" w:eastAsia="Times New Roman" w:hAnsi="Times New Roman" w:cs="Times New Roman"/>
                      <w:b/>
                      <w:color w:val="FF0000"/>
                      <w:sz w:val="24"/>
                      <w:szCs w:val="24"/>
                      <w:highlight w:val="yellow"/>
                      <w:u w:val="single"/>
                    </w:rPr>
                    <w:t> ['kɒntʊə]</w:t>
                  </w:r>
                  <w:r>
                    <w:rPr>
                      <w:rFonts w:ascii="Times New Roman" w:eastAsia="Times New Roman" w:hAnsi="Times New Roman" w:cs="Times New Roman"/>
                      <w:b/>
                      <w:color w:val="FF0000"/>
                      <w:sz w:val="24"/>
                      <w:szCs w:val="24"/>
                      <w:highlight w:val="yellow"/>
                      <w:u w:val="single"/>
                    </w:rPr>
                    <w:t xml:space="preserve"> </w:t>
                  </w:r>
                  <w:r w:rsidRPr="00132C6E">
                    <w:rPr>
                      <w:rFonts w:ascii="Times New Roman" w:eastAsia="Times New Roman" w:hAnsi="Times New Roman" w:cs="Times New Roman"/>
                      <w:b/>
                      <w:color w:val="FF0000"/>
                      <w:sz w:val="24"/>
                      <w:szCs w:val="24"/>
                      <w:highlight w:val="yellow"/>
                      <w:u w:val="single"/>
                    </w:rPr>
                    <w:t>[</w:t>
                  </w:r>
                  <w:r w:rsidRPr="00CD7C6A">
                    <w:rPr>
                      <w:rFonts w:ascii="SimSun" w:eastAsia="SimSun" w:hAnsi="SimSun" w:cs="SimSun" w:hint="eastAsia"/>
                      <w:b/>
                      <w:color w:val="FF0000"/>
                      <w:sz w:val="24"/>
                      <w:szCs w:val="24"/>
                      <w:highlight w:val="yellow"/>
                      <w:u w:val="single"/>
                    </w:rPr>
                    <w:t>测</w:t>
                  </w:r>
                  <w:r w:rsidRPr="00132C6E">
                    <w:rPr>
                      <w:rFonts w:ascii="Times New Roman" w:eastAsia="Times New Roman" w:hAnsi="Times New Roman" w:cs="Times New Roman"/>
                      <w:b/>
                      <w:color w:val="FF0000"/>
                      <w:sz w:val="24"/>
                      <w:szCs w:val="24"/>
                      <w:highlight w:val="yellow"/>
                      <w:u w:val="single"/>
                    </w:rPr>
                    <w:t xml:space="preserve">] </w:t>
                  </w:r>
                  <w:r w:rsidRPr="00CD7C6A">
                    <w:rPr>
                      <w:rFonts w:ascii="SimSun" w:eastAsia="SimSun" w:hAnsi="SimSun" w:cs="SimSun" w:hint="eastAsia"/>
                      <w:b/>
                      <w:color w:val="FF0000"/>
                      <w:sz w:val="24"/>
                      <w:szCs w:val="24"/>
                      <w:highlight w:val="yellow"/>
                      <w:u w:val="single"/>
                    </w:rPr>
                    <w:t>等高线图</w:t>
                  </w:r>
                  <w:r>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Pr="00E1522A">
                    <w:rPr>
                      <w:rFonts w:ascii="Times New Roman" w:eastAsia="Times New Roman" w:hAnsi="Times New Roman" w:cs="Times New Roman"/>
                      <w:b/>
                      <w:sz w:val="24"/>
                      <w:szCs w:val="24"/>
                      <w:u w:val="single"/>
                    </w:rPr>
                    <w:t xml:space="preserve"> ((</w:t>
                  </w:r>
                  <w:r w:rsidRPr="00E1522A">
                    <w:rPr>
                      <w:rFonts w:ascii="Times New Roman" w:hAnsi="Times New Roman" w:cs="Times New Roman"/>
                      <w:b/>
                      <w:sz w:val="24"/>
                      <w:szCs w:val="24"/>
                      <w:u w:val="single"/>
                      <w:lang w:val="en-US"/>
                    </w:rPr>
                    <w:t>oil)</w:t>
                  </w:r>
                  <w:r w:rsidRPr="00E1522A">
                    <w:rPr>
                      <w:rFonts w:ascii="Times New Roman" w:hAnsi="Times New Roman" w:cs="Times New Roman" w:hint="eastAsia"/>
                      <w:b/>
                      <w:sz w:val="24"/>
                      <w:szCs w:val="24"/>
                      <w:u w:val="single"/>
                      <w:lang w:val="en-US"/>
                    </w:rPr>
                    <w:t>的大量储备</w:t>
                  </w:r>
                  <w:r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Pr="00537CAE">
                    <w:rPr>
                      <w:rFonts w:ascii="SimSun" w:eastAsia="SimSun" w:hAnsi="SimSun" w:cs="SimSun" w:hint="eastAsia"/>
                      <w:sz w:val="24"/>
                      <w:szCs w:val="24"/>
                      <w:highlight w:val="yellow"/>
                    </w:rPr>
                    <w:t>生油</w:t>
                  </w:r>
                  <w:r>
                    <w:rPr>
                      <w:rFonts w:ascii="SimSun" w:eastAsia="SimSun" w:hAnsi="SimSun" w:cs="SimSun" w:hint="eastAsia"/>
                      <w:sz w:val="24"/>
                      <w:szCs w:val="24"/>
                      <w:highlight w:val="yellow"/>
                    </w:rPr>
                    <w:t>(</w:t>
                  </w:r>
                  <w:r>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volumetrics for each of the potential rocks</w:t>
                  </w:r>
                </w:p>
                <w:p w14:paraId="2E0B11B2" w14:textId="77777777" w:rsidR="00F64397" w:rsidRPr="00ED70A8" w:rsidRDefault="00F64397" w:rsidP="006467C1"/>
              </w:tc>
            </w:tr>
          </w:tbl>
          <w:p w14:paraId="54197603" w14:textId="77777777" w:rsidR="00F64397" w:rsidRPr="00C0794C" w:rsidRDefault="00F64397" w:rsidP="006467C1"/>
          <w:p w14:paraId="6FD14274" w14:textId="77777777" w:rsidR="00F64397" w:rsidRPr="00C0794C" w:rsidRDefault="00F64397" w:rsidP="006467C1"/>
        </w:tc>
      </w:tr>
      <w:tr w:rsidR="00F64397" w:rsidRPr="00C0794C" w14:paraId="53C81DC5" w14:textId="77777777" w:rsidTr="00F64397">
        <w:trPr>
          <w:gridAfter w:val="1"/>
          <w:wAfter w:w="190" w:type="dxa"/>
          <w:trHeight w:val="2059"/>
        </w:trPr>
        <w:tc>
          <w:tcPr>
            <w:tcW w:w="10915" w:type="dxa"/>
          </w:tcPr>
          <w:p w14:paraId="7DB0D968" w14:textId="77777777" w:rsidR="00F64397" w:rsidRPr="00EA1862" w:rsidRDefault="00F64397" w:rsidP="006467C1">
            <w:pPr>
              <w:rPr>
                <w:rFonts w:ascii="Times New Roman" w:eastAsia="Times New Roman" w:hAnsi="Times New Roman" w:cs="Times New Roman"/>
                <w:b/>
                <w:color w:val="FF0000"/>
                <w:sz w:val="24"/>
                <w:szCs w:val="24"/>
                <w:highlight w:val="yellow"/>
                <w:u w:val="single"/>
              </w:rPr>
            </w:pPr>
            <w:r w:rsidRPr="00EA1862">
              <w:rPr>
                <w:rFonts w:ascii="Times New Roman" w:eastAsia="Times New Roman" w:hAnsi="Times New Roman" w:cs="Times New Roman"/>
                <w:b/>
                <w:color w:val="FF0000"/>
                <w:sz w:val="24"/>
                <w:szCs w:val="24"/>
                <w:highlight w:val="yellow"/>
                <w:u w:val="single"/>
              </w:rPr>
              <w:lastRenderedPageBreak/>
              <w:t>[</w:t>
            </w:r>
            <w:r w:rsidRPr="00EA1862">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commercially/economically viable</w:t>
            </w:r>
            <w:r w:rsidRPr="00EA1862">
              <w:rPr>
                <w:rFonts w:ascii="Times New Roman" w:eastAsia="Times New Roman" w:hAnsi="Times New Roman" w:cs="Times New Roman"/>
                <w:b/>
                <w:color w:val="FF0000"/>
                <w:sz w:val="24"/>
                <w:szCs w:val="24"/>
                <w:highlight w:val="yellow"/>
                <w:u w:val="single"/>
              </w:rPr>
              <w:t>]</w:t>
            </w:r>
          </w:p>
          <w:p w14:paraId="049161EC" w14:textId="77777777" w:rsidR="00F64397" w:rsidRDefault="00F64397" w:rsidP="006467C1">
            <w:pPr>
              <w:rPr>
                <w:rFonts w:ascii="Times New Roman" w:eastAsia="Times New Roman" w:hAnsi="Times New Roman" w:cs="Times New Roman"/>
                <w:sz w:val="24"/>
                <w:szCs w:val="24"/>
              </w:rPr>
            </w:pPr>
          </w:p>
          <w:p w14:paraId="58664704" w14:textId="77777777" w:rsidR="00F64397" w:rsidRDefault="00F64397" w:rsidP="006467C1">
            <w:pPr>
              <w:rPr>
                <w:rFonts w:ascii="Times New Roman" w:eastAsia="Times New Roman" w:hAnsi="Times New Roman" w:cs="Times New Roman"/>
                <w:b/>
                <w:color w:val="FF0000"/>
                <w:sz w:val="24"/>
                <w:szCs w:val="24"/>
                <w:highlight w:val="yellow"/>
                <w:u w:val="single"/>
              </w:rPr>
            </w:pPr>
            <w:r>
              <w:rPr>
                <w:rFonts w:ascii="Times New Roman" w:eastAsia="Times New Roman" w:hAnsi="Times New Roman" w:cs="Times New Roman"/>
                <w:sz w:val="24"/>
                <w:szCs w:val="24"/>
              </w:rPr>
              <w:t xml:space="preserve">e.g. </w:t>
            </w:r>
            <w:r w:rsidRPr="0023108E">
              <w:rPr>
                <w:rFonts w:ascii="Times New Roman" w:eastAsia="Times New Roman" w:hAnsi="Times New Roman" w:cs="Times New Roman"/>
                <w:sz w:val="24"/>
                <w:szCs w:val="24"/>
              </w:rPr>
              <w:t xml:space="preserve">After conducting these </w:t>
            </w:r>
            <w:r w:rsidRPr="00212945">
              <w:rPr>
                <w:rFonts w:ascii="Times New Roman" w:eastAsia="Times New Roman" w:hAnsi="Times New Roman" w:cs="Times New Roman"/>
                <w:b/>
                <w:sz w:val="24"/>
                <w:szCs w:val="24"/>
              </w:rPr>
              <w:t>exploratory</w:t>
            </w:r>
            <w:r w:rsidRPr="00212945">
              <w:rPr>
                <w:b/>
              </w:rPr>
              <w:t>/ɪkˈsplɒrətərɪ/ </w:t>
            </w:r>
            <w:r w:rsidRPr="00212945">
              <w:rPr>
                <w:rFonts w:ascii="Times New Roman" w:eastAsia="Times New Roman" w:hAnsi="Times New Roman" w:cs="Times New Roman"/>
                <w:b/>
                <w:sz w:val="24"/>
                <w:szCs w:val="24"/>
              </w:rPr>
              <w:t>tests</w:t>
            </w:r>
            <w:r w:rsidRPr="0023108E">
              <w:rPr>
                <w:rFonts w:ascii="Times New Roman" w:eastAsia="Times New Roman" w:hAnsi="Times New Roman" w:cs="Times New Roman"/>
                <w:sz w:val="24"/>
                <w:szCs w:val="24"/>
              </w:rPr>
              <w:t xml:space="preserve">, they must then </w:t>
            </w:r>
            <w:r w:rsidRPr="00C902A8">
              <w:rPr>
                <w:rFonts w:ascii="Times New Roman" w:eastAsia="Times New Roman" w:hAnsi="Times New Roman" w:cs="Times New Roman"/>
                <w:b/>
                <w:sz w:val="24"/>
                <w:szCs w:val="24"/>
                <w:u w:val="single"/>
              </w:rPr>
              <w:t xml:space="preserve">drill the </w:t>
            </w:r>
            <w:r>
              <w:rPr>
                <w:rFonts w:ascii="Times New Roman" w:eastAsia="Times New Roman" w:hAnsi="Times New Roman" w:cs="Times New Roman"/>
                <w:b/>
                <w:sz w:val="24"/>
                <w:szCs w:val="24"/>
                <w:u w:val="single"/>
              </w:rPr>
              <w:t>“</w:t>
            </w:r>
            <w:r w:rsidRPr="00C902A8">
              <w:rPr>
                <w:rFonts w:ascii="Times New Roman" w:eastAsia="Times New Roman" w:hAnsi="Times New Roman" w:cs="Times New Roman"/>
                <w:b/>
                <w:sz w:val="24"/>
                <w:szCs w:val="24"/>
                <w:u w:val="single"/>
              </w:rPr>
              <w:t>wildcat wells</w:t>
            </w:r>
            <w:r>
              <w:rPr>
                <w:rFonts w:ascii="Times New Roman" w:eastAsia="Times New Roman" w:hAnsi="Times New Roman" w:cs="Times New Roman"/>
                <w:b/>
                <w:sz w:val="24"/>
                <w:szCs w:val="24"/>
                <w:u w:val="single"/>
              </w:rPr>
              <w:t>”</w:t>
            </w:r>
            <w:r w:rsidRPr="0023108E">
              <w:rPr>
                <w:rFonts w:ascii="Times New Roman" w:eastAsia="Times New Roman" w:hAnsi="Times New Roman" w:cs="Times New Roman"/>
                <w:sz w:val="24"/>
                <w:szCs w:val="24"/>
              </w:rPr>
              <w:t xml:space="preserve"> to confirm the presence of oil or gas. Once </w:t>
            </w:r>
            <w:r w:rsidRPr="00161A4D">
              <w:rPr>
                <w:rFonts w:ascii="Times New Roman" w:eastAsia="Times New Roman" w:hAnsi="Times New Roman" w:cs="Times New Roman"/>
                <w:b/>
                <w:sz w:val="24"/>
                <w:szCs w:val="24"/>
                <w:highlight w:val="yellow"/>
                <w:u w:val="single"/>
              </w:rPr>
              <w:t xml:space="preserve">the </w:t>
            </w:r>
            <w:r>
              <w:rPr>
                <w:rFonts w:ascii="Times New Roman" w:eastAsia="Times New Roman" w:hAnsi="Times New Roman" w:cs="Times New Roman"/>
                <w:b/>
                <w:sz w:val="24"/>
                <w:szCs w:val="24"/>
                <w:highlight w:val="yellow"/>
                <w:u w:val="single"/>
              </w:rPr>
              <w:t>“</w:t>
            </w:r>
            <w:r w:rsidRPr="00161A4D">
              <w:rPr>
                <w:rFonts w:ascii="Times New Roman" w:eastAsia="Times New Roman" w:hAnsi="Times New Roman" w:cs="Times New Roman"/>
                <w:b/>
                <w:sz w:val="24"/>
                <w:szCs w:val="24"/>
                <w:highlight w:val="yellow"/>
                <w:u w:val="single"/>
              </w:rPr>
              <w:t>wildcat well</w:t>
            </w:r>
            <w:r>
              <w:rPr>
                <w:rFonts w:ascii="Times New Roman" w:eastAsia="Times New Roman" w:hAnsi="Times New Roman" w:cs="Times New Roman"/>
                <w:b/>
                <w:sz w:val="24"/>
                <w:szCs w:val="24"/>
                <w:highlight w:val="yellow"/>
                <w:u w:val="single"/>
              </w:rPr>
              <w:t>”</w:t>
            </w:r>
            <w:r w:rsidRPr="00161A4D">
              <w:rPr>
                <w:rFonts w:ascii="Times New Roman" w:eastAsia="Times New Roman" w:hAnsi="Times New Roman" w:cs="Times New Roman"/>
                <w:b/>
                <w:sz w:val="24"/>
                <w:szCs w:val="24"/>
                <w:u w:val="single"/>
              </w:rPr>
              <w:t xml:space="preserve"> has been drilled</w:t>
            </w:r>
            <w:r w:rsidRPr="0023108E">
              <w:rPr>
                <w:rFonts w:ascii="Times New Roman" w:eastAsia="Times New Roman" w:hAnsi="Times New Roman" w:cs="Times New Roman"/>
                <w:sz w:val="24"/>
                <w:szCs w:val="24"/>
              </w:rPr>
              <w:t xml:space="preserve">, companies can determine whether the find is </w:t>
            </w:r>
            <w:r w:rsidRPr="00E45B64">
              <w:rPr>
                <w:rFonts w:ascii="Times New Roman" w:eastAsia="Times New Roman" w:hAnsi="Times New Roman" w:cs="Times New Roman"/>
                <w:b/>
                <w:color w:val="FF0000"/>
                <w:sz w:val="24"/>
                <w:szCs w:val="24"/>
                <w:highlight w:val="yellow"/>
                <w:u w:val="single"/>
              </w:rPr>
              <w:t>commercially/economically viable</w:t>
            </w:r>
            <w:r w:rsidRPr="00E45B64">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 </w:t>
            </w:r>
          </w:p>
          <w:p w14:paraId="66BF4BB4" w14:textId="77777777" w:rsidR="00F64397" w:rsidRPr="00C0794C" w:rsidRDefault="00F64397" w:rsidP="006467C1"/>
        </w:tc>
      </w:tr>
      <w:tr w:rsidR="00274D94" w14:paraId="5ADFDEB1" w14:textId="77777777" w:rsidTr="00F64397">
        <w:trPr>
          <w:gridAfter w:val="1"/>
          <w:wAfter w:w="190" w:type="dxa"/>
          <w:trHeight w:val="841"/>
        </w:trPr>
        <w:tc>
          <w:tcPr>
            <w:tcW w:w="10915" w:type="dxa"/>
            <w:hideMark/>
          </w:tcPr>
          <w:p w14:paraId="541936F1" w14:textId="77777777" w:rsidR="00274D94" w:rsidRDefault="00274D94" w:rsidP="005C6D0F">
            <w:r>
              <w:rPr>
                <w:rFonts w:hint="eastAsia"/>
              </w:rPr>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rPr>
                <w:sz w:val="21"/>
              </w:rPr>
              <w:t> ['sʌbst(ə)ns]</w:t>
            </w:r>
            <w:r>
              <w:t xml:space="preserve">= substantive, substantively ['sʌbst(ə)ntɪv] [səb'stæntɪv] dealing with things that are important or real </w:t>
            </w:r>
          </w:p>
          <w:p w14:paraId="665D92C4" w14:textId="77777777" w:rsidR="00274D94" w:rsidRDefault="00274D94" w:rsidP="005C6D0F">
            <w:pPr>
              <w:rPr>
                <w:b/>
                <w:color w:val="FF0000"/>
                <w:highlight w:val="yellow"/>
              </w:rPr>
            </w:pPr>
            <w:r>
              <w:rPr>
                <w:b/>
                <w:color w:val="FF0000"/>
                <w:highlight w:val="yellow"/>
              </w:rPr>
              <w:t>[</w:t>
            </w:r>
            <w:r w:rsidRPr="00D72145">
              <w:rPr>
                <w:b/>
                <w:color w:val="FF0000"/>
                <w:sz w:val="21"/>
                <w:highlight w:val="yellow"/>
              </w:rPr>
              <w:t>实质性问</w:t>
            </w:r>
            <w:r w:rsidRPr="00D72145">
              <w:rPr>
                <w:rFonts w:hint="eastAsia"/>
                <w:b/>
                <w:color w:val="FF0000"/>
                <w:sz w:val="21"/>
                <w:highlight w:val="yellow"/>
              </w:rPr>
              <w:t>题</w:t>
            </w:r>
            <w:r w:rsidRPr="00D72145">
              <w:rPr>
                <w:rFonts w:hint="eastAsia"/>
                <w:b/>
                <w:color w:val="FF0000"/>
                <w:sz w:val="21"/>
                <w:highlight w:val="yellow"/>
              </w:rPr>
              <w:t>(</w:t>
            </w:r>
            <w:r w:rsidRPr="00D72145">
              <w:rPr>
                <w:rFonts w:hint="eastAsia"/>
                <w:b/>
                <w:color w:val="FF0000"/>
                <w:sz w:val="21"/>
                <w:highlight w:val="yellow"/>
              </w:rPr>
              <w:t>指重要的实际存在的问题</w:t>
            </w:r>
            <w:r w:rsidRPr="00D72145">
              <w:rPr>
                <w:rFonts w:hint="eastAsia"/>
                <w:b/>
                <w:color w:val="FF0000"/>
                <w:sz w:val="21"/>
                <w:highlight w:val="yellow"/>
              </w:rPr>
              <w:t>)</w:t>
            </w:r>
            <w:r>
              <w:rPr>
                <w:b/>
                <w:color w:val="FF0000"/>
                <w:highlight w:val="yellow"/>
              </w:rPr>
              <w:t xml:space="preserve">:  substantive matters/issues; </w:t>
            </w:r>
          </w:p>
          <w:p w14:paraId="2ED45387"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22953238"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50B44F75"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30590F6D" w14:textId="77777777" w:rsidR="00274D94" w:rsidRDefault="00274D94" w:rsidP="005C6D0F">
            <w:pPr>
              <w:rPr>
                <w:b/>
                <w:color w:val="FF0000"/>
                <w:highlight w:val="yellow"/>
              </w:rPr>
            </w:pPr>
          </w:p>
          <w:p w14:paraId="63B18CDB" w14:textId="77777777" w:rsidR="00274D94" w:rsidRDefault="00274D94" w:rsidP="005C6D0F">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2D75999B" w14:textId="77777777" w:rsidR="00274D94" w:rsidRDefault="00274D94" w:rsidP="005C6D0F">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1392A64E" w14:textId="77777777" w:rsidR="00274D94" w:rsidRPr="00D72145" w:rsidRDefault="00274D94" w:rsidP="005C6D0F">
            <w:pPr>
              <w:rPr>
                <w:sz w:val="21"/>
              </w:rPr>
            </w:pPr>
            <w:r>
              <w:t>e.g. ..</w:t>
            </w:r>
            <w:r w:rsidRPr="006E6B72">
              <w:rPr>
                <w:sz w:val="21"/>
              </w:rPr>
              <w:t>today only three delegations made speeches on </w:t>
            </w:r>
            <w:r>
              <w:t xml:space="preserve">two </w:t>
            </w:r>
            <w:r w:rsidRPr="006E6B72">
              <w:rPr>
                <w:b/>
                <w:color w:val="FF0000"/>
                <w:sz w:val="21"/>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sz w:val="21"/>
              </w:rPr>
              <w:t>三个代表团就</w:t>
            </w:r>
            <w:r>
              <w:rPr>
                <w:rFonts w:hint="eastAsia"/>
              </w:rPr>
              <w:t xml:space="preserve"> </w:t>
            </w:r>
            <w:r w:rsidRPr="006E6B72">
              <w:rPr>
                <w:rFonts w:hint="eastAsia"/>
                <w:sz w:val="21"/>
              </w:rPr>
              <w:t>实质性问题</w:t>
            </w:r>
            <w:r>
              <w:rPr>
                <w:rFonts w:hint="eastAsia"/>
              </w:rPr>
              <w:t xml:space="preserve"> </w:t>
            </w:r>
            <w:r w:rsidRPr="006E6B72">
              <w:rPr>
                <w:rFonts w:hint="eastAsia"/>
                <w:sz w:val="21"/>
              </w:rPr>
              <w:t>做了发言</w:t>
            </w:r>
            <w:r w:rsidRPr="00D72145">
              <w:rPr>
                <w:sz w:val="21"/>
              </w:rPr>
              <w:t>。</w:t>
            </w:r>
          </w:p>
          <w:p w14:paraId="7C02AD63" w14:textId="77777777" w:rsidR="00274D94" w:rsidRDefault="00274D94" w:rsidP="005C6D0F"/>
          <w:p w14:paraId="0DC2B1DE" w14:textId="77777777" w:rsidR="00274D94" w:rsidRDefault="00274D94" w:rsidP="005C6D0F">
            <w:r>
              <w:t>=&gt;</w:t>
            </w:r>
          </w:p>
          <w:tbl>
            <w:tblPr>
              <w:tblStyle w:val="TableGrid"/>
              <w:tblW w:w="0" w:type="auto"/>
              <w:tblLook w:val="04A0" w:firstRow="1" w:lastRow="0" w:firstColumn="1" w:lastColumn="0" w:noHBand="0" w:noVBand="1"/>
            </w:tblPr>
            <w:tblGrid>
              <w:gridCol w:w="10264"/>
            </w:tblGrid>
            <w:tr w:rsidR="00274D94" w:rsidRPr="0042591F" w14:paraId="575CF4B8" w14:textId="77777777" w:rsidTr="005C6D0F">
              <w:tc>
                <w:tcPr>
                  <w:tcW w:w="10264" w:type="dxa"/>
                </w:tcPr>
                <w:p w14:paraId="012E51B7" w14:textId="77777777" w:rsidR="00274D94" w:rsidRDefault="00274D94" w:rsidP="005C6D0F">
                  <w:r>
                    <w:rPr>
                      <w:rFonts w:hint="eastAsia"/>
                    </w:rPr>
                    <w:t>V</w:t>
                  </w:r>
                  <w:r>
                    <w:t xml:space="preserve"> </w:t>
                  </w:r>
                  <w:r w:rsidRPr="0042591F">
                    <w:t>证实</w:t>
                  </w:r>
                  <w:r>
                    <w:rPr>
                      <w:rFonts w:hint="eastAsia"/>
                    </w:rPr>
                    <w:t>(r</w:t>
                  </w:r>
                  <w:r>
                    <w:t>umor/gossip/news/claim/statement/story)</w:t>
                  </w:r>
                  <w:r w:rsidRPr="0042591F">
                    <w:t>；使实体</w:t>
                  </w:r>
                  <w:r w:rsidRPr="0042591F">
                    <w:rPr>
                      <w:rFonts w:hint="eastAsia"/>
                    </w:rPr>
                    <w:t>化</w:t>
                  </w:r>
                  <w:r w:rsidRPr="0042591F">
                    <w:t>[səb</w:t>
                  </w:r>
                  <w:r w:rsidRPr="00A26354">
                    <w:rPr>
                      <w:b/>
                      <w:color w:val="FF0000"/>
                      <w:u w:val="single"/>
                    </w:rPr>
                    <w:t>'s</w:t>
                  </w:r>
                  <w:r w:rsidRPr="0042591F">
                    <w:t>tænʃɪeɪt]</w:t>
                  </w:r>
                  <w:r>
                    <w:t xml:space="preserve">    </w:t>
                  </w:r>
                </w:p>
                <w:p w14:paraId="69019891" w14:textId="77777777" w:rsidR="00274D94" w:rsidRDefault="00274D94" w:rsidP="005C6D0F">
                  <w:r>
                    <w:t xml:space="preserve">[ </w:t>
                  </w:r>
                  <w:r w:rsidRPr="0042591F">
                    <w:t>substantiate</w:t>
                  </w:r>
                  <w:r>
                    <w:t xml:space="preserve"> a </w:t>
                  </w:r>
                  <w:r>
                    <w:rPr>
                      <w:rFonts w:hint="eastAsia"/>
                    </w:rPr>
                    <w:t>r</w:t>
                  </w:r>
                  <w:r>
                    <w:t>umor/gossip/news/claim/statement/story]</w:t>
                  </w:r>
                </w:p>
                <w:p w14:paraId="7D46F0A1" w14:textId="77777777" w:rsidR="00274D94" w:rsidRDefault="00274D94" w:rsidP="005C6D0F"/>
                <w:p w14:paraId="258A42C2" w14:textId="77777777" w:rsidR="00274D94" w:rsidRPr="00A26354" w:rsidRDefault="00274D94" w:rsidP="005C6D0F">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sz w:val="21"/>
                      <w:highlight w:val="yellow"/>
                      <w:u w:val="single"/>
                    </w:rPr>
                    <w:t>证实这些</w:t>
                  </w:r>
                  <w:r w:rsidRPr="00F04EC4">
                    <w:rPr>
                      <w:rFonts w:hint="eastAsia"/>
                      <w:b/>
                      <w:color w:val="FF0000"/>
                      <w:highlight w:val="yellow"/>
                      <w:u w:val="single"/>
                    </w:rPr>
                    <w:t>发现</w:t>
                  </w:r>
                  <w:r w:rsidRPr="00A26354">
                    <w:rPr>
                      <w:b/>
                      <w:color w:val="FF0000"/>
                      <w:highlight w:val="yellow"/>
                      <w:u w:val="single"/>
                    </w:rPr>
                    <w:t>]</w:t>
                  </w:r>
                </w:p>
                <w:p w14:paraId="442FC01A" w14:textId="77777777" w:rsidR="00274D94" w:rsidRPr="0042591F" w:rsidRDefault="00274D94" w:rsidP="005C6D0F"/>
                <w:p w14:paraId="76E9850D" w14:textId="77777777" w:rsidR="00274D94" w:rsidRPr="0042591F" w:rsidRDefault="00274D94" w:rsidP="005C6D0F">
                  <w:r w:rsidRPr="0042591F">
                    <w:lastRenderedPageBreak/>
                    <w:t> </w:t>
                  </w:r>
                  <w:r w:rsidRPr="0042591F">
                    <w:t>过去式</w:t>
                  </w:r>
                  <w:r w:rsidRPr="0042591F">
                    <w:t> substantiated</w:t>
                  </w:r>
                  <w:r w:rsidRPr="0042591F">
                    <w:t>过去分词</w:t>
                  </w:r>
                  <w:r w:rsidRPr="0042591F">
                    <w:t> substantiated</w:t>
                  </w:r>
                  <w:r w:rsidRPr="0042591F">
                    <w:t>现在分词</w:t>
                  </w:r>
                  <w:r w:rsidRPr="0042591F">
                    <w:t> substantiating</w:t>
                  </w:r>
                </w:p>
                <w:p w14:paraId="77A23B3B" w14:textId="77777777" w:rsidR="00274D94" w:rsidRDefault="00274D94" w:rsidP="00274D94">
                  <w:pPr>
                    <w:pStyle w:val="ListParagraph"/>
                    <w:widowControl w:val="0"/>
                    <w:numPr>
                      <w:ilvl w:val="0"/>
                      <w:numId w:val="5"/>
                    </w:numPr>
                    <w:spacing w:line="240" w:lineRule="auto"/>
                  </w:pPr>
                  <w:r>
                    <w:t xml:space="preserve">Substantiate sth (rumor/gossip/claim/a piece of news): </w:t>
                  </w:r>
                  <w:r w:rsidRPr="0042591F">
                    <w:rPr>
                      <w:kern w:val="2"/>
                      <w:sz w:val="21"/>
                      <w:lang w:val="en-US"/>
                    </w:rPr>
                    <w:t>to prove the truth of something that someone has said, claimed etc</w:t>
                  </w:r>
                  <w:r>
                    <w:t xml:space="preserve">; </w:t>
                  </w:r>
                  <w:r w:rsidRPr="00DA0F39">
                    <w:rPr>
                      <w:sz w:val="21"/>
                    </w:rPr>
                    <w:t xml:space="preserve">To substantiate a statement or a story means to supply evidence which proves that it is true. </w:t>
                  </w:r>
                  <w:r>
                    <w:t xml:space="preserve"> </w:t>
                  </w:r>
                  <w:r w:rsidRPr="0042591F">
                    <w:rPr>
                      <w:rFonts w:hint="eastAsia"/>
                      <w:kern w:val="2"/>
                      <w:sz w:val="21"/>
                      <w:lang w:val="en-US"/>
                    </w:rPr>
                    <w:t>证明，证实</w:t>
                  </w:r>
                </w:p>
                <w:p w14:paraId="25C73BD9" w14:textId="77777777" w:rsidR="00274D94" w:rsidRPr="00197DEE" w:rsidRDefault="00274D94" w:rsidP="00274D94">
                  <w:pPr>
                    <w:pStyle w:val="ListParagraph"/>
                    <w:widowControl w:val="0"/>
                    <w:numPr>
                      <w:ilvl w:val="0"/>
                      <w:numId w:val="5"/>
                    </w:numPr>
                    <w:spacing w:line="240" w:lineRule="auto"/>
                    <w:rPr>
                      <w:b/>
                      <w:u w:val="single"/>
                    </w:rPr>
                  </w:pPr>
                  <w:r>
                    <w:t xml:space="preserve">Authenticate sth: </w:t>
                  </w:r>
                  <w:r w:rsidRPr="0042591F">
                    <w:rPr>
                      <w:sz w:val="21"/>
                    </w:rPr>
                    <w:t>to prove that something is true or real</w:t>
                  </w:r>
                  <w:r>
                    <w:t xml:space="preserve"> </w:t>
                  </w:r>
                  <w:r w:rsidRPr="0042591F">
                    <w:rPr>
                      <w:rFonts w:hint="eastAsia"/>
                      <w:sz w:val="21"/>
                    </w:rPr>
                    <w:t>证明〔某物〕是真的，鉴定〔某物〕之真实</w:t>
                  </w:r>
                  <w:r w:rsidRPr="0042591F">
                    <w:rPr>
                      <w:sz w:val="21"/>
                    </w:rPr>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674FBF95" w14:textId="77777777" w:rsidR="00274D94" w:rsidRPr="00BA35C8" w:rsidRDefault="00274D94" w:rsidP="00274D94">
                  <w:pPr>
                    <w:pStyle w:val="ListParagraph"/>
                    <w:widowControl w:val="0"/>
                    <w:numPr>
                      <w:ilvl w:val="0"/>
                      <w:numId w:val="5"/>
                    </w:numPr>
                    <w:spacing w:line="240" w:lineRule="auto"/>
                    <w:rPr>
                      <w:sz w:val="21"/>
                    </w:rPr>
                  </w:pPr>
                  <w:r>
                    <w:t xml:space="preserve">Validate sth: </w:t>
                  </w:r>
                  <w:r w:rsidRPr="00BA35C8">
                    <w:rPr>
                      <w:sz w:val="21"/>
                    </w:rPr>
                    <w:t>to prove that something is true or correct, or to make a document or agreement officially and legally acceptable</w:t>
                  </w:r>
                  <w:r>
                    <w:t xml:space="preserve"> </w:t>
                  </w:r>
                  <w:r w:rsidRPr="00BA35C8">
                    <w:rPr>
                      <w:rFonts w:hint="eastAsia"/>
                      <w:sz w:val="21"/>
                    </w:rPr>
                    <w:t>证实</w:t>
                  </w:r>
                  <w:r>
                    <w:rPr>
                      <w:rFonts w:hint="eastAsia"/>
                    </w:rPr>
                    <w:t>x</w:t>
                  </w:r>
                  <w:r>
                    <w:t>xx</w:t>
                  </w:r>
                  <w:r w:rsidRPr="00BA35C8">
                    <w:rPr>
                      <w:rFonts w:hint="eastAsia"/>
                      <w:sz w:val="21"/>
                    </w:rPr>
                    <w:t>；使生效使合法</w:t>
                  </w:r>
                  <w:r w:rsidRPr="00BA35C8">
                    <w:rPr>
                      <w:sz w:val="21"/>
                    </w:rPr>
                    <w:t>化</w:t>
                  </w:r>
                </w:p>
                <w:p w14:paraId="7975A977" w14:textId="77777777" w:rsidR="00274D94" w:rsidRDefault="00274D94" w:rsidP="005C6D0F"/>
                <w:p w14:paraId="31F3417A" w14:textId="77777777" w:rsidR="00274D94" w:rsidRPr="0042591F" w:rsidRDefault="00274D94" w:rsidP="005C6D0F">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5C23B9EA" w14:textId="77777777" w:rsidR="00274D94" w:rsidRPr="00DA0F39" w:rsidRDefault="00274D94" w:rsidP="005C6D0F">
                  <w:pPr>
                    <w:rPr>
                      <w:sz w:val="21"/>
                    </w:rPr>
                  </w:pPr>
                  <w:r>
                    <w:rPr>
                      <w:rFonts w:hint="eastAsia"/>
                    </w:rPr>
                    <w:t>e</w:t>
                  </w:r>
                  <w:r>
                    <w:t>.g.</w:t>
                  </w:r>
                  <w:r w:rsidRPr="00DA0F39">
                    <w:rPr>
                      <w:sz w:val="21"/>
                    </w:rPr>
                    <w:t xml:space="preserve"> There is little scientific evidence to </w:t>
                  </w:r>
                  <w:r w:rsidRPr="00DA0F39">
                    <w:rPr>
                      <w:b/>
                      <w:sz w:val="21"/>
                      <w:u w:val="single"/>
                    </w:rPr>
                    <w:t>substantiate th</w:t>
                  </w:r>
                  <w:r w:rsidRPr="009C15D7">
                    <w:rPr>
                      <w:b/>
                      <w:u w:val="single"/>
                    </w:rPr>
                    <w:t>ese findings</w:t>
                  </w:r>
                  <w:r w:rsidRPr="00DA0F39">
                    <w:rPr>
                      <w:b/>
                      <w:sz w:val="21"/>
                      <w:u w:val="single"/>
                    </w:rPr>
                    <w:t>.</w:t>
                  </w:r>
                  <w:r w:rsidRPr="00DA0F39">
                    <w:rPr>
                      <w:sz w:val="21"/>
                    </w:rPr>
                    <w:t> </w:t>
                  </w:r>
                  <w:r>
                    <w:t xml:space="preserve"> </w:t>
                  </w:r>
                  <w:r w:rsidRPr="009C15D7">
                    <w:rPr>
                      <w:rFonts w:hint="eastAsia"/>
                      <w:b/>
                      <w:sz w:val="21"/>
                      <w:u w:val="single"/>
                    </w:rPr>
                    <w:t>证实这些</w:t>
                  </w:r>
                  <w:r w:rsidRPr="009C15D7">
                    <w:rPr>
                      <w:rFonts w:hint="eastAsia"/>
                      <w:b/>
                      <w:u w:val="single"/>
                    </w:rPr>
                    <w:t>发现</w:t>
                  </w:r>
                </w:p>
                <w:p w14:paraId="61A0229E" w14:textId="77777777" w:rsidR="00274D94" w:rsidRPr="0042591F" w:rsidRDefault="00274D94" w:rsidP="005C6D0F"/>
              </w:tc>
            </w:tr>
            <w:tr w:rsidR="00274D94" w14:paraId="1E700A70" w14:textId="77777777" w:rsidTr="005C6D0F">
              <w:tc>
                <w:tcPr>
                  <w:tcW w:w="10264" w:type="dxa"/>
                </w:tcPr>
                <w:p w14:paraId="24251136" w14:textId="77777777" w:rsidR="00274D94" w:rsidRDefault="00274D94" w:rsidP="005C6D0F">
                  <w:r>
                    <w:lastRenderedPageBreak/>
                    <w:t>=&gt;adj)</w:t>
                  </w:r>
                  <w:r w:rsidRPr="00EC6CD3">
                    <w:t xml:space="preserve"> </w:t>
                  </w:r>
                  <w:r>
                    <w:t xml:space="preserve"> </w:t>
                  </w:r>
                </w:p>
                <w:p w14:paraId="3D11FA57" w14:textId="77777777" w:rsidR="00274D94" w:rsidRPr="00762A67" w:rsidRDefault="00274D94" w:rsidP="005C6D0F">
                  <w:pPr>
                    <w:rPr>
                      <w:sz w:val="21"/>
                    </w:rPr>
                  </w:pPr>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rPr>
                      <w:sz w:val="21"/>
                    </w:rPr>
                    <w:t>substantiate</w:t>
                  </w:r>
                  <w:r>
                    <w:t>d</w:t>
                  </w:r>
                  <w:r w:rsidRPr="00762A67">
                    <w:rPr>
                      <w:sz w:val="21"/>
                    </w:rPr>
                    <w:t> </w:t>
                  </w:r>
                  <w:r>
                    <w:t>xx</w:t>
                  </w:r>
                </w:p>
                <w:p w14:paraId="75BDBE82" w14:textId="77777777" w:rsidR="00274D94" w:rsidRPr="00762A67" w:rsidRDefault="00274D94" w:rsidP="005C6D0F">
                  <w:pPr>
                    <w:rPr>
                      <w:sz w:val="21"/>
                    </w:rPr>
                  </w:pPr>
                  <w:r>
                    <w:t xml:space="preserve">V.S. </w:t>
                  </w:r>
                </w:p>
                <w:p w14:paraId="0B427871" w14:textId="77777777" w:rsidR="00274D94" w:rsidRPr="00EC6CD3" w:rsidRDefault="00274D94" w:rsidP="005C6D0F">
                  <w:r w:rsidRPr="00EC6CD3">
                    <w:rPr>
                      <w:rFonts w:hint="eastAsia"/>
                    </w:rPr>
                    <w:t>未经证实</w:t>
                  </w:r>
                  <w:r>
                    <w:rPr>
                      <w:rFonts w:hint="eastAsia"/>
                    </w:rPr>
                    <w:t>/</w:t>
                  </w:r>
                  <w:r w:rsidRPr="008C2B62">
                    <w:rPr>
                      <w:rFonts w:hint="eastAsia"/>
                      <w:sz w:val="21"/>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rPr>
                      <w:sz w:val="21"/>
                    </w:rPr>
                    <w:t> [ʌnɔː'θentɪkeɪtɪd]</w:t>
                  </w:r>
                  <w:r>
                    <w:t xml:space="preserve">: </w:t>
                  </w:r>
                </w:p>
                <w:p w14:paraId="10133A3B" w14:textId="77777777" w:rsidR="00274D94" w:rsidRDefault="00274D94" w:rsidP="005C6D0F"/>
                <w:p w14:paraId="4CAD9F3B" w14:textId="77777777" w:rsidR="00274D94" w:rsidRPr="00EC6CD3" w:rsidRDefault="00274D94" w:rsidP="005C6D0F">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3BC2844F" w14:textId="77777777" w:rsidR="00274D94" w:rsidRDefault="00274D94" w:rsidP="005C6D0F">
                  <w:r>
                    <w:t>e.g. A member of</w:t>
                  </w:r>
                  <w:hyperlink r:id="rId17"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305A976D" w14:textId="77777777" w:rsidR="00274D94" w:rsidRDefault="00274D94" w:rsidP="005C6D0F"/>
              </w:tc>
            </w:tr>
            <w:tr w:rsidR="00274D94" w14:paraId="50D4EFC9" w14:textId="77777777" w:rsidTr="005C6D0F">
              <w:tc>
                <w:tcPr>
                  <w:tcW w:w="10264" w:type="dxa"/>
                </w:tcPr>
                <w:p w14:paraId="4B4D3C5C" w14:textId="77777777" w:rsidR="00274D94" w:rsidRPr="008C2B62" w:rsidRDefault="00274D94" w:rsidP="005C6D0F">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6D116ECF" w14:textId="77777777" w:rsidR="00274D94" w:rsidRDefault="00274D94" w:rsidP="005C6D0F"/>
              </w:tc>
            </w:tr>
          </w:tbl>
          <w:p w14:paraId="13FFE423" w14:textId="77777777" w:rsidR="00274D94" w:rsidRDefault="00274D94" w:rsidP="005C6D0F"/>
        </w:tc>
      </w:tr>
      <w:tr w:rsidR="00AE2B2E" w14:paraId="3C07E20B" w14:textId="77777777" w:rsidTr="00F64397">
        <w:trPr>
          <w:trHeight w:val="2291"/>
        </w:trPr>
        <w:tc>
          <w:tcPr>
            <w:tcW w:w="11105" w:type="dxa"/>
            <w:gridSpan w:val="2"/>
            <w:tcBorders>
              <w:top w:val="single" w:sz="4" w:space="0" w:color="auto"/>
              <w:left w:val="single" w:sz="4" w:space="0" w:color="auto"/>
              <w:bottom w:val="single" w:sz="4" w:space="0" w:color="auto"/>
              <w:right w:val="single" w:sz="4" w:space="0" w:color="auto"/>
            </w:tcBorders>
          </w:tcPr>
          <w:p w14:paraId="1577896E" w14:textId="77777777" w:rsidR="00AE2B2E" w:rsidRPr="009A1E48" w:rsidRDefault="00AE2B2E" w:rsidP="00AE2B2E">
            <w:r w:rsidRPr="009A1E48">
              <w:lastRenderedPageBreak/>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full</w:t>
            </w:r>
            <w:r w:rsidRPr="009A1E48">
              <w:rPr>
                <w:rFonts w:hint="eastAsia"/>
              </w:rPr>
              <w:t xml:space="preserve"> </w:t>
            </w:r>
            <w:r w:rsidRPr="009A1E48">
              <w:t>]</w:t>
            </w:r>
          </w:p>
          <w:p w14:paraId="25DFF4BD" w14:textId="2DCEA9E7" w:rsidR="00AE2B2E" w:rsidRPr="009A1E48" w:rsidRDefault="00AE2B2E" w:rsidP="00AE2B2E">
            <w:r w:rsidRPr="009A1E48">
              <w:t xml:space="preserve">e.g. It </w:t>
            </w:r>
            <w:r>
              <w:t>is</w:t>
            </w:r>
            <w:r w:rsidRPr="009A1E48">
              <w:t xml:space="preserve">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1BBCBDD8" w14:textId="77777777" w:rsidR="00AE2B2E" w:rsidRDefault="00AE2B2E" w:rsidP="00AE2B2E">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32CBD060" w14:textId="77777777" w:rsidR="00AE2B2E" w:rsidRDefault="00AE2B2E" w:rsidP="00AE2B2E"/>
          <w:p w14:paraId="5005C299" w14:textId="77777777" w:rsidR="00AE2B2E" w:rsidRPr="009A1E48" w:rsidRDefault="00AE2B2E" w:rsidP="00AE2B2E">
            <w:r>
              <w:t xml:space="preserve">V.S. </w:t>
            </w:r>
          </w:p>
          <w:p w14:paraId="08074B9D" w14:textId="77777777" w:rsidR="00AE2B2E" w:rsidRPr="00CA3094" w:rsidRDefault="00AE2B2E" w:rsidP="00AE2B2E">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Pr="00CA3094">
              <w:rPr>
                <w:b/>
                <w:highlight w:val="yellow"/>
                <w:u w:val="single"/>
              </w:rPr>
              <w:t>You don’t get full on the first spoonful</w:t>
            </w:r>
            <w:r>
              <w:rPr>
                <w:b/>
                <w:highlight w:val="yellow"/>
                <w:u w:val="single"/>
              </w:rPr>
              <w:t xml:space="preserve"> </w:t>
            </w:r>
          </w:p>
          <w:p w14:paraId="1AEC8C52" w14:textId="77777777" w:rsidR="00AE2B2E" w:rsidRDefault="00AE2B2E" w:rsidP="00AE2B2E">
            <w:r>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8B6E1D">
              <w:rPr>
                <w:b/>
                <w:highlight w:val="yellow"/>
                <w:u w:val="single"/>
              </w:rPr>
              <w:t>you don’t get full on the first spoonfu</w:t>
            </w:r>
            <w:r>
              <w:t>l," he says.</w:t>
            </w:r>
          </w:p>
          <w:p w14:paraId="3C023715" w14:textId="77777777" w:rsidR="00AE2B2E" w:rsidRDefault="00AE2B2E"/>
        </w:tc>
      </w:tr>
      <w:tr w:rsidR="003072C1" w14:paraId="16E32DD0"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3EBEB199" w14:textId="5C77F822" w:rsidR="003072C1" w:rsidRDefault="003072C1">
            <w:r>
              <w:t xml:space="preserve">[mɪs‚kælkjʊ'leɪʃ ə n,mɪs‚kælkjə'leɪʃ ə n]  </w:t>
            </w:r>
            <w:r w:rsidR="003F47D5">
              <w:t xml:space="preserve">miscalculate; </w:t>
            </w:r>
            <w:r>
              <w:t xml:space="preserve">miscalculation </w:t>
            </w:r>
          </w:p>
          <w:p w14:paraId="34B01399" w14:textId="77777777" w:rsidR="003072C1" w:rsidRDefault="003072C1" w:rsidP="003072C1">
            <w:pPr>
              <w:pStyle w:val="ListParagraph"/>
              <w:widowControl w:val="0"/>
              <w:numPr>
                <w:ilvl w:val="0"/>
                <w:numId w:val="2"/>
              </w:numPr>
              <w:spacing w:line="240" w:lineRule="auto"/>
            </w:pPr>
            <w:r>
              <w:t xml:space="preserve">a mistake made in deciding how long something will take to do, how much money you will need etc </w:t>
            </w:r>
            <w:r>
              <w:rPr>
                <w:rFonts w:hint="eastAsia"/>
              </w:rPr>
              <w:t>误算，错算</w:t>
            </w:r>
          </w:p>
          <w:p w14:paraId="61ECA654" w14:textId="77777777" w:rsidR="003072C1" w:rsidRDefault="003072C1" w:rsidP="003072C1">
            <w:pPr>
              <w:pStyle w:val="ListParagraph"/>
              <w:widowControl w:val="0"/>
              <w:numPr>
                <w:ilvl w:val="0"/>
                <w:numId w:val="2"/>
              </w:numPr>
              <w:spacing w:line="240" w:lineRule="auto"/>
            </w:pPr>
            <w:r>
              <w:t xml:space="preserve">a wrong judgment about a situation </w:t>
            </w:r>
            <w:r>
              <w:rPr>
                <w:rFonts w:hint="eastAsia"/>
              </w:rPr>
              <w:t>〔对局势的〕错误判断</w:t>
            </w:r>
          </w:p>
          <w:p w14:paraId="4EB5C4DF" w14:textId="77777777" w:rsidR="003072C1" w:rsidRDefault="003072C1">
            <w:r>
              <w:t xml:space="preserve">But if the North does participate in the Olympics and manages to keep its lines of communication open this reduces the </w:t>
            </w:r>
            <w:r>
              <w:rPr>
                <w:b/>
              </w:rPr>
              <w:t>likelihood</w:t>
            </w:r>
            <w:r>
              <w:t xml:space="preserve"> of </w:t>
            </w:r>
            <w:r>
              <w:rPr>
                <w:b/>
                <w:color w:val="FF0000"/>
                <w:highlight w:val="yellow"/>
              </w:rPr>
              <w:t xml:space="preserve">miscalculation </w:t>
            </w:r>
            <w:r>
              <w:rPr>
                <w:b/>
                <w:color w:val="FF0000"/>
                <w:sz w:val="20"/>
                <w:szCs w:val="20"/>
                <w:highlight w:val="yellow"/>
              </w:rPr>
              <w:t>/'mis,kælkju'lei</w:t>
            </w:r>
            <w:r>
              <w:rPr>
                <w:rFonts w:ascii="MS Mincho" w:eastAsia="MS Mincho" w:hAnsi="MS Mincho" w:cs="MS Mincho" w:hint="eastAsia"/>
                <w:b/>
                <w:color w:val="FF0000"/>
                <w:sz w:val="20"/>
                <w:szCs w:val="20"/>
                <w:highlight w:val="yellow"/>
              </w:rPr>
              <w:t>ʃə</w:t>
            </w:r>
            <w:r>
              <w:rPr>
                <w:b/>
                <w:color w:val="FF0000"/>
                <w:sz w:val="20"/>
                <w:szCs w:val="20"/>
                <w:highlight w:val="yellow"/>
              </w:rPr>
              <w:t xml:space="preserve">n/ </w:t>
            </w:r>
            <w:r>
              <w:rPr>
                <w:rFonts w:hint="eastAsia"/>
                <w:b/>
                <w:color w:val="FF0000"/>
                <w:sz w:val="20"/>
                <w:szCs w:val="20"/>
                <w:highlight w:val="yellow"/>
              </w:rPr>
              <w:t>〔对局势的〕错误判断</w:t>
            </w:r>
            <w:r>
              <w:rPr>
                <w:rFonts w:hint="eastAsia"/>
                <w:color w:val="FF0000"/>
              </w:rPr>
              <w:t xml:space="preserve"> </w:t>
            </w:r>
            <w:r>
              <w:t>(on both sides) which could escalate into a military conflict.</w:t>
            </w:r>
          </w:p>
          <w:p w14:paraId="2E4E8F7B" w14:textId="77777777" w:rsidR="003072C1" w:rsidRDefault="003072C1"/>
        </w:tc>
      </w:tr>
      <w:tr w:rsidR="003072C1" w14:paraId="41295C11"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24614D05" w14:textId="77777777" w:rsidR="003072C1" w:rsidRDefault="003072C1">
            <w:r>
              <w:rPr>
                <w:rFonts w:hint="eastAsia"/>
                <w:b/>
                <w:color w:val="FF0000"/>
                <w:highlight w:val="yellow"/>
                <w:u w:val="single"/>
              </w:rPr>
              <w:t>后门；非法途径</w:t>
            </w:r>
            <w:r>
              <w:rPr>
                <w:b/>
                <w:color w:val="FF0000"/>
                <w:highlight w:val="yellow"/>
                <w:u w:val="single"/>
              </w:rPr>
              <w:t xml:space="preserve">; </w:t>
            </w:r>
            <w:r>
              <w:rPr>
                <w:rFonts w:hint="eastAsia"/>
                <w:b/>
                <w:color w:val="FF0000"/>
                <w:highlight w:val="yellow"/>
                <w:u w:val="single"/>
              </w:rPr>
              <w:t>不正规的途径</w:t>
            </w:r>
            <w:r>
              <w:rPr>
                <w:rFonts w:hint="eastAsia"/>
                <w:b/>
                <w:color w:val="FF0000"/>
                <w:highlight w:val="yellow"/>
                <w:u w:val="single"/>
              </w:rPr>
              <w:t xml:space="preserve"> </w:t>
            </w:r>
            <w:r>
              <w:t xml:space="preserve">[ back door;  </w:t>
            </w:r>
            <w:r>
              <w:rPr>
                <w:rFonts w:hint="eastAsia"/>
              </w:rPr>
              <w:t>走后门</w:t>
            </w:r>
            <w:r>
              <w:t>:  get in through the back door ]</w:t>
            </w:r>
          </w:p>
          <w:p w14:paraId="43D48518" w14:textId="77777777" w:rsidR="003072C1" w:rsidRDefault="003072C1" w:rsidP="003072C1">
            <w:pPr>
              <w:pStyle w:val="ListParagraph"/>
              <w:widowControl w:val="0"/>
              <w:numPr>
                <w:ilvl w:val="0"/>
                <w:numId w:val="3"/>
              </w:numPr>
              <w:spacing w:line="240" w:lineRule="auto"/>
            </w:pPr>
            <w:r>
              <w:t>back door: a secret or underhand means of access (to a place or a position)</w:t>
            </w:r>
          </w:p>
          <w:p w14:paraId="4B02C01C" w14:textId="77777777" w:rsidR="003072C1" w:rsidRDefault="003072C1" w:rsidP="003072C1">
            <w:pPr>
              <w:pStyle w:val="ListParagraph"/>
              <w:widowControl w:val="0"/>
              <w:numPr>
                <w:ilvl w:val="0"/>
                <w:numId w:val="3"/>
              </w:numPr>
              <w:spacing w:line="240" w:lineRule="auto"/>
            </w:pPr>
            <w:r>
              <w:t>get in through the back door: to achieve something by having an unfair secret advantage</w:t>
            </w:r>
          </w:p>
          <w:p w14:paraId="236A2233" w14:textId="77777777" w:rsidR="002C786C" w:rsidRDefault="002C786C"/>
          <w:p w14:paraId="4390DC92" w14:textId="5EFEC540" w:rsidR="003072C1" w:rsidRDefault="003072C1">
            <w:r>
              <w:t xml:space="preserve">e.g. His father works there, so he </w:t>
            </w:r>
            <w:r w:rsidRPr="002C786C">
              <w:rPr>
                <w:b/>
                <w:u w:val="single"/>
              </w:rPr>
              <w:t>got in through the back door</w:t>
            </w:r>
            <w:r w:rsidR="002C786C">
              <w:t xml:space="preserve">, which is classical embodiment of the notorious </w:t>
            </w:r>
            <w:r w:rsidR="002C786C" w:rsidRPr="002448F9">
              <w:rPr>
                <w:b/>
                <w:highlight w:val="yellow"/>
                <w:u w:val="single"/>
              </w:rPr>
              <w:t>nepotism</w:t>
            </w:r>
            <w:r w:rsidR="002C786C">
              <w:t xml:space="preserve"> in CHINA.   </w:t>
            </w:r>
            <w:r>
              <w:rPr>
                <w:rFonts w:hint="eastAsia"/>
              </w:rPr>
              <w:t>他父亲在那里做事，所以他走了后门</w:t>
            </w:r>
            <w:r w:rsidR="002C786C">
              <w:rPr>
                <w:rFonts w:hint="eastAsia"/>
              </w:rPr>
              <w:t>,</w:t>
            </w:r>
            <w:r w:rsidR="002C786C">
              <w:rPr>
                <w:rFonts w:hint="eastAsia"/>
              </w:rPr>
              <w:t xml:space="preserve">　典型的“</w:t>
            </w:r>
            <w:r w:rsidR="002C786C" w:rsidRPr="002448F9">
              <w:rPr>
                <w:rFonts w:hint="eastAsia"/>
                <w:b/>
                <w:highlight w:val="yellow"/>
                <w:u w:val="single"/>
              </w:rPr>
              <w:t>裙带关系</w:t>
            </w:r>
            <w:r w:rsidR="002C786C">
              <w:rPr>
                <w:rFonts w:hint="eastAsia"/>
              </w:rPr>
              <w:t>”的体现</w:t>
            </w:r>
          </w:p>
          <w:p w14:paraId="276AA42F" w14:textId="77777777" w:rsidR="003072C1" w:rsidRDefault="003072C1"/>
        </w:tc>
      </w:tr>
      <w:tr w:rsidR="003072C1" w14:paraId="5CCE1EA8"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BDCC78" w14:textId="77777777" w:rsidR="003072C1" w:rsidRDefault="003072C1">
            <w:r>
              <w:lastRenderedPageBreak/>
              <w:t>(</w:t>
            </w:r>
            <w:r>
              <w:rPr>
                <w:rFonts w:hint="eastAsia"/>
              </w:rPr>
              <w:t>会谈，政治对话的</w:t>
            </w:r>
            <w:r>
              <w:t xml:space="preserve">) </w:t>
            </w:r>
            <w:r>
              <w:rPr>
                <w:rFonts w:hint="eastAsia"/>
              </w:rPr>
              <w:t>对话者；谈话者</w:t>
            </w:r>
            <w:r>
              <w:rPr>
                <w:rFonts w:hint="eastAsia"/>
              </w:rPr>
              <w:t xml:space="preserve"> </w:t>
            </w:r>
            <w:r>
              <w:t xml:space="preserve">interlocutor  [,ɪntə'lɒkjʊtə] your interlocutor is the person you are speaking to </w:t>
            </w:r>
            <w:r>
              <w:rPr>
                <w:rFonts w:hint="eastAsia"/>
              </w:rPr>
              <w:t>对话者，参加谈话者</w:t>
            </w:r>
          </w:p>
          <w:p w14:paraId="0E59FEB3" w14:textId="77777777" w:rsidR="003072C1" w:rsidRDefault="003072C1"/>
          <w:p w14:paraId="0D3246AD" w14:textId="014024F2" w:rsidR="003072C1" w:rsidRDefault="003072C1" w:rsidP="00B548D9">
            <w:r>
              <w:t> </w:t>
            </w:r>
            <w:r>
              <w:rPr>
                <w:noProof/>
              </w:rPr>
              <w:drawing>
                <wp:inline distT="0" distB="0" distL="0" distR="0" wp14:anchorId="0B1F454A" wp14:editId="24018CA5">
                  <wp:extent cx="1125855" cy="859790"/>
                  <wp:effectExtent l="0" t="0" r="0" b="0"/>
                  <wp:docPr id="1" name="Picture 1" descr="词条图片">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15"/>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5855" cy="859790"/>
                          </a:xfrm>
                          <a:prstGeom prst="rect">
                            <a:avLst/>
                          </a:prstGeom>
                          <a:noFill/>
                          <a:ln>
                            <a:noFill/>
                          </a:ln>
                        </pic:spPr>
                      </pic:pic>
                    </a:graphicData>
                  </a:graphic>
                </wp:inline>
              </w:drawing>
            </w:r>
          </w:p>
        </w:tc>
      </w:tr>
      <w:tr w:rsidR="003072C1" w14:paraId="6EAE7E8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7AFBA1" w14:textId="77777777" w:rsidR="003072C1" w:rsidRDefault="003072C1">
            <w:r>
              <w:rPr>
                <w:rFonts w:ascii="SimSun" w:hAnsi="SimSun" w:cs="SimSun" w:hint="eastAsia"/>
                <w:b/>
                <w:color w:val="FF0000"/>
                <w:sz w:val="24"/>
                <w:szCs w:val="24"/>
                <w:highlight w:val="yellow"/>
              </w:rPr>
              <w:t xml:space="preserve">[ </w:t>
            </w:r>
            <w:r>
              <w:rPr>
                <w:rFonts w:ascii="SimSun" w:hAnsi="SimSun" w:cs="SimSun" w:hint="eastAsia"/>
                <w:b/>
                <w:color w:val="FF0000"/>
                <w:sz w:val="24"/>
                <w:szCs w:val="24"/>
                <w:highlight w:val="yellow"/>
              </w:rPr>
              <w:t>有约束力的决定</w:t>
            </w:r>
            <w:r>
              <w:rPr>
                <w:rFonts w:ascii="SimSun" w:hAnsi="SimSun" w:cs="SimSun" w:hint="eastAsia"/>
                <w:b/>
                <w:color w:val="FF0000"/>
                <w:sz w:val="24"/>
                <w:szCs w:val="24"/>
                <w:highlight w:val="yellow"/>
              </w:rPr>
              <w:t xml:space="preserve">: a binding decision; </w:t>
            </w:r>
            <w:r>
              <w:rPr>
                <w:rFonts w:ascii="SimSun" w:hAnsi="SimSun" w:cs="SimSun" w:hint="eastAsia"/>
                <w:b/>
                <w:color w:val="FF0000"/>
                <w:sz w:val="24"/>
                <w:szCs w:val="24"/>
                <w:highlight w:val="yellow"/>
              </w:rPr>
              <w:t>一种具有法律约束力的决定</w:t>
            </w:r>
            <w:r>
              <w:rPr>
                <w:rFonts w:ascii="SimSun" w:hAnsi="SimSun" w:cs="SimSun" w:hint="eastAsia"/>
                <w:b/>
                <w:color w:val="FF0000"/>
                <w:sz w:val="24"/>
                <w:szCs w:val="24"/>
                <w:highlight w:val="yellow"/>
              </w:rPr>
              <w:t xml:space="preserve">: a legally binding decision; </w:t>
            </w:r>
            <w:r>
              <w:rPr>
                <w:rFonts w:ascii="SimSun" w:hAnsi="SimSun" w:cs="SimSun" w:hint="eastAsia"/>
                <w:b/>
                <w:color w:val="FF0000"/>
                <w:sz w:val="24"/>
                <w:szCs w:val="24"/>
                <w:highlight w:val="yellow"/>
              </w:rPr>
              <w:t>没有约束力的决议</w:t>
            </w:r>
            <w:r>
              <w:rPr>
                <w:rFonts w:ascii="SimSun" w:hAnsi="SimSun" w:cs="SimSun" w:hint="eastAsia"/>
                <w:b/>
                <w:color w:val="FF0000"/>
                <w:sz w:val="24"/>
                <w:szCs w:val="24"/>
                <w:highlight w:val="yellow"/>
              </w:rPr>
              <w:t>: a non-binding decision ]</w:t>
            </w:r>
          </w:p>
          <w:p w14:paraId="0B143F36" w14:textId="77777777" w:rsidR="003072C1" w:rsidRDefault="003072C1">
            <w:r>
              <w:t xml:space="preserve">e.g.The CHMP's recommendation has now been forwarded to the European Commission for the adoption of a legally binding decision.  </w:t>
            </w:r>
            <w:r>
              <w:rPr>
                <w:rFonts w:hint="eastAsia"/>
              </w:rPr>
              <w:t>以便作为一种具有法律约束力的决定而被采用。</w:t>
            </w:r>
          </w:p>
          <w:p w14:paraId="22C9A76D" w14:textId="77777777" w:rsidR="003072C1" w:rsidRDefault="003072C1">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2D28CBE7" w14:textId="77777777" w:rsidR="003072C1" w:rsidRDefault="003072C1"/>
          <w:p w14:paraId="11232574" w14:textId="77777777" w:rsidR="003072C1" w:rsidRDefault="003072C1">
            <w:r>
              <w:t xml:space="preserve">2. China has already ruled out a joint referral to the tribunal, but del Rosario said it is possible for acountry to go to the panel unilaterally for a non-binding decision.  </w:t>
            </w:r>
            <w:r>
              <w:rPr>
                <w:rFonts w:hint="eastAsia"/>
              </w:rPr>
              <w:t>寻求一个单方的专家组做出没有约束力的决议对一个国家来说还是有可能的。</w:t>
            </w:r>
          </w:p>
          <w:p w14:paraId="0C608007" w14:textId="77777777" w:rsidR="003072C1" w:rsidRDefault="003072C1">
            <w:r>
              <w:t xml:space="preserve">3. May I remind everyone that this committee has authority to make a binding decision.  </w:t>
            </w:r>
            <w:r>
              <w:rPr>
                <w:rFonts w:hint="eastAsia"/>
              </w:rPr>
              <w:t>有权做</w:t>
            </w:r>
            <w:r>
              <w:rPr>
                <w:rFonts w:hint="eastAsia"/>
              </w:rPr>
              <w:t xml:space="preserve"> </w:t>
            </w:r>
            <w:r>
              <w:rPr>
                <w:rFonts w:hint="eastAsia"/>
              </w:rPr>
              <w:t>约束性的决定。</w:t>
            </w:r>
          </w:p>
          <w:p w14:paraId="6D1C3873" w14:textId="77777777" w:rsidR="003072C1" w:rsidRDefault="003072C1"/>
        </w:tc>
      </w:tr>
      <w:tr w:rsidR="003072C1" w14:paraId="00EFB0B6"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hideMark/>
          </w:tcPr>
          <w:p w14:paraId="3739BAEB" w14:textId="77777777" w:rsidR="003072C1" w:rsidRDefault="003072C1">
            <w:pPr>
              <w:rPr>
                <w:rFonts w:ascii="MS Mincho" w:eastAsia="MS Mincho" w:hAnsi="MS Mincho" w:cs="MS Mincho"/>
                <w:b/>
                <w:color w:val="FF0000"/>
                <w:sz w:val="24"/>
                <w:szCs w:val="24"/>
                <w:highlight w:val="yellow"/>
                <w:u w:val="single"/>
              </w:rPr>
            </w:pPr>
            <w:r>
              <w:rPr>
                <w:rFonts w:hint="eastAsia"/>
              </w:rPr>
              <w:t>插入一根不谐锲子</w:t>
            </w:r>
            <w:r>
              <w:t xml:space="preserve">, </w:t>
            </w:r>
            <w:r>
              <w:rPr>
                <w:rFonts w:ascii="MS Mincho" w:eastAsia="MS Mincho" w:hAnsi="MS Mincho" w:cs="MS Mincho" w:hint="eastAsia"/>
                <w:b/>
                <w:color w:val="FF0000"/>
                <w:sz w:val="24"/>
                <w:szCs w:val="24"/>
                <w:highlight w:val="yellow"/>
                <w:u w:val="single"/>
              </w:rPr>
              <w:t>制造分裂</w:t>
            </w:r>
            <w:r>
              <w:rPr>
                <w:rFonts w:ascii="MS Mincho" w:hAnsi="MS Mincho" w:cs="MS Mincho" w:hint="eastAsia"/>
                <w:b/>
                <w:color w:val="FF0000"/>
                <w:sz w:val="24"/>
                <w:szCs w:val="24"/>
                <w:highlight w:val="yellow"/>
                <w:u w:val="single"/>
              </w:rPr>
              <w:t xml:space="preserve">, </w:t>
            </w:r>
            <w:r>
              <w:rPr>
                <w:rFonts w:hint="eastAsia"/>
              </w:rPr>
              <w:t>种下不和的种子</w:t>
            </w:r>
            <w:r>
              <w:t xml:space="preserve">: </w:t>
            </w:r>
            <w:r>
              <w:rPr>
                <w:rFonts w:ascii="MS Mincho" w:eastAsia="MS Mincho" w:hAnsi="MS Mincho" w:cs="MS Mincho" w:hint="eastAsia"/>
                <w:b/>
                <w:color w:val="FF0000"/>
                <w:sz w:val="24"/>
                <w:szCs w:val="24"/>
                <w:highlight w:val="yellow"/>
                <w:u w:val="single"/>
              </w:rPr>
              <w:t>drive a hedge; drive a hedge between A and B.</w:t>
            </w:r>
          </w:p>
          <w:p w14:paraId="3CC49F2A" w14:textId="77777777" w:rsidR="003072C1" w:rsidRDefault="003072C1" w:rsidP="003072C1">
            <w:pPr>
              <w:pStyle w:val="ListParagraph"/>
              <w:widowControl w:val="0"/>
              <w:numPr>
                <w:ilvl w:val="2"/>
                <w:numId w:val="4"/>
              </w:numPr>
              <w:spacing w:line="240" w:lineRule="auto"/>
              <w:ind w:left="458"/>
              <w:rPr>
                <w:sz w:val="21"/>
              </w:rPr>
            </w:pPr>
            <w:r>
              <w:t>The president accused his hardline rivals of trying to </w:t>
            </w:r>
            <w:r>
              <w:rPr>
                <w:b/>
                <w:u w:val="single"/>
              </w:rPr>
              <w:t>drive a wedge between him and the man</w:t>
            </w:r>
            <w:r>
              <w:t xml:space="preserve"> whosits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sz w:val="24"/>
                <w:szCs w:val="24"/>
                <w:highlight w:val="yellow"/>
                <w:u w:val="single"/>
              </w:rPr>
              <w:t>制造分裂</w:t>
            </w:r>
            <w:r>
              <w:t>)</w:t>
            </w:r>
            <w:r>
              <w:rPr>
                <w:rFonts w:hint="eastAsia"/>
              </w:rPr>
              <w:t>，离间两人之间的关系。</w:t>
            </w:r>
          </w:p>
          <w:p w14:paraId="5E1AE745" w14:textId="77777777" w:rsidR="003072C1" w:rsidRDefault="003072C1" w:rsidP="003072C1">
            <w:pPr>
              <w:pStyle w:val="ListParagraph"/>
              <w:widowControl w:val="0"/>
              <w:numPr>
                <w:ilvl w:val="2"/>
                <w:numId w:val="4"/>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49273A2D" w14:textId="77777777" w:rsidR="003072C1" w:rsidRDefault="003072C1">
            <w:pPr>
              <w:pStyle w:val="NormalWeb"/>
              <w:rPr>
                <w:b/>
                <w:color w:val="FF0000"/>
                <w:kern w:val="2"/>
                <w:highlight w:val="yellow"/>
              </w:rPr>
            </w:pPr>
            <w:r>
              <w:rPr>
                <w:rFonts w:hint="eastAsia"/>
                <w:kern w:val="2"/>
              </w:rPr>
              <w:t xml:space="preserve">They're talking about </w:t>
            </w:r>
            <w:r>
              <w:rPr>
                <w:rFonts w:ascii="MS Mincho" w:eastAsia="MS Mincho" w:hAnsi="MS Mincho" w:cs="MS Mincho" w:hint="eastAsia"/>
                <w:b/>
                <w:kern w:val="2"/>
                <w:highlight w:val="yellow"/>
                <w:u w:val="single"/>
              </w:rPr>
              <w:t>appeasement</w:t>
            </w:r>
            <w:r>
              <w:rPr>
                <w:rFonts w:hint="eastAsia"/>
                <w:kern w:val="2"/>
              </w:rPr>
              <w:t xml:space="preserve"> of the North, of Pyongyang using its potential participation in the Olympics as a way to extract </w:t>
            </w:r>
            <w:r>
              <w:rPr>
                <w:rFonts w:ascii="MS Mincho" w:eastAsia="MS Mincho" w:hAnsi="MS Mincho" w:cs="MS Mincho" w:hint="eastAsia"/>
                <w:b/>
                <w:kern w:val="2"/>
                <w:highlight w:val="yellow"/>
                <w:u w:val="single"/>
              </w:rPr>
              <w:t>concessions</w:t>
            </w:r>
            <w:r>
              <w:rPr>
                <w:rFonts w:hint="eastAsia"/>
                <w:kern w:val="2"/>
              </w:rPr>
              <w:t xml:space="preserve"> on issues of geostrategic concern, and to give voice to a "sky is falling" perspective that Pyongyang is attempting to </w:t>
            </w:r>
            <w:r>
              <w:rPr>
                <w:rFonts w:ascii="MS Mincho" w:eastAsia="MS Mincho" w:hAnsi="MS Mincho" w:cs="MS Mincho" w:hint="eastAsia"/>
                <w:b/>
                <w:color w:val="FF0000"/>
                <w:kern w:val="2"/>
                <w:highlight w:val="yellow"/>
                <w:u w:val="single"/>
              </w:rPr>
              <w:t>drive a wedge制造分裂</w:t>
            </w:r>
            <w:r>
              <w:rPr>
                <w:rFonts w:hint="eastAsia"/>
                <w:kern w:val="2"/>
              </w:rPr>
              <w:t xml:space="preserve"> in the South Korean-US alliance. </w:t>
            </w:r>
          </w:p>
        </w:tc>
      </w:tr>
      <w:tr w:rsidR="003072C1" w14:paraId="2CB46D9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065AD9DD" w14:textId="77777777" w:rsidR="003072C1" w:rsidRDefault="003072C1">
            <w:pPr>
              <w:rPr>
                <w:kern w:val="2"/>
              </w:rPr>
            </w:pPr>
            <w:r>
              <w:t xml:space="preserve">[əʊvə'rɔːt] overwrought  </w:t>
            </w:r>
          </w:p>
          <w:p w14:paraId="6664990C" w14:textId="77777777" w:rsidR="003072C1" w:rsidRDefault="003072C1">
            <w:r>
              <w:t xml:space="preserve">adj. </w:t>
            </w:r>
            <w:r>
              <w:rPr>
                <w:rFonts w:hint="eastAsia"/>
              </w:rPr>
              <w:t>过度紧张的；过度兴奋的；过分劳累的；（文体等）过于考究的</w:t>
            </w:r>
            <w:r>
              <w:rPr>
                <w:rFonts w:hint="eastAsia"/>
              </w:rPr>
              <w:t xml:space="preserve"> </w:t>
            </w:r>
          </w:p>
          <w:p w14:paraId="3C505BAD" w14:textId="77777777" w:rsidR="003072C1" w:rsidRDefault="003072C1">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71D9CF2A" w14:textId="77777777" w:rsidR="003072C1" w:rsidRDefault="003072C1"/>
          <w:p w14:paraId="4BED7DDC" w14:textId="77777777" w:rsidR="003072C1" w:rsidRDefault="003072C1">
            <w:r>
              <w:t>very upset, nervous, and worried</w:t>
            </w:r>
          </w:p>
          <w:p w14:paraId="710247A5" w14:textId="77777777" w:rsidR="003072C1" w:rsidRDefault="003072C1">
            <w:r>
              <w:rPr>
                <w:rFonts w:hint="eastAsia"/>
              </w:rPr>
              <w:t>非常烦恼的；神经很紧张的；十分忧虑的</w:t>
            </w:r>
          </w:p>
          <w:p w14:paraId="7F838644" w14:textId="77777777" w:rsidR="003072C1" w:rsidRDefault="003072C1">
            <w:r>
              <w:t xml:space="preserve">e.g. Clara was tired and overwrought after all the problems of the last few days. </w:t>
            </w:r>
            <w:r>
              <w:rPr>
                <w:rFonts w:hint="eastAsia"/>
              </w:rPr>
              <w:t>经历了过去几天的重重困难之后，克拉拉既疲惫又紧张。</w:t>
            </w:r>
          </w:p>
          <w:p w14:paraId="73C2CC52" w14:textId="77777777" w:rsidR="003072C1" w:rsidRDefault="003072C1">
            <w:r>
              <w:t xml:space="preserve">E.G. The fact that South Korean President Moon Jae-in even proposed the meeting, in response to remarks Kim Jong-un made during his New Year's Day address, has sent some analysts into making </w:t>
            </w:r>
            <w:r>
              <w:rPr>
                <w:highlight w:val="yellow"/>
              </w:rPr>
              <w:t>overwrought([‚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13255C1B" w14:textId="77777777" w:rsidR="003072C1" w:rsidRDefault="003072C1"/>
          <w:p w14:paraId="1B4B2418" w14:textId="77777777" w:rsidR="003072C1" w:rsidRDefault="003072C1"/>
        </w:tc>
      </w:tr>
    </w:tbl>
    <w:p w14:paraId="348D1C6F" w14:textId="248890DD" w:rsidR="003072C1" w:rsidRDefault="003072C1" w:rsidP="003072C1">
      <w:pPr>
        <w:rPr>
          <w:lang w:val="en-US"/>
        </w:rPr>
      </w:pPr>
    </w:p>
    <w:p w14:paraId="262A2D27" w14:textId="77777777" w:rsidR="003072C1" w:rsidRPr="003072C1" w:rsidRDefault="003072C1" w:rsidP="003072C1">
      <w:pPr>
        <w:rPr>
          <w:lang w:val="en-US"/>
        </w:rPr>
      </w:pPr>
    </w:p>
    <w:tbl>
      <w:tblPr>
        <w:tblStyle w:val="TableGrid"/>
        <w:tblW w:w="11357" w:type="dxa"/>
        <w:tblInd w:w="-1281" w:type="dxa"/>
        <w:tblLook w:val="04A0" w:firstRow="1" w:lastRow="0" w:firstColumn="1" w:lastColumn="0" w:noHBand="0" w:noVBand="1"/>
      </w:tblPr>
      <w:tblGrid>
        <w:gridCol w:w="1843"/>
        <w:gridCol w:w="9514"/>
      </w:tblGrid>
      <w:tr w:rsidR="007633CD" w14:paraId="7898514A" w14:textId="77777777" w:rsidTr="00451109">
        <w:trPr>
          <w:trHeight w:val="3077"/>
        </w:trPr>
        <w:tc>
          <w:tcPr>
            <w:tcW w:w="1843" w:type="dxa"/>
          </w:tcPr>
          <w:p w14:paraId="460FD241" w14:textId="0513CDF1" w:rsidR="007633CD" w:rsidRPr="00F557C2" w:rsidRDefault="00D83EC6" w:rsidP="009A7B0B">
            <w:pPr>
              <w:rPr>
                <w:b/>
                <w:color w:val="FF0000"/>
                <w:highlight w:val="yellow"/>
              </w:rPr>
            </w:pPr>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p>
        </w:tc>
        <w:tc>
          <w:tcPr>
            <w:tcW w:w="9514" w:type="dxa"/>
          </w:tcPr>
          <w:p w14:paraId="35CA501E" w14:textId="4A805798" w:rsidR="007633CD" w:rsidRDefault="007633CD" w:rsidP="009A7B0B">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r w:rsidR="00F23F0A">
              <w:rPr>
                <w:b/>
                <w:color w:val="FF0000"/>
                <w:highlight w:val="yellow"/>
              </w:rPr>
              <w:t>sth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rPr>
                <w:lang w:val="en-US"/>
              </w:rPr>
              <w:t xml:space="preserve"> &lt;xxx</w:t>
            </w:r>
            <w:r>
              <w:rPr>
                <w:rFonts w:hint="eastAsia"/>
                <w:lang w:val="en-US"/>
              </w:rPr>
              <w:t>事情的发生</w:t>
            </w:r>
            <w:r>
              <w:rPr>
                <w:lang w:val="en-US"/>
              </w:rPr>
              <w:t>&gt;</w:t>
            </w:r>
            <w:r w:rsidRPr="0021560D">
              <w:rPr>
                <w:rFonts w:hint="eastAsia"/>
              </w:rPr>
              <w:t>抱有一线希</w:t>
            </w:r>
            <w:r w:rsidRPr="0021560D">
              <w:t>望</w:t>
            </w:r>
          </w:p>
          <w:p w14:paraId="2D70539C" w14:textId="77777777" w:rsidR="007633CD" w:rsidRPr="0021560D" w:rsidRDefault="007633CD" w:rsidP="009A7B0B">
            <w:r>
              <w:t xml:space="preserve">E.G. </w:t>
            </w:r>
            <w:r w:rsidRPr="0021560D">
              <w:t xml:space="preserve">I just came to see you </w:t>
            </w:r>
            <w:r w:rsidRPr="00F557C2">
              <w:rPr>
                <w:b/>
                <w:color w:val="FF0000"/>
                <w:highlight w:val="yellow"/>
              </w:rPr>
              <w:t>on the off-chance that</w:t>
            </w:r>
            <w:r w:rsidRPr="0021560D">
              <w:t xml:space="preserve"> Pippa might be here. </w:t>
            </w:r>
            <w:r w:rsidRPr="0021560D">
              <w:rPr>
                <w:rFonts w:hint="eastAsia"/>
              </w:rPr>
              <w:t>我来看你只是抱着一丝希望皮帕或许会在这儿</w:t>
            </w:r>
            <w:r w:rsidRPr="0021560D">
              <w:t>。</w:t>
            </w:r>
          </w:p>
          <w:p w14:paraId="2B6C662B" w14:textId="17C207AB" w:rsidR="007633CD" w:rsidRPr="009A7B0B" w:rsidRDefault="007633CD" w:rsidP="00790027">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tc>
      </w:tr>
      <w:tr w:rsidR="007633CD" w14:paraId="188DD285" w14:textId="77777777" w:rsidTr="00451109">
        <w:trPr>
          <w:trHeight w:val="295"/>
        </w:trPr>
        <w:tc>
          <w:tcPr>
            <w:tcW w:w="1843" w:type="dxa"/>
          </w:tcPr>
          <w:p w14:paraId="4AF6E73A" w14:textId="77777777" w:rsidR="007633CD" w:rsidRDefault="007633CD" w:rsidP="00790027">
            <w:pPr>
              <w:rPr>
                <w:lang w:val="en-US"/>
              </w:rPr>
            </w:pPr>
            <w:r w:rsidRPr="00D07EA1">
              <w:rPr>
                <w:rFonts w:hint="eastAsia"/>
              </w:rPr>
              <w:t>衰退</w:t>
            </w:r>
            <w:r>
              <w:rPr>
                <w:rFonts w:hint="eastAsia"/>
              </w:rPr>
              <w:t>(</w:t>
            </w:r>
            <w:r>
              <w:rPr>
                <w:rFonts w:hint="eastAsia"/>
              </w:rPr>
              <w:t>貌似也不再有进展</w:t>
            </w:r>
            <w:r>
              <w:rPr>
                <w:rFonts w:hint="eastAsia"/>
              </w:rPr>
              <w:t>/</w:t>
            </w:r>
            <w:r>
              <w:rPr>
                <w:rFonts w:hint="eastAsia"/>
              </w:rPr>
              <w:t>进步</w:t>
            </w:r>
            <w:r w:rsidRPr="00AE3F2C">
              <w:rPr>
                <w:lang w:val="en-US"/>
              </w:rPr>
              <w:t xml:space="preserve">)  </w:t>
            </w:r>
            <w:r>
              <w:rPr>
                <w:lang w:val="en-US"/>
              </w:rPr>
              <w:t xml:space="preserve">; </w:t>
            </w:r>
          </w:p>
          <w:p w14:paraId="28C32CE1" w14:textId="7D1189B0" w:rsidR="007633CD" w:rsidRPr="00D07EA1" w:rsidRDefault="007633CD" w:rsidP="00790027">
            <w:r>
              <w:rPr>
                <w:rFonts w:hint="eastAsia"/>
              </w:rPr>
              <w:t>失去了信心，做</w:t>
            </w:r>
            <w:r>
              <w:rPr>
                <w:rFonts w:hint="eastAsia"/>
              </w:rPr>
              <w:t>x</w:t>
            </w:r>
            <w:r>
              <w:t>xx</w:t>
            </w:r>
            <w:r>
              <w:rPr>
                <w:rFonts w:hint="eastAsia"/>
              </w:rPr>
              <w:t>事情</w:t>
            </w:r>
            <w:r w:rsidRPr="00D07EA1">
              <w:rPr>
                <w:rFonts w:hint="eastAsia"/>
              </w:rPr>
              <w:t>犹豫</w:t>
            </w:r>
            <w:r>
              <w:rPr>
                <w:rFonts w:hint="eastAsia"/>
              </w:rPr>
              <w:t xml:space="preserve">  </w:t>
            </w:r>
          </w:p>
        </w:tc>
        <w:tc>
          <w:tcPr>
            <w:tcW w:w="9514" w:type="dxa"/>
          </w:tcPr>
          <w:p w14:paraId="09ACF4A1" w14:textId="6801D131" w:rsidR="007633CD" w:rsidRDefault="007633CD" w:rsidP="00790027">
            <w:r w:rsidRPr="00D07EA1">
              <w:t>/ˈfɔːltə/ </w:t>
            </w:r>
            <w:r>
              <w:t xml:space="preserve"> falter</w:t>
            </w:r>
          </w:p>
          <w:p w14:paraId="4B317F3B" w14:textId="6B8DE3D8" w:rsidR="007633CD" w:rsidRPr="00AE3F2C" w:rsidRDefault="00E36B4F" w:rsidP="00790027">
            <w:pPr>
              <w:pStyle w:val="ListParagraph"/>
              <w:numPr>
                <w:ilvl w:val="0"/>
                <w:numId w:val="1"/>
              </w:numPr>
              <w:spacing w:line="240" w:lineRule="auto"/>
            </w:pPr>
            <w:hyperlink r:id="rId19" w:history="1">
              <w:r w:rsidR="007633CD" w:rsidRPr="00D07EA1">
                <w:rPr>
                  <w:rStyle w:val="Hyperlink"/>
                </w:rPr>
                <w:t>V-I </w:t>
              </w:r>
            </w:hyperlink>
            <w:r w:rsidR="007633CD" w:rsidRPr="00D07EA1">
              <w:t xml:space="preserve">If something falters, it loses power or strength in an uneven way, or no longer makes much progress. </w:t>
            </w:r>
            <w:r w:rsidR="007633CD" w:rsidRPr="00D07EA1">
              <w:rPr>
                <w:rFonts w:hint="eastAsia"/>
              </w:rPr>
              <w:t>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r w:rsidR="007633CD">
              <w:rPr>
                <w:lang w:val="en-US"/>
              </w:rPr>
              <w:br/>
            </w:r>
            <w:r w:rsidR="007633CD" w:rsidRPr="00FF20CD">
              <w:rPr>
                <w:b/>
                <w:highlight w:val="yellow"/>
                <w:lang w:val="en-US"/>
              </w:rPr>
              <w:t>[</w:t>
            </w:r>
            <w:r w:rsidR="007633CD" w:rsidRPr="00FF20CD">
              <w:rPr>
                <w:b/>
                <w:highlight w:val="yellow"/>
              </w:rPr>
              <w:t>经济正在衰退</w:t>
            </w:r>
            <w:r w:rsidR="007633CD" w:rsidRPr="00FF20CD">
              <w:rPr>
                <w:rFonts w:hint="eastAsia"/>
                <w:b/>
                <w:highlight w:val="yellow"/>
              </w:rPr>
              <w:t>(</w:t>
            </w:r>
            <w:r w:rsidR="007633CD" w:rsidRPr="00FF20CD">
              <w:rPr>
                <w:rFonts w:hint="eastAsia"/>
                <w:b/>
                <w:highlight w:val="yellow"/>
              </w:rPr>
              <w:t>貌似也不再有进展</w:t>
            </w:r>
            <w:r w:rsidR="007633CD" w:rsidRPr="00FF20CD">
              <w:rPr>
                <w:rFonts w:hint="eastAsia"/>
                <w:b/>
                <w:highlight w:val="yellow"/>
              </w:rPr>
              <w:t>/</w:t>
            </w:r>
            <w:r w:rsidR="007633CD" w:rsidRPr="00FF20CD">
              <w:rPr>
                <w:rFonts w:hint="eastAsia"/>
                <w:b/>
                <w:highlight w:val="yellow"/>
              </w:rPr>
              <w:t>进步</w:t>
            </w:r>
            <w:r w:rsidR="007633CD" w:rsidRPr="00FF20CD">
              <w:rPr>
                <w:b/>
                <w:highlight w:val="yellow"/>
                <w:lang w:val="en-US"/>
              </w:rPr>
              <w:t xml:space="preserve">): economy is </w:t>
            </w:r>
            <w:r w:rsidR="007633CD" w:rsidRPr="00811C10">
              <w:rPr>
                <w:b/>
                <w:color w:val="FF0000"/>
                <w:highlight w:val="yellow"/>
                <w:lang w:val="en-US"/>
              </w:rPr>
              <w:t>faltering</w:t>
            </w:r>
            <w:r w:rsidR="007633CD" w:rsidRPr="007633CD">
              <w:rPr>
                <w:b/>
                <w:color w:val="FF0000"/>
                <w:highlight w:val="yellow"/>
                <w:lang w:val="en-US"/>
              </w:rPr>
              <w:t>/melting down</w:t>
            </w:r>
            <w:r w:rsidR="007633CD">
              <w:rPr>
                <w:b/>
                <w:highlight w:val="yellow"/>
                <w:lang w:val="en-US"/>
              </w:rPr>
              <w:t>.</w:t>
            </w:r>
            <w:r w:rsidR="007633CD" w:rsidRPr="00FF20CD">
              <w:rPr>
                <w:b/>
                <w:highlight w:val="yellow"/>
                <w:lang w:val="en-US"/>
              </w:rPr>
              <w:t>]</w:t>
            </w:r>
            <w:r w:rsidR="007633CD">
              <w:rPr>
                <w:b/>
                <w:highlight w:val="yellow"/>
                <w:lang w:val="en-US"/>
              </w:rPr>
              <w:t xml:space="preserve">    </w:t>
            </w:r>
            <w:r w:rsidR="007633CD">
              <w:rPr>
                <w:rFonts w:hint="eastAsia"/>
              </w:rPr>
              <w:t>e</w:t>
            </w:r>
            <w:r w:rsidR="007633CD">
              <w:t>.g.</w:t>
            </w:r>
            <w:r w:rsidR="007633CD" w:rsidRPr="00D07EA1">
              <w:t xml:space="preserve"> Normal life is at a standstill, and </w:t>
            </w:r>
            <w:r w:rsidR="007633CD" w:rsidRPr="0083470F">
              <w:rPr>
                <w:b/>
                <w:highlight w:val="yellow"/>
                <w:u w:val="single"/>
              </w:rPr>
              <w:t xml:space="preserve">the economy is </w:t>
            </w:r>
            <w:r w:rsidR="007633CD" w:rsidRPr="007633CD">
              <w:rPr>
                <w:b/>
                <w:color w:val="FF0000"/>
                <w:highlight w:val="yellow"/>
                <w:lang w:val="en-US"/>
              </w:rPr>
              <w:t>faltering/melting down</w:t>
            </w:r>
            <w:r w:rsidR="007633CD" w:rsidRPr="00D07EA1">
              <w:t>.</w:t>
            </w:r>
            <w:r w:rsidR="007633CD" w:rsidRPr="00AE3F2C">
              <w:rPr>
                <w:lang w:val="en-US"/>
              </w:rPr>
              <w:t xml:space="preserve"> We’d foresee an </w:t>
            </w:r>
            <w:r w:rsidR="007633CD" w:rsidRPr="0083470F">
              <w:rPr>
                <w:b/>
                <w:highlight w:val="yellow"/>
                <w:u w:val="single"/>
              </w:rPr>
              <w:t>economic recession/meltdown</w:t>
            </w:r>
            <w:r w:rsidR="007633CD" w:rsidRPr="00AE3F2C">
              <w:rPr>
                <w:lang w:val="en-US"/>
              </w:rPr>
              <w:t>.</w:t>
            </w:r>
            <w:r w:rsidR="007633CD" w:rsidRPr="00D07EA1">
              <w:t> </w:t>
            </w:r>
            <w:r w:rsidR="007633CD">
              <w:t xml:space="preserve"> </w:t>
            </w:r>
            <w:r w:rsidR="007633CD" w:rsidRPr="00D07EA1">
              <w:t>正常生活陷入停滞，经济正在衰退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p>
          <w:p w14:paraId="088A611A" w14:textId="45A4F3FD" w:rsidR="00997CEC" w:rsidRDefault="00E36B4F" w:rsidP="00790027">
            <w:pPr>
              <w:pStyle w:val="ListParagraph"/>
              <w:numPr>
                <w:ilvl w:val="0"/>
                <w:numId w:val="1"/>
              </w:numPr>
              <w:spacing w:line="240" w:lineRule="auto"/>
            </w:pPr>
            <w:hyperlink r:id="rId20" w:history="1">
              <w:r w:rsidR="007633CD" w:rsidRPr="00D07EA1">
                <w:rPr>
                  <w:rStyle w:val="Hyperlink"/>
                </w:rPr>
                <w:t>V-I </w:t>
              </w:r>
            </w:hyperlink>
            <w:r w:rsidR="007633CD">
              <w:rPr>
                <w:rFonts w:hint="eastAsia"/>
              </w:rPr>
              <w:t>失去了信心，做</w:t>
            </w:r>
            <w:r w:rsidR="007633CD">
              <w:rPr>
                <w:rFonts w:hint="eastAsia"/>
              </w:rPr>
              <w:t>x</w:t>
            </w:r>
            <w:r w:rsidR="007633CD">
              <w:t>xx</w:t>
            </w:r>
            <w:r w:rsidR="007633CD">
              <w:rPr>
                <w:rFonts w:hint="eastAsia"/>
              </w:rPr>
              <w:t>事情</w:t>
            </w:r>
            <w:r w:rsidR="007633CD" w:rsidRPr="00D07EA1">
              <w:rPr>
                <w:rFonts w:hint="eastAsia"/>
              </w:rPr>
              <w:t>犹豫</w:t>
            </w:r>
            <w:r w:rsidR="00F434B0">
              <w:rPr>
                <w:rFonts w:hint="eastAsia"/>
              </w:rPr>
              <w:t>/</w:t>
            </w:r>
            <w:r w:rsidR="00F434B0">
              <w:rPr>
                <w:rFonts w:hint="eastAsia"/>
              </w:rPr>
              <w:t>动摇</w:t>
            </w:r>
            <w:r w:rsidR="007633CD">
              <w:rPr>
                <w:rFonts w:hint="eastAsia"/>
              </w:rPr>
              <w:t xml:space="preserve">  </w:t>
            </w:r>
            <w:r w:rsidR="007633CD" w:rsidRPr="007633CD">
              <w:rPr>
                <w:b/>
                <w:color w:val="FF0000"/>
                <w:highlight w:val="yellow"/>
                <w:u w:val="single"/>
                <w:lang w:val="en-US"/>
              </w:rPr>
              <w:t>[ falter in sth ]</w:t>
            </w:r>
            <w:r w:rsidR="007633CD">
              <w:t xml:space="preserve">  </w:t>
            </w:r>
            <w:r w:rsidR="007633CD" w:rsidRPr="00D07EA1">
              <w:t>If you falter</w:t>
            </w:r>
            <w:r w:rsidR="007633CD">
              <w:t xml:space="preserve"> or falter in sth</w:t>
            </w:r>
            <w:r w:rsidR="007633CD" w:rsidRPr="00D07EA1">
              <w:t xml:space="preserve">, you lose your confidence and stop doing something or start making mistakes. </w:t>
            </w:r>
            <w:r w:rsidR="007633CD">
              <w:t xml:space="preserve"> </w:t>
            </w:r>
          </w:p>
          <w:p w14:paraId="77ACD2FC" w14:textId="4074B60C" w:rsidR="00F434B0" w:rsidRDefault="007633CD" w:rsidP="00997CEC">
            <w:pPr>
              <w:pStyle w:val="ListParagraph"/>
              <w:spacing w:line="240" w:lineRule="auto"/>
            </w:pPr>
            <w:r>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D07EA1">
              <w:t xml:space="preserve"> a new future.  </w:t>
            </w:r>
            <w:r w:rsidRPr="00D07EA1">
              <w:t>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sidR="00F434B0">
              <w:rPr>
                <w:rFonts w:hint="eastAsia"/>
              </w:rPr>
              <w:t>/</w:t>
            </w:r>
            <w:r w:rsidR="00F434B0">
              <w:rPr>
                <w:rFonts w:hint="eastAsia"/>
              </w:rPr>
              <w:t>动摇过</w:t>
            </w:r>
            <w:r w:rsidRPr="00D07EA1">
              <w:rPr>
                <w:rFonts w:hint="eastAsia"/>
              </w:rPr>
              <w:t>。</w:t>
            </w:r>
            <w:r>
              <w:rPr>
                <w:rFonts w:hint="eastAsia"/>
              </w:rPr>
              <w:t xml:space="preserve"> </w:t>
            </w:r>
            <w:r>
              <w:t xml:space="preserve">  </w:t>
            </w:r>
          </w:p>
          <w:p w14:paraId="44EAE3DC" w14:textId="12A24E91" w:rsidR="007633CD" w:rsidRPr="003349B4" w:rsidRDefault="007633CD" w:rsidP="00997CEC">
            <w:pPr>
              <w:pStyle w:val="ListParagraph"/>
              <w:spacing w:line="240" w:lineRule="auto"/>
              <w:rPr>
                <w:lang w:val="en-US"/>
              </w:rPr>
            </w:pPr>
            <w:r>
              <w:t xml:space="preserve">e.g. I have not </w:t>
            </w:r>
            <w:r w:rsidRPr="00997CEC">
              <w:rPr>
                <w:b/>
                <w:color w:val="FF0000"/>
                <w:highlight w:val="yellow"/>
                <w:u w:val="single"/>
              </w:rPr>
              <w:t>faltered in</w:t>
            </w:r>
            <w:r>
              <w:t xml:space="preserve"> my </w:t>
            </w:r>
            <w:r w:rsidRPr="009142A2">
              <w:rPr>
                <w:b/>
                <w:highlight w:val="yellow"/>
                <w:u w:val="single"/>
              </w:rPr>
              <w:t>quest for</w:t>
            </w:r>
            <w:r>
              <w:t xml:space="preserve"> new knowledge.</w:t>
            </w:r>
          </w:p>
          <w:p w14:paraId="02343835" w14:textId="77777777" w:rsidR="007633CD" w:rsidRDefault="007633CD" w:rsidP="00790027"/>
          <w:p w14:paraId="285CEF18" w14:textId="77777777" w:rsidR="007633CD" w:rsidRPr="000A7EF8" w:rsidRDefault="007633CD" w:rsidP="00790027">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N) my quest for sth (knowledge)</w:t>
            </w:r>
          </w:p>
          <w:p w14:paraId="104D3B26" w14:textId="77777777" w:rsidR="007633CD" w:rsidRDefault="007633CD" w:rsidP="00790027">
            <w:pPr>
              <w:rPr>
                <w:b/>
                <w:highlight w:val="yellow"/>
              </w:rPr>
            </w:pPr>
            <w:r>
              <w:t xml:space="preserve">V.S </w:t>
            </w:r>
            <w:r>
              <w:rPr>
                <w:b/>
                <w:highlight w:val="yellow"/>
              </w:rPr>
              <w:t xml:space="preserve">pain/stress/pressure </w:t>
            </w:r>
            <w:r w:rsidRPr="00D07EA1">
              <w:rPr>
                <w:b/>
                <w:highlight w:val="yellow"/>
              </w:rPr>
              <w:t>abate</w:t>
            </w:r>
            <w:r>
              <w:rPr>
                <w:b/>
                <w:highlight w:val="yellow"/>
              </w:rPr>
              <w:t>s: become less strong, weaker or decrease  V.S. mitigate/alleviate pain/stress/pressure</w:t>
            </w:r>
          </w:p>
          <w:p w14:paraId="067383A4" w14:textId="77777777" w:rsidR="007633CD" w:rsidRPr="00790027" w:rsidRDefault="007633CD" w:rsidP="009A7B0B"/>
        </w:tc>
      </w:tr>
      <w:tr w:rsidR="00F434B0" w:rsidRPr="00F558A2" w14:paraId="1B73BAD9" w14:textId="77777777" w:rsidTr="005C6D0F">
        <w:trPr>
          <w:trHeight w:val="6808"/>
        </w:trPr>
        <w:tc>
          <w:tcPr>
            <w:tcW w:w="1843" w:type="dxa"/>
          </w:tcPr>
          <w:p w14:paraId="339547AE" w14:textId="77777777" w:rsidR="00F434B0" w:rsidRPr="00F558A2" w:rsidRDefault="00F434B0" w:rsidP="005C6D0F">
            <w:r>
              <w:rPr>
                <w:rFonts w:hint="eastAsia"/>
              </w:rPr>
              <w:lastRenderedPageBreak/>
              <w:t>(</w:t>
            </w:r>
            <w:r w:rsidRPr="00F558A2">
              <w:t>风暴</w:t>
            </w:r>
            <w:r>
              <w:rPr>
                <w:rFonts w:hint="eastAsia"/>
              </w:rPr>
              <w:t>,</w:t>
            </w:r>
            <w:r>
              <w:t xml:space="preserve"> </w:t>
            </w:r>
            <w:r>
              <w:rPr>
                <w:rFonts w:hint="eastAsia"/>
              </w:rPr>
              <w:t>危机，价格，气势</w:t>
            </w:r>
            <w:r>
              <w:rPr>
                <w:rFonts w:hint="eastAsia"/>
              </w:rPr>
              <w:t>)</w:t>
            </w:r>
            <w:r>
              <w:t xml:space="preserve"> </w:t>
            </w:r>
            <w:r w:rsidRPr="00F558A2">
              <w:rPr>
                <w:rFonts w:hint="eastAsia"/>
              </w:rPr>
              <w:t>减弱</w:t>
            </w:r>
          </w:p>
        </w:tc>
        <w:tc>
          <w:tcPr>
            <w:tcW w:w="9514" w:type="dxa"/>
          </w:tcPr>
          <w:p w14:paraId="00EBAF23" w14:textId="77777777" w:rsidR="00F434B0" w:rsidRDefault="00F434B0" w:rsidP="005C6D0F">
            <w:r w:rsidRPr="00F558A2">
              <w:rPr>
                <w:rFonts w:hint="eastAsia"/>
              </w:rPr>
              <w:t>减弱</w:t>
            </w:r>
            <w:r w:rsidRPr="00F558A2">
              <w:t xml:space="preserve"> </w:t>
            </w:r>
            <w:r w:rsidRPr="008E4BAA">
              <w:rPr>
                <w:b/>
              </w:rPr>
              <w:t>sth abate /əˈbeɪt/, abatement:</w:t>
            </w:r>
            <w:r>
              <w:t xml:space="preserve"> </w:t>
            </w:r>
            <w:r w:rsidRPr="00F558A2">
              <w:t xml:space="preserve"> If something bad or undesirable abates, it becomes much less strong, weaker, or severe. </w:t>
            </w:r>
            <w:r w:rsidRPr="00F558A2">
              <w:rPr>
                <w:rFonts w:hint="eastAsia"/>
              </w:rPr>
              <w:t>减弱</w:t>
            </w:r>
            <w:r w:rsidRPr="00F558A2">
              <w:rPr>
                <w:rFonts w:hint="eastAsia"/>
              </w:rPr>
              <w:t xml:space="preserve"> </w:t>
            </w:r>
          </w:p>
          <w:p w14:paraId="6CAA8BC8" w14:textId="77777777" w:rsidR="00F434B0" w:rsidRPr="00F558A2" w:rsidRDefault="00F434B0" w:rsidP="005C6D0F">
            <w:r>
              <w:sym w:font="Wingdings" w:char="F0E8"/>
            </w:r>
            <w:r>
              <w:t>Derivative word: a</w:t>
            </w:r>
            <w:r w:rsidRPr="008E4BAA">
              <w:rPr>
                <w:kern w:val="2"/>
                <w:sz w:val="21"/>
                <w:lang w:val="en-US"/>
              </w:rPr>
              <w:t xml:space="preserve">batement means a reduction in the strength or power of something or the reduction of it. </w:t>
            </w:r>
            <w:r w:rsidRPr="008E4BAA">
              <w:rPr>
                <w:rFonts w:hint="eastAsia"/>
                <w:kern w:val="2"/>
                <w:sz w:val="21"/>
                <w:lang w:val="en-US"/>
              </w:rPr>
              <w:t>减</w:t>
            </w:r>
            <w:r w:rsidRPr="008E4BAA">
              <w:rPr>
                <w:kern w:val="2"/>
                <w:sz w:val="21"/>
                <w:lang w:val="en-US"/>
              </w:rPr>
              <w:t>少</w:t>
            </w:r>
            <w:r>
              <w:rPr>
                <w:rFonts w:hint="eastAsia"/>
              </w:rPr>
              <w:t xml:space="preserve"> </w:t>
            </w:r>
            <w:r>
              <w:t xml:space="preserve"> </w:t>
            </w:r>
            <w:r w:rsidRPr="00E2656F">
              <w:rPr>
                <w:rFonts w:ascii="Times New Roman" w:eastAsia="Times New Roman" w:hAnsi="Times New Roman" w:cs="Times New Roman"/>
                <w:b/>
                <w:color w:val="FF0000"/>
                <w:sz w:val="24"/>
                <w:szCs w:val="24"/>
                <w:highlight w:val="yellow"/>
                <w:u w:val="single"/>
              </w:rPr>
              <w:t xml:space="preserve">[ </w:t>
            </w:r>
            <w:r w:rsidRPr="00E2656F">
              <w:rPr>
                <w:rFonts w:ascii="SimSun" w:eastAsia="SimSun" w:hAnsi="SimSun" w:cs="SimSun" w:hint="eastAsia"/>
                <w:b/>
                <w:color w:val="FF0000"/>
                <w:sz w:val="24"/>
                <w:szCs w:val="24"/>
                <w:highlight w:val="yellow"/>
                <w:u w:val="single"/>
              </w:rPr>
              <w:t>二氧化碳排放的减少</w:t>
            </w:r>
            <w:r w:rsidRPr="00E2656F">
              <w:rPr>
                <w:rFonts w:ascii="Times New Roman" w:eastAsia="Times New Roman" w:hAnsi="Times New Roman" w:cs="Times New Roman" w:hint="eastAsia"/>
                <w:b/>
                <w:color w:val="FF0000"/>
                <w:sz w:val="24"/>
                <w:szCs w:val="24"/>
                <w:highlight w:val="yellow"/>
                <w:u w:val="single"/>
              </w:rPr>
              <w:t xml:space="preserve"> </w:t>
            </w:r>
            <w:r w:rsidRPr="008E4BAA">
              <w:rPr>
                <w:rFonts w:ascii="Times New Roman" w:eastAsia="Times New Roman" w:hAnsi="Times New Roman" w:cs="Times New Roman"/>
                <w:b/>
                <w:color w:val="FF0000"/>
                <w:sz w:val="24"/>
                <w:szCs w:val="24"/>
                <w:highlight w:val="yellow"/>
                <w:u w:val="single"/>
              </w:rPr>
              <w:t>the abatement of carbon dioxide emissions</w:t>
            </w:r>
            <w:r w:rsidRPr="00E2656F">
              <w:rPr>
                <w:rFonts w:ascii="Times New Roman" w:eastAsia="Times New Roman" w:hAnsi="Times New Roman" w:cs="Times New Roman"/>
                <w:b/>
                <w:color w:val="FF0000"/>
                <w:sz w:val="24"/>
                <w:szCs w:val="24"/>
                <w:highlight w:val="yellow"/>
                <w:u w:val="single"/>
              </w:rPr>
              <w:t xml:space="preserve">; the abatement of GHG emissions; </w:t>
            </w:r>
            <w:r w:rsidRPr="00E2656F">
              <w:rPr>
                <w:rFonts w:ascii="SimSun" w:eastAsia="SimSun" w:hAnsi="SimSun" w:cs="SimSun" w:hint="eastAsia"/>
                <w:b/>
                <w:color w:val="FF0000"/>
                <w:sz w:val="24"/>
                <w:szCs w:val="24"/>
                <w:highlight w:val="yellow"/>
                <w:u w:val="single"/>
              </w:rPr>
              <w:t>噪音的减少</w:t>
            </w:r>
            <w:r w:rsidRPr="00E2656F">
              <w:rPr>
                <w:rFonts w:ascii="Times New Roman" w:eastAsia="Times New Roman" w:hAnsi="Times New Roman" w:cs="Times New Roman" w:hint="eastAsia"/>
                <w:b/>
                <w:color w:val="FF0000"/>
                <w:sz w:val="24"/>
                <w:szCs w:val="24"/>
                <w:highlight w:val="yellow"/>
                <w:u w:val="single"/>
              </w:rPr>
              <w:t>:</w:t>
            </w:r>
            <w:r w:rsidRPr="00E2656F">
              <w:rPr>
                <w:rFonts w:ascii="Times New Roman" w:eastAsia="Times New Roman" w:hAnsi="Times New Roman" w:cs="Times New Roman"/>
                <w:b/>
                <w:color w:val="FF0000"/>
                <w:sz w:val="24"/>
                <w:szCs w:val="24"/>
                <w:highlight w:val="yellow"/>
                <w:u w:val="single"/>
              </w:rPr>
              <w:t xml:space="preserve"> abatement of the noise ]</w:t>
            </w:r>
            <w:r w:rsidRPr="00E2656F">
              <w:rPr>
                <w:u w:val="single"/>
              </w:rPr>
              <w:t xml:space="preserve"> </w:t>
            </w:r>
            <w:r w:rsidRPr="008E4BAA">
              <w:rPr>
                <w:kern w:val="2"/>
                <w:sz w:val="21"/>
                <w:u w:val="single"/>
                <w:lang w:val="en-US"/>
              </w:rPr>
              <w:br/>
            </w:r>
          </w:p>
          <w:p w14:paraId="65C16F17" w14:textId="77777777" w:rsidR="00F434B0" w:rsidRPr="00F558A2" w:rsidRDefault="00F434B0" w:rsidP="005C6D0F"/>
          <w:p w14:paraId="48CFBF43" w14:textId="77777777" w:rsidR="00F434B0" w:rsidRPr="00F558A2" w:rsidRDefault="00F434B0" w:rsidP="005C6D0F">
            <w:r w:rsidRPr="00F558A2">
              <w:t xml:space="preserve">e.g. The storms had </w:t>
            </w:r>
            <w:r w:rsidRPr="00F558A2">
              <w:rPr>
                <w:b/>
                <w:highlight w:val="yellow"/>
              </w:rPr>
              <w:t>abated</w:t>
            </w:r>
            <w:r w:rsidRPr="00F558A2">
              <w:t xml:space="preserve"> by the time they rounded Cape Horn.   </w:t>
            </w:r>
            <w:r w:rsidRPr="00F558A2">
              <w:rPr>
                <w:rFonts w:hint="eastAsia"/>
              </w:rPr>
              <w:t>暴风</w:t>
            </w:r>
            <w:r>
              <w:rPr>
                <w:rFonts w:hint="eastAsia"/>
              </w:rPr>
              <w:t xml:space="preserve"> </w:t>
            </w:r>
            <w:r w:rsidRPr="00F558A2">
              <w:rPr>
                <w:rFonts w:hint="eastAsia"/>
              </w:rPr>
              <w:t>已经减弱了。</w:t>
            </w:r>
          </w:p>
          <w:p w14:paraId="64E95B7C" w14:textId="77777777" w:rsidR="00F434B0" w:rsidRPr="00F558A2" w:rsidRDefault="00F434B0" w:rsidP="005C6D0F">
            <w:r w:rsidRPr="00F558A2">
              <w:t xml:space="preserve">e.g. We waited for the storm to </w:t>
            </w:r>
            <w:r w:rsidRPr="00F558A2">
              <w:rPr>
                <w:b/>
                <w:highlight w:val="yellow"/>
              </w:rPr>
              <w:t>abate</w:t>
            </w:r>
            <w:r w:rsidRPr="00F558A2">
              <w:t xml:space="preserve">. </w:t>
            </w:r>
            <w:r w:rsidRPr="00F558A2">
              <w:t>我们等风暴减弱</w:t>
            </w:r>
            <w:r w:rsidRPr="00F558A2">
              <w:rPr>
                <w:rFonts w:hint="eastAsia"/>
              </w:rPr>
              <w:t>。</w:t>
            </w:r>
          </w:p>
          <w:p w14:paraId="67677E55" w14:textId="77777777" w:rsidR="00F434B0" w:rsidRPr="00F558A2" w:rsidRDefault="00F434B0" w:rsidP="005C6D0F">
            <w:r w:rsidRPr="00F558A2">
              <w:t xml:space="preserve">e.g. Genuine fears that the Trump administration might be on the path to a new conflict on the Korean peninsula. South Korea's President Moon has responded positively, eager to </w:t>
            </w:r>
            <w:r w:rsidRPr="00F558A2">
              <w:rPr>
                <w:highlight w:val="yellow"/>
              </w:rPr>
              <w:t>bolster</w:t>
            </w:r>
            <w:r w:rsidRPr="00F558A2">
              <w:t xml:space="preserve"> his own </w:t>
            </w:r>
            <w:r w:rsidRPr="00F558A2">
              <w:rPr>
                <w:b/>
                <w:highlight w:val="yellow"/>
                <w:u w:val="single"/>
              </w:rPr>
              <w:t>diplomatic hand</w:t>
            </w:r>
            <w:r w:rsidRPr="00F558A2">
              <w:rPr>
                <w:rFonts w:hint="eastAsia"/>
                <w:b/>
                <w:highlight w:val="yellow"/>
                <w:u w:val="single"/>
              </w:rPr>
              <w:t>外交手段</w:t>
            </w:r>
            <w:r w:rsidRPr="00F558A2">
              <w:t xml:space="preserve">. But given that the North sees its nuclear programme as a permanent </w:t>
            </w:r>
            <w:r w:rsidRPr="00F558A2">
              <w:rPr>
                <w:b/>
                <w:color w:val="FF0000"/>
                <w:highlight w:val="yellow"/>
              </w:rPr>
              <w:t>fixture</w:t>
            </w:r>
            <w:r w:rsidRPr="00C76C13">
              <w:rPr>
                <w:b/>
                <w:color w:val="FF0000"/>
                <w:highlight w:val="yellow"/>
              </w:rPr>
              <w:t>固定设</w:t>
            </w:r>
            <w:r w:rsidRPr="00C76C13">
              <w:rPr>
                <w:rFonts w:hint="eastAsia"/>
                <w:b/>
                <w:color w:val="FF0000"/>
                <w:highlight w:val="yellow"/>
              </w:rPr>
              <w:t>备</w:t>
            </w:r>
            <w:r w:rsidRPr="00F558A2">
              <w:rPr>
                <w:color w:val="FF0000"/>
              </w:rPr>
              <w:t xml:space="preserve"> </w:t>
            </w:r>
            <w:r w:rsidRPr="00F558A2">
              <w:t xml:space="preserve">and President Donald Trump insists that Pyongyang will not be allowed to have a credible means of striking US territory, it is hard to </w:t>
            </w:r>
            <w:r w:rsidRPr="00F558A2">
              <w:rPr>
                <w:b/>
                <w:u w:val="single"/>
              </w:rPr>
              <w:t xml:space="preserve">see this crisis </w:t>
            </w:r>
            <w:r w:rsidRPr="00F558A2">
              <w:rPr>
                <w:b/>
                <w:highlight w:val="yellow"/>
                <w:u w:val="single"/>
              </w:rPr>
              <w:t>abating</w:t>
            </w:r>
            <w:r w:rsidRPr="00F558A2">
              <w:rPr>
                <w:rFonts w:hint="eastAsia"/>
                <w:b/>
                <w:highlight w:val="yellow"/>
                <w:u w:val="single"/>
              </w:rPr>
              <w:t>减弱</w:t>
            </w:r>
            <w:r w:rsidRPr="00F558A2">
              <w:t xml:space="preserve">any time soon. </w:t>
            </w:r>
          </w:p>
          <w:p w14:paraId="08667E5D" w14:textId="77777777" w:rsidR="00F434B0" w:rsidRDefault="00F434B0" w:rsidP="005C6D0F">
            <w:r w:rsidRPr="00F558A2">
              <w:t xml:space="preserve">e.g. Some see commodities in general, and gold in particular, as </w:t>
            </w:r>
            <w:r w:rsidRPr="00C76C13">
              <w:rPr>
                <w:b/>
                <w:color w:val="FF0000"/>
                <w:highlight w:val="yellow"/>
                <w:u w:val="single"/>
              </w:rPr>
              <w:t>a hedge against</w:t>
            </w:r>
            <w:r w:rsidRPr="00F83E62">
              <w:rPr>
                <w:b/>
                <w:color w:val="FF0000"/>
                <w:highlight w:val="yellow"/>
                <w:u w:val="single"/>
              </w:rPr>
              <w:t> inflation</w:t>
            </w:r>
            <w:r>
              <w:t xml:space="preserve"> (</w:t>
            </w:r>
            <w:r w:rsidRPr="00F83E62">
              <w:rPr>
                <w:b/>
                <w:color w:val="FF0000"/>
                <w:highlight w:val="yellow"/>
                <w:u w:val="single"/>
              </w:rPr>
              <w:t>avert</w:t>
            </w:r>
            <w:r>
              <w:t xml:space="preserve"> risk by using sth</w:t>
            </w:r>
            <w:r>
              <w:rPr>
                <w:rFonts w:hint="eastAsia"/>
              </w:rPr>
              <w:t>避险</w:t>
            </w:r>
            <w:r>
              <w:rPr>
                <w:rFonts w:hint="eastAsia"/>
              </w:rPr>
              <w:t>)</w:t>
            </w:r>
            <w:r w:rsidRPr="00F558A2">
              <w:t>, and so may</w:t>
            </w:r>
            <w:r>
              <w:rPr>
                <w:rFonts w:hint="eastAsia"/>
              </w:rPr>
              <w:t xml:space="preserve"> </w:t>
            </w:r>
            <w:r w:rsidRPr="00F558A2">
              <w:t>sell if their fears about rising prices </w:t>
            </w:r>
            <w:r w:rsidRPr="00C76C13">
              <w:rPr>
                <w:b/>
              </w:rPr>
              <w:t>abate</w:t>
            </w:r>
            <w:r>
              <w:rPr>
                <w:b/>
              </w:rPr>
              <w:t xml:space="preserve"> (become weaker, less strong)</w:t>
            </w:r>
            <w:r w:rsidRPr="00F558A2">
              <w:t>.</w:t>
            </w:r>
          </w:p>
          <w:p w14:paraId="5F0A7672" w14:textId="77777777" w:rsidR="00F434B0" w:rsidRDefault="00F434B0" w:rsidP="005C6D0F">
            <w:r>
              <w:t xml:space="preserve">e.g. Our team morale has </w:t>
            </w:r>
            <w:r w:rsidRPr="00C76C13">
              <w:rPr>
                <w:b/>
              </w:rPr>
              <w:t>abated</w:t>
            </w:r>
            <w:r>
              <w:t xml:space="preserve"> dramatically since the foiled military coup.</w:t>
            </w:r>
          </w:p>
          <w:p w14:paraId="2F6EEA40" w14:textId="77777777" w:rsidR="00F434B0" w:rsidRDefault="00E36B4F" w:rsidP="005C6D0F">
            <w:hyperlink r:id="rId21" w:history="1">
              <w:r w:rsidR="00F434B0" w:rsidRPr="008E4BAA">
                <w:rPr>
                  <w:rFonts w:ascii="Arial" w:eastAsia="Times New Roman" w:hAnsi="Arial" w:cs="Arial"/>
                  <w:color w:val="2E3033"/>
                  <w:sz w:val="20"/>
                  <w:szCs w:val="20"/>
                </w:rPr>
                <w:t> </w:t>
              </w:r>
            </w:hyperlink>
          </w:p>
          <w:p w14:paraId="4D1D763C" w14:textId="77777777" w:rsidR="00F434B0" w:rsidRDefault="00F434B0" w:rsidP="005C6D0F">
            <w:r>
              <w:t xml:space="preserve">V.S. </w:t>
            </w:r>
          </w:p>
          <w:p w14:paraId="7E4DC598" w14:textId="77777777" w:rsidR="00F434B0" w:rsidRPr="00F558A2" w:rsidRDefault="00F434B0" w:rsidP="005C6D0F">
            <w:r w:rsidRPr="008E4BAA">
              <w:rPr>
                <w:b/>
                <w:u w:val="single"/>
              </w:rPr>
              <w:t>mitigate sth/alleviate sth (pain,pressure,sadness):</w:t>
            </w:r>
            <w:r w:rsidRPr="00F558A2">
              <w:t xml:space="preserve"> to make a situation or the effects of something less unpleasant, harmful, or serious</w:t>
            </w:r>
            <w:r>
              <w:t xml:space="preserve"> </w:t>
            </w:r>
            <w:r w:rsidRPr="00F558A2">
              <w:rPr>
                <w:rFonts w:hint="eastAsia"/>
              </w:rPr>
              <w:t>减轻，缓解，缓和</w:t>
            </w:r>
            <w:r>
              <w:rPr>
                <w:rFonts w:hint="eastAsia"/>
              </w:rPr>
              <w:t>(</w:t>
            </w:r>
            <w:r>
              <w:rPr>
                <w:rFonts w:hint="eastAsia"/>
              </w:rPr>
              <w:t>痛苦，压力，伤心</w:t>
            </w:r>
            <w:r>
              <w:t>)</w:t>
            </w:r>
          </w:p>
          <w:p w14:paraId="08A24458" w14:textId="77777777" w:rsidR="00F434B0" w:rsidRPr="00F558A2" w:rsidRDefault="00F434B0" w:rsidP="005C6D0F"/>
          <w:p w14:paraId="54249BA4" w14:textId="77777777" w:rsidR="00F434B0" w:rsidRPr="00F558A2" w:rsidRDefault="00F434B0" w:rsidP="005C6D0F"/>
        </w:tc>
      </w:tr>
      <w:tr w:rsidR="00F434B0" w:rsidRPr="00F558A2" w14:paraId="487775B0" w14:textId="77777777" w:rsidTr="00451109">
        <w:trPr>
          <w:trHeight w:val="3873"/>
        </w:trPr>
        <w:tc>
          <w:tcPr>
            <w:tcW w:w="1843" w:type="dxa"/>
          </w:tcPr>
          <w:p w14:paraId="56038955" w14:textId="77777777" w:rsidR="00F434B0" w:rsidRDefault="00F434B0" w:rsidP="005C6D0F">
            <w:r>
              <w:rPr>
                <w:rFonts w:ascii="SimSun" w:eastAsia="SimSun" w:hAnsi="SimSun" w:cs="SimSun" w:hint="eastAsia"/>
                <w:b/>
                <w:color w:val="FF0000"/>
                <w:sz w:val="24"/>
                <w:szCs w:val="24"/>
                <w:highlight w:val="yellow"/>
                <w:u w:val="single"/>
              </w:rPr>
              <w:t>蒙上了一层阴影</w:t>
            </w:r>
          </w:p>
        </w:tc>
        <w:tc>
          <w:tcPr>
            <w:tcW w:w="9514" w:type="dxa"/>
          </w:tcPr>
          <w:p w14:paraId="60B859D8" w14:textId="77777777" w:rsidR="00F434B0" w:rsidRDefault="00F434B0" w:rsidP="005C6D0F">
            <w:pPr>
              <w:spacing w:before="100" w:beforeAutospacing="1" w:after="100" w:afterAutospacing="1"/>
              <w:ind w:left="33"/>
              <w:rPr>
                <w:rFonts w:ascii="Times New Roman" w:eastAsia="Times New Roman" w:hAnsi="Times New Roman" w:cs="Times New Roman"/>
                <w:sz w:val="24"/>
                <w:szCs w:val="24"/>
              </w:rPr>
            </w:pPr>
            <w:r>
              <w:rPr>
                <w:rFonts w:ascii="SimSun" w:eastAsia="SimSun" w:hAnsi="SimSun" w:cs="SimSun" w:hint="eastAsia"/>
                <w:b/>
                <w:color w:val="FF0000"/>
                <w:sz w:val="24"/>
                <w:szCs w:val="24"/>
                <w:highlight w:val="yellow"/>
                <w:u w:val="single"/>
              </w:rPr>
              <w:t>[蒙上了一层阴影 by marred by sth ]</w:t>
            </w:r>
            <w:r>
              <w:rPr>
                <w:rFonts w:ascii="Times New Roman" w:eastAsia="Times New Roman" w:hAnsi="Times New Roman" w:cs="Times New Roman"/>
                <w:sz w:val="24"/>
                <w:szCs w:val="24"/>
              </w:rPr>
              <w:t xml:space="preserve"> </w:t>
            </w:r>
          </w:p>
          <w:p w14:paraId="1B5B96C0" w14:textId="77777777" w:rsidR="00F434B0" w:rsidRDefault="00F434B0" w:rsidP="005C6D0F">
            <w:pPr>
              <w:spacing w:before="100" w:beforeAutospacing="1" w:after="100" w:afterAutospacing="1"/>
              <w:ind w:left="33"/>
              <w:rPr>
                <w:rFonts w:ascii="SimSun" w:eastAsia="SimSun" w:hAnsi="SimSun" w:cs="SimSun"/>
                <w:b/>
                <w:color w:val="FF0000"/>
                <w:sz w:val="24"/>
                <w:szCs w:val="24"/>
                <w:highlight w:val="yellow"/>
                <w:u w:val="single"/>
              </w:rPr>
            </w:pPr>
            <w:r>
              <w:rPr>
                <w:rFonts w:ascii="Times New Roman" w:eastAsia="Times New Roman" w:hAnsi="Times New Roman" w:cs="Times New Roman"/>
                <w:sz w:val="24"/>
                <w:szCs w:val="24"/>
              </w:rPr>
              <w:t xml:space="preserve">e.g. Their wedding </w:t>
            </w:r>
            <w:r>
              <w:rPr>
                <w:rFonts w:ascii="SimSun" w:eastAsia="SimSun" w:hAnsi="SimSun" w:cs="SimSun" w:hint="eastAsia"/>
                <w:b/>
                <w:color w:val="FF0000"/>
                <w:sz w:val="24"/>
                <w:szCs w:val="24"/>
                <w:highlight w:val="yellow"/>
                <w:u w:val="single"/>
              </w:rPr>
              <w:t>was marred by</w:t>
            </w:r>
            <w:r>
              <w:rPr>
                <w:rFonts w:ascii="Times New Roman" w:eastAsia="Times New Roman" w:hAnsi="Times New Roman" w:cs="Times New Roman"/>
                <w:sz w:val="24"/>
                <w:szCs w:val="24"/>
              </w:rPr>
              <w:t xml:space="preserve"> the death of Jenny’s mother a week earlier. </w:t>
            </w:r>
            <w:r>
              <w:rPr>
                <w:rFonts w:ascii="SimSun" w:eastAsia="SimSun" w:hAnsi="SimSun" w:cs="SimSun" w:hint="eastAsia"/>
                <w:sz w:val="24"/>
                <w:szCs w:val="24"/>
              </w:rPr>
              <w:t xml:space="preserve">一周之前珍妮母亲的过世使他们的婚礼 </w:t>
            </w:r>
            <w:r>
              <w:rPr>
                <w:rFonts w:ascii="SimSun" w:eastAsia="SimSun" w:hAnsi="SimSun" w:cs="SimSun" w:hint="eastAsia"/>
                <w:b/>
                <w:color w:val="FF0000"/>
                <w:sz w:val="24"/>
                <w:szCs w:val="24"/>
                <w:highlight w:val="yellow"/>
                <w:u w:val="single"/>
              </w:rPr>
              <w:t>蒙上了一层阴影。</w:t>
            </w:r>
          </w:p>
          <w:p w14:paraId="23B31114" w14:textId="77777777" w:rsidR="00F434B0" w:rsidRDefault="00F434B0" w:rsidP="005C6D0F">
            <w:pPr>
              <w:spacing w:before="100" w:beforeAutospacing="1" w:after="100" w:afterAutospacing="1"/>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After a year </w:t>
            </w:r>
            <w:r>
              <w:rPr>
                <w:rFonts w:ascii="SimSun" w:eastAsia="SimSun" w:hAnsi="SimSun" w:cs="SimSun" w:hint="eastAsia"/>
                <w:b/>
                <w:color w:val="FF0000"/>
                <w:sz w:val="24"/>
                <w:szCs w:val="24"/>
                <w:highlight w:val="yellow"/>
                <w:u w:val="single"/>
              </w:rPr>
              <w:t>marred by蒙上了一层阴影</w:t>
            </w:r>
            <w:r>
              <w:rPr>
                <w:rFonts w:ascii="Times New Roman" w:eastAsia="Times New Roman" w:hAnsi="Times New Roman" w:cs="Times New Roman"/>
                <w:sz w:val="24"/>
                <w:szCs w:val="24"/>
              </w:rPr>
              <w:t xml:space="preserve"> mass shootings and deadly terror attacks, many celebrations unfolded amid heightened security. In London, officials </w:t>
            </w:r>
            <w:r>
              <w:rPr>
                <w:rFonts w:ascii="Times New Roman" w:eastAsia="Times New Roman" w:hAnsi="Times New Roman" w:cs="Times New Roman"/>
                <w:b/>
                <w:sz w:val="24"/>
                <w:szCs w:val="24"/>
                <w:highlight w:val="yellow"/>
                <w:u w:val="single"/>
              </w:rPr>
              <w:t>deployed</w:t>
            </w:r>
            <w:r>
              <w:rPr>
                <w:rFonts w:ascii="Times New Roman" w:eastAsia="Times New Roman" w:hAnsi="Times New Roman" w:cs="Times New Roman"/>
                <w:sz w:val="24"/>
                <w:szCs w:val="24"/>
              </w:rPr>
              <w:t xml:space="preserve"> armed officers as part of a security plan they "developed and reviewed following the tragic incidents that have occurred throughout the year," </w:t>
            </w:r>
            <w:r>
              <w:rPr>
                <w:rFonts w:ascii="Times New Roman" w:eastAsia="Times New Roman" w:hAnsi="Times New Roman" w:cs="Times New Roman"/>
                <w:b/>
                <w:sz w:val="24"/>
                <w:szCs w:val="24"/>
                <w:highlight w:val="yellow"/>
                <w:u w:val="single"/>
              </w:rPr>
              <w:t>Metropolitan</w:t>
            </w:r>
            <w:r>
              <w:rPr>
                <w:rFonts w:ascii="Times New Roman" w:eastAsia="Times New Roman" w:hAnsi="Times New Roman" w:cs="Times New Roman"/>
                <w:sz w:val="24"/>
                <w:szCs w:val="24"/>
              </w:rPr>
              <w:t xml:space="preserve"> Police Superintendent Nick Aldworth </w:t>
            </w:r>
            <w:hyperlink r:id="rId22" w:tgtFrame="_blank" w:history="1">
              <w:r>
                <w:rPr>
                  <w:rStyle w:val="Hyperlink"/>
                  <w:rFonts w:ascii="Times New Roman" w:eastAsia="Times New Roman" w:hAnsi="Times New Roman" w:cs="Times New Roman"/>
                  <w:color w:val="auto"/>
                  <w:sz w:val="24"/>
                  <w:szCs w:val="24"/>
                  <w:u w:val="none"/>
                </w:rPr>
                <w:t>said</w:t>
              </w:r>
            </w:hyperlink>
            <w:r>
              <w:rPr>
                <w:rFonts w:ascii="Times New Roman" w:eastAsia="Times New Roman" w:hAnsi="Times New Roman" w:cs="Times New Roman"/>
                <w:sz w:val="24"/>
                <w:szCs w:val="24"/>
              </w:rPr>
              <w:t xml:space="preserve">. </w:t>
            </w:r>
          </w:p>
          <w:p w14:paraId="31092FB1" w14:textId="308CE027" w:rsidR="00F434B0" w:rsidRPr="00F558A2" w:rsidRDefault="00F434B0" w:rsidP="00451109">
            <w:r>
              <w:rPr>
                <w:rFonts w:ascii="Times New Roman" w:eastAsia="Times New Roman" w:hAnsi="Times New Roman" w:cs="Times New Roman"/>
                <w:sz w:val="24"/>
                <w:szCs w:val="24"/>
              </w:rPr>
              <w:t xml:space="preserve">After </w:t>
            </w:r>
            <w:r>
              <w:rPr>
                <w:rFonts w:ascii="Times New Roman" w:eastAsia="Times New Roman" w:hAnsi="Times New Roman" w:cs="Times New Roman"/>
                <w:b/>
                <w:sz w:val="24"/>
                <w:szCs w:val="24"/>
                <w:highlight w:val="yellow"/>
                <w:u w:val="single"/>
              </w:rPr>
              <w:t>a spate of</w:t>
            </w:r>
            <w:r>
              <w:rPr>
                <w:rFonts w:ascii="Times New Roman" w:eastAsia="Times New Roman" w:hAnsi="Times New Roman" w:cs="Times New Roman"/>
                <w:sz w:val="24"/>
                <w:szCs w:val="24"/>
              </w:rPr>
              <w:t xml:space="preserve"> sexual assaults </w:t>
            </w:r>
            <w:r>
              <w:rPr>
                <w:rFonts w:ascii="SimSun" w:eastAsia="SimSun" w:hAnsi="SimSun" w:cs="SimSun" w:hint="eastAsia"/>
                <w:b/>
                <w:color w:val="FF0000"/>
                <w:sz w:val="24"/>
                <w:szCs w:val="24"/>
                <w:highlight w:val="yellow"/>
                <w:u w:val="single"/>
              </w:rPr>
              <w:t xml:space="preserve">marred(蒙上了一层阴影) </w:t>
            </w:r>
            <w:r>
              <w:rPr>
                <w:rFonts w:ascii="Times New Roman" w:eastAsia="Times New Roman" w:hAnsi="Times New Roman" w:cs="Times New Roman"/>
                <w:sz w:val="24"/>
                <w:szCs w:val="24"/>
              </w:rPr>
              <w:t xml:space="preserve">New Year's Eve events in several German cities in 2015, </w:t>
            </w:r>
            <w:hyperlink r:id="rId23" w:history="1">
              <w:r>
                <w:rPr>
                  <w:rStyle w:val="Hyperlink"/>
                  <w:rFonts w:ascii="Times New Roman" w:eastAsia="Times New Roman" w:hAnsi="Times New Roman" w:cs="Times New Roman"/>
                  <w:color w:val="auto"/>
                  <w:sz w:val="24"/>
                  <w:szCs w:val="24"/>
                  <w:u w:val="none"/>
                </w:rPr>
                <w:t>officials in Berlin this year set up a special "safe zone"</w:t>
              </w:r>
            </w:hyperlink>
            <w:r>
              <w:rPr>
                <w:rFonts w:ascii="Times New Roman" w:eastAsia="Times New Roman" w:hAnsi="Times New Roman" w:cs="Times New Roman"/>
                <w:sz w:val="24"/>
                <w:szCs w:val="24"/>
              </w:rPr>
              <w:t xml:space="preserve"> for women who feel harassed. Berlin, Cologne and other German cities also added hundreds of extra police</w:t>
            </w:r>
          </w:p>
        </w:tc>
      </w:tr>
    </w:tbl>
    <w:p w14:paraId="49F76A57" w14:textId="072414E1" w:rsidR="007633CD" w:rsidRDefault="007633CD" w:rsidP="009A7B0B"/>
    <w:p w14:paraId="0E41BBA8" w14:textId="0AC8CD30" w:rsidR="00CB1428" w:rsidRDefault="00CB1428" w:rsidP="009A7B0B"/>
    <w:p w14:paraId="547463E8" w14:textId="1029A156" w:rsidR="00CB1428" w:rsidRDefault="00CB1428" w:rsidP="009A7B0B"/>
    <w:tbl>
      <w:tblPr>
        <w:tblStyle w:val="TableGrid"/>
        <w:tblW w:w="10348" w:type="dxa"/>
        <w:tblInd w:w="-714" w:type="dxa"/>
        <w:tblLook w:val="04A0" w:firstRow="1" w:lastRow="0" w:firstColumn="1" w:lastColumn="0" w:noHBand="0" w:noVBand="1"/>
      </w:tblPr>
      <w:tblGrid>
        <w:gridCol w:w="10348"/>
      </w:tblGrid>
      <w:tr w:rsidR="00ED70E5" w:rsidRPr="00780E08" w14:paraId="4180803D" w14:textId="77777777" w:rsidTr="006467C1">
        <w:tc>
          <w:tcPr>
            <w:tcW w:w="10348" w:type="dxa"/>
          </w:tcPr>
          <w:p w14:paraId="56323031" w14:textId="77777777" w:rsidR="00ED70E5" w:rsidRPr="00780E08" w:rsidRDefault="00ED70E5" w:rsidP="006467C1">
            <w:r w:rsidRPr="00780E08">
              <w:t>extractable </w:t>
            </w:r>
          </w:p>
          <w:p w14:paraId="5E6FBA24" w14:textId="77777777" w:rsidR="00ED70E5" w:rsidRPr="00780E08" w:rsidRDefault="00E36B4F" w:rsidP="006467C1">
            <w:hyperlink r:id="rId24" w:history="1">
              <w:r w:rsidR="00ED70E5" w:rsidRPr="00780E08">
                <w:rPr>
                  <w:rStyle w:val="Hyperlink"/>
                  <w:rFonts w:hint="eastAsia"/>
                </w:rPr>
                <w:t>下载</w:t>
              </w:r>
              <w:r w:rsidR="00ED70E5" w:rsidRPr="00780E08">
                <w:rPr>
                  <w:rStyle w:val="Hyperlink"/>
                </w:rPr>
                <w:t> </w:t>
              </w:r>
            </w:hyperlink>
            <w:hyperlink r:id="rId25" w:tgtFrame="_blank" w:history="1">
              <w:r w:rsidR="00ED70E5" w:rsidRPr="00780E08">
                <w:rPr>
                  <w:rStyle w:val="Hyperlink"/>
                  <w:rFonts w:hint="eastAsia"/>
                </w:rPr>
                <w:t>纠错</w:t>
              </w:r>
            </w:hyperlink>
          </w:p>
          <w:p w14:paraId="7F44D7F5" w14:textId="77777777" w:rsidR="00ED70E5" w:rsidRPr="00780E08" w:rsidRDefault="00ED70E5" w:rsidP="006467C1">
            <w:r w:rsidRPr="00780E08">
              <w:t>[ɪk'stræktəbl]</w:t>
            </w:r>
          </w:p>
          <w:p w14:paraId="0F1DCCE4" w14:textId="77777777" w:rsidR="00ED70E5" w:rsidRDefault="00ED70E5" w:rsidP="006467C1">
            <w:r w:rsidRPr="00780E08">
              <w:t xml:space="preserve">adj. </w:t>
            </w:r>
            <w:r w:rsidRPr="00780E08">
              <w:rPr>
                <w:rFonts w:hint="eastAsia"/>
              </w:rPr>
              <w:t>可抽出的，</w:t>
            </w:r>
            <w:r w:rsidRPr="00780E08">
              <w:rPr>
                <w:rFonts w:hint="eastAsia"/>
              </w:rPr>
              <w:t>(</w:t>
            </w:r>
            <w:r w:rsidRPr="00780E08">
              <w:rPr>
                <w:rFonts w:hint="eastAsia"/>
              </w:rPr>
              <w:t>原油等</w:t>
            </w:r>
            <w:r w:rsidRPr="00780E08">
              <w:t>)</w:t>
            </w:r>
            <w:r w:rsidRPr="00780E08">
              <w:rPr>
                <w:rFonts w:hint="eastAsia"/>
              </w:rPr>
              <w:t>可榨出的；可推断出</w:t>
            </w:r>
            <w:r w:rsidRPr="00780E08">
              <w:t>的</w:t>
            </w:r>
          </w:p>
          <w:p w14:paraId="0549F61D" w14:textId="77777777" w:rsidR="00ED70E5" w:rsidRDefault="00ED70E5" w:rsidP="006467C1">
            <w:r>
              <w:t>[ oil extraction in the Alberta oil field</w:t>
            </w:r>
            <w:r>
              <w:rPr>
                <w:rFonts w:hint="eastAsia"/>
              </w:rPr>
              <w:t>油田</w:t>
            </w:r>
            <w:r>
              <w:t>]</w:t>
            </w:r>
          </w:p>
          <w:p w14:paraId="01735B41" w14:textId="77777777" w:rsidR="00ED70E5" w:rsidRPr="00780E08" w:rsidRDefault="00ED70E5" w:rsidP="006467C1"/>
        </w:tc>
      </w:tr>
      <w:tr w:rsidR="00ED70E5" w:rsidRPr="00780E08" w14:paraId="6323EEA0" w14:textId="77777777" w:rsidTr="006467C1">
        <w:tc>
          <w:tcPr>
            <w:tcW w:w="10348" w:type="dxa"/>
          </w:tcPr>
          <w:p w14:paraId="79C483C4" w14:textId="77777777" w:rsidR="00ED70E5" w:rsidRDefault="00ED70E5" w:rsidP="006467C1">
            <w:r>
              <w:lastRenderedPageBreak/>
              <w:t xml:space="preserve"> </w:t>
            </w:r>
            <w:r w:rsidRPr="00780E08">
              <w:t>[</w:t>
            </w:r>
            <w:r w:rsidRPr="00780E08">
              <w:rPr>
                <w:rFonts w:hint="eastAsia"/>
              </w:rPr>
              <w:t>油气</w:t>
            </w:r>
            <w:r w:rsidRPr="00780E08">
              <w:t xml:space="preserve">] </w:t>
            </w:r>
            <w:r w:rsidRPr="00780E08">
              <w:rPr>
                <w:rFonts w:hint="eastAsia"/>
              </w:rPr>
              <w:t>油田</w:t>
            </w:r>
            <w:r w:rsidRPr="00780E08">
              <w:t>oil field</w:t>
            </w:r>
            <w:r>
              <w:t xml:space="preserve">, e.g. </w:t>
            </w:r>
            <w:r w:rsidRPr="00A3342D">
              <w:rPr>
                <w:rFonts w:ascii="Times New Roman" w:eastAsia="Times New Roman" w:hAnsi="Times New Roman" w:cs="Times New Roman"/>
                <w:sz w:val="24"/>
                <w:szCs w:val="24"/>
              </w:rPr>
              <w:t>Alberta oil fields</w:t>
            </w:r>
            <w:r>
              <w:rPr>
                <w:rFonts w:ascii="Times New Roman" w:eastAsia="Times New Roman" w:hAnsi="Times New Roman" w:cs="Times New Roman"/>
                <w:sz w:val="24"/>
                <w:szCs w:val="24"/>
              </w:rPr>
              <w:t xml:space="preserve">; </w:t>
            </w:r>
            <w:r w:rsidRPr="00780E08">
              <w:t xml:space="preserve">An oilfield is an area of land or sea under which there is oil. </w:t>
            </w:r>
            <w:r w:rsidRPr="00780E08">
              <w:rPr>
                <w:rFonts w:hint="eastAsia"/>
              </w:rPr>
              <w:t>油田</w:t>
            </w:r>
          </w:p>
          <w:p w14:paraId="02FFF92F" w14:textId="77777777" w:rsidR="00ED70E5" w:rsidRDefault="00ED70E5" w:rsidP="006467C1">
            <w:pPr>
              <w:ind w:left="318"/>
              <w:rPr>
                <w:rFonts w:ascii="Times New Roman" w:eastAsia="Times New Roman" w:hAnsi="Times New Roman" w:cs="Times New Roman"/>
                <w:sz w:val="24"/>
                <w:szCs w:val="24"/>
                <w:highlight w:val="yellow"/>
              </w:rPr>
            </w:pPr>
            <w:r>
              <w:t xml:space="preserve">e.g. </w:t>
            </w: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p w14:paraId="310720AB" w14:textId="77777777" w:rsidR="00ED70E5" w:rsidRPr="00537CAE" w:rsidRDefault="00ED70E5" w:rsidP="00A943DE">
            <w:pPr>
              <w:pStyle w:val="ListParagraph"/>
              <w:numPr>
                <w:ilvl w:val="0"/>
                <w:numId w:val="11"/>
              </w:numPr>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797D1A7C" w14:textId="77777777" w:rsidR="00ED70E5" w:rsidRPr="00537CAE" w:rsidRDefault="00ED70E5" w:rsidP="00A943DE">
            <w:pPr>
              <w:pStyle w:val="ListParagraph"/>
              <w:numPr>
                <w:ilvl w:val="0"/>
                <w:numId w:val="11"/>
              </w:numPr>
              <w:spacing w:after="160"/>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4F6DFA23" w14:textId="77777777" w:rsidR="00ED70E5" w:rsidRPr="00C741BE" w:rsidRDefault="00ED70E5" w:rsidP="00A943DE">
            <w:pPr>
              <w:pStyle w:val="ListParagraph"/>
              <w:numPr>
                <w:ilvl w:val="0"/>
                <w:numId w:val="11"/>
              </w:numPr>
              <w:ind w:left="318"/>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r w:rsidRPr="00F32EBC">
              <w:rPr>
                <w:rFonts w:ascii="Times New Roman" w:eastAsia="Times New Roman" w:hAnsi="Times New Roman" w:cs="Times New Roman"/>
                <w:sz w:val="24"/>
                <w:szCs w:val="24"/>
              </w:rPr>
              <w:t xml:space="preserve"> </w:t>
            </w:r>
          </w:p>
          <w:p w14:paraId="4921EA8E" w14:textId="77777777" w:rsidR="00ED70E5" w:rsidRPr="00C365C9" w:rsidRDefault="00ED70E5" w:rsidP="006467C1">
            <w:pPr>
              <w:ind w:left="318"/>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t xml:space="preserve">Commercial deposits of oil have been discovered both within and along the margins of the region. Although the characteristics of the oil field are favorable </w:t>
            </w:r>
            <w:r w:rsidRPr="00F32EBC">
              <w:rPr>
                <w:rFonts w:ascii="Times New Roman" w:eastAsia="Times New Roman" w:hAnsi="Times New Roman" w:cs="Times New Roman"/>
                <w:b/>
                <w:sz w:val="24"/>
                <w:szCs w:val="24"/>
                <w:highlight w:val="yellow"/>
                <w:u w:val="single"/>
              </w:rPr>
              <w:t>for the accumulation of oil and gas</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wildc</w:t>
            </w:r>
            <w:r>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[eksplə'reɪʃ(ə)n] risk is high, the monument could contain major </w:t>
            </w:r>
            <w:r w:rsidRPr="00F32EBC">
              <w:rPr>
                <w:rFonts w:ascii="Times New Roman" w:eastAsia="Times New Roman" w:hAnsi="Times New Roman" w:cs="Times New Roman"/>
                <w:b/>
                <w:sz w:val="24"/>
                <w:szCs w:val="24"/>
                <w:highlight w:val="yellow"/>
                <w:u w:val="single"/>
              </w:rPr>
              <w:t>accumulations of oil</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35301B42" w14:textId="77777777" w:rsidR="00ED70E5" w:rsidRPr="00780E08" w:rsidRDefault="00ED70E5" w:rsidP="006467C1"/>
          <w:p w14:paraId="11928C5F" w14:textId="77777777" w:rsidR="00ED70E5" w:rsidRPr="00780E08" w:rsidRDefault="00ED70E5" w:rsidP="006467C1">
            <w:r w:rsidRPr="00780E08">
              <w:rPr>
                <w:noProof/>
              </w:rPr>
              <w:drawing>
                <wp:inline distT="0" distB="0" distL="0" distR="0" wp14:anchorId="259B032F" wp14:editId="46D5DA58">
                  <wp:extent cx="2861216" cy="4191000"/>
                  <wp:effectExtent l="0" t="0" r="0" b="0"/>
                  <wp:docPr id="75" name="Picture 75"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227" cy="4193946"/>
                          </a:xfrm>
                          <a:prstGeom prst="rect">
                            <a:avLst/>
                          </a:prstGeom>
                          <a:noFill/>
                          <a:ln>
                            <a:noFill/>
                          </a:ln>
                        </pic:spPr>
                      </pic:pic>
                    </a:graphicData>
                  </a:graphic>
                </wp:inline>
              </w:drawing>
            </w:r>
          </w:p>
          <w:p w14:paraId="3E1FC060" w14:textId="77777777" w:rsidR="00ED70E5" w:rsidRPr="00780E08" w:rsidRDefault="00ED70E5" w:rsidP="006467C1"/>
        </w:tc>
      </w:tr>
    </w:tbl>
    <w:p w14:paraId="74866276" w14:textId="77777777" w:rsidR="00ED70E5" w:rsidRDefault="00ED70E5" w:rsidP="00ED70E5"/>
    <w:p w14:paraId="627C501C" w14:textId="77777777" w:rsidR="00ED70E5" w:rsidRDefault="00ED70E5" w:rsidP="00ED70E5"/>
    <w:p w14:paraId="561A3D21" w14:textId="77777777" w:rsidR="00ED70E5" w:rsidRDefault="00ED70E5" w:rsidP="00ED70E5">
      <w:pPr>
        <w:pStyle w:val="Heading1"/>
      </w:pPr>
      <w:r>
        <w:t>Lexical: Oil and gas industry</w:t>
      </w:r>
    </w:p>
    <w:p w14:paraId="47A7F799" w14:textId="77777777" w:rsidR="00ED70E5" w:rsidRDefault="00ED70E5" w:rsidP="00ED70E5"/>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ED70E5" w:rsidRPr="004F288E" w14:paraId="287E3B3F" w14:textId="77777777" w:rsidTr="006467C1">
        <w:trPr>
          <w:trHeight w:val="7710"/>
        </w:trPr>
        <w:tc>
          <w:tcPr>
            <w:tcW w:w="1560" w:type="dxa"/>
            <w:vMerge w:val="restart"/>
            <w:shd w:val="clear" w:color="000000" w:fill="FFC000"/>
            <w:hideMark/>
          </w:tcPr>
          <w:p w14:paraId="11D295E8"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1.</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控制和操纵</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某人</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      2. </w:t>
            </w:r>
            <w:r w:rsidRPr="004F288E">
              <w:rPr>
                <w:rFonts w:ascii="Microsoft YaHei" w:eastAsia="Microsoft YaHei" w:hAnsi="Microsoft YaHei" w:cs="Microsoft YaHei"/>
                <w:color w:val="000000"/>
              </w:rPr>
              <w:t>控制和操纵</w:t>
            </w:r>
            <w:r w:rsidRPr="004F288E">
              <w:rPr>
                <w:rFonts w:ascii="Calibri" w:eastAsia="Times New Roman" w:hAnsi="Calibri" w:cs="Times New Roman"/>
                <w:color w:val="000000"/>
              </w:rPr>
              <w:t xml:space="preserve"> (event)      3. </w:t>
            </w:r>
            <w:r w:rsidRPr="004F288E">
              <w:rPr>
                <w:rFonts w:ascii="Calibri" w:eastAsia="Times New Roman" w:hAnsi="Calibri" w:cs="Times New Roman"/>
                <w:b/>
                <w:bCs/>
                <w:color w:val="0070C0"/>
              </w:rPr>
              <w:t>(</w:t>
            </w:r>
            <w:r w:rsidRPr="004F288E">
              <w:rPr>
                <w:rFonts w:ascii="Microsoft YaHei" w:eastAsia="Microsoft YaHei" w:hAnsi="Microsoft YaHei" w:cs="Microsoft YaHei"/>
                <w:b/>
                <w:bCs/>
                <w:color w:val="0070C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设备）</w:t>
            </w:r>
            <w:r w:rsidRPr="004F288E">
              <w:rPr>
                <w:rFonts w:ascii="Calibri" w:eastAsia="Times New Roman" w:hAnsi="Calibri" w:cs="Times New Roman"/>
                <w:color w:val="000000"/>
              </w:rPr>
              <w:t xml:space="preserve">   4 .</w:t>
            </w:r>
            <w:r w:rsidRPr="004F288E">
              <w:rPr>
                <w:rFonts w:ascii="Microsoft YaHei" w:eastAsia="Microsoft YaHei" w:hAnsi="Microsoft YaHei" w:cs="Microsoft YaHei"/>
                <w:color w:val="000000"/>
              </w:rPr>
              <w:t>使脱臼复位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用推拿术治疗</w:t>
            </w:r>
            <w:r w:rsidRPr="004F288E">
              <w:rPr>
                <w:rFonts w:ascii="Calibri" w:eastAsia="Times New Roman" w:hAnsi="Calibri" w:cs="Times New Roman"/>
                <w:color w:val="000000"/>
              </w:rPr>
              <w:t xml:space="preserve">  4.</w:t>
            </w:r>
            <w:r w:rsidRPr="004F288E">
              <w:rPr>
                <w:rFonts w:ascii="Microsoft YaHei" w:eastAsia="Microsoft YaHei" w:hAnsi="Microsoft YaHei" w:cs="Microsoft YaHei"/>
                <w:color w:val="000000"/>
              </w:rPr>
              <w:t>为达到个人目的而进行的操作</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窜改</w:t>
            </w:r>
            <w:r w:rsidRPr="004F288E">
              <w:rPr>
                <w:rFonts w:ascii="Calibri" w:eastAsia="Times New Roman" w:hAnsi="Calibri" w:cs="Times New Roman"/>
                <w:color w:val="000000"/>
              </w:rPr>
              <w:t xml:space="preserve"> (file/account)   </w:t>
            </w:r>
          </w:p>
        </w:tc>
        <w:tc>
          <w:tcPr>
            <w:tcW w:w="9622" w:type="dxa"/>
            <w:shd w:val="clear" w:color="auto" w:fill="auto"/>
            <w:hideMark/>
          </w:tcPr>
          <w:p w14:paraId="56CD9948"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manipulate /məˈnɪpjʊˌleɪt/ , manipulation: [mə,nɪpjʊ'leɪʃ(ə)n]  </w:t>
            </w:r>
            <w:r w:rsidRPr="004F288E">
              <w:rPr>
                <w:rFonts w:ascii="Calibri" w:eastAsia="Times New Roman" w:hAnsi="Calibri" w:cs="Times New Roman"/>
                <w:color w:val="000000"/>
              </w:rPr>
              <w:br/>
              <w:t xml:space="preserve">1. </w:t>
            </w:r>
            <w:r w:rsidRPr="004F288E">
              <w:rPr>
                <w:rFonts w:ascii="Microsoft YaHei" w:eastAsia="Microsoft YaHei" w:hAnsi="Microsoft YaHei" w:cs="Microsoft YaHei"/>
                <w:color w:val="000000"/>
              </w:rPr>
              <w:t>控制和操纵（某人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sb</w:t>
            </w:r>
            <w:r w:rsidRPr="004F288E">
              <w:rPr>
                <w:rFonts w:ascii="Microsoft YaHei" w:eastAsia="Microsoft YaHei" w:hAnsi="Microsoft YaHei" w:cs="Microsoft YaHei"/>
                <w:color w:val="000000"/>
              </w:rPr>
              <w:t>做</w:t>
            </w:r>
            <w:r w:rsidRPr="004F288E">
              <w:rPr>
                <w:rFonts w:ascii="Calibri" w:eastAsia="Times New Roman" w:hAnsi="Calibri" w:cs="Times New Roman"/>
                <w:color w:val="000000"/>
              </w:rPr>
              <w:t xml:space="preserve">xxx  If you say that someone manipulates people to do sth, you disapprove of them because they skilfully force or persuade people to do what they want. e.g. She's always manipulating me to give her vast sums of money. </w:t>
            </w:r>
            <w:r w:rsidRPr="004F288E">
              <w:rPr>
                <w:rFonts w:ascii="Microsoft YaHei" w:eastAsia="Microsoft YaHei" w:hAnsi="Microsoft YaHei" w:cs="Microsoft YaHei"/>
                <w:color w:val="000000"/>
              </w:rPr>
              <w:t>控制我让我给她大笔的钱。</w:t>
            </w:r>
            <w:r w:rsidRPr="004F288E">
              <w:rPr>
                <w:rFonts w:ascii="Calibri" w:eastAsia="Times New Roman" w:hAnsi="Calibri" w:cs="Times New Roman"/>
                <w:color w:val="000000"/>
              </w:rPr>
              <w:t xml:space="preserve">e.g. I'm not a pushover. Don't wanna attempt to  manipulate me </w:t>
            </w:r>
            <w:r w:rsidRPr="004F288E">
              <w:rPr>
                <w:rFonts w:ascii="Microsoft YaHei" w:eastAsia="Microsoft YaHei" w:hAnsi="Microsoft YaHei" w:cs="Microsoft YaHei"/>
                <w:color w:val="000000"/>
              </w:rPr>
              <w:t>控制操纵我</w:t>
            </w:r>
            <w:r w:rsidRPr="004F288E">
              <w:rPr>
                <w:rFonts w:ascii="Calibri" w:eastAsia="Times New Roman" w:hAnsi="Calibri" w:cs="Times New Roman"/>
                <w:color w:val="000000"/>
              </w:rPr>
              <w:t>. I'm sticking to my principle and I'm a principled person (</w:t>
            </w:r>
            <w:r w:rsidRPr="004F288E">
              <w:rPr>
                <w:rFonts w:ascii="Microsoft YaHei" w:eastAsia="Microsoft YaHei" w:hAnsi="Microsoft YaHei" w:cs="Microsoft YaHei"/>
                <w:color w:val="000000"/>
              </w:rPr>
              <w:t>我是一个有原则的人）</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2.</w:t>
            </w:r>
            <w:r w:rsidRPr="004F288E">
              <w:rPr>
                <w:rFonts w:ascii="Microsoft YaHei" w:eastAsia="Microsoft YaHei" w:hAnsi="Microsoft YaHei" w:cs="Microsoft YaHei"/>
                <w:color w:val="000000"/>
              </w:rPr>
              <w:t>控制和操纵</w:t>
            </w:r>
            <w:r w:rsidRPr="004F288E">
              <w:rPr>
                <w:rFonts w:ascii="Calibri" w:eastAsia="Times New Roman" w:hAnsi="Calibri" w:cs="Times New Roman"/>
                <w:color w:val="000000"/>
              </w:rPr>
              <w:t xml:space="preserve">(event) If you say that someone manipulates or rigs a (political) event or situation, you disapprove of them because they use or control it for their own benefit, or cause it to develop in the way they want. e.g The president was unable, for once, to control and manipulate/rig events. </w:t>
            </w:r>
            <w:r w:rsidRPr="004F288E">
              <w:rPr>
                <w:rFonts w:ascii="Microsoft YaHei" w:eastAsia="Microsoft YaHei" w:hAnsi="Microsoft YaHei" w:cs="Microsoft YaHei"/>
                <w:color w:val="000000"/>
              </w:rPr>
              <w:t>她曾一度无法控制和操纵事件。</w:t>
            </w:r>
            <w:r w:rsidRPr="004F288E">
              <w:rPr>
                <w:rFonts w:ascii="Calibri" w:eastAsia="Times New Roman" w:hAnsi="Calibri" w:cs="Times New Roman"/>
                <w:color w:val="000000"/>
              </w:rPr>
              <w:t xml:space="preserve">=&gt; N.  </w:t>
            </w:r>
            <w:r w:rsidRPr="004F288E">
              <w:rPr>
                <w:rFonts w:ascii="Microsoft YaHei" w:eastAsia="Microsoft YaHei" w:hAnsi="Microsoft YaHei" w:cs="Microsoft YaHei"/>
                <w:color w:val="000000"/>
              </w:rPr>
              <w:t>对</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的控制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manipulation [ ...accusations/indictment of his political manipulation/rigging.…</w:t>
            </w:r>
            <w:r w:rsidRPr="004F288E">
              <w:rPr>
                <w:rFonts w:ascii="Microsoft YaHei" w:eastAsia="Microsoft YaHei" w:hAnsi="Microsoft YaHei" w:cs="Microsoft YaHei"/>
                <w:color w:val="000000"/>
              </w:rPr>
              <w:t>对政治操纵的指控</w:t>
            </w:r>
            <w:r w:rsidRPr="004F288E">
              <w:rPr>
                <w:rFonts w:ascii="Calibri" w:eastAsia="Times New Roman" w:hAnsi="Calibri" w:cs="Times New Roman"/>
                <w:color w:val="000000"/>
              </w:rPr>
              <w:t xml:space="preserve">; ... an indictment for his manipulation of the real-estate market </w:t>
            </w:r>
            <w:r w:rsidRPr="004F288E">
              <w:rPr>
                <w:rFonts w:ascii="Microsoft YaHei" w:eastAsia="Microsoft YaHei" w:hAnsi="Microsoft YaHei" w:cs="Microsoft YaHei"/>
                <w:color w:val="000000"/>
              </w:rPr>
              <w:t>对他对房地产市场操纵的指控</w:t>
            </w:r>
            <w:r w:rsidRPr="004F288E">
              <w:rPr>
                <w:rFonts w:ascii="Calibri" w:eastAsia="Times New Roman" w:hAnsi="Calibri" w:cs="Times New Roman"/>
                <w:color w:val="000000"/>
              </w:rPr>
              <w:t xml:space="preserve">]  [ manipulation of our minds </w:t>
            </w:r>
            <w:r w:rsidRPr="004F288E">
              <w:rPr>
                <w:rFonts w:ascii="Microsoft YaHei" w:eastAsia="Microsoft YaHei" w:hAnsi="Microsoft YaHei" w:cs="Microsoft YaHei"/>
                <w:color w:val="000000"/>
              </w:rPr>
              <w:t>对我们思想的控制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manipulating its currency </w:t>
            </w:r>
            <w:r w:rsidRPr="004F288E">
              <w:rPr>
                <w:rFonts w:ascii="Microsoft YaHei" w:eastAsia="Microsoft YaHei" w:hAnsi="Microsoft YaHei" w:cs="Microsoft YaHei"/>
                <w:color w:val="000000"/>
              </w:rPr>
              <w:t>操纵货币</w:t>
            </w:r>
            <w:r w:rsidRPr="004F288E">
              <w:rPr>
                <w:rFonts w:ascii="Calibri" w:eastAsia="Times New Roman" w:hAnsi="Calibri" w:cs="Times New Roman"/>
                <w:color w:val="000000"/>
              </w:rPr>
              <w:t xml:space="preserve">;  a currency manipulator </w:t>
            </w:r>
            <w:r w:rsidRPr="004F288E">
              <w:rPr>
                <w:rFonts w:ascii="Microsoft YaHei" w:eastAsia="Microsoft YaHei" w:hAnsi="Microsoft YaHei" w:cs="Microsoft YaHei"/>
                <w:color w:val="000000"/>
              </w:rPr>
              <w:t>货币操纵者</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货币操纵国</w:t>
            </w:r>
            <w:r w:rsidRPr="004F288E">
              <w:rPr>
                <w:rFonts w:ascii="Calibri" w:eastAsia="Times New Roman" w:hAnsi="Calibri" w:cs="Times New Roman"/>
                <w:color w:val="000000"/>
              </w:rPr>
              <w:t xml:space="preserve">)   ]   e.g. Mr Trump has also criticised Japan for trade barriers (tariff, quota) to American car exports and for manipulating its currency </w:t>
            </w:r>
            <w:r w:rsidRPr="004F288E">
              <w:rPr>
                <w:rFonts w:ascii="Microsoft YaHei" w:eastAsia="Microsoft YaHei" w:hAnsi="Microsoft YaHei" w:cs="Microsoft YaHei"/>
                <w:color w:val="000000"/>
              </w:rPr>
              <w:t>操纵货币</w:t>
            </w:r>
            <w:r w:rsidRPr="004F288E">
              <w:rPr>
                <w:rFonts w:ascii="Calibri" w:eastAsia="Times New Roman" w:hAnsi="Calibri" w:cs="Times New Roman"/>
                <w:color w:val="000000"/>
              </w:rPr>
              <w:t xml:space="preserve"> to gain a competitive advantage.     e .g. America's trade deficit with Germany was $67 billion, and with Japan it was $56 billion last year. Director of the White House National Trade Council, criticized Japan and Germany for manipulating their currencies </w:t>
            </w:r>
            <w:r w:rsidRPr="004F288E">
              <w:rPr>
                <w:rFonts w:ascii="Microsoft YaHei" w:eastAsia="Microsoft YaHei" w:hAnsi="Microsoft YaHei" w:cs="Microsoft YaHei"/>
                <w:color w:val="000000"/>
              </w:rPr>
              <w:t>操作货币</w:t>
            </w:r>
            <w:r w:rsidRPr="004F288E">
              <w:rPr>
                <w:rFonts w:ascii="Calibri" w:eastAsia="Times New Roman" w:hAnsi="Calibri" w:cs="Times New Roman"/>
                <w:color w:val="000000"/>
              </w:rPr>
              <w:t xml:space="preserve"> to make their exports cheaper and more competitive against the U.S.    e.g. Despite having congratulated Mr Xi on his political ascendency, Mr Trump has been a vocal critic over what he sees as unfair Chinese trade practices. During his presidential campaign, he called Beijing </w:t>
            </w:r>
            <w:r w:rsidRPr="004F288E">
              <w:rPr>
                <w:rFonts w:ascii="Calibri" w:eastAsia="Times New Roman" w:hAnsi="Calibri" w:cs="Times New Roman"/>
                <w:b/>
                <w:bCs/>
                <w:color w:val="000000"/>
                <w:u w:val="single"/>
              </w:rPr>
              <w:t>a currency manipulator(</w:t>
            </w:r>
            <w:r w:rsidRPr="004F288E">
              <w:rPr>
                <w:rFonts w:ascii="Microsoft YaHei" w:eastAsia="Microsoft YaHei" w:hAnsi="Microsoft YaHei" w:cs="Microsoft YaHei"/>
                <w:b/>
                <w:bCs/>
                <w:color w:val="000000"/>
                <w:u w:val="single"/>
              </w:rPr>
              <w:t>货币操纵国</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and accused it of stealing US jobs. </w:t>
            </w:r>
            <w:r w:rsidRPr="004F288E">
              <w:rPr>
                <w:rFonts w:ascii="Calibri" w:eastAsia="Times New Roman" w:hAnsi="Calibri" w:cs="Times New Roman"/>
                <w:color w:val="000000"/>
              </w:rPr>
              <w:br/>
            </w:r>
            <w:r w:rsidRPr="004F288E">
              <w:rPr>
                <w:rFonts w:ascii="Calibri" w:eastAsia="Times New Roman" w:hAnsi="Calibri" w:cs="Times New Roman"/>
                <w:color w:val="000000"/>
              </w:rPr>
              <w:br/>
              <w:t>5. (</w:t>
            </w:r>
            <w:r w:rsidRPr="004F288E">
              <w:rPr>
                <w:rFonts w:ascii="Microsoft YaHei" w:eastAsia="Microsoft YaHei" w:hAnsi="Microsoft YaHei" w:cs="Microsoft YaHei"/>
                <w:color w:val="00000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设备）</w:t>
            </w:r>
            <w:r w:rsidRPr="004F288E">
              <w:rPr>
                <w:rFonts w:ascii="Calibri" w:eastAsia="Times New Roman" w:hAnsi="Calibri" w:cs="Times New Roman"/>
                <w:color w:val="000000"/>
              </w:rPr>
              <w:t xml:space="preserve">  If you manipulate something (such as computer, devices) that requires skill, such as a complicated piece of equipment or a difficult idea, you operate it, manage it, handle it or process it with profession and skills.    e.g. The technology uses a pen to manipulate a computer. </w:t>
            </w:r>
            <w:r w:rsidRPr="004F288E">
              <w:rPr>
                <w:rFonts w:ascii="Microsoft YaHei" w:eastAsia="Microsoft YaHei" w:hAnsi="Microsoft YaHei" w:cs="Microsoft YaHei"/>
                <w:color w:val="000000"/>
              </w:rPr>
              <w:t>这项技术使用笔来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=&gt;  manipulation e.g. ...science that requires only the simplest of mathematical manipulations. …</w:t>
            </w:r>
            <w:r w:rsidRPr="004F288E">
              <w:rPr>
                <w:rFonts w:ascii="Microsoft YaHei" w:eastAsia="Microsoft YaHei" w:hAnsi="Microsoft YaHei" w:cs="Microsoft YaHei"/>
                <w:color w:val="000000"/>
              </w:rPr>
              <w:t>只要求进行最简单数学运算的科学。</w:t>
            </w:r>
            <w:r w:rsidRPr="004F288E">
              <w:rPr>
                <w:rFonts w:ascii="Calibri" w:eastAsia="Times New Roman" w:hAnsi="Calibri" w:cs="Times New Roman"/>
                <w:color w:val="000000"/>
              </w:rPr>
              <w:br/>
              <w:t xml:space="preserve">7. </w:t>
            </w:r>
            <w:r w:rsidRPr="004F288E">
              <w:rPr>
                <w:rFonts w:ascii="Microsoft YaHei" w:eastAsia="Microsoft YaHei" w:hAnsi="Microsoft YaHei" w:cs="Microsoft YaHei"/>
                <w:color w:val="000000"/>
              </w:rPr>
              <w:t>使脱臼复位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用推拿术治疗</w:t>
            </w:r>
            <w:r w:rsidRPr="004F288E">
              <w:rPr>
                <w:rFonts w:ascii="Calibri" w:eastAsia="Times New Roman" w:hAnsi="Calibri" w:cs="Times New Roman"/>
                <w:color w:val="000000"/>
              </w:rPr>
              <w:t xml:space="preserve">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sidRPr="004F288E">
              <w:rPr>
                <w:rFonts w:ascii="Microsoft YaHei" w:eastAsia="Microsoft YaHei" w:hAnsi="Microsoft YaHei" w:cs="Microsoft YaHei"/>
                <w:color w:val="000000"/>
              </w:rPr>
              <w:t>他针对我的腿部做的推拿治疗对我的关节炎大有帮助。</w:t>
            </w:r>
            <w:r w:rsidRPr="004F288E">
              <w:rPr>
                <w:rFonts w:ascii="Calibri" w:eastAsia="Times New Roman" w:hAnsi="Calibri" w:cs="Times New Roman"/>
                <w:color w:val="000000"/>
              </w:rPr>
              <w:t xml:space="preserve">  =&gt; N.  </w:t>
            </w:r>
            <w:r w:rsidRPr="004F288E">
              <w:rPr>
                <w:rFonts w:ascii="Microsoft YaHei" w:eastAsia="Microsoft YaHei" w:hAnsi="Microsoft YaHei" w:cs="Microsoft YaHei"/>
                <w:color w:val="000000"/>
              </w:rPr>
              <w:t>推拿术</w:t>
            </w:r>
            <w:r w:rsidRPr="004F288E">
              <w:rPr>
                <w:rFonts w:ascii="Calibri" w:eastAsia="Times New Roman" w:hAnsi="Calibri" w:cs="Times New Roman"/>
                <w:color w:val="000000"/>
              </w:rPr>
              <w:t xml:space="preserve"> manipulation  e.g. A permanent cure will only be effected by acupuncture</w:t>
            </w:r>
            <w:r w:rsidRPr="004F288E">
              <w:rPr>
                <w:rFonts w:ascii="Microsoft YaHei" w:eastAsia="Microsoft YaHei" w:hAnsi="Microsoft YaHei" w:cs="Microsoft YaHei"/>
                <w:color w:val="000000"/>
              </w:rPr>
              <w:t>针灸</w:t>
            </w:r>
            <w:r w:rsidRPr="004F288E">
              <w:rPr>
                <w:rFonts w:ascii="Calibri" w:eastAsia="Times New Roman" w:hAnsi="Calibri" w:cs="Times New Roman"/>
                <w:color w:val="000000"/>
              </w:rPr>
              <w:t>, chiropractic</w:t>
            </w:r>
            <w:r w:rsidRPr="004F288E">
              <w:rPr>
                <w:rFonts w:ascii="Microsoft YaHei" w:eastAsia="Microsoft YaHei" w:hAnsi="Microsoft YaHei" w:cs="Microsoft YaHei"/>
                <w:color w:val="000000"/>
              </w:rPr>
              <w:t>按摩</w:t>
            </w:r>
            <w:r w:rsidRPr="004F288E">
              <w:rPr>
                <w:rFonts w:ascii="Calibri" w:eastAsia="Times New Roman" w:hAnsi="Calibri" w:cs="Times New Roman"/>
                <w:color w:val="000000"/>
              </w:rPr>
              <w:t>, or manipulation</w:t>
            </w:r>
            <w:r w:rsidRPr="004F288E">
              <w:rPr>
                <w:rFonts w:ascii="Microsoft YaHei" w:eastAsia="Microsoft YaHei" w:hAnsi="Microsoft YaHei" w:cs="Microsoft YaHei"/>
                <w:color w:val="000000"/>
              </w:rPr>
              <w:t>推拿术</w:t>
            </w:r>
            <w:r w:rsidRPr="004F288E">
              <w:rPr>
                <w:rFonts w:ascii="Calibri" w:eastAsia="Times New Roman" w:hAnsi="Calibri" w:cs="Times New Roman"/>
                <w:color w:val="000000"/>
              </w:rPr>
              <w:t xml:space="preserve">.     //If you dislocate a bone or joint in your body, or in someone else's body, it moves out of its proper position in relation to other bones, usually in an accident. </w:t>
            </w:r>
            <w:r w:rsidRPr="004F288E">
              <w:rPr>
                <w:rFonts w:ascii="Microsoft YaHei" w:eastAsia="Microsoft YaHei" w:hAnsi="Microsoft YaHei" w:cs="Microsoft YaHei"/>
                <w:color w:val="000000"/>
              </w:rPr>
              <w:t>使脱臼</w:t>
            </w:r>
            <w:r w:rsidRPr="004F288E">
              <w:rPr>
                <w:rFonts w:ascii="Calibri" w:eastAsia="Times New Roman" w:hAnsi="Calibri" w:cs="Times New Roman"/>
                <w:color w:val="000000"/>
              </w:rPr>
              <w:t xml:space="preserve"> my dislocated shoulder/jaw</w:t>
            </w:r>
          </w:p>
        </w:tc>
      </w:tr>
      <w:tr w:rsidR="00ED70E5" w:rsidRPr="004F288E" w14:paraId="0E49F6AB" w14:textId="77777777" w:rsidTr="006467C1">
        <w:trPr>
          <w:trHeight w:val="2700"/>
        </w:trPr>
        <w:tc>
          <w:tcPr>
            <w:tcW w:w="1560" w:type="dxa"/>
            <w:vMerge/>
            <w:vAlign w:val="center"/>
            <w:hideMark/>
          </w:tcPr>
          <w:p w14:paraId="0DB39C6F" w14:textId="77777777" w:rsidR="00ED70E5" w:rsidRPr="004F288E" w:rsidRDefault="00ED70E5" w:rsidP="006467C1">
            <w:pPr>
              <w:spacing w:after="0" w:line="240" w:lineRule="auto"/>
              <w:rPr>
                <w:rFonts w:ascii="Calibri" w:eastAsia="Times New Roman" w:hAnsi="Calibri" w:cs="Times New Roman"/>
                <w:sz w:val="16"/>
                <w:szCs w:val="16"/>
              </w:rPr>
            </w:pPr>
          </w:p>
        </w:tc>
        <w:tc>
          <w:tcPr>
            <w:tcW w:w="9622" w:type="dxa"/>
            <w:shd w:val="clear" w:color="auto" w:fill="auto"/>
            <w:hideMark/>
          </w:tcPr>
          <w:p w14:paraId="3E84F8CF" w14:textId="77777777" w:rsidR="00ED70E5" w:rsidRPr="004F288E" w:rsidRDefault="00ED70E5" w:rsidP="006467C1">
            <w:pPr>
              <w:spacing w:after="0" w:line="240" w:lineRule="auto"/>
              <w:rPr>
                <w:rFonts w:ascii="Calibri" w:eastAsia="Times New Roman" w:hAnsi="Calibri" w:cs="Times New Roman"/>
              </w:rPr>
            </w:pPr>
            <w:r w:rsidRPr="004F288E">
              <w:rPr>
                <w:rFonts w:ascii="Calibri" w:eastAsia="Times New Roman" w:hAnsi="Calibri" w:cs="Times New Roman"/>
              </w:rPr>
              <w:t xml:space="preserve">9. manipulate a file or account= to falsify or fake sth in a fraudulent/deceptive manner </w:t>
            </w:r>
            <w:r w:rsidRPr="004F288E">
              <w:rPr>
                <w:rFonts w:ascii="Microsoft YaHei" w:eastAsia="Microsoft YaHei" w:hAnsi="Microsoft YaHei" w:cs="Microsoft YaHei"/>
              </w:rPr>
              <w:t>为达到个人目的而进行的操作或欺诈</w:t>
            </w:r>
            <w:r w:rsidRPr="004F288E">
              <w:rPr>
                <w:rFonts w:ascii="Calibri" w:eastAsia="Times New Roman" w:hAnsi="Calibri" w:cs="Times New Roman"/>
              </w:rPr>
              <w:t xml:space="preserve">, </w:t>
            </w:r>
            <w:r w:rsidRPr="004F288E">
              <w:rPr>
                <w:rFonts w:ascii="Microsoft YaHei" w:eastAsia="Microsoft YaHei" w:hAnsi="Microsoft YaHei" w:cs="Microsoft YaHei"/>
              </w:rPr>
              <w:t>窜改</w:t>
            </w:r>
            <w:r w:rsidRPr="004F288E">
              <w:rPr>
                <w:rFonts w:ascii="Calibri" w:eastAsia="Times New Roman" w:hAnsi="Calibri" w:cs="Times New Roman"/>
              </w:rPr>
              <w:t xml:space="preserve"> sth   [ manipulate/falsify accounts </w:t>
            </w:r>
            <w:r w:rsidRPr="004F288E">
              <w:rPr>
                <w:rFonts w:ascii="Microsoft YaHei" w:eastAsia="Microsoft YaHei" w:hAnsi="Microsoft YaHei" w:cs="Microsoft YaHei"/>
              </w:rPr>
              <w:t>窜改</w:t>
            </w:r>
            <w:r w:rsidRPr="004F288E">
              <w:rPr>
                <w:rFonts w:ascii="Calibri" w:eastAsia="Times New Roman" w:hAnsi="Calibri" w:cs="Times New Roman"/>
              </w:rPr>
              <w:t>(</w:t>
            </w:r>
            <w:r w:rsidRPr="004F288E">
              <w:rPr>
                <w:rFonts w:ascii="Microsoft YaHei" w:eastAsia="Microsoft YaHei" w:hAnsi="Microsoft YaHei" w:cs="Microsoft YaHei"/>
              </w:rPr>
              <w:t>帐目等</w:t>
            </w:r>
            <w:r w:rsidRPr="004F288E">
              <w:rPr>
                <w:rFonts w:ascii="Calibri" w:eastAsia="Times New Roman" w:hAnsi="Calibri" w:cs="Times New Roman"/>
              </w:rPr>
              <w:t xml:space="preserve">);  manipulate files = falsify file </w:t>
            </w:r>
            <w:r w:rsidRPr="004F288E">
              <w:rPr>
                <w:rFonts w:ascii="Microsoft YaHei" w:eastAsia="Microsoft YaHei" w:hAnsi="Microsoft YaHei" w:cs="Microsoft YaHei"/>
              </w:rPr>
              <w:t>窜改文件；</w:t>
            </w:r>
            <w:r w:rsidRPr="004F288E">
              <w:rPr>
                <w:rFonts w:ascii="Calibri" w:eastAsia="Times New Roman" w:hAnsi="Calibri" w:cs="Times New Roman"/>
              </w:rPr>
              <w:t xml:space="preserve"> manipulate testimony = falsify testimony </w:t>
            </w:r>
            <w:r w:rsidRPr="004F288E">
              <w:rPr>
                <w:rFonts w:ascii="Microsoft YaHei" w:eastAsia="Microsoft YaHei" w:hAnsi="Microsoft YaHei" w:cs="Microsoft YaHei"/>
              </w:rPr>
              <w:t>窜改证词</w:t>
            </w:r>
            <w:r w:rsidRPr="004F288E">
              <w:rPr>
                <w:rFonts w:ascii="Calibri" w:eastAsia="Times New Roman" w:hAnsi="Calibri" w:cs="Times New Roman"/>
              </w:rPr>
              <w:t xml:space="preserve">  =&gt; perjury: </w:t>
            </w:r>
            <w:r w:rsidRPr="004F288E">
              <w:rPr>
                <w:rFonts w:ascii="Microsoft YaHei" w:eastAsia="Microsoft YaHei" w:hAnsi="Microsoft YaHei" w:cs="Microsoft YaHei"/>
              </w:rPr>
              <w:t>作伪证</w:t>
            </w:r>
            <w:r w:rsidRPr="004F288E">
              <w:rPr>
                <w:rFonts w:ascii="Calibri" w:eastAsia="Times New Roman" w:hAnsi="Calibri" w:cs="Times New Roman"/>
              </w:rPr>
              <w:t>]  [fraud: business fraud/scam/shenanigan;  fraudulent = intended to deceive/sucker sb]      e.g. Russia's athletes face a nervous wait to see if a blanket ban</w:t>
            </w:r>
            <w:r w:rsidRPr="004F288E">
              <w:rPr>
                <w:rFonts w:ascii="Microsoft YaHei" w:eastAsia="Microsoft YaHei" w:hAnsi="Microsoft YaHei" w:cs="Microsoft YaHei"/>
              </w:rPr>
              <w:t>全面禁止令</w:t>
            </w:r>
            <w:r w:rsidRPr="004F288E">
              <w:rPr>
                <w:rFonts w:ascii="Calibri" w:eastAsia="Times New Roman" w:hAnsi="Calibri" w:cs="Times New Roman"/>
              </w:rPr>
              <w:t xml:space="preserve">  will be imposed with the IOC announcing it will retest all of its track and field athletes which competed at the 2014 Winter Olympics in Sochi. That's because an independent report published by Canadian law professor found that urine samples of Russian competitors were manipulated/falsified </w:t>
            </w:r>
            <w:r w:rsidRPr="004F288E">
              <w:rPr>
                <w:rFonts w:ascii="Microsoft YaHei" w:eastAsia="Microsoft YaHei" w:hAnsi="Microsoft YaHei" w:cs="Microsoft YaHei"/>
              </w:rPr>
              <w:t>窜改</w:t>
            </w:r>
            <w:r w:rsidRPr="004F288E">
              <w:rPr>
                <w:rFonts w:ascii="Calibri" w:eastAsia="Times New Roman" w:hAnsi="Calibri" w:cs="Times New Roman"/>
              </w:rPr>
              <w:t xml:space="preserve"> across the winter Olympic sports from 2011 through to August 2015.  The IOC has also asked the Canadian lawyer to give all names of those who were implicated</w:t>
            </w:r>
            <w:r w:rsidRPr="004F288E">
              <w:rPr>
                <w:rFonts w:ascii="Microsoft YaHei" w:eastAsia="Microsoft YaHei" w:hAnsi="Microsoft YaHei" w:cs="Microsoft YaHei"/>
              </w:rPr>
              <w:t>牵连卷入</w:t>
            </w:r>
            <w:r w:rsidRPr="004F288E">
              <w:rPr>
                <w:rFonts w:ascii="Calibri" w:eastAsia="Times New Roman" w:hAnsi="Calibri" w:cs="Times New Roman"/>
              </w:rPr>
              <w:t xml:space="preserve"> in allegations of manipulating</w:t>
            </w:r>
            <w:r w:rsidRPr="004F288E">
              <w:rPr>
                <w:rFonts w:ascii="Microsoft YaHei" w:eastAsia="Microsoft YaHei" w:hAnsi="Microsoft YaHei" w:cs="Microsoft YaHei"/>
              </w:rPr>
              <w:t>窜改</w:t>
            </w:r>
            <w:r w:rsidRPr="004F288E">
              <w:rPr>
                <w:rFonts w:ascii="Calibri" w:eastAsia="Times New Roman" w:hAnsi="Calibri" w:cs="Times New Roman"/>
              </w:rPr>
              <w:t xml:space="preserve"> drug tests.          //sucker sb into doing sth = deceive sb.   //bogus ['bəʊgəs] acccount = faked account</w:t>
            </w:r>
          </w:p>
        </w:tc>
      </w:tr>
      <w:tr w:rsidR="00ED70E5" w:rsidRPr="004F288E" w14:paraId="688543F7" w14:textId="77777777" w:rsidTr="00612D55">
        <w:trPr>
          <w:trHeight w:val="2542"/>
        </w:trPr>
        <w:tc>
          <w:tcPr>
            <w:tcW w:w="1560" w:type="dxa"/>
            <w:vMerge w:val="restart"/>
            <w:shd w:val="clear" w:color="000000" w:fill="FFC000"/>
            <w:hideMark/>
          </w:tcPr>
          <w:p w14:paraId="4688ACF4"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1. (</w:t>
            </w:r>
            <w:r w:rsidRPr="004F288E">
              <w:rPr>
                <w:rFonts w:ascii="Microsoft YaHei" w:eastAsia="Microsoft YaHei" w:hAnsi="Microsoft YaHei" w:cs="Microsoft YaHei"/>
                <w:sz w:val="16"/>
                <w:szCs w:val="16"/>
              </w:rPr>
              <w:t>欺骗性地耍手段的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b/>
                <w:bCs/>
                <w:color w:val="000000"/>
              </w:rPr>
              <w:t>幕后操纵</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xxx (</w:t>
            </w:r>
            <w:r w:rsidRPr="004F288E">
              <w:rPr>
                <w:rFonts w:ascii="Microsoft YaHei" w:eastAsia="Microsoft YaHei" w:hAnsi="Microsoft YaHei" w:cs="Microsoft YaHei"/>
                <w:color w:val="000000"/>
              </w:rPr>
              <w:t>选举，投票，工作安排，职位升迁，游戏）</w:t>
            </w:r>
            <w:r w:rsidRPr="004F288E">
              <w:rPr>
                <w:rFonts w:ascii="Calibri" w:eastAsia="Times New Roman" w:hAnsi="Calibri" w:cs="Times New Roman"/>
                <w:color w:val="000000"/>
              </w:rPr>
              <w:t xml:space="preserve"> 2. . </w:t>
            </w:r>
            <w:r w:rsidRPr="004F288E">
              <w:rPr>
                <w:rFonts w:ascii="Microsoft YaHei" w:eastAsia="Microsoft YaHei" w:hAnsi="Microsoft YaHei" w:cs="Microsoft YaHei"/>
                <w:color w:val="000000"/>
              </w:rPr>
              <w:t>钻塔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钻井设备</w:t>
            </w:r>
            <w:r w:rsidRPr="004F288E">
              <w:rPr>
                <w:rFonts w:ascii="Calibri" w:eastAsia="Times New Roman" w:hAnsi="Calibri" w:cs="Times New Roman"/>
                <w:color w:val="000000"/>
              </w:rPr>
              <w:t xml:space="preserve">                                            3. </w:t>
            </w:r>
            <w:r w:rsidRPr="004F288E">
              <w:rPr>
                <w:rFonts w:ascii="Microsoft YaHei" w:eastAsia="Microsoft YaHei" w:hAnsi="Microsoft YaHei" w:cs="Microsoft YaHei"/>
                <w:color w:val="000000"/>
              </w:rPr>
              <w:t>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船、桅等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装配帆、锁具等</w:t>
            </w:r>
          </w:p>
        </w:tc>
        <w:tc>
          <w:tcPr>
            <w:tcW w:w="9622" w:type="dxa"/>
            <w:shd w:val="clear" w:color="auto" w:fill="auto"/>
            <w:hideMark/>
          </w:tcPr>
          <w:p w14:paraId="045FD447" w14:textId="77777777" w:rsidR="00ED70E5"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rig, rigged, rigged  V.S. a rug </w:t>
            </w:r>
            <w:r w:rsidRPr="004F288E">
              <w:rPr>
                <w:rFonts w:ascii="Microsoft YaHei" w:eastAsia="Microsoft YaHei" w:hAnsi="Microsoft YaHei" w:cs="Microsoft YaHei"/>
                <w:color w:val="000000"/>
              </w:rPr>
              <w:t>小地毯</w:t>
            </w:r>
            <w:r w:rsidRPr="004F288E">
              <w:rPr>
                <w:rFonts w:ascii="Calibri" w:eastAsia="Times New Roman" w:hAnsi="Calibri" w:cs="Times New Roman"/>
                <w:color w:val="000000"/>
              </w:rPr>
              <w:t xml:space="preserve">   V.S. rugged terrain </w:t>
            </w:r>
            <w:r w:rsidRPr="004F288E">
              <w:rPr>
                <w:rFonts w:ascii="Microsoft YaHei" w:eastAsia="Microsoft YaHei" w:hAnsi="Microsoft YaHei" w:cs="Microsoft YaHei"/>
                <w:color w:val="000000"/>
              </w:rPr>
              <w:t>崎岖的地形</w:t>
            </w:r>
            <w:r w:rsidRPr="004F288E">
              <w:rPr>
                <w:rFonts w:ascii="Calibri" w:eastAsia="Times New Roman" w:hAnsi="Calibri" w:cs="Times New Roman"/>
                <w:color w:val="000000"/>
              </w:rPr>
              <w:br/>
              <w:t>rig /rɪɡ/  1. If someone rigs an election, rig the vote, rig a bidding, rig a job appointment, rig a position promotion, or rig a game (e.g. gamble), they manipulate</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that event, dishonestly arrange it to get the result they want or to give someone an unfair advantage. (</w:t>
            </w:r>
            <w:r w:rsidRPr="004F288E">
              <w:rPr>
                <w:rFonts w:ascii="Microsoft YaHei" w:eastAsia="Microsoft YaHei" w:hAnsi="Microsoft YaHei" w:cs="Microsoft YaHei"/>
                <w:color w:val="000000"/>
              </w:rPr>
              <w:t>欺骗性地耍手段的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幕后操纵</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选举，投票，投标</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工作安排，职位升迁，游戏）</w:t>
            </w:r>
            <w:r w:rsidRPr="004F288E">
              <w:rPr>
                <w:rFonts w:ascii="Calibri" w:eastAsia="Times New Roman" w:hAnsi="Calibri" w:cs="Times New Roman"/>
                <w:color w:val="000000"/>
              </w:rPr>
              <w:t xml:space="preserve">  e.g. She accused her opponents of rigging this election. </w:t>
            </w:r>
            <w:r w:rsidRPr="004F288E">
              <w:rPr>
                <w:rFonts w:ascii="Microsoft YaHei" w:eastAsia="Microsoft YaHei" w:hAnsi="Microsoft YaHei" w:cs="Microsoft YaHei"/>
                <w:color w:val="000000"/>
              </w:rPr>
              <w:t>她指责对手幕后操纵了这次选举。</w:t>
            </w:r>
            <w:r w:rsidRPr="004F288E">
              <w:rPr>
                <w:rFonts w:ascii="Calibri" w:eastAsia="Times New Roman" w:hAnsi="Calibri" w:cs="Times New Roman"/>
                <w:color w:val="000000"/>
              </w:rPr>
              <w:t xml:space="preserve">=&gt; </w:t>
            </w:r>
            <w:r w:rsidRPr="004F288E">
              <w:rPr>
                <w:rFonts w:ascii="Microsoft YaHei" w:eastAsia="Microsoft YaHei" w:hAnsi="Microsoft YaHei" w:cs="Microsoft YaHei"/>
                <w:color w:val="000000"/>
              </w:rPr>
              <w:t>非法的竞标</w:t>
            </w:r>
            <w:r w:rsidRPr="004F288E">
              <w:rPr>
                <w:rFonts w:ascii="Calibri" w:eastAsia="Times New Roman" w:hAnsi="Calibri" w:cs="Times New Roman"/>
                <w:color w:val="000000"/>
              </w:rPr>
              <w:t>: a bid rigging</w:t>
            </w:r>
            <w:r w:rsidRPr="004F288E">
              <w:rPr>
                <w:rFonts w:ascii="Calibri" w:eastAsia="Times New Roman" w:hAnsi="Calibri" w:cs="Times New Roman"/>
                <w:color w:val="000000"/>
              </w:rPr>
              <w:br/>
              <w:t>2. rig = to equip (a vessel, mast, etc) with ( sails</w:t>
            </w:r>
            <w:r w:rsidRPr="004F288E">
              <w:rPr>
                <w:rFonts w:ascii="Microsoft YaHei" w:eastAsia="Microsoft YaHei" w:hAnsi="Microsoft YaHei" w:cs="Microsoft YaHei"/>
                <w:color w:val="000000"/>
              </w:rPr>
              <w:t>帆</w:t>
            </w:r>
            <w:r w:rsidRPr="004F288E">
              <w:rPr>
                <w:rFonts w:ascii="Calibri" w:eastAsia="Times New Roman" w:hAnsi="Calibri" w:cs="Times New Roman"/>
                <w:color w:val="000000"/>
              </w:rPr>
              <w:t xml:space="preserve">, rigging, etc) </w:t>
            </w:r>
            <w:r w:rsidRPr="004F288E">
              <w:rPr>
                <w:rFonts w:ascii="Microsoft YaHei" w:eastAsia="Microsoft YaHei" w:hAnsi="Microsoft YaHei" w:cs="Microsoft YaHei"/>
                <w:color w:val="000000"/>
              </w:rPr>
              <w:t>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船、桅等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装配帆、锁具等</w:t>
            </w:r>
            <w:r w:rsidRPr="004F288E">
              <w:rPr>
                <w:rFonts w:ascii="Calibri" w:eastAsia="Times New Roman" w:hAnsi="Calibri" w:cs="Times New Roman"/>
                <w:color w:val="000000"/>
              </w:rPr>
              <w:t xml:space="preserve"> N) </w:t>
            </w:r>
            <w:r w:rsidRPr="004F288E">
              <w:rPr>
                <w:rFonts w:ascii="Microsoft YaHei" w:eastAsia="Microsoft YaHei" w:hAnsi="Microsoft YaHei" w:cs="Microsoft YaHei"/>
                <w:color w:val="000000"/>
              </w:rPr>
              <w:t>船具装配</w:t>
            </w:r>
            <w:r w:rsidRPr="004F288E">
              <w:rPr>
                <w:rFonts w:ascii="Calibri" w:eastAsia="Times New Roman" w:hAnsi="Calibri" w:cs="Times New Roman"/>
                <w:color w:val="000000"/>
              </w:rPr>
              <w:t xml:space="preserve">  //half-mast</w:t>
            </w:r>
            <w:r w:rsidRPr="004F288E">
              <w:rPr>
                <w:rFonts w:ascii="Calibri" w:eastAsia="Times New Roman" w:hAnsi="Calibri" w:cs="Times New Roman"/>
                <w:color w:val="000000"/>
              </w:rPr>
              <w:br/>
              <w:t xml:space="preserve">3. A rig is a large structure that is used for looking for oil or gas and for taking it out of the ground or the sea bed. </w:t>
            </w:r>
            <w:r w:rsidRPr="004F288E">
              <w:rPr>
                <w:rFonts w:ascii="Microsoft YaHei" w:eastAsia="Microsoft YaHei" w:hAnsi="Microsoft YaHei" w:cs="Microsoft YaHei"/>
                <w:color w:val="000000"/>
              </w:rPr>
              <w:t>钻塔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钻井设备</w:t>
            </w:r>
            <w:r w:rsidRPr="004F288E">
              <w:rPr>
                <w:rFonts w:ascii="Calibri" w:eastAsia="Times New Roman" w:hAnsi="Calibri" w:cs="Times New Roman"/>
                <w:color w:val="000000"/>
              </w:rPr>
              <w:t xml:space="preserve"> e.g</w:t>
            </w:r>
            <w:r w:rsidRPr="004F288E">
              <w:rPr>
                <w:rFonts w:ascii="Microsoft YaHei" w:eastAsia="Microsoft YaHei" w:hAnsi="Microsoft YaHei" w:cs="Microsoft YaHei"/>
                <w:color w:val="000000"/>
              </w:rPr>
              <w:t>：</w:t>
            </w:r>
            <w:r w:rsidRPr="004F288E">
              <w:rPr>
                <w:rFonts w:ascii="Calibri" w:eastAsia="Times New Roman" w:hAnsi="Calibri" w:cs="Times New Roman"/>
                <w:color w:val="000000"/>
              </w:rPr>
              <w:t>...a supply vessel for oil rigs in the Gulf of Mexico. …</w:t>
            </w:r>
            <w:r w:rsidRPr="004F288E">
              <w:rPr>
                <w:rFonts w:ascii="Microsoft YaHei" w:eastAsia="Microsoft YaHei" w:hAnsi="Microsoft YaHei" w:cs="Microsoft YaHei"/>
                <w:color w:val="000000"/>
              </w:rPr>
              <w:t>石油钻塔的供给船。</w:t>
            </w:r>
            <w:r w:rsidRPr="004F288E">
              <w:rPr>
                <w:rFonts w:ascii="Calibri" w:eastAsia="Times New Roman" w:hAnsi="Calibri" w:cs="Times New Roman"/>
                <w:color w:val="000000"/>
              </w:rPr>
              <w:t xml:space="preserve">  eg. He says the "rig count" in the natural gas market – an indicator of production – supports a possible price rise, but warns inventories are high and demand weak.  </w:t>
            </w:r>
            <w:r w:rsidRPr="004F288E">
              <w:rPr>
                <w:rFonts w:ascii="Microsoft YaHei" w:eastAsia="Microsoft YaHei" w:hAnsi="Microsoft YaHei" w:cs="Microsoft YaHei"/>
                <w:color w:val="000000"/>
              </w:rPr>
              <w:t>天然气市场的</w:t>
            </w:r>
            <w:r w:rsidRPr="004F288E">
              <w:rPr>
                <w:rFonts w:ascii="Calibri" w:eastAsia="Times New Roman" w:hAnsi="Calibri" w:cs="Calibri"/>
                <w:color w:val="000000"/>
              </w:rPr>
              <w:t>“</w:t>
            </w:r>
            <w:r w:rsidRPr="004F288E">
              <w:rPr>
                <w:rFonts w:ascii="Microsoft YaHei" w:eastAsia="Microsoft YaHei" w:hAnsi="Microsoft YaHei" w:cs="Microsoft YaHei"/>
                <w:color w:val="000000"/>
              </w:rPr>
              <w:t>钻井设备数量</w:t>
            </w:r>
            <w:r w:rsidRPr="004F288E">
              <w:rPr>
                <w:rFonts w:ascii="Calibri" w:eastAsia="Times New Roman" w:hAnsi="Calibri" w:cs="Calibri"/>
                <w:color w:val="000000"/>
              </w:rPr>
              <w:t>”</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一种产量指标</w:t>
            </w:r>
            <w:r w:rsidRPr="004F288E">
              <w:rPr>
                <w:rFonts w:ascii="Calibri" w:eastAsia="Times New Roman" w:hAnsi="Calibri" w:cs="Times New Roman"/>
                <w:color w:val="000000"/>
              </w:rPr>
              <w:t xml:space="preserve">). </w:t>
            </w:r>
          </w:p>
          <w:p w14:paraId="6B5F4DC8" w14:textId="77777777" w:rsidR="00ED70E5" w:rsidRDefault="00ED70E5" w:rsidP="006467C1"/>
          <w:tbl>
            <w:tblPr>
              <w:tblStyle w:val="TableGrid"/>
              <w:tblW w:w="0" w:type="auto"/>
              <w:tblLayout w:type="fixed"/>
              <w:tblLook w:val="04A0" w:firstRow="1" w:lastRow="0" w:firstColumn="1" w:lastColumn="0" w:noHBand="0" w:noVBand="1"/>
            </w:tblPr>
            <w:tblGrid>
              <w:gridCol w:w="9396"/>
            </w:tblGrid>
            <w:tr w:rsidR="00ED70E5" w14:paraId="553C6158" w14:textId="77777777" w:rsidTr="006467C1">
              <w:tc>
                <w:tcPr>
                  <w:tcW w:w="9396" w:type="dxa"/>
                </w:tcPr>
                <w:p w14:paraId="4237CF04" w14:textId="77777777" w:rsidR="00ED70E5" w:rsidRPr="00482F84" w:rsidRDefault="00ED70E5" w:rsidP="006467C1">
                  <w:r w:rsidRPr="00482F84">
                    <w:t>钻机；凿岩</w:t>
                  </w:r>
                  <w:r w:rsidRPr="00482F84">
                    <w:rPr>
                      <w:rFonts w:hint="eastAsia"/>
                    </w:rPr>
                    <w:t>机</w:t>
                  </w:r>
                  <w:r>
                    <w:rPr>
                      <w:rFonts w:hint="eastAsia"/>
                    </w:rPr>
                    <w:t>;</w:t>
                  </w:r>
                  <w:r>
                    <w:t xml:space="preserve"> </w:t>
                  </w:r>
                  <w:r w:rsidRPr="00482F84">
                    <w:rPr>
                      <w:rFonts w:hint="eastAsia"/>
                    </w:rPr>
                    <w:t>钻井设备</w:t>
                  </w:r>
                  <w:r>
                    <w:rPr>
                      <w:rFonts w:hint="eastAsia"/>
                    </w:rPr>
                    <w:t xml:space="preserve"> </w:t>
                  </w:r>
                  <w:r>
                    <w:t>drill rig V.S. oil rig</w:t>
                  </w:r>
                </w:p>
                <w:p w14:paraId="720DB2E1" w14:textId="77777777" w:rsidR="00ED70E5" w:rsidRPr="00482F84" w:rsidRDefault="00ED70E5" w:rsidP="006467C1">
                  <w:r w:rsidRPr="00482F84">
                    <w:t>Transocean, which provided the drill rig, could also be banned in Brazil. </w:t>
                  </w:r>
                </w:p>
                <w:p w14:paraId="12944732" w14:textId="77777777" w:rsidR="00ED70E5" w:rsidRPr="00482F84" w:rsidRDefault="00ED70E5" w:rsidP="006467C1">
                  <w:r w:rsidRPr="00482F84">
                    <w:rPr>
                      <w:rFonts w:hint="eastAsia"/>
                    </w:rPr>
                    <w:t>提供</w:t>
                  </w:r>
                  <w:r>
                    <w:rPr>
                      <w:rFonts w:hint="eastAsia"/>
                    </w:rPr>
                    <w:t xml:space="preserve"> </w:t>
                  </w:r>
                  <w:r w:rsidRPr="00482F84">
                    <w:rPr>
                      <w:rFonts w:hint="eastAsia"/>
                    </w:rPr>
                    <w:t>钻井设备</w:t>
                  </w:r>
                  <w:r>
                    <w:rPr>
                      <w:rFonts w:hint="eastAsia"/>
                    </w:rPr>
                    <w:t xml:space="preserve"> </w:t>
                  </w:r>
                  <w:r w:rsidRPr="00482F84">
                    <w:rPr>
                      <w:rFonts w:hint="eastAsia"/>
                    </w:rPr>
                    <w:t>的</w:t>
                  </w:r>
                  <w:r w:rsidRPr="00482F84">
                    <w:t>Transocean</w:t>
                  </w:r>
                  <w:r w:rsidRPr="00482F84">
                    <w:rPr>
                      <w:rFonts w:hint="eastAsia"/>
                    </w:rPr>
                    <w:t>公司也在巴西遭禁</w:t>
                  </w:r>
                  <w:r w:rsidRPr="00482F84">
                    <w:t>。</w:t>
                  </w:r>
                </w:p>
                <w:p w14:paraId="5D7BFA8A" w14:textId="77777777" w:rsidR="00ED70E5" w:rsidRPr="00482F84" w:rsidRDefault="00ED70E5" w:rsidP="006467C1">
                  <w:r w:rsidRPr="00482F84">
                    <w:t>www.forbeschina.com</w:t>
                  </w:r>
                </w:p>
                <w:p w14:paraId="784774DE" w14:textId="77777777" w:rsidR="00ED70E5" w:rsidRPr="00482F84" w:rsidRDefault="00ED70E5" w:rsidP="006467C1">
                  <w:r w:rsidRPr="00482F84">
                    <w:t>2.</w:t>
                  </w:r>
                </w:p>
                <w:p w14:paraId="685B68B3" w14:textId="77777777" w:rsidR="00ED70E5" w:rsidRPr="00482F84" w:rsidRDefault="00ED70E5" w:rsidP="006467C1">
                  <w:r w:rsidRPr="00482F84">
                    <w:t>Large degree of freedom of drilling frame structure can enlarger efficiently operation scope of drill rig.</w:t>
                  </w:r>
                </w:p>
                <w:p w14:paraId="15CC8534" w14:textId="77777777" w:rsidR="00ED70E5" w:rsidRPr="00482F84" w:rsidRDefault="00ED70E5" w:rsidP="006467C1">
                  <w:r w:rsidRPr="00482F84">
                    <w:rPr>
                      <w:rFonts w:hint="eastAsia"/>
                    </w:rPr>
                    <w:t>多自由度钻架结构，有效地扩展了钻机的作业范</w:t>
                  </w:r>
                  <w:r w:rsidRPr="00482F84">
                    <w:t>围</w:t>
                  </w:r>
                </w:p>
                <w:p w14:paraId="621EDE20" w14:textId="77777777" w:rsidR="00ED70E5" w:rsidRDefault="00ED70E5" w:rsidP="006467C1"/>
              </w:tc>
            </w:tr>
            <w:tr w:rsidR="00ED70E5" w14:paraId="5AC07398" w14:textId="77777777" w:rsidTr="006467C1">
              <w:tc>
                <w:tcPr>
                  <w:tcW w:w="9396" w:type="dxa"/>
                </w:tcPr>
                <w:p w14:paraId="086F4025" w14:textId="77777777" w:rsidR="00ED70E5" w:rsidRDefault="00ED70E5" w:rsidP="006467C1">
                  <w:r w:rsidRPr="00D23F23">
                    <w:t>石油钻塔，油井设</w:t>
                  </w:r>
                  <w:r w:rsidRPr="00D23F23">
                    <w:rPr>
                      <w:rFonts w:hint="eastAsia"/>
                    </w:rPr>
                    <w:t>备</w:t>
                  </w:r>
                  <w:r w:rsidRPr="00D23F23">
                    <w:t>oil rig</w:t>
                  </w:r>
                  <w:r>
                    <w:t xml:space="preserve"> = </w:t>
                  </w:r>
                  <w:r w:rsidRPr="00D23F23">
                    <w:t>'oil ‚platform</w:t>
                  </w:r>
                </w:p>
                <w:p w14:paraId="2EFC7062" w14:textId="77777777" w:rsidR="00ED70E5" w:rsidRPr="00D23F23" w:rsidRDefault="00ED70E5" w:rsidP="006467C1">
                  <w:r w:rsidRPr="00D23F23">
                    <w:rPr>
                      <w:noProof/>
                    </w:rPr>
                    <w:drawing>
                      <wp:inline distT="0" distB="0" distL="0" distR="0" wp14:anchorId="15264B9F" wp14:editId="792FCA95">
                        <wp:extent cx="1816314" cy="1568450"/>
                        <wp:effectExtent l="0" t="0" r="0" b="0"/>
                        <wp:docPr id="2" name="Picture 2"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0"/>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t="4157" r="18027" b="1461"/>
                                <a:stretch/>
                              </pic:blipFill>
                              <pic:spPr bwMode="auto">
                                <a:xfrm>
                                  <a:off x="0" y="0"/>
                                  <a:ext cx="1824411" cy="1575442"/>
                                </a:xfrm>
                                <a:prstGeom prst="rect">
                                  <a:avLst/>
                                </a:prstGeom>
                                <a:noFill/>
                                <a:ln>
                                  <a:noFill/>
                                </a:ln>
                                <a:extLst>
                                  <a:ext uri="{53640926-AAD7-44D8-BBD7-CCE9431645EC}">
                                    <a14:shadowObscured xmlns:a14="http://schemas.microsoft.com/office/drawing/2010/main"/>
                                  </a:ext>
                                </a:extLst>
                              </pic:spPr>
                            </pic:pic>
                          </a:graphicData>
                        </a:graphic>
                      </wp:inline>
                    </w:drawing>
                  </w:r>
                </w:p>
                <w:p w14:paraId="25702822" w14:textId="77777777" w:rsidR="00ED70E5" w:rsidRDefault="00ED70E5" w:rsidP="006467C1">
                  <w:r w:rsidRPr="00D23F23">
                    <w:lastRenderedPageBreak/>
                    <w:t>a large structure on the land or in the sea, which has equipment for getting oil from under the ground</w:t>
                  </w:r>
                  <w:r>
                    <w:t xml:space="preserve"> </w:t>
                  </w:r>
                  <w:r w:rsidRPr="00D23F23">
                    <w:rPr>
                      <w:rFonts w:hint="eastAsia"/>
                    </w:rPr>
                    <w:t>〔用于陆上或海底采油的〕石油钻台</w:t>
                  </w:r>
                  <w:r w:rsidRPr="00D23F23">
                    <w:t>[</w:t>
                  </w:r>
                  <w:r w:rsidRPr="00D23F23">
                    <w:rPr>
                      <w:rFonts w:hint="eastAsia"/>
                    </w:rPr>
                    <w:t>塔</w:t>
                  </w:r>
                  <w:r w:rsidRPr="00D23F23">
                    <w:t>]</w:t>
                  </w:r>
                  <w:r w:rsidRPr="00D23F23">
                    <w:rPr>
                      <w:rFonts w:hint="eastAsia"/>
                    </w:rPr>
                    <w:t>；油井设备</w:t>
                  </w:r>
                </w:p>
              </w:tc>
            </w:tr>
          </w:tbl>
          <w:p w14:paraId="241F86DB"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br/>
              <w:t xml:space="preserve">4. A rig is a truck that is made in two or more sections which are jointed together by metal bars, so that the vehicle can turn more easily. </w:t>
            </w:r>
            <w:r w:rsidRPr="004F288E">
              <w:rPr>
                <w:rFonts w:ascii="Microsoft YaHei" w:eastAsia="Microsoft YaHei" w:hAnsi="Microsoft YaHei" w:cs="Microsoft YaHei"/>
                <w:color w:val="000000"/>
              </w:rPr>
              <w:t>重型</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铰接式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卡车</w:t>
            </w:r>
            <w:r w:rsidRPr="004F288E">
              <w:rPr>
                <w:rFonts w:ascii="Calibri" w:eastAsia="Times New Roman" w:hAnsi="Calibri" w:cs="Times New Roman"/>
                <w:color w:val="000000"/>
              </w:rPr>
              <w:t xml:space="preserve"> e.g. An inspection of his rig showed that three of the brakes were faulty. </w:t>
            </w:r>
            <w:r w:rsidRPr="004F288E">
              <w:rPr>
                <w:rFonts w:ascii="Microsoft YaHei" w:eastAsia="Microsoft YaHei" w:hAnsi="Microsoft YaHei" w:cs="Microsoft YaHei"/>
                <w:color w:val="000000"/>
              </w:rPr>
              <w:t>对他的重型卡车的检查显示有</w:t>
            </w:r>
            <w:r w:rsidRPr="004F288E">
              <w:rPr>
                <w:rFonts w:ascii="Calibri" w:eastAsia="Times New Roman" w:hAnsi="Calibri" w:cs="Times New Roman"/>
                <w:color w:val="000000"/>
              </w:rPr>
              <w:t>3</w:t>
            </w:r>
            <w:r w:rsidRPr="004F288E">
              <w:rPr>
                <w:rFonts w:ascii="Microsoft YaHei" w:eastAsia="Microsoft YaHei" w:hAnsi="Microsoft YaHei" w:cs="Microsoft YaHei"/>
                <w:color w:val="000000"/>
              </w:rPr>
              <w:t>处刹车存在问题。</w:t>
            </w:r>
            <w:r w:rsidRPr="004F288E">
              <w:rPr>
                <w:rFonts w:ascii="Calibri" w:eastAsia="Times New Roman" w:hAnsi="Calibri" w:cs="Times New Roman"/>
                <w:color w:val="000000"/>
              </w:rPr>
              <w:br/>
              <w:t xml:space="preserve">5. a rig =  a ridge or raised strip of unploughed land in a ploughed field </w:t>
            </w:r>
            <w:r w:rsidRPr="004F288E">
              <w:rPr>
                <w:rFonts w:ascii="Microsoft YaHei" w:eastAsia="Microsoft YaHei" w:hAnsi="Microsoft YaHei" w:cs="Microsoft YaHei"/>
                <w:color w:val="000000"/>
              </w:rPr>
              <w:t>田埂</w:t>
            </w:r>
          </w:p>
        </w:tc>
      </w:tr>
      <w:tr w:rsidR="00ED70E5" w:rsidRPr="004F288E" w14:paraId="5670109A" w14:textId="77777777" w:rsidTr="006467C1">
        <w:trPr>
          <w:trHeight w:val="870"/>
        </w:trPr>
        <w:tc>
          <w:tcPr>
            <w:tcW w:w="1560" w:type="dxa"/>
            <w:vMerge/>
            <w:vAlign w:val="center"/>
            <w:hideMark/>
          </w:tcPr>
          <w:p w14:paraId="5B8D54B6" w14:textId="77777777" w:rsidR="00ED70E5" w:rsidRPr="004F288E" w:rsidRDefault="00ED70E5" w:rsidP="006467C1">
            <w:pPr>
              <w:spacing w:after="0" w:line="240" w:lineRule="auto"/>
              <w:rPr>
                <w:rFonts w:ascii="Calibri" w:eastAsia="Times New Roman" w:hAnsi="Calibri" w:cs="Times New Roman"/>
                <w:sz w:val="16"/>
                <w:szCs w:val="16"/>
              </w:rPr>
            </w:pPr>
          </w:p>
        </w:tc>
        <w:tc>
          <w:tcPr>
            <w:tcW w:w="9622" w:type="dxa"/>
            <w:shd w:val="clear" w:color="auto" w:fill="auto"/>
            <w:hideMark/>
          </w:tcPr>
          <w:p w14:paraId="57F7BF3B"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70C0"/>
              </w:rPr>
              <w:t xml:space="preserve">adj.rigged  </w:t>
            </w:r>
            <w:r w:rsidRPr="004F288E">
              <w:rPr>
                <w:rFonts w:ascii="Microsoft YaHei" w:eastAsia="Microsoft YaHei" w:hAnsi="Microsoft YaHei" w:cs="Microsoft YaHei"/>
                <w:color w:val="0070C0"/>
              </w:rPr>
              <w:t>作弊的以不正当手段操纵的</w:t>
            </w:r>
            <w:r w:rsidRPr="004F288E">
              <w:rPr>
                <w:rFonts w:ascii="Calibri" w:eastAsia="Times New Roman" w:hAnsi="Calibri" w:cs="Times New Roman"/>
                <w:color w:val="0070C0"/>
              </w:rPr>
              <w:t xml:space="preserve">   This is </w:t>
            </w:r>
            <w:r w:rsidRPr="004F288E">
              <w:rPr>
                <w:rFonts w:ascii="Calibri" w:eastAsia="Times New Roman" w:hAnsi="Calibri" w:cs="Times New Roman"/>
                <w:b/>
                <w:bCs/>
                <w:color w:val="0070C0"/>
                <w:u w:val="single"/>
              </w:rPr>
              <w:t>a rigged election,</w:t>
            </w:r>
            <w:r w:rsidRPr="004F288E">
              <w:rPr>
                <w:rFonts w:ascii="Calibri" w:eastAsia="Times New Roman" w:hAnsi="Calibri" w:cs="Times New Roman"/>
                <w:color w:val="0070C0"/>
              </w:rPr>
              <w:t xml:space="preserve"> quiet unfair.  </w:t>
            </w:r>
            <w:r w:rsidRPr="004F288E">
              <w:rPr>
                <w:rFonts w:ascii="Calibri" w:eastAsia="Times New Roman" w:hAnsi="Calibri" w:cs="Times New Roman"/>
                <w:color w:val="000000"/>
              </w:rPr>
              <w:br/>
              <w:t xml:space="preserve">n.  rigging </w:t>
            </w:r>
            <w:r w:rsidRPr="004F288E">
              <w:rPr>
                <w:rFonts w:ascii="Microsoft YaHei" w:eastAsia="Microsoft YaHei" w:hAnsi="Microsoft YaHei" w:cs="Microsoft YaHei"/>
                <w:color w:val="000000"/>
              </w:rPr>
              <w:t>索具，绳索；装备，传动装置</w:t>
            </w:r>
            <w:r w:rsidRPr="004F288E">
              <w:rPr>
                <w:rFonts w:ascii="Calibri" w:eastAsia="Times New Roman" w:hAnsi="Calibri" w:cs="Times New Roman"/>
                <w:color w:val="000000"/>
              </w:rPr>
              <w:t xml:space="preserve">;   rigger </w:t>
            </w:r>
            <w:r w:rsidRPr="004F288E">
              <w:rPr>
                <w:rFonts w:ascii="Microsoft YaHei" w:eastAsia="Microsoft YaHei" w:hAnsi="Microsoft YaHei" w:cs="Microsoft YaHei"/>
                <w:color w:val="000000"/>
              </w:rPr>
              <w:t>装配工；索具装配人；保护架</w:t>
            </w:r>
          </w:p>
        </w:tc>
      </w:tr>
      <w:tr w:rsidR="00ED70E5" w:rsidRPr="004F288E" w14:paraId="724AF707" w14:textId="77777777" w:rsidTr="006467C1">
        <w:trPr>
          <w:trHeight w:val="1140"/>
        </w:trPr>
        <w:tc>
          <w:tcPr>
            <w:tcW w:w="1560" w:type="dxa"/>
            <w:shd w:val="clear" w:color="000000" w:fill="FFC000"/>
            <w:hideMark/>
          </w:tcPr>
          <w:p w14:paraId="2439B971"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幕后操纵</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非法的竞标</w:t>
            </w:r>
          </w:p>
        </w:tc>
        <w:tc>
          <w:tcPr>
            <w:tcW w:w="9622" w:type="dxa"/>
            <w:shd w:val="clear" w:color="auto" w:fill="auto"/>
            <w:hideMark/>
          </w:tcPr>
          <w:p w14:paraId="558BE131"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 bid-rigging.  is an illegal, illegitimate/illegal, unethical bidding action. eg Maya's actions in response to the request for proposals make her part of that scheme/consipracy/collusion,which is a form of bid-rigging prohibited by IBM policy and the laws of most countries. all three companies facing bid-rigging and other antitrust charges—and violations of antitrust laws usually result in large fines     [collusive, collusion: fraudulent consipiracy]           //legitimate right = legal right</w:t>
            </w:r>
          </w:p>
        </w:tc>
      </w:tr>
    </w:tbl>
    <w:p w14:paraId="40F3CCC4" w14:textId="77777777" w:rsidR="00ED70E5" w:rsidRDefault="00ED70E5" w:rsidP="00ED70E5"/>
    <w:tbl>
      <w:tblPr>
        <w:tblStyle w:val="TableGrid"/>
        <w:tblW w:w="10675" w:type="dxa"/>
        <w:tblInd w:w="-572" w:type="dxa"/>
        <w:tblLook w:val="04A0" w:firstRow="1" w:lastRow="0" w:firstColumn="1" w:lastColumn="0" w:noHBand="0" w:noVBand="1"/>
      </w:tblPr>
      <w:tblGrid>
        <w:gridCol w:w="10675"/>
      </w:tblGrid>
      <w:tr w:rsidR="00ED70E5" w:rsidRPr="00500D1B" w14:paraId="298ED732" w14:textId="77777777" w:rsidTr="00B606EC">
        <w:tc>
          <w:tcPr>
            <w:tcW w:w="10675" w:type="dxa"/>
          </w:tcPr>
          <w:p w14:paraId="6403538B" w14:textId="77777777" w:rsidR="00ED70E5" w:rsidRPr="00500D1B" w:rsidRDefault="00ED70E5" w:rsidP="006467C1">
            <w:r w:rsidRPr="00500D1B">
              <w:t>[bɔː] bore </w:t>
            </w:r>
            <w:r>
              <w:t xml:space="preserve"> </w:t>
            </w:r>
            <w:r w:rsidRPr="00500D1B">
              <w:t xml:space="preserve">vi. </w:t>
            </w:r>
            <w:r w:rsidRPr="00500D1B">
              <w:rPr>
                <w:rFonts w:hint="eastAsia"/>
              </w:rPr>
              <w:t>钻</w:t>
            </w:r>
            <w:r w:rsidRPr="00500D1B">
              <w:t>孔</w:t>
            </w:r>
            <w:r w:rsidRPr="00500D1B">
              <w:rPr>
                <w:rFonts w:hint="eastAsia"/>
              </w:rPr>
              <w:t>；使烦</w:t>
            </w:r>
            <w:r w:rsidRPr="00500D1B">
              <w:t>扰</w:t>
            </w:r>
            <w:r>
              <w:rPr>
                <w:rFonts w:hint="eastAsia"/>
              </w:rPr>
              <w:t>.</w:t>
            </w:r>
            <w:r>
              <w:t xml:space="preserve"> </w:t>
            </w:r>
            <w:r>
              <w:rPr>
                <w:rFonts w:hint="eastAsia"/>
              </w:rPr>
              <w:t xml:space="preserve"> </w:t>
            </w:r>
            <w:r>
              <w:t xml:space="preserve"> </w:t>
            </w:r>
            <w:r w:rsidRPr="00500D1B">
              <w:rPr>
                <w:rFonts w:hint="eastAsia"/>
              </w:rPr>
              <w:t>过去式</w:t>
            </w:r>
            <w:r w:rsidRPr="00500D1B">
              <w:t> bored</w:t>
            </w:r>
            <w:r w:rsidRPr="00500D1B">
              <w:rPr>
                <w:rFonts w:hint="eastAsia"/>
              </w:rPr>
              <w:t>过去分词</w:t>
            </w:r>
            <w:r w:rsidRPr="00500D1B">
              <w:t> bored</w:t>
            </w:r>
            <w:r w:rsidRPr="00500D1B">
              <w:rPr>
                <w:rFonts w:hint="eastAsia"/>
              </w:rPr>
              <w:t>现在分词</w:t>
            </w:r>
            <w:r w:rsidRPr="00500D1B">
              <w:t> boring</w:t>
            </w:r>
          </w:p>
          <w:p w14:paraId="6EA8DB40" w14:textId="77777777" w:rsidR="00ED70E5" w:rsidRPr="00500D1B" w:rsidRDefault="00ED70E5" w:rsidP="006467C1">
            <w:r w:rsidRPr="00500D1B">
              <w:t xml:space="preserve">n. </w:t>
            </w:r>
            <w:r>
              <w:t>(</w:t>
            </w:r>
            <w:r>
              <w:rPr>
                <w:rFonts w:hint="eastAsia"/>
              </w:rPr>
              <w:t>钻的</w:t>
            </w:r>
            <w:r>
              <w:rPr>
                <w:lang w:val="en-US"/>
              </w:rPr>
              <w:t xml:space="preserve">) </w:t>
            </w:r>
            <w:r w:rsidRPr="00500D1B">
              <w:rPr>
                <w:rFonts w:hint="eastAsia"/>
              </w:rPr>
              <w:t>孔；</w:t>
            </w:r>
            <w:r>
              <w:rPr>
                <w:rFonts w:hint="eastAsia"/>
              </w:rPr>
              <w:t xml:space="preserve"> </w:t>
            </w:r>
            <w:r w:rsidRPr="00500D1B">
              <w:rPr>
                <w:rFonts w:hint="eastAsia"/>
              </w:rPr>
              <w:t>令人讨厌的</w:t>
            </w:r>
            <w:r w:rsidRPr="00500D1B">
              <w:t>人</w:t>
            </w:r>
            <w:r>
              <w:rPr>
                <w:rFonts w:hint="eastAsia"/>
              </w:rPr>
              <w:t>s</w:t>
            </w:r>
            <w:r>
              <w:t>uch a bore = such a</w:t>
            </w:r>
            <w:r w:rsidRPr="00500D1B">
              <w:rPr>
                <w:rFonts w:hint="eastAsia"/>
              </w:rPr>
              <w:t xml:space="preserve"> </w:t>
            </w:r>
            <w:r w:rsidRPr="00500D1B">
              <w:t>nuisance</w:t>
            </w:r>
          </w:p>
          <w:p w14:paraId="5EF02BB2" w14:textId="77777777" w:rsidR="00ED70E5" w:rsidRPr="00500D1B" w:rsidRDefault="00ED70E5" w:rsidP="006467C1">
            <w:r w:rsidRPr="00500D1B">
              <w:rPr>
                <w:noProof/>
              </w:rPr>
              <w:drawing>
                <wp:inline distT="0" distB="0" distL="0" distR="0" wp14:anchorId="397B9C55" wp14:editId="5629396D">
                  <wp:extent cx="1760639" cy="1390650"/>
                  <wp:effectExtent l="0" t="0" r="0" b="0"/>
                  <wp:docPr id="58" name="Picture 58"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0"/>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173" cy="1398970"/>
                          </a:xfrm>
                          <a:prstGeom prst="rect">
                            <a:avLst/>
                          </a:prstGeom>
                          <a:noFill/>
                          <a:ln>
                            <a:noFill/>
                          </a:ln>
                        </pic:spPr>
                      </pic:pic>
                    </a:graphicData>
                  </a:graphic>
                </wp:inline>
              </w:drawing>
            </w:r>
          </w:p>
          <w:p w14:paraId="3EC938D6" w14:textId="77777777" w:rsidR="00ED70E5" w:rsidRPr="00500D1B" w:rsidRDefault="00ED70E5" w:rsidP="006467C1">
            <w:r w:rsidRPr="00500D1B">
              <w:t> </w:t>
            </w:r>
          </w:p>
          <w:p w14:paraId="4896362B" w14:textId="77777777" w:rsidR="00ED70E5" w:rsidRPr="00500D1B" w:rsidRDefault="00E36B4F" w:rsidP="00A943DE">
            <w:pPr>
              <w:pStyle w:val="ListParagraph"/>
              <w:numPr>
                <w:ilvl w:val="0"/>
                <w:numId w:val="9"/>
              </w:numPr>
              <w:spacing w:line="240" w:lineRule="auto"/>
            </w:pPr>
            <w:hyperlink r:id="rId29" w:history="1">
              <w:r w:rsidR="00ED70E5" w:rsidRPr="00500D1B">
                <w:rPr>
                  <w:rStyle w:val="Hyperlink"/>
                </w:rPr>
                <w:t>V-T </w:t>
              </w:r>
            </w:hyperlink>
            <w:r w:rsidR="00ED70E5" w:rsidRPr="00500D1B">
              <w:t xml:space="preserve">If someone or something bores you, you find them dull and uninteresting. </w:t>
            </w:r>
            <w:r w:rsidR="00ED70E5" w:rsidRPr="00500D1B">
              <w:rPr>
                <w:rFonts w:hint="eastAsia"/>
              </w:rPr>
              <w:t>使厌</w:t>
            </w:r>
            <w:r w:rsidR="00ED70E5" w:rsidRPr="00500D1B">
              <w:t>烦</w:t>
            </w:r>
          </w:p>
          <w:p w14:paraId="45A8F3F3" w14:textId="77777777" w:rsidR="00ED70E5" w:rsidRPr="00500D1B" w:rsidRDefault="00ED70E5" w:rsidP="006467C1">
            <w:r w:rsidRPr="00500D1B">
              <w:t>•  Dickie bored him all through the meal with stories of the navy. </w:t>
            </w:r>
            <w:r w:rsidRPr="00500D1B">
              <w:br/>
              <w:t> </w:t>
            </w:r>
            <w:r w:rsidRPr="00500D1B">
              <w:rPr>
                <w:rFonts w:hint="eastAsia"/>
              </w:rPr>
              <w:t>迪基整整一顿饭都在讲海军的故事，让他厌烦</w:t>
            </w:r>
            <w:r w:rsidRPr="00500D1B">
              <w:t>。</w:t>
            </w:r>
          </w:p>
          <w:p w14:paraId="7DA3936E" w14:textId="77777777" w:rsidR="00ED70E5" w:rsidRPr="00500D1B" w:rsidRDefault="00E36B4F" w:rsidP="00A943DE">
            <w:pPr>
              <w:pStyle w:val="ListParagraph"/>
              <w:numPr>
                <w:ilvl w:val="0"/>
                <w:numId w:val="9"/>
              </w:numPr>
              <w:spacing w:line="240" w:lineRule="auto"/>
            </w:pPr>
            <w:hyperlink r:id="rId30" w:history="1">
              <w:r w:rsidR="00ED70E5" w:rsidRPr="00500D1B">
                <w:rPr>
                  <w:rStyle w:val="Hyperlink"/>
                </w:rPr>
                <w:t>PHRASE </w:t>
              </w:r>
            </w:hyperlink>
            <w:r w:rsidR="00ED70E5" w:rsidRPr="00500D1B">
              <w:t xml:space="preserve">If someone or something bores you to tears, bores you to death, or bores you stiff, they bore you very much. </w:t>
            </w:r>
            <w:r w:rsidR="00ED70E5" w:rsidRPr="00500D1B">
              <w:rPr>
                <w:rFonts w:hint="eastAsia"/>
              </w:rPr>
              <w:t>使</w:t>
            </w:r>
            <w:r w:rsidR="00ED70E5" w:rsidRPr="00500D1B">
              <w:t>…</w:t>
            </w:r>
            <w:r w:rsidR="00ED70E5" w:rsidRPr="00500D1B">
              <w:rPr>
                <w:rFonts w:hint="eastAsia"/>
              </w:rPr>
              <w:t>厌烦至</w:t>
            </w:r>
            <w:r w:rsidR="00ED70E5" w:rsidRPr="00500D1B">
              <w:t>极</w:t>
            </w:r>
          </w:p>
          <w:p w14:paraId="075BE138" w14:textId="77777777" w:rsidR="00ED70E5" w:rsidRPr="00500D1B" w:rsidRDefault="00ED70E5" w:rsidP="006467C1">
            <w:r w:rsidRPr="00500D1B">
              <w:t>•  Monuments and museums bore him to tears. </w:t>
            </w:r>
            <w:r w:rsidRPr="00500D1B">
              <w:br/>
              <w:t> </w:t>
            </w:r>
            <w:r w:rsidRPr="00500D1B">
              <w:rPr>
                <w:rFonts w:hint="eastAsia"/>
              </w:rPr>
              <w:t>纪念碑和博物馆让他厌烦透了</w:t>
            </w:r>
            <w:r w:rsidRPr="00500D1B">
              <w:t>。</w:t>
            </w:r>
          </w:p>
          <w:p w14:paraId="6ADBD75D" w14:textId="77777777" w:rsidR="00ED70E5" w:rsidRPr="00500D1B" w:rsidRDefault="00E36B4F" w:rsidP="00A943DE">
            <w:pPr>
              <w:pStyle w:val="ListParagraph"/>
              <w:numPr>
                <w:ilvl w:val="0"/>
                <w:numId w:val="9"/>
              </w:numPr>
              <w:spacing w:line="240" w:lineRule="auto"/>
            </w:pPr>
            <w:hyperlink r:id="rId31" w:history="1">
              <w:r w:rsidR="00ED70E5" w:rsidRPr="00500D1B">
                <w:rPr>
                  <w:rStyle w:val="Hyperlink"/>
                </w:rPr>
                <w:t>N-COUNT </w:t>
              </w:r>
            </w:hyperlink>
            <w:r w:rsidR="00ED70E5" w:rsidRPr="00500D1B">
              <w:t xml:space="preserve">You describe someone as a bore when you think that they talk in a very uninteresting way. </w:t>
            </w:r>
            <w:r w:rsidR="00ED70E5" w:rsidRPr="00500D1B">
              <w:rPr>
                <w:rFonts w:hint="eastAsia"/>
              </w:rPr>
              <w:t>无聊的家</w:t>
            </w:r>
            <w:r w:rsidR="00ED70E5" w:rsidRPr="00500D1B">
              <w:t>伙</w:t>
            </w:r>
          </w:p>
          <w:p w14:paraId="0EE20991" w14:textId="77777777" w:rsidR="00ED70E5" w:rsidRPr="00500D1B" w:rsidRDefault="00ED70E5" w:rsidP="006467C1">
            <w:r w:rsidRPr="00500D1B">
              <w:t>•  There is every reason why I shouldn't enjoy his company – he's a bore and a fool. </w:t>
            </w:r>
            <w:r w:rsidRPr="00500D1B">
              <w:br/>
              <w:t> </w:t>
            </w:r>
            <w:r w:rsidRPr="00500D1B">
              <w:rPr>
                <w:rFonts w:hint="eastAsia"/>
              </w:rPr>
              <w:t>我有充分的理由不和他在一起</w:t>
            </w:r>
            <w:r w:rsidRPr="00500D1B">
              <w:t>–</w:t>
            </w:r>
            <w:r w:rsidRPr="00500D1B">
              <w:rPr>
                <w:rFonts w:hint="eastAsia"/>
              </w:rPr>
              <w:t>他是个无聊的家伙，一个傻瓜</w:t>
            </w:r>
            <w:r w:rsidRPr="00500D1B">
              <w:t>。</w:t>
            </w:r>
          </w:p>
          <w:p w14:paraId="1095C00B" w14:textId="77777777" w:rsidR="00ED70E5" w:rsidRPr="00500D1B" w:rsidRDefault="00E36B4F" w:rsidP="00A943DE">
            <w:pPr>
              <w:pStyle w:val="ListParagraph"/>
              <w:numPr>
                <w:ilvl w:val="0"/>
                <w:numId w:val="9"/>
              </w:numPr>
              <w:spacing w:line="240" w:lineRule="auto"/>
            </w:pPr>
            <w:hyperlink r:id="rId32" w:history="1">
              <w:r w:rsidR="00ED70E5" w:rsidRPr="00500D1B">
                <w:rPr>
                  <w:rStyle w:val="Hyperlink"/>
                </w:rPr>
                <w:t>N-SING </w:t>
              </w:r>
            </w:hyperlink>
            <w:r w:rsidR="00ED70E5" w:rsidRPr="00500D1B">
              <w:t xml:space="preserve">You can describe a situation as a bore when you find it annoying. </w:t>
            </w:r>
            <w:r w:rsidR="00ED70E5" w:rsidRPr="00500D1B">
              <w:rPr>
                <w:rFonts w:hint="eastAsia"/>
              </w:rPr>
              <w:t>令人讨厌的</w:t>
            </w:r>
            <w:r w:rsidR="00ED70E5" w:rsidRPr="00500D1B">
              <w:t>事</w:t>
            </w:r>
          </w:p>
          <w:p w14:paraId="5BF51A98" w14:textId="77777777" w:rsidR="00ED70E5" w:rsidRPr="00500D1B" w:rsidRDefault="00ED70E5" w:rsidP="006467C1">
            <w:r w:rsidRPr="00500D1B">
              <w:t>•  It's a bore to be sick, and the novelty of lying in bed all day wears off quickly. </w:t>
            </w:r>
            <w:r w:rsidRPr="00500D1B">
              <w:br/>
              <w:t> </w:t>
            </w:r>
            <w:r w:rsidRPr="00500D1B">
              <w:rPr>
                <w:rFonts w:hint="eastAsia"/>
              </w:rPr>
              <w:t>生病是件无趣的事，整天躺在床上的新鲜感很快就没了</w:t>
            </w:r>
            <w:r w:rsidRPr="00500D1B">
              <w:t>。</w:t>
            </w:r>
          </w:p>
          <w:p w14:paraId="650A26B0" w14:textId="77777777" w:rsidR="00ED70E5" w:rsidRPr="00500D1B" w:rsidRDefault="00E36B4F" w:rsidP="00A943DE">
            <w:pPr>
              <w:pStyle w:val="ListParagraph"/>
              <w:numPr>
                <w:ilvl w:val="0"/>
                <w:numId w:val="9"/>
              </w:numPr>
              <w:spacing w:line="240" w:lineRule="auto"/>
            </w:pPr>
            <w:hyperlink r:id="rId33" w:history="1">
              <w:r w:rsidR="00ED70E5" w:rsidRPr="00500D1B">
                <w:rPr>
                  <w:rStyle w:val="Hyperlink"/>
                </w:rPr>
                <w:t>V-T </w:t>
              </w:r>
            </w:hyperlink>
            <w:r w:rsidR="00ED70E5" w:rsidRPr="00500D1B">
              <w:t xml:space="preserve">If you bore a hole in something, you make a deep round hole in it using a special tool. </w:t>
            </w:r>
            <w:r w:rsidR="00ED70E5" w:rsidRPr="00500D1B">
              <w:rPr>
                <w:rFonts w:hint="eastAsia"/>
              </w:rPr>
              <w:t>钻</w:t>
            </w:r>
            <w:r w:rsidR="00ED70E5" w:rsidRPr="00500D1B">
              <w:t xml:space="preserve"> (</w:t>
            </w:r>
            <w:r w:rsidR="00ED70E5" w:rsidRPr="00500D1B">
              <w:rPr>
                <w:rFonts w:hint="eastAsia"/>
              </w:rPr>
              <w:t>孔</w:t>
            </w:r>
            <w:r w:rsidR="00ED70E5" w:rsidRPr="00500D1B">
              <w:t>)</w:t>
            </w:r>
          </w:p>
          <w:p w14:paraId="517B163D" w14:textId="77777777" w:rsidR="00ED70E5" w:rsidRPr="00500D1B" w:rsidRDefault="00ED70E5" w:rsidP="006467C1">
            <w:r w:rsidRPr="00500D1B">
              <w:t>•  Get the special drill</w:t>
            </w:r>
            <w:r w:rsidRPr="00500D1B">
              <w:rPr>
                <w:rFonts w:hint="eastAsia"/>
              </w:rPr>
              <w:t>钻头</w:t>
            </w:r>
            <w:r w:rsidRPr="00500D1B">
              <w:t xml:space="preserve"> bit to bore the correct size hole for the job. </w:t>
            </w:r>
            <w:r>
              <w:t xml:space="preserve"> </w:t>
            </w:r>
            <w:r w:rsidRPr="00500D1B">
              <w:t> </w:t>
            </w:r>
            <w:r w:rsidRPr="00500D1B">
              <w:rPr>
                <w:rFonts w:hint="eastAsia"/>
              </w:rPr>
              <w:t>找个特殊的钻头，钻个尺寸合适的孔</w:t>
            </w:r>
            <w:r w:rsidRPr="00500D1B">
              <w:t>。</w:t>
            </w:r>
          </w:p>
          <w:p w14:paraId="7A10F600" w14:textId="77777777" w:rsidR="00ED70E5" w:rsidRPr="00500D1B" w:rsidRDefault="00ED70E5" w:rsidP="006467C1">
            <w:r w:rsidRPr="00500D1B">
              <w:t>6.</w:t>
            </w:r>
            <w:r>
              <w:t xml:space="preserve"> </w:t>
            </w:r>
            <w:hyperlink r:id="rId34" w:history="1">
              <w:r w:rsidRPr="00500D1B">
                <w:rPr>
                  <w:rStyle w:val="Hyperlink"/>
                </w:rPr>
                <w:t>N </w:t>
              </w:r>
            </w:hyperlink>
            <w:r w:rsidRPr="00500D1B">
              <w:t xml:space="preserve">a high steep-fronted wave moving up a narrow estuary, caused by the tide </w:t>
            </w:r>
            <w:r w:rsidRPr="00500D1B">
              <w:rPr>
                <w:rFonts w:hint="eastAsia"/>
              </w:rPr>
              <w:t>涌</w:t>
            </w:r>
            <w:r w:rsidRPr="00500D1B">
              <w:t>潮</w:t>
            </w:r>
          </w:p>
          <w:p w14:paraId="77BA6804" w14:textId="77777777" w:rsidR="00ED70E5" w:rsidRPr="00500D1B" w:rsidRDefault="00ED70E5" w:rsidP="006467C1">
            <w:r w:rsidRPr="00500D1B">
              <w:t>7.</w:t>
            </w:r>
            <w:r>
              <w:t xml:space="preserve"> </w:t>
            </w:r>
            <w:r w:rsidRPr="00500D1B">
              <w:t>Bore is the past tense of bear. (bear)</w:t>
            </w:r>
            <w:r w:rsidRPr="00500D1B">
              <w:rPr>
                <w:rFonts w:hint="eastAsia"/>
              </w:rPr>
              <w:t>的过去</w:t>
            </w:r>
            <w:r w:rsidRPr="00500D1B">
              <w:t>式</w:t>
            </w:r>
          </w:p>
          <w:p w14:paraId="453551C5" w14:textId="77777777" w:rsidR="00ED70E5" w:rsidRPr="00500D1B" w:rsidRDefault="00ED70E5" w:rsidP="006467C1"/>
        </w:tc>
      </w:tr>
      <w:tr w:rsidR="00ED70E5" w:rsidRPr="00E43394" w14:paraId="2D3A52A2" w14:textId="77777777" w:rsidTr="00B606EC">
        <w:tc>
          <w:tcPr>
            <w:tcW w:w="10675" w:type="dxa"/>
          </w:tcPr>
          <w:tbl>
            <w:tblPr>
              <w:tblStyle w:val="TableGrid"/>
              <w:tblW w:w="0" w:type="auto"/>
              <w:tblLook w:val="04A0" w:firstRow="1" w:lastRow="0" w:firstColumn="1" w:lastColumn="0" w:noHBand="0" w:noVBand="1"/>
            </w:tblPr>
            <w:tblGrid>
              <w:gridCol w:w="3983"/>
              <w:gridCol w:w="6398"/>
            </w:tblGrid>
            <w:tr w:rsidR="00ED70E5" w14:paraId="3DA02CBD" w14:textId="77777777" w:rsidTr="006467C1">
              <w:trPr>
                <w:trHeight w:val="724"/>
              </w:trPr>
              <w:tc>
                <w:tcPr>
                  <w:tcW w:w="3983" w:type="dxa"/>
                </w:tcPr>
                <w:p w14:paraId="67E270D4" w14:textId="77777777" w:rsidR="00ED70E5" w:rsidRDefault="00ED70E5" w:rsidP="006467C1">
                  <w:pPr>
                    <w:spacing w:after="195" w:line="195" w:lineRule="atLeast"/>
                    <w:outlineLvl w:val="0"/>
                  </w:pPr>
                  <w:r w:rsidRPr="00500D1B">
                    <w:lastRenderedPageBreak/>
                    <w:t>drill</w:t>
                  </w:r>
                  <w:r w:rsidRPr="00500D1B">
                    <w:rPr>
                      <w:rFonts w:hint="eastAsia"/>
                    </w:rPr>
                    <w:t>钻头</w:t>
                  </w:r>
                </w:p>
                <w:p w14:paraId="750F62C8"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Pr>
                      <w:noProof/>
                    </w:rPr>
                    <w:drawing>
                      <wp:inline distT="0" distB="0" distL="0" distR="0" wp14:anchorId="068CEE8E" wp14:editId="67A87CE6">
                        <wp:extent cx="1828800" cy="1866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8622" b="14261"/>
                                <a:stretch/>
                              </pic:blipFill>
                              <pic:spPr bwMode="auto">
                                <a:xfrm>
                                  <a:off x="0" y="0"/>
                                  <a:ext cx="1837744" cy="1876030"/>
                                </a:xfrm>
                                <a:prstGeom prst="rect">
                                  <a:avLst/>
                                </a:prstGeom>
                                <a:ln>
                                  <a:noFill/>
                                </a:ln>
                                <a:extLst>
                                  <a:ext uri="{53640926-AAD7-44D8-BBD7-CCE9431645EC}">
                                    <a14:shadowObscured xmlns:a14="http://schemas.microsoft.com/office/drawing/2010/main"/>
                                  </a:ext>
                                </a:extLst>
                              </pic:spPr>
                            </pic:pic>
                          </a:graphicData>
                        </a:graphic>
                      </wp:inline>
                    </w:drawing>
                  </w:r>
                </w:p>
              </w:tc>
              <w:tc>
                <w:tcPr>
                  <w:tcW w:w="6398" w:type="dxa"/>
                </w:tcPr>
                <w:p w14:paraId="6A4D96D4"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sidRPr="00500D1B">
                    <w:t>Get the special drill</w:t>
                  </w:r>
                  <w:r w:rsidRPr="00500D1B">
                    <w:rPr>
                      <w:rFonts w:hint="eastAsia"/>
                    </w:rPr>
                    <w:t>钻头</w:t>
                  </w:r>
                  <w:r w:rsidRPr="00500D1B">
                    <w:t xml:space="preserve"> bit to bore </w:t>
                  </w:r>
                  <w:r>
                    <w:t xml:space="preserve">a </w:t>
                  </w:r>
                  <w:r w:rsidRPr="00500D1B">
                    <w:t>hole</w:t>
                  </w:r>
                  <w:r w:rsidRPr="00500D1B">
                    <w:rPr>
                      <w:rFonts w:hint="eastAsia"/>
                    </w:rPr>
                    <w:t>钻个孔</w:t>
                  </w:r>
                  <w:r>
                    <w:t xml:space="preserve">with the correct size </w:t>
                  </w:r>
                  <w:r w:rsidRPr="00500D1B">
                    <w:t>for the job. </w:t>
                  </w:r>
                  <w:r>
                    <w:t xml:space="preserve"> </w:t>
                  </w:r>
                  <w:r w:rsidRPr="00500D1B">
                    <w:t> </w:t>
                  </w:r>
                </w:p>
              </w:tc>
            </w:tr>
            <w:tr w:rsidR="00ED70E5" w14:paraId="2C50E7EB" w14:textId="77777777" w:rsidTr="006467C1">
              <w:trPr>
                <w:trHeight w:val="829"/>
              </w:trPr>
              <w:tc>
                <w:tcPr>
                  <w:tcW w:w="3983" w:type="dxa"/>
                </w:tcPr>
                <w:p w14:paraId="44E133D0" w14:textId="77777777" w:rsidR="00ED70E5" w:rsidRDefault="00ED70E5" w:rsidP="006467C1">
                  <w:r w:rsidRPr="00500D1B">
                    <w:t>bore </w:t>
                  </w:r>
                  <w:r>
                    <w:t xml:space="preserve"> </w:t>
                  </w:r>
                </w:p>
                <w:p w14:paraId="0E8D94A6" w14:textId="77777777" w:rsidR="00ED70E5" w:rsidRDefault="00ED70E5" w:rsidP="006467C1">
                  <w:r w:rsidRPr="00500D1B">
                    <w:t xml:space="preserve">vi. </w:t>
                  </w:r>
                  <w:r w:rsidRPr="00500D1B">
                    <w:rPr>
                      <w:rFonts w:hint="eastAsia"/>
                    </w:rPr>
                    <w:t>钻</w:t>
                  </w:r>
                  <w:r w:rsidRPr="00500D1B">
                    <w:t>孔</w:t>
                  </w:r>
                  <w:r w:rsidRPr="00500D1B">
                    <w:rPr>
                      <w:rFonts w:hint="eastAsia"/>
                    </w:rPr>
                    <w:t>；使烦</w:t>
                  </w:r>
                  <w:r w:rsidRPr="00500D1B">
                    <w:t>扰</w:t>
                  </w:r>
                </w:p>
                <w:p w14:paraId="688C4EDD" w14:textId="77777777" w:rsidR="00ED70E5" w:rsidRDefault="00ED70E5" w:rsidP="006467C1">
                  <w:pPr>
                    <w:rPr>
                      <w:rFonts w:ascii="Tahoma" w:eastAsia="Times New Roman" w:hAnsi="Tahoma" w:cs="Tahoma"/>
                      <w:b/>
                      <w:bCs/>
                      <w:color w:val="000000"/>
                      <w:kern w:val="36"/>
                      <w:sz w:val="36"/>
                      <w:szCs w:val="36"/>
                    </w:rPr>
                  </w:pPr>
                  <w:r w:rsidRPr="00500D1B">
                    <w:t xml:space="preserve">n. </w:t>
                  </w:r>
                  <w:r>
                    <w:t>(</w:t>
                  </w:r>
                  <w:r>
                    <w:rPr>
                      <w:rFonts w:hint="eastAsia"/>
                    </w:rPr>
                    <w:t>钻的</w:t>
                  </w:r>
                  <w:r>
                    <w:rPr>
                      <w:lang w:val="en-US"/>
                    </w:rPr>
                    <w:t xml:space="preserve">) </w:t>
                  </w:r>
                  <w:r w:rsidRPr="00500D1B">
                    <w:rPr>
                      <w:rFonts w:hint="eastAsia"/>
                    </w:rPr>
                    <w:t>孔；</w:t>
                  </w:r>
                  <w:r>
                    <w:rPr>
                      <w:rFonts w:hint="eastAsia"/>
                    </w:rPr>
                    <w:t xml:space="preserve"> </w:t>
                  </w:r>
                  <w:r w:rsidRPr="00500D1B">
                    <w:rPr>
                      <w:rFonts w:hint="eastAsia"/>
                    </w:rPr>
                    <w:t>令人讨厌的</w:t>
                  </w:r>
                  <w:r w:rsidRPr="00500D1B">
                    <w:t>人</w:t>
                  </w:r>
                </w:p>
              </w:tc>
              <w:tc>
                <w:tcPr>
                  <w:tcW w:w="6398" w:type="dxa"/>
                </w:tcPr>
                <w:p w14:paraId="69BA54B7"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p>
              </w:tc>
            </w:tr>
            <w:tr w:rsidR="00ED70E5" w14:paraId="444396D6" w14:textId="77777777" w:rsidTr="006467C1">
              <w:trPr>
                <w:trHeight w:val="1831"/>
              </w:trPr>
              <w:tc>
                <w:tcPr>
                  <w:tcW w:w="3983" w:type="dxa"/>
                </w:tcPr>
                <w:p w14:paraId="36DDEA61" w14:textId="77777777" w:rsidR="00ED70E5" w:rsidRPr="0013438C" w:rsidRDefault="00ED70E5" w:rsidP="006467C1"/>
                <w:p w14:paraId="7A755411" w14:textId="77777777" w:rsidR="00ED70E5" w:rsidRPr="0013438C" w:rsidRDefault="00ED70E5" w:rsidP="006467C1">
                  <w:r w:rsidRPr="0013438C">
                    <w:t>[</w:t>
                  </w:r>
                  <w:r w:rsidRPr="0013438C">
                    <w:rPr>
                      <w:rFonts w:hint="eastAsia"/>
                    </w:rPr>
                    <w:t>机</w:t>
                  </w:r>
                  <w:r w:rsidRPr="0013438C">
                    <w:t xml:space="preserve">] </w:t>
                  </w:r>
                  <w:r w:rsidRPr="0013438C">
                    <w:rPr>
                      <w:rFonts w:hint="eastAsia"/>
                    </w:rPr>
                    <w:t>钻柱；</w:t>
                  </w:r>
                  <w:r w:rsidRPr="0013438C">
                    <w:t>[</w:t>
                  </w:r>
                  <w:r w:rsidRPr="0013438C">
                    <w:rPr>
                      <w:rFonts w:hint="eastAsia"/>
                    </w:rPr>
                    <w:t>机</w:t>
                  </w:r>
                  <w:r w:rsidRPr="0013438C">
                    <w:t xml:space="preserve">] </w:t>
                  </w:r>
                  <w:r w:rsidRPr="0013438C">
                    <w:rPr>
                      <w:rFonts w:hint="eastAsia"/>
                    </w:rPr>
                    <w:t>钻杆；钻</w:t>
                  </w:r>
                  <w:r w:rsidRPr="0013438C">
                    <w:t>具</w:t>
                  </w:r>
                </w:p>
                <w:p w14:paraId="0226FF4C" w14:textId="77777777" w:rsidR="00ED70E5" w:rsidRDefault="00ED70E5" w:rsidP="006467C1">
                  <w:pPr>
                    <w:rPr>
                      <w:rFonts w:ascii="Tahoma" w:eastAsia="Times New Roman" w:hAnsi="Tahoma" w:cs="Tahoma"/>
                      <w:b/>
                      <w:bCs/>
                      <w:color w:val="000000"/>
                      <w:kern w:val="36"/>
                      <w:sz w:val="36"/>
                      <w:szCs w:val="36"/>
                    </w:rPr>
                  </w:pPr>
                  <w:r>
                    <w:t xml:space="preserve"> </w:t>
                  </w:r>
                  <w:r w:rsidRPr="0013438C">
                    <w:t xml:space="preserve">drill stem  </w:t>
                  </w:r>
                </w:p>
              </w:tc>
              <w:tc>
                <w:tcPr>
                  <w:tcW w:w="6398" w:type="dxa"/>
                </w:tcPr>
                <w:p w14:paraId="2D1CC879"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sidRPr="009878BE">
                    <w:t>e.g.</w:t>
                  </w:r>
                  <w:r>
                    <w:rPr>
                      <w:rFonts w:ascii="Tahoma" w:eastAsia="Times New Roman" w:hAnsi="Tahoma" w:cs="Tahoma"/>
                      <w:b/>
                      <w:bCs/>
                      <w:color w:val="000000"/>
                      <w:kern w:val="36"/>
                      <w:sz w:val="36"/>
                      <w:szCs w:val="36"/>
                    </w:rPr>
                    <w:t xml:space="preserve"> </w:t>
                  </w:r>
                  <w:r w:rsidRPr="009D497B">
                    <w:rPr>
                      <w:rFonts w:ascii="Times New Roman" w:eastAsia="Times New Roman" w:hAnsi="Times New Roman" w:cs="Times New Roman"/>
                      <w:sz w:val="24"/>
                      <w:szCs w:val="24"/>
                    </w:rPr>
                    <w:t xml:space="preserve">Forty-seven </w:t>
                  </w:r>
                  <w:r w:rsidRPr="009D497B">
                    <w:rPr>
                      <w:rFonts w:ascii="Times New Roman" w:eastAsia="Times New Roman" w:hAnsi="Times New Roman" w:cs="Times New Roman"/>
                      <w:b/>
                      <w:sz w:val="24"/>
                      <w:szCs w:val="24"/>
                      <w:u w:val="single"/>
                    </w:rPr>
                    <w:t>wildcat wells</w:t>
                  </w:r>
                  <w:r w:rsidRPr="009D497B">
                    <w:rPr>
                      <w:rFonts w:ascii="Times New Roman" w:eastAsia="Times New Roman" w:hAnsi="Times New Roman" w:cs="Times New Roman"/>
                      <w:sz w:val="24"/>
                      <w:szCs w:val="24"/>
                    </w:rPr>
                    <w:t xml:space="preserve"> have been </w:t>
                  </w:r>
                  <w:r w:rsidRPr="009D497B">
                    <w:rPr>
                      <w:rFonts w:ascii="Times New Roman" w:eastAsia="Times New Roman" w:hAnsi="Times New Roman" w:cs="Times New Roman"/>
                      <w:b/>
                      <w:sz w:val="24"/>
                      <w:szCs w:val="24"/>
                    </w:rPr>
                    <w:t>drilled</w:t>
                  </w:r>
                  <w:r w:rsidRPr="009D497B">
                    <w:rPr>
                      <w:rFonts w:ascii="Times New Roman" w:eastAsia="Times New Roman" w:hAnsi="Times New Roman" w:cs="Times New Roman"/>
                      <w:sz w:val="24"/>
                      <w:szCs w:val="24"/>
                    </w:rPr>
                    <w:t xml:space="preserve"> within th</w:t>
                  </w:r>
                  <w:r>
                    <w:rPr>
                      <w:rFonts w:ascii="Times New Roman" w:eastAsia="Times New Roman" w:hAnsi="Times New Roman" w:cs="Times New Roman"/>
                      <w:sz w:val="24"/>
                      <w:szCs w:val="24"/>
                    </w:rPr>
                    <w:t xml:space="preserve">is </w:t>
                  </w:r>
                  <w:r w:rsidRPr="009D497B">
                    <w:rPr>
                      <w:rFonts w:ascii="Times New Roman" w:eastAsia="Times New Roman" w:hAnsi="Times New Roman" w:cs="Times New Roman"/>
                      <w:sz w:val="24"/>
                      <w:szCs w:val="24"/>
                    </w:rPr>
                    <w:t xml:space="preserve">field. </w:t>
                  </w:r>
                  <w:r w:rsidRPr="009D497B">
                    <w:rPr>
                      <w:rFonts w:ascii="Times New Roman" w:eastAsia="Times New Roman" w:hAnsi="Times New Roman" w:cs="Times New Roman"/>
                      <w:b/>
                      <w:sz w:val="24"/>
                      <w:szCs w:val="24"/>
                      <w:u w:val="single"/>
                    </w:rPr>
                    <w:t>Petroleum</w:t>
                  </w:r>
                  <w:r w:rsidRPr="00B6054B">
                    <w:rPr>
                      <w:rFonts w:ascii="Times New Roman" w:eastAsia="Times New Roman" w:hAnsi="Times New Roman" w:cs="Times New Roman"/>
                      <w:b/>
                      <w:sz w:val="24"/>
                      <w:szCs w:val="24"/>
                      <w:u w:val="single"/>
                    </w:rPr>
                    <w:t> </w:t>
                  </w:r>
                  <w:r w:rsidRPr="00AE210F">
                    <w:rPr>
                      <w:rFonts w:ascii="Times New Roman" w:eastAsia="Times New Roman" w:hAnsi="Times New Roman" w:cs="Times New Roman"/>
                      <w:b/>
                      <w:sz w:val="24"/>
                      <w:szCs w:val="24"/>
                      <w:u w:val="single"/>
                    </w:rPr>
                    <w:t>[pə'trəʊlɪəm]</w:t>
                  </w:r>
                  <w:r w:rsidRPr="009D497B">
                    <w:rPr>
                      <w:rFonts w:ascii="Times New Roman" w:eastAsia="Times New Roman" w:hAnsi="Times New Roman" w:cs="Times New Roman"/>
                      <w:b/>
                      <w:sz w:val="24"/>
                      <w:szCs w:val="24"/>
                      <w:u w:val="single"/>
                    </w:rPr>
                    <w:t xml:space="preserve"> shows</w:t>
                  </w:r>
                  <w:r w:rsidRPr="009D497B">
                    <w:rPr>
                      <w:rFonts w:ascii="Times New Roman" w:eastAsia="Times New Roman" w:hAnsi="Times New Roman" w:cs="Times New Roman"/>
                      <w:sz w:val="24"/>
                      <w:szCs w:val="24"/>
                    </w:rPr>
                    <w:t xml:space="preserve"> have been found in Triassic, Permian, Devonian, and Cambrian </w:t>
                  </w:r>
                  <w:r w:rsidRPr="009D497B">
                    <w:rPr>
                      <w:rFonts w:ascii="Times New Roman" w:eastAsia="Times New Roman" w:hAnsi="Times New Roman" w:cs="Times New Roman"/>
                      <w:b/>
                      <w:sz w:val="24"/>
                      <w:szCs w:val="24"/>
                      <w:highlight w:val="yellow"/>
                      <w:u w:val="single"/>
                    </w:rPr>
                    <w:t>age rocks</w:t>
                  </w:r>
                  <w:r w:rsidRPr="009D497B">
                    <w:rPr>
                      <w:rFonts w:ascii="Times New Roman" w:eastAsia="Times New Roman" w:hAnsi="Times New Roman" w:cs="Times New Roman"/>
                      <w:sz w:val="24"/>
                      <w:szCs w:val="24"/>
                    </w:rPr>
                    <w:t xml:space="preserve">. These shows were in the form of petroleum recovered from </w:t>
                  </w:r>
                  <w:r w:rsidRPr="009878BE">
                    <w:rPr>
                      <w:rFonts w:ascii="Times New Roman" w:eastAsia="Times New Roman" w:hAnsi="Times New Roman" w:cs="Times New Roman"/>
                      <w:b/>
                      <w:color w:val="FF0000"/>
                      <w:sz w:val="24"/>
                      <w:szCs w:val="24"/>
                      <w:highlight w:val="yellow"/>
                      <w:u w:val="single"/>
                    </w:rPr>
                    <w:t>drill-stem</w:t>
                  </w:r>
                  <w:r w:rsidRPr="0013438C">
                    <w:rPr>
                      <w:rFonts w:ascii="SimSun" w:eastAsia="SimSun" w:hAnsi="SimSun" w:cs="SimSun" w:hint="eastAsia"/>
                      <w:b/>
                      <w:color w:val="FF0000"/>
                      <w:sz w:val="24"/>
                      <w:szCs w:val="24"/>
                      <w:highlight w:val="yellow"/>
                      <w:u w:val="single"/>
                    </w:rPr>
                    <w:t>钻柱</w:t>
                  </w:r>
                  <w:r w:rsidRPr="00C11D9E">
                    <w:rPr>
                      <w:rFonts w:ascii="Times New Roman" w:eastAsia="Times New Roman" w:hAnsi="Times New Roman" w:cs="Times New Roman"/>
                      <w:sz w:val="24"/>
                      <w:szCs w:val="24"/>
                    </w:rPr>
                    <w:t>or</w:t>
                  </w:r>
                  <w:r w:rsidRPr="009D497B">
                    <w:rPr>
                      <w:rFonts w:ascii="Times New Roman" w:eastAsia="Times New Roman" w:hAnsi="Times New Roman" w:cs="Times New Roman"/>
                      <w:sz w:val="24"/>
                      <w:szCs w:val="24"/>
                    </w:rPr>
                    <w:t xml:space="preserve"> production tests in wells and </w:t>
                  </w:r>
                  <w:r w:rsidRPr="005D4755">
                    <w:rPr>
                      <w:rFonts w:ascii="Times New Roman" w:eastAsia="Times New Roman" w:hAnsi="Times New Roman" w:cs="Times New Roman"/>
                      <w:sz w:val="24"/>
                      <w:szCs w:val="24"/>
                    </w:rPr>
                    <w:t>live</w:t>
                  </w:r>
                  <w:r w:rsidRPr="009D497B">
                    <w:rPr>
                      <w:rFonts w:ascii="Times New Roman" w:eastAsia="Times New Roman" w:hAnsi="Times New Roman" w:cs="Times New Roman"/>
                      <w:b/>
                      <w:sz w:val="24"/>
                      <w:szCs w:val="24"/>
                      <w:highlight w:val="yellow"/>
                      <w:u w:val="single"/>
                    </w:rPr>
                    <w:t xml:space="preserve"> oil stains</w:t>
                  </w:r>
                  <w:r w:rsidRPr="005D4755">
                    <w:rPr>
                      <w:rFonts w:ascii="SimSun" w:eastAsia="SimSun" w:hAnsi="SimSun" w:cs="SimSun" w:hint="eastAsia"/>
                      <w:b/>
                      <w:sz w:val="24"/>
                      <w:szCs w:val="24"/>
                      <w:highlight w:val="yellow"/>
                      <w:u w:val="single"/>
                    </w:rPr>
                    <w:t>油渍；</w:t>
                  </w:r>
                  <w:r w:rsidRPr="005D4755">
                    <w:rPr>
                      <w:rFonts w:ascii="Times New Roman" w:eastAsia="Times New Roman" w:hAnsi="Times New Roman" w:cs="Times New Roman"/>
                      <w:b/>
                      <w:sz w:val="24"/>
                      <w:szCs w:val="24"/>
                      <w:highlight w:val="yellow"/>
                      <w:u w:val="single"/>
                    </w:rPr>
                    <w:t>[</w:t>
                  </w:r>
                  <w:r w:rsidRPr="005D4755">
                    <w:rPr>
                      <w:rFonts w:ascii="SimSun" w:eastAsia="SimSun" w:hAnsi="SimSun" w:cs="SimSun" w:hint="eastAsia"/>
                      <w:b/>
                      <w:sz w:val="24"/>
                      <w:szCs w:val="24"/>
                      <w:highlight w:val="yellow"/>
                      <w:u w:val="single"/>
                    </w:rPr>
                    <w:t>机</w:t>
                  </w:r>
                  <w:r w:rsidRPr="005D4755">
                    <w:rPr>
                      <w:rFonts w:ascii="Times New Roman" w:eastAsia="Times New Roman" w:hAnsi="Times New Roman" w:cs="Times New Roman"/>
                      <w:b/>
                      <w:sz w:val="24"/>
                      <w:szCs w:val="24"/>
                      <w:highlight w:val="yellow"/>
                      <w:u w:val="single"/>
                    </w:rPr>
                    <w:t xml:space="preserve">] </w:t>
                  </w:r>
                  <w:r w:rsidRPr="005D4755">
                    <w:rPr>
                      <w:rFonts w:ascii="SimSun" w:eastAsia="SimSun" w:hAnsi="SimSun" w:cs="SimSun" w:hint="eastAsia"/>
                      <w:b/>
                      <w:sz w:val="24"/>
                      <w:szCs w:val="24"/>
                      <w:highlight w:val="yellow"/>
                      <w:u w:val="single"/>
                    </w:rPr>
                    <w:t>油斑</w:t>
                  </w:r>
                  <w:r w:rsidRPr="009D497B">
                    <w:rPr>
                      <w:rFonts w:ascii="Times New Roman" w:eastAsia="Times New Roman" w:hAnsi="Times New Roman" w:cs="Times New Roman"/>
                      <w:b/>
                      <w:sz w:val="24"/>
                      <w:szCs w:val="24"/>
                      <w:highlight w:val="yellow"/>
                      <w:u w:val="single"/>
                    </w:rPr>
                    <w:t xml:space="preserve"> </w:t>
                  </w:r>
                  <w:r w:rsidRPr="009D497B">
                    <w:rPr>
                      <w:rFonts w:ascii="Times New Roman" w:eastAsia="Times New Roman" w:hAnsi="Times New Roman" w:cs="Times New Roman"/>
                      <w:sz w:val="24"/>
                      <w:szCs w:val="24"/>
                    </w:rPr>
                    <w:t xml:space="preserve">in </w:t>
                  </w:r>
                  <w:r w:rsidRPr="005D4755">
                    <w:rPr>
                      <w:rFonts w:ascii="Times New Roman" w:eastAsia="Times New Roman" w:hAnsi="Times New Roman" w:cs="Times New Roman"/>
                      <w:b/>
                      <w:color w:val="FF0000"/>
                      <w:sz w:val="24"/>
                      <w:szCs w:val="24"/>
                      <w:highlight w:val="yellow"/>
                      <w:u w:val="single"/>
                    </w:rPr>
                    <w:t>drilling cuttings</w:t>
                  </w:r>
                  <w:r w:rsidRPr="005D4755">
                    <w:rPr>
                      <w:rFonts w:ascii="SimSun" w:eastAsia="SimSun" w:hAnsi="SimSun" w:cs="SimSun" w:hint="eastAsia"/>
                      <w:b/>
                      <w:color w:val="FF0000"/>
                      <w:sz w:val="24"/>
                      <w:szCs w:val="24"/>
                      <w:highlight w:val="yellow"/>
                      <w:u w:val="single"/>
                    </w:rPr>
                    <w:t>钻粉；钻井岩屑</w:t>
                  </w:r>
                  <w:r w:rsidRPr="005D4755">
                    <w:rPr>
                      <w:rFonts w:ascii="Times New Roman" w:eastAsia="Times New Roman" w:hAnsi="Times New Roman" w:cs="Times New Roman"/>
                      <w:b/>
                      <w:color w:val="FF0000"/>
                      <w:sz w:val="24"/>
                      <w:szCs w:val="24"/>
                      <w:highlight w:val="yellow"/>
                      <w:u w:val="single"/>
                    </w:rPr>
                    <w:t>.</w:t>
                  </w:r>
                </w:p>
              </w:tc>
            </w:tr>
            <w:tr w:rsidR="00ED70E5" w:rsidRPr="009878BE" w14:paraId="721D9520" w14:textId="77777777" w:rsidTr="006467C1">
              <w:trPr>
                <w:trHeight w:val="4406"/>
              </w:trPr>
              <w:tc>
                <w:tcPr>
                  <w:tcW w:w="3983" w:type="dxa"/>
                </w:tcPr>
                <w:p w14:paraId="6FFE6828" w14:textId="77777777" w:rsidR="00ED70E5" w:rsidRPr="009878BE" w:rsidRDefault="00ED70E5" w:rsidP="006467C1">
                  <w:r w:rsidRPr="009878BE">
                    <w:rPr>
                      <w:rFonts w:hint="eastAsia"/>
                    </w:rPr>
                    <w:t>钻粉；钻井岩</w:t>
                  </w:r>
                  <w:r w:rsidRPr="009878BE">
                    <w:t>屑</w:t>
                  </w:r>
                  <w:r w:rsidRPr="009878BE">
                    <w:t>drill cuttings </w:t>
                  </w:r>
                </w:p>
                <w:p w14:paraId="0DEEAD43" w14:textId="77777777" w:rsidR="00ED70E5" w:rsidRPr="009878BE" w:rsidRDefault="00ED70E5" w:rsidP="006467C1">
                  <w:r>
                    <w:rPr>
                      <w:noProof/>
                    </w:rPr>
                    <w:drawing>
                      <wp:inline distT="0" distB="0" distL="0" distR="0" wp14:anchorId="45CC700D" wp14:editId="4EF37D29">
                        <wp:extent cx="2019300" cy="2019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4957" b="12227"/>
                                <a:stretch/>
                              </pic:blipFill>
                              <pic:spPr bwMode="auto">
                                <a:xfrm>
                                  <a:off x="0" y="0"/>
                                  <a:ext cx="2021598" cy="2021598"/>
                                </a:xfrm>
                                <a:prstGeom prst="rect">
                                  <a:avLst/>
                                </a:prstGeom>
                                <a:ln>
                                  <a:noFill/>
                                </a:ln>
                                <a:extLst>
                                  <a:ext uri="{53640926-AAD7-44D8-BBD7-CCE9431645EC}">
                                    <a14:shadowObscured xmlns:a14="http://schemas.microsoft.com/office/drawing/2010/main"/>
                                  </a:ext>
                                </a:extLst>
                              </pic:spPr>
                            </pic:pic>
                          </a:graphicData>
                        </a:graphic>
                      </wp:inline>
                    </w:drawing>
                  </w:r>
                </w:p>
                <w:p w14:paraId="18799804" w14:textId="77777777" w:rsidR="00ED70E5" w:rsidRPr="009878BE" w:rsidRDefault="00ED70E5" w:rsidP="006467C1"/>
              </w:tc>
              <w:tc>
                <w:tcPr>
                  <w:tcW w:w="6398" w:type="dxa"/>
                </w:tcPr>
                <w:p w14:paraId="0BC99F88" w14:textId="77777777" w:rsidR="00ED70E5" w:rsidRDefault="00ED70E5" w:rsidP="006467C1">
                  <w:pPr>
                    <w:rPr>
                      <w:highlight w:val="yellow"/>
                    </w:rPr>
                  </w:pPr>
                  <w:r w:rsidRPr="009878BE">
                    <w:t xml:space="preserve">e.g. Forty-seven wildcat wells have been drilled within this field. Petroleum [pə'trəʊlɪəm] shows have been found in Triassic, Permian, Devonian, and Cambrian </w:t>
                  </w:r>
                  <w:r w:rsidRPr="009878BE">
                    <w:rPr>
                      <w:highlight w:val="yellow"/>
                    </w:rPr>
                    <w:t>age rocks</w:t>
                  </w:r>
                  <w:r w:rsidRPr="009878BE">
                    <w:t xml:space="preserve">. These shows were in the form of petroleum recovered from </w:t>
                  </w:r>
                  <w:r w:rsidRPr="009878BE">
                    <w:rPr>
                      <w:highlight w:val="yellow"/>
                    </w:rPr>
                    <w:t>drill-stem</w:t>
                  </w:r>
                  <w:r w:rsidRPr="009878BE">
                    <w:rPr>
                      <w:rFonts w:hint="eastAsia"/>
                      <w:highlight w:val="yellow"/>
                    </w:rPr>
                    <w:t>钻柱</w:t>
                  </w:r>
                  <w:r w:rsidRPr="009878BE">
                    <w:t>or production tests in wells and live</w:t>
                  </w:r>
                  <w:r w:rsidRPr="009878BE">
                    <w:rPr>
                      <w:highlight w:val="yellow"/>
                    </w:rPr>
                    <w:t xml:space="preserve"> oil stains</w:t>
                  </w:r>
                  <w:r w:rsidRPr="009878BE">
                    <w:rPr>
                      <w:rFonts w:hint="eastAsia"/>
                      <w:highlight w:val="yellow"/>
                    </w:rPr>
                    <w:t>油渍；</w:t>
                  </w:r>
                  <w:r w:rsidRPr="009878BE">
                    <w:rPr>
                      <w:highlight w:val="yellow"/>
                    </w:rPr>
                    <w:t>[</w:t>
                  </w:r>
                  <w:r w:rsidRPr="009878BE">
                    <w:rPr>
                      <w:rFonts w:hint="eastAsia"/>
                      <w:highlight w:val="yellow"/>
                    </w:rPr>
                    <w:t>机</w:t>
                  </w:r>
                  <w:r w:rsidRPr="009878BE">
                    <w:rPr>
                      <w:highlight w:val="yellow"/>
                    </w:rPr>
                    <w:t xml:space="preserve">] </w:t>
                  </w:r>
                  <w:r w:rsidRPr="009878BE">
                    <w:rPr>
                      <w:rFonts w:hint="eastAsia"/>
                      <w:highlight w:val="yellow"/>
                    </w:rPr>
                    <w:t>油斑</w:t>
                  </w:r>
                  <w:r w:rsidRPr="009878BE">
                    <w:rPr>
                      <w:highlight w:val="yellow"/>
                    </w:rPr>
                    <w:t xml:space="preserve"> </w:t>
                  </w:r>
                  <w:r w:rsidRPr="009878BE">
                    <w:t xml:space="preserve">in </w:t>
                  </w:r>
                  <w:r w:rsidRPr="009878BE">
                    <w:rPr>
                      <w:highlight w:val="yellow"/>
                    </w:rPr>
                    <w:t>drilling cuttings</w:t>
                  </w:r>
                  <w:r w:rsidRPr="009878BE">
                    <w:rPr>
                      <w:rFonts w:hint="eastAsia"/>
                      <w:highlight w:val="yellow"/>
                    </w:rPr>
                    <w:t>钻粉；钻井岩屑</w:t>
                  </w:r>
                  <w:r w:rsidRPr="009878BE">
                    <w:rPr>
                      <w:highlight w:val="yellow"/>
                    </w:rPr>
                    <w:t>.</w:t>
                  </w:r>
                </w:p>
                <w:p w14:paraId="50F9E239" w14:textId="77777777" w:rsidR="00ED70E5" w:rsidRPr="009878BE" w:rsidRDefault="00ED70E5" w:rsidP="006467C1"/>
                <w:p w14:paraId="1D6878EE" w14:textId="77777777" w:rsidR="00ED70E5" w:rsidRPr="009878BE" w:rsidRDefault="00ED70E5" w:rsidP="006467C1">
                  <w:r w:rsidRPr="009878BE">
                    <w:t>e.g. By sampling the </w:t>
                  </w:r>
                  <w:r w:rsidRPr="00DF33E2">
                    <w:rPr>
                      <w:rFonts w:ascii="Times New Roman" w:eastAsia="Times New Roman" w:hAnsi="Times New Roman" w:cs="Times New Roman"/>
                      <w:b/>
                      <w:color w:val="FF0000"/>
                      <w:sz w:val="24"/>
                      <w:szCs w:val="24"/>
                      <w:highlight w:val="yellow"/>
                      <w:u w:val="single"/>
                    </w:rPr>
                    <w:t>drill cuttings</w:t>
                  </w:r>
                  <w:r w:rsidRPr="009878BE">
                    <w:rPr>
                      <w:rFonts w:hint="eastAsia"/>
                    </w:rPr>
                    <w:t>岩</w:t>
                  </w:r>
                  <w:r w:rsidRPr="009878BE">
                    <w:t> and using a microcomputer at the well site, the rock drillability can be</w:t>
                  </w:r>
                  <w:r>
                    <w:t xml:space="preserve"> </w:t>
                  </w:r>
                  <w:r w:rsidRPr="009878BE">
                    <w:t>determined by the energy law measure system. </w:t>
                  </w:r>
                </w:p>
                <w:p w14:paraId="4BF3FC3B" w14:textId="77777777" w:rsidR="00ED70E5" w:rsidRPr="009878BE" w:rsidRDefault="00ED70E5" w:rsidP="006467C1">
                  <w:r w:rsidRPr="009878BE">
                    <w:rPr>
                      <w:rFonts w:hint="eastAsia"/>
                    </w:rPr>
                    <w:t>能量法岩石可钻性测定系统是通过采集钻井井口</w:t>
                  </w:r>
                  <w:r>
                    <w:rPr>
                      <w:rFonts w:hint="eastAsia"/>
                    </w:rPr>
                    <w:t xml:space="preserve"> </w:t>
                  </w:r>
                  <w:r w:rsidRPr="009878BE">
                    <w:rPr>
                      <w:rFonts w:hint="eastAsia"/>
                    </w:rPr>
                    <w:t>岩屑</w:t>
                  </w:r>
                  <w:r>
                    <w:rPr>
                      <w:rFonts w:hint="eastAsia"/>
                    </w:rPr>
                    <w:t xml:space="preserve"> </w:t>
                  </w:r>
                  <w:r w:rsidRPr="009878BE">
                    <w:rPr>
                      <w:rFonts w:hint="eastAsia"/>
                    </w:rPr>
                    <w:t>并利用微机来测定岩石的可钻性。</w:t>
                  </w:r>
                </w:p>
                <w:p w14:paraId="6A203EFE" w14:textId="77777777" w:rsidR="00ED70E5" w:rsidRPr="009878BE" w:rsidRDefault="00ED70E5" w:rsidP="006467C1"/>
              </w:tc>
            </w:tr>
          </w:tbl>
          <w:p w14:paraId="73EEDA51" w14:textId="77777777" w:rsidR="00ED70E5" w:rsidRPr="00E43394" w:rsidRDefault="00ED70E5" w:rsidP="006467C1">
            <w:pPr>
              <w:rPr>
                <w:rFonts w:ascii="Times New Roman" w:eastAsia="Times New Roman" w:hAnsi="Times New Roman" w:cs="Times New Roman"/>
                <w:b/>
                <w:sz w:val="24"/>
                <w:szCs w:val="24"/>
                <w:highlight w:val="yellow"/>
                <w:u w:val="single"/>
              </w:rPr>
            </w:pPr>
          </w:p>
        </w:tc>
      </w:tr>
      <w:tr w:rsidR="00ED70E5" w:rsidRPr="00E43394" w14:paraId="5E53DA2A" w14:textId="77777777" w:rsidTr="00B606EC">
        <w:tc>
          <w:tcPr>
            <w:tcW w:w="10675" w:type="dxa"/>
          </w:tcPr>
          <w:p w14:paraId="3180D869" w14:textId="77777777" w:rsidR="00ED70E5" w:rsidRPr="00E43394" w:rsidRDefault="00ED70E5" w:rsidP="006467C1">
            <w:pPr>
              <w:rPr>
                <w:rFonts w:ascii="Times New Roman" w:eastAsia="Times New Roman" w:hAnsi="Times New Roman" w:cs="Times New Roman"/>
                <w:b/>
                <w:sz w:val="24"/>
                <w:szCs w:val="24"/>
                <w:highlight w:val="yellow"/>
                <w:u w:val="single"/>
              </w:rPr>
            </w:pPr>
          </w:p>
          <w:p w14:paraId="36FAF987" w14:textId="77777777" w:rsidR="00ED70E5" w:rsidRPr="00E43394" w:rsidRDefault="00ED70E5" w:rsidP="006467C1">
            <w:pPr>
              <w:rPr>
                <w:rFonts w:ascii="Times New Roman" w:eastAsia="Times New Roman" w:hAnsi="Times New Roman" w:cs="Times New Roman"/>
                <w:b/>
                <w:sz w:val="24"/>
                <w:szCs w:val="24"/>
                <w:highlight w:val="yellow"/>
                <w:u w:val="single"/>
              </w:rPr>
            </w:pPr>
            <w:r w:rsidRPr="00E43394">
              <w:rPr>
                <w:rFonts w:ascii="SimSun" w:eastAsia="SimSun" w:hAnsi="SimSun" w:cs="SimSun" w:hint="eastAsia"/>
                <w:b/>
                <w:sz w:val="24"/>
                <w:szCs w:val="24"/>
                <w:highlight w:val="yellow"/>
                <w:u w:val="single"/>
              </w:rPr>
              <w:t>三次采油技术</w:t>
            </w:r>
            <w:r w:rsidRPr="00E43394">
              <w:rPr>
                <w:rFonts w:ascii="Times New Roman" w:eastAsia="Times New Roman" w:hAnsi="Times New Roman" w:cs="Times New Roman" w:hint="eastAsia"/>
                <w:b/>
                <w:sz w:val="24"/>
                <w:szCs w:val="24"/>
                <w:highlight w:val="yellow"/>
                <w:u w:val="single"/>
              </w:rPr>
              <w:t>;</w:t>
            </w:r>
            <w:r w:rsidRPr="00E43394">
              <w:rPr>
                <w:rFonts w:ascii="Times New Roman" w:eastAsia="Times New Roman" w:hAnsi="Times New Roman" w:cs="Times New Roman"/>
                <w:b/>
                <w:sz w:val="24"/>
                <w:szCs w:val="24"/>
                <w:highlight w:val="yellow"/>
                <w:u w:val="single"/>
              </w:rPr>
              <w:t xml:space="preserve"> </w:t>
            </w:r>
            <w:r w:rsidRPr="00E43394">
              <w:rPr>
                <w:rFonts w:ascii="SimSun" w:eastAsia="SimSun" w:hAnsi="SimSun" w:cs="SimSun" w:hint="eastAsia"/>
                <w:b/>
                <w:sz w:val="24"/>
                <w:szCs w:val="24"/>
                <w:highlight w:val="yellow"/>
                <w:u w:val="single"/>
              </w:rPr>
              <w:t>强化采油技术</w:t>
            </w:r>
            <w:r w:rsidRPr="00E43394">
              <w:rPr>
                <w:rFonts w:ascii="Times New Roman" w:eastAsia="Times New Roman" w:hAnsi="Times New Roman" w:cs="Times New Roman" w:hint="eastAsia"/>
                <w:b/>
                <w:sz w:val="24"/>
                <w:szCs w:val="24"/>
                <w:highlight w:val="yellow"/>
                <w:u w:val="single"/>
              </w:rPr>
              <w:t>[</w:t>
            </w:r>
            <w:r w:rsidRPr="00E43394">
              <w:rPr>
                <w:rFonts w:ascii="Times New Roman" w:eastAsia="Times New Roman" w:hAnsi="Times New Roman" w:cs="Times New Roman"/>
                <w:b/>
                <w:sz w:val="24"/>
                <w:szCs w:val="24"/>
                <w:highlight w:val="yellow"/>
                <w:u w:val="single"/>
              </w:rPr>
              <w:t xml:space="preserve"> </w:t>
            </w:r>
            <w:hyperlink r:id="rId36" w:history="1">
              <w:r w:rsidRPr="00E43394">
                <w:rPr>
                  <w:rFonts w:ascii="Times New Roman" w:eastAsia="Times New Roman" w:hAnsi="Times New Roman" w:cs="Times New Roman"/>
                  <w:b/>
                  <w:sz w:val="24"/>
                  <w:szCs w:val="24"/>
                  <w:highlight w:val="yellow"/>
                </w:rPr>
                <w:t>tertiary recovery technique</w:t>
              </w:r>
            </w:hyperlink>
            <w:r w:rsidRPr="00E43394">
              <w:rPr>
                <w:rFonts w:ascii="Times New Roman" w:eastAsia="Times New Roman" w:hAnsi="Times New Roman" w:cs="Times New Roman"/>
                <w:b/>
                <w:sz w:val="24"/>
                <w:szCs w:val="24"/>
                <w:highlight w:val="yellow"/>
                <w:u w:val="single"/>
              </w:rPr>
              <w:t> ]</w:t>
            </w:r>
          </w:p>
          <w:p w14:paraId="55439186" w14:textId="77777777" w:rsidR="00ED70E5" w:rsidRPr="00E43394" w:rsidRDefault="00ED70E5" w:rsidP="006467C1">
            <w:r>
              <w:t xml:space="preserve">e.g. </w:t>
            </w:r>
            <w:r w:rsidRPr="009D497B">
              <w:rPr>
                <w:rFonts w:ascii="Times New Roman" w:eastAsia="Times New Roman" w:hAnsi="Times New Roman" w:cs="Times New Roman"/>
                <w:sz w:val="24"/>
                <w:szCs w:val="24"/>
              </w:rPr>
              <w:t xml:space="preserve">In summary, we estimate the ultimate recovery from Cotton Valley Field at about </w:t>
            </w:r>
            <w:r w:rsidRPr="009D497B">
              <w:rPr>
                <w:rFonts w:ascii="Times New Roman" w:eastAsia="Times New Roman" w:hAnsi="Times New Roman" w:cs="Times New Roman"/>
                <w:b/>
                <w:sz w:val="24"/>
                <w:szCs w:val="24"/>
                <w:u w:val="single"/>
              </w:rPr>
              <w:t>21 million barrels of oil</w:t>
            </w:r>
            <w:r w:rsidRPr="009D497B">
              <w:rPr>
                <w:rFonts w:ascii="Times New Roman" w:eastAsia="Times New Roman" w:hAnsi="Times New Roman" w:cs="Times New Roman"/>
                <w:sz w:val="24"/>
                <w:szCs w:val="24"/>
              </w:rPr>
              <w:t xml:space="preserve">. With </w:t>
            </w:r>
            <w:r w:rsidRPr="009D497B">
              <w:rPr>
                <w:rFonts w:ascii="Times New Roman" w:eastAsia="Times New Roman" w:hAnsi="Times New Roman" w:cs="Times New Roman"/>
                <w:b/>
                <w:sz w:val="24"/>
                <w:szCs w:val="24"/>
                <w:highlight w:val="yellow"/>
                <w:u w:val="single"/>
              </w:rPr>
              <w:t>tertiary recovery techniques</w:t>
            </w:r>
            <w:r w:rsidRPr="00132C6E">
              <w:rPr>
                <w:rFonts w:ascii="Times New Roman" w:eastAsia="Times New Roman" w:hAnsi="Times New Roman" w:cs="Times New Roman"/>
                <w:b/>
                <w:sz w:val="24"/>
                <w:szCs w:val="24"/>
                <w:highlight w:val="yellow"/>
                <w:u w:val="single"/>
              </w:rPr>
              <w:t>(</w:t>
            </w:r>
            <w:r w:rsidRPr="00132C6E">
              <w:rPr>
                <w:rFonts w:ascii="SimSun" w:eastAsia="SimSun" w:hAnsi="SimSun" w:cs="SimSun" w:hint="eastAsia"/>
                <w:b/>
                <w:sz w:val="24"/>
                <w:szCs w:val="24"/>
                <w:highlight w:val="yellow"/>
                <w:u w:val="single"/>
              </w:rPr>
              <w:t>三次</w:t>
            </w:r>
            <w:r>
              <w:rPr>
                <w:rFonts w:ascii="SimSun" w:eastAsia="SimSun" w:hAnsi="SimSun" w:cs="SimSun" w:hint="eastAsia"/>
                <w:b/>
                <w:sz w:val="24"/>
                <w:szCs w:val="24"/>
                <w:highlight w:val="yellow"/>
                <w:u w:val="single"/>
              </w:rPr>
              <w:t>/</w:t>
            </w:r>
            <w:r w:rsidRPr="00E43394">
              <w:rPr>
                <w:rFonts w:ascii="SimSun" w:eastAsia="SimSun" w:hAnsi="SimSun" w:cs="SimSun" w:hint="eastAsia"/>
                <w:b/>
                <w:sz w:val="24"/>
                <w:szCs w:val="24"/>
                <w:highlight w:val="yellow"/>
                <w:u w:val="single"/>
              </w:rPr>
              <w:t>强化采油技术</w:t>
            </w:r>
            <w:r w:rsidRPr="00132C6E">
              <w:rPr>
                <w:rFonts w:ascii="Times New Roman" w:eastAsia="Times New Roman" w:hAnsi="Times New Roman" w:cs="Times New Roman"/>
                <w:b/>
                <w:sz w:val="24"/>
                <w:szCs w:val="24"/>
                <w:highlight w:val="yellow"/>
                <w:u w:val="single"/>
              </w:rPr>
              <w:t>)</w:t>
            </w:r>
            <w:r w:rsidRPr="009D497B">
              <w:rPr>
                <w:rFonts w:ascii="Times New Roman" w:eastAsia="Times New Roman" w:hAnsi="Times New Roman" w:cs="Times New Roman"/>
                <w:sz w:val="24"/>
                <w:szCs w:val="24"/>
              </w:rPr>
              <w:t xml:space="preserve"> and new technological advances in enhanced oil recovery, the Cotton Valley </w:t>
            </w:r>
            <w:r w:rsidRPr="00B053A2">
              <w:rPr>
                <w:rFonts w:ascii="Times New Roman" w:eastAsia="Times New Roman" w:hAnsi="Times New Roman" w:cs="Times New Roman"/>
                <w:b/>
                <w:sz w:val="24"/>
                <w:szCs w:val="24"/>
                <w:u w:val="single"/>
              </w:rPr>
              <w:t xml:space="preserve">(Oil) </w:t>
            </w:r>
            <w:r w:rsidRPr="009D497B">
              <w:rPr>
                <w:rFonts w:ascii="Times New Roman" w:eastAsia="Times New Roman" w:hAnsi="Times New Roman" w:cs="Times New Roman"/>
                <w:b/>
                <w:sz w:val="24"/>
                <w:szCs w:val="24"/>
                <w:u w:val="single"/>
              </w:rPr>
              <w:t>Field</w:t>
            </w:r>
            <w:r w:rsidRPr="009D497B">
              <w:rPr>
                <w:rFonts w:ascii="Times New Roman" w:eastAsia="Times New Roman" w:hAnsi="Times New Roman" w:cs="Times New Roman"/>
                <w:sz w:val="24"/>
                <w:szCs w:val="24"/>
              </w:rPr>
              <w:t> should exceed the estimated amount of oil. However, the evaluation of potential petroleum resources presented in this report is based on a limited amount of information.</w:t>
            </w:r>
          </w:p>
          <w:p w14:paraId="1C32A796" w14:textId="77777777" w:rsidR="00ED70E5" w:rsidRPr="00E43394" w:rsidRDefault="00ED70E5" w:rsidP="006467C1"/>
        </w:tc>
      </w:tr>
      <w:tr w:rsidR="00ED70E5" w14:paraId="6A479DD7" w14:textId="77777777" w:rsidTr="00B606EC">
        <w:trPr>
          <w:trHeight w:val="300"/>
        </w:trPr>
        <w:tc>
          <w:tcPr>
            <w:tcW w:w="10675" w:type="dxa"/>
          </w:tcPr>
          <w:p w14:paraId="51E571B2" w14:textId="77777777" w:rsidR="00ED70E5" w:rsidRDefault="00ED70E5" w:rsidP="006467C1"/>
        </w:tc>
      </w:tr>
      <w:tr w:rsidR="00ED70E5" w14:paraId="0C70BAF0" w14:textId="77777777" w:rsidTr="00B606EC">
        <w:trPr>
          <w:trHeight w:val="260"/>
        </w:trPr>
        <w:tc>
          <w:tcPr>
            <w:tcW w:w="10675" w:type="dxa"/>
          </w:tcPr>
          <w:p w14:paraId="587F3BB0" w14:textId="77777777" w:rsidR="00ED70E5" w:rsidRDefault="00ED70E5" w:rsidP="006467C1">
            <w:pPr>
              <w:rPr>
                <w:rFonts w:ascii="Times New Roman" w:eastAsia="Times New Roman" w:hAnsi="Times New Roman" w:cs="Times New Roman"/>
                <w:b/>
                <w:sz w:val="24"/>
                <w:szCs w:val="24"/>
                <w:u w:val="single"/>
              </w:rPr>
            </w:pPr>
            <w:r w:rsidRPr="00CB71B5">
              <w:rPr>
                <w:rFonts w:ascii="Times New Roman" w:eastAsia="Times New Roman" w:hAnsi="Times New Roman" w:cs="Times New Roman"/>
                <w:b/>
                <w:sz w:val="24"/>
                <w:szCs w:val="24"/>
                <w:u w:val="single"/>
              </w:rPr>
              <w:t>the oil refinery</w:t>
            </w:r>
          </w:p>
          <w:p w14:paraId="2421AF13" w14:textId="77777777" w:rsidR="00ED70E5" w:rsidRDefault="00ED70E5" w:rsidP="006467C1"/>
          <w:p w14:paraId="3B46211A" w14:textId="77777777" w:rsidR="00ED70E5" w:rsidRDefault="00ED70E5" w:rsidP="006467C1"/>
        </w:tc>
      </w:tr>
      <w:tr w:rsidR="00ED70E5" w:rsidRPr="0087090D" w14:paraId="3F6D69D3" w14:textId="77777777" w:rsidTr="00B606EC">
        <w:trPr>
          <w:trHeight w:val="260"/>
        </w:trPr>
        <w:tc>
          <w:tcPr>
            <w:tcW w:w="10675" w:type="dxa"/>
          </w:tcPr>
          <w:p w14:paraId="5BC05085" w14:textId="00D0FACB" w:rsidR="00ED70E5" w:rsidRPr="0087090D" w:rsidRDefault="00ED70E5" w:rsidP="006467C1">
            <w:r w:rsidRPr="0087090D">
              <w:lastRenderedPageBreak/>
              <w:t>初探井</w:t>
            </w:r>
            <w:r>
              <w:rPr>
                <w:rFonts w:hint="eastAsia"/>
              </w:rPr>
              <w:t>(</w:t>
            </w:r>
            <w:r>
              <w:t>wild cat drilling</w:t>
            </w:r>
            <w:r w:rsidR="00612D55">
              <w:t xml:space="preserve"> </w:t>
            </w:r>
            <w:r w:rsidR="00612D55" w:rsidRPr="00612D55">
              <w:rPr>
                <w:rFonts w:hint="eastAsia"/>
                <w:b/>
                <w:u w:val="single"/>
              </w:rPr>
              <w:t>第一口探井</w:t>
            </w:r>
            <w:r>
              <w:t xml:space="preserve">); </w:t>
            </w:r>
            <w:r w:rsidR="00612D55">
              <w:t xml:space="preserve"> </w:t>
            </w:r>
            <w:r w:rsidRPr="0087090D">
              <w:t>野猫</w:t>
            </w:r>
            <w:r>
              <w:rPr>
                <w:rFonts w:hint="eastAsia"/>
              </w:rPr>
              <w:t xml:space="preserve"> </w:t>
            </w:r>
            <w:r w:rsidRPr="0087090D">
              <w:t>wild cat </w:t>
            </w:r>
          </w:p>
          <w:p w14:paraId="7BDDD528" w14:textId="77777777" w:rsidR="00ED70E5" w:rsidRPr="0087090D" w:rsidRDefault="00ED70E5" w:rsidP="006467C1"/>
          <w:p w14:paraId="08474D61" w14:textId="77777777" w:rsidR="00ED70E5" w:rsidRPr="0087090D" w:rsidRDefault="00E36B4F" w:rsidP="00A943DE">
            <w:pPr>
              <w:pStyle w:val="ListParagraph"/>
              <w:numPr>
                <w:ilvl w:val="0"/>
                <w:numId w:val="15"/>
              </w:numPr>
              <w:spacing w:line="240" w:lineRule="auto"/>
            </w:pPr>
            <w:hyperlink r:id="rId37" w:history="1">
              <w:r w:rsidR="00ED70E5" w:rsidRPr="0087090D">
                <w:rPr>
                  <w:rStyle w:val="Hyperlink"/>
                </w:rPr>
                <w:t>N-COUNT </w:t>
              </w:r>
            </w:hyperlink>
            <w:r w:rsidR="00ED70E5" w:rsidRPr="0087090D">
              <w:t xml:space="preserve">A wildcat is a fierce cat that lives especially in mountains and forests. </w:t>
            </w:r>
            <w:r w:rsidR="00ED70E5" w:rsidRPr="0087090D">
              <w:rPr>
                <w:rFonts w:hint="eastAsia"/>
              </w:rPr>
              <w:t>野猫</w:t>
            </w:r>
          </w:p>
          <w:p w14:paraId="327040CE" w14:textId="77777777" w:rsidR="00ED70E5" w:rsidRPr="0087090D" w:rsidRDefault="00ED70E5" w:rsidP="006467C1">
            <w:r w:rsidRPr="0087090D">
              <w:t>•  A giant wildcat is being hunted after 58 lambs were butchered. </w:t>
            </w:r>
            <w:r w:rsidRPr="0087090D">
              <w:br/>
              <w:t> </w:t>
            </w:r>
            <w:r w:rsidRPr="0087090D">
              <w:t>正在猎捕一只杀了</w:t>
            </w:r>
            <w:r w:rsidRPr="0087090D">
              <w:t>58</w:t>
            </w:r>
            <w:r w:rsidRPr="0087090D">
              <w:t>只羊羔的大野猫</w:t>
            </w:r>
            <w:r w:rsidRPr="0087090D">
              <w:rPr>
                <w:rFonts w:hint="eastAsia"/>
              </w:rPr>
              <w:t>。</w:t>
            </w:r>
          </w:p>
          <w:p w14:paraId="1772EC04" w14:textId="77777777" w:rsidR="00ED70E5" w:rsidRPr="0087090D" w:rsidRDefault="00ED70E5" w:rsidP="006467C1">
            <w:r w:rsidRPr="0087090D">
              <w:t>2.</w:t>
            </w:r>
          </w:p>
          <w:p w14:paraId="3E489E2F" w14:textId="78DFCBE4" w:rsidR="00ED70E5" w:rsidRPr="0087090D" w:rsidRDefault="00E36B4F" w:rsidP="006467C1">
            <w:hyperlink r:id="rId38" w:history="1">
              <w:r w:rsidR="00ED70E5" w:rsidRPr="0087090D">
                <w:rPr>
                  <w:rStyle w:val="Hyperlink"/>
                </w:rPr>
                <w:t>ADJ </w:t>
              </w:r>
            </w:hyperlink>
            <w:r w:rsidR="00ED70E5" w:rsidRPr="0087090D">
              <w:t>A wildcat strike happens suddenly, as a result of a decision by a group of workers, and is not officially approved by a trade union. (</w:t>
            </w:r>
            <w:r w:rsidR="00ED70E5" w:rsidRPr="0087090D">
              <w:rPr>
                <w:rFonts w:hint="eastAsia"/>
              </w:rPr>
              <w:t>罢工</w:t>
            </w:r>
            <w:r w:rsidR="00ED70E5" w:rsidRPr="0087090D">
              <w:t>)</w:t>
            </w:r>
            <w:r w:rsidR="00ED70E5" w:rsidRPr="0087090D">
              <w:rPr>
                <w:rFonts w:hint="eastAsia"/>
              </w:rPr>
              <w:t>自发的</w:t>
            </w:r>
            <w:r w:rsidR="00ED70E5" w:rsidRPr="0087090D">
              <w:t xml:space="preserve">; </w:t>
            </w:r>
            <w:r w:rsidR="00ED70E5" w:rsidRPr="0087090D">
              <w:rPr>
                <w:rFonts w:hint="eastAsia"/>
              </w:rPr>
              <w:t>未经工会允许的</w:t>
            </w:r>
            <w:r w:rsidR="00612D55">
              <w:rPr>
                <w:rFonts w:hint="eastAsia"/>
              </w:rPr>
              <w:t xml:space="preserve"> </w:t>
            </w:r>
            <w:r w:rsidR="00612D55">
              <w:t xml:space="preserve"> </w:t>
            </w:r>
            <w:r w:rsidR="00ED70E5" w:rsidRPr="0087090D">
              <w:t>•  Frustration, anger and desperation have led to a series of wildcat strikes. </w:t>
            </w:r>
            <w:r w:rsidR="00ED70E5" w:rsidRPr="0087090D">
              <w:br/>
              <w:t> </w:t>
            </w:r>
            <w:r w:rsidR="00ED70E5" w:rsidRPr="0087090D">
              <w:t>挫败感、愤怒和绝望引发了一系列自发性罢工</w:t>
            </w:r>
            <w:r w:rsidR="00ED70E5" w:rsidRPr="0087090D">
              <w:rPr>
                <w:rFonts w:hint="eastAsia"/>
              </w:rPr>
              <w:t>。</w:t>
            </w:r>
          </w:p>
          <w:p w14:paraId="02E94CB7" w14:textId="77777777" w:rsidR="00ED70E5" w:rsidRDefault="00ED70E5" w:rsidP="006467C1"/>
          <w:p w14:paraId="4B30C193" w14:textId="77777777" w:rsidR="00ED70E5" w:rsidRDefault="00ED70E5" w:rsidP="00612D55">
            <w:r>
              <w:t xml:space="preserve">e.g. </w:t>
            </w:r>
          </w:p>
          <w:p w14:paraId="2D481E0B" w14:textId="55CBB91B" w:rsidR="00ED70E5" w:rsidRPr="00612D55" w:rsidRDefault="00ED70E5" w:rsidP="00612D55">
            <w:r>
              <w:rPr>
                <w:noProof/>
              </w:rPr>
              <w:drawing>
                <wp:inline distT="0" distB="0" distL="0" distR="0" wp14:anchorId="6E1570F2" wp14:editId="479AF910">
                  <wp:extent cx="2463800" cy="226129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0177" cy="2267150"/>
                          </a:xfrm>
                          <a:prstGeom prst="rect">
                            <a:avLst/>
                          </a:prstGeom>
                        </pic:spPr>
                      </pic:pic>
                    </a:graphicData>
                  </a:graphic>
                </wp:inline>
              </w:drawing>
            </w:r>
            <w:r w:rsidRPr="00612D55">
              <w:t>The prediction model was adapted to predict borehole stability of pre-drilling formation by using the log</w:t>
            </w:r>
            <w:r w:rsidR="00612D55">
              <w:t xml:space="preserve"> </w:t>
            </w:r>
            <w:r w:rsidRPr="00612D55">
              <w:t>data of drilled part for the first </w:t>
            </w:r>
            <w:r w:rsidRPr="00612D55">
              <w:rPr>
                <w:b/>
                <w:u w:val="single"/>
              </w:rPr>
              <w:t>wild cat well.</w:t>
            </w:r>
            <w:r w:rsidRPr="00612D55">
              <w:t> </w:t>
            </w:r>
            <w:r w:rsidR="00612D55">
              <w:t xml:space="preserve">  </w:t>
            </w:r>
            <w:r w:rsidRPr="00612D55">
              <w:rPr>
                <w:rFonts w:hint="eastAsia"/>
              </w:rPr>
              <w:t>方法主要解决以</w:t>
            </w:r>
            <w:r w:rsidRPr="00612D55">
              <w:rPr>
                <w:rFonts w:hint="eastAsia"/>
                <w:b/>
                <w:u w:val="single"/>
              </w:rPr>
              <w:t>第一口探井</w:t>
            </w:r>
            <w:r w:rsidRPr="00612D55">
              <w:rPr>
                <w:rFonts w:hint="eastAsia"/>
              </w:rPr>
              <w:t>二开有测井数据为前提，预测二开下部待钻地层的井壁稳定性。</w:t>
            </w:r>
          </w:p>
          <w:p w14:paraId="42B546E4" w14:textId="77777777" w:rsidR="00ED70E5" w:rsidRPr="0087090D" w:rsidRDefault="00ED70E5" w:rsidP="006467C1"/>
        </w:tc>
      </w:tr>
      <w:tr w:rsidR="00ED70E5" w:rsidRPr="00612D55" w14:paraId="67ADD4DE" w14:textId="77777777" w:rsidTr="00B606EC">
        <w:trPr>
          <w:trHeight w:val="260"/>
        </w:trPr>
        <w:tc>
          <w:tcPr>
            <w:tcW w:w="10675" w:type="dxa"/>
          </w:tcPr>
          <w:p w14:paraId="6381AB0D" w14:textId="32522882" w:rsidR="00ED70E5" w:rsidRPr="00612D55" w:rsidRDefault="00ED70E5" w:rsidP="00612D55">
            <w:r w:rsidRPr="00612D55">
              <w:t>[</w:t>
            </w:r>
            <w:r w:rsidR="00612D55" w:rsidRPr="00612D55">
              <w:t> /əˈk</w:t>
            </w:r>
            <w:r w:rsidR="00612D55" w:rsidRPr="00612D55">
              <w:rPr>
                <w:b/>
                <w:color w:val="FF0000"/>
                <w:highlight w:val="yellow"/>
                <w:u w:val="single"/>
              </w:rPr>
              <w:t>uːs</w:t>
            </w:r>
            <w:r w:rsidR="00612D55" w:rsidRPr="00612D55">
              <w:t>tɪk/ </w:t>
            </w:r>
            <w:r w:rsidRPr="00612D55">
              <w:t xml:space="preserve"> acoustic survey ]</w:t>
            </w:r>
          </w:p>
          <w:p w14:paraId="613193E2" w14:textId="424DBFAE" w:rsidR="00612D55" w:rsidRPr="00612D55" w:rsidRDefault="00612D55" w:rsidP="00612D55">
            <w:r w:rsidRPr="00612D55">
              <w:t>1.</w:t>
            </w:r>
            <w:r>
              <w:t xml:space="preserve"> </w:t>
            </w:r>
            <w:hyperlink r:id="rId40" w:history="1">
              <w:r w:rsidRPr="00612D55">
                <w:rPr>
                  <w:rStyle w:val="Hyperlink"/>
                </w:rPr>
                <w:t>ADJ </w:t>
              </w:r>
            </w:hyperlink>
            <w:r w:rsidRPr="00612D55">
              <w:t xml:space="preserve">An acoustic guitar or other instrument is one whose sound is produced without any electrical equipment. </w:t>
            </w:r>
            <w:r w:rsidRPr="00612D55">
              <w:rPr>
                <w:rFonts w:hint="eastAsia"/>
              </w:rPr>
              <w:t>自然声的</w:t>
            </w:r>
          </w:p>
          <w:p w14:paraId="0516A391" w14:textId="23468CBE" w:rsidR="00612D55" w:rsidRDefault="00612D55" w:rsidP="00612D55">
            <w:r w:rsidRPr="00612D55">
              <w:t>2.</w:t>
            </w:r>
            <w:r>
              <w:t xml:space="preserve"> </w:t>
            </w:r>
            <w:hyperlink r:id="rId41" w:history="1">
              <w:r w:rsidRPr="00612D55">
                <w:rPr>
                  <w:rStyle w:val="Hyperlink"/>
                </w:rPr>
                <w:t>N-COUNT </w:t>
              </w:r>
            </w:hyperlink>
            <w:r w:rsidRPr="00612D55">
              <w:t xml:space="preserve">If you refer to the acoustics of a space, you are referring to the structural features which determine how well you can hear music or speech in it. </w:t>
            </w:r>
            <w:r w:rsidRPr="00612D55">
              <w:rPr>
                <w:rFonts w:hint="eastAsia"/>
              </w:rPr>
              <w:t>传声效果</w:t>
            </w:r>
          </w:p>
          <w:p w14:paraId="56958C09" w14:textId="77777777" w:rsidR="00612D55" w:rsidRPr="00612D55" w:rsidRDefault="00612D55" w:rsidP="00612D55">
            <w:r w:rsidRPr="00612D55">
              <w:rPr>
                <w:noProof/>
              </w:rPr>
              <w:drawing>
                <wp:inline distT="0" distB="0" distL="0" distR="0" wp14:anchorId="571FF1C8" wp14:editId="7F8B5AFF">
                  <wp:extent cx="53625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447675"/>
                          </a:xfrm>
                          <a:prstGeom prst="rect">
                            <a:avLst/>
                          </a:prstGeom>
                        </pic:spPr>
                      </pic:pic>
                    </a:graphicData>
                  </a:graphic>
                </wp:inline>
              </w:drawing>
            </w:r>
          </w:p>
          <w:p w14:paraId="422A1088" w14:textId="77777777" w:rsidR="00612D55" w:rsidRPr="00612D55" w:rsidRDefault="00612D55" w:rsidP="00612D55">
            <w:r w:rsidRPr="00612D55">
              <w:rPr>
                <w:noProof/>
              </w:rPr>
              <w:drawing>
                <wp:inline distT="0" distB="0" distL="0" distR="0" wp14:anchorId="202EE492" wp14:editId="4203794D">
                  <wp:extent cx="5057775" cy="533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7775" cy="533400"/>
                          </a:xfrm>
                          <a:prstGeom prst="rect">
                            <a:avLst/>
                          </a:prstGeom>
                        </pic:spPr>
                      </pic:pic>
                    </a:graphicData>
                  </a:graphic>
                </wp:inline>
              </w:drawing>
            </w:r>
          </w:p>
          <w:p w14:paraId="62C91462" w14:textId="77777777" w:rsidR="00612D55" w:rsidRPr="00612D55" w:rsidRDefault="00612D55" w:rsidP="00612D55">
            <w:r w:rsidRPr="00612D55">
              <w:rPr>
                <w:noProof/>
              </w:rPr>
              <w:drawing>
                <wp:inline distT="0" distB="0" distL="0" distR="0" wp14:anchorId="1A5144A9" wp14:editId="3AC3B806">
                  <wp:extent cx="5731510" cy="522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2605"/>
                          </a:xfrm>
                          <a:prstGeom prst="rect">
                            <a:avLst/>
                          </a:prstGeom>
                        </pic:spPr>
                      </pic:pic>
                    </a:graphicData>
                  </a:graphic>
                </wp:inline>
              </w:drawing>
            </w:r>
          </w:p>
          <w:p w14:paraId="64922B57" w14:textId="77777777" w:rsidR="00612D55" w:rsidRPr="00612D55" w:rsidRDefault="00612D55" w:rsidP="00612D55"/>
          <w:p w14:paraId="508D9B1C" w14:textId="77777777" w:rsidR="00612D55" w:rsidRPr="00612D55" w:rsidRDefault="00612D55" w:rsidP="00612D55">
            <w:r w:rsidRPr="00612D55">
              <w:t>•  In this performance, Rattle had the acoustics of the Symphony Hall on his side. </w:t>
            </w:r>
            <w:r w:rsidRPr="00612D55">
              <w:br/>
              <w:t> </w:t>
            </w:r>
            <w:r w:rsidRPr="00612D55">
              <w:t>在这场演出中，拉特尔有着交响音乐厅传声效果的翼助</w:t>
            </w:r>
            <w:r w:rsidRPr="00612D55">
              <w:rPr>
                <w:rFonts w:hint="eastAsia"/>
              </w:rPr>
              <w:t>。</w:t>
            </w:r>
          </w:p>
          <w:p w14:paraId="4B2AF231" w14:textId="64423801" w:rsidR="00612D55" w:rsidRPr="00612D55" w:rsidRDefault="00E36B4F" w:rsidP="00A943DE">
            <w:pPr>
              <w:pStyle w:val="ListParagraph"/>
              <w:numPr>
                <w:ilvl w:val="0"/>
                <w:numId w:val="15"/>
              </w:numPr>
              <w:spacing w:line="240" w:lineRule="auto"/>
            </w:pPr>
            <w:hyperlink r:id="rId45" w:history="1">
              <w:r w:rsidR="00612D55" w:rsidRPr="00612D55">
                <w:rPr>
                  <w:rStyle w:val="Hyperlink"/>
                </w:rPr>
                <w:t>N-UNCOUNT </w:t>
              </w:r>
            </w:hyperlink>
            <w:r w:rsidR="00612D55" w:rsidRPr="00612D55">
              <w:t xml:space="preserve">Acoustics is the scientific study of sound. </w:t>
            </w:r>
            <w:r w:rsidR="00612D55" w:rsidRPr="00612D55">
              <w:rPr>
                <w:rFonts w:hint="eastAsia"/>
              </w:rPr>
              <w:t>声学</w:t>
            </w:r>
            <w:r w:rsidR="00612D55">
              <w:rPr>
                <w:rFonts w:hint="eastAsia"/>
              </w:rPr>
              <w:t xml:space="preserve"> </w:t>
            </w:r>
            <w:r w:rsidR="00612D55" w:rsidRPr="00612D55">
              <w:t>•  ...his work in acoustics. </w:t>
            </w:r>
            <w:r w:rsidR="00612D55" w:rsidRPr="00612D55">
              <w:br/>
              <w:t> …</w:t>
            </w:r>
            <w:r w:rsidR="00612D55" w:rsidRPr="00612D55">
              <w:t>他在声学方面的工作</w:t>
            </w:r>
            <w:r w:rsidR="00612D55" w:rsidRPr="00612D55">
              <w:rPr>
                <w:rFonts w:hint="eastAsia"/>
              </w:rPr>
              <w:t>。</w:t>
            </w:r>
          </w:p>
          <w:p w14:paraId="017959D7" w14:textId="77777777" w:rsidR="00612D55" w:rsidRPr="00612D55" w:rsidRDefault="00612D55" w:rsidP="00612D55"/>
          <w:p w14:paraId="71FBE5DA" w14:textId="77777777" w:rsidR="00ED70E5" w:rsidRPr="00612D55" w:rsidRDefault="00ED70E5" w:rsidP="00612D55"/>
        </w:tc>
      </w:tr>
      <w:tr w:rsidR="00ED70E5" w14:paraId="0C2E793C" w14:textId="77777777" w:rsidTr="00B606EC">
        <w:trPr>
          <w:trHeight w:val="270"/>
        </w:trPr>
        <w:tc>
          <w:tcPr>
            <w:tcW w:w="10675" w:type="dxa"/>
          </w:tcPr>
          <w:p w14:paraId="12CC23D7" w14:textId="4CABE5B2" w:rsidR="00ED70E5" w:rsidRDefault="00ED70E5" w:rsidP="006467C1">
            <w:r>
              <w:lastRenderedPageBreak/>
              <w:t xml:space="preserve">[ HIVE </w:t>
            </w:r>
            <w:r w:rsidR="007611CF">
              <w:t>: highly immersive visual environment</w:t>
            </w:r>
            <w:r>
              <w:t>]</w:t>
            </w:r>
          </w:p>
          <w:p w14:paraId="7997BC98" w14:textId="77777777" w:rsidR="00B606EC" w:rsidRDefault="00B606EC" w:rsidP="006467C1"/>
          <w:p w14:paraId="3C87A4C1" w14:textId="77777777" w:rsidR="00ED70E5" w:rsidRDefault="00ED70E5" w:rsidP="006467C1">
            <w:pPr>
              <w:rPr>
                <w:lang w:val="en-US"/>
              </w:rPr>
            </w:pPr>
            <w:r>
              <w:rPr>
                <w:noProof/>
              </w:rPr>
              <w:drawing>
                <wp:inline distT="0" distB="0" distL="0" distR="0" wp14:anchorId="3D1ACAF2" wp14:editId="47E886DF">
                  <wp:extent cx="5731510" cy="484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4505"/>
                          </a:xfrm>
                          <a:prstGeom prst="rect">
                            <a:avLst/>
                          </a:prstGeom>
                        </pic:spPr>
                      </pic:pic>
                    </a:graphicData>
                  </a:graphic>
                </wp:inline>
              </w:drawing>
            </w:r>
          </w:p>
          <w:p w14:paraId="3AC85C0D" w14:textId="77777777" w:rsidR="00ED70E5" w:rsidRDefault="00ED70E5" w:rsidP="006467C1">
            <w:pPr>
              <w:rPr>
                <w:lang w:val="en-US"/>
              </w:rPr>
            </w:pPr>
            <w:r>
              <w:rPr>
                <w:noProof/>
              </w:rPr>
              <w:drawing>
                <wp:inline distT="0" distB="0" distL="0" distR="0" wp14:anchorId="3E8AF480" wp14:editId="73D2A405">
                  <wp:extent cx="5731510" cy="696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6595"/>
                          </a:xfrm>
                          <a:prstGeom prst="rect">
                            <a:avLst/>
                          </a:prstGeom>
                        </pic:spPr>
                      </pic:pic>
                    </a:graphicData>
                  </a:graphic>
                </wp:inline>
              </w:drawing>
            </w:r>
          </w:p>
          <w:p w14:paraId="338033B1" w14:textId="77777777" w:rsidR="00ED70E5" w:rsidRDefault="00ED70E5" w:rsidP="006467C1">
            <w:pPr>
              <w:rPr>
                <w:lang w:val="en-US"/>
              </w:rPr>
            </w:pPr>
            <w:r>
              <w:rPr>
                <w:noProof/>
              </w:rPr>
              <w:drawing>
                <wp:inline distT="0" distB="0" distL="0" distR="0" wp14:anchorId="72EB45A1" wp14:editId="46DB2E65">
                  <wp:extent cx="5731510" cy="6654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5480"/>
                          </a:xfrm>
                          <a:prstGeom prst="rect">
                            <a:avLst/>
                          </a:prstGeom>
                        </pic:spPr>
                      </pic:pic>
                    </a:graphicData>
                  </a:graphic>
                </wp:inline>
              </w:drawing>
            </w:r>
          </w:p>
          <w:p w14:paraId="584BE664" w14:textId="77777777" w:rsidR="00ED70E5" w:rsidRDefault="00ED70E5" w:rsidP="006467C1">
            <w:pPr>
              <w:rPr>
                <w:lang w:val="en-US"/>
              </w:rPr>
            </w:pPr>
            <w:r>
              <w:rPr>
                <w:noProof/>
              </w:rPr>
              <w:drawing>
                <wp:inline distT="0" distB="0" distL="0" distR="0" wp14:anchorId="618FAABC" wp14:editId="5F95EA87">
                  <wp:extent cx="5731510" cy="48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8950"/>
                          </a:xfrm>
                          <a:prstGeom prst="rect">
                            <a:avLst/>
                          </a:prstGeom>
                        </pic:spPr>
                      </pic:pic>
                    </a:graphicData>
                  </a:graphic>
                </wp:inline>
              </w:drawing>
            </w:r>
          </w:p>
          <w:p w14:paraId="72D2630A" w14:textId="77777777" w:rsidR="00ED70E5" w:rsidRDefault="00ED70E5" w:rsidP="006467C1"/>
        </w:tc>
      </w:tr>
      <w:tr w:rsidR="00ED70E5" w:rsidRPr="002309B6" w14:paraId="6F07F285" w14:textId="77777777" w:rsidTr="00B606EC">
        <w:trPr>
          <w:trHeight w:val="270"/>
        </w:trPr>
        <w:tc>
          <w:tcPr>
            <w:tcW w:w="10675" w:type="dxa"/>
          </w:tcPr>
          <w:p w14:paraId="4BBAE343" w14:textId="29119AB1" w:rsidR="00ED70E5" w:rsidRDefault="00ED70E5" w:rsidP="006467C1">
            <w:r w:rsidRPr="002309B6">
              <w:t>[ explorat</w:t>
            </w:r>
            <w:r w:rsidR="00B606EC">
              <w:t>ion</w:t>
            </w:r>
            <w:r w:rsidRPr="002309B6">
              <w:t xml:space="preserve"> of any avai</w:t>
            </w:r>
            <w:r w:rsidR="00B606EC">
              <w:t>l</w:t>
            </w:r>
            <w:r w:rsidRPr="002309B6">
              <w:t>able oil field</w:t>
            </w:r>
            <w:r w:rsidR="00B606EC">
              <w:rPr>
                <w:rFonts w:hint="eastAsia"/>
              </w:rPr>
              <w:t>油田</w:t>
            </w:r>
            <w:r w:rsidRPr="002309B6">
              <w:t>]</w:t>
            </w:r>
          </w:p>
          <w:p w14:paraId="562E7E01" w14:textId="77777777" w:rsidR="00B606EC" w:rsidRPr="002309B6" w:rsidRDefault="00B606EC" w:rsidP="006467C1"/>
          <w:p w14:paraId="5BAD672B" w14:textId="77777777" w:rsidR="00ED70E5" w:rsidRPr="002309B6" w:rsidRDefault="00ED70E5" w:rsidP="006467C1">
            <w:pPr>
              <w:rPr>
                <w:lang w:val="en-US"/>
              </w:rPr>
            </w:pPr>
            <w:r w:rsidRPr="002309B6">
              <w:t xml:space="preserve"> [eksplə'reɪʃ(ə)n] </w:t>
            </w:r>
            <w:r w:rsidRPr="002309B6">
              <w:rPr>
                <w:highlight w:val="yellow"/>
              </w:rPr>
              <w:t>“p”</w:t>
            </w:r>
            <w:r w:rsidRPr="002309B6">
              <w:rPr>
                <w:rFonts w:hint="eastAsia"/>
                <w:highlight w:val="yellow"/>
              </w:rPr>
              <w:t>要发“</w:t>
            </w:r>
            <w:r w:rsidRPr="002309B6">
              <w:rPr>
                <w:rFonts w:hint="eastAsia"/>
                <w:highlight w:val="yellow"/>
              </w:rPr>
              <w:t>b</w:t>
            </w:r>
            <w:r w:rsidRPr="002309B6">
              <w:rPr>
                <w:highlight w:val="yellow"/>
              </w:rPr>
              <w:t>”</w:t>
            </w:r>
            <w:r w:rsidRPr="002309B6">
              <w:rPr>
                <w:rFonts w:hint="eastAsia"/>
                <w:highlight w:val="yellow"/>
              </w:rPr>
              <w:t>的音</w:t>
            </w:r>
            <w:r>
              <w:rPr>
                <w:rFonts w:hint="eastAsia"/>
              </w:rPr>
              <w:t xml:space="preserve">  </w:t>
            </w:r>
            <w:r w:rsidRPr="002309B6">
              <w:t xml:space="preserve"> exploration </w:t>
            </w:r>
            <w:r w:rsidRPr="002309B6">
              <w:rPr>
                <w:rFonts w:hint="eastAsia"/>
              </w:rPr>
              <w:t>探测；探究；踏勘</w:t>
            </w:r>
            <w:r>
              <w:rPr>
                <w:rFonts w:hint="eastAsia"/>
              </w:rPr>
              <w:t xml:space="preserve"> </w:t>
            </w:r>
          </w:p>
          <w:p w14:paraId="265BB0B1" w14:textId="77777777" w:rsidR="00ED70E5" w:rsidRPr="002309B6" w:rsidRDefault="00ED70E5" w:rsidP="006467C1">
            <w:r w:rsidRPr="002309B6">
              <w:rPr>
                <w:noProof/>
              </w:rPr>
              <w:drawing>
                <wp:inline distT="0" distB="0" distL="0" distR="0" wp14:anchorId="12EE73FB" wp14:editId="2B250005">
                  <wp:extent cx="2825750" cy="2260600"/>
                  <wp:effectExtent l="0" t="0" r="0" b="6350"/>
                  <wp:docPr id="78" name="Picture 78" descr="词条图片">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7586" cy="2262069"/>
                          </a:xfrm>
                          <a:prstGeom prst="rect">
                            <a:avLst/>
                          </a:prstGeom>
                          <a:noFill/>
                          <a:ln>
                            <a:noFill/>
                          </a:ln>
                        </pic:spPr>
                      </pic:pic>
                    </a:graphicData>
                  </a:graphic>
                </wp:inline>
              </w:drawing>
            </w:r>
          </w:p>
          <w:p w14:paraId="6E6813F0" w14:textId="4ADE0587" w:rsidR="00ED70E5" w:rsidRPr="002309B6" w:rsidRDefault="00ED70E5" w:rsidP="00A943DE">
            <w:pPr>
              <w:pStyle w:val="ListParagraph"/>
              <w:numPr>
                <w:ilvl w:val="0"/>
                <w:numId w:val="16"/>
              </w:numPr>
              <w:spacing w:line="240" w:lineRule="auto"/>
            </w:pPr>
            <w:r w:rsidRPr="002309B6">
              <w:t>the act of travelling through a place in order to find out about it or find something such as oil or gold in it</w:t>
            </w:r>
          </w:p>
          <w:p w14:paraId="29D1DC4B" w14:textId="77777777" w:rsidR="00ED70E5" w:rsidRPr="002309B6" w:rsidRDefault="00ED70E5" w:rsidP="006467C1">
            <w:r w:rsidRPr="002309B6">
              <w:rPr>
                <w:rFonts w:hint="eastAsia"/>
              </w:rPr>
              <w:t>探索；探险；勘探；勘查</w:t>
            </w:r>
          </w:p>
          <w:p w14:paraId="72FCF7B1" w14:textId="77777777" w:rsidR="00ED70E5" w:rsidRPr="002309B6" w:rsidRDefault="00ED70E5" w:rsidP="006467C1">
            <w:r w:rsidRPr="002309B6">
              <w:t xml:space="preserve">•oil exploration facilities in the North Sea </w:t>
            </w:r>
            <w:r w:rsidRPr="002309B6">
              <w:rPr>
                <w:rFonts w:hint="eastAsia"/>
              </w:rPr>
              <w:t>北海的石油勘探设施</w:t>
            </w:r>
          </w:p>
          <w:p w14:paraId="6DB74852" w14:textId="77777777" w:rsidR="00ED70E5" w:rsidRPr="002309B6" w:rsidRDefault="00ED70E5" w:rsidP="006467C1">
            <w:r w:rsidRPr="002309B6">
              <w:t xml:space="preserve">•You can then use this hut as a base for explorations into the mountains around. </w:t>
            </w:r>
            <w:r w:rsidRPr="002309B6">
              <w:rPr>
                <w:rFonts w:hint="eastAsia"/>
              </w:rPr>
              <w:t>你到时可以把这间小屋当大本营，去周围的山里探险。</w:t>
            </w:r>
          </w:p>
          <w:p w14:paraId="2B5E57EB" w14:textId="77777777" w:rsidR="00ED70E5" w:rsidRPr="002309B6" w:rsidRDefault="00ED70E5" w:rsidP="006467C1">
            <w:r w:rsidRPr="002309B6">
              <w:t>[+ of]</w:t>
            </w:r>
          </w:p>
          <w:p w14:paraId="5D5F9C06" w14:textId="77777777" w:rsidR="00ED70E5" w:rsidRPr="002309B6" w:rsidRDefault="00ED70E5" w:rsidP="006467C1">
            <w:r w:rsidRPr="002309B6">
              <w:t xml:space="preserve">•the exploration of space </w:t>
            </w:r>
            <w:r w:rsidRPr="002309B6">
              <w:rPr>
                <w:rFonts w:hint="eastAsia"/>
              </w:rPr>
              <w:t>对宇宙空间的探索</w:t>
            </w:r>
          </w:p>
          <w:p w14:paraId="46F748E4" w14:textId="21BCDBD2" w:rsidR="00ED70E5" w:rsidRPr="002309B6" w:rsidRDefault="00ED70E5" w:rsidP="00A943DE">
            <w:pPr>
              <w:pStyle w:val="ListParagraph"/>
              <w:numPr>
                <w:ilvl w:val="0"/>
                <w:numId w:val="16"/>
              </w:numPr>
              <w:spacing w:line="240" w:lineRule="auto"/>
            </w:pPr>
            <w:r w:rsidRPr="002309B6">
              <w:t>when you try to find out more about something by discussing it, thinking about it etc</w:t>
            </w:r>
          </w:p>
          <w:p w14:paraId="17B41CDC" w14:textId="77777777" w:rsidR="00ED70E5" w:rsidRPr="002309B6" w:rsidRDefault="00ED70E5" w:rsidP="006467C1">
            <w:r w:rsidRPr="002309B6">
              <w:rPr>
                <w:rFonts w:hint="eastAsia"/>
              </w:rPr>
              <w:t>研究，探究</w:t>
            </w:r>
          </w:p>
          <w:p w14:paraId="73C3E914" w14:textId="77777777" w:rsidR="00ED70E5" w:rsidRPr="002309B6" w:rsidRDefault="00ED70E5" w:rsidP="006467C1">
            <w:r w:rsidRPr="002309B6">
              <w:t>[+ into/of]</w:t>
            </w:r>
          </w:p>
          <w:p w14:paraId="3DD19735" w14:textId="77777777" w:rsidR="00ED70E5" w:rsidRPr="002309B6" w:rsidRDefault="00ED70E5" w:rsidP="006467C1">
            <w:r w:rsidRPr="002309B6">
              <w:t xml:space="preserve">•an exploration into how an abused child becomes an abuser </w:t>
            </w:r>
            <w:r w:rsidRPr="002309B6">
              <w:rPr>
                <w:rFonts w:hint="eastAsia"/>
              </w:rPr>
              <w:t>对受虐待的孩子如何变成施虐者的研究</w:t>
            </w:r>
          </w:p>
          <w:p w14:paraId="2CA2984F" w14:textId="77777777" w:rsidR="00ED70E5" w:rsidRPr="002309B6" w:rsidRDefault="00ED70E5" w:rsidP="006467C1">
            <w:r w:rsidRPr="002309B6">
              <w:t xml:space="preserve">•the exploration of literary texts </w:t>
            </w:r>
            <w:r w:rsidRPr="002309B6">
              <w:rPr>
                <w:rFonts w:hint="eastAsia"/>
              </w:rPr>
              <w:t>对文学文本的研究</w:t>
            </w:r>
          </w:p>
          <w:p w14:paraId="74B9D02F" w14:textId="77777777" w:rsidR="00ED70E5" w:rsidRDefault="00ED70E5" w:rsidP="006467C1"/>
          <w:p w14:paraId="177491D7" w14:textId="77777777" w:rsidR="00ED70E5" w:rsidRDefault="00ED70E5" w:rsidP="006467C1">
            <w:pPr>
              <w:rPr>
                <w:lang w:val="en-US"/>
              </w:rPr>
            </w:pPr>
            <w:r>
              <w:rPr>
                <w:lang w:val="en-US"/>
              </w:rPr>
              <w:t>V)</w:t>
            </w:r>
          </w:p>
          <w:tbl>
            <w:tblPr>
              <w:tblStyle w:val="TableGrid"/>
              <w:tblW w:w="0" w:type="auto"/>
              <w:tblLook w:val="04A0" w:firstRow="1" w:lastRow="0" w:firstColumn="1" w:lastColumn="0" w:noHBand="0" w:noVBand="1"/>
            </w:tblPr>
            <w:tblGrid>
              <w:gridCol w:w="9850"/>
            </w:tblGrid>
            <w:tr w:rsidR="00ED70E5" w:rsidRPr="002E31BB" w14:paraId="519C4252" w14:textId="77777777" w:rsidTr="006467C1">
              <w:tc>
                <w:tcPr>
                  <w:tcW w:w="9850" w:type="dxa"/>
                </w:tcPr>
                <w:p w14:paraId="6E0B94D5" w14:textId="77777777" w:rsidR="00ED70E5" w:rsidRPr="002E31BB" w:rsidRDefault="00ED70E5" w:rsidP="006467C1">
                  <w:r>
                    <w:t>[</w:t>
                  </w:r>
                  <w:r w:rsidRPr="002E31BB">
                    <w:t>ɪk'splɔː; ek-] explore </w:t>
                  </w:r>
                </w:p>
                <w:p w14:paraId="4D59A444" w14:textId="77777777" w:rsidR="00ED70E5" w:rsidRPr="002E31BB" w:rsidRDefault="00ED70E5" w:rsidP="006467C1"/>
                <w:p w14:paraId="02FFAC55" w14:textId="77777777" w:rsidR="00ED70E5" w:rsidRPr="002E31BB" w:rsidRDefault="00ED70E5" w:rsidP="006467C1">
                  <w:r w:rsidRPr="002E31BB">
                    <w:lastRenderedPageBreak/>
                    <w:t> 1.</w:t>
                  </w:r>
                </w:p>
                <w:p w14:paraId="2582F460" w14:textId="77777777" w:rsidR="00ED70E5" w:rsidRPr="002E31BB" w:rsidRDefault="00E36B4F" w:rsidP="006467C1">
                  <w:hyperlink r:id="rId51" w:history="1">
                    <w:r w:rsidR="00ED70E5" w:rsidRPr="002E31BB">
                      <w:rPr>
                        <w:rStyle w:val="Hyperlink"/>
                      </w:rPr>
                      <w:t>V-T/V-I </w:t>
                    </w:r>
                  </w:hyperlink>
                  <w:r w:rsidR="00ED70E5" w:rsidRPr="002E31BB">
                    <w:t xml:space="preserve">If you explore, or explore a place, you travel around it to find out what it is like. </w:t>
                  </w:r>
                  <w:r w:rsidR="00ED70E5" w:rsidRPr="002E31BB">
                    <w:rPr>
                      <w:rFonts w:hint="eastAsia"/>
                    </w:rPr>
                    <w:t>考察</w:t>
                  </w:r>
                </w:p>
                <w:p w14:paraId="2BE5C2E5" w14:textId="77777777" w:rsidR="00ED70E5" w:rsidRPr="002E31BB" w:rsidRDefault="00ED70E5" w:rsidP="006467C1">
                  <w:r w:rsidRPr="002E31BB">
                    <w:t>•  I just wanted to explore on my own. </w:t>
                  </w:r>
                  <w:r w:rsidRPr="002E31BB">
                    <w:br/>
                    <w:t> </w:t>
                  </w:r>
                  <w:r w:rsidRPr="002E31BB">
                    <w:rPr>
                      <w:rFonts w:hint="eastAsia"/>
                    </w:rPr>
                    <w:t>我只是想独自考察一下。</w:t>
                  </w:r>
                </w:p>
                <w:p w14:paraId="2872A8A1" w14:textId="77777777" w:rsidR="00ED70E5" w:rsidRPr="002E31BB" w:rsidRDefault="00ED70E5" w:rsidP="006467C1">
                  <w:r w:rsidRPr="002E31BB">
                    <w:t>•  After exploring the old part of town there is a guided tour of the cathedral. </w:t>
                  </w:r>
                  <w:r w:rsidRPr="002E31BB">
                    <w:br/>
                    <w:t> </w:t>
                  </w:r>
                  <w:r w:rsidRPr="002E31BB">
                    <w:rPr>
                      <w:rFonts w:hint="eastAsia"/>
                    </w:rPr>
                    <w:t>考察老城区之后，有到大教堂的导览之旅。</w:t>
                  </w:r>
                </w:p>
                <w:p w14:paraId="51BBEF5F" w14:textId="77777777" w:rsidR="00ED70E5" w:rsidRPr="002E31BB" w:rsidRDefault="00ED70E5" w:rsidP="006467C1">
                  <w:r w:rsidRPr="002E31BB">
                    <w:t>2.</w:t>
                  </w:r>
                </w:p>
                <w:p w14:paraId="31DAE2E8" w14:textId="77777777" w:rsidR="00ED70E5" w:rsidRPr="002E31BB" w:rsidRDefault="00E36B4F" w:rsidP="006467C1">
                  <w:hyperlink r:id="rId52" w:history="1">
                    <w:r w:rsidR="00ED70E5" w:rsidRPr="002E31BB">
                      <w:rPr>
                        <w:rStyle w:val="Hyperlink"/>
                      </w:rPr>
                      <w:t>N-VAR </w:t>
                    </w:r>
                  </w:hyperlink>
                  <w:r w:rsidR="00ED70E5" w:rsidRPr="002E31BB">
                    <w:rPr>
                      <w:rFonts w:hint="eastAsia"/>
                    </w:rPr>
                    <w:t>考察</w:t>
                  </w:r>
                </w:p>
                <w:p w14:paraId="353FBE7D" w14:textId="77777777" w:rsidR="00ED70E5" w:rsidRPr="002E31BB" w:rsidRDefault="00ED70E5" w:rsidP="006467C1">
                  <w:r w:rsidRPr="002E31BB">
                    <w:t>•  We devote several days to the exploration of the magnificent Maya sites of Copan. </w:t>
                  </w:r>
                  <w:r w:rsidRPr="002E31BB">
                    <w:br/>
                    <w:t> </w:t>
                  </w:r>
                  <w:r w:rsidRPr="002E31BB">
                    <w:rPr>
                      <w:rFonts w:hint="eastAsia"/>
                    </w:rPr>
                    <w:t>我们投入了几天时间在科潘宏伟的玛雅遗址考察。</w:t>
                  </w:r>
                </w:p>
                <w:p w14:paraId="697BA3F0" w14:textId="77777777" w:rsidR="00ED70E5" w:rsidRPr="002E31BB" w:rsidRDefault="00ED70E5" w:rsidP="006467C1">
                  <w:r w:rsidRPr="002E31BB">
                    <w:t>3.</w:t>
                  </w:r>
                </w:p>
                <w:p w14:paraId="474D28EB" w14:textId="77777777" w:rsidR="00ED70E5" w:rsidRPr="002E31BB" w:rsidRDefault="00E36B4F" w:rsidP="006467C1">
                  <w:hyperlink r:id="rId53" w:history="1">
                    <w:r w:rsidR="00ED70E5" w:rsidRPr="002E31BB">
                      <w:rPr>
                        <w:rStyle w:val="Hyperlink"/>
                      </w:rPr>
                      <w:t>V-T </w:t>
                    </w:r>
                  </w:hyperlink>
                  <w:r w:rsidR="00ED70E5" w:rsidRPr="002E31BB">
                    <w:t xml:space="preserve">If you explore an idea or suggestion, you think about it or comment on it in detail, in order to assess it carefully. </w:t>
                  </w:r>
                  <w:r w:rsidR="00ED70E5" w:rsidRPr="002E31BB">
                    <w:rPr>
                      <w:rFonts w:hint="eastAsia"/>
                    </w:rPr>
                    <w:t>探讨</w:t>
                  </w:r>
                </w:p>
                <w:p w14:paraId="7627AD70" w14:textId="77777777" w:rsidR="00ED70E5" w:rsidRPr="002E31BB" w:rsidRDefault="00ED70E5" w:rsidP="006467C1">
                  <w:r w:rsidRPr="002E31BB">
                    <w:t>•  The film is eloquent as it explores the relationship between artist and instrument. </w:t>
                  </w:r>
                  <w:r w:rsidRPr="002E31BB">
                    <w:br/>
                    <w:t> </w:t>
                  </w:r>
                  <w:r w:rsidRPr="002E31BB">
                    <w:rPr>
                      <w:rFonts w:hint="eastAsia"/>
                    </w:rPr>
                    <w:t>这部影片探讨艺术家与乐器之间的关系，意味深长。</w:t>
                  </w:r>
                </w:p>
                <w:p w14:paraId="6B359B5E" w14:textId="77777777" w:rsidR="00ED70E5" w:rsidRPr="002E31BB" w:rsidRDefault="00ED70E5" w:rsidP="006467C1">
                  <w:r w:rsidRPr="002E31BB">
                    <w:t>4.</w:t>
                  </w:r>
                </w:p>
                <w:p w14:paraId="029664C1" w14:textId="77777777" w:rsidR="00ED70E5" w:rsidRPr="002E31BB" w:rsidRDefault="00E36B4F" w:rsidP="006467C1">
                  <w:hyperlink r:id="rId54" w:history="1">
                    <w:r w:rsidR="00ED70E5" w:rsidRPr="002E31BB">
                      <w:rPr>
                        <w:rStyle w:val="Hyperlink"/>
                      </w:rPr>
                      <w:t>N-VAR </w:t>
                    </w:r>
                  </w:hyperlink>
                  <w:r w:rsidR="00ED70E5" w:rsidRPr="002E31BB">
                    <w:rPr>
                      <w:rFonts w:hint="eastAsia"/>
                    </w:rPr>
                    <w:t>探讨</w:t>
                  </w:r>
                </w:p>
                <w:p w14:paraId="5EA4007A" w14:textId="77777777" w:rsidR="00ED70E5" w:rsidRPr="002E31BB" w:rsidRDefault="00ED70E5" w:rsidP="006467C1">
                  <w:r w:rsidRPr="002E31BB">
                    <w:t>•  I looked forward to the exploration of their theories. </w:t>
                  </w:r>
                  <w:r w:rsidRPr="002E31BB">
                    <w:br/>
                    <w:t> </w:t>
                  </w:r>
                  <w:r w:rsidRPr="002E31BB">
                    <w:rPr>
                      <w:rFonts w:hint="eastAsia"/>
                    </w:rPr>
                    <w:t>我期待着对他们的理论进行探讨。</w:t>
                  </w:r>
                </w:p>
                <w:p w14:paraId="54B32349" w14:textId="77777777" w:rsidR="00ED70E5" w:rsidRPr="002E31BB" w:rsidRDefault="00ED70E5" w:rsidP="006467C1">
                  <w:r w:rsidRPr="002E31BB">
                    <w:t>5.</w:t>
                  </w:r>
                </w:p>
                <w:p w14:paraId="775D85A0" w14:textId="77777777" w:rsidR="00ED70E5" w:rsidRPr="002E31BB" w:rsidRDefault="00E36B4F" w:rsidP="006467C1">
                  <w:hyperlink r:id="rId55" w:history="1">
                    <w:r w:rsidR="00ED70E5" w:rsidRPr="002E31BB">
                      <w:rPr>
                        <w:rStyle w:val="Hyperlink"/>
                      </w:rPr>
                      <w:t>V-I </w:t>
                    </w:r>
                  </w:hyperlink>
                  <w:r w:rsidR="00ED70E5" w:rsidRPr="002E31BB">
                    <w:t xml:space="preserve">If people explore for a substance such as oil or minerals, they study an area and do tests on the land to see whether they can find it. </w:t>
                  </w:r>
                  <w:r w:rsidR="00ED70E5" w:rsidRPr="002E31BB">
                    <w:rPr>
                      <w:rFonts w:hint="eastAsia"/>
                    </w:rPr>
                    <w:t>勘探</w:t>
                  </w:r>
                </w:p>
                <w:p w14:paraId="59DC50B9" w14:textId="77777777" w:rsidR="00ED70E5" w:rsidRPr="002E31BB" w:rsidRDefault="00ED70E5" w:rsidP="006467C1">
                  <w:r w:rsidRPr="002E31BB">
                    <w:t>•  Central to the operation is a mile-deep well, dug originally to explore for oil. </w:t>
                  </w:r>
                  <w:r w:rsidRPr="002E31BB">
                    <w:br/>
                    <w:t> </w:t>
                  </w:r>
                  <w:r w:rsidRPr="002E31BB">
                    <w:rPr>
                      <w:rFonts w:hint="eastAsia"/>
                    </w:rPr>
                    <w:t>那次行动的重点是一口原本为勘探石油而挖的一英里深的井。</w:t>
                  </w:r>
                </w:p>
                <w:p w14:paraId="74119DF3" w14:textId="77777777" w:rsidR="00ED70E5" w:rsidRPr="002E31BB" w:rsidRDefault="00ED70E5" w:rsidP="006467C1">
                  <w:r w:rsidRPr="002E31BB">
                    <w:t>6.</w:t>
                  </w:r>
                </w:p>
                <w:p w14:paraId="62E55DD3" w14:textId="77777777" w:rsidR="00ED70E5" w:rsidRPr="002E31BB" w:rsidRDefault="00E36B4F" w:rsidP="006467C1">
                  <w:hyperlink r:id="rId56" w:history="1">
                    <w:r w:rsidR="00ED70E5" w:rsidRPr="002E31BB">
                      <w:rPr>
                        <w:rStyle w:val="Hyperlink"/>
                      </w:rPr>
                      <w:t>N-UNCOUNT </w:t>
                    </w:r>
                  </w:hyperlink>
                  <w:r w:rsidR="00ED70E5" w:rsidRPr="002E31BB">
                    <w:rPr>
                      <w:rFonts w:hint="eastAsia"/>
                    </w:rPr>
                    <w:t>勘探</w:t>
                  </w:r>
                </w:p>
                <w:p w14:paraId="144D4CE2" w14:textId="77777777" w:rsidR="00ED70E5" w:rsidRPr="002E31BB" w:rsidRDefault="00ED70E5" w:rsidP="006467C1">
                  <w:r w:rsidRPr="002E31BB">
                    <w:t>•  Oryx is a Dallas-based oil and gas exploration and production concern. </w:t>
                  </w:r>
                  <w:r w:rsidRPr="002E31BB">
                    <w:br/>
                    <w:t> </w:t>
                  </w:r>
                  <w:r w:rsidRPr="002E31BB">
                    <w:rPr>
                      <w:rFonts w:hint="eastAsia"/>
                    </w:rPr>
                    <w:t>奥瑞克斯公司是一家以达拉斯为基地的石油和天然气勘探及生产公司。</w:t>
                  </w:r>
                </w:p>
                <w:p w14:paraId="748B3CC9" w14:textId="77777777" w:rsidR="00ED70E5" w:rsidRPr="002E31BB" w:rsidRDefault="00ED70E5" w:rsidP="006467C1">
                  <w:r w:rsidRPr="002E31BB">
                    <w:t>7.</w:t>
                  </w:r>
                </w:p>
                <w:p w14:paraId="1CA7DE30" w14:textId="77777777" w:rsidR="00ED70E5" w:rsidRPr="002E31BB" w:rsidRDefault="00E36B4F" w:rsidP="006467C1">
                  <w:hyperlink r:id="rId57" w:history="1">
                    <w:r w:rsidR="00ED70E5" w:rsidRPr="002E31BB">
                      <w:rPr>
                        <w:rStyle w:val="Hyperlink"/>
                      </w:rPr>
                      <w:t>V-T </w:t>
                    </w:r>
                  </w:hyperlink>
                  <w:r w:rsidR="00ED70E5" w:rsidRPr="002E31BB">
                    <w:t xml:space="preserve">If you explore something with your hands or fingers, you touch it to find out what it feels like. </w:t>
                  </w:r>
                  <w:r w:rsidR="00ED70E5" w:rsidRPr="002E31BB">
                    <w:rPr>
                      <w:rFonts w:hint="eastAsia"/>
                    </w:rPr>
                    <w:t>摸索</w:t>
                  </w:r>
                </w:p>
                <w:p w14:paraId="6F0391F4" w14:textId="77777777" w:rsidR="00ED70E5" w:rsidRPr="002E31BB" w:rsidRDefault="00ED70E5" w:rsidP="006467C1">
                  <w:r w:rsidRPr="002E31BB">
                    <w:t>•  He explored the wound with his finger, trying to establish its extent. </w:t>
                  </w:r>
                  <w:r w:rsidRPr="002E31BB">
                    <w:br/>
                    <w:t> </w:t>
                  </w:r>
                  <w:r w:rsidRPr="002E31BB">
                    <w:rPr>
                      <w:rFonts w:hint="eastAsia"/>
                    </w:rPr>
                    <w:t>他用手指探查伤口，试图确定受伤的程度。</w:t>
                  </w:r>
                </w:p>
                <w:p w14:paraId="77033885" w14:textId="77777777" w:rsidR="00ED70E5" w:rsidRPr="002E31BB" w:rsidRDefault="00ED70E5" w:rsidP="006467C1"/>
              </w:tc>
            </w:tr>
            <w:tr w:rsidR="00ED70E5" w:rsidRPr="0039129A" w14:paraId="168662E3" w14:textId="77777777" w:rsidTr="006467C1">
              <w:tc>
                <w:tcPr>
                  <w:tcW w:w="9850" w:type="dxa"/>
                </w:tcPr>
                <w:p w14:paraId="72A9354D" w14:textId="77777777" w:rsidR="00ED70E5" w:rsidRPr="0039129A" w:rsidRDefault="00ED70E5" w:rsidP="006467C1">
                  <w:r w:rsidRPr="0039129A">
                    <w:lastRenderedPageBreak/>
                    <w:t>/ɪkˈsplɒrətərɪ/ exploratory</w:t>
                  </w:r>
                  <w:r>
                    <w:t>:</w:t>
                  </w:r>
                  <w:r w:rsidRPr="0039129A">
                    <w:t> </w:t>
                  </w:r>
                  <w:hyperlink r:id="rId58" w:history="1">
                    <w:r w:rsidRPr="0039129A">
                      <w:rPr>
                        <w:rStyle w:val="Hyperlink"/>
                      </w:rPr>
                      <w:t>ADJ </w:t>
                    </w:r>
                  </w:hyperlink>
                  <w:r w:rsidRPr="0039129A">
                    <w:t xml:space="preserve">Exploratory actions are done in order to discover something or to learn the truth about something. </w:t>
                  </w:r>
                  <w:r w:rsidRPr="0039129A">
                    <w:rPr>
                      <w:rFonts w:hint="eastAsia"/>
                    </w:rPr>
                    <w:t>探索性的</w:t>
                  </w:r>
                  <w:r w:rsidRPr="0039129A">
                    <w:t xml:space="preserve">; </w:t>
                  </w:r>
                  <w:r w:rsidRPr="0039129A">
                    <w:rPr>
                      <w:rFonts w:hint="eastAsia"/>
                    </w:rPr>
                    <w:t>探查的</w:t>
                  </w:r>
                </w:p>
                <w:p w14:paraId="606ED24B" w14:textId="77777777" w:rsidR="00ED70E5" w:rsidRPr="0039129A" w:rsidRDefault="00ED70E5" w:rsidP="006467C1">
                  <w:r w:rsidRPr="0039129A">
                    <w:t>•  Exploratory surgery revealed her liver cancer. </w:t>
                  </w:r>
                  <w:r>
                    <w:t xml:space="preserve"> </w:t>
                  </w:r>
                  <w:r w:rsidRPr="0039129A">
                    <w:rPr>
                      <w:rFonts w:hint="eastAsia"/>
                    </w:rPr>
                    <w:t>探查手术发现了她的肝癌</w:t>
                  </w:r>
                </w:p>
              </w:tc>
            </w:tr>
          </w:tbl>
          <w:p w14:paraId="3C8C5790" w14:textId="77777777" w:rsidR="00ED70E5" w:rsidRPr="002E31BB" w:rsidRDefault="00ED70E5" w:rsidP="006467C1">
            <w:pPr>
              <w:rPr>
                <w:lang w:val="en-US"/>
              </w:rPr>
            </w:pPr>
          </w:p>
        </w:tc>
      </w:tr>
      <w:tr w:rsidR="00ED70E5" w:rsidRPr="002309B6" w14:paraId="10346741" w14:textId="77777777" w:rsidTr="00B606EC">
        <w:trPr>
          <w:trHeight w:val="270"/>
        </w:trPr>
        <w:tc>
          <w:tcPr>
            <w:tcW w:w="10675" w:type="dxa"/>
          </w:tcPr>
          <w:p w14:paraId="1EEFD5E6" w14:textId="77777777" w:rsidR="00ED70E5" w:rsidRDefault="00ED70E5" w:rsidP="006467C1"/>
          <w:p w14:paraId="71ED9C83" w14:textId="77777777" w:rsidR="00ED70E5" w:rsidRDefault="00ED70E5" w:rsidP="006467C1">
            <w:r>
              <w:t>[</w:t>
            </w:r>
            <w:r w:rsidRPr="009D497B">
              <w:rPr>
                <w:rFonts w:ascii="Times New Roman" w:eastAsia="Times New Roman" w:hAnsi="Times New Roman" w:cs="Times New Roman"/>
                <w:b/>
                <w:sz w:val="24"/>
                <w:szCs w:val="24"/>
                <w:u w:val="single"/>
              </w:rPr>
              <w:t xml:space="preserve">21 million </w:t>
            </w:r>
            <w:r w:rsidRPr="00490408">
              <w:rPr>
                <w:rFonts w:ascii="Times New Roman" w:eastAsia="Times New Roman" w:hAnsi="Times New Roman" w:cs="Times New Roman"/>
                <w:b/>
                <w:sz w:val="24"/>
                <w:szCs w:val="24"/>
                <w:highlight w:val="yellow"/>
                <w:u w:val="single"/>
              </w:rPr>
              <w:t>barrels</w:t>
            </w:r>
            <w:r w:rsidRPr="009D497B">
              <w:rPr>
                <w:rFonts w:ascii="Times New Roman" w:eastAsia="Times New Roman" w:hAnsi="Times New Roman" w:cs="Times New Roman"/>
                <w:b/>
                <w:sz w:val="24"/>
                <w:szCs w:val="24"/>
                <w:u w:val="single"/>
              </w:rPr>
              <w:t xml:space="preserve"> of oil</w:t>
            </w:r>
            <w:r>
              <w:t>]</w:t>
            </w:r>
          </w:p>
          <w:p w14:paraId="439A4420" w14:textId="77777777" w:rsidR="00ED70E5" w:rsidRPr="002309B6" w:rsidRDefault="00ED70E5" w:rsidP="006467C1"/>
        </w:tc>
      </w:tr>
      <w:tr w:rsidR="00ED70E5" w:rsidRPr="002309B6" w14:paraId="215288E2" w14:textId="77777777" w:rsidTr="00B606EC">
        <w:trPr>
          <w:trHeight w:val="270"/>
        </w:trPr>
        <w:tc>
          <w:tcPr>
            <w:tcW w:w="10675" w:type="dxa"/>
          </w:tcPr>
          <w:p w14:paraId="4569E41B" w14:textId="77777777" w:rsidR="00ED70E5" w:rsidRDefault="00ED70E5" w:rsidP="006467C1"/>
          <w:p w14:paraId="0A60C231" w14:textId="77777777" w:rsidR="00ED70E5" w:rsidRDefault="00ED70E5" w:rsidP="006467C1">
            <w:r>
              <w:t>[ oil and gas accumulations]</w:t>
            </w:r>
          </w:p>
          <w:p w14:paraId="3D06983C" w14:textId="77777777" w:rsidR="00ED70E5" w:rsidRDefault="00ED70E5" w:rsidP="006467C1"/>
          <w:p w14:paraId="410B05BF" w14:textId="77777777" w:rsidR="00ED70E5" w:rsidRDefault="00ED70E5" w:rsidP="006467C1">
            <w:pPr>
              <w:ind w:left="318"/>
              <w:rPr>
                <w:rFonts w:ascii="Times New Roman" w:eastAsia="Times New Roman" w:hAnsi="Times New Roman" w:cs="Times New Roman"/>
                <w:sz w:val="24"/>
                <w:szCs w:val="24"/>
                <w:highlight w:val="yellow"/>
              </w:rPr>
            </w:pPr>
            <w:r>
              <w:t xml:space="preserve">e.g. </w:t>
            </w: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p w14:paraId="5EE842F5" w14:textId="77777777" w:rsidR="00ED70E5" w:rsidRPr="00537CAE" w:rsidRDefault="00ED70E5" w:rsidP="00A943DE">
            <w:pPr>
              <w:pStyle w:val="ListParagraph"/>
              <w:numPr>
                <w:ilvl w:val="0"/>
                <w:numId w:val="11"/>
              </w:numPr>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0F5D914A" w14:textId="77777777" w:rsidR="00ED70E5" w:rsidRPr="00537CAE" w:rsidRDefault="00ED70E5" w:rsidP="00A943DE">
            <w:pPr>
              <w:pStyle w:val="ListParagraph"/>
              <w:numPr>
                <w:ilvl w:val="0"/>
                <w:numId w:val="11"/>
              </w:numPr>
              <w:spacing w:after="160"/>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139B8706" w14:textId="77777777" w:rsidR="00ED70E5" w:rsidRPr="00C741BE" w:rsidRDefault="00ED70E5" w:rsidP="00A943DE">
            <w:pPr>
              <w:pStyle w:val="ListParagraph"/>
              <w:numPr>
                <w:ilvl w:val="0"/>
                <w:numId w:val="11"/>
              </w:numPr>
              <w:ind w:left="318"/>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r w:rsidRPr="00F32EBC">
              <w:rPr>
                <w:rFonts w:ascii="Times New Roman" w:eastAsia="Times New Roman" w:hAnsi="Times New Roman" w:cs="Times New Roman"/>
                <w:sz w:val="24"/>
                <w:szCs w:val="24"/>
              </w:rPr>
              <w:t xml:space="preserve"> </w:t>
            </w:r>
          </w:p>
          <w:p w14:paraId="50979B10" w14:textId="77777777" w:rsidR="00ED70E5" w:rsidRPr="00C365C9" w:rsidRDefault="00ED70E5" w:rsidP="006467C1">
            <w:pPr>
              <w:ind w:left="318"/>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lastRenderedPageBreak/>
              <w:t xml:space="preserve">Commercial deposits of oil have been discovered both within and along the margins of the region. Although the characteristics of the oil field are favorable </w:t>
            </w:r>
            <w:r w:rsidRPr="00F32EBC">
              <w:rPr>
                <w:rFonts w:ascii="Times New Roman" w:eastAsia="Times New Roman" w:hAnsi="Times New Roman" w:cs="Times New Roman"/>
                <w:b/>
                <w:sz w:val="24"/>
                <w:szCs w:val="24"/>
                <w:highlight w:val="yellow"/>
                <w:u w:val="single"/>
              </w:rPr>
              <w:t>for the accumulation of oil and gas</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wildc</w:t>
            </w:r>
            <w:r>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[eksplə'reɪʃ(ə)n] risk is high, the monument could contain major </w:t>
            </w:r>
            <w:r w:rsidRPr="00F32EBC">
              <w:rPr>
                <w:rFonts w:ascii="Times New Roman" w:eastAsia="Times New Roman" w:hAnsi="Times New Roman" w:cs="Times New Roman"/>
                <w:b/>
                <w:sz w:val="24"/>
                <w:szCs w:val="24"/>
                <w:highlight w:val="yellow"/>
                <w:u w:val="single"/>
              </w:rPr>
              <w:t>accumulations of oil</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6324A341" w14:textId="77777777" w:rsidR="00ED70E5" w:rsidRDefault="00ED70E5" w:rsidP="006467C1"/>
          <w:p w14:paraId="0F97EAC7" w14:textId="77777777" w:rsidR="00ED70E5" w:rsidRDefault="00ED70E5" w:rsidP="006467C1">
            <w:r w:rsidRPr="00F32EBC">
              <w:t>e.g.   Numerous untested structures and other prospects, along with proven </w:t>
            </w:r>
            <w:r w:rsidRPr="00F32EBC">
              <w:rPr>
                <w:b/>
                <w:highlight w:val="yellow"/>
                <w:u w:val="single"/>
              </w:rPr>
              <w:t>oil and gas accumulations</w:t>
            </w:r>
            <w:r w:rsidRPr="00F32EBC">
              <w:t>, provide for many exploration</w:t>
            </w:r>
            <w:r w:rsidRPr="00F32EBC">
              <w:rPr>
                <w:rFonts w:hint="eastAsia"/>
              </w:rPr>
              <w:t>勘探</w:t>
            </w:r>
            <w:r w:rsidRPr="00F32EBC">
              <w:t> opportunities. </w:t>
            </w:r>
            <w:r>
              <w:t xml:space="preserve"> </w:t>
            </w:r>
            <w:r w:rsidRPr="00F32EBC">
              <w:rPr>
                <w:rFonts w:hint="eastAsia"/>
              </w:rPr>
              <w:t>该地区还有许多未经检查的沉积结构以及其它勘探地区，更多的石油和天然气勘探前景巨大</w:t>
            </w:r>
            <w:r w:rsidRPr="00F32EBC">
              <w:t>。</w:t>
            </w:r>
          </w:p>
          <w:p w14:paraId="521698ED" w14:textId="77777777" w:rsidR="00ED70E5" w:rsidRPr="00F32EBC" w:rsidRDefault="00ED70E5" w:rsidP="006467C1"/>
          <w:p w14:paraId="47F5A49F" w14:textId="77777777" w:rsidR="00ED70E5" w:rsidRPr="00F32EBC" w:rsidRDefault="00ED70E5" w:rsidP="006467C1">
            <w:r>
              <w:t xml:space="preserve">e.g. </w:t>
            </w:r>
            <w:r w:rsidRPr="00F32EBC">
              <w:t>Combining with analysis of structure and sedimentation , oil and gas migration direction is studied to find favorable </w:t>
            </w:r>
            <w:r w:rsidRPr="00F32EBC">
              <w:rPr>
                <w:b/>
                <w:highlight w:val="yellow"/>
                <w:u w:val="single"/>
              </w:rPr>
              <w:t>oil and gas accumulations</w:t>
            </w:r>
            <w:r w:rsidRPr="00F32EBC">
              <w:t xml:space="preserve"> in </w:t>
            </w:r>
            <w:r>
              <w:t>this area.</w:t>
            </w:r>
          </w:p>
          <w:p w14:paraId="35B95083" w14:textId="77777777" w:rsidR="00ED70E5" w:rsidRDefault="00ED70E5" w:rsidP="006467C1"/>
        </w:tc>
      </w:tr>
      <w:tr w:rsidR="00ED70E5" w:rsidRPr="002309B6" w14:paraId="2D925F58" w14:textId="77777777" w:rsidTr="00B606EC">
        <w:trPr>
          <w:trHeight w:val="270"/>
        </w:trPr>
        <w:tc>
          <w:tcPr>
            <w:tcW w:w="10675" w:type="dxa"/>
          </w:tcPr>
          <w:tbl>
            <w:tblPr>
              <w:tblW w:w="10405" w:type="dxa"/>
              <w:tblCellSpacing w:w="0" w:type="dxa"/>
              <w:tblCellMar>
                <w:left w:w="0" w:type="dxa"/>
                <w:right w:w="0" w:type="dxa"/>
              </w:tblCellMar>
              <w:tblLook w:val="04A0" w:firstRow="1" w:lastRow="0" w:firstColumn="1" w:lastColumn="0" w:noHBand="0" w:noVBand="1"/>
            </w:tblPr>
            <w:tblGrid>
              <w:gridCol w:w="5256"/>
              <w:gridCol w:w="5149"/>
            </w:tblGrid>
            <w:tr w:rsidR="00ED70E5" w:rsidRPr="007F1C01" w14:paraId="10FE5F8B" w14:textId="77777777" w:rsidTr="006467C1">
              <w:trPr>
                <w:trHeight w:val="850"/>
                <w:tblCellSpacing w:w="0" w:type="dxa"/>
              </w:trPr>
              <w:tc>
                <w:tcPr>
                  <w:tcW w:w="10405" w:type="dxa"/>
                  <w:gridSpan w:val="2"/>
                  <w:vAlign w:val="center"/>
                  <w:hideMark/>
                </w:tcPr>
                <w:p w14:paraId="46E9C383" w14:textId="77777777" w:rsidR="00ED70E5" w:rsidRPr="007F1C01" w:rsidRDefault="00ED70E5" w:rsidP="006467C1">
                  <w:p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lastRenderedPageBreak/>
                    <w:br/>
                    <w:t>NEWS</w:t>
                  </w:r>
                  <w:r w:rsidRPr="007F1C01">
                    <w:rPr>
                      <w:rFonts w:ascii="Times New Roman" w:eastAsia="Times New Roman" w:hAnsi="Times New Roman" w:cs="Times New Roman"/>
                      <w:sz w:val="24"/>
                      <w:szCs w:val="24"/>
                    </w:rPr>
                    <w:br/>
                    <w:t xml:space="preserve">The oil industry has a specific kind of language. </w:t>
                  </w:r>
                  <w:r w:rsidRPr="007F1C01">
                    <w:rPr>
                      <w:rFonts w:ascii="Times New Roman" w:eastAsia="Times New Roman" w:hAnsi="Times New Roman" w:cs="Times New Roman"/>
                      <w:sz w:val="24"/>
                      <w:szCs w:val="24"/>
                    </w:rPr>
                    <w:br/>
                    <w:t>Here are some examples.</w:t>
                  </w:r>
                </w:p>
              </w:tc>
            </w:tr>
            <w:tr w:rsidR="00ED70E5" w:rsidRPr="007F1C01" w14:paraId="66451D69" w14:textId="77777777" w:rsidTr="006467C1">
              <w:trPr>
                <w:trHeight w:val="3213"/>
                <w:tblCellSpacing w:w="0" w:type="dxa"/>
              </w:trPr>
              <w:tc>
                <w:tcPr>
                  <w:tcW w:w="5256" w:type="dxa"/>
                  <w:hideMark/>
                </w:tcPr>
                <w:p w14:paraId="09A42101"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explore</w:t>
                  </w:r>
                  <w:r w:rsidRPr="007F1C01">
                    <w:rPr>
                      <w:rFonts w:ascii="Times New Roman" w:eastAsia="Times New Roman" w:hAnsi="Times New Roman" w:cs="Times New Roman"/>
                      <w:sz w:val="24"/>
                      <w:szCs w:val="24"/>
                    </w:rPr>
                    <w:br/>
                    <w:t>search or study carefully</w:t>
                  </w:r>
                </w:p>
                <w:p w14:paraId="7892DE1B"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refine</w:t>
                  </w:r>
                  <w:r w:rsidRPr="007F1C01">
                    <w:rPr>
                      <w:rFonts w:ascii="Times New Roman" w:eastAsia="Times New Roman" w:hAnsi="Times New Roman" w:cs="Times New Roman"/>
                      <w:sz w:val="24"/>
                      <w:szCs w:val="24"/>
                    </w:rPr>
                    <w:br/>
                    <w:t>improve the quality, produce a purer form</w:t>
                  </w:r>
                </w:p>
                <w:p w14:paraId="355F9B3C"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transport</w:t>
                  </w:r>
                  <w:r w:rsidRPr="007F1C01">
                    <w:rPr>
                      <w:rFonts w:ascii="Times New Roman" w:eastAsia="Times New Roman" w:hAnsi="Times New Roman" w:cs="Times New Roman"/>
                      <w:sz w:val="24"/>
                      <w:szCs w:val="24"/>
                    </w:rPr>
                    <w:br/>
                    <w:t>move something from one location to another</w:t>
                  </w:r>
                </w:p>
                <w:p w14:paraId="2FD31627" w14:textId="77777777" w:rsidR="00ED70E5" w:rsidRPr="00500D1B" w:rsidRDefault="00ED70E5" w:rsidP="00A943DE">
                  <w:pPr>
                    <w:numPr>
                      <w:ilvl w:val="0"/>
                      <w:numId w:val="6"/>
                    </w:numPr>
                    <w:spacing w:before="100" w:beforeAutospacing="1" w:after="100" w:afterAutospacing="1" w:line="240" w:lineRule="auto"/>
                  </w:pPr>
                  <w:r w:rsidRPr="00554ED0">
                    <w:rPr>
                      <w:rFonts w:ascii="Times New Roman" w:eastAsia="Times New Roman" w:hAnsi="Times New Roman" w:cs="Times New Roman"/>
                      <w:b/>
                      <w:bCs/>
                      <w:sz w:val="24"/>
                      <w:szCs w:val="24"/>
                    </w:rPr>
                    <w:t>drill</w:t>
                  </w:r>
                  <w:r w:rsidRPr="007F1C01">
                    <w:rPr>
                      <w:rFonts w:ascii="Times New Roman" w:eastAsia="Times New Roman" w:hAnsi="Times New Roman" w:cs="Times New Roman"/>
                      <w:sz w:val="24"/>
                      <w:szCs w:val="24"/>
                    </w:rPr>
                    <w:br/>
                  </w:r>
                  <w:r w:rsidRPr="007F1C01">
                    <w:rPr>
                      <w:rFonts w:ascii="Times New Roman" w:eastAsia="Times New Roman" w:hAnsi="Times New Roman" w:cs="Times New Roman"/>
                      <w:b/>
                      <w:color w:val="FF0000"/>
                      <w:sz w:val="24"/>
                      <w:szCs w:val="24"/>
                      <w:highlight w:val="yellow"/>
                      <w:u w:val="single"/>
                    </w:rPr>
                    <w:t>bore a hole</w:t>
                  </w:r>
                  <w:r>
                    <w:rPr>
                      <w:rFonts w:ascii="Times New Roman" w:hAnsi="Times New Roman" w:cs="Times New Roman" w:hint="eastAsia"/>
                      <w:b/>
                      <w:color w:val="FF0000"/>
                      <w:sz w:val="24"/>
                      <w:szCs w:val="24"/>
                      <w:highlight w:val="yellow"/>
                      <w:u w:val="single"/>
                    </w:rPr>
                    <w:t>钻一个洞</w:t>
                  </w:r>
                  <w:r w:rsidRPr="007F1C01">
                    <w:rPr>
                      <w:rFonts w:ascii="Times New Roman" w:eastAsia="Times New Roman" w:hAnsi="Times New Roman" w:cs="Times New Roman"/>
                      <w:sz w:val="24"/>
                      <w:szCs w:val="24"/>
                    </w:rPr>
                    <w:t xml:space="preserve"> through something with a drill</w:t>
                  </w:r>
                  <w:r>
                    <w:rPr>
                      <w:rFonts w:ascii="Times New Roman" w:hAnsi="Times New Roman" w:cs="Times New Roman" w:hint="eastAsia"/>
                      <w:sz w:val="24"/>
                      <w:szCs w:val="24"/>
                    </w:rPr>
                    <w:t>钻头</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554ED0">
                    <w:rPr>
                      <w:rFonts w:ascii="Times New Roman" w:eastAsia="Times New Roman" w:hAnsi="Times New Roman" w:cs="Times New Roman"/>
                      <w:sz w:val="24"/>
                      <w:szCs w:val="24"/>
                    </w:rPr>
                    <w:t>//</w:t>
                  </w:r>
                  <w:r w:rsidRPr="00500D1B">
                    <w:t>If you </w:t>
                  </w:r>
                  <w:r w:rsidRPr="00CA3854">
                    <w:rPr>
                      <w:rFonts w:ascii="Times New Roman" w:eastAsia="Times New Roman" w:hAnsi="Times New Roman" w:cs="Times New Roman"/>
                      <w:b/>
                      <w:sz w:val="24"/>
                      <w:szCs w:val="24"/>
                      <w:highlight w:val="yellow"/>
                      <w:u w:val="single"/>
                    </w:rPr>
                    <w:t>bore a hole</w:t>
                  </w:r>
                  <w:r w:rsidRPr="00500D1B">
                    <w:t xml:space="preserve"> in something, you make a deep round hole in it using a special tool. </w:t>
                  </w:r>
                  <w:r w:rsidRPr="00500D1B">
                    <w:rPr>
                      <w:rFonts w:hint="eastAsia"/>
                    </w:rPr>
                    <w:t>钻</w:t>
                  </w:r>
                  <w:r w:rsidRPr="00500D1B">
                    <w:t xml:space="preserve"> (</w:t>
                  </w:r>
                  <w:r w:rsidRPr="00500D1B">
                    <w:rPr>
                      <w:rFonts w:hint="eastAsia"/>
                    </w:rPr>
                    <w:t>孔</w:t>
                  </w:r>
                  <w:r w:rsidRPr="00500D1B">
                    <w:t>)</w:t>
                  </w:r>
                </w:p>
                <w:p w14:paraId="5005A956"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acquire</w:t>
                  </w:r>
                  <w:r>
                    <w:rPr>
                      <w:rFonts w:ascii="Times New Roman" w:eastAsia="Times New Roman" w:hAnsi="Times New Roman" w:cs="Times New Roman"/>
                      <w:b/>
                      <w:bCs/>
                      <w:sz w:val="24"/>
                      <w:szCs w:val="24"/>
                    </w:rPr>
                    <w:t>, acquisition</w:t>
                  </w:r>
                  <w:r w:rsidRPr="007F1C01">
                    <w:rPr>
                      <w:rFonts w:ascii="Times New Roman" w:eastAsia="Times New Roman" w:hAnsi="Times New Roman" w:cs="Times New Roman"/>
                      <w:sz w:val="24"/>
                      <w:szCs w:val="24"/>
                    </w:rPr>
                    <w:br/>
                    <w:t>get or obtain something</w:t>
                  </w:r>
                </w:p>
              </w:tc>
              <w:tc>
                <w:tcPr>
                  <w:tcW w:w="5149" w:type="dxa"/>
                  <w:hideMark/>
                </w:tcPr>
                <w:p w14:paraId="043E39EA"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construct</w:t>
                  </w:r>
                  <w:r w:rsidRPr="007F1C01">
                    <w:rPr>
                      <w:rFonts w:ascii="Times New Roman" w:eastAsia="Times New Roman" w:hAnsi="Times New Roman" w:cs="Times New Roman"/>
                      <w:sz w:val="24"/>
                      <w:szCs w:val="24"/>
                    </w:rPr>
                    <w:br/>
                    <w:t>build or make</w:t>
                  </w:r>
                </w:p>
                <w:p w14:paraId="6240682C" w14:textId="77777777" w:rsidR="00ED70E5" w:rsidRPr="00FE573B" w:rsidRDefault="00ED70E5" w:rsidP="00A943DE">
                  <w:pPr>
                    <w:numPr>
                      <w:ilvl w:val="0"/>
                      <w:numId w:val="7"/>
                    </w:num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7F1C01">
                    <w:rPr>
                      <w:rFonts w:ascii="Times New Roman" w:eastAsia="Times New Roman" w:hAnsi="Times New Roman" w:cs="Times New Roman"/>
                      <w:b/>
                      <w:bCs/>
                      <w:sz w:val="24"/>
                      <w:szCs w:val="24"/>
                    </w:rPr>
                    <w:t>survey</w:t>
                  </w:r>
                  <w:r w:rsidRPr="007F1C01">
                    <w:rPr>
                      <w:rFonts w:ascii="Times New Roman" w:eastAsia="Times New Roman" w:hAnsi="Times New Roman" w:cs="Times New Roman"/>
                      <w:sz w:val="24"/>
                      <w:szCs w:val="24"/>
                    </w:rPr>
                    <w:br/>
                    <w:t>do a study, make a detailed map</w:t>
                  </w:r>
                  <w:r>
                    <w:rPr>
                      <w:rFonts w:ascii="Times New Roman" w:eastAsia="Times New Roman" w:hAnsi="Times New Roman" w:cs="Times New Roman"/>
                      <w:sz w:val="24"/>
                      <w:szCs w:val="24"/>
                    </w:rPr>
                    <w:t xml:space="preserve"> </w:t>
                  </w:r>
                  <w:r w:rsidRPr="00FE573B">
                    <w:rPr>
                      <w:rFonts w:ascii="Times New Roman" w:eastAsia="Times New Roman" w:hAnsi="Times New Roman" w:cs="Times New Roman"/>
                      <w:b/>
                      <w:sz w:val="24"/>
                      <w:szCs w:val="24"/>
                      <w:highlight w:val="yellow"/>
                      <w:u w:val="single"/>
                    </w:rPr>
                    <w:t>(?contour map?</w:t>
                  </w:r>
                  <w:r w:rsidRPr="00FE573B">
                    <w:rPr>
                      <w:rFonts w:ascii="Times New Roman" w:hAnsi="Times New Roman" w:cs="Times New Roman" w:hint="eastAsia"/>
                      <w:b/>
                      <w:sz w:val="24"/>
                      <w:szCs w:val="24"/>
                      <w:highlight w:val="yellow"/>
                      <w:u w:val="single"/>
                    </w:rPr>
                    <w:t>等高图</w:t>
                  </w:r>
                  <w:r w:rsidRPr="00FE573B">
                    <w:rPr>
                      <w:rFonts w:ascii="Times New Roman" w:hAnsi="Times New Roman" w:cs="Times New Roman"/>
                      <w:b/>
                      <w:sz w:val="24"/>
                      <w:szCs w:val="24"/>
                      <w:highlight w:val="yellow"/>
                      <w:u w:val="single"/>
                      <w:lang w:val="en-US"/>
                    </w:rPr>
                    <w:t>)</w:t>
                  </w:r>
                </w:p>
                <w:p w14:paraId="5BE95997"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process</w:t>
                  </w:r>
                  <w:r w:rsidRPr="007F1C01">
                    <w:rPr>
                      <w:rFonts w:ascii="Times New Roman" w:eastAsia="Times New Roman" w:hAnsi="Times New Roman" w:cs="Times New Roman"/>
                      <w:sz w:val="24"/>
                      <w:szCs w:val="24"/>
                    </w:rPr>
                    <w:br/>
                    <w:t>treat or prepare something in a series of steps or actions</w:t>
                  </w:r>
                </w:p>
                <w:p w14:paraId="221EEE7E"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color w:val="FF0000"/>
                      <w:sz w:val="24"/>
                      <w:szCs w:val="24"/>
                      <w:highlight w:val="yellow"/>
                    </w:rPr>
                  </w:pPr>
                  <w:r w:rsidRPr="00571790">
                    <w:rPr>
                      <w:rFonts w:ascii="Times New Roman" w:eastAsia="Times New Roman" w:hAnsi="Times New Roman" w:cs="Times New Roman"/>
                      <w:b/>
                      <w:bCs/>
                      <w:color w:val="FF0000"/>
                      <w:sz w:val="24"/>
                      <w:szCs w:val="24"/>
                      <w:highlight w:val="yellow"/>
                    </w:rPr>
                    <w:t>appraise</w:t>
                  </w:r>
                  <w:r>
                    <w:rPr>
                      <w:rFonts w:ascii="Times New Roman" w:eastAsia="Times New Roman" w:hAnsi="Times New Roman" w:cs="Times New Roman"/>
                      <w:b/>
                      <w:bCs/>
                      <w:color w:val="FF0000"/>
                      <w:sz w:val="24"/>
                      <w:szCs w:val="24"/>
                      <w:highlight w:val="yellow"/>
                    </w:rPr>
                    <w:t xml:space="preserve"> (the diamond/house/oil field)</w:t>
                  </w:r>
                  <w:r>
                    <w:rPr>
                      <w:rFonts w:asciiTheme="minorEastAsia" w:hAnsiTheme="minorEastAsia" w:cs="Times New Roman" w:hint="eastAsia"/>
                      <w:b/>
                      <w:bCs/>
                      <w:color w:val="FF0000"/>
                      <w:sz w:val="24"/>
                      <w:szCs w:val="24"/>
                      <w:highlight w:val="yellow"/>
                    </w:rPr>
                    <w:t xml:space="preserve"> </w:t>
                  </w:r>
                  <w:r>
                    <w:rPr>
                      <w:rFonts w:ascii="Times New Roman" w:hAnsi="Times New Roman" w:cs="Times New Roman" w:hint="eastAsia"/>
                      <w:b/>
                      <w:bCs/>
                      <w:color w:val="FF0000"/>
                      <w:sz w:val="24"/>
                      <w:szCs w:val="24"/>
                      <w:highlight w:val="yellow"/>
                    </w:rPr>
                    <w:t>估价</w:t>
                  </w:r>
                  <w:r w:rsidRPr="007F1C01">
                    <w:rPr>
                      <w:rFonts w:ascii="Times New Roman" w:eastAsia="Times New Roman" w:hAnsi="Times New Roman" w:cs="Times New Roman"/>
                      <w:b/>
                      <w:bCs/>
                      <w:color w:val="FF0000"/>
                      <w:sz w:val="24"/>
                      <w:szCs w:val="24"/>
                      <w:highlight w:val="yellow"/>
                    </w:rPr>
                    <w:br/>
                  </w:r>
                  <w:r w:rsidRPr="007F1C01">
                    <w:rPr>
                      <w:rFonts w:ascii="Times New Roman" w:eastAsia="Times New Roman" w:hAnsi="Times New Roman" w:cs="Times New Roman"/>
                      <w:color w:val="FF0000"/>
                      <w:sz w:val="24"/>
                      <w:szCs w:val="24"/>
                      <w:highlight w:val="yellow"/>
                    </w:rPr>
                    <w:t>measure the value of something</w:t>
                  </w:r>
                </w:p>
                <w:p w14:paraId="17B01C30"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extract</w:t>
                  </w:r>
                  <w:r w:rsidRPr="007F1C01">
                    <w:rPr>
                      <w:rFonts w:ascii="Times New Roman" w:eastAsia="Times New Roman" w:hAnsi="Times New Roman" w:cs="Times New Roman"/>
                      <w:sz w:val="24"/>
                      <w:szCs w:val="24"/>
                    </w:rPr>
                    <w:br/>
                    <w:t>take something out of something else, remove</w:t>
                  </w:r>
                  <w:r>
                    <w:rPr>
                      <w:rFonts w:ascii="Times New Roman" w:eastAsia="Times New Roman" w:hAnsi="Times New Roman" w:cs="Times New Roman"/>
                      <w:sz w:val="24"/>
                      <w:szCs w:val="24"/>
                    </w:rPr>
                    <w:t xml:space="preserve">  </w:t>
                  </w:r>
                  <w:r w:rsidRPr="00731D65">
                    <w:rPr>
                      <w:rFonts w:ascii="Times New Roman" w:eastAsia="Times New Roman" w:hAnsi="Times New Roman" w:cs="Times New Roman"/>
                      <w:sz w:val="24"/>
                      <w:szCs w:val="24"/>
                      <w:highlight w:val="yellow"/>
                    </w:rPr>
                    <w:t>e.g. oil extraction from the Alberta oil field</w:t>
                  </w:r>
                  <w:r>
                    <w:rPr>
                      <w:rFonts w:ascii="Times New Roman" w:hAnsi="Times New Roman" w:cs="Times New Roman" w:hint="eastAsia"/>
                      <w:sz w:val="24"/>
                      <w:szCs w:val="24"/>
                      <w:highlight w:val="yellow"/>
                    </w:rPr>
                    <w:t>油田</w:t>
                  </w:r>
                  <w:r>
                    <w:rPr>
                      <w:rFonts w:ascii="Times New Roman" w:eastAsia="Times New Roman" w:hAnsi="Times New Roman" w:cs="Times New Roman"/>
                      <w:sz w:val="24"/>
                      <w:szCs w:val="24"/>
                    </w:rPr>
                    <w:t>.</w:t>
                  </w:r>
                </w:p>
                <w:p w14:paraId="5A360AB1"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market</w:t>
                  </w:r>
                  <w:r w:rsidRPr="007F1C01">
                    <w:rPr>
                      <w:rFonts w:ascii="Times New Roman" w:eastAsia="Times New Roman" w:hAnsi="Times New Roman" w:cs="Times New Roman"/>
                      <w:sz w:val="24"/>
                      <w:szCs w:val="24"/>
                    </w:rPr>
                    <w:br/>
                    <w:t>sell or promote a product, make a product available for customers</w:t>
                  </w:r>
                </w:p>
              </w:tc>
            </w:tr>
          </w:tbl>
          <w:p w14:paraId="048641AE" w14:textId="77777777" w:rsidR="00ED70E5" w:rsidRDefault="00ED70E5" w:rsidP="006467C1"/>
        </w:tc>
      </w:tr>
    </w:tbl>
    <w:p w14:paraId="27E675CC" w14:textId="77777777" w:rsidR="0029509B" w:rsidRDefault="0029509B" w:rsidP="0029509B">
      <w:pPr>
        <w:rPr>
          <w:lang w:val="en-US"/>
        </w:rPr>
      </w:pPr>
    </w:p>
    <w:tbl>
      <w:tblPr>
        <w:tblStyle w:val="TableGrid"/>
        <w:tblW w:w="10800" w:type="dxa"/>
        <w:tblInd w:w="-714" w:type="dxa"/>
        <w:tblLook w:val="04A0" w:firstRow="1" w:lastRow="0" w:firstColumn="1" w:lastColumn="0" w:noHBand="0" w:noVBand="1"/>
      </w:tblPr>
      <w:tblGrid>
        <w:gridCol w:w="10800"/>
      </w:tblGrid>
      <w:tr w:rsidR="0029509B" w:rsidRPr="007C2F61" w14:paraId="3DC82EA4" w14:textId="77777777" w:rsidTr="00A943DE">
        <w:trPr>
          <w:trHeight w:val="2564"/>
        </w:trPr>
        <w:tc>
          <w:tcPr>
            <w:tcW w:w="10800" w:type="dxa"/>
          </w:tcPr>
          <w:p w14:paraId="4F41DE09" w14:textId="77777777" w:rsidR="0029509B" w:rsidRPr="007C2F61" w:rsidRDefault="0029509B" w:rsidP="00DF54A4">
            <w:r w:rsidRPr="007C2F61">
              <w:rPr>
                <w:rFonts w:hint="eastAsia"/>
              </w:rPr>
              <w:t>碳氢化合物</w:t>
            </w:r>
            <w:r w:rsidRPr="007C2F61">
              <w:t>hydrocarbon /ˌhaɪd</w:t>
            </w:r>
            <w:r w:rsidRPr="00EE0136">
              <w:rPr>
                <w:b/>
                <w:color w:val="FF0000"/>
                <w:highlight w:val="yellow"/>
                <w:u w:val="single"/>
              </w:rPr>
              <w:t>rəʊˈ</w:t>
            </w:r>
            <w:r w:rsidRPr="007C2F61">
              <w:t>kɑːbən/</w:t>
            </w:r>
            <w:r>
              <w:t xml:space="preserve">: </w:t>
            </w:r>
            <w:r w:rsidRPr="007C2F61">
              <w:t xml:space="preserve">A hydrocarbon is a chemical compound that is a mixture of hydrogen and carbon. </w:t>
            </w:r>
          </w:p>
          <w:p w14:paraId="2CEFF1B0" w14:textId="77777777" w:rsidR="0029509B" w:rsidRPr="007C2F61" w:rsidRDefault="0029509B" w:rsidP="00DF54A4"/>
          <w:p w14:paraId="0C17AE6E" w14:textId="77777777" w:rsidR="0029509B" w:rsidRPr="007C2F61" w:rsidRDefault="0029509B" w:rsidP="00DF54A4">
            <w:r w:rsidRPr="007C2F61">
              <w:t xml:space="preserve">V.S. </w:t>
            </w:r>
          </w:p>
          <w:p w14:paraId="038B5C00" w14:textId="77777777" w:rsidR="0029509B" w:rsidRPr="007C2F61" w:rsidRDefault="0029509B" w:rsidP="00DF54A4">
            <w:r w:rsidRPr="007C2F61">
              <w:t>hydration</w:t>
            </w:r>
            <w:r>
              <w:t xml:space="preserve">: </w:t>
            </w:r>
            <w:r w:rsidRPr="007C2F61">
              <w:t>[haɪ'dreɪʃən]</w:t>
            </w:r>
            <w:r>
              <w:t xml:space="preserve"> </w:t>
            </w:r>
            <w:r w:rsidRPr="007C2F61">
              <w:t xml:space="preserve"> [</w:t>
            </w:r>
            <w:r w:rsidRPr="007C2F61">
              <w:t>化学</w:t>
            </w:r>
            <w:r w:rsidRPr="007C2F61">
              <w:t xml:space="preserve">] </w:t>
            </w:r>
            <w:r w:rsidRPr="007C2F61">
              <w:t>水合作</w:t>
            </w:r>
            <w:r w:rsidRPr="007C2F61">
              <w:rPr>
                <w:rFonts w:hint="eastAsia"/>
              </w:rPr>
              <w:t>用</w:t>
            </w:r>
          </w:p>
          <w:p w14:paraId="14551BA8" w14:textId="77777777" w:rsidR="0029509B" w:rsidRPr="007C2F61" w:rsidRDefault="0029509B" w:rsidP="00DF54A4">
            <w:r w:rsidRPr="007C2F61">
              <w:t xml:space="preserve">V.S. </w:t>
            </w:r>
          </w:p>
          <w:p w14:paraId="2012C397" w14:textId="77777777" w:rsidR="0029509B" w:rsidRPr="007C2F61" w:rsidRDefault="0029509B" w:rsidP="00DF54A4">
            <w:r>
              <w:t>d</w:t>
            </w:r>
            <w:r w:rsidRPr="007C2F61">
              <w:t>ehydration</w:t>
            </w:r>
            <w:r>
              <w:t xml:space="preserve">: </w:t>
            </w:r>
            <w:r w:rsidRPr="007C2F61">
              <w:t xml:space="preserve"> [,diːhaɪ'dreɪʃən] </w:t>
            </w:r>
            <w:r w:rsidRPr="007C2F61">
              <w:t>脱</w:t>
            </w:r>
            <w:r w:rsidRPr="007C2F61">
              <w:rPr>
                <w:rFonts w:hint="eastAsia"/>
              </w:rPr>
              <w:t>水</w:t>
            </w:r>
          </w:p>
          <w:p w14:paraId="0AE63D3E" w14:textId="77777777" w:rsidR="0029509B" w:rsidRPr="007C2F61" w:rsidRDefault="0029509B" w:rsidP="00DF54A4"/>
        </w:tc>
      </w:tr>
      <w:tr w:rsidR="0029509B" w:rsidRPr="007C2F61" w14:paraId="6DD6DACD" w14:textId="77777777" w:rsidTr="00A943DE">
        <w:trPr>
          <w:trHeight w:val="284"/>
        </w:trPr>
        <w:tc>
          <w:tcPr>
            <w:tcW w:w="10800" w:type="dxa"/>
          </w:tcPr>
          <w:p w14:paraId="43B22F7B" w14:textId="77777777" w:rsidR="0029509B" w:rsidRPr="007C2F61" w:rsidRDefault="0029509B" w:rsidP="00DF54A4">
            <w:r w:rsidRPr="007C2F61">
              <w:t>thermochemical </w:t>
            </w:r>
            <w:r>
              <w:t xml:space="preserve"> </w:t>
            </w:r>
            <w:r w:rsidRPr="007C2F61">
              <w:t>[,θɝ</w:t>
            </w:r>
            <w:r w:rsidRPr="00DF2CFB">
              <w:rPr>
                <w:b/>
                <w:color w:val="FF0000"/>
                <w:highlight w:val="yellow"/>
                <w:u w:val="single"/>
              </w:rPr>
              <w:t>mo</w:t>
            </w:r>
            <w:r w:rsidRPr="007C2F61">
              <w:t>'kɛmɪkl]</w:t>
            </w:r>
            <w:r>
              <w:t xml:space="preserve"> </w:t>
            </w:r>
            <w:r w:rsidRPr="007C2F61">
              <w:t xml:space="preserve">adj. </w:t>
            </w:r>
            <w:r w:rsidRPr="007C2F61">
              <w:t>热化学</w:t>
            </w:r>
            <w:r w:rsidRPr="007C2F61">
              <w:rPr>
                <w:rFonts w:hint="eastAsia"/>
              </w:rPr>
              <w:t>的</w:t>
            </w:r>
          </w:p>
          <w:p w14:paraId="25D45CB9" w14:textId="77777777" w:rsidR="0029509B" w:rsidRPr="007C2F61" w:rsidRDefault="0029509B" w:rsidP="00DF54A4">
            <w:r w:rsidRPr="007C2F61">
              <w:t>adj.</w:t>
            </w:r>
            <w:r>
              <w:t xml:space="preserve"> </w:t>
            </w:r>
            <w:r w:rsidRPr="007C2F61">
              <w:t>thermochemistry /,θə:</w:t>
            </w:r>
            <w:r w:rsidRPr="00DF2CFB">
              <w:rPr>
                <w:b/>
                <w:color w:val="FF0000"/>
                <w:highlight w:val="yellow"/>
                <w:u w:val="single"/>
              </w:rPr>
              <w:t>məu</w:t>
            </w:r>
            <w:r w:rsidRPr="007C2F61">
              <w:t>'kemistri/</w:t>
            </w:r>
            <w:r w:rsidRPr="007C2F61">
              <w:t>【医学】热化</w:t>
            </w:r>
            <w:r w:rsidRPr="007C2F61">
              <w:rPr>
                <w:rFonts w:hint="eastAsia"/>
              </w:rPr>
              <w:t>学</w:t>
            </w:r>
          </w:p>
          <w:p w14:paraId="5EF5F348" w14:textId="77777777" w:rsidR="0029509B" w:rsidRPr="007C2F61" w:rsidRDefault="0029509B" w:rsidP="00DF54A4"/>
          <w:p w14:paraId="1C82F556" w14:textId="77777777" w:rsidR="0029509B" w:rsidRPr="007C2F61" w:rsidRDefault="0029509B" w:rsidP="00DF54A4">
            <w:r w:rsidRPr="007C2F61">
              <w:lastRenderedPageBreak/>
              <w:t xml:space="preserve">V.S. </w:t>
            </w:r>
          </w:p>
          <w:p w14:paraId="670AB876" w14:textId="77777777" w:rsidR="0029509B" w:rsidRPr="007C2F61" w:rsidRDefault="0029509B" w:rsidP="00DF54A4">
            <w:r w:rsidRPr="007C2F61">
              <w:t>thermometer /θəˈmɒmɪtə/</w:t>
            </w:r>
            <w:r>
              <w:t xml:space="preserve">: </w:t>
            </w:r>
            <w:r w:rsidRPr="007C2F61">
              <w:t xml:space="preserve">A thermometer is an instrument for measuring temperature. It usually consists of a narrow glass tube containing a thin column of a liquid which rises and falls as the temperature rises and falls. </w:t>
            </w:r>
            <w:r w:rsidRPr="007C2F61">
              <w:rPr>
                <w:rFonts w:hint="eastAsia"/>
              </w:rPr>
              <w:t>温度计</w:t>
            </w:r>
          </w:p>
          <w:p w14:paraId="21536701" w14:textId="77777777" w:rsidR="0029509B" w:rsidRDefault="0029509B" w:rsidP="00DF54A4"/>
          <w:p w14:paraId="17A34691" w14:textId="77777777" w:rsidR="0029509B" w:rsidRPr="007C2F61" w:rsidRDefault="0029509B" w:rsidP="00DF54A4"/>
        </w:tc>
      </w:tr>
      <w:tr w:rsidR="0029509B" w:rsidRPr="002310B6" w14:paraId="3E0FB63C" w14:textId="77777777" w:rsidTr="00A943DE">
        <w:trPr>
          <w:trHeight w:val="284"/>
        </w:trPr>
        <w:tc>
          <w:tcPr>
            <w:tcW w:w="10800" w:type="dxa"/>
          </w:tcPr>
          <w:p w14:paraId="6694D82A" w14:textId="77777777" w:rsidR="0029509B" w:rsidRPr="002310B6" w:rsidRDefault="0029509B" w:rsidP="00DF54A4">
            <w:r w:rsidRPr="002310B6">
              <w:lastRenderedPageBreak/>
              <w:t xml:space="preserve"> ['saɪ</w:t>
            </w:r>
            <w:r w:rsidRPr="002310B6">
              <w:rPr>
                <w:b/>
                <w:color w:val="FF0000"/>
                <w:highlight w:val="yellow"/>
                <w:u w:val="single"/>
              </w:rPr>
              <w:t>z</w:t>
            </w:r>
            <w:r w:rsidRPr="002310B6">
              <w:t>mə(ʊ)grɑːf] seismograph </w:t>
            </w:r>
            <w:r w:rsidRPr="002310B6">
              <w:t>地震</w:t>
            </w:r>
            <w:r w:rsidRPr="002310B6">
              <w:rPr>
                <w:rFonts w:hint="eastAsia"/>
              </w:rPr>
              <w:t>仪</w:t>
            </w:r>
            <w:r>
              <w:rPr>
                <w:rFonts w:hint="eastAsia"/>
              </w:rPr>
              <w:t>,</w:t>
            </w:r>
            <w:r>
              <w:t xml:space="preserve"> a </w:t>
            </w:r>
            <w:r w:rsidRPr="002310B6">
              <w:t>seismograph is an instrument for recording and measuring the strength of earthquakes</w:t>
            </w:r>
            <w:r>
              <w:t xml:space="preserve"> and seismic activities.</w:t>
            </w:r>
          </w:p>
          <w:p w14:paraId="7735C076" w14:textId="77777777" w:rsidR="0029509B" w:rsidRPr="002310B6" w:rsidRDefault="0029509B" w:rsidP="00DF54A4">
            <w:r w:rsidRPr="002310B6">
              <w:rPr>
                <w:noProof/>
              </w:rPr>
              <w:drawing>
                <wp:inline distT="0" distB="0" distL="0" distR="0" wp14:anchorId="091F5CC2" wp14:editId="64D34D7D">
                  <wp:extent cx="1803400" cy="1415669"/>
                  <wp:effectExtent l="0" t="0" r="6350" b="0"/>
                  <wp:docPr id="39" name="Picture 39"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1322" cy="1421888"/>
                          </a:xfrm>
                          <a:prstGeom prst="rect">
                            <a:avLst/>
                          </a:prstGeom>
                          <a:noFill/>
                          <a:ln>
                            <a:noFill/>
                          </a:ln>
                        </pic:spPr>
                      </pic:pic>
                    </a:graphicData>
                  </a:graphic>
                </wp:inline>
              </w:drawing>
            </w:r>
          </w:p>
          <w:p w14:paraId="64255CB6" w14:textId="77777777" w:rsidR="0029509B" w:rsidRDefault="0029509B" w:rsidP="00DF54A4"/>
          <w:p w14:paraId="0862970D" w14:textId="77777777" w:rsidR="0029509B" w:rsidRDefault="0029509B" w:rsidP="00DF54A4">
            <w:r>
              <w:t>=&gt;seismic</w:t>
            </w:r>
          </w:p>
          <w:tbl>
            <w:tblPr>
              <w:tblStyle w:val="TableGrid"/>
              <w:tblW w:w="0" w:type="auto"/>
              <w:tblLook w:val="04A0" w:firstRow="1" w:lastRow="0" w:firstColumn="1" w:lastColumn="0" w:noHBand="0" w:noVBand="1"/>
            </w:tblPr>
            <w:tblGrid>
              <w:gridCol w:w="10574"/>
            </w:tblGrid>
            <w:tr w:rsidR="0029509B" w14:paraId="0FC63C20" w14:textId="77777777" w:rsidTr="00DF54A4">
              <w:tc>
                <w:tcPr>
                  <w:tcW w:w="10574" w:type="dxa"/>
                </w:tcPr>
                <w:p w14:paraId="49497489" w14:textId="77777777" w:rsidR="0029509B" w:rsidRDefault="0029509B" w:rsidP="00DF54A4">
                  <w:pPr>
                    <w:rPr>
                      <w:rFonts w:ascii="Calibri" w:eastAsia="Times New Roman" w:hAnsi="Calibri" w:cs="Times New Roman"/>
                      <w:color w:val="FF0000"/>
                    </w:rPr>
                  </w:pPr>
                  <w:r w:rsidRPr="004F288E">
                    <w:rPr>
                      <w:rFonts w:ascii="Calibri" w:eastAsia="Times New Roman" w:hAnsi="Calibri" w:cs="Times New Roman"/>
                      <w:color w:val="000000"/>
                    </w:rPr>
                    <w:t xml:space="preserve">seismic /ˈsaɪzmɪk/   </w:t>
                  </w:r>
                  <w:r w:rsidRPr="004F288E">
                    <w:rPr>
                      <w:rFonts w:ascii="Calibri" w:eastAsia="Times New Roman" w:hAnsi="Calibri" w:cs="Times New Roman"/>
                      <w:color w:val="000000"/>
                    </w:rPr>
                    <w:br/>
                    <w:t xml:space="preserve">1. Seismic means caused by or relating to an earthquake. </w:t>
                  </w:r>
                  <w:r w:rsidRPr="004F288E">
                    <w:rPr>
                      <w:rFonts w:ascii="Microsoft YaHei" w:eastAsia="Microsoft YaHei" w:hAnsi="Microsoft YaHei" w:cs="Microsoft YaHei"/>
                      <w:color w:val="000000"/>
                    </w:rPr>
                    <w:t>地震的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地震引起的</w:t>
                  </w:r>
                  <w:r w:rsidRPr="004F288E">
                    <w:rPr>
                      <w:rFonts w:ascii="Calibri" w:eastAsia="Times New Roman" w:hAnsi="Calibri" w:cs="Times New Roman"/>
                      <w:color w:val="000000"/>
                    </w:rPr>
                    <w:t xml:space="preserve">  </w:t>
                  </w:r>
                  <w:r w:rsidRPr="00C90265">
                    <w:rPr>
                      <w:rFonts w:ascii="Calibri" w:eastAsia="Times New Roman" w:hAnsi="Calibri" w:cs="Times New Roman"/>
                      <w:b/>
                      <w:color w:val="FF0000"/>
                      <w:highlight w:val="yellow"/>
                      <w:u w:val="single"/>
                    </w:rPr>
                    <w:t xml:space="preserve">[ the seismic activity;   </w:t>
                  </w:r>
                  <w:r w:rsidRPr="00C90265">
                    <w:rPr>
                      <w:rFonts w:ascii="Microsoft YaHei" w:eastAsia="Microsoft YaHei" w:hAnsi="Microsoft YaHei" w:cs="Microsoft YaHei"/>
                      <w:b/>
                      <w:color w:val="FF0000"/>
                      <w:highlight w:val="yellow"/>
                      <w:u w:val="single"/>
                    </w:rPr>
                    <w:t>地震波</w:t>
                  </w:r>
                  <w:r w:rsidRPr="00C90265">
                    <w:rPr>
                      <w:rFonts w:ascii="Calibri" w:eastAsia="Times New Roman" w:hAnsi="Calibri" w:cs="Times New Roman"/>
                      <w:b/>
                      <w:color w:val="FF0000"/>
                      <w:highlight w:val="yellow"/>
                      <w:u w:val="single"/>
                    </w:rPr>
                    <w:t>: seismic waves ]</w:t>
                  </w:r>
                  <w:r w:rsidRPr="00C90265">
                    <w:rPr>
                      <w:rFonts w:ascii="Calibri" w:eastAsia="Times New Roman" w:hAnsi="Calibri" w:cs="Times New Roman"/>
                      <w:color w:val="FF0000"/>
                    </w:rPr>
                    <w:t xml:space="preserve">   </w:t>
                  </w:r>
                </w:p>
                <w:p w14:paraId="2208890F" w14:textId="77777777" w:rsidR="0029509B" w:rsidRDefault="0029509B" w:rsidP="00DF54A4">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Earthquakes produce two types of </w:t>
                  </w:r>
                  <w:r w:rsidRPr="007F09DA">
                    <w:rPr>
                      <w:rFonts w:ascii="Calibri" w:eastAsia="Times New Roman" w:hAnsi="Calibri" w:cs="Times New Roman"/>
                      <w:b/>
                      <w:color w:val="000000"/>
                      <w:u w:val="single"/>
                    </w:rPr>
                    <w:t>seismic  /ˈsaɪzmɪk/ waves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地震产生两种类型的</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地震波。</w:t>
                  </w:r>
                </w:p>
                <w:p w14:paraId="3C7EBD65"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t xml:space="preserve">e.g. Emiratis </w:t>
                  </w:r>
                  <w:r w:rsidRPr="000B4683">
                    <w:rPr>
                      <w:rFonts w:ascii="Calibri" w:eastAsia="Times New Roman" w:hAnsi="Calibri" w:cs="Times New Roman"/>
                      <w:color w:val="000000"/>
                      <w:highlight w:val="yellow"/>
                    </w:rPr>
                    <w:t>frolicked</w:t>
                  </w:r>
                  <w:r w:rsidRPr="004F288E">
                    <w:rPr>
                      <w:rFonts w:ascii="Calibri" w:eastAsia="Times New Roman" w:hAnsi="Calibri" w:cs="Times New Roman"/>
                      <w:color w:val="000000"/>
                    </w:rPr>
                    <w:t xml:space="preserve"> in the snow </w:t>
                  </w:r>
                  <w:r w:rsidRPr="004F288E">
                    <w:rPr>
                      <w:rFonts w:ascii="Microsoft YaHei" w:eastAsia="Microsoft YaHei" w:hAnsi="Microsoft YaHei" w:cs="Microsoft YaHei"/>
                      <w:color w:val="000000"/>
                    </w:rPr>
                    <w:t>嬉戏</w:t>
                  </w:r>
                  <w:r w:rsidRPr="004F288E">
                    <w:rPr>
                      <w:rFonts w:ascii="Calibri" w:eastAsia="Times New Roman" w:hAnsi="Calibri" w:cs="Times New Roman"/>
                      <w:color w:val="000000"/>
                    </w:rPr>
                    <w:t xml:space="preserve"> over the weekend, as temperatures plummeted/slumped/stumbled across the United Arab Emirates. The UAE's weather service, the National Center of Meteorology/ˌmiːtɪəˈrɒlədʒɪ/ and Seismology /saɪzˈmɒlədʒɪ/ (NCMS), reported that the usually warm and arid['ærɪd]</w:t>
                  </w:r>
                  <w:r w:rsidRPr="004F288E">
                    <w:rPr>
                      <w:rFonts w:ascii="Microsoft YaHei" w:eastAsia="Microsoft YaHei" w:hAnsi="Microsoft YaHei" w:cs="Microsoft YaHei"/>
                      <w:color w:val="000000"/>
                    </w:rPr>
                    <w:t>干燥的</w:t>
                  </w:r>
                  <w:r w:rsidRPr="004F288E">
                    <w:rPr>
                      <w:rFonts w:ascii="Calibri" w:eastAsia="Times New Roman" w:hAnsi="Calibri" w:cs="Times New Roman"/>
                      <w:color w:val="000000"/>
                    </w:rPr>
                    <w:t xml:space="preserve"> region experienced temperatures as low as -5 degrees Celsius (23 Fahrenheit ['færən'haɪt]) on Friday evening.   </w:t>
                  </w:r>
                </w:p>
                <w:p w14:paraId="6534A754"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t>E.g</w:t>
                  </w:r>
                  <w:r w:rsidRPr="007F09DA">
                    <w:rPr>
                      <w:rFonts w:ascii="Calibri" w:eastAsia="Times New Roman" w:hAnsi="Calibri" w:cs="Times New Roman"/>
                      <w:b/>
                      <w:color w:val="000000"/>
                      <w:u w:val="single"/>
                    </w:rPr>
                    <w:t>. Seismic activity</w:t>
                  </w:r>
                  <w:r w:rsidRPr="004F288E">
                    <w:rPr>
                      <w:rFonts w:ascii="Calibri" w:eastAsia="Times New Roman" w:hAnsi="Calibri" w:cs="Times New Roman"/>
                      <w:color w:val="000000"/>
                    </w:rPr>
                    <w:t xml:space="preserve"> is also on the rise in certain energy-intensive states after a relatively/comparatively </w:t>
                  </w:r>
                  <w:r w:rsidRPr="004F288E">
                    <w:rPr>
                      <w:rFonts w:ascii="Microsoft YaHei" w:eastAsia="Microsoft YaHei" w:hAnsi="Microsoft YaHei" w:cs="Microsoft YaHei"/>
                      <w:color w:val="000000"/>
                    </w:rPr>
                    <w:t>相对的</w:t>
                  </w:r>
                  <w:r w:rsidRPr="004F288E">
                    <w:rPr>
                      <w:rFonts w:ascii="Calibri" w:eastAsia="Times New Roman" w:hAnsi="Calibri" w:cs="Times New Roman"/>
                      <w:color w:val="000000"/>
                    </w:rPr>
                    <w:t xml:space="preserve"> stable period of about 30 years.</w:t>
                  </w:r>
                </w:p>
                <w:p w14:paraId="300420FA"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br/>
                    <w:t xml:space="preserve">2. A seismic shift or a seismic change is a very sudden or dramatic change. </w:t>
                  </w:r>
                  <w:r w:rsidRPr="00C90265">
                    <w:rPr>
                      <w:rFonts w:ascii="Microsoft YaHei" w:eastAsia="Microsoft YaHei" w:hAnsi="Microsoft YaHei" w:cs="Microsoft YaHei"/>
                      <w:b/>
                      <w:color w:val="000000"/>
                      <w:highlight w:val="yellow"/>
                      <w:u w:val="single"/>
                    </w:rPr>
                    <w:t>突然的戏剧性的</w:t>
                  </w:r>
                  <w:r w:rsidRPr="00C90265">
                    <w:rPr>
                      <w:rFonts w:ascii="Calibri" w:eastAsia="Times New Roman" w:hAnsi="Calibri" w:cs="Times New Roman"/>
                      <w:b/>
                      <w:color w:val="000000"/>
                      <w:highlight w:val="yellow"/>
                      <w:u w:val="single"/>
                    </w:rPr>
                    <w:t>(</w:t>
                  </w:r>
                  <w:r w:rsidRPr="00C90265">
                    <w:rPr>
                      <w:rFonts w:ascii="Microsoft YaHei" w:eastAsia="Microsoft YaHei" w:hAnsi="Microsoft YaHei" w:cs="Microsoft YaHei"/>
                      <w:b/>
                      <w:color w:val="000000"/>
                      <w:highlight w:val="yellow"/>
                      <w:u w:val="single"/>
                    </w:rPr>
                    <w:t>转变，改变）</w:t>
                  </w:r>
                  <w:r w:rsidRPr="00C90265">
                    <w:rPr>
                      <w:rFonts w:ascii="Calibri" w:eastAsia="Times New Roman" w:hAnsi="Calibri" w:cs="Times New Roman"/>
                      <w:b/>
                      <w:color w:val="000000"/>
                      <w:highlight w:val="yellow"/>
                      <w:u w:val="single"/>
                    </w:rPr>
                    <w:t>[A seismic shift ,  a seismic change]</w:t>
                  </w:r>
                  <w:r w:rsidRPr="004F288E">
                    <w:rPr>
                      <w:rFonts w:ascii="Calibri" w:eastAsia="Times New Roman" w:hAnsi="Calibri" w:cs="Times New Roman"/>
                      <w:color w:val="000000"/>
                    </w:rPr>
                    <w:t xml:space="preserve"> </w:t>
                  </w:r>
                </w:p>
                <w:p w14:paraId="2971DA08" w14:textId="77777777" w:rsidR="0029509B" w:rsidRDefault="0029509B" w:rsidP="00DF54A4">
                  <w:r w:rsidRPr="004F288E">
                    <w:rPr>
                      <w:rFonts w:ascii="Calibri" w:eastAsia="Times New Roman" w:hAnsi="Calibri" w:cs="Times New Roman"/>
                      <w:color w:val="000000"/>
                    </w:rPr>
                    <w:t xml:space="preserve">e.g.  I have never seen such a seismic shift in public opinion in such a short period of time. </w:t>
                  </w:r>
                  <w:r w:rsidRPr="004F288E">
                    <w:rPr>
                      <w:rFonts w:ascii="Microsoft YaHei" w:eastAsia="Microsoft YaHei" w:hAnsi="Microsoft YaHei" w:cs="Microsoft YaHei"/>
                      <w:color w:val="000000"/>
                    </w:rPr>
                    <w:t>发生如此突然的戏剧性的转变。</w:t>
                  </w:r>
                </w:p>
              </w:tc>
            </w:tr>
          </w:tbl>
          <w:p w14:paraId="42FD5B96" w14:textId="77777777" w:rsidR="0029509B" w:rsidRDefault="0029509B" w:rsidP="00DF54A4"/>
          <w:p w14:paraId="7E749D24" w14:textId="77777777" w:rsidR="0029509B" w:rsidRDefault="0029509B" w:rsidP="00DF54A4"/>
          <w:p w14:paraId="0CAF59AB" w14:textId="2F36FD99" w:rsidR="008439BC" w:rsidRPr="002310B6" w:rsidRDefault="008439BC" w:rsidP="00DF54A4">
            <w:r>
              <w:t>=&gt;</w:t>
            </w:r>
          </w:p>
        </w:tc>
      </w:tr>
      <w:tr w:rsidR="0029509B" w:rsidRPr="00195DA9" w14:paraId="6691CBF7" w14:textId="77777777" w:rsidTr="00A943DE">
        <w:trPr>
          <w:trHeight w:val="284"/>
        </w:trPr>
        <w:tc>
          <w:tcPr>
            <w:tcW w:w="10800" w:type="dxa"/>
          </w:tcPr>
          <w:p w14:paraId="3FCAEA78" w14:textId="77777777" w:rsidR="0029509B" w:rsidRPr="00195DA9" w:rsidRDefault="0029509B" w:rsidP="00DF54A4"/>
        </w:tc>
      </w:tr>
      <w:tr w:rsidR="008439BC" w:rsidRPr="002309B6" w14:paraId="60C1CAC2" w14:textId="77777777" w:rsidTr="00A943DE">
        <w:trPr>
          <w:trHeight w:val="270"/>
        </w:trPr>
        <w:tc>
          <w:tcPr>
            <w:tcW w:w="10800" w:type="dxa"/>
          </w:tcPr>
          <w:p w14:paraId="4EE0F6A3" w14:textId="77777777" w:rsidR="008439BC" w:rsidRPr="008540FC" w:rsidRDefault="008439BC" w:rsidP="00DF54A4">
            <w:pPr>
              <w:rPr>
                <w:lang w:val="en-US"/>
              </w:rPr>
            </w:pPr>
            <w:r>
              <w:t>[ core sampling</w:t>
            </w:r>
            <w:r w:rsidRPr="008540FC">
              <w:rPr>
                <w:b/>
                <w:bCs/>
                <w:highlight w:val="yellow"/>
                <w:lang w:val="en-US"/>
              </w:rPr>
              <w:t>地质学】岩芯</w:t>
            </w:r>
            <w:r w:rsidRPr="008540FC">
              <w:rPr>
                <w:rFonts w:hint="eastAsia"/>
                <w:b/>
                <w:bCs/>
                <w:highlight w:val="yellow"/>
                <w:lang w:val="en-US"/>
              </w:rPr>
              <w:t>抽样检查</w:t>
            </w:r>
            <w:r>
              <w:t xml:space="preserve">V.S. seismic testing </w:t>
            </w:r>
            <w:r w:rsidRPr="008540FC">
              <w:rPr>
                <w:lang w:val="en-US"/>
              </w:rPr>
              <w:t xml:space="preserve">Seismic testing: </w:t>
            </w:r>
            <w:r w:rsidRPr="008540FC">
              <w:rPr>
                <w:lang w:val="en-US"/>
              </w:rPr>
              <w:t>抗震实</w:t>
            </w:r>
            <w:r w:rsidRPr="008540FC">
              <w:rPr>
                <w:rFonts w:hint="eastAsia"/>
                <w:lang w:val="en-US"/>
              </w:rPr>
              <w:t>验</w:t>
            </w:r>
            <w:r>
              <w:t>]</w:t>
            </w:r>
          </w:p>
          <w:p w14:paraId="2762A43B" w14:textId="77777777" w:rsidR="008439BC" w:rsidRDefault="008439BC" w:rsidP="00DF54A4"/>
          <w:p w14:paraId="0E433D2F" w14:textId="77777777" w:rsidR="008439BC" w:rsidRDefault="008439BC" w:rsidP="00DF54A4">
            <w:pPr>
              <w:rPr>
                <w:rFonts w:ascii="Times New Roman" w:eastAsia="Times New Roman" w:hAnsi="Times New Roman" w:cs="Times New Roman"/>
                <w:sz w:val="24"/>
                <w:szCs w:val="24"/>
              </w:rPr>
            </w:pPr>
            <w:r>
              <w:rPr>
                <w:lang w:val="en-US"/>
              </w:rPr>
              <w:t xml:space="preserve">e.g. </w:t>
            </w:r>
            <w:r w:rsidRPr="0023108E">
              <w:rPr>
                <w:rFonts w:ascii="Times New Roman" w:eastAsia="Times New Roman" w:hAnsi="Times New Roman" w:cs="Times New Roman"/>
                <w:sz w:val="24"/>
                <w:szCs w:val="24"/>
              </w:rPr>
              <w:t xml:space="preserve">Finding oil is a complex process that involves a series of steps. </w:t>
            </w:r>
            <w:r w:rsidRPr="00344A8D">
              <w:rPr>
                <w:rFonts w:ascii="Times New Roman" w:eastAsia="Times New Roman" w:hAnsi="Times New Roman" w:cs="Times New Roman"/>
                <w:b/>
                <w:sz w:val="24"/>
                <w:szCs w:val="24"/>
              </w:rPr>
              <w:t>Before</w:t>
            </w:r>
            <w:r w:rsidRPr="0023108E">
              <w:rPr>
                <w:rFonts w:ascii="Times New Roman" w:eastAsia="Times New Roman" w:hAnsi="Times New Roman" w:cs="Times New Roman"/>
                <w:sz w:val="24"/>
                <w:szCs w:val="24"/>
              </w:rPr>
              <w:t xml:space="preserve"> the company can drill a well, they need to </w:t>
            </w:r>
            <w:r w:rsidRPr="00344A8D">
              <w:rPr>
                <w:rFonts w:ascii="Times New Roman" w:eastAsia="Times New Roman" w:hAnsi="Times New Roman" w:cs="Times New Roman"/>
                <w:b/>
                <w:sz w:val="24"/>
                <w:szCs w:val="24"/>
                <w:u w:val="single"/>
              </w:rPr>
              <w:t>identify a prospective site</w:t>
            </w:r>
            <w:r>
              <w:rPr>
                <w:rFonts w:ascii="Times New Roman" w:eastAsia="Times New Roman" w:hAnsi="Times New Roman" w:cs="Times New Roman"/>
                <w:b/>
                <w:sz w:val="24"/>
                <w:szCs w:val="24"/>
                <w:u w:val="single"/>
              </w:rPr>
              <w:t xml:space="preserve"> (that is ‘oil field’)</w:t>
            </w:r>
            <w:r w:rsidRPr="00344A8D">
              <w:rPr>
                <w:rFonts w:ascii="Times New Roman" w:eastAsia="Times New Roman" w:hAnsi="Times New Roman" w:cs="Times New Roman"/>
                <w:b/>
                <w:sz w:val="24"/>
                <w:szCs w:val="24"/>
                <w:u w:val="single"/>
              </w:rPr>
              <w:t xml:space="preserve"> for oil production and then test the </w:t>
            </w:r>
            <w:r>
              <w:rPr>
                <w:rFonts w:ascii="Times New Roman" w:eastAsia="Times New Roman" w:hAnsi="Times New Roman" w:cs="Times New Roman"/>
                <w:b/>
                <w:sz w:val="24"/>
                <w:szCs w:val="24"/>
                <w:u w:val="single"/>
              </w:rPr>
              <w:t xml:space="preserve">(source) </w:t>
            </w:r>
            <w:r w:rsidRPr="00344A8D">
              <w:rPr>
                <w:rFonts w:ascii="Times New Roman" w:eastAsia="Times New Roman" w:hAnsi="Times New Roman" w:cs="Times New Roman"/>
                <w:b/>
                <w:sz w:val="24"/>
                <w:szCs w:val="24"/>
                <w:u w:val="single"/>
              </w:rPr>
              <w:t>rock</w:t>
            </w:r>
            <w:r w:rsidRPr="0023108E">
              <w:rPr>
                <w:rFonts w:ascii="Times New Roman" w:eastAsia="Times New Roman" w:hAnsi="Times New Roman" w:cs="Times New Roman"/>
                <w:sz w:val="24"/>
                <w:szCs w:val="24"/>
              </w:rPr>
              <w:t xml:space="preserve">. Companies use a variety of techniques to do this, including </w:t>
            </w:r>
            <w:r w:rsidRPr="00344A8D">
              <w:rPr>
                <w:rFonts w:ascii="Times New Roman" w:eastAsia="Times New Roman" w:hAnsi="Times New Roman" w:cs="Times New Roman"/>
                <w:b/>
                <w:sz w:val="24"/>
                <w:szCs w:val="24"/>
                <w:highlight w:val="yellow"/>
                <w:u w:val="single"/>
              </w:rPr>
              <w:t>core sampling</w:t>
            </w:r>
            <w:r w:rsidRPr="0023108E">
              <w:rPr>
                <w:rFonts w:ascii="Times New Roman" w:eastAsia="Times New Roman" w:hAnsi="Times New Roman" w:cs="Times New Roman"/>
                <w:sz w:val="24"/>
                <w:szCs w:val="24"/>
              </w:rPr>
              <w:t xml:space="preserve"> and </w:t>
            </w:r>
            <w:r w:rsidRPr="00344A8D">
              <w:rPr>
                <w:rFonts w:ascii="Times New Roman" w:eastAsia="Times New Roman" w:hAnsi="Times New Roman" w:cs="Times New Roman"/>
                <w:b/>
                <w:sz w:val="24"/>
                <w:szCs w:val="24"/>
                <w:highlight w:val="yellow"/>
                <w:u w:val="single"/>
              </w:rPr>
              <w:t>seismic testing</w:t>
            </w:r>
            <w:r w:rsidRPr="0023108E">
              <w:rPr>
                <w:rFonts w:ascii="Times New Roman" w:eastAsia="Times New Roman" w:hAnsi="Times New Roman" w:cs="Times New Roman"/>
                <w:sz w:val="24"/>
                <w:szCs w:val="24"/>
              </w:rPr>
              <w:t xml:space="preserve">. </w:t>
            </w:r>
          </w:p>
          <w:p w14:paraId="448EEE12" w14:textId="77777777" w:rsidR="008439BC" w:rsidRPr="0023108E" w:rsidRDefault="008439BC" w:rsidP="00DF54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p>
          <w:tbl>
            <w:tblPr>
              <w:tblStyle w:val="TableGrid"/>
              <w:tblW w:w="10449" w:type="dxa"/>
              <w:tblLook w:val="04A0" w:firstRow="1" w:lastRow="0" w:firstColumn="1" w:lastColumn="0" w:noHBand="0" w:noVBand="1"/>
            </w:tblPr>
            <w:tblGrid>
              <w:gridCol w:w="10449"/>
            </w:tblGrid>
            <w:tr w:rsidR="008439BC" w14:paraId="0D8ED932" w14:textId="77777777" w:rsidTr="00DF54A4">
              <w:trPr>
                <w:trHeight w:val="925"/>
              </w:trPr>
              <w:tc>
                <w:tcPr>
                  <w:tcW w:w="10449" w:type="dxa"/>
                </w:tcPr>
                <w:tbl>
                  <w:tblPr>
                    <w:tblStyle w:val="TableGrid"/>
                    <w:tblW w:w="10212" w:type="dxa"/>
                    <w:tblInd w:w="5" w:type="dxa"/>
                    <w:tblLook w:val="04A0" w:firstRow="1" w:lastRow="0" w:firstColumn="1" w:lastColumn="0" w:noHBand="0" w:noVBand="1"/>
                  </w:tblPr>
                  <w:tblGrid>
                    <w:gridCol w:w="4094"/>
                    <w:gridCol w:w="6118"/>
                  </w:tblGrid>
                  <w:tr w:rsidR="008439BC" w14:paraId="70F17348" w14:textId="77777777" w:rsidTr="00DF54A4">
                    <w:trPr>
                      <w:trHeight w:val="1620"/>
                    </w:trPr>
                    <w:tc>
                      <w:tcPr>
                        <w:tcW w:w="4094" w:type="dxa"/>
                      </w:tcPr>
                      <w:p w14:paraId="3A4FF2A5" w14:textId="77777777" w:rsidR="008439BC" w:rsidRDefault="008439BC" w:rsidP="00DF54A4">
                        <w:pPr>
                          <w:rPr>
                            <w:lang w:val="en-US"/>
                          </w:rPr>
                        </w:pPr>
                        <w:r w:rsidRPr="002E5EFA">
                          <w:rPr>
                            <w:b/>
                            <w:color w:val="FF0000"/>
                            <w:highlight w:val="yellow"/>
                            <w:lang w:val="en-US"/>
                          </w:rPr>
                          <w:lastRenderedPageBreak/>
                          <w:t>Upstream</w:t>
                        </w:r>
                        <w:r w:rsidRPr="002E5EFA">
                          <w:rPr>
                            <w:color w:val="FF0000"/>
                            <w:lang w:val="en-US"/>
                          </w:rPr>
                          <w:t xml:space="preserve"> part of the oil production process </w:t>
                        </w:r>
                        <w:r w:rsidRPr="002E5EFA">
                          <w:rPr>
                            <w:b/>
                            <w:color w:val="FF0000"/>
                            <w:highlight w:val="yellow"/>
                            <w:lang w:val="en-US"/>
                          </w:rPr>
                          <w:t>=&gt; towards the “source (e.g. crude oil)”</w:t>
                        </w:r>
                      </w:p>
                    </w:tc>
                    <w:tc>
                      <w:tcPr>
                        <w:tcW w:w="6118" w:type="dxa"/>
                      </w:tcPr>
                      <w:p w14:paraId="281C7012" w14:textId="77777777" w:rsidR="008439BC" w:rsidRPr="00231FDE" w:rsidRDefault="008439BC" w:rsidP="00A943DE">
                        <w:pPr>
                          <w:pStyle w:val="ListParagraph"/>
                          <w:numPr>
                            <w:ilvl w:val="0"/>
                            <w:numId w:val="13"/>
                          </w:numPr>
                          <w:spacing w:line="240" w:lineRule="auto"/>
                          <w:rPr>
                            <w:highlight w:val="yellow"/>
                            <w:lang w:val="en-US"/>
                          </w:rPr>
                        </w:pPr>
                        <w:r w:rsidRPr="00231FDE">
                          <w:rPr>
                            <w:highlight w:val="yellow"/>
                            <w:lang w:val="en-US"/>
                          </w:rPr>
                          <w:t xml:space="preserve">Seismic testing: </w:t>
                        </w:r>
                        <w:r w:rsidRPr="00231FDE">
                          <w:rPr>
                            <w:highlight w:val="yellow"/>
                            <w:lang w:val="en-US"/>
                          </w:rPr>
                          <w:t>抗震实</w:t>
                        </w:r>
                        <w:r w:rsidRPr="00231FDE">
                          <w:rPr>
                            <w:rFonts w:hint="eastAsia"/>
                            <w:highlight w:val="yellow"/>
                            <w:lang w:val="en-US"/>
                          </w:rPr>
                          <w:t>验</w:t>
                        </w:r>
                      </w:p>
                      <w:p w14:paraId="66042AFE" w14:textId="77777777" w:rsidR="008439BC" w:rsidRPr="00231FDE" w:rsidRDefault="008439BC" w:rsidP="00A943DE">
                        <w:pPr>
                          <w:pStyle w:val="ListParagraph"/>
                          <w:numPr>
                            <w:ilvl w:val="0"/>
                            <w:numId w:val="13"/>
                          </w:numPr>
                          <w:spacing w:line="240" w:lineRule="auto"/>
                          <w:rPr>
                            <w:highlight w:val="yellow"/>
                            <w:lang w:val="en-US"/>
                          </w:rPr>
                        </w:pPr>
                        <w:r w:rsidRPr="00231FDE">
                          <w:rPr>
                            <w:highlight w:val="yellow"/>
                            <w:lang w:val="en-US"/>
                          </w:rPr>
                          <w:t xml:space="preserve">Core sampling: </w:t>
                        </w:r>
                        <w:r w:rsidRPr="00231FDE">
                          <w:rPr>
                            <w:b/>
                            <w:bCs/>
                            <w:highlight w:val="yellow"/>
                            <w:lang w:val="en-US"/>
                          </w:rPr>
                          <w:t>【地质学】岩芯</w:t>
                        </w:r>
                        <w:r w:rsidRPr="00231FDE">
                          <w:rPr>
                            <w:rFonts w:hint="eastAsia"/>
                            <w:b/>
                            <w:bCs/>
                            <w:highlight w:val="yellow"/>
                            <w:lang w:val="en-US"/>
                          </w:rPr>
                          <w:t>抽样检查</w:t>
                        </w:r>
                      </w:p>
                      <w:p w14:paraId="48F244EA" w14:textId="77777777" w:rsidR="008439BC" w:rsidRPr="00E91518" w:rsidRDefault="008439BC" w:rsidP="00A943DE">
                        <w:pPr>
                          <w:pStyle w:val="ListParagraph"/>
                          <w:numPr>
                            <w:ilvl w:val="0"/>
                            <w:numId w:val="13"/>
                          </w:numPr>
                          <w:spacing w:line="240" w:lineRule="auto"/>
                          <w:rPr>
                            <w:lang w:val="en-US"/>
                          </w:rPr>
                        </w:pPr>
                        <w:r w:rsidRPr="00E91518">
                          <w:rPr>
                            <w:lang w:val="en-US"/>
                          </w:rPr>
                          <w:t>Production</w:t>
                        </w:r>
                      </w:p>
                      <w:p w14:paraId="114A9B67" w14:textId="77777777" w:rsidR="008439BC" w:rsidRPr="00E91518" w:rsidRDefault="008439BC" w:rsidP="00A943DE">
                        <w:pPr>
                          <w:pStyle w:val="ListParagraph"/>
                          <w:numPr>
                            <w:ilvl w:val="0"/>
                            <w:numId w:val="13"/>
                          </w:numPr>
                          <w:spacing w:line="240" w:lineRule="auto"/>
                          <w:rPr>
                            <w:lang w:val="en-US"/>
                          </w:rPr>
                        </w:pPr>
                        <w:r w:rsidRPr="00E91518">
                          <w:rPr>
                            <w:lang w:val="en-US"/>
                          </w:rPr>
                          <w:t>Exploration</w:t>
                        </w:r>
                      </w:p>
                      <w:p w14:paraId="76388273" w14:textId="77777777" w:rsidR="008439BC" w:rsidRPr="00E91518" w:rsidRDefault="008439BC" w:rsidP="00A943DE">
                        <w:pPr>
                          <w:pStyle w:val="ListParagraph"/>
                          <w:numPr>
                            <w:ilvl w:val="0"/>
                            <w:numId w:val="13"/>
                          </w:numPr>
                          <w:spacing w:line="240" w:lineRule="auto"/>
                          <w:rPr>
                            <w:lang w:val="en-US"/>
                          </w:rPr>
                        </w:pPr>
                        <w:r w:rsidRPr="00E91518">
                          <w:rPr>
                            <w:lang w:val="en-US"/>
                          </w:rPr>
                          <w:t xml:space="preserve">Identify </w:t>
                        </w:r>
                        <w:r>
                          <w:rPr>
                            <w:rFonts w:hint="eastAsia"/>
                            <w:lang w:val="en-US"/>
                          </w:rPr>
                          <w:t>t</w:t>
                        </w:r>
                        <w:r>
                          <w:rPr>
                            <w:lang w:val="en-US"/>
                          </w:rPr>
                          <w:t xml:space="preserve">he </w:t>
                        </w:r>
                        <w:r w:rsidRPr="00E91518">
                          <w:rPr>
                            <w:lang w:val="en-US"/>
                          </w:rPr>
                          <w:t>drilling site</w:t>
                        </w:r>
                      </w:p>
                    </w:tc>
                  </w:tr>
                  <w:tr w:rsidR="008439BC" w14:paraId="74F6AB34" w14:textId="77777777" w:rsidTr="00DF54A4">
                    <w:trPr>
                      <w:trHeight w:val="48"/>
                    </w:trPr>
                    <w:tc>
                      <w:tcPr>
                        <w:tcW w:w="4094" w:type="dxa"/>
                      </w:tcPr>
                      <w:p w14:paraId="79E07495" w14:textId="77777777" w:rsidR="008439BC" w:rsidRDefault="008439BC" w:rsidP="00DF54A4">
                        <w:pPr>
                          <w:rPr>
                            <w:lang w:val="en-US"/>
                          </w:rPr>
                        </w:pPr>
                        <w:r w:rsidRPr="00CF63EA">
                          <w:rPr>
                            <w:b/>
                            <w:highlight w:val="yellow"/>
                            <w:lang w:val="en-US"/>
                          </w:rPr>
                          <w:t>Downstream</w:t>
                        </w:r>
                        <w:r>
                          <w:rPr>
                            <w:lang w:val="en-US"/>
                          </w:rPr>
                          <w:t xml:space="preserve"> part of the oil production process </w:t>
                        </w:r>
                        <w:r w:rsidRPr="0055452C">
                          <w:rPr>
                            <w:b/>
                            <w:highlight w:val="yellow"/>
                            <w:lang w:val="en-US"/>
                          </w:rPr>
                          <w:t>=&gt; towards the “des</w:t>
                        </w:r>
                        <w:r>
                          <w:rPr>
                            <w:b/>
                            <w:highlight w:val="yellow"/>
                            <w:lang w:val="en-US"/>
                          </w:rPr>
                          <w:t>t</w:t>
                        </w:r>
                        <w:r w:rsidRPr="0055452C">
                          <w:rPr>
                            <w:b/>
                            <w:highlight w:val="yellow"/>
                            <w:lang w:val="en-US"/>
                          </w:rPr>
                          <w:t>ination of consumption, like customers”</w:t>
                        </w:r>
                      </w:p>
                    </w:tc>
                    <w:tc>
                      <w:tcPr>
                        <w:tcW w:w="6118" w:type="dxa"/>
                      </w:tcPr>
                      <w:p w14:paraId="32E579D5" w14:textId="77777777" w:rsidR="008439BC" w:rsidRPr="00E91518" w:rsidRDefault="008439BC" w:rsidP="00A943DE">
                        <w:pPr>
                          <w:pStyle w:val="ListParagraph"/>
                          <w:numPr>
                            <w:ilvl w:val="0"/>
                            <w:numId w:val="13"/>
                          </w:numPr>
                          <w:spacing w:line="240" w:lineRule="auto"/>
                          <w:rPr>
                            <w:lang w:val="en-US"/>
                          </w:rPr>
                        </w:pPr>
                        <w:r w:rsidRPr="00E91518">
                          <w:rPr>
                            <w:lang w:val="en-US"/>
                          </w:rPr>
                          <w:t>Refining</w:t>
                        </w:r>
                      </w:p>
                      <w:p w14:paraId="287FA40A" w14:textId="77777777" w:rsidR="008439BC" w:rsidRPr="00E91518" w:rsidRDefault="008439BC" w:rsidP="00A943DE">
                        <w:pPr>
                          <w:pStyle w:val="ListParagraph"/>
                          <w:numPr>
                            <w:ilvl w:val="0"/>
                            <w:numId w:val="13"/>
                          </w:numPr>
                          <w:spacing w:line="240" w:lineRule="auto"/>
                          <w:rPr>
                            <w:lang w:val="en-US"/>
                          </w:rPr>
                        </w:pPr>
                        <w:r w:rsidRPr="00E91518">
                          <w:rPr>
                            <w:lang w:val="en-US"/>
                          </w:rPr>
                          <w:t>Marketing</w:t>
                        </w:r>
                      </w:p>
                      <w:p w14:paraId="43C4EE4C" w14:textId="77777777" w:rsidR="008439BC" w:rsidRPr="00E91518" w:rsidRDefault="008439BC" w:rsidP="00A943DE">
                        <w:pPr>
                          <w:pStyle w:val="ListParagraph"/>
                          <w:numPr>
                            <w:ilvl w:val="0"/>
                            <w:numId w:val="13"/>
                          </w:numPr>
                          <w:spacing w:line="240" w:lineRule="auto"/>
                          <w:rPr>
                            <w:lang w:val="en-US"/>
                          </w:rPr>
                        </w:pPr>
                        <w:r w:rsidRPr="00E91518">
                          <w:rPr>
                            <w:lang w:val="en-US"/>
                          </w:rPr>
                          <w:t>selling</w:t>
                        </w:r>
                      </w:p>
                    </w:tc>
                  </w:tr>
                </w:tbl>
                <w:p w14:paraId="3612E2AD" w14:textId="77777777" w:rsidR="008439BC" w:rsidRDefault="008439BC" w:rsidP="00DF54A4">
                  <w:pPr>
                    <w:rPr>
                      <w:rFonts w:ascii="Times New Roman" w:eastAsia="Times New Roman" w:hAnsi="Times New Roman" w:cs="Times New Roman"/>
                      <w:sz w:val="24"/>
                      <w:szCs w:val="24"/>
                    </w:rPr>
                  </w:pPr>
                </w:p>
              </w:tc>
            </w:tr>
          </w:tbl>
          <w:p w14:paraId="3C2F1E8B" w14:textId="77777777" w:rsidR="008439BC" w:rsidRDefault="008439BC" w:rsidP="00DF54A4">
            <w:pPr>
              <w:rPr>
                <w:rFonts w:ascii="Times New Roman" w:eastAsia="Times New Roman" w:hAnsi="Times New Roman" w:cs="Times New Roman"/>
                <w:b/>
                <w:color w:val="FF0000"/>
                <w:sz w:val="24"/>
                <w:szCs w:val="24"/>
                <w:highlight w:val="yellow"/>
                <w:u w:val="single"/>
              </w:rPr>
            </w:pPr>
            <w:r w:rsidRPr="0023108E">
              <w:rPr>
                <w:rFonts w:ascii="Times New Roman" w:eastAsia="Times New Roman" w:hAnsi="Times New Roman" w:cs="Times New Roman"/>
                <w:sz w:val="24"/>
                <w:szCs w:val="24"/>
              </w:rPr>
              <w:br/>
            </w:r>
            <w:r w:rsidRPr="0023108E">
              <w:rPr>
                <w:rFonts w:ascii="Times New Roman" w:eastAsia="Times New Roman" w:hAnsi="Times New Roman" w:cs="Times New Roman"/>
                <w:sz w:val="24"/>
                <w:szCs w:val="24"/>
              </w:rPr>
              <w:br/>
              <w:t xml:space="preserve">After conducting these </w:t>
            </w:r>
            <w:r w:rsidRPr="00212945">
              <w:rPr>
                <w:rFonts w:ascii="Times New Roman" w:eastAsia="Times New Roman" w:hAnsi="Times New Roman" w:cs="Times New Roman"/>
                <w:b/>
                <w:sz w:val="24"/>
                <w:szCs w:val="24"/>
              </w:rPr>
              <w:t>exploratory</w:t>
            </w:r>
            <w:r w:rsidRPr="00212945">
              <w:rPr>
                <w:b/>
              </w:rPr>
              <w:t>/ɪkˈsplɒrətərɪ/ </w:t>
            </w:r>
            <w:r w:rsidRPr="00212945">
              <w:rPr>
                <w:rFonts w:ascii="Times New Roman" w:eastAsia="Times New Roman" w:hAnsi="Times New Roman" w:cs="Times New Roman"/>
                <w:b/>
                <w:sz w:val="24"/>
                <w:szCs w:val="24"/>
              </w:rPr>
              <w:t>tests</w:t>
            </w:r>
            <w:r w:rsidRPr="0023108E">
              <w:rPr>
                <w:rFonts w:ascii="Times New Roman" w:eastAsia="Times New Roman" w:hAnsi="Times New Roman" w:cs="Times New Roman"/>
                <w:sz w:val="24"/>
                <w:szCs w:val="24"/>
              </w:rPr>
              <w:t xml:space="preserve">, they must then drill to confirm the presence of oil or gas. Once </w:t>
            </w:r>
            <w:r w:rsidRPr="00311EAF">
              <w:rPr>
                <w:rFonts w:ascii="Times New Roman" w:eastAsia="Times New Roman" w:hAnsi="Times New Roman" w:cs="Times New Roman"/>
                <w:b/>
                <w:sz w:val="24"/>
                <w:szCs w:val="24"/>
                <w:highlight w:val="yellow"/>
                <w:u w:val="single"/>
              </w:rPr>
              <w:t>the wildcat well</w:t>
            </w:r>
            <w:r w:rsidRPr="0023108E">
              <w:rPr>
                <w:rFonts w:ascii="Times New Roman" w:eastAsia="Times New Roman" w:hAnsi="Times New Roman" w:cs="Times New Roman"/>
                <w:sz w:val="24"/>
                <w:szCs w:val="24"/>
              </w:rPr>
              <w:t xml:space="preserve"> has been drilled, companies can determine whether the find is </w:t>
            </w:r>
            <w:r w:rsidRPr="00E45B64">
              <w:rPr>
                <w:rFonts w:ascii="Times New Roman" w:eastAsia="Times New Roman" w:hAnsi="Times New Roman" w:cs="Times New Roman"/>
                <w:b/>
                <w:color w:val="FF0000"/>
                <w:sz w:val="24"/>
                <w:szCs w:val="24"/>
                <w:highlight w:val="yellow"/>
                <w:u w:val="single"/>
              </w:rPr>
              <w:t>commercially/economically viable</w:t>
            </w:r>
            <w:r w:rsidRPr="00E45B64">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 </w:t>
            </w:r>
          </w:p>
          <w:p w14:paraId="76B389FE" w14:textId="77777777" w:rsidR="008439BC" w:rsidRPr="003C7ACD" w:rsidRDefault="008439BC" w:rsidP="00DF54A4">
            <w:pPr>
              <w:rPr>
                <w:lang w:val="en-US"/>
              </w:rPr>
            </w:pPr>
          </w:p>
        </w:tc>
      </w:tr>
      <w:tr w:rsidR="00A943DE" w:rsidRPr="00195DA9" w14:paraId="794E50FF" w14:textId="77777777" w:rsidTr="00A943DE">
        <w:trPr>
          <w:trHeight w:val="284"/>
        </w:trPr>
        <w:tc>
          <w:tcPr>
            <w:tcW w:w="10800" w:type="dxa"/>
          </w:tcPr>
          <w:p w14:paraId="2B16E364" w14:textId="77777777" w:rsidR="00A943DE" w:rsidRPr="00195DA9" w:rsidRDefault="00A943DE" w:rsidP="00DF54A4"/>
          <w:p w14:paraId="281E2F46" w14:textId="77777777" w:rsidR="00A943DE" w:rsidRDefault="00A943DE" w:rsidP="00DF54A4">
            <w:r w:rsidRPr="00195DA9">
              <w:rPr>
                <w:rFonts w:hint="eastAsia"/>
              </w:rPr>
              <w:t>地下</w:t>
            </w:r>
            <w:r w:rsidRPr="00195DA9">
              <w:t>的</w:t>
            </w:r>
            <w:r>
              <w:rPr>
                <w:rFonts w:hint="eastAsia"/>
              </w:rPr>
              <w:t>;</w:t>
            </w:r>
            <w:r>
              <w:t xml:space="preserve"> </w:t>
            </w:r>
            <w:r w:rsidRPr="00195DA9">
              <w:rPr>
                <w:rFonts w:hint="eastAsia"/>
              </w:rPr>
              <w:t>地表下的</w:t>
            </w:r>
            <w:r w:rsidRPr="00195DA9">
              <w:t>subterranean [,sʌbtə'reɪnɪən] [usually before noun </w:t>
            </w:r>
            <w:r w:rsidRPr="00195DA9">
              <w:t>一般用于名词前</w:t>
            </w:r>
            <w:r w:rsidRPr="00195DA9">
              <w:t>]A subterranean river or tunnel is under the ground</w:t>
            </w:r>
            <w:r>
              <w:t xml:space="preserve">;  </w:t>
            </w:r>
            <w:r w:rsidRPr="00195DA9">
              <w:t>beneath the surface of the earth</w:t>
            </w:r>
            <w:r>
              <w:t xml:space="preserve"> </w:t>
            </w:r>
          </w:p>
          <w:p w14:paraId="29084FE5" w14:textId="77777777" w:rsidR="00A943DE" w:rsidRPr="00433720" w:rsidRDefault="00A943DE" w:rsidP="00DF54A4">
            <w:pPr>
              <w:rPr>
                <w:b/>
                <w:u w:val="single"/>
              </w:rPr>
            </w:pPr>
            <w:r w:rsidRPr="00433720">
              <w:rPr>
                <w:b/>
                <w:highlight w:val="yellow"/>
                <w:u w:val="single"/>
              </w:rPr>
              <w:t>[</w:t>
            </w:r>
            <w:r>
              <w:rPr>
                <w:b/>
                <w:highlight w:val="yellow"/>
                <w:u w:val="single"/>
              </w:rPr>
              <w:t xml:space="preserve"> </w:t>
            </w:r>
            <w:r w:rsidRPr="00433720">
              <w:rPr>
                <w:b/>
                <w:highlight w:val="yellow"/>
                <w:u w:val="single"/>
              </w:rPr>
              <w:t xml:space="preserve">subterranean passage </w:t>
            </w:r>
            <w:r w:rsidRPr="00433720">
              <w:rPr>
                <w:rFonts w:hint="eastAsia"/>
                <w:b/>
                <w:highlight w:val="yellow"/>
                <w:u w:val="single"/>
              </w:rPr>
              <w:t>地下通道</w:t>
            </w:r>
            <w:r w:rsidRPr="00433720">
              <w:rPr>
                <w:b/>
                <w:highlight w:val="yellow"/>
                <w:u w:val="single"/>
              </w:rPr>
              <w:t>]</w:t>
            </w:r>
          </w:p>
          <w:p w14:paraId="3EEDD843" w14:textId="77777777" w:rsidR="00A943DE" w:rsidRPr="00195DA9" w:rsidRDefault="00A943DE" w:rsidP="00DF54A4">
            <w:r>
              <w:t xml:space="preserve">E.g. </w:t>
            </w:r>
            <w:r w:rsidRPr="00195DA9">
              <w:t> The city has 9 miles of such subterranean passages.</w:t>
            </w:r>
            <w:r>
              <w:t xml:space="preserve"> </w:t>
            </w:r>
            <w:r w:rsidRPr="00195DA9">
              <w:t> </w:t>
            </w:r>
            <w:r w:rsidRPr="00195DA9">
              <w:rPr>
                <w:rFonts w:hint="eastAsia"/>
              </w:rPr>
              <w:t>这座城市有</w:t>
            </w:r>
            <w:r w:rsidRPr="00195DA9">
              <w:t>9</w:t>
            </w:r>
            <w:r w:rsidRPr="00195DA9">
              <w:rPr>
                <w:rFonts w:hint="eastAsia"/>
              </w:rPr>
              <w:t>英里这样的地下通道</w:t>
            </w:r>
            <w:r w:rsidRPr="00195DA9">
              <w:t>。</w:t>
            </w:r>
          </w:p>
          <w:p w14:paraId="458E5489" w14:textId="77777777" w:rsidR="00A943DE" w:rsidRPr="00195DA9" w:rsidRDefault="00A943DE" w:rsidP="00DF54A4"/>
          <w:p w14:paraId="004DEF94" w14:textId="77777777" w:rsidR="00A943DE" w:rsidRPr="00195DA9" w:rsidRDefault="00A943DE" w:rsidP="00DF54A4">
            <w:r w:rsidRPr="00195DA9">
              <w:t>V.S.</w:t>
            </w:r>
          </w:p>
          <w:p w14:paraId="48ECB225" w14:textId="77777777" w:rsidR="00A943DE" w:rsidRPr="00195DA9" w:rsidRDefault="00A943DE" w:rsidP="00DF54A4">
            <w:r w:rsidRPr="00195DA9">
              <w:t>Mediterranean  [ˌmɛdətəˈreɪniən]</w:t>
            </w:r>
            <w:r>
              <w:t xml:space="preserve"> </w:t>
            </w:r>
            <w:r w:rsidRPr="00195DA9">
              <w:t xml:space="preserve">n. </w:t>
            </w:r>
            <w:r w:rsidRPr="00195DA9">
              <w:rPr>
                <w:rFonts w:hint="eastAsia"/>
              </w:rPr>
              <w:t>地中</w:t>
            </w:r>
            <w:r w:rsidRPr="00195DA9">
              <w:t>海</w:t>
            </w:r>
            <w:r>
              <w:rPr>
                <w:rFonts w:hint="eastAsia"/>
              </w:rPr>
              <w:t xml:space="preserve"> </w:t>
            </w:r>
            <w:r w:rsidRPr="00195DA9">
              <w:t xml:space="preserve">adj. </w:t>
            </w:r>
            <w:r w:rsidRPr="00195DA9">
              <w:rPr>
                <w:rFonts w:hint="eastAsia"/>
              </w:rPr>
              <w:t>地中海</w:t>
            </w:r>
            <w:r w:rsidRPr="00195DA9">
              <w:t>的</w:t>
            </w:r>
          </w:p>
          <w:p w14:paraId="3B7B03D2" w14:textId="77777777" w:rsidR="00A943DE" w:rsidRPr="00195DA9" w:rsidRDefault="00A943DE" w:rsidP="00DF54A4"/>
        </w:tc>
      </w:tr>
    </w:tbl>
    <w:p w14:paraId="024AC2C9" w14:textId="77777777" w:rsidR="0029509B" w:rsidRPr="00A943DE" w:rsidRDefault="0029509B" w:rsidP="0029509B"/>
    <w:p w14:paraId="42B08247" w14:textId="77777777" w:rsidR="00ED70E5" w:rsidRDefault="00ED70E5" w:rsidP="00ED70E5">
      <w:pPr>
        <w:pStyle w:val="Heading2"/>
      </w:pPr>
      <w:r>
        <w:t>Lexical_estimate whether a field is an “oil field”</w:t>
      </w:r>
      <w:r>
        <w:rPr>
          <w:rFonts w:hint="eastAsia"/>
        </w:rPr>
        <w:t>气田</w:t>
      </w:r>
    </w:p>
    <w:p w14:paraId="380C573A" w14:textId="4C7B0E75" w:rsidR="0029509B" w:rsidRDefault="00ED70E5" w:rsidP="00ED70E5">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tbl>
      <w:tblPr>
        <w:tblStyle w:val="TableGrid"/>
        <w:tblW w:w="10767" w:type="dxa"/>
        <w:tblInd w:w="-856" w:type="dxa"/>
        <w:tblLook w:val="04A0" w:firstRow="1" w:lastRow="0" w:firstColumn="1" w:lastColumn="0" w:noHBand="0" w:noVBand="1"/>
      </w:tblPr>
      <w:tblGrid>
        <w:gridCol w:w="1418"/>
        <w:gridCol w:w="9349"/>
      </w:tblGrid>
      <w:tr w:rsidR="00ED70E5" w:rsidRPr="00C90194" w14:paraId="73CFC658" w14:textId="77777777" w:rsidTr="006467C1">
        <w:trPr>
          <w:trHeight w:val="2936"/>
        </w:trPr>
        <w:tc>
          <w:tcPr>
            <w:tcW w:w="1418" w:type="dxa"/>
          </w:tcPr>
          <w:p w14:paraId="198C565F" w14:textId="77777777" w:rsidR="00ED70E5" w:rsidRDefault="00ED70E5" w:rsidP="006467C1">
            <w:pPr>
              <w:rPr>
                <w:highlight w:val="yellow"/>
              </w:rPr>
            </w:pPr>
            <w:r w:rsidRPr="00C90194">
              <w:rPr>
                <w:highlight w:val="yellow"/>
              </w:rPr>
              <w:t>source rock</w:t>
            </w:r>
            <w:r>
              <w:rPr>
                <w:highlight w:val="yellow"/>
              </w:rPr>
              <w:t>s</w:t>
            </w:r>
          </w:p>
          <w:p w14:paraId="37DA3B7A" w14:textId="77777777" w:rsidR="00ED70E5" w:rsidRPr="00333C0D" w:rsidRDefault="00ED70E5" w:rsidP="006467C1">
            <w:pPr>
              <w:rPr>
                <w:highlight w:val="yellow"/>
              </w:rPr>
            </w:pPr>
            <w:r w:rsidRPr="00C90194">
              <w:rPr>
                <w:highlight w:val="yellow"/>
              </w:rPr>
              <w:t xml:space="preserve"> </w:t>
            </w:r>
            <w:r w:rsidRPr="00C90194">
              <w:rPr>
                <w:rFonts w:hint="eastAsia"/>
              </w:rPr>
              <w:t>生油岩</w:t>
            </w:r>
            <w:r w:rsidRPr="00C90194">
              <w:t>层</w:t>
            </w:r>
          </w:p>
          <w:p w14:paraId="4A287D4E" w14:textId="77777777" w:rsidR="00ED70E5" w:rsidRPr="00C90194" w:rsidRDefault="00ED70E5" w:rsidP="006467C1">
            <w:pPr>
              <w:rPr>
                <w:highlight w:val="yellow"/>
              </w:rPr>
            </w:pPr>
          </w:p>
        </w:tc>
        <w:tc>
          <w:tcPr>
            <w:tcW w:w="9349" w:type="dxa"/>
          </w:tcPr>
          <w:p w14:paraId="0E5BE5D7" w14:textId="77777777" w:rsidR="00ED70E5" w:rsidRPr="00C90194" w:rsidRDefault="00ED70E5" w:rsidP="006467C1">
            <w:r w:rsidRPr="00C90194">
              <w:t>[</w:t>
            </w:r>
            <w:r w:rsidRPr="00C90194">
              <w:rPr>
                <w:rFonts w:hint="eastAsia"/>
              </w:rPr>
              <w:t>岩</w:t>
            </w:r>
            <w:r w:rsidRPr="00C90194">
              <w:t xml:space="preserve">] </w:t>
            </w:r>
            <w:r w:rsidRPr="00C90194">
              <w:rPr>
                <w:rFonts w:hint="eastAsia"/>
              </w:rPr>
              <w:t>源岩；生油岩</w:t>
            </w:r>
            <w:r w:rsidRPr="00C90194">
              <w:t>层</w:t>
            </w:r>
            <w:r w:rsidRPr="00C90194">
              <w:t>source rock </w:t>
            </w:r>
          </w:p>
          <w:p w14:paraId="768D2E09" w14:textId="77777777" w:rsidR="00ED70E5" w:rsidRPr="00C90194" w:rsidRDefault="00ED70E5" w:rsidP="006467C1"/>
          <w:p w14:paraId="212C13AC" w14:textId="77777777" w:rsidR="00ED70E5" w:rsidRDefault="00ED70E5" w:rsidP="006467C1">
            <w:r w:rsidRPr="00C90194">
              <w:rPr>
                <w:noProof/>
              </w:rPr>
              <w:drawing>
                <wp:inline distT="0" distB="0" distL="0" distR="0" wp14:anchorId="2D1595E8" wp14:editId="3024BDEC">
                  <wp:extent cx="2247900" cy="1503283"/>
                  <wp:effectExtent l="0" t="0" r="0" b="1905"/>
                  <wp:docPr id="79" name="Picture 79"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57345" cy="1509599"/>
                          </a:xfrm>
                          <a:prstGeom prst="rect">
                            <a:avLst/>
                          </a:prstGeom>
                          <a:noFill/>
                          <a:ln>
                            <a:noFill/>
                          </a:ln>
                        </pic:spPr>
                      </pic:pic>
                    </a:graphicData>
                  </a:graphic>
                </wp:inline>
              </w:drawing>
            </w:r>
          </w:p>
          <w:p w14:paraId="32FB5F76" w14:textId="77777777" w:rsidR="00ED70E5" w:rsidRDefault="00ED70E5" w:rsidP="006467C1"/>
          <w:p w14:paraId="708A119F" w14:textId="77777777" w:rsidR="00ED70E5" w:rsidRDefault="00ED70E5" w:rsidP="006467C1">
            <w:r>
              <w:t xml:space="preserve">V.S. </w:t>
            </w:r>
          </w:p>
          <w:tbl>
            <w:tblPr>
              <w:tblStyle w:val="TableGrid"/>
              <w:tblW w:w="0" w:type="auto"/>
              <w:tblLook w:val="04A0" w:firstRow="1" w:lastRow="0" w:firstColumn="1" w:lastColumn="0" w:noHBand="0" w:noVBand="1"/>
            </w:tblPr>
            <w:tblGrid>
              <w:gridCol w:w="9106"/>
            </w:tblGrid>
            <w:tr w:rsidR="00ED70E5" w:rsidRPr="00333C0D" w14:paraId="20E91747" w14:textId="77777777" w:rsidTr="006467C1">
              <w:trPr>
                <w:trHeight w:val="3431"/>
              </w:trPr>
              <w:tc>
                <w:tcPr>
                  <w:tcW w:w="9106" w:type="dxa"/>
                </w:tcPr>
                <w:p w14:paraId="7BD30635" w14:textId="77777777" w:rsidR="00ED70E5" w:rsidRDefault="00ED70E5" w:rsidP="006467C1">
                  <w:r>
                    <w:rPr>
                      <w:rFonts w:hint="eastAsia"/>
                    </w:rPr>
                    <w:lastRenderedPageBreak/>
                    <w:t>[</w:t>
                  </w:r>
                  <w:r>
                    <w:t xml:space="preserve"> </w:t>
                  </w:r>
                  <w:r w:rsidRPr="00333C0D">
                    <w:rPr>
                      <w:rFonts w:hint="eastAsia"/>
                    </w:rPr>
                    <w:t>油砂岩</w:t>
                  </w:r>
                  <w:r>
                    <w:rPr>
                      <w:rFonts w:hint="eastAsia"/>
                    </w:rPr>
                    <w:t xml:space="preserve"> </w:t>
                  </w:r>
                  <w:r w:rsidRPr="00333C0D">
                    <w:t>oil sand</w:t>
                  </w:r>
                  <w:r>
                    <w:t xml:space="preserve"> ]: </w:t>
                  </w:r>
                  <w:hyperlink r:id="rId61" w:history="1"/>
                  <w:r w:rsidRPr="00333C0D">
                    <w:t>a sandstone impregnated with hydrocarbons [,haɪdrə(ʊ)'kɑːb(ə)</w:t>
                  </w:r>
                  <w:r>
                    <w:t>n]</w:t>
                  </w:r>
                  <w:r w:rsidRPr="00333C0D">
                    <w:rPr>
                      <w:rFonts w:hint="eastAsia"/>
                    </w:rPr>
                    <w:t>碳氢化合</w:t>
                  </w:r>
                  <w:r w:rsidRPr="00333C0D">
                    <w:t>物</w:t>
                  </w:r>
                  <w:r w:rsidRPr="00333C0D">
                    <w:t xml:space="preserve">, esp such deposits in Alberta, Canada </w:t>
                  </w:r>
                  <w:r w:rsidRPr="00333C0D">
                    <w:rPr>
                      <w:rFonts w:hint="eastAsia"/>
                    </w:rPr>
                    <w:t>油砂岩</w:t>
                  </w:r>
                </w:p>
                <w:p w14:paraId="69A20C6C" w14:textId="77777777" w:rsidR="00ED70E5" w:rsidRPr="00333C0D" w:rsidRDefault="00ED70E5" w:rsidP="006467C1">
                  <w:r>
                    <w:t xml:space="preserve">e.g. </w:t>
                  </w:r>
                  <w:r>
                    <w:rPr>
                      <w:noProof/>
                    </w:rPr>
                    <w:drawing>
                      <wp:inline distT="0" distB="0" distL="0" distR="0" wp14:anchorId="0C96DC02" wp14:editId="1282E0F7">
                        <wp:extent cx="2476500" cy="1327547"/>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2565" cy="1336159"/>
                                </a:xfrm>
                                <a:prstGeom prst="rect">
                                  <a:avLst/>
                                </a:prstGeom>
                              </pic:spPr>
                            </pic:pic>
                          </a:graphicData>
                        </a:graphic>
                      </wp:inline>
                    </w:drawing>
                  </w:r>
                </w:p>
                <w:p w14:paraId="08C37E1A" w14:textId="77777777" w:rsidR="00ED70E5" w:rsidRPr="00333C0D" w:rsidRDefault="00ED70E5" w:rsidP="006467C1">
                  <w:r w:rsidRPr="00333C0D">
                    <w:rPr>
                      <w:noProof/>
                    </w:rPr>
                    <w:drawing>
                      <wp:inline distT="0" distB="0" distL="0" distR="0" wp14:anchorId="41FD2BF6" wp14:editId="288C5A1B">
                        <wp:extent cx="3175000" cy="1707517"/>
                        <wp:effectExtent l="0" t="0" r="6350" b="6985"/>
                        <wp:docPr id="81" name="Picture 8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34"/>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t="4857" r="4119" b="26048"/>
                                <a:stretch/>
                              </pic:blipFill>
                              <pic:spPr bwMode="auto">
                                <a:xfrm>
                                  <a:off x="0" y="0"/>
                                  <a:ext cx="3178205" cy="1709241"/>
                                </a:xfrm>
                                <a:prstGeom prst="rect">
                                  <a:avLst/>
                                </a:prstGeom>
                                <a:noFill/>
                                <a:ln>
                                  <a:noFill/>
                                </a:ln>
                                <a:extLst>
                                  <a:ext uri="{53640926-AAD7-44D8-BBD7-CCE9431645EC}">
                                    <a14:shadowObscured xmlns:a14="http://schemas.microsoft.com/office/drawing/2010/main"/>
                                  </a:ext>
                                </a:extLst>
                              </pic:spPr>
                            </pic:pic>
                          </a:graphicData>
                        </a:graphic>
                      </wp:inline>
                    </w:drawing>
                  </w:r>
                </w:p>
                <w:p w14:paraId="4EC97061" w14:textId="77777777" w:rsidR="00ED70E5" w:rsidRPr="00333C0D" w:rsidRDefault="00ED70E5" w:rsidP="006467C1"/>
              </w:tc>
            </w:tr>
          </w:tbl>
          <w:p w14:paraId="292EB0B2" w14:textId="77777777" w:rsidR="00ED70E5" w:rsidRPr="00C90194" w:rsidRDefault="00ED70E5" w:rsidP="006467C1"/>
          <w:p w14:paraId="7F3D7573" w14:textId="77777777" w:rsidR="00ED70E5" w:rsidRPr="00C90194" w:rsidRDefault="00ED70E5" w:rsidP="006467C1">
            <w:pPr>
              <w:rPr>
                <w:highlight w:val="yellow"/>
              </w:rPr>
            </w:pPr>
          </w:p>
        </w:tc>
      </w:tr>
      <w:tr w:rsidR="00ED70E5" w:rsidRPr="00C90194" w14:paraId="6BB16A59" w14:textId="77777777" w:rsidTr="006467C1">
        <w:trPr>
          <w:trHeight w:val="2832"/>
        </w:trPr>
        <w:tc>
          <w:tcPr>
            <w:tcW w:w="1418" w:type="dxa"/>
          </w:tcPr>
          <w:p w14:paraId="04F90AB2" w14:textId="77777777" w:rsidR="00ED70E5" w:rsidRPr="00C90194" w:rsidRDefault="00ED70E5" w:rsidP="006467C1">
            <w:r w:rsidRPr="00C90194">
              <w:rPr>
                <w:highlight w:val="yellow"/>
              </w:rPr>
              <w:lastRenderedPageBreak/>
              <w:t>Reservoirs</w:t>
            </w:r>
            <w:r>
              <w:rPr>
                <w:highlight w:val="yellow"/>
              </w:rP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611BF15B" w14:textId="77777777" w:rsidR="00ED70E5" w:rsidRPr="00C90194" w:rsidRDefault="00ED70E5" w:rsidP="006467C1">
            <w:pPr>
              <w:rPr>
                <w:highlight w:val="yellow"/>
              </w:rPr>
            </w:pPr>
          </w:p>
        </w:tc>
        <w:tc>
          <w:tcPr>
            <w:tcW w:w="9349" w:type="dxa"/>
          </w:tcPr>
          <w:p w14:paraId="08070DB9" w14:textId="77777777" w:rsidR="00ED70E5" w:rsidRPr="00C90194" w:rsidRDefault="00ED70E5" w:rsidP="006467C1">
            <w:r w:rsidRPr="00C90194">
              <w:t>['rezəvwɑ: (r)] reservoir </w:t>
            </w:r>
            <w:r w:rsidRPr="00C90194">
              <w:rPr>
                <w:rFonts w:hint="eastAsia"/>
              </w:rPr>
              <w:t>水库蓄水池</w:t>
            </w:r>
            <w:r>
              <w:rPr>
                <w:rFonts w:hint="eastAsia"/>
              </w:rPr>
              <w:t>;</w:t>
            </w:r>
            <w: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11A627A2" w14:textId="77777777" w:rsidR="00ED70E5" w:rsidRPr="00C90194" w:rsidRDefault="00ED70E5" w:rsidP="006467C1">
            <w:r w:rsidRPr="00C90194">
              <w:t> </w:t>
            </w:r>
          </w:p>
          <w:p w14:paraId="2E4B38E3" w14:textId="77777777" w:rsidR="00ED70E5" w:rsidRPr="00C90194" w:rsidRDefault="00ED70E5" w:rsidP="006467C1">
            <w:r w:rsidRPr="00C90194">
              <w:t xml:space="preserve">1. A reservoir is a lake that is used for storing water before it is supplied to people. </w:t>
            </w:r>
            <w:r w:rsidRPr="00C90194">
              <w:rPr>
                <w:rFonts w:hint="eastAsia"/>
              </w:rPr>
              <w:t>水库蓄水池</w:t>
            </w:r>
          </w:p>
          <w:p w14:paraId="16D21770" w14:textId="77777777" w:rsidR="00ED70E5" w:rsidRDefault="00ED70E5" w:rsidP="006467C1">
            <w:r w:rsidRPr="00C90194">
              <w:t>2.</w:t>
            </w:r>
            <w:r>
              <w:t xml:space="preserve"> </w:t>
            </w:r>
            <w:r w:rsidRPr="00C90194">
              <w:rPr>
                <w:b/>
                <w:color w:val="FF0000"/>
                <w:highlight w:val="yellow"/>
                <w:u w:val="single"/>
              </w:rPr>
              <w:t>A reservoir of something</w:t>
            </w:r>
            <w:r w:rsidRPr="00C90194">
              <w:rPr>
                <w:color w:val="FF0000"/>
              </w:rPr>
              <w:t xml:space="preserve"> </w:t>
            </w:r>
            <w:r w:rsidRPr="00C90194">
              <w:t xml:space="preserve">is a large quantity of it that is available for use when needed. </w:t>
            </w:r>
            <w:r w:rsidRPr="00C90194">
              <w:rPr>
                <w:rFonts w:hint="eastAsia"/>
              </w:rPr>
              <w:t>大量储备</w:t>
            </w:r>
            <w:r>
              <w:rPr>
                <w:rFonts w:hint="eastAsia"/>
              </w:rPr>
              <w:t xml:space="preserve"> </w:t>
            </w:r>
            <w:r>
              <w:t xml:space="preserve"> </w:t>
            </w:r>
          </w:p>
          <w:p w14:paraId="14D9D54B" w14:textId="77777777" w:rsidR="00ED70E5" w:rsidRPr="00C90194" w:rsidRDefault="00ED70E5" w:rsidP="006467C1">
            <w:r>
              <w:t xml:space="preserve">e.g. </w:t>
            </w:r>
            <w:r w:rsidRPr="00C90194">
              <w:t xml:space="preserve">the huge </w:t>
            </w:r>
            <w:r w:rsidRPr="00C90194">
              <w:rPr>
                <w:b/>
                <w:color w:val="FF0000"/>
                <w:highlight w:val="yellow"/>
                <w:u w:val="single"/>
              </w:rPr>
              <w:t>oil reservoir (</w:t>
            </w:r>
            <w:r w:rsidRPr="00C90194">
              <w:rPr>
                <w:rFonts w:hint="eastAsia"/>
                <w:b/>
                <w:color w:val="FF0000"/>
                <w:highlight w:val="yellow"/>
                <w:u w:val="single"/>
              </w:rPr>
              <w:t>大量的石油储备</w:t>
            </w:r>
            <w:r w:rsidRPr="00C90194">
              <w:rPr>
                <w:b/>
                <w:color w:val="FF0000"/>
                <w:highlight w:val="yellow"/>
                <w:u w:val="single"/>
              </w:rPr>
              <w:t>)</w:t>
            </w:r>
            <w:r>
              <w:t xml:space="preserve"> </w:t>
            </w:r>
            <w:r w:rsidRPr="00C90194">
              <w:t>beneath the Kuwaiti desert. </w:t>
            </w:r>
            <w:r>
              <w:t xml:space="preserve"> </w:t>
            </w:r>
            <w:r w:rsidRPr="00C90194">
              <w:t> …</w:t>
            </w:r>
            <w:r w:rsidRPr="00C90194">
              <w:rPr>
                <w:rFonts w:hint="eastAsia"/>
              </w:rPr>
              <w:t>科威特沙漠下面</w:t>
            </w:r>
            <w:r>
              <w:rPr>
                <w:rFonts w:hint="eastAsia"/>
              </w:rPr>
              <w:t xml:space="preserve"> </w:t>
            </w:r>
            <w:r w:rsidRPr="00C90194">
              <w:rPr>
                <w:rFonts w:hint="eastAsia"/>
              </w:rPr>
              <w:t>大量的石油储备。</w:t>
            </w:r>
          </w:p>
          <w:p w14:paraId="03D85B2B" w14:textId="77777777" w:rsidR="00ED70E5" w:rsidRPr="00ED70A8" w:rsidRDefault="00ED70E5" w:rsidP="006467C1">
            <w:r w:rsidRPr="00125EFE">
              <w:t xml:space="preserve">e.g. </w:t>
            </w:r>
            <w:r w:rsidRPr="009D497B">
              <w:t xml:space="preserve">In our </w:t>
            </w:r>
            <w:r w:rsidRPr="009D497B">
              <w:rPr>
                <w:rFonts w:ascii="Times New Roman" w:eastAsia="Times New Roman" w:hAnsi="Times New Roman" w:cs="Times New Roman"/>
                <w:sz w:val="24"/>
                <w:szCs w:val="24"/>
              </w:rPr>
              <w:t xml:space="preserve">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Pr>
                <w:rFonts w:ascii="Times New Roman" w:eastAsia="Times New Roman" w:hAnsi="Times New Roman" w:cs="Times New Roman"/>
                <w:b/>
                <w:color w:val="FF0000"/>
                <w:sz w:val="24"/>
                <w:szCs w:val="24"/>
                <w:highlight w:val="yellow"/>
                <w:u w:val="single"/>
              </w:rPr>
              <w:t xml:space="preserve"> </w:t>
            </w:r>
            <w:r w:rsidRPr="00CD7C6A">
              <w:rPr>
                <w:rFonts w:ascii="Times New Roman" w:eastAsia="Times New Roman" w:hAnsi="Times New Roman" w:cs="Times New Roman"/>
                <w:b/>
                <w:color w:val="FF0000"/>
                <w:sz w:val="24"/>
                <w:szCs w:val="24"/>
                <w:highlight w:val="yellow"/>
                <w:u w:val="single"/>
              </w:rPr>
              <w:t> ['kɒntʊə]</w:t>
            </w:r>
            <w:r>
              <w:rPr>
                <w:rFonts w:ascii="Times New Roman" w:eastAsia="Times New Roman" w:hAnsi="Times New Roman" w:cs="Times New Roman"/>
                <w:b/>
                <w:color w:val="FF0000"/>
                <w:sz w:val="24"/>
                <w:szCs w:val="24"/>
                <w:highlight w:val="yellow"/>
                <w:u w:val="single"/>
              </w:rPr>
              <w:t xml:space="preserve"> </w:t>
            </w:r>
            <w:r w:rsidRPr="00132C6E">
              <w:rPr>
                <w:rFonts w:ascii="Times New Roman" w:eastAsia="Times New Roman" w:hAnsi="Times New Roman" w:cs="Times New Roman"/>
                <w:b/>
                <w:color w:val="FF0000"/>
                <w:sz w:val="24"/>
                <w:szCs w:val="24"/>
                <w:highlight w:val="yellow"/>
                <w:u w:val="single"/>
              </w:rPr>
              <w:t>[</w:t>
            </w:r>
            <w:r w:rsidRPr="00CD7C6A">
              <w:rPr>
                <w:rFonts w:ascii="SimSun" w:eastAsia="SimSun" w:hAnsi="SimSun" w:cs="SimSun" w:hint="eastAsia"/>
                <w:b/>
                <w:color w:val="FF0000"/>
                <w:sz w:val="24"/>
                <w:szCs w:val="24"/>
                <w:highlight w:val="yellow"/>
                <w:u w:val="single"/>
              </w:rPr>
              <w:t>测</w:t>
            </w:r>
            <w:r w:rsidRPr="00132C6E">
              <w:rPr>
                <w:rFonts w:ascii="Times New Roman" w:eastAsia="Times New Roman" w:hAnsi="Times New Roman" w:cs="Times New Roman"/>
                <w:b/>
                <w:color w:val="FF0000"/>
                <w:sz w:val="24"/>
                <w:szCs w:val="24"/>
                <w:highlight w:val="yellow"/>
                <w:u w:val="single"/>
              </w:rPr>
              <w:t xml:space="preserve">] </w:t>
            </w:r>
            <w:r w:rsidRPr="00CD7C6A">
              <w:rPr>
                <w:rFonts w:ascii="SimSun" w:eastAsia="SimSun" w:hAnsi="SimSun" w:cs="SimSun" w:hint="eastAsia"/>
                <w:b/>
                <w:color w:val="FF0000"/>
                <w:sz w:val="24"/>
                <w:szCs w:val="24"/>
                <w:highlight w:val="yellow"/>
                <w:u w:val="single"/>
              </w:rPr>
              <w:t>等高线图</w:t>
            </w:r>
            <w:r>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Pr="00E1522A">
              <w:rPr>
                <w:rFonts w:ascii="Times New Roman" w:eastAsia="Times New Roman" w:hAnsi="Times New Roman" w:cs="Times New Roman"/>
                <w:b/>
                <w:sz w:val="24"/>
                <w:szCs w:val="24"/>
                <w:u w:val="single"/>
              </w:rPr>
              <w:t xml:space="preserve"> ((</w:t>
            </w:r>
            <w:r w:rsidRPr="00E1522A">
              <w:rPr>
                <w:rFonts w:ascii="Times New Roman" w:hAnsi="Times New Roman" w:cs="Times New Roman"/>
                <w:b/>
                <w:sz w:val="24"/>
                <w:szCs w:val="24"/>
                <w:u w:val="single"/>
                <w:lang w:val="en-US"/>
              </w:rPr>
              <w:t>oil)</w:t>
            </w:r>
            <w:r w:rsidRPr="00E1522A">
              <w:rPr>
                <w:rFonts w:ascii="Times New Roman" w:hAnsi="Times New Roman" w:cs="Times New Roman" w:hint="eastAsia"/>
                <w:b/>
                <w:sz w:val="24"/>
                <w:szCs w:val="24"/>
                <w:u w:val="single"/>
                <w:lang w:val="en-US"/>
              </w:rPr>
              <w:t>的大量储备</w:t>
            </w:r>
            <w:r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Pr="00537CAE">
              <w:rPr>
                <w:rFonts w:ascii="SimSun" w:eastAsia="SimSun" w:hAnsi="SimSun" w:cs="SimSun" w:hint="eastAsia"/>
                <w:sz w:val="24"/>
                <w:szCs w:val="24"/>
                <w:highlight w:val="yellow"/>
              </w:rPr>
              <w:t>生油</w:t>
            </w:r>
            <w:r>
              <w:rPr>
                <w:rFonts w:ascii="SimSun" w:eastAsia="SimSun" w:hAnsi="SimSun" w:cs="SimSun" w:hint="eastAsia"/>
                <w:sz w:val="24"/>
                <w:szCs w:val="24"/>
                <w:highlight w:val="yellow"/>
              </w:rPr>
              <w:t>(</w:t>
            </w:r>
            <w:r>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volumetrics for each of the potential rocks</w:t>
            </w:r>
          </w:p>
          <w:p w14:paraId="1E2E2796" w14:textId="77777777" w:rsidR="00ED70E5" w:rsidRPr="00C90194" w:rsidRDefault="00ED70E5" w:rsidP="006467C1">
            <w:pPr>
              <w:rPr>
                <w:highlight w:val="yellow"/>
              </w:rPr>
            </w:pPr>
          </w:p>
        </w:tc>
      </w:tr>
      <w:tr w:rsidR="00ED70E5" w:rsidRPr="00C90194" w14:paraId="5CC4B8BD" w14:textId="77777777" w:rsidTr="006467C1">
        <w:trPr>
          <w:trHeight w:val="2114"/>
        </w:trPr>
        <w:tc>
          <w:tcPr>
            <w:tcW w:w="1418" w:type="dxa"/>
          </w:tcPr>
          <w:p w14:paraId="1049D5C4" w14:textId="77777777" w:rsidR="00ED70E5" w:rsidRPr="00C90194" w:rsidRDefault="00ED70E5" w:rsidP="006467C1">
            <w:r w:rsidRPr="00C90194">
              <w:rPr>
                <w:highlight w:val="yellow"/>
              </w:rPr>
              <w:t>trapping mechanisms</w:t>
            </w:r>
            <w:r w:rsidRPr="00390BA4">
              <w:rPr>
                <w:rFonts w:hint="eastAsia"/>
              </w:rPr>
              <w:t>捕获机理</w:t>
            </w:r>
          </w:p>
          <w:p w14:paraId="7B9A765F" w14:textId="77777777" w:rsidR="00ED70E5" w:rsidRPr="00C90194" w:rsidRDefault="00ED70E5" w:rsidP="006467C1">
            <w:pPr>
              <w:rPr>
                <w:highlight w:val="yellow"/>
              </w:rPr>
            </w:pPr>
          </w:p>
        </w:tc>
        <w:tc>
          <w:tcPr>
            <w:tcW w:w="9349" w:type="dxa"/>
          </w:tcPr>
          <w:p w14:paraId="6FBC2739" w14:textId="77777777" w:rsidR="00ED70E5" w:rsidRPr="00390BA4" w:rsidRDefault="00ED70E5" w:rsidP="006467C1">
            <w:pPr>
              <w:rPr>
                <w:highlight w:val="yellow"/>
              </w:rPr>
            </w:pPr>
          </w:p>
          <w:p w14:paraId="2039BAB5" w14:textId="77777777" w:rsidR="00ED70E5" w:rsidRPr="00390BA4" w:rsidRDefault="00ED70E5" w:rsidP="006467C1">
            <w:r>
              <w:t xml:space="preserve">e.g.  </w:t>
            </w:r>
            <w:r w:rsidRPr="00390BA4">
              <w:t>The sucking and trapping mechanism is among the fastest movements in the entire plant kingdom.</w:t>
            </w:r>
            <w:r>
              <w:t xml:space="preserve"> </w:t>
            </w:r>
            <w:r w:rsidRPr="00390BA4">
              <w:rPr>
                <w:rFonts w:hint="eastAsia"/>
              </w:rPr>
              <w:t>吮吸和</w:t>
            </w:r>
            <w:r w:rsidRPr="00D1485B">
              <w:rPr>
                <w:rFonts w:hint="eastAsia"/>
                <w:b/>
                <w:u w:val="single"/>
              </w:rPr>
              <w:t>诱捕机制</w:t>
            </w:r>
            <w:r w:rsidRPr="00390BA4">
              <w:rPr>
                <w:rFonts w:hint="eastAsia"/>
              </w:rPr>
              <w:t>是植物王国里最快的</w:t>
            </w:r>
            <w:r w:rsidRPr="00390BA4">
              <w:t>。</w:t>
            </w:r>
          </w:p>
          <w:p w14:paraId="61BC751D" w14:textId="77777777" w:rsidR="00ED70E5" w:rsidRDefault="00ED70E5" w:rsidP="006467C1"/>
          <w:p w14:paraId="15E5BEB1" w14:textId="77777777" w:rsidR="00ED70E5" w:rsidRPr="00390BA4" w:rsidRDefault="00ED70E5" w:rsidP="006467C1">
            <w:r>
              <w:t xml:space="preserve">e.g. </w:t>
            </w:r>
            <w:r w:rsidRPr="00390BA4">
              <w:t>The research work showed that drawbacks in ion trapping mechanism</w:t>
            </w:r>
            <w:r w:rsidRPr="00390BA4">
              <w:rPr>
                <w:rFonts w:hint="eastAsia"/>
              </w:rPr>
              <w:t>捕获机理</w:t>
            </w:r>
            <w:r w:rsidRPr="00390BA4">
              <w:t> make this theory unsuited for</w:t>
            </w:r>
            <w:r>
              <w:t xml:space="preserve"> </w:t>
            </w:r>
            <w:r w:rsidRPr="00390BA4">
              <w:t>explanation APGD in air. </w:t>
            </w:r>
          </w:p>
          <w:p w14:paraId="29D14805" w14:textId="77777777" w:rsidR="00ED70E5" w:rsidRPr="00390BA4" w:rsidRDefault="00ED70E5" w:rsidP="006467C1">
            <w:pPr>
              <w:rPr>
                <w:highlight w:val="yellow"/>
              </w:rPr>
            </w:pPr>
            <w:r w:rsidRPr="00390BA4">
              <w:rPr>
                <w:rFonts w:hint="eastAsia"/>
              </w:rPr>
              <w:t>研究表明离子</w:t>
            </w:r>
            <w:r>
              <w:rPr>
                <w:rFonts w:hint="eastAsia"/>
              </w:rPr>
              <w:t xml:space="preserve"> </w:t>
            </w:r>
            <w:r w:rsidRPr="00390BA4">
              <w:rPr>
                <w:rFonts w:hint="eastAsia"/>
              </w:rPr>
              <w:t>捕获机理</w:t>
            </w:r>
            <w:r>
              <w:rPr>
                <w:rFonts w:hint="eastAsia"/>
              </w:rPr>
              <w:t xml:space="preserve"> </w:t>
            </w:r>
            <w:r w:rsidRPr="00390BA4">
              <w:rPr>
                <w:rFonts w:hint="eastAsia"/>
              </w:rPr>
              <w:t>存在理论缺陷，不适合作为</w:t>
            </w:r>
            <w:r w:rsidRPr="00390BA4">
              <w:t>APGD</w:t>
            </w:r>
            <w:r w:rsidRPr="00390BA4">
              <w:rPr>
                <w:rFonts w:hint="eastAsia"/>
              </w:rPr>
              <w:t>的理论解释</w:t>
            </w:r>
            <w:r w:rsidRPr="00390BA4">
              <w:t>。</w:t>
            </w:r>
          </w:p>
        </w:tc>
      </w:tr>
    </w:tbl>
    <w:p w14:paraId="01F00B19" w14:textId="77777777" w:rsidR="00ED70E5" w:rsidRDefault="00ED70E5" w:rsidP="00ED70E5">
      <w:pPr>
        <w:pStyle w:val="Heading2"/>
      </w:pPr>
      <w:r>
        <w:t>Lexical_personnelsInOilGasIndustry</w:t>
      </w:r>
    </w:p>
    <w:tbl>
      <w:tblPr>
        <w:tblStyle w:val="TableGrid"/>
        <w:tblW w:w="0" w:type="auto"/>
        <w:tblLook w:val="04A0" w:firstRow="1" w:lastRow="0" w:firstColumn="1" w:lastColumn="0" w:noHBand="0" w:noVBand="1"/>
      </w:tblPr>
      <w:tblGrid>
        <w:gridCol w:w="4508"/>
        <w:gridCol w:w="4508"/>
      </w:tblGrid>
      <w:tr w:rsidR="00ED70E5" w14:paraId="3B1CFAF2" w14:textId="77777777" w:rsidTr="006467C1">
        <w:tc>
          <w:tcPr>
            <w:tcW w:w="4508" w:type="dxa"/>
          </w:tcPr>
          <w:p w14:paraId="70E668CA" w14:textId="77777777" w:rsidR="00ED70E5" w:rsidRDefault="00ED70E5" w:rsidP="006467C1"/>
        </w:tc>
        <w:tc>
          <w:tcPr>
            <w:tcW w:w="4508" w:type="dxa"/>
          </w:tcPr>
          <w:p w14:paraId="524EFBC1" w14:textId="77777777" w:rsidR="00ED70E5" w:rsidRDefault="00ED70E5" w:rsidP="006467C1"/>
        </w:tc>
      </w:tr>
      <w:tr w:rsidR="00ED70E5" w14:paraId="7A11B495" w14:textId="77777777" w:rsidTr="006467C1">
        <w:tc>
          <w:tcPr>
            <w:tcW w:w="4508" w:type="dxa"/>
          </w:tcPr>
          <w:p w14:paraId="61D3FBF7" w14:textId="77777777" w:rsidR="00ED70E5" w:rsidRDefault="00ED70E5" w:rsidP="006467C1"/>
        </w:tc>
        <w:tc>
          <w:tcPr>
            <w:tcW w:w="4508" w:type="dxa"/>
          </w:tcPr>
          <w:p w14:paraId="1C761BB5" w14:textId="77777777" w:rsidR="00ED70E5" w:rsidRDefault="00ED70E5" w:rsidP="006467C1"/>
        </w:tc>
      </w:tr>
      <w:tr w:rsidR="00ED70E5" w14:paraId="21F0204E" w14:textId="77777777" w:rsidTr="006467C1">
        <w:tc>
          <w:tcPr>
            <w:tcW w:w="4508" w:type="dxa"/>
          </w:tcPr>
          <w:p w14:paraId="1449C36C" w14:textId="77777777" w:rsidR="00ED70E5" w:rsidRDefault="00ED70E5" w:rsidP="006467C1"/>
        </w:tc>
        <w:tc>
          <w:tcPr>
            <w:tcW w:w="4508" w:type="dxa"/>
          </w:tcPr>
          <w:p w14:paraId="6CDAD37C" w14:textId="77777777" w:rsidR="00ED70E5" w:rsidRDefault="00ED70E5" w:rsidP="006467C1"/>
        </w:tc>
      </w:tr>
      <w:tr w:rsidR="00ED70E5" w14:paraId="660C60FF" w14:textId="77777777" w:rsidTr="006467C1">
        <w:tc>
          <w:tcPr>
            <w:tcW w:w="4508" w:type="dxa"/>
          </w:tcPr>
          <w:p w14:paraId="14140550" w14:textId="77777777" w:rsidR="00ED70E5" w:rsidRDefault="00ED70E5" w:rsidP="006467C1"/>
        </w:tc>
        <w:tc>
          <w:tcPr>
            <w:tcW w:w="4508" w:type="dxa"/>
          </w:tcPr>
          <w:p w14:paraId="5F1C91A5" w14:textId="77777777" w:rsidR="00ED70E5" w:rsidRDefault="00ED70E5" w:rsidP="006467C1"/>
        </w:tc>
      </w:tr>
      <w:tr w:rsidR="00ED70E5" w14:paraId="360D76B2" w14:textId="77777777" w:rsidTr="006467C1">
        <w:tc>
          <w:tcPr>
            <w:tcW w:w="4508" w:type="dxa"/>
          </w:tcPr>
          <w:p w14:paraId="03F212B9" w14:textId="77777777" w:rsidR="00ED70E5" w:rsidRDefault="00ED70E5" w:rsidP="006467C1"/>
        </w:tc>
        <w:tc>
          <w:tcPr>
            <w:tcW w:w="4508" w:type="dxa"/>
          </w:tcPr>
          <w:p w14:paraId="78C4EEE3" w14:textId="77777777" w:rsidR="00ED70E5" w:rsidRDefault="00ED70E5" w:rsidP="006467C1"/>
        </w:tc>
      </w:tr>
      <w:tr w:rsidR="00ED70E5" w14:paraId="38F771FA" w14:textId="77777777" w:rsidTr="006467C1">
        <w:tc>
          <w:tcPr>
            <w:tcW w:w="4508" w:type="dxa"/>
          </w:tcPr>
          <w:p w14:paraId="3D8F6ACC" w14:textId="77777777" w:rsidR="00ED70E5" w:rsidRDefault="00ED70E5" w:rsidP="006467C1"/>
        </w:tc>
        <w:tc>
          <w:tcPr>
            <w:tcW w:w="4508" w:type="dxa"/>
          </w:tcPr>
          <w:p w14:paraId="4200EFAC" w14:textId="77777777" w:rsidR="00ED70E5" w:rsidRDefault="00ED70E5" w:rsidP="006467C1"/>
        </w:tc>
      </w:tr>
    </w:tbl>
    <w:p w14:paraId="07DC4B28" w14:textId="77777777" w:rsidR="00ED70E5" w:rsidRPr="006C390A" w:rsidRDefault="00ED70E5" w:rsidP="00ED70E5"/>
    <w:p w14:paraId="293BEE03" w14:textId="0BAC6160" w:rsidR="00ED70E5" w:rsidRDefault="00ED70E5" w:rsidP="00ED70E5">
      <w:pPr>
        <w:pStyle w:val="Heading2"/>
      </w:pPr>
      <w:r>
        <w:t>Lexical_OilProduct</w:t>
      </w:r>
    </w:p>
    <w:p w14:paraId="45EE1815" w14:textId="77777777" w:rsidR="00E94D9F" w:rsidRPr="00BB6299" w:rsidRDefault="00E94D9F" w:rsidP="00E94D9F">
      <w:pPr>
        <w:spacing w:before="100" w:beforeAutospacing="1" w:after="100" w:afterAutospacing="1" w:line="240" w:lineRule="auto"/>
        <w:rPr>
          <w:rFonts w:ascii="Times New Roman" w:eastAsia="Times New Roman" w:hAnsi="Times New Roman" w:cs="Times New Roman"/>
          <w:sz w:val="24"/>
          <w:szCs w:val="24"/>
        </w:rPr>
      </w:pPr>
      <w:r w:rsidRPr="00BB6299">
        <w:rPr>
          <w:rFonts w:ascii="Times New Roman" w:eastAsia="Times New Roman" w:hAnsi="Times New Roman" w:cs="Times New Roman"/>
          <w:sz w:val="24"/>
          <w:szCs w:val="24"/>
        </w:rPr>
        <w:t>Match the oil and gas products to their definitions</w:t>
      </w:r>
    </w:p>
    <w:p w14:paraId="78736B3C" w14:textId="7EE5E11E" w:rsidR="00FE2089" w:rsidRDefault="00FE2089" w:rsidP="00E94D9F"/>
    <w:tbl>
      <w:tblPr>
        <w:tblStyle w:val="TableGrid"/>
        <w:tblW w:w="10490" w:type="dxa"/>
        <w:tblInd w:w="-856" w:type="dxa"/>
        <w:tblLook w:val="04A0" w:firstRow="1" w:lastRow="0" w:firstColumn="1" w:lastColumn="0" w:noHBand="0" w:noVBand="1"/>
      </w:tblPr>
      <w:tblGrid>
        <w:gridCol w:w="2594"/>
        <w:gridCol w:w="7896"/>
      </w:tblGrid>
      <w:tr w:rsidR="00BB019A" w:rsidRPr="00FE2089" w14:paraId="400A54CF" w14:textId="77777777" w:rsidTr="007136EB">
        <w:tc>
          <w:tcPr>
            <w:tcW w:w="2594" w:type="dxa"/>
          </w:tcPr>
          <w:p w14:paraId="409E91AD" w14:textId="77777777" w:rsidR="00FE2089" w:rsidRPr="00BB6299" w:rsidRDefault="00FE2089" w:rsidP="00DF54A4">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Kerosene</w:t>
            </w:r>
            <w:r w:rsidRPr="00BB6299">
              <w:rPr>
                <w:rFonts w:ascii="Times New Roman" w:eastAsia="Times New Roman" w:hAnsi="Times New Roman" w:cs="Times New Roman"/>
                <w:sz w:val="24"/>
                <w:szCs w:val="24"/>
              </w:rPr>
              <w:t xml:space="preserve"> - A combustible hydrocarbon liquid mainly used to power jet-engine aircraft and rockets</w:t>
            </w:r>
          </w:p>
          <w:p w14:paraId="1E477B68" w14:textId="77777777" w:rsidR="00FE2089" w:rsidRPr="00FE2089" w:rsidRDefault="00FE2089" w:rsidP="00DF54A4"/>
        </w:tc>
        <w:tc>
          <w:tcPr>
            <w:tcW w:w="7896" w:type="dxa"/>
          </w:tcPr>
          <w:p w14:paraId="7CDC0E3B" w14:textId="39A18C8E" w:rsidR="00FE2089" w:rsidRPr="00FE2089" w:rsidRDefault="00FE2089" w:rsidP="00DF54A4">
            <w:r w:rsidRPr="00FE2089">
              <w:t>['kerəsiːn]</w:t>
            </w:r>
            <w:r w:rsidR="005D73BF" w:rsidRPr="00FE2089">
              <w:t xml:space="preserve"> kerosene </w:t>
            </w:r>
            <w:r w:rsidRPr="00FE2089">
              <w:t xml:space="preserve"> </w:t>
            </w:r>
            <w:r w:rsidRPr="00FE2089">
              <w:t>煤油，火</w:t>
            </w:r>
            <w:r w:rsidRPr="00FE2089">
              <w:rPr>
                <w:rFonts w:hint="eastAsia"/>
              </w:rPr>
              <w:t>油</w:t>
            </w:r>
            <w:r w:rsidR="005D73BF" w:rsidRPr="00FE2089">
              <w:t xml:space="preserve">Kerosene is a clear, strong-smelling liquid which is used as a fuel, for example in heaters and lamps. </w:t>
            </w:r>
            <w:r w:rsidR="005D73BF" w:rsidRPr="00FE2089">
              <w:rPr>
                <w:rFonts w:hint="eastAsia"/>
              </w:rPr>
              <w:t>煤油</w:t>
            </w:r>
          </w:p>
          <w:p w14:paraId="211ADE21" w14:textId="77777777" w:rsidR="00FE2089" w:rsidRPr="00FE2089" w:rsidRDefault="00FE2089" w:rsidP="00DF54A4">
            <w:r w:rsidRPr="00FE2089">
              <w:rPr>
                <w:noProof/>
              </w:rPr>
              <w:drawing>
                <wp:inline distT="0" distB="0" distL="0" distR="0" wp14:anchorId="5C82E026" wp14:editId="4C500DBE">
                  <wp:extent cx="1416050" cy="1416050"/>
                  <wp:effectExtent l="0" t="0" r="0" b="0"/>
                  <wp:docPr id="103" name="Picture 103"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55"/>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p w14:paraId="1B510591" w14:textId="77777777" w:rsidR="00FE2089" w:rsidRPr="00FE2089" w:rsidRDefault="00FE2089" w:rsidP="00DF54A4">
            <w:r w:rsidRPr="00FE2089">
              <w:t>kerosene /ˈkɛrəˌsiːn/ </w:t>
            </w:r>
          </w:p>
          <w:p w14:paraId="0E4F59AE" w14:textId="77777777" w:rsidR="00FE2089" w:rsidRPr="00FE2089" w:rsidRDefault="00FE2089" w:rsidP="00DF54A4">
            <w:r w:rsidRPr="00FE2089">
              <w:t>    </w:t>
            </w:r>
          </w:p>
          <w:p w14:paraId="7C395F4F" w14:textId="0599EE38" w:rsidR="00FE2089" w:rsidRPr="00FE2089" w:rsidRDefault="00FE2089" w:rsidP="005D73BF">
            <w:r w:rsidRPr="00FE2089">
              <w:t> </w:t>
            </w:r>
          </w:p>
        </w:tc>
      </w:tr>
      <w:tr w:rsidR="005D73BF" w14:paraId="28039137" w14:textId="77777777" w:rsidTr="007136EB">
        <w:tc>
          <w:tcPr>
            <w:tcW w:w="2594" w:type="dxa"/>
          </w:tcPr>
          <w:p w14:paraId="32EE5F74" w14:textId="77777777" w:rsidR="00A14C3C" w:rsidRPr="00BB6299" w:rsidRDefault="00A14C3C" w:rsidP="00A14C3C">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 xml:space="preserve">Diesel Fuel </w:t>
            </w:r>
            <w:r w:rsidRPr="00BB6299">
              <w:rPr>
                <w:rFonts w:ascii="Times New Roman" w:eastAsia="Times New Roman" w:hAnsi="Times New Roman" w:cs="Times New Roman"/>
                <w:sz w:val="24"/>
                <w:szCs w:val="24"/>
              </w:rPr>
              <w:t>- In general, any liquid fuel used in diesel engines</w:t>
            </w:r>
          </w:p>
          <w:p w14:paraId="67644D75" w14:textId="77777777" w:rsidR="00FE2089" w:rsidRDefault="00FE2089" w:rsidP="00DF54A4"/>
        </w:tc>
        <w:tc>
          <w:tcPr>
            <w:tcW w:w="7896" w:type="dxa"/>
          </w:tcPr>
          <w:p w14:paraId="0DFC6D8E" w14:textId="77777777" w:rsidR="00FE2089" w:rsidRDefault="00FE2089" w:rsidP="00A14C3C">
            <w:pPr>
              <w:spacing w:before="100" w:beforeAutospacing="1" w:after="100" w:afterAutospacing="1"/>
            </w:pPr>
          </w:p>
        </w:tc>
      </w:tr>
      <w:tr w:rsidR="005D73BF" w:rsidRPr="00FE2089" w14:paraId="35C7B835" w14:textId="77777777" w:rsidTr="007136EB">
        <w:tc>
          <w:tcPr>
            <w:tcW w:w="2594" w:type="dxa"/>
          </w:tcPr>
          <w:p w14:paraId="77E020FB" w14:textId="77777777" w:rsidR="00FE2089" w:rsidRPr="00FE2089" w:rsidRDefault="00FE2089" w:rsidP="00FE2089">
            <w:r w:rsidRPr="00FE2089">
              <w:t>Octane – A highly flammable hydrocarbon that is a component of gasoline</w:t>
            </w:r>
          </w:p>
          <w:p w14:paraId="2BE6C066" w14:textId="77777777" w:rsidR="00FE2089" w:rsidRPr="00FE2089" w:rsidRDefault="00FE2089" w:rsidP="00FE2089"/>
        </w:tc>
        <w:tc>
          <w:tcPr>
            <w:tcW w:w="7896" w:type="dxa"/>
          </w:tcPr>
          <w:p w14:paraId="7750D537" w14:textId="78FC9C6B" w:rsidR="00FE2089" w:rsidRPr="00FE2089" w:rsidRDefault="00FE2089" w:rsidP="00FE2089">
            <w:r w:rsidRPr="00FE2089">
              <w:t>['ɒkteɪn]</w:t>
            </w:r>
            <w:r w:rsidR="00A14C3C" w:rsidRPr="00FE2089">
              <w:t xml:space="preserve"> octane </w:t>
            </w:r>
            <w:r w:rsidR="00A14C3C">
              <w:t xml:space="preserve">  </w:t>
            </w:r>
            <w:r w:rsidRPr="00FE2089">
              <w:t xml:space="preserve"> </w:t>
            </w:r>
            <w:r w:rsidRPr="00FE2089">
              <w:t>辛</w:t>
            </w:r>
            <w:r w:rsidRPr="00FE2089">
              <w:rPr>
                <w:rFonts w:hint="eastAsia"/>
              </w:rPr>
              <w:t>烷</w:t>
            </w:r>
            <w:r w:rsidR="00A14C3C" w:rsidRPr="00FE2089">
              <w:t xml:space="preserve">Octane is a chemical substance that exists in petrol. Higher octane fuel is of better quality. </w:t>
            </w:r>
            <w:r w:rsidR="00A14C3C" w:rsidRPr="00FE2089">
              <w:rPr>
                <w:rFonts w:hint="eastAsia"/>
              </w:rPr>
              <w:t>辛烷</w:t>
            </w:r>
            <w:r w:rsidR="00A14C3C">
              <w:rPr>
                <w:rFonts w:hint="eastAsia"/>
              </w:rPr>
              <w:t xml:space="preserve"> </w:t>
            </w:r>
            <w:r w:rsidR="00A14C3C" w:rsidRPr="00FE2089">
              <w:t>→see also </w:t>
            </w:r>
            <w:hyperlink r:id="rId65" w:history="1">
              <w:r w:rsidR="00A14C3C" w:rsidRPr="00FE2089">
                <w:rPr>
                  <w:rStyle w:val="Hyperlink"/>
                </w:rPr>
                <w:t>high-octane</w:t>
              </w:r>
            </w:hyperlink>
          </w:p>
          <w:p w14:paraId="7310A21A" w14:textId="7DDC128B" w:rsidR="00FE2089" w:rsidRPr="00FE2089" w:rsidRDefault="00FE2089" w:rsidP="00FE2089">
            <w:r w:rsidRPr="00FE2089">
              <w:rPr>
                <w:noProof/>
              </w:rPr>
              <w:drawing>
                <wp:inline distT="0" distB="0" distL="0" distR="0" wp14:anchorId="6D56A90E" wp14:editId="5C96568E">
                  <wp:extent cx="2096828" cy="830840"/>
                  <wp:effectExtent l="0" t="0" r="0" b="7620"/>
                  <wp:docPr id="104" name="Picture 104"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5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01647" cy="832750"/>
                          </a:xfrm>
                          <a:prstGeom prst="rect">
                            <a:avLst/>
                          </a:prstGeom>
                          <a:noFill/>
                          <a:ln>
                            <a:noFill/>
                          </a:ln>
                        </pic:spPr>
                      </pic:pic>
                    </a:graphicData>
                  </a:graphic>
                </wp:inline>
              </w:drawing>
            </w:r>
          </w:p>
          <w:p w14:paraId="70171B7F" w14:textId="74DA625E" w:rsidR="00FE2089" w:rsidRPr="00FE2089" w:rsidRDefault="00A14C3C" w:rsidP="00FE2089">
            <w:r w:rsidRPr="00FE2089">
              <w:t xml:space="preserve"> </w:t>
            </w:r>
          </w:p>
          <w:p w14:paraId="4186C069" w14:textId="6F225980" w:rsidR="00FE2089" w:rsidRDefault="00FE2089" w:rsidP="00FE2089">
            <w:r w:rsidRPr="00FE2089">
              <w:t>•  ...high octane fuel for cars. </w:t>
            </w:r>
            <w:r w:rsidR="00A14C3C">
              <w:t xml:space="preserve"> </w:t>
            </w:r>
            <w:r w:rsidRPr="00FE2089">
              <w:t> ...</w:t>
            </w:r>
            <w:r w:rsidRPr="00FE2089">
              <w:t>高辛烷汽车燃油</w:t>
            </w:r>
            <w:r w:rsidRPr="00FE2089">
              <w:rPr>
                <w:rFonts w:hint="eastAsia"/>
              </w:rPr>
              <w:t>。</w:t>
            </w:r>
          </w:p>
          <w:p w14:paraId="13D06B94" w14:textId="2A617B1E" w:rsidR="00A14C3C" w:rsidRPr="00FE2089" w:rsidRDefault="00A14C3C" w:rsidP="00FE2089"/>
          <w:p w14:paraId="2A45608E" w14:textId="4295FAFB" w:rsidR="00FE2089" w:rsidRPr="00FE2089" w:rsidRDefault="00FE2089" w:rsidP="00FE2089"/>
          <w:p w14:paraId="1A7F2121" w14:textId="2A557AD8" w:rsidR="00FE2089" w:rsidRPr="00FE2089" w:rsidRDefault="00FE2089" w:rsidP="00FE2089">
            <w:r w:rsidRPr="00FE2089">
              <w:t xml:space="preserve">V.S. </w:t>
            </w:r>
          </w:p>
          <w:p w14:paraId="577B5DAB" w14:textId="689FB2DA" w:rsidR="00FE2089" w:rsidRPr="00FE2089" w:rsidRDefault="00FE2089" w:rsidP="00FE2089">
            <w:r w:rsidRPr="00FE2089">
              <w:t>[,eθə'næl] ethanal n. [</w:t>
            </w:r>
            <w:r w:rsidRPr="00FE2089">
              <w:t>有化</w:t>
            </w:r>
            <w:r w:rsidRPr="00FE2089">
              <w:t xml:space="preserve">] </w:t>
            </w:r>
            <w:r w:rsidRPr="00FE2089">
              <w:t>乙</w:t>
            </w:r>
            <w:r w:rsidRPr="00FE2089">
              <w:rPr>
                <w:rFonts w:hint="eastAsia"/>
              </w:rPr>
              <w:t>醛</w:t>
            </w:r>
            <w:r>
              <w:rPr>
                <w:rFonts w:hint="eastAsia"/>
              </w:rPr>
              <w:t>,</w:t>
            </w:r>
            <w:r>
              <w:t xml:space="preserve"> which is a env-friendly fuel used by automotive, replacing the traditional oil, diesel.</w:t>
            </w:r>
          </w:p>
          <w:p w14:paraId="44BF16A9" w14:textId="77777777" w:rsidR="00FE2089" w:rsidRPr="00FE2089" w:rsidRDefault="00FE2089" w:rsidP="00FE2089"/>
          <w:p w14:paraId="4E6FE597" w14:textId="77777777" w:rsidR="00FE2089" w:rsidRPr="00FE2089" w:rsidRDefault="00FE2089" w:rsidP="00FE2089"/>
        </w:tc>
      </w:tr>
      <w:tr w:rsidR="00680685" w:rsidRPr="00931455" w14:paraId="5EEEE9EE" w14:textId="77777777" w:rsidTr="007136EB">
        <w:tc>
          <w:tcPr>
            <w:tcW w:w="2594" w:type="dxa"/>
          </w:tcPr>
          <w:p w14:paraId="7D41501D" w14:textId="77777777" w:rsidR="00931455" w:rsidRPr="00931455" w:rsidRDefault="00931455" w:rsidP="00DF54A4">
            <w:r w:rsidRPr="00931455">
              <w:t xml:space="preserve">Propane - A three-carbon alkane gas commonly used as a fuel for engines, oxy-gas torches, barbecues, portable </w:t>
            </w:r>
            <w:r w:rsidRPr="00931455">
              <w:lastRenderedPageBreak/>
              <w:t>stoves and residential central heating.</w:t>
            </w:r>
          </w:p>
          <w:p w14:paraId="4DAB6E3F" w14:textId="77777777" w:rsidR="00931455" w:rsidRPr="00931455" w:rsidRDefault="00931455" w:rsidP="00DF54A4"/>
        </w:tc>
        <w:tc>
          <w:tcPr>
            <w:tcW w:w="7896" w:type="dxa"/>
          </w:tcPr>
          <w:p w14:paraId="6849EA2C" w14:textId="77777777" w:rsidR="00BB019A" w:rsidRPr="00931455" w:rsidRDefault="00931455" w:rsidP="00BB019A">
            <w:r w:rsidRPr="00931455">
              <w:lastRenderedPageBreak/>
              <w:t>['prəʊpeɪn]</w:t>
            </w:r>
            <w:r w:rsidR="00A14C3C" w:rsidRPr="00931455">
              <w:t xml:space="preserve"> propane </w:t>
            </w:r>
            <w:r w:rsidR="00BB019A" w:rsidRPr="00931455">
              <w:t>propane /ˈprəʊpeɪn/ </w:t>
            </w:r>
          </w:p>
          <w:p w14:paraId="76A98C8C" w14:textId="77777777" w:rsidR="00BB019A" w:rsidRDefault="00E36B4F" w:rsidP="00BB019A">
            <w:hyperlink r:id="rId67" w:history="1">
              <w:r w:rsidR="00BB019A" w:rsidRPr="00931455">
                <w:rPr>
                  <w:rStyle w:val="Hyperlink"/>
                </w:rPr>
                <w:t>N-UNCOUNT </w:t>
              </w:r>
            </w:hyperlink>
            <w:r w:rsidR="00BB019A" w:rsidRPr="00931455">
              <w:t xml:space="preserve">Propane is a gas that is used for cooking and heating. </w:t>
            </w:r>
            <w:r w:rsidR="00BB019A" w:rsidRPr="00931455">
              <w:rPr>
                <w:rFonts w:hint="eastAsia"/>
              </w:rPr>
              <w:t>丙烷</w:t>
            </w:r>
          </w:p>
          <w:p w14:paraId="71AB78AD" w14:textId="11E4FB12" w:rsidR="00A14C3C" w:rsidRPr="00931455" w:rsidRDefault="00A14C3C" w:rsidP="00A14C3C"/>
          <w:p w14:paraId="47715DFD" w14:textId="77777777" w:rsidR="00931455" w:rsidRPr="00931455" w:rsidRDefault="00931455" w:rsidP="00DF54A4">
            <w:r w:rsidRPr="00931455">
              <w:rPr>
                <w:noProof/>
              </w:rPr>
              <w:lastRenderedPageBreak/>
              <w:drawing>
                <wp:inline distT="0" distB="0" distL="0" distR="0" wp14:anchorId="0E913691" wp14:editId="60BC4A01">
                  <wp:extent cx="1447800" cy="1366705"/>
                  <wp:effectExtent l="0" t="0" r="0" b="5080"/>
                  <wp:docPr id="107" name="Picture 107"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29"/>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6540" cy="1374956"/>
                          </a:xfrm>
                          <a:prstGeom prst="rect">
                            <a:avLst/>
                          </a:prstGeom>
                          <a:noFill/>
                          <a:ln>
                            <a:noFill/>
                          </a:ln>
                        </pic:spPr>
                      </pic:pic>
                    </a:graphicData>
                  </a:graphic>
                </wp:inline>
              </w:drawing>
            </w:r>
          </w:p>
          <w:p w14:paraId="172DE436" w14:textId="5698A6D9" w:rsidR="00BB019A" w:rsidRPr="00931455" w:rsidRDefault="00BB019A" w:rsidP="00DF54A4">
            <w:r>
              <w:rPr>
                <w:noProof/>
              </w:rPr>
              <w:drawing>
                <wp:inline distT="0" distB="0" distL="0" distR="0" wp14:anchorId="3945B002" wp14:editId="417DFE5D">
                  <wp:extent cx="4776258" cy="425450"/>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95451" cy="427160"/>
                          </a:xfrm>
                          <a:prstGeom prst="rect">
                            <a:avLst/>
                          </a:prstGeom>
                        </pic:spPr>
                      </pic:pic>
                    </a:graphicData>
                  </a:graphic>
                </wp:inline>
              </w:drawing>
            </w:r>
          </w:p>
          <w:p w14:paraId="6E9C6805" w14:textId="77777777" w:rsidR="00931455" w:rsidRPr="00931455" w:rsidRDefault="00931455" w:rsidP="00DF54A4">
            <w:r w:rsidRPr="00931455">
              <w:t>•  ...a propane gas cylinder. </w:t>
            </w:r>
            <w:r w:rsidRPr="00931455">
              <w:br/>
              <w:t> ...</w:t>
            </w:r>
            <w:r w:rsidRPr="00931455">
              <w:t>一个丙烷汽缸</w:t>
            </w:r>
            <w:r w:rsidRPr="00931455">
              <w:rPr>
                <w:rFonts w:hint="eastAsia"/>
              </w:rPr>
              <w:t>。</w:t>
            </w:r>
          </w:p>
          <w:p w14:paraId="014F6C00" w14:textId="77777777" w:rsidR="00931455" w:rsidRPr="00931455" w:rsidRDefault="00931455" w:rsidP="00DF54A4"/>
        </w:tc>
      </w:tr>
      <w:tr w:rsidR="005D73BF" w:rsidRPr="00FE2089" w14:paraId="18046FCA" w14:textId="77777777" w:rsidTr="007136EB">
        <w:tc>
          <w:tcPr>
            <w:tcW w:w="2594" w:type="dxa"/>
          </w:tcPr>
          <w:p w14:paraId="0042195F" w14:textId="77777777" w:rsidR="00931455" w:rsidRPr="00FE2089" w:rsidRDefault="00931455" w:rsidP="00FE2089"/>
        </w:tc>
        <w:tc>
          <w:tcPr>
            <w:tcW w:w="7896" w:type="dxa"/>
          </w:tcPr>
          <w:p w14:paraId="02D3F256" w14:textId="77777777" w:rsidR="00931455" w:rsidRPr="00FE2089" w:rsidRDefault="00931455" w:rsidP="00FE2089"/>
        </w:tc>
      </w:tr>
      <w:tr w:rsidR="005D73BF" w:rsidRPr="00FE2089" w14:paraId="63B4F7F0" w14:textId="77777777" w:rsidTr="007136EB">
        <w:tc>
          <w:tcPr>
            <w:tcW w:w="2594" w:type="dxa"/>
          </w:tcPr>
          <w:p w14:paraId="566434FE" w14:textId="77777777" w:rsidR="00FE2089" w:rsidRPr="00FE2089" w:rsidRDefault="00FE2089" w:rsidP="00FE2089">
            <w:r w:rsidRPr="00FE2089">
              <w:t>Bitumen - A mixture of organic fluids that are sticky, tar-like form of petroleum. Bitumen must be heated or diluted before it can flow. Mainly used in waterproofing products, paving materials and roofing.</w:t>
            </w:r>
          </w:p>
          <w:p w14:paraId="49F2A7BD" w14:textId="77777777" w:rsidR="00FE2089" w:rsidRPr="00FE2089" w:rsidRDefault="00FE2089" w:rsidP="00FE2089"/>
        </w:tc>
        <w:tc>
          <w:tcPr>
            <w:tcW w:w="7896" w:type="dxa"/>
          </w:tcPr>
          <w:p w14:paraId="3DB1491A" w14:textId="6D037619" w:rsidR="00FE2089" w:rsidRPr="00FE2089" w:rsidRDefault="00FE2089" w:rsidP="00FE2089">
            <w:r w:rsidRPr="00FE2089">
              <w:t xml:space="preserve"> ['bɪtjʊmən] bitumen </w:t>
            </w:r>
            <w:r w:rsidRPr="00FE2089">
              <w:t>美</w:t>
            </w:r>
            <w:r w:rsidRPr="00FE2089">
              <w:t> [bə'tumən]</w:t>
            </w:r>
          </w:p>
          <w:p w14:paraId="554E4602" w14:textId="62550AC7" w:rsidR="00FE2089" w:rsidRPr="00FE2089" w:rsidRDefault="00FE2089" w:rsidP="00FE2089">
            <w:r w:rsidRPr="00FE2089">
              <w:rPr>
                <w:noProof/>
              </w:rPr>
              <w:drawing>
                <wp:inline distT="0" distB="0" distL="0" distR="0" wp14:anchorId="678B47CD" wp14:editId="30FB8039">
                  <wp:extent cx="1997879" cy="1497965"/>
                  <wp:effectExtent l="0" t="0" r="2540" b="6985"/>
                  <wp:docPr id="105" name="Picture 105"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2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01377" cy="1500588"/>
                          </a:xfrm>
                          <a:prstGeom prst="rect">
                            <a:avLst/>
                          </a:prstGeom>
                          <a:noFill/>
                          <a:ln>
                            <a:noFill/>
                          </a:ln>
                        </pic:spPr>
                      </pic:pic>
                    </a:graphicData>
                  </a:graphic>
                </wp:inline>
              </w:drawing>
            </w:r>
          </w:p>
          <w:p w14:paraId="629AF3AF" w14:textId="738B5818" w:rsidR="00FE2089" w:rsidRPr="00FE2089" w:rsidRDefault="00FE2089" w:rsidP="00FE2089">
            <w:r w:rsidRPr="00FE2089">
              <w:t xml:space="preserve">Bitumen is a black sticky substance which is obtained from tar or oil and is used in making roads. </w:t>
            </w:r>
            <w:r w:rsidRPr="00FE2089">
              <w:rPr>
                <w:rFonts w:hint="eastAsia"/>
              </w:rPr>
              <w:t>沥青</w:t>
            </w:r>
            <w:r w:rsidRPr="00FE2089">
              <w:t xml:space="preserve">; </w:t>
            </w:r>
            <w:r w:rsidRPr="00FE2089">
              <w:rPr>
                <w:rFonts w:hint="eastAsia"/>
              </w:rPr>
              <w:t>柏油</w:t>
            </w:r>
          </w:p>
          <w:p w14:paraId="7D19D95E" w14:textId="77777777" w:rsidR="00FE2089" w:rsidRPr="00FE2089" w:rsidRDefault="00FE2089" w:rsidP="00FE2089"/>
        </w:tc>
      </w:tr>
      <w:tr w:rsidR="005D73BF" w14:paraId="6C1D3050" w14:textId="77777777" w:rsidTr="007136EB">
        <w:tc>
          <w:tcPr>
            <w:tcW w:w="2594" w:type="dxa"/>
          </w:tcPr>
          <w:p w14:paraId="0D5F593F" w14:textId="77777777" w:rsidR="00FE1553" w:rsidRPr="00BB6299" w:rsidRDefault="00FE1553" w:rsidP="00FE1553">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LPG (Liquid Petroleum Gas)</w:t>
            </w:r>
            <w:r w:rsidRPr="00BB6299">
              <w:rPr>
                <w:rFonts w:ascii="Times New Roman" w:eastAsia="Times New Roman" w:hAnsi="Times New Roman" w:cs="Times New Roman"/>
                <w:sz w:val="24"/>
                <w:szCs w:val="24"/>
              </w:rPr>
              <w:t xml:space="preserve"> - Used as a fuel in heating appliances and vehicles, and increasingly as an aerosol propellant and refrigerant, replacing chlorofluorocarbons in an effort to reduce damage to the ozone layer. LPG is widely available and can be used for hundreds of commercial and domestic applications.</w:t>
            </w:r>
          </w:p>
          <w:p w14:paraId="309897B7" w14:textId="77777777" w:rsidR="00FE2089" w:rsidRDefault="00FE2089" w:rsidP="00DF54A4"/>
        </w:tc>
        <w:tc>
          <w:tcPr>
            <w:tcW w:w="7896" w:type="dxa"/>
          </w:tcPr>
          <w:p w14:paraId="6901260A" w14:textId="017D21FB" w:rsidR="00FE2089" w:rsidRDefault="00BB019A" w:rsidP="00DF54A4">
            <w:r>
              <w:rPr>
                <w:noProof/>
              </w:rPr>
              <w:drawing>
                <wp:inline distT="0" distB="0" distL="0" distR="0" wp14:anchorId="388D4DBC" wp14:editId="62EF0CCE">
                  <wp:extent cx="4017010" cy="384077"/>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2377" cy="391283"/>
                          </a:xfrm>
                          <a:prstGeom prst="rect">
                            <a:avLst/>
                          </a:prstGeom>
                        </pic:spPr>
                      </pic:pic>
                    </a:graphicData>
                  </a:graphic>
                </wp:inline>
              </w:drawing>
            </w:r>
          </w:p>
        </w:tc>
      </w:tr>
      <w:tr w:rsidR="005D73BF" w14:paraId="737D80E3" w14:textId="77777777" w:rsidTr="007136EB">
        <w:tc>
          <w:tcPr>
            <w:tcW w:w="2594" w:type="dxa"/>
          </w:tcPr>
          <w:p w14:paraId="49031A7A"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Naphtha</w:t>
            </w:r>
            <w:r w:rsidRPr="00BB6299">
              <w:rPr>
                <w:rFonts w:ascii="Times New Roman" w:eastAsia="Times New Roman" w:hAnsi="Times New Roman" w:cs="Times New Roman"/>
                <w:sz w:val="24"/>
                <w:szCs w:val="24"/>
              </w:rPr>
              <w:t xml:space="preserve"> - Used primarily as feedstock for producing high-octane gasoline, and is also used in the petrochemical industry. </w:t>
            </w:r>
            <w:r w:rsidRPr="00BB6299">
              <w:rPr>
                <w:rFonts w:ascii="Times New Roman" w:eastAsia="Times New Roman" w:hAnsi="Times New Roman" w:cs="Times New Roman"/>
                <w:sz w:val="24"/>
                <w:szCs w:val="24"/>
              </w:rPr>
              <w:lastRenderedPageBreak/>
              <w:t>Common products made with it are lighter fluid, fuel for camp stoves, and cleaning solvents.</w:t>
            </w:r>
          </w:p>
          <w:p w14:paraId="36D34F5F" w14:textId="77777777" w:rsidR="00FE2089" w:rsidRDefault="00FE2089" w:rsidP="00DF54A4"/>
        </w:tc>
        <w:tc>
          <w:tcPr>
            <w:tcW w:w="7896" w:type="dxa"/>
          </w:tcPr>
          <w:p w14:paraId="28D54E6C" w14:textId="02D18438" w:rsidR="00124FE2" w:rsidRPr="00124FE2" w:rsidRDefault="00124FE2" w:rsidP="00124FE2">
            <w:r w:rsidRPr="00124FE2">
              <w:lastRenderedPageBreak/>
              <w:t>['næfθə] naphtha </w:t>
            </w:r>
            <w:r>
              <w:t xml:space="preserve"> </w:t>
            </w:r>
            <w:r w:rsidRPr="00124FE2">
              <w:t xml:space="preserve">n. </w:t>
            </w:r>
            <w:r w:rsidRPr="00124FE2">
              <w:t>石脑油；挥发油；粗汽</w:t>
            </w:r>
            <w:r w:rsidRPr="00124FE2">
              <w:rPr>
                <w:rFonts w:hint="eastAsia"/>
              </w:rPr>
              <w:t>油</w:t>
            </w:r>
          </w:p>
          <w:p w14:paraId="1A2E53C3" w14:textId="32F13027" w:rsidR="00124FE2" w:rsidRPr="00124FE2" w:rsidRDefault="00124FE2" w:rsidP="00124FE2">
            <w:r w:rsidRPr="00124FE2">
              <w:rPr>
                <w:noProof/>
              </w:rPr>
              <w:lastRenderedPageBreak/>
              <w:drawing>
                <wp:inline distT="0" distB="0" distL="0" distR="0" wp14:anchorId="477C026C" wp14:editId="795E8C3F">
                  <wp:extent cx="2295525" cy="1530350"/>
                  <wp:effectExtent l="0" t="0" r="9525" b="0"/>
                  <wp:docPr id="106" name="Picture 106"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29"/>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525" cy="1530350"/>
                          </a:xfrm>
                          <a:prstGeom prst="rect">
                            <a:avLst/>
                          </a:prstGeom>
                          <a:noFill/>
                          <a:ln>
                            <a:noFill/>
                          </a:ln>
                        </pic:spPr>
                      </pic:pic>
                    </a:graphicData>
                  </a:graphic>
                </wp:inline>
              </w:drawing>
            </w:r>
          </w:p>
          <w:p w14:paraId="42414A81" w14:textId="77777777" w:rsidR="00124FE2" w:rsidRPr="00124FE2" w:rsidRDefault="00124FE2" w:rsidP="00124FE2">
            <w:r w:rsidRPr="00124FE2">
              <w:t>naphtha /ˈnæfθə, ˈnæp-/ </w:t>
            </w:r>
          </w:p>
          <w:p w14:paraId="5DD40A42" w14:textId="77777777" w:rsidR="00124FE2" w:rsidRPr="00124FE2" w:rsidRDefault="00E36B4F" w:rsidP="00124FE2">
            <w:hyperlink r:id="rId73" w:history="1">
              <w:r w:rsidR="00124FE2" w:rsidRPr="00124FE2">
                <w:rPr>
                  <w:rStyle w:val="Hyperlink"/>
                </w:rPr>
                <w:t>N </w:t>
              </w:r>
            </w:hyperlink>
            <w:r w:rsidR="00124FE2" w:rsidRPr="00124FE2">
              <w:t xml:space="preserve">a distillation product from coal tar boiling in the approximate range 80–170°C and containing aromatic hydrocarbons </w:t>
            </w:r>
            <w:r w:rsidR="00124FE2" w:rsidRPr="00124FE2">
              <w:rPr>
                <w:rFonts w:hint="eastAsia"/>
              </w:rPr>
              <w:t>石脑油</w:t>
            </w:r>
          </w:p>
          <w:p w14:paraId="6398AEF9" w14:textId="45AB175A" w:rsidR="00FE2089" w:rsidRPr="00124FE2" w:rsidRDefault="00FE2089" w:rsidP="00124FE2"/>
        </w:tc>
      </w:tr>
      <w:tr w:rsidR="005D73BF" w14:paraId="142EA529" w14:textId="77777777" w:rsidTr="007136EB">
        <w:tc>
          <w:tcPr>
            <w:tcW w:w="2594" w:type="dxa"/>
          </w:tcPr>
          <w:p w14:paraId="1CA63EB9"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lastRenderedPageBreak/>
              <w:t>Lubricants</w:t>
            </w:r>
            <w:r w:rsidRPr="00BB6299">
              <w:rPr>
                <w:rFonts w:ascii="Times New Roman" w:eastAsia="Times New Roman" w:hAnsi="Times New Roman" w:cs="Times New Roman"/>
                <w:sz w:val="24"/>
                <w:szCs w:val="24"/>
              </w:rPr>
              <w:t xml:space="preserve"> - A substance (often a liquid) introduced between two moving surfaces to reduce the friction between them, improving efficiency and reducing wear. The largest use of lubricants is for motor oil, to protect internal combustion engines of vehicles.</w:t>
            </w:r>
          </w:p>
          <w:p w14:paraId="30C67D07" w14:textId="77777777" w:rsidR="00FE2089" w:rsidRDefault="00FE2089" w:rsidP="00124FE2">
            <w:pPr>
              <w:spacing w:before="100" w:beforeAutospacing="1" w:after="100" w:afterAutospacing="1"/>
            </w:pPr>
          </w:p>
        </w:tc>
        <w:tc>
          <w:tcPr>
            <w:tcW w:w="7896" w:type="dxa"/>
          </w:tcPr>
          <w:p w14:paraId="54ADAA7F" w14:textId="19E95768" w:rsidR="00680685" w:rsidRPr="00680685" w:rsidRDefault="00680685" w:rsidP="00680685">
            <w:r w:rsidRPr="00680685">
              <w:t xml:space="preserve"> ['luːbrɪk(ə)nt] lubricant </w:t>
            </w:r>
          </w:p>
          <w:p w14:paraId="3DBB4069" w14:textId="2D6CEC1B" w:rsidR="00680685" w:rsidRPr="00680685" w:rsidRDefault="00680685" w:rsidP="00680685">
            <w:r>
              <w:t>n</w:t>
            </w:r>
            <w:r w:rsidRPr="00680685">
              <w:t xml:space="preserve">. </w:t>
            </w:r>
            <w:r w:rsidRPr="00680685">
              <w:t>润滑剂；润滑</w:t>
            </w:r>
            <w:r w:rsidRPr="00680685">
              <w:rPr>
                <w:rFonts w:hint="eastAsia"/>
              </w:rPr>
              <w:t>油</w:t>
            </w:r>
          </w:p>
          <w:p w14:paraId="53A2C067" w14:textId="77777777" w:rsidR="00680685" w:rsidRPr="00680685" w:rsidRDefault="00680685" w:rsidP="00680685">
            <w:r w:rsidRPr="00680685">
              <w:t xml:space="preserve">adj. </w:t>
            </w:r>
            <w:r w:rsidRPr="00680685">
              <w:t>润滑</w:t>
            </w:r>
            <w:r w:rsidRPr="00680685">
              <w:rPr>
                <w:rFonts w:hint="eastAsia"/>
              </w:rPr>
              <w:t>的</w:t>
            </w:r>
          </w:p>
          <w:p w14:paraId="25BC1B77" w14:textId="33D61613" w:rsidR="00680685" w:rsidRPr="00680685" w:rsidRDefault="00680685" w:rsidP="00680685">
            <w:r w:rsidRPr="00680685">
              <w:rPr>
                <w:noProof/>
              </w:rPr>
              <w:drawing>
                <wp:inline distT="0" distB="0" distL="0" distR="0" wp14:anchorId="048E728F" wp14:editId="701A7AF5">
                  <wp:extent cx="2463800" cy="1384108"/>
                  <wp:effectExtent l="0" t="0" r="0" b="6985"/>
                  <wp:docPr id="108" name="Picture 108"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21"/>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76916" cy="1391476"/>
                          </a:xfrm>
                          <a:prstGeom prst="rect">
                            <a:avLst/>
                          </a:prstGeom>
                          <a:noFill/>
                          <a:ln>
                            <a:noFill/>
                          </a:ln>
                        </pic:spPr>
                      </pic:pic>
                    </a:graphicData>
                  </a:graphic>
                </wp:inline>
              </w:drawing>
            </w:r>
          </w:p>
          <w:p w14:paraId="273C67CE" w14:textId="77777777" w:rsidR="00680685" w:rsidRPr="00680685" w:rsidRDefault="00680685" w:rsidP="00680685">
            <w:r w:rsidRPr="00680685">
              <w:t>    </w:t>
            </w:r>
          </w:p>
          <w:p w14:paraId="53672193" w14:textId="77777777" w:rsidR="00680685" w:rsidRPr="00680685" w:rsidRDefault="00680685" w:rsidP="00680685">
            <w:r w:rsidRPr="00680685">
              <w:t> </w:t>
            </w:r>
          </w:p>
          <w:p w14:paraId="6685B3C4" w14:textId="77777777" w:rsidR="00680685" w:rsidRPr="00680685" w:rsidRDefault="00680685" w:rsidP="00680685">
            <w:r w:rsidRPr="00680685">
              <w:t>1.</w:t>
            </w:r>
          </w:p>
          <w:p w14:paraId="324E504E" w14:textId="77777777" w:rsidR="00680685" w:rsidRPr="00680685" w:rsidRDefault="00E36B4F" w:rsidP="00680685">
            <w:hyperlink r:id="rId75" w:history="1">
              <w:r w:rsidR="00680685" w:rsidRPr="00680685">
                <w:rPr>
                  <w:rStyle w:val="Hyperlink"/>
                </w:rPr>
                <w:t>N-MASS </w:t>
              </w:r>
            </w:hyperlink>
            <w:r w:rsidR="00680685" w:rsidRPr="00680685">
              <w:t>A lubricant is a substance which you put on the surfaces or parts of something, especially something mechanical, to make the parts move smoothly. (</w:t>
            </w:r>
            <w:r w:rsidR="00680685" w:rsidRPr="00680685">
              <w:rPr>
                <w:rFonts w:hint="eastAsia"/>
              </w:rPr>
              <w:t>尤指机械用的</w:t>
            </w:r>
            <w:r w:rsidR="00680685" w:rsidRPr="00680685">
              <w:t>)</w:t>
            </w:r>
            <w:r w:rsidR="00680685" w:rsidRPr="00680685">
              <w:rPr>
                <w:rFonts w:hint="eastAsia"/>
              </w:rPr>
              <w:t>润滑剂</w:t>
            </w:r>
            <w:r w:rsidR="00680685" w:rsidRPr="00680685">
              <w:t xml:space="preserve">; </w:t>
            </w:r>
            <w:r w:rsidR="00680685" w:rsidRPr="00680685">
              <w:rPr>
                <w:rFonts w:hint="eastAsia"/>
              </w:rPr>
              <w:t>润滑油</w:t>
            </w:r>
          </w:p>
          <w:p w14:paraId="016B7B9C" w14:textId="77777777" w:rsidR="00680685" w:rsidRPr="00680685" w:rsidRDefault="00680685" w:rsidP="00680685">
            <w:r w:rsidRPr="00680685">
              <w:t>•  Its nozzle was smeared with some kind of lubricant. </w:t>
            </w:r>
            <w:r w:rsidRPr="00680685">
              <w:br/>
              <w:t> </w:t>
            </w:r>
            <w:r w:rsidRPr="00680685">
              <w:t>它的喷嘴上涂了种润滑油</w:t>
            </w:r>
            <w:r w:rsidRPr="00680685">
              <w:rPr>
                <w:rFonts w:hint="eastAsia"/>
              </w:rPr>
              <w:t>。</w:t>
            </w:r>
          </w:p>
          <w:p w14:paraId="1371B6CA" w14:textId="46AAA2C5" w:rsidR="00680685" w:rsidRDefault="00680685" w:rsidP="00680685">
            <w:r w:rsidRPr="00680685">
              <w:t>•  ...industrial lubricants. </w:t>
            </w:r>
            <w:r w:rsidRPr="00680685">
              <w:br/>
              <w:t> ...</w:t>
            </w:r>
            <w:r w:rsidRPr="00680685">
              <w:t>工业用润滑剂</w:t>
            </w:r>
            <w:r w:rsidRPr="00680685">
              <w:rPr>
                <w:rFonts w:hint="eastAsia"/>
              </w:rPr>
              <w:t>。</w:t>
            </w:r>
          </w:p>
          <w:p w14:paraId="79E22DA2" w14:textId="4ACDC09A" w:rsidR="00680685" w:rsidRDefault="00680685" w:rsidP="00680685">
            <w:pPr>
              <w:pStyle w:val="meaning"/>
              <w:shd w:val="clear" w:color="auto" w:fill="F9FBFC"/>
              <w:spacing w:before="0" w:beforeAutospacing="0" w:after="90" w:afterAutospacing="0"/>
              <w:rPr>
                <w:rFonts w:ascii="Arial" w:hAnsi="Arial" w:cs="Arial"/>
                <w:color w:val="2E3033"/>
                <w:sz w:val="20"/>
                <w:szCs w:val="20"/>
              </w:rPr>
            </w:pPr>
            <w:r>
              <w:t xml:space="preserve">V.S. </w:t>
            </w:r>
            <w:r>
              <w:rPr>
                <w:rFonts w:ascii="Arial" w:hAnsi="Arial" w:cs="Arial"/>
                <w:color w:val="2E3033"/>
                <w:sz w:val="20"/>
                <w:szCs w:val="20"/>
              </w:rPr>
              <w:br/>
            </w:r>
            <w:r w:rsidR="009F0AD8">
              <w:rPr>
                <w:rFonts w:ascii="Arial" w:hAnsi="Arial" w:cs="Arial"/>
                <w:color w:val="2E3033"/>
                <w:sz w:val="20"/>
                <w:szCs w:val="20"/>
              </w:rPr>
              <w:t xml:space="preserve">grease: </w:t>
            </w:r>
            <w:r>
              <w:rPr>
                <w:rFonts w:ascii="Arial" w:hAnsi="Arial" w:cs="Arial"/>
                <w:color w:val="2E3033"/>
                <w:sz w:val="20"/>
                <w:szCs w:val="20"/>
              </w:rPr>
              <w:t>a thick oily substance that is put on the moving parts of a car, machine etc to make it run or move smoothly</w:t>
            </w:r>
          </w:p>
          <w:p w14:paraId="74FD9616" w14:textId="77777777" w:rsidR="00680685" w:rsidRDefault="00680685" w:rsidP="00680685">
            <w:pPr>
              <w:pStyle w:val="meaning-tran"/>
              <w:shd w:val="clear" w:color="auto" w:fill="F9FBFC"/>
              <w:spacing w:before="0" w:beforeAutospacing="0" w:after="0" w:afterAutospacing="0"/>
              <w:rPr>
                <w:rFonts w:ascii="Arial" w:hAnsi="Arial" w:cs="Arial"/>
                <w:color w:val="5F6266"/>
                <w:sz w:val="20"/>
                <w:szCs w:val="20"/>
              </w:rPr>
            </w:pPr>
            <w:r>
              <w:rPr>
                <w:rFonts w:ascii="Microsoft YaHei" w:eastAsia="Microsoft YaHei" w:hAnsi="Microsoft YaHei" w:cs="Microsoft YaHei" w:hint="eastAsia"/>
                <w:color w:val="5F6266"/>
                <w:sz w:val="20"/>
                <w:szCs w:val="20"/>
              </w:rPr>
              <w:t>润滑油</w:t>
            </w:r>
          </w:p>
          <w:p w14:paraId="1B334D0A" w14:textId="2F48F3DA" w:rsidR="00680685" w:rsidRPr="00680685" w:rsidRDefault="00680685" w:rsidP="00680685"/>
          <w:p w14:paraId="0C7E0FD2" w14:textId="77777777" w:rsidR="00680685" w:rsidRPr="00680685" w:rsidRDefault="00680685" w:rsidP="00680685">
            <w:r w:rsidRPr="00680685">
              <w:t>2.</w:t>
            </w:r>
          </w:p>
          <w:p w14:paraId="5B319F40" w14:textId="77777777" w:rsidR="00680685" w:rsidRPr="00680685" w:rsidRDefault="00E36B4F" w:rsidP="00680685">
            <w:hyperlink r:id="rId76" w:history="1">
              <w:r w:rsidR="00680685" w:rsidRPr="00680685">
                <w:rPr>
                  <w:rStyle w:val="Hyperlink"/>
                </w:rPr>
                <w:t>N-COUNT </w:t>
              </w:r>
            </w:hyperlink>
            <w:r w:rsidR="00680685" w:rsidRPr="00680685">
              <w:t>If you refer to something as a lubricant in a particular situation, you mean that it helps to make things happen without any problems. (</w:t>
            </w:r>
            <w:r w:rsidR="00680685" w:rsidRPr="00680685">
              <w:rPr>
                <w:rFonts w:hint="eastAsia"/>
              </w:rPr>
              <w:t>比喻有利于事情顺利进行的</w:t>
            </w:r>
            <w:r w:rsidR="00680685" w:rsidRPr="00680685">
              <w:t>)</w:t>
            </w:r>
            <w:r w:rsidR="00680685" w:rsidRPr="00680685">
              <w:rPr>
                <w:rFonts w:hint="eastAsia"/>
              </w:rPr>
              <w:t>润滑剂</w:t>
            </w:r>
          </w:p>
          <w:p w14:paraId="19B74609" w14:textId="77777777" w:rsidR="00680685" w:rsidRPr="00680685" w:rsidRDefault="00680685" w:rsidP="00680685">
            <w:r w:rsidRPr="00680685">
              <w:t>•  I think humour is a great lubricant for life. </w:t>
            </w:r>
            <w:r w:rsidRPr="00680685">
              <w:br/>
              <w:t> </w:t>
            </w:r>
            <w:r w:rsidRPr="00680685">
              <w:t>我认为幽默是一种上好的人生润滑剂</w:t>
            </w:r>
            <w:r w:rsidRPr="00680685">
              <w:rPr>
                <w:rFonts w:hint="eastAsia"/>
              </w:rPr>
              <w:t>。</w:t>
            </w:r>
          </w:p>
          <w:p w14:paraId="49B7330F" w14:textId="77777777" w:rsidR="00FE2089" w:rsidRPr="00680685" w:rsidRDefault="00FE2089" w:rsidP="00680685"/>
        </w:tc>
      </w:tr>
      <w:tr w:rsidR="005D73BF" w14:paraId="74514F5E" w14:textId="77777777" w:rsidTr="007136EB">
        <w:tc>
          <w:tcPr>
            <w:tcW w:w="2594" w:type="dxa"/>
          </w:tcPr>
          <w:p w14:paraId="289F33F8"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Petroleum</w:t>
            </w:r>
            <w:r w:rsidRPr="00BB6299">
              <w:rPr>
                <w:rFonts w:ascii="Times New Roman" w:eastAsia="Times New Roman" w:hAnsi="Times New Roman" w:cs="Times New Roman"/>
                <w:sz w:val="24"/>
                <w:szCs w:val="24"/>
              </w:rPr>
              <w:t xml:space="preserve"> - A naturally occurring, toxic, flammable liquid found in geologic formations </w:t>
            </w:r>
            <w:r w:rsidRPr="00BB6299">
              <w:rPr>
                <w:rFonts w:ascii="Times New Roman" w:eastAsia="Times New Roman" w:hAnsi="Times New Roman" w:cs="Times New Roman"/>
                <w:sz w:val="24"/>
                <w:szCs w:val="24"/>
              </w:rPr>
              <w:lastRenderedPageBreak/>
              <w:t>beneath the Earth’s surface. Refined and separated into a large number of consumer products such as kerosene and chemical agents.</w:t>
            </w:r>
          </w:p>
          <w:p w14:paraId="5E481FA5" w14:textId="77777777" w:rsidR="00124FE2" w:rsidRPr="00BB6299" w:rsidRDefault="00124FE2" w:rsidP="00124FE2">
            <w:pPr>
              <w:spacing w:before="100" w:beforeAutospacing="1" w:after="100" w:afterAutospacing="1"/>
              <w:rPr>
                <w:rFonts w:ascii="Times New Roman" w:eastAsia="Times New Roman" w:hAnsi="Times New Roman" w:cs="Times New Roman"/>
                <w:b/>
                <w:bCs/>
                <w:sz w:val="24"/>
                <w:szCs w:val="24"/>
              </w:rPr>
            </w:pPr>
          </w:p>
        </w:tc>
        <w:tc>
          <w:tcPr>
            <w:tcW w:w="7896" w:type="dxa"/>
          </w:tcPr>
          <w:p w14:paraId="2FEB4F6C" w14:textId="77777777" w:rsidR="00124FE2" w:rsidRDefault="005D73BF" w:rsidP="00DF54A4">
            <w:r>
              <w:rPr>
                <w:noProof/>
              </w:rPr>
              <w:lastRenderedPageBreak/>
              <w:drawing>
                <wp:inline distT="0" distB="0" distL="0" distR="0" wp14:anchorId="333AB5A9" wp14:editId="5DD2C695">
                  <wp:extent cx="4870972" cy="38100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35239" cy="386027"/>
                          </a:xfrm>
                          <a:prstGeom prst="rect">
                            <a:avLst/>
                          </a:prstGeom>
                        </pic:spPr>
                      </pic:pic>
                    </a:graphicData>
                  </a:graphic>
                </wp:inline>
              </w:drawing>
            </w:r>
          </w:p>
          <w:p w14:paraId="77896F25" w14:textId="2CD6921D" w:rsidR="005D73BF" w:rsidRPr="005D73BF" w:rsidRDefault="005D73BF" w:rsidP="005D73BF">
            <w:pPr>
              <w:spacing w:before="100" w:beforeAutospacing="1" w:after="100" w:afterAutospacing="1"/>
              <w:rPr>
                <w:rFonts w:ascii="Times New Roman" w:eastAsia="Times New Roman" w:hAnsi="Times New Roman" w:cs="Times New Roman"/>
                <w:sz w:val="24"/>
                <w:szCs w:val="24"/>
              </w:rPr>
            </w:pPr>
            <w:r>
              <w:rPr>
                <w:rStyle w:val="phone"/>
                <w:rFonts w:ascii="Arial" w:hAnsi="Arial" w:cs="Arial"/>
                <w:b/>
                <w:bCs/>
                <w:color w:val="5F6266"/>
                <w:sz w:val="20"/>
                <w:szCs w:val="20"/>
              </w:rPr>
              <w:lastRenderedPageBreak/>
              <w:t>/</w:t>
            </w:r>
            <w:r w:rsidRPr="005D73BF">
              <w:rPr>
                <w:rFonts w:ascii="Times New Roman" w:eastAsia="Times New Roman" w:hAnsi="Times New Roman" w:cs="Times New Roman"/>
                <w:sz w:val="24"/>
                <w:szCs w:val="24"/>
              </w:rPr>
              <w:t>pəˈtrəʊlɪəm/ </w:t>
            </w:r>
            <w:r>
              <w:rPr>
                <w:rFonts w:ascii="Times New Roman" w:eastAsia="Times New Roman" w:hAnsi="Times New Roman" w:cs="Times New Roman"/>
                <w:sz w:val="24"/>
                <w:szCs w:val="24"/>
              </w:rPr>
              <w:t>p</w:t>
            </w:r>
            <w:r w:rsidRPr="005D73BF">
              <w:rPr>
                <w:rFonts w:ascii="Times New Roman" w:eastAsia="Times New Roman" w:hAnsi="Times New Roman" w:cs="Times New Roman"/>
                <w:sz w:val="24"/>
                <w:szCs w:val="24"/>
              </w:rPr>
              <w:t xml:space="preserve">etroleum is oil that is found under the surface of the earth or under the sea bed. Petrol and kerosene are obtained from petroleum. </w:t>
            </w:r>
            <w:r w:rsidRPr="005D73BF">
              <w:rPr>
                <w:rFonts w:ascii="SimSun" w:eastAsia="SimSun" w:hAnsi="SimSun" w:cs="SimSun" w:hint="eastAsia"/>
                <w:sz w:val="24"/>
                <w:szCs w:val="24"/>
              </w:rPr>
              <w:t>石油</w:t>
            </w:r>
          </w:p>
          <w:p w14:paraId="0FF2E53F" w14:textId="7A191944" w:rsidR="005D73BF" w:rsidRDefault="005D73BF" w:rsidP="00DF54A4"/>
        </w:tc>
      </w:tr>
      <w:tr w:rsidR="005D73BF" w14:paraId="3E7869E2" w14:textId="77777777" w:rsidTr="007136EB">
        <w:tc>
          <w:tcPr>
            <w:tcW w:w="2594" w:type="dxa"/>
          </w:tcPr>
          <w:p w14:paraId="60C7A346"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lastRenderedPageBreak/>
              <w:t>Wax</w:t>
            </w:r>
            <w:r w:rsidRPr="00BB6299">
              <w:rPr>
                <w:rFonts w:ascii="Times New Roman" w:eastAsia="Times New Roman" w:hAnsi="Times New Roman" w:cs="Times New Roman"/>
                <w:sz w:val="24"/>
                <w:szCs w:val="24"/>
              </w:rPr>
              <w:t xml:space="preserve"> - Most industrial waxes are components of fossil fuels or synthesized from petroleum-derived compounds such as naphtha. They are used as adhesives, in foods such as </w:t>
            </w:r>
            <w:r w:rsidRPr="00BB6299">
              <w:rPr>
                <w:rFonts w:ascii="Times New Roman" w:eastAsia="Times New Roman" w:hAnsi="Times New Roman" w:cs="Times New Roman"/>
                <w:b/>
                <w:sz w:val="24"/>
                <w:szCs w:val="24"/>
                <w:u w:val="single"/>
              </w:rPr>
              <w:t>chewing gum</w:t>
            </w:r>
            <w:r w:rsidRPr="00BB6299">
              <w:rPr>
                <w:rFonts w:ascii="Times New Roman" w:eastAsia="Times New Roman" w:hAnsi="Times New Roman" w:cs="Times New Roman"/>
                <w:sz w:val="24"/>
                <w:szCs w:val="24"/>
              </w:rPr>
              <w:t xml:space="preserve"> and cheese, in cosmetics, and as coatings.</w:t>
            </w:r>
          </w:p>
          <w:p w14:paraId="56483E03" w14:textId="77777777" w:rsidR="00124FE2" w:rsidRPr="00BB6299" w:rsidRDefault="00124FE2" w:rsidP="00124FE2">
            <w:pPr>
              <w:spacing w:before="100" w:beforeAutospacing="1" w:after="100" w:afterAutospacing="1"/>
              <w:rPr>
                <w:rFonts w:ascii="Times New Roman" w:eastAsia="Times New Roman" w:hAnsi="Times New Roman" w:cs="Times New Roman"/>
                <w:b/>
                <w:bCs/>
                <w:sz w:val="24"/>
                <w:szCs w:val="24"/>
              </w:rPr>
            </w:pPr>
          </w:p>
        </w:tc>
        <w:tc>
          <w:tcPr>
            <w:tcW w:w="7896" w:type="dxa"/>
          </w:tcPr>
          <w:p w14:paraId="65F2683F" w14:textId="77777777" w:rsidR="00E53819" w:rsidRPr="00E53819" w:rsidRDefault="00E53819" w:rsidP="00E53819">
            <w:r w:rsidRPr="00E53819">
              <w:t>wax /wæks/ </w:t>
            </w:r>
          </w:p>
          <w:p w14:paraId="1F9638DE" w14:textId="77777777" w:rsidR="00E53819" w:rsidRPr="00E53819" w:rsidRDefault="00E53819" w:rsidP="00E53819">
            <w:r w:rsidRPr="00E53819">
              <w:t>    </w:t>
            </w:r>
          </w:p>
          <w:p w14:paraId="6110596A" w14:textId="77777777" w:rsidR="00E53819" w:rsidRPr="00E53819" w:rsidRDefault="00E53819" w:rsidP="00E53819">
            <w:r w:rsidRPr="00E53819">
              <w:t> </w:t>
            </w:r>
          </w:p>
          <w:p w14:paraId="4B431D43" w14:textId="77777777" w:rsidR="00E53819" w:rsidRPr="00E53819" w:rsidRDefault="00E53819" w:rsidP="00E53819">
            <w:r w:rsidRPr="00E53819">
              <w:t>|CET4 TEM4 (waxingwaxedwaxes)</w:t>
            </w:r>
          </w:p>
          <w:p w14:paraId="68C66070" w14:textId="77777777" w:rsidR="00E53819" w:rsidRPr="00E53819" w:rsidRDefault="00E53819" w:rsidP="00E53819">
            <w:r w:rsidRPr="00E53819">
              <w:t>1.</w:t>
            </w:r>
          </w:p>
          <w:p w14:paraId="1D6EA55F" w14:textId="77777777" w:rsidR="00E53819" w:rsidRPr="00E53819" w:rsidRDefault="00E36B4F" w:rsidP="00E53819">
            <w:hyperlink r:id="rId78" w:history="1">
              <w:r w:rsidR="00E53819" w:rsidRPr="00E53819">
                <w:rPr>
                  <w:rStyle w:val="Hyperlink"/>
                </w:rPr>
                <w:t>N-MASS </w:t>
              </w:r>
            </w:hyperlink>
            <w:r w:rsidR="00E53819" w:rsidRPr="00E53819">
              <w:t xml:space="preserve">Wax is a solid, slightly shiny substance made of fat or oil that is used to make candles and polish. It melts when it is heated. </w:t>
            </w:r>
            <w:r w:rsidR="00E53819" w:rsidRPr="00E53819">
              <w:rPr>
                <w:rFonts w:hint="eastAsia"/>
              </w:rPr>
              <w:t>蜡</w:t>
            </w:r>
          </w:p>
          <w:p w14:paraId="38CAEA94" w14:textId="77777777" w:rsidR="00E53819" w:rsidRPr="00E53819" w:rsidRDefault="00E53819" w:rsidP="00E53819">
            <w:r w:rsidRPr="00E53819">
              <w:t>•  There were coloured candles which had spread pools of wax on the furniture. </w:t>
            </w:r>
            <w:r w:rsidRPr="00E53819">
              <w:br/>
              <w:t> </w:t>
            </w:r>
            <w:r w:rsidRPr="00E53819">
              <w:t>彩色蜡烛在家具上留下了一摊摊的蜡油</w:t>
            </w:r>
            <w:r w:rsidRPr="00E53819">
              <w:rPr>
                <w:rFonts w:hint="eastAsia"/>
              </w:rPr>
              <w:t>。</w:t>
            </w:r>
          </w:p>
          <w:p w14:paraId="5B960B07" w14:textId="77777777" w:rsidR="00E53819" w:rsidRPr="00E53819" w:rsidRDefault="00E53819" w:rsidP="00E53819">
            <w:r w:rsidRPr="00E53819">
              <w:t>2.</w:t>
            </w:r>
          </w:p>
          <w:p w14:paraId="2631EE86" w14:textId="77777777" w:rsidR="00E53819" w:rsidRPr="00E53819" w:rsidRDefault="00E53819" w:rsidP="00E53819">
            <w:r w:rsidRPr="00E53819">
              <w:t>→see also </w:t>
            </w:r>
            <w:hyperlink r:id="rId79" w:history="1">
              <w:r w:rsidRPr="00E53819">
                <w:rPr>
                  <w:rStyle w:val="Hyperlink"/>
                </w:rPr>
                <w:t>beeswax</w:t>
              </w:r>
            </w:hyperlink>
          </w:p>
          <w:p w14:paraId="6498627E" w14:textId="77777777" w:rsidR="00E53819" w:rsidRPr="00E53819" w:rsidRDefault="00E53819" w:rsidP="00E53819">
            <w:r w:rsidRPr="00E53819">
              <w:t>3.</w:t>
            </w:r>
          </w:p>
          <w:p w14:paraId="4507777B" w14:textId="77777777" w:rsidR="00E53819" w:rsidRPr="00E53819" w:rsidRDefault="00E36B4F" w:rsidP="00E53819">
            <w:hyperlink r:id="rId80" w:history="1">
              <w:r w:rsidR="00E53819" w:rsidRPr="00E53819">
                <w:rPr>
                  <w:rStyle w:val="Hyperlink"/>
                </w:rPr>
                <w:t>V-T </w:t>
              </w:r>
            </w:hyperlink>
            <w:r w:rsidR="00E53819" w:rsidRPr="00E53819">
              <w:t xml:space="preserve">If you wax a surface, you put a thin layer of wax onto it, especially in order to polish it. </w:t>
            </w:r>
            <w:r w:rsidR="00E53819" w:rsidRPr="00E53819">
              <w:rPr>
                <w:rFonts w:hint="eastAsia"/>
              </w:rPr>
              <w:t>给</w:t>
            </w:r>
            <w:r w:rsidR="00E53819" w:rsidRPr="00E53819">
              <w:t>…</w:t>
            </w:r>
            <w:r w:rsidR="00E53819" w:rsidRPr="00E53819">
              <w:rPr>
                <w:rFonts w:hint="eastAsia"/>
              </w:rPr>
              <w:t>上蜡</w:t>
            </w:r>
          </w:p>
          <w:p w14:paraId="4A7F7F40" w14:textId="77777777" w:rsidR="00E53819" w:rsidRPr="00E53819" w:rsidRDefault="00E53819" w:rsidP="00E53819">
            <w:r w:rsidRPr="00E53819">
              <w:t>•  We'd have long talks while she helped me wax the floor. </w:t>
            </w:r>
            <w:r w:rsidRPr="00E53819">
              <w:br/>
              <w:t> </w:t>
            </w:r>
            <w:r w:rsidRPr="00E53819">
              <w:t>她帮我给地板上蜡时，我们闲聊了很长时间</w:t>
            </w:r>
            <w:r w:rsidRPr="00E53819">
              <w:rPr>
                <w:rFonts w:hint="eastAsia"/>
              </w:rPr>
              <w:t>。</w:t>
            </w:r>
          </w:p>
          <w:p w14:paraId="1841A4BA" w14:textId="77777777" w:rsidR="00E53819" w:rsidRPr="00E53819" w:rsidRDefault="00E53819" w:rsidP="00E53819">
            <w:r w:rsidRPr="00E53819">
              <w:t>4.</w:t>
            </w:r>
          </w:p>
          <w:p w14:paraId="29592B52" w14:textId="77777777" w:rsidR="00E53819" w:rsidRPr="00E53819" w:rsidRDefault="00E36B4F" w:rsidP="00E53819">
            <w:hyperlink r:id="rId81" w:history="1">
              <w:r w:rsidR="00E53819" w:rsidRPr="00E53819">
                <w:rPr>
                  <w:rStyle w:val="Hyperlink"/>
                </w:rPr>
                <w:t>N-UNCOUNT </w:t>
              </w:r>
            </w:hyperlink>
            <w:r w:rsidR="00E53819" w:rsidRPr="00E53819">
              <w:t xml:space="preserve">Wax is the sticky yellow substance found in your ears. </w:t>
            </w:r>
            <w:r w:rsidR="00E53819" w:rsidRPr="00E53819">
              <w:rPr>
                <w:rFonts w:hint="eastAsia"/>
              </w:rPr>
              <w:t>耳垢</w:t>
            </w:r>
          </w:p>
          <w:p w14:paraId="5CDFA1A9" w14:textId="77777777" w:rsidR="00E53819" w:rsidRPr="00E53819" w:rsidRDefault="00E53819" w:rsidP="00E53819">
            <w:r w:rsidRPr="00E53819">
              <w:t>•  Use a cotton bud to remove the wax from your ears. </w:t>
            </w:r>
            <w:r w:rsidRPr="00E53819">
              <w:br/>
              <w:t> </w:t>
            </w:r>
            <w:r w:rsidRPr="00E53819">
              <w:t>用棉花棒挖掉你耳朵里的耳垢</w:t>
            </w:r>
            <w:r w:rsidRPr="00E53819">
              <w:rPr>
                <w:rFonts w:hint="eastAsia"/>
              </w:rPr>
              <w:t>。</w:t>
            </w:r>
          </w:p>
          <w:p w14:paraId="0A49A511" w14:textId="77777777" w:rsidR="00E53819" w:rsidRPr="00E53819" w:rsidRDefault="00E53819" w:rsidP="00E53819">
            <w:r w:rsidRPr="00E53819">
              <w:t>5.</w:t>
            </w:r>
          </w:p>
          <w:p w14:paraId="464E3A64" w14:textId="77777777" w:rsidR="00E53819" w:rsidRPr="00E53819" w:rsidRDefault="00E36B4F" w:rsidP="00E53819">
            <w:hyperlink r:id="rId82" w:history="1">
              <w:r w:rsidR="00E53819" w:rsidRPr="00E53819">
                <w:rPr>
                  <w:rStyle w:val="Hyperlink"/>
                </w:rPr>
                <w:t>V-T </w:t>
              </w:r>
            </w:hyperlink>
            <w:r w:rsidR="00E53819" w:rsidRPr="00E53819">
              <w:t>If you have a part of your body waxed, for example your legs, you have the hair removed from the area by having wax put on it and then pulled off quickly. (</w:t>
            </w:r>
            <w:r w:rsidR="00E53819" w:rsidRPr="00E53819">
              <w:rPr>
                <w:rFonts w:hint="eastAsia"/>
              </w:rPr>
              <w:t>用蜡</w:t>
            </w:r>
            <w:r w:rsidR="00E53819" w:rsidRPr="00E53819">
              <w:t xml:space="preserve">) </w:t>
            </w:r>
            <w:r w:rsidR="00E53819" w:rsidRPr="00E53819">
              <w:rPr>
                <w:rFonts w:hint="eastAsia"/>
              </w:rPr>
              <w:t>去毛</w:t>
            </w:r>
          </w:p>
          <w:p w14:paraId="4222F787" w14:textId="77777777" w:rsidR="00E53819" w:rsidRPr="00E53819" w:rsidRDefault="00E53819" w:rsidP="00E53819">
            <w:r w:rsidRPr="00E53819">
              <w:t>•  She has just had her legs waxed at the local beauty parlour. </w:t>
            </w:r>
            <w:r w:rsidRPr="00E53819">
              <w:br/>
              <w:t> </w:t>
            </w:r>
            <w:r w:rsidRPr="00E53819">
              <w:t>她刚在当地的美容院用蜡去了腿毛</w:t>
            </w:r>
            <w:r w:rsidRPr="00E53819">
              <w:rPr>
                <w:rFonts w:hint="eastAsia"/>
              </w:rPr>
              <w:t>。</w:t>
            </w:r>
          </w:p>
          <w:p w14:paraId="661C6138" w14:textId="75203F9E" w:rsidR="00E53819" w:rsidRPr="00E53819" w:rsidRDefault="00E53819" w:rsidP="00E53819">
            <w:r w:rsidRPr="00E53819">
              <w:t>6.</w:t>
            </w:r>
            <w:r w:rsidR="003F73AD">
              <w:t xml:space="preserve"> </w:t>
            </w:r>
            <w:hyperlink r:id="rId83" w:history="1">
              <w:r w:rsidRPr="00E53819">
                <w:rPr>
                  <w:rStyle w:val="Hyperlink"/>
                </w:rPr>
                <w:t>V </w:t>
              </w:r>
            </w:hyperlink>
            <w:r w:rsidRPr="00E53819">
              <w:t xml:space="preserve">to become larger, more powerful, etc </w:t>
            </w:r>
            <w:r w:rsidRPr="00E53819">
              <w:rPr>
                <w:rFonts w:hint="eastAsia"/>
              </w:rPr>
              <w:t>变更大</w:t>
            </w:r>
            <w:r w:rsidRPr="00E53819">
              <w:t xml:space="preserve">; </w:t>
            </w:r>
            <w:r w:rsidRPr="00E53819">
              <w:rPr>
                <w:rFonts w:hint="eastAsia"/>
              </w:rPr>
              <w:t>变更强大</w:t>
            </w:r>
          </w:p>
          <w:p w14:paraId="1BE99D73" w14:textId="2F2A136C" w:rsidR="00E53819" w:rsidRPr="00E53819" w:rsidRDefault="00E53819" w:rsidP="00E53819">
            <w:r w:rsidRPr="00E53819">
              <w:t>7.</w:t>
            </w:r>
            <w:r w:rsidR="003F73AD">
              <w:t xml:space="preserve"> </w:t>
            </w:r>
            <w:hyperlink r:id="rId84" w:history="1">
              <w:r w:rsidRPr="00E53819">
                <w:rPr>
                  <w:rStyle w:val="Hyperlink"/>
                </w:rPr>
                <w:t>N </w:t>
              </w:r>
            </w:hyperlink>
            <w:r w:rsidRPr="00E53819">
              <w:t xml:space="preserve">a fit of rage or temper </w:t>
            </w:r>
            <w:r w:rsidRPr="00E53819">
              <w:rPr>
                <w:rFonts w:hint="eastAsia"/>
              </w:rPr>
              <w:t>发怒</w:t>
            </w:r>
            <w:r w:rsidRPr="00E53819">
              <w:t xml:space="preserve">; </w:t>
            </w:r>
            <w:r w:rsidRPr="00E53819">
              <w:rPr>
                <w:rFonts w:hint="eastAsia"/>
              </w:rPr>
              <w:t>生气</w:t>
            </w:r>
          </w:p>
          <w:p w14:paraId="6C4A0CA2" w14:textId="77777777" w:rsidR="00E53819" w:rsidRPr="00E53819" w:rsidRDefault="00E53819" w:rsidP="00E53819">
            <w:r w:rsidRPr="00E53819">
              <w:t>•  He's in a wax today. </w:t>
            </w:r>
          </w:p>
          <w:p w14:paraId="2C7FD0C2" w14:textId="77777777" w:rsidR="00124FE2" w:rsidRPr="00E53819" w:rsidRDefault="00124FE2" w:rsidP="00E53819"/>
        </w:tc>
      </w:tr>
      <w:tr w:rsidR="006C58DD" w:rsidRPr="006C58DD" w14:paraId="7AA9692D" w14:textId="77777777" w:rsidTr="007136EB">
        <w:tc>
          <w:tcPr>
            <w:tcW w:w="2594" w:type="dxa"/>
          </w:tcPr>
          <w:p w14:paraId="6CFDEF0A" w14:textId="77777777" w:rsidR="006C58DD" w:rsidRDefault="006C58DD" w:rsidP="00124FE2">
            <w:pPr>
              <w:spacing w:before="100" w:beforeAutospacing="1" w:after="100" w:afterAutospacing="1"/>
              <w:rPr>
                <w:rFonts w:ascii="Times New Roman" w:eastAsia="Times New Roman" w:hAnsi="Times New Roman" w:cs="Times New Roman"/>
                <w:sz w:val="24"/>
                <w:szCs w:val="24"/>
              </w:rPr>
            </w:pPr>
            <w:r w:rsidRPr="006C58DD">
              <w:rPr>
                <w:rFonts w:ascii="SimSun" w:eastAsia="SimSun" w:hAnsi="SimSun" w:cs="SimSun" w:hint="eastAsia"/>
                <w:sz w:val="24"/>
                <w:szCs w:val="24"/>
              </w:rPr>
              <w:t>合成原油</w:t>
            </w:r>
            <w:r w:rsidRPr="006C58DD">
              <w:rPr>
                <w:rFonts w:ascii="Times New Roman" w:eastAsia="Times New Roman" w:hAnsi="Times New Roman" w:cs="Times New Roman" w:hint="eastAsia"/>
                <w:sz w:val="24"/>
                <w:szCs w:val="24"/>
              </w:rPr>
              <w:t xml:space="preserve"> </w:t>
            </w:r>
            <w:r w:rsidRPr="006C58DD">
              <w:rPr>
                <w:rFonts w:ascii="Times New Roman" w:eastAsia="Times New Roman" w:hAnsi="Times New Roman" w:cs="Times New Roman"/>
                <w:sz w:val="24"/>
                <w:szCs w:val="24"/>
              </w:rPr>
              <w:t>synthetic crude (oil)</w:t>
            </w:r>
          </w:p>
          <w:p w14:paraId="1EBCC6AF" w14:textId="271BB510" w:rsidR="007136EB" w:rsidRPr="006C58DD" w:rsidRDefault="007136EB" w:rsidP="00124FE2">
            <w:pPr>
              <w:spacing w:before="100" w:beforeAutospacing="1" w:after="100" w:afterAutospacing="1"/>
              <w:rPr>
                <w:rFonts w:ascii="Times New Roman" w:eastAsia="Times New Roman" w:hAnsi="Times New Roman" w:cs="Times New Roman"/>
                <w:sz w:val="24"/>
                <w:szCs w:val="24"/>
              </w:rPr>
            </w:pPr>
          </w:p>
        </w:tc>
        <w:tc>
          <w:tcPr>
            <w:tcW w:w="7896" w:type="dxa"/>
          </w:tcPr>
          <w:p w14:paraId="4B1EE0F8" w14:textId="77777777" w:rsidR="006C58DD" w:rsidRPr="006C58DD" w:rsidRDefault="006C58DD" w:rsidP="006C58DD">
            <w:pPr>
              <w:spacing w:before="100" w:beforeAutospacing="1" w:after="100" w:afterAutospacing="1"/>
              <w:rPr>
                <w:rFonts w:ascii="Times New Roman" w:eastAsia="Times New Roman" w:hAnsi="Times New Roman" w:cs="Times New Roman"/>
                <w:sz w:val="24"/>
                <w:szCs w:val="24"/>
              </w:rPr>
            </w:pPr>
          </w:p>
        </w:tc>
      </w:tr>
    </w:tbl>
    <w:p w14:paraId="392F9530" w14:textId="71589DAF" w:rsidR="00E94D9F" w:rsidRDefault="00E94D9F" w:rsidP="00E94D9F">
      <w:pPr>
        <w:rPr>
          <w:lang w:val="en-US"/>
        </w:rPr>
      </w:pPr>
    </w:p>
    <w:p w14:paraId="6FA625A0" w14:textId="4ABE3F92" w:rsidR="000B056E" w:rsidRPr="00667B0B" w:rsidRDefault="000B056E" w:rsidP="00E94D9F">
      <w:pPr>
        <w:rPr>
          <w:lang w:val="en-US"/>
        </w:rPr>
      </w:pPr>
      <w:r>
        <w:rPr>
          <w:lang w:val="en-US"/>
        </w:rPr>
        <w:t xml:space="preserve">e.g. </w:t>
      </w:r>
    </w:p>
    <w:p w14:paraId="717B1D37" w14:textId="49548FDA" w:rsidR="00E94D9F" w:rsidRDefault="00E94D9F" w:rsidP="00E94D9F">
      <w:pPr>
        <w:tabs>
          <w:tab w:val="left" w:pos="8505"/>
        </w:tabs>
        <w:rPr>
          <w:lang w:val="en-US"/>
        </w:rPr>
      </w:pPr>
      <w:r>
        <w:rPr>
          <w:noProof/>
        </w:rPr>
        <w:lastRenderedPageBreak/>
        <w:t xml:space="preserve">  </w:t>
      </w:r>
      <w:r>
        <w:rPr>
          <w:noProof/>
        </w:rPr>
        <w:drawing>
          <wp:inline distT="0" distB="0" distL="0" distR="0" wp14:anchorId="074C3599" wp14:editId="3AEA1CC1">
            <wp:extent cx="3041650" cy="173578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0730" cy="1740965"/>
                    </a:xfrm>
                    <a:prstGeom prst="rect">
                      <a:avLst/>
                    </a:prstGeom>
                  </pic:spPr>
                </pic:pic>
              </a:graphicData>
            </a:graphic>
          </wp:inline>
        </w:drawing>
      </w:r>
    </w:p>
    <w:p w14:paraId="6F2051C6" w14:textId="77777777" w:rsidR="00E94D9F" w:rsidRPr="00E94D9F" w:rsidRDefault="00E94D9F" w:rsidP="00E94D9F"/>
    <w:p w14:paraId="15A625BD" w14:textId="77777777" w:rsidR="00190B2B" w:rsidRDefault="00190B2B" w:rsidP="00190B2B">
      <w:pPr>
        <w:rPr>
          <w:lang w:val="en-US"/>
        </w:rPr>
      </w:pPr>
      <w:r>
        <w:rPr>
          <w:noProof/>
        </w:rPr>
        <w:drawing>
          <wp:inline distT="0" distB="0" distL="0" distR="0" wp14:anchorId="3940F6AD" wp14:editId="0C44212B">
            <wp:extent cx="3505200" cy="34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5200" cy="342900"/>
                    </a:xfrm>
                    <a:prstGeom prst="rect">
                      <a:avLst/>
                    </a:prstGeom>
                  </pic:spPr>
                </pic:pic>
              </a:graphicData>
            </a:graphic>
          </wp:inline>
        </w:drawing>
      </w:r>
    </w:p>
    <w:p w14:paraId="220276EA" w14:textId="77777777" w:rsidR="00190B2B" w:rsidRDefault="00190B2B" w:rsidP="00190B2B">
      <w:pPr>
        <w:rPr>
          <w:lang w:val="en-US"/>
        </w:rPr>
      </w:pPr>
      <w:r>
        <w:rPr>
          <w:noProof/>
        </w:rPr>
        <w:drawing>
          <wp:inline distT="0" distB="0" distL="0" distR="0" wp14:anchorId="2CB92BB0" wp14:editId="56CDDA33">
            <wp:extent cx="5731510" cy="720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20725"/>
                    </a:xfrm>
                    <a:prstGeom prst="rect">
                      <a:avLst/>
                    </a:prstGeom>
                  </pic:spPr>
                </pic:pic>
              </a:graphicData>
            </a:graphic>
          </wp:inline>
        </w:drawing>
      </w:r>
    </w:p>
    <w:p w14:paraId="5398ABC6" w14:textId="77777777" w:rsidR="00190B2B" w:rsidRDefault="00190B2B" w:rsidP="00190B2B">
      <w:pPr>
        <w:rPr>
          <w:lang w:val="en-US"/>
        </w:rPr>
      </w:pPr>
      <w:r>
        <w:rPr>
          <w:noProof/>
        </w:rPr>
        <w:drawing>
          <wp:inline distT="0" distB="0" distL="0" distR="0" wp14:anchorId="3238B982" wp14:editId="4531880B">
            <wp:extent cx="5731510" cy="5461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46100"/>
                    </a:xfrm>
                    <a:prstGeom prst="rect">
                      <a:avLst/>
                    </a:prstGeom>
                  </pic:spPr>
                </pic:pic>
              </a:graphicData>
            </a:graphic>
          </wp:inline>
        </w:drawing>
      </w:r>
    </w:p>
    <w:p w14:paraId="2302B0AF" w14:textId="77777777" w:rsidR="00190B2B" w:rsidRDefault="00190B2B" w:rsidP="00190B2B">
      <w:pPr>
        <w:rPr>
          <w:lang w:val="en-US"/>
        </w:rPr>
      </w:pPr>
      <w:r>
        <w:rPr>
          <w:noProof/>
        </w:rPr>
        <w:drawing>
          <wp:inline distT="0" distB="0" distL="0" distR="0" wp14:anchorId="183CE358" wp14:editId="72EA562C">
            <wp:extent cx="5731510" cy="492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92760"/>
                    </a:xfrm>
                    <a:prstGeom prst="rect">
                      <a:avLst/>
                    </a:prstGeom>
                  </pic:spPr>
                </pic:pic>
              </a:graphicData>
            </a:graphic>
          </wp:inline>
        </w:drawing>
      </w:r>
    </w:p>
    <w:p w14:paraId="2DDD161D" w14:textId="77777777" w:rsidR="00190B2B" w:rsidRPr="00190B2B" w:rsidRDefault="00190B2B" w:rsidP="00190B2B"/>
    <w:p w14:paraId="0FEE659F" w14:textId="2CB0C7D7" w:rsidR="00667B0B" w:rsidRDefault="00667B0B" w:rsidP="00667B0B">
      <w:pPr>
        <w:pStyle w:val="Heading1"/>
        <w:rPr>
          <w:lang w:val="en-US"/>
        </w:rPr>
      </w:pPr>
      <w:r>
        <w:rPr>
          <w:lang w:val="en-US"/>
        </w:rPr>
        <w:t>Part 1)</w:t>
      </w:r>
    </w:p>
    <w:p w14:paraId="14EF5DC6" w14:textId="304D09E8" w:rsidR="00667B0B" w:rsidRDefault="007B234F" w:rsidP="00667B0B">
      <w:pPr>
        <w:rPr>
          <w:lang w:val="en-US"/>
        </w:rPr>
      </w:pPr>
      <w:r>
        <w:rPr>
          <w:noProof/>
        </w:rPr>
        <w:drawing>
          <wp:inline distT="0" distB="0" distL="0" distR="0" wp14:anchorId="297D5DAE" wp14:editId="0A5D1721">
            <wp:extent cx="5731510" cy="5384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38480"/>
                    </a:xfrm>
                    <a:prstGeom prst="rect">
                      <a:avLst/>
                    </a:prstGeom>
                  </pic:spPr>
                </pic:pic>
              </a:graphicData>
            </a:graphic>
          </wp:inline>
        </w:drawing>
      </w:r>
    </w:p>
    <w:p w14:paraId="1681D69C" w14:textId="6141900A" w:rsidR="007B234F" w:rsidRDefault="007B234F" w:rsidP="00667B0B">
      <w:pPr>
        <w:rPr>
          <w:lang w:val="en-US"/>
        </w:rPr>
      </w:pPr>
      <w:r>
        <w:rPr>
          <w:noProof/>
        </w:rPr>
        <w:drawing>
          <wp:inline distT="0" distB="0" distL="0" distR="0" wp14:anchorId="5368CF9A" wp14:editId="6D1BDEDC">
            <wp:extent cx="5731510" cy="51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16890"/>
                    </a:xfrm>
                    <a:prstGeom prst="rect">
                      <a:avLst/>
                    </a:prstGeom>
                  </pic:spPr>
                </pic:pic>
              </a:graphicData>
            </a:graphic>
          </wp:inline>
        </w:drawing>
      </w:r>
    </w:p>
    <w:p w14:paraId="2B3FB29D" w14:textId="2C98336B" w:rsidR="007B234F" w:rsidRDefault="001A629F" w:rsidP="00667B0B">
      <w:pPr>
        <w:rPr>
          <w:lang w:val="en-US"/>
        </w:rPr>
      </w:pPr>
      <w:r>
        <w:rPr>
          <w:noProof/>
        </w:rPr>
        <w:drawing>
          <wp:inline distT="0" distB="0" distL="0" distR="0" wp14:anchorId="061250F0" wp14:editId="07B7ADEE">
            <wp:extent cx="52482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8275" cy="342900"/>
                    </a:xfrm>
                    <a:prstGeom prst="rect">
                      <a:avLst/>
                    </a:prstGeom>
                  </pic:spPr>
                </pic:pic>
              </a:graphicData>
            </a:graphic>
          </wp:inline>
        </w:drawing>
      </w:r>
    </w:p>
    <w:p w14:paraId="65F94CF0" w14:textId="2F33AD56" w:rsidR="001A629F" w:rsidRDefault="001A629F" w:rsidP="00667B0B">
      <w:pPr>
        <w:rPr>
          <w:lang w:val="en-US"/>
        </w:rPr>
      </w:pPr>
      <w:r>
        <w:rPr>
          <w:noProof/>
        </w:rPr>
        <w:drawing>
          <wp:inline distT="0" distB="0" distL="0" distR="0" wp14:anchorId="0D9394DE" wp14:editId="671F19F5">
            <wp:extent cx="5731510" cy="52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23240"/>
                    </a:xfrm>
                    <a:prstGeom prst="rect">
                      <a:avLst/>
                    </a:prstGeom>
                  </pic:spPr>
                </pic:pic>
              </a:graphicData>
            </a:graphic>
          </wp:inline>
        </w:drawing>
      </w:r>
    </w:p>
    <w:p w14:paraId="7B463418" w14:textId="77777777" w:rsidR="001A629F" w:rsidRDefault="001A629F" w:rsidP="00667B0B">
      <w:pPr>
        <w:rPr>
          <w:lang w:val="en-US"/>
        </w:rPr>
      </w:pPr>
      <w:r>
        <w:rPr>
          <w:noProof/>
        </w:rPr>
        <w:drawing>
          <wp:inline distT="0" distB="0" distL="0" distR="0" wp14:anchorId="1E9DFEF5" wp14:editId="2F313BC9">
            <wp:extent cx="3041650" cy="3172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60858" cy="319230"/>
                    </a:xfrm>
                    <a:prstGeom prst="rect">
                      <a:avLst/>
                    </a:prstGeom>
                  </pic:spPr>
                </pic:pic>
              </a:graphicData>
            </a:graphic>
          </wp:inline>
        </w:drawing>
      </w:r>
    </w:p>
    <w:p w14:paraId="249729F7" w14:textId="0BA33F00" w:rsidR="001A629F" w:rsidRPr="001A629F" w:rsidRDefault="001A629F" w:rsidP="001A629F">
      <w:r w:rsidRPr="001A629F">
        <w:rPr>
          <w:noProof/>
        </w:rPr>
        <w:drawing>
          <wp:inline distT="0" distB="0" distL="0" distR="0" wp14:anchorId="523482C1" wp14:editId="43891622">
            <wp:extent cx="177165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1650" cy="342900"/>
                    </a:xfrm>
                    <a:prstGeom prst="rect">
                      <a:avLst/>
                    </a:prstGeom>
                  </pic:spPr>
                </pic:pic>
              </a:graphicData>
            </a:graphic>
          </wp:inline>
        </w:drawing>
      </w:r>
      <w:r w:rsidRPr="001A629F">
        <w:t xml:space="preserve">  // [ə'</w:t>
      </w:r>
      <w:r w:rsidRPr="00D27A58">
        <w:rPr>
          <w:b/>
          <w:highlight w:val="yellow"/>
          <w:u w:val="single"/>
        </w:rPr>
        <w:t>kuː</w:t>
      </w:r>
      <w:r w:rsidRPr="001A629F">
        <w:t>stɪk]</w:t>
      </w:r>
      <w:r>
        <w:t xml:space="preserve">  </w:t>
      </w:r>
      <w:r w:rsidRPr="001A629F">
        <w:t xml:space="preserve">adj. </w:t>
      </w:r>
      <w:r w:rsidRPr="001A629F">
        <w:t>声学的；音响的；听觉</w:t>
      </w:r>
      <w:r w:rsidRPr="001A629F">
        <w:rPr>
          <w:rFonts w:hint="eastAsia"/>
        </w:rPr>
        <w:t>的</w:t>
      </w:r>
    </w:p>
    <w:p w14:paraId="3DD31717" w14:textId="5631B3F5" w:rsidR="001A629F" w:rsidRDefault="001A629F" w:rsidP="001A629F">
      <w:pPr>
        <w:rPr>
          <w:lang w:val="en-US"/>
        </w:rPr>
      </w:pPr>
      <w:r>
        <w:rPr>
          <w:noProof/>
        </w:rPr>
        <w:lastRenderedPageBreak/>
        <w:t xml:space="preserve"> </w:t>
      </w:r>
      <w:r>
        <w:rPr>
          <w:noProof/>
        </w:rPr>
        <w:drawing>
          <wp:inline distT="0" distB="0" distL="0" distR="0" wp14:anchorId="46193652" wp14:editId="5045BD5B">
            <wp:extent cx="536257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447675"/>
                    </a:xfrm>
                    <a:prstGeom prst="rect">
                      <a:avLst/>
                    </a:prstGeom>
                  </pic:spPr>
                </pic:pic>
              </a:graphicData>
            </a:graphic>
          </wp:inline>
        </w:drawing>
      </w:r>
    </w:p>
    <w:p w14:paraId="6AFEDD84" w14:textId="27650193" w:rsidR="001A629F" w:rsidRDefault="001A629F" w:rsidP="00667B0B">
      <w:pPr>
        <w:rPr>
          <w:lang w:val="en-US"/>
        </w:rPr>
      </w:pPr>
      <w:r>
        <w:rPr>
          <w:noProof/>
        </w:rPr>
        <w:drawing>
          <wp:inline distT="0" distB="0" distL="0" distR="0" wp14:anchorId="68FA3AF1" wp14:editId="62B427E2">
            <wp:extent cx="50577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7775" cy="533400"/>
                    </a:xfrm>
                    <a:prstGeom prst="rect">
                      <a:avLst/>
                    </a:prstGeom>
                  </pic:spPr>
                </pic:pic>
              </a:graphicData>
            </a:graphic>
          </wp:inline>
        </w:drawing>
      </w:r>
    </w:p>
    <w:p w14:paraId="4CF7BDAE" w14:textId="06C43196" w:rsidR="00667B0B" w:rsidRDefault="005D3ACF" w:rsidP="00667B0B">
      <w:pPr>
        <w:rPr>
          <w:lang w:val="en-US"/>
        </w:rPr>
      </w:pPr>
      <w:r>
        <w:rPr>
          <w:noProof/>
        </w:rPr>
        <w:drawing>
          <wp:inline distT="0" distB="0" distL="0" distR="0" wp14:anchorId="09937D40" wp14:editId="2336C22E">
            <wp:extent cx="5731510" cy="522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2605"/>
                    </a:xfrm>
                    <a:prstGeom prst="rect">
                      <a:avLst/>
                    </a:prstGeom>
                  </pic:spPr>
                </pic:pic>
              </a:graphicData>
            </a:graphic>
          </wp:inline>
        </w:drawing>
      </w:r>
    </w:p>
    <w:p w14:paraId="2FAEF6EC" w14:textId="7A5199CE" w:rsidR="005D3ACF" w:rsidRDefault="005D3ACF" w:rsidP="00667B0B">
      <w:pPr>
        <w:rPr>
          <w:lang w:val="en-US"/>
        </w:rPr>
      </w:pPr>
      <w:r>
        <w:rPr>
          <w:noProof/>
        </w:rPr>
        <w:drawing>
          <wp:inline distT="0" distB="0" distL="0" distR="0" wp14:anchorId="46821654" wp14:editId="02F7DFCE">
            <wp:extent cx="5731510" cy="495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95300"/>
                    </a:xfrm>
                    <a:prstGeom prst="rect">
                      <a:avLst/>
                    </a:prstGeom>
                  </pic:spPr>
                </pic:pic>
              </a:graphicData>
            </a:graphic>
          </wp:inline>
        </w:drawing>
      </w:r>
    </w:p>
    <w:p w14:paraId="278667FB" w14:textId="6760C14D" w:rsidR="005D3ACF" w:rsidRDefault="005D3ACF" w:rsidP="00667B0B">
      <w:pPr>
        <w:rPr>
          <w:lang w:val="en-US"/>
        </w:rPr>
      </w:pPr>
      <w:r>
        <w:rPr>
          <w:noProof/>
        </w:rPr>
        <w:drawing>
          <wp:inline distT="0" distB="0" distL="0" distR="0" wp14:anchorId="0BD03891" wp14:editId="3C74C971">
            <wp:extent cx="5731510" cy="484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4505"/>
                    </a:xfrm>
                    <a:prstGeom prst="rect">
                      <a:avLst/>
                    </a:prstGeom>
                  </pic:spPr>
                </pic:pic>
              </a:graphicData>
            </a:graphic>
          </wp:inline>
        </w:drawing>
      </w:r>
    </w:p>
    <w:p w14:paraId="05E48B3B" w14:textId="65C70AE3" w:rsidR="005D3ACF" w:rsidRDefault="00661F7B" w:rsidP="00667B0B">
      <w:pPr>
        <w:rPr>
          <w:lang w:val="en-US"/>
        </w:rPr>
      </w:pPr>
      <w:r>
        <w:rPr>
          <w:noProof/>
        </w:rPr>
        <w:drawing>
          <wp:inline distT="0" distB="0" distL="0" distR="0" wp14:anchorId="76177A8B" wp14:editId="7962FE69">
            <wp:extent cx="5731510" cy="696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6595"/>
                    </a:xfrm>
                    <a:prstGeom prst="rect">
                      <a:avLst/>
                    </a:prstGeom>
                  </pic:spPr>
                </pic:pic>
              </a:graphicData>
            </a:graphic>
          </wp:inline>
        </w:drawing>
      </w:r>
    </w:p>
    <w:p w14:paraId="1FF99357" w14:textId="14B60759" w:rsidR="00661F7B" w:rsidRDefault="00661F7B" w:rsidP="00667B0B">
      <w:pPr>
        <w:rPr>
          <w:lang w:val="en-US"/>
        </w:rPr>
      </w:pPr>
      <w:r>
        <w:rPr>
          <w:noProof/>
        </w:rPr>
        <w:drawing>
          <wp:inline distT="0" distB="0" distL="0" distR="0" wp14:anchorId="0092182D" wp14:editId="629F4F67">
            <wp:extent cx="5731510" cy="665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5480"/>
                    </a:xfrm>
                    <a:prstGeom prst="rect">
                      <a:avLst/>
                    </a:prstGeom>
                  </pic:spPr>
                </pic:pic>
              </a:graphicData>
            </a:graphic>
          </wp:inline>
        </w:drawing>
      </w:r>
    </w:p>
    <w:p w14:paraId="2644AE83" w14:textId="22142C3E" w:rsidR="00661F7B" w:rsidRDefault="00661F7B" w:rsidP="00667B0B">
      <w:pPr>
        <w:rPr>
          <w:lang w:val="en-US"/>
        </w:rPr>
      </w:pPr>
      <w:r>
        <w:rPr>
          <w:noProof/>
        </w:rPr>
        <w:drawing>
          <wp:inline distT="0" distB="0" distL="0" distR="0" wp14:anchorId="6C14DE01" wp14:editId="6A538B4E">
            <wp:extent cx="5731510" cy="48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8950"/>
                    </a:xfrm>
                    <a:prstGeom prst="rect">
                      <a:avLst/>
                    </a:prstGeom>
                  </pic:spPr>
                </pic:pic>
              </a:graphicData>
            </a:graphic>
          </wp:inline>
        </w:drawing>
      </w:r>
    </w:p>
    <w:p w14:paraId="7AF2187E" w14:textId="6CCAA348" w:rsidR="00661F7B" w:rsidRDefault="008123C4" w:rsidP="00667B0B">
      <w:pPr>
        <w:rPr>
          <w:lang w:val="en-US"/>
        </w:rPr>
      </w:pPr>
      <w:r>
        <w:rPr>
          <w:noProof/>
        </w:rPr>
        <w:drawing>
          <wp:inline distT="0" distB="0" distL="0" distR="0" wp14:anchorId="47369C49" wp14:editId="1FD94221">
            <wp:extent cx="5731510" cy="692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692785"/>
                    </a:xfrm>
                    <a:prstGeom prst="rect">
                      <a:avLst/>
                    </a:prstGeom>
                  </pic:spPr>
                </pic:pic>
              </a:graphicData>
            </a:graphic>
          </wp:inline>
        </w:drawing>
      </w:r>
    </w:p>
    <w:p w14:paraId="34E7034F" w14:textId="7F17E228" w:rsidR="008123C4" w:rsidRDefault="00DC7C86" w:rsidP="00667B0B">
      <w:pPr>
        <w:rPr>
          <w:lang w:val="en-US"/>
        </w:rPr>
      </w:pPr>
      <w:r>
        <w:rPr>
          <w:noProof/>
        </w:rPr>
        <w:drawing>
          <wp:inline distT="0" distB="0" distL="0" distR="0" wp14:anchorId="524C0673" wp14:editId="35E72E5A">
            <wp:extent cx="5731510" cy="508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508635"/>
                    </a:xfrm>
                    <a:prstGeom prst="rect">
                      <a:avLst/>
                    </a:prstGeom>
                  </pic:spPr>
                </pic:pic>
              </a:graphicData>
            </a:graphic>
          </wp:inline>
        </w:drawing>
      </w:r>
    </w:p>
    <w:p w14:paraId="0C0BC3FB" w14:textId="4D987D95" w:rsidR="005D3ACF" w:rsidRDefault="00DC7C86" w:rsidP="00667B0B">
      <w:pPr>
        <w:rPr>
          <w:lang w:val="en-US"/>
        </w:rPr>
      </w:pPr>
      <w:r>
        <w:rPr>
          <w:noProof/>
        </w:rPr>
        <w:drawing>
          <wp:inline distT="0" distB="0" distL="0" distR="0" wp14:anchorId="6E1693E5" wp14:editId="110A22CD">
            <wp:extent cx="5731510" cy="427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27355"/>
                    </a:xfrm>
                    <a:prstGeom prst="rect">
                      <a:avLst/>
                    </a:prstGeom>
                  </pic:spPr>
                </pic:pic>
              </a:graphicData>
            </a:graphic>
          </wp:inline>
        </w:drawing>
      </w:r>
    </w:p>
    <w:p w14:paraId="14E2372F" w14:textId="5091AFE5" w:rsidR="005D3ACF" w:rsidRDefault="00DC7C86" w:rsidP="00667B0B">
      <w:pPr>
        <w:rPr>
          <w:lang w:val="en-US"/>
        </w:rPr>
      </w:pPr>
      <w:r>
        <w:rPr>
          <w:noProof/>
        </w:rPr>
        <w:drawing>
          <wp:inline distT="0" distB="0" distL="0" distR="0" wp14:anchorId="0015B724" wp14:editId="16C76DBF">
            <wp:extent cx="5731510" cy="4984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98475"/>
                    </a:xfrm>
                    <a:prstGeom prst="rect">
                      <a:avLst/>
                    </a:prstGeom>
                  </pic:spPr>
                </pic:pic>
              </a:graphicData>
            </a:graphic>
          </wp:inline>
        </w:drawing>
      </w:r>
    </w:p>
    <w:p w14:paraId="5021CEC0" w14:textId="2D62304F" w:rsidR="005D3ACF" w:rsidRDefault="00141429" w:rsidP="00667B0B">
      <w:pPr>
        <w:rPr>
          <w:lang w:val="en-US"/>
        </w:rPr>
      </w:pPr>
      <w:r>
        <w:rPr>
          <w:noProof/>
        </w:rPr>
        <w:drawing>
          <wp:inline distT="0" distB="0" distL="0" distR="0" wp14:anchorId="2AE401D2" wp14:editId="082694D5">
            <wp:extent cx="341947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19475" cy="419100"/>
                    </a:xfrm>
                    <a:prstGeom prst="rect">
                      <a:avLst/>
                    </a:prstGeom>
                  </pic:spPr>
                </pic:pic>
              </a:graphicData>
            </a:graphic>
          </wp:inline>
        </w:drawing>
      </w:r>
    </w:p>
    <w:p w14:paraId="49AE5B7F" w14:textId="34CD7383" w:rsidR="005D3ACF" w:rsidRDefault="00141429" w:rsidP="00667B0B">
      <w:pPr>
        <w:rPr>
          <w:lang w:val="en-US"/>
        </w:rPr>
      </w:pPr>
      <w:r>
        <w:rPr>
          <w:noProof/>
        </w:rPr>
        <w:drawing>
          <wp:inline distT="0" distB="0" distL="0" distR="0" wp14:anchorId="2C426CF5" wp14:editId="0B5AC893">
            <wp:extent cx="35052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5200" cy="342900"/>
                    </a:xfrm>
                    <a:prstGeom prst="rect">
                      <a:avLst/>
                    </a:prstGeom>
                  </pic:spPr>
                </pic:pic>
              </a:graphicData>
            </a:graphic>
          </wp:inline>
        </w:drawing>
      </w:r>
    </w:p>
    <w:p w14:paraId="48D546B3" w14:textId="58E568B4" w:rsidR="00141429" w:rsidRDefault="00882A3F" w:rsidP="00667B0B">
      <w:pPr>
        <w:rPr>
          <w:lang w:val="en-US"/>
        </w:rPr>
      </w:pPr>
      <w:r>
        <w:rPr>
          <w:noProof/>
        </w:rPr>
        <w:lastRenderedPageBreak/>
        <w:drawing>
          <wp:inline distT="0" distB="0" distL="0" distR="0" wp14:anchorId="58CB4194" wp14:editId="5D9F1D4D">
            <wp:extent cx="5731510" cy="720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20725"/>
                    </a:xfrm>
                    <a:prstGeom prst="rect">
                      <a:avLst/>
                    </a:prstGeom>
                  </pic:spPr>
                </pic:pic>
              </a:graphicData>
            </a:graphic>
          </wp:inline>
        </w:drawing>
      </w:r>
    </w:p>
    <w:p w14:paraId="73EE948F" w14:textId="074C1237" w:rsidR="00D11A19" w:rsidRDefault="00D11A19" w:rsidP="00667B0B">
      <w:pPr>
        <w:rPr>
          <w:lang w:val="en-US"/>
        </w:rPr>
      </w:pPr>
      <w:r>
        <w:rPr>
          <w:noProof/>
        </w:rPr>
        <w:drawing>
          <wp:inline distT="0" distB="0" distL="0" distR="0" wp14:anchorId="43A69A06" wp14:editId="2EE0F60D">
            <wp:extent cx="5731510" cy="546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46100"/>
                    </a:xfrm>
                    <a:prstGeom prst="rect">
                      <a:avLst/>
                    </a:prstGeom>
                  </pic:spPr>
                </pic:pic>
              </a:graphicData>
            </a:graphic>
          </wp:inline>
        </w:drawing>
      </w:r>
    </w:p>
    <w:p w14:paraId="0C4A8221" w14:textId="69B8C6A2" w:rsidR="005D3ACF" w:rsidRDefault="00D11A19" w:rsidP="00667B0B">
      <w:pPr>
        <w:rPr>
          <w:lang w:val="en-US"/>
        </w:rPr>
      </w:pPr>
      <w:r>
        <w:rPr>
          <w:noProof/>
        </w:rPr>
        <w:drawing>
          <wp:inline distT="0" distB="0" distL="0" distR="0" wp14:anchorId="0F17DE77" wp14:editId="32D7FF5E">
            <wp:extent cx="5731510" cy="492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92760"/>
                    </a:xfrm>
                    <a:prstGeom prst="rect">
                      <a:avLst/>
                    </a:prstGeom>
                  </pic:spPr>
                </pic:pic>
              </a:graphicData>
            </a:graphic>
          </wp:inline>
        </w:drawing>
      </w:r>
    </w:p>
    <w:p w14:paraId="70A91B80" w14:textId="77777777" w:rsidR="002100A0" w:rsidRDefault="002100A0" w:rsidP="00667B0B">
      <w:pPr>
        <w:rPr>
          <w:lang w:val="en-US"/>
        </w:rPr>
      </w:pPr>
    </w:p>
    <w:p w14:paraId="37B42B5F" w14:textId="7CCC3B3B" w:rsidR="004C0FD1" w:rsidRPr="004C0FD1" w:rsidRDefault="002B0B4F" w:rsidP="004C0FD1">
      <w:pPr>
        <w:pStyle w:val="Heading2"/>
        <w:rPr>
          <w:lang w:val="en-US"/>
        </w:rPr>
      </w:pPr>
      <w:r>
        <w:rPr>
          <w:lang w:val="en-US"/>
        </w:rPr>
        <w:t>Phases</w:t>
      </w:r>
      <w:r w:rsidR="004C0FD1">
        <w:rPr>
          <w:lang w:val="en-US"/>
        </w:rPr>
        <w:t xml:space="preserve"> of the drilling process</w:t>
      </w:r>
      <w:r w:rsidR="000E308B">
        <w:rPr>
          <w:lang w:val="en-US"/>
        </w:rPr>
        <w:t>: exploration, production, refinery&amp;sales</w:t>
      </w:r>
    </w:p>
    <w:p w14:paraId="06C40DDB" w14:textId="77777777" w:rsidR="00EE568A" w:rsidRDefault="00D75C0C" w:rsidP="00EE568A">
      <w:pPr>
        <w:pStyle w:val="Heading2"/>
      </w:pPr>
      <w:r>
        <w:t>Time expressions</w:t>
      </w:r>
    </w:p>
    <w:p w14:paraId="636ED457" w14:textId="3562AF7E" w:rsidR="00D75C0C" w:rsidRDefault="00EE568A" w:rsidP="00D75C0C">
      <w:r>
        <w:t>N</w:t>
      </w:r>
      <w:r w:rsidR="00D75C0C" w:rsidRPr="0023108E">
        <w:t>ext  -  finally  -  before  -  third  -  then  -  second  -  during  -  after  -  first  -  once</w:t>
      </w:r>
    </w:p>
    <w:tbl>
      <w:tblPr>
        <w:tblStyle w:val="TableGrid"/>
        <w:tblW w:w="10065" w:type="dxa"/>
        <w:tblInd w:w="-572" w:type="dxa"/>
        <w:tblLook w:val="04A0" w:firstRow="1" w:lastRow="0" w:firstColumn="1" w:lastColumn="0" w:noHBand="0" w:noVBand="1"/>
      </w:tblPr>
      <w:tblGrid>
        <w:gridCol w:w="10065"/>
      </w:tblGrid>
      <w:tr w:rsidR="00D75C0C" w14:paraId="05B1068F" w14:textId="77777777" w:rsidTr="006467C1">
        <w:tc>
          <w:tcPr>
            <w:tcW w:w="10065" w:type="dxa"/>
          </w:tcPr>
          <w:p w14:paraId="3CDC7CB9" w14:textId="04CB1635" w:rsidR="00A8179E" w:rsidRDefault="00D75C0C" w:rsidP="006467C1">
            <w:pPr>
              <w:spacing w:before="100" w:beforeAutospacing="1" w:after="100" w:afterAutospacing="1"/>
              <w:rPr>
                <w:rFonts w:ascii="Times New Roman" w:eastAsia="Times New Roman" w:hAnsi="Times New Roman" w:cs="Times New Roman"/>
                <w:sz w:val="24"/>
                <w:szCs w:val="24"/>
              </w:rPr>
            </w:pPr>
            <w:r w:rsidRPr="0023108E">
              <w:rPr>
                <w:rFonts w:ascii="Times New Roman" w:eastAsia="Times New Roman" w:hAnsi="Times New Roman" w:cs="Times New Roman"/>
                <w:sz w:val="24"/>
                <w:szCs w:val="24"/>
              </w:rPr>
              <w:t xml:space="preserve">Oil production is divided into three phases. </w:t>
            </w:r>
            <w:r w:rsidRPr="00A8179E">
              <w:rPr>
                <w:rFonts w:ascii="Times New Roman" w:eastAsia="Times New Roman" w:hAnsi="Times New Roman" w:cs="Times New Roman"/>
                <w:sz w:val="24"/>
                <w:szCs w:val="24"/>
                <w:highlight w:val="yellow"/>
              </w:rPr>
              <w:t>The first step is exploration, the second is production, and the third is refinery and sales.</w:t>
            </w:r>
            <w:r w:rsidRPr="0023108E">
              <w:rPr>
                <w:rFonts w:ascii="Times New Roman" w:eastAsia="Times New Roman" w:hAnsi="Times New Roman" w:cs="Times New Roman"/>
                <w:sz w:val="24"/>
                <w:szCs w:val="24"/>
              </w:rPr>
              <w:br/>
            </w:r>
            <w:r w:rsidRPr="0023108E">
              <w:rPr>
                <w:rFonts w:ascii="Times New Roman" w:eastAsia="Times New Roman" w:hAnsi="Times New Roman" w:cs="Times New Roman"/>
                <w:sz w:val="24"/>
                <w:szCs w:val="24"/>
              </w:rPr>
              <w:br/>
              <w:t>These steps fall into two main groups</w:t>
            </w:r>
            <w:r w:rsidR="00A8179E">
              <w:rPr>
                <w:rFonts w:ascii="Times New Roman" w:eastAsia="Times New Roman" w:hAnsi="Times New Roman" w:cs="Times New Roman"/>
                <w:sz w:val="24"/>
                <w:szCs w:val="24"/>
              </w:rPr>
              <w:t>:</w:t>
            </w:r>
          </w:p>
          <w:p w14:paraId="1D6DE039" w14:textId="77777777" w:rsidR="00A8179E" w:rsidRPr="00A8179E" w:rsidRDefault="00D75C0C" w:rsidP="00A943DE">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8179E">
              <w:rPr>
                <w:rFonts w:ascii="Times New Roman" w:eastAsia="Times New Roman" w:hAnsi="Times New Roman" w:cs="Times New Roman"/>
                <w:b/>
                <w:sz w:val="24"/>
                <w:szCs w:val="24"/>
                <w:u w:val="single"/>
              </w:rPr>
              <w:t>Upstream activities</w:t>
            </w:r>
            <w:r w:rsidRPr="00A8179E">
              <w:rPr>
                <w:rFonts w:ascii="Times New Roman" w:eastAsia="Times New Roman" w:hAnsi="Times New Roman" w:cs="Times New Roman"/>
                <w:sz w:val="24"/>
                <w:szCs w:val="24"/>
              </w:rPr>
              <w:t xml:space="preserve"> take place close to the source, </w:t>
            </w:r>
          </w:p>
          <w:p w14:paraId="18C4C4FD" w14:textId="5E155A3D" w:rsidR="00A8179E" w:rsidRPr="00A8179E" w:rsidRDefault="00D75C0C" w:rsidP="00A943DE">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8179E">
              <w:rPr>
                <w:rFonts w:ascii="Times New Roman" w:eastAsia="Times New Roman" w:hAnsi="Times New Roman" w:cs="Times New Roman"/>
                <w:sz w:val="24"/>
                <w:szCs w:val="24"/>
              </w:rPr>
              <w:t xml:space="preserve">while </w:t>
            </w:r>
            <w:r w:rsidRPr="00A8179E">
              <w:rPr>
                <w:rFonts w:ascii="Times New Roman" w:eastAsia="Times New Roman" w:hAnsi="Times New Roman" w:cs="Times New Roman"/>
                <w:b/>
                <w:sz w:val="24"/>
                <w:szCs w:val="24"/>
                <w:u w:val="single"/>
              </w:rPr>
              <w:t>downstream activities</w:t>
            </w:r>
            <w:r w:rsidRPr="00A8179E">
              <w:rPr>
                <w:rFonts w:ascii="Times New Roman" w:eastAsia="Times New Roman" w:hAnsi="Times New Roman" w:cs="Times New Roman"/>
                <w:sz w:val="24"/>
                <w:szCs w:val="24"/>
              </w:rPr>
              <w:t>, such as refining</w:t>
            </w:r>
            <w:r w:rsidR="00006900">
              <w:rPr>
                <w:rFonts w:ascii="Times New Roman" w:eastAsia="Times New Roman" w:hAnsi="Times New Roman" w:cs="Times New Roman"/>
                <w:sz w:val="24"/>
                <w:szCs w:val="24"/>
              </w:rPr>
              <w:t>, sales and</w:t>
            </w:r>
            <w:r w:rsidRPr="00A8179E">
              <w:rPr>
                <w:rFonts w:ascii="Times New Roman" w:eastAsia="Times New Roman" w:hAnsi="Times New Roman" w:cs="Times New Roman"/>
                <w:sz w:val="24"/>
                <w:szCs w:val="24"/>
              </w:rPr>
              <w:t xml:space="preserve"> marketing, are closer to the consumer. </w:t>
            </w:r>
          </w:p>
          <w:p w14:paraId="2DD5062B" w14:textId="52F2A5EC" w:rsidR="00D75C0C" w:rsidRPr="0023108E" w:rsidRDefault="00A8179E" w:rsidP="006467C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D</w:t>
            </w:r>
            <w:r w:rsidR="00D75C0C" w:rsidRPr="0023108E">
              <w:rPr>
                <w:rFonts w:ascii="Times New Roman" w:eastAsia="Times New Roman" w:hAnsi="Times New Roman" w:cs="Times New Roman"/>
                <w:sz w:val="24"/>
                <w:szCs w:val="24"/>
              </w:rPr>
              <w:t xml:space="preserve">uring the upstream phase, there is high capital expenditure, but also great potential for profit.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 xml:space="preserve">Finding oil is a complex process that involves a series of steps. </w:t>
            </w:r>
            <w:r w:rsidR="00D75C0C" w:rsidRPr="00344A8D">
              <w:rPr>
                <w:rFonts w:ascii="Times New Roman" w:eastAsia="Times New Roman" w:hAnsi="Times New Roman" w:cs="Times New Roman"/>
                <w:b/>
                <w:sz w:val="24"/>
                <w:szCs w:val="24"/>
              </w:rPr>
              <w:t>Before</w:t>
            </w:r>
            <w:r w:rsidR="00D75C0C" w:rsidRPr="0023108E">
              <w:rPr>
                <w:rFonts w:ascii="Times New Roman" w:eastAsia="Times New Roman" w:hAnsi="Times New Roman" w:cs="Times New Roman"/>
                <w:sz w:val="24"/>
                <w:szCs w:val="24"/>
              </w:rPr>
              <w:t xml:space="preserve"> the company can drill a well, they need to </w:t>
            </w:r>
            <w:r w:rsidR="00D75C0C" w:rsidRPr="00344A8D">
              <w:rPr>
                <w:rFonts w:ascii="Times New Roman" w:eastAsia="Times New Roman" w:hAnsi="Times New Roman" w:cs="Times New Roman"/>
                <w:b/>
                <w:sz w:val="24"/>
                <w:szCs w:val="24"/>
                <w:u w:val="single"/>
              </w:rPr>
              <w:t>identify a prospective site</w:t>
            </w:r>
            <w:r w:rsidR="003D3648">
              <w:rPr>
                <w:rFonts w:ascii="Times New Roman" w:eastAsia="Times New Roman" w:hAnsi="Times New Roman" w:cs="Times New Roman"/>
                <w:b/>
                <w:sz w:val="24"/>
                <w:szCs w:val="24"/>
                <w:u w:val="single"/>
              </w:rPr>
              <w:t xml:space="preserve"> (that is ‘oil field’)</w:t>
            </w:r>
            <w:r w:rsidR="00D75C0C" w:rsidRPr="00344A8D">
              <w:rPr>
                <w:rFonts w:ascii="Times New Roman" w:eastAsia="Times New Roman" w:hAnsi="Times New Roman" w:cs="Times New Roman"/>
                <w:b/>
                <w:sz w:val="24"/>
                <w:szCs w:val="24"/>
                <w:u w:val="single"/>
              </w:rPr>
              <w:t xml:space="preserve"> for oil production and then test the </w:t>
            </w:r>
            <w:r w:rsidR="00344A8D">
              <w:rPr>
                <w:rFonts w:ascii="Times New Roman" w:eastAsia="Times New Roman" w:hAnsi="Times New Roman" w:cs="Times New Roman"/>
                <w:b/>
                <w:sz w:val="24"/>
                <w:szCs w:val="24"/>
                <w:u w:val="single"/>
              </w:rPr>
              <w:t xml:space="preserve">(source) </w:t>
            </w:r>
            <w:r w:rsidR="00D75C0C" w:rsidRPr="00344A8D">
              <w:rPr>
                <w:rFonts w:ascii="Times New Roman" w:eastAsia="Times New Roman" w:hAnsi="Times New Roman" w:cs="Times New Roman"/>
                <w:b/>
                <w:sz w:val="24"/>
                <w:szCs w:val="24"/>
                <w:u w:val="single"/>
              </w:rPr>
              <w:t>rock</w:t>
            </w:r>
            <w:r w:rsidR="00D75C0C" w:rsidRPr="0023108E">
              <w:rPr>
                <w:rFonts w:ascii="Times New Roman" w:eastAsia="Times New Roman" w:hAnsi="Times New Roman" w:cs="Times New Roman"/>
                <w:sz w:val="24"/>
                <w:szCs w:val="24"/>
              </w:rPr>
              <w:t xml:space="preserve">. Companies use a variety of techniques to do this, including </w:t>
            </w:r>
            <w:r w:rsidR="00D75C0C" w:rsidRPr="00344A8D">
              <w:rPr>
                <w:rFonts w:ascii="Times New Roman" w:eastAsia="Times New Roman" w:hAnsi="Times New Roman" w:cs="Times New Roman"/>
                <w:b/>
                <w:sz w:val="24"/>
                <w:szCs w:val="24"/>
                <w:highlight w:val="yellow"/>
                <w:u w:val="single"/>
              </w:rPr>
              <w:t>core sampling</w:t>
            </w:r>
            <w:r w:rsidR="00D75C0C" w:rsidRPr="0023108E">
              <w:rPr>
                <w:rFonts w:ascii="Times New Roman" w:eastAsia="Times New Roman" w:hAnsi="Times New Roman" w:cs="Times New Roman"/>
                <w:sz w:val="24"/>
                <w:szCs w:val="24"/>
              </w:rPr>
              <w:t xml:space="preserve"> and </w:t>
            </w:r>
            <w:r w:rsidR="00D75C0C" w:rsidRPr="00344A8D">
              <w:rPr>
                <w:rFonts w:ascii="Times New Roman" w:eastAsia="Times New Roman" w:hAnsi="Times New Roman" w:cs="Times New Roman"/>
                <w:b/>
                <w:sz w:val="24"/>
                <w:szCs w:val="24"/>
                <w:highlight w:val="yellow"/>
                <w:u w:val="single"/>
              </w:rPr>
              <w:t>seismic testing</w:t>
            </w:r>
            <w:r w:rsidR="00D75C0C" w:rsidRPr="0023108E">
              <w:rPr>
                <w:rFonts w:ascii="Times New Roman" w:eastAsia="Times New Roman" w:hAnsi="Times New Roman" w:cs="Times New Roman"/>
                <w:sz w:val="24"/>
                <w:szCs w:val="24"/>
              </w:rPr>
              <w:t xml:space="preserve">.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 xml:space="preserve">After conducting these </w:t>
            </w:r>
            <w:r w:rsidR="00D75C0C" w:rsidRPr="00212945">
              <w:rPr>
                <w:rFonts w:ascii="Times New Roman" w:eastAsia="Times New Roman" w:hAnsi="Times New Roman" w:cs="Times New Roman"/>
                <w:b/>
                <w:sz w:val="24"/>
                <w:szCs w:val="24"/>
              </w:rPr>
              <w:t>exploratory</w:t>
            </w:r>
            <w:r w:rsidR="00212945" w:rsidRPr="00212945">
              <w:rPr>
                <w:b/>
              </w:rPr>
              <w:t>/ɪkˈsplɒrətərɪ/ </w:t>
            </w:r>
            <w:r w:rsidR="00D75C0C" w:rsidRPr="00212945">
              <w:rPr>
                <w:rFonts w:ascii="Times New Roman" w:eastAsia="Times New Roman" w:hAnsi="Times New Roman" w:cs="Times New Roman"/>
                <w:b/>
                <w:sz w:val="24"/>
                <w:szCs w:val="24"/>
              </w:rPr>
              <w:t>tests</w:t>
            </w:r>
            <w:r w:rsidR="00D75C0C" w:rsidRPr="0023108E">
              <w:rPr>
                <w:rFonts w:ascii="Times New Roman" w:eastAsia="Times New Roman" w:hAnsi="Times New Roman" w:cs="Times New Roman"/>
                <w:sz w:val="24"/>
                <w:szCs w:val="24"/>
              </w:rPr>
              <w:t xml:space="preserve">, they must then drill to confirm the presence of oil or gas. Once </w:t>
            </w:r>
            <w:r w:rsidR="00D75C0C" w:rsidRPr="00E45B64">
              <w:rPr>
                <w:rFonts w:ascii="Times New Roman" w:eastAsia="Times New Roman" w:hAnsi="Times New Roman" w:cs="Times New Roman"/>
                <w:b/>
                <w:sz w:val="24"/>
                <w:szCs w:val="24"/>
                <w:highlight w:val="yellow"/>
                <w:u w:val="single"/>
              </w:rPr>
              <w:t>the wildcat well</w:t>
            </w:r>
            <w:r w:rsidR="00D75C0C" w:rsidRPr="00E45B64">
              <w:rPr>
                <w:rFonts w:ascii="Times New Roman" w:eastAsia="Times New Roman" w:hAnsi="Times New Roman" w:cs="Times New Roman"/>
                <w:sz w:val="24"/>
                <w:szCs w:val="24"/>
                <w:u w:val="single"/>
              </w:rPr>
              <w:t xml:space="preserve"> has been </w:t>
            </w:r>
            <w:r w:rsidR="00D75C0C" w:rsidRPr="00E45B64">
              <w:rPr>
                <w:rFonts w:ascii="Times New Roman" w:eastAsia="Times New Roman" w:hAnsi="Times New Roman" w:cs="Times New Roman"/>
                <w:b/>
                <w:sz w:val="24"/>
                <w:szCs w:val="24"/>
                <w:u w:val="single"/>
              </w:rPr>
              <w:t>drilled</w:t>
            </w:r>
            <w:r w:rsidR="00D75C0C" w:rsidRPr="0023108E">
              <w:rPr>
                <w:rFonts w:ascii="Times New Roman" w:eastAsia="Times New Roman" w:hAnsi="Times New Roman" w:cs="Times New Roman"/>
                <w:sz w:val="24"/>
                <w:szCs w:val="24"/>
              </w:rPr>
              <w:t xml:space="preserve">, companies can determine whether the find is </w:t>
            </w:r>
            <w:r w:rsidR="00D75C0C" w:rsidRPr="00E45B64">
              <w:rPr>
                <w:rFonts w:ascii="Times New Roman" w:eastAsia="Times New Roman" w:hAnsi="Times New Roman" w:cs="Times New Roman"/>
                <w:b/>
                <w:color w:val="FF0000"/>
                <w:sz w:val="24"/>
                <w:szCs w:val="24"/>
                <w:highlight w:val="yellow"/>
                <w:u w:val="single"/>
              </w:rPr>
              <w:t>commercially</w:t>
            </w:r>
            <w:r w:rsidR="00E45B64" w:rsidRPr="00E45B64">
              <w:rPr>
                <w:rFonts w:ascii="Times New Roman" w:eastAsia="Times New Roman" w:hAnsi="Times New Roman" w:cs="Times New Roman"/>
                <w:b/>
                <w:color w:val="FF0000"/>
                <w:sz w:val="24"/>
                <w:szCs w:val="24"/>
                <w:highlight w:val="yellow"/>
                <w:u w:val="single"/>
              </w:rPr>
              <w:t>/economically</w:t>
            </w:r>
            <w:r w:rsidR="00D75C0C" w:rsidRPr="00E45B64">
              <w:rPr>
                <w:rFonts w:ascii="Times New Roman" w:eastAsia="Times New Roman" w:hAnsi="Times New Roman" w:cs="Times New Roman"/>
                <w:b/>
                <w:color w:val="FF0000"/>
                <w:sz w:val="24"/>
                <w:szCs w:val="24"/>
                <w:highlight w:val="yellow"/>
                <w:u w:val="single"/>
              </w:rPr>
              <w:t xml:space="preserve"> viable</w:t>
            </w:r>
            <w:r w:rsidR="00E45B64" w:rsidRPr="00E45B64">
              <w:rPr>
                <w:rFonts w:ascii="SimSun" w:eastAsia="SimSun" w:hAnsi="SimSun" w:cs="SimSun" w:hint="eastAsia"/>
                <w:b/>
                <w:color w:val="FF0000"/>
                <w:sz w:val="24"/>
                <w:szCs w:val="24"/>
                <w:highlight w:val="yellow"/>
                <w:u w:val="single"/>
              </w:rPr>
              <w:t>经济可行的</w:t>
            </w:r>
            <w:r w:rsidR="00D75C0C" w:rsidRPr="00E45B64">
              <w:rPr>
                <w:rFonts w:ascii="Times New Roman" w:eastAsia="Times New Roman" w:hAnsi="Times New Roman" w:cs="Times New Roman"/>
                <w:b/>
                <w:color w:val="FF0000"/>
                <w:sz w:val="24"/>
                <w:szCs w:val="24"/>
                <w:highlight w:val="yellow"/>
                <w:u w:val="single"/>
              </w:rPr>
              <w:t>. </w:t>
            </w:r>
            <w:r w:rsidR="00D75C0C" w:rsidRPr="00E45B64">
              <w:rPr>
                <w:rFonts w:ascii="Times New Roman" w:eastAsia="Times New Roman" w:hAnsi="Times New Roman" w:cs="Times New Roman"/>
                <w:b/>
                <w:sz w:val="24"/>
                <w:szCs w:val="24"/>
                <w:highlight w:val="yellow"/>
                <w:u w:val="single"/>
              </w:rPr>
              <w:br/>
            </w:r>
            <w:r w:rsidR="00D75C0C" w:rsidRPr="00E45B64">
              <w:rPr>
                <w:rFonts w:ascii="Times New Roman" w:eastAsia="Times New Roman" w:hAnsi="Times New Roman" w:cs="Times New Roman"/>
                <w:b/>
                <w:sz w:val="24"/>
                <w:szCs w:val="24"/>
                <w:highlight w:val="yellow"/>
                <w:u w:val="single"/>
              </w:rPr>
              <w:br/>
            </w:r>
            <w:r w:rsidR="00D75C0C" w:rsidRPr="0023108E">
              <w:rPr>
                <w:rFonts w:ascii="Times New Roman" w:eastAsia="Times New Roman" w:hAnsi="Times New Roman" w:cs="Times New Roman"/>
                <w:sz w:val="24"/>
                <w:szCs w:val="24"/>
              </w:rPr>
              <w:t>After a successful well identifies the presence of oil and/or gas</w:t>
            </w:r>
            <w:r w:rsidR="00E45B64">
              <w:rPr>
                <w:rFonts w:ascii="Times New Roman" w:eastAsia="Times New Roman" w:hAnsi="Times New Roman" w:cs="Times New Roman"/>
                <w:sz w:val="24"/>
                <w:szCs w:val="24"/>
              </w:rPr>
              <w:t xml:space="preserve"> (and maybe coal resources)</w:t>
            </w:r>
            <w:r w:rsidR="00D75C0C" w:rsidRPr="0023108E">
              <w:rPr>
                <w:rFonts w:ascii="Times New Roman" w:eastAsia="Times New Roman" w:hAnsi="Times New Roman" w:cs="Times New Roman"/>
                <w:sz w:val="24"/>
                <w:szCs w:val="24"/>
              </w:rPr>
              <w:t xml:space="preserve">, additional </w:t>
            </w:r>
            <w:r w:rsidR="00D75C0C" w:rsidRPr="00E45B64">
              <w:rPr>
                <w:rFonts w:ascii="Times New Roman" w:eastAsia="Times New Roman" w:hAnsi="Times New Roman" w:cs="Times New Roman"/>
                <w:b/>
                <w:sz w:val="24"/>
                <w:szCs w:val="24"/>
                <w:u w:val="single"/>
              </w:rPr>
              <w:t>wells are drilled</w:t>
            </w:r>
            <w:r w:rsidR="00D75C0C" w:rsidRPr="0023108E">
              <w:rPr>
                <w:rFonts w:ascii="Times New Roman" w:eastAsia="Times New Roman" w:hAnsi="Times New Roman" w:cs="Times New Roman"/>
                <w:sz w:val="24"/>
                <w:szCs w:val="24"/>
              </w:rPr>
              <w:t xml:space="preserve"> to test the production conditions and determine the boundaries of the </w:t>
            </w:r>
            <w:r w:rsidR="00D75C0C" w:rsidRPr="00E45B64">
              <w:rPr>
                <w:rFonts w:ascii="Times New Roman" w:eastAsia="Times New Roman" w:hAnsi="Times New Roman" w:cs="Times New Roman"/>
                <w:b/>
                <w:color w:val="FF0000"/>
                <w:sz w:val="24"/>
                <w:szCs w:val="24"/>
                <w:highlight w:val="yellow"/>
                <w:u w:val="single"/>
              </w:rPr>
              <w:t>reservoir</w:t>
            </w:r>
            <w:r w:rsidR="00E45B64" w:rsidRPr="00E45B64">
              <w:rPr>
                <w:rFonts w:ascii="Times New Roman" w:eastAsia="Times New Roman" w:hAnsi="Times New Roman" w:cs="Times New Roman"/>
                <w:b/>
                <w:color w:val="FF0000"/>
                <w:sz w:val="24"/>
                <w:szCs w:val="24"/>
                <w:highlight w:val="yellow"/>
                <w:u w:val="single"/>
              </w:rPr>
              <w:t xml:space="preserve"> (</w:t>
            </w:r>
            <w:r w:rsidR="00E45B64">
              <w:rPr>
                <w:rFonts w:asciiTheme="minorEastAsia" w:hAnsiTheme="minorEastAsia" w:cs="Times New Roman" w:hint="eastAsia"/>
                <w:b/>
                <w:color w:val="FF0000"/>
                <w:sz w:val="24"/>
                <w:szCs w:val="24"/>
                <w:highlight w:val="yellow"/>
                <w:u w:val="single"/>
              </w:rPr>
              <w:t>（</w:t>
            </w:r>
            <w:r w:rsidR="00E45B64" w:rsidRPr="00E45B64">
              <w:rPr>
                <w:rFonts w:ascii="SimSun" w:eastAsia="SimSun" w:hAnsi="SimSun" w:cs="SimSun" w:hint="eastAsia"/>
                <w:b/>
                <w:color w:val="FF0000"/>
                <w:sz w:val="24"/>
                <w:szCs w:val="24"/>
                <w:highlight w:val="yellow"/>
                <w:u w:val="single"/>
              </w:rPr>
              <w:t>石油</w:t>
            </w:r>
            <w:r w:rsidR="002A1327">
              <w:rPr>
                <w:rFonts w:ascii="SimSun" w:eastAsia="SimSun" w:hAnsi="SimSun" w:cs="SimSun"/>
                <w:b/>
                <w:color w:val="FF0000"/>
                <w:sz w:val="24"/>
                <w:szCs w:val="24"/>
                <w:highlight w:val="yellow"/>
                <w:u w:val="single"/>
              </w:rPr>
              <w:t>）</w:t>
            </w:r>
            <w:r w:rsidR="00E45B64" w:rsidRPr="00E45B64">
              <w:rPr>
                <w:rFonts w:ascii="SimSun" w:eastAsia="SimSun" w:hAnsi="SimSun" w:cs="SimSun" w:hint="eastAsia"/>
                <w:b/>
                <w:color w:val="FF0000"/>
                <w:sz w:val="24"/>
                <w:szCs w:val="24"/>
                <w:highlight w:val="yellow"/>
                <w:u w:val="single"/>
              </w:rPr>
              <w:t>的大量储备</w:t>
            </w:r>
            <w:r w:rsidR="00E45B64" w:rsidRPr="00E45B64">
              <w:rPr>
                <w:rFonts w:ascii="Times New Roman" w:eastAsia="Times New Roman" w:hAnsi="Times New Roman" w:cs="Times New Roman" w:hint="eastAsia"/>
                <w:b/>
                <w:color w:val="FF0000"/>
                <w:sz w:val="24"/>
                <w:szCs w:val="24"/>
                <w:highlight w:val="yellow"/>
                <w:u w:val="single"/>
              </w:rPr>
              <w:t>)</w:t>
            </w:r>
            <w:r w:rsidR="00D75C0C" w:rsidRPr="0023108E">
              <w:rPr>
                <w:rFonts w:ascii="Times New Roman" w:eastAsia="Times New Roman" w:hAnsi="Times New Roman" w:cs="Times New Roman"/>
                <w:sz w:val="24"/>
                <w:szCs w:val="24"/>
              </w:rPr>
              <w:t>.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Next , production, or development wells are put in place, along with tanks, pipelines and gas processing plants. Finally , the crude oil is refined into usable products, moved to markets and sold.</w:t>
            </w:r>
          </w:p>
          <w:p w14:paraId="605A5D10" w14:textId="77777777" w:rsidR="00D75C0C" w:rsidRDefault="00D75C0C" w:rsidP="006467C1"/>
        </w:tc>
      </w:tr>
    </w:tbl>
    <w:p w14:paraId="735543F5" w14:textId="77777777" w:rsidR="00D75C0C" w:rsidRPr="0023108E" w:rsidRDefault="00D75C0C" w:rsidP="00D75C0C"/>
    <w:tbl>
      <w:tblPr>
        <w:tblStyle w:val="TableGrid"/>
        <w:tblW w:w="10207" w:type="dxa"/>
        <w:tblInd w:w="-714" w:type="dxa"/>
        <w:tblLook w:val="04A0" w:firstRow="1" w:lastRow="0" w:firstColumn="1" w:lastColumn="0" w:noHBand="0" w:noVBand="1"/>
      </w:tblPr>
      <w:tblGrid>
        <w:gridCol w:w="2263"/>
        <w:gridCol w:w="7944"/>
      </w:tblGrid>
      <w:tr w:rsidR="002B0B4F" w14:paraId="2E2AC30A" w14:textId="77777777" w:rsidTr="003D6F0D">
        <w:tc>
          <w:tcPr>
            <w:tcW w:w="2263" w:type="dxa"/>
          </w:tcPr>
          <w:p w14:paraId="165F939E"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Phase of drilling</w:t>
            </w:r>
          </w:p>
        </w:tc>
        <w:tc>
          <w:tcPr>
            <w:tcW w:w="7944" w:type="dxa"/>
          </w:tcPr>
          <w:p w14:paraId="6BAEDB95"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p>
        </w:tc>
      </w:tr>
      <w:tr w:rsidR="002B0B4F" w14:paraId="7724820D" w14:textId="77777777" w:rsidTr="003D6F0D">
        <w:tc>
          <w:tcPr>
            <w:tcW w:w="2263" w:type="dxa"/>
          </w:tcPr>
          <w:p w14:paraId="39891D4A" w14:textId="5F1F7AE2" w:rsidR="002B0B4F" w:rsidRPr="009C068D" w:rsidRDefault="002B0B4F" w:rsidP="005C6D0F">
            <w:pPr>
              <w:rPr>
                <w:lang w:val="en-US"/>
              </w:rPr>
            </w:pPr>
            <w:r>
              <w:rPr>
                <w:lang w:val="en-US"/>
              </w:rPr>
              <w:lastRenderedPageBreak/>
              <w:t>1.Exporatio</w:t>
            </w:r>
            <w:r w:rsidR="0087090D">
              <w:rPr>
                <w:lang w:val="en-US"/>
              </w:rPr>
              <w:t>n</w:t>
            </w:r>
          </w:p>
        </w:tc>
        <w:tc>
          <w:tcPr>
            <w:tcW w:w="7944" w:type="dxa"/>
          </w:tcPr>
          <w:p w14:paraId="5C3584BC" w14:textId="3BBF6677" w:rsidR="002B0B4F" w:rsidRDefault="002B0B4F" w:rsidP="005C6D0F">
            <w:pPr>
              <w:spacing w:before="100" w:beforeAutospacing="1" w:after="100" w:afterAutospacing="1"/>
              <w:rPr>
                <w:noProof/>
              </w:rPr>
            </w:pPr>
            <w:r>
              <w:rPr>
                <w:noProof/>
              </w:rPr>
              <w:drawing>
                <wp:inline distT="0" distB="0" distL="0" distR="0" wp14:anchorId="7385AEC5" wp14:editId="4B88A950">
                  <wp:extent cx="2483796" cy="2279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0871" cy="2286143"/>
                          </a:xfrm>
                          <a:prstGeom prst="rect">
                            <a:avLst/>
                          </a:prstGeom>
                        </pic:spPr>
                      </pic:pic>
                    </a:graphicData>
                  </a:graphic>
                </wp:inline>
              </w:drawing>
            </w:r>
            <w:r w:rsidR="005837C9">
              <w:rPr>
                <w:noProof/>
              </w:rPr>
              <w:t xml:space="preserve">  </w:t>
            </w:r>
          </w:p>
          <w:p w14:paraId="38CAB6B4" w14:textId="40FC5370" w:rsidR="005837C9" w:rsidRPr="005837C9" w:rsidRDefault="005837C9" w:rsidP="005C6D0F">
            <w:pPr>
              <w:spacing w:before="100" w:beforeAutospacing="1" w:after="100" w:afterAutospacing="1"/>
              <w:rPr>
                <w:noProof/>
                <w:lang w:val="en-US"/>
              </w:rPr>
            </w:pPr>
            <w:r>
              <w:rPr>
                <w:noProof/>
              </w:rPr>
              <w:t xml:space="preserve">[ appraise the diamond/house/gem = measure the value of sth </w:t>
            </w:r>
            <w:r>
              <w:rPr>
                <w:rFonts w:hint="eastAsia"/>
                <w:noProof/>
              </w:rPr>
              <w:t>估价</w:t>
            </w:r>
            <w:r>
              <w:rPr>
                <w:rFonts w:hint="eastAsia"/>
                <w:noProof/>
              </w:rPr>
              <w:t xml:space="preserve"> </w:t>
            </w:r>
            <w:r>
              <w:rPr>
                <w:noProof/>
              </w:rPr>
              <w:t>]</w:t>
            </w:r>
          </w:p>
          <w:p w14:paraId="0C320CDF" w14:textId="77777777" w:rsidR="002B0B4F" w:rsidRDefault="002B0B4F" w:rsidP="005C6D0F">
            <w:pPr>
              <w:spacing w:before="100" w:beforeAutospacing="1" w:after="100" w:afterAutospacing="1"/>
              <w:rPr>
                <w:noProof/>
              </w:rPr>
            </w:pPr>
          </w:p>
        </w:tc>
      </w:tr>
      <w:tr w:rsidR="002B0B4F" w14:paraId="643FFBE8" w14:textId="77777777" w:rsidTr="003D6F0D">
        <w:tc>
          <w:tcPr>
            <w:tcW w:w="2263" w:type="dxa"/>
          </w:tcPr>
          <w:p w14:paraId="4E9E3205"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2 Production</w:t>
            </w:r>
          </w:p>
        </w:tc>
        <w:tc>
          <w:tcPr>
            <w:tcW w:w="7944" w:type="dxa"/>
          </w:tcPr>
          <w:p w14:paraId="25F1C90D"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FB53285" wp14:editId="65601FEF">
                  <wp:extent cx="2794635" cy="154739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14329" cy="1558304"/>
                          </a:xfrm>
                          <a:prstGeom prst="rect">
                            <a:avLst/>
                          </a:prstGeom>
                        </pic:spPr>
                      </pic:pic>
                    </a:graphicData>
                  </a:graphic>
                </wp:inline>
              </w:drawing>
            </w:r>
          </w:p>
          <w:p w14:paraId="47BACC64"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e.g. erect the oil rig.</w:t>
            </w:r>
          </w:p>
        </w:tc>
      </w:tr>
      <w:tr w:rsidR="002B0B4F" w14:paraId="0AD048CE" w14:textId="77777777" w:rsidTr="003D6F0D">
        <w:tc>
          <w:tcPr>
            <w:tcW w:w="2263" w:type="dxa"/>
          </w:tcPr>
          <w:p w14:paraId="05AFDC7C"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3.Refinery &amp; sales</w:t>
            </w:r>
          </w:p>
        </w:tc>
        <w:tc>
          <w:tcPr>
            <w:tcW w:w="7944" w:type="dxa"/>
          </w:tcPr>
          <w:p w14:paraId="46AA356C"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33B60B56" wp14:editId="334BF800">
                  <wp:extent cx="2443207" cy="1816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4735" t="45151" r="3031" b="3611"/>
                          <a:stretch/>
                        </pic:blipFill>
                        <pic:spPr bwMode="auto">
                          <a:xfrm>
                            <a:off x="0" y="0"/>
                            <a:ext cx="2452159" cy="18227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83D3C3" w14:textId="77777777" w:rsidR="002B0B4F" w:rsidRDefault="002B0B4F" w:rsidP="00203C7E">
      <w:pPr>
        <w:rPr>
          <w:lang w:val="en-US"/>
        </w:rPr>
      </w:pPr>
    </w:p>
    <w:p w14:paraId="432892E6" w14:textId="0475F85D" w:rsidR="002100A0" w:rsidRDefault="008B12FC" w:rsidP="00422284">
      <w:pPr>
        <w:pStyle w:val="Heading2"/>
        <w:rPr>
          <w:lang w:val="en-US"/>
        </w:rPr>
      </w:pPr>
      <w:r>
        <w:rPr>
          <w:lang w:val="en-US"/>
        </w:rPr>
        <w:t>Upstream and downstream part of the drilling process</w:t>
      </w:r>
    </w:p>
    <w:tbl>
      <w:tblPr>
        <w:tblStyle w:val="TableGrid"/>
        <w:tblW w:w="9743" w:type="dxa"/>
        <w:tblInd w:w="-714" w:type="dxa"/>
        <w:tblLook w:val="04A0" w:firstRow="1" w:lastRow="0" w:firstColumn="1" w:lastColumn="0" w:noHBand="0" w:noVBand="1"/>
      </w:tblPr>
      <w:tblGrid>
        <w:gridCol w:w="3906"/>
        <w:gridCol w:w="5837"/>
      </w:tblGrid>
      <w:tr w:rsidR="00E91518" w14:paraId="17C34A76" w14:textId="77777777" w:rsidTr="008741A2">
        <w:trPr>
          <w:trHeight w:val="1686"/>
        </w:trPr>
        <w:tc>
          <w:tcPr>
            <w:tcW w:w="3906" w:type="dxa"/>
          </w:tcPr>
          <w:p w14:paraId="0685B28C" w14:textId="682370C5" w:rsidR="00E91518" w:rsidRDefault="00E91518" w:rsidP="00E91518">
            <w:pPr>
              <w:rPr>
                <w:lang w:val="en-US"/>
              </w:rPr>
            </w:pPr>
            <w:r w:rsidRPr="002E5EFA">
              <w:rPr>
                <w:b/>
                <w:color w:val="FF0000"/>
                <w:highlight w:val="yellow"/>
                <w:lang w:val="en-US"/>
              </w:rPr>
              <w:t>Upstream</w:t>
            </w:r>
            <w:r w:rsidRPr="002E5EFA">
              <w:rPr>
                <w:color w:val="FF0000"/>
                <w:lang w:val="en-US"/>
              </w:rPr>
              <w:t xml:space="preserve"> part of the oil production process</w:t>
            </w:r>
            <w:r w:rsidR="00CF63EA" w:rsidRPr="002E5EFA">
              <w:rPr>
                <w:color w:val="FF0000"/>
                <w:lang w:val="en-US"/>
              </w:rPr>
              <w:t xml:space="preserve"> </w:t>
            </w:r>
            <w:r w:rsidR="00CF63EA" w:rsidRPr="002E5EFA">
              <w:rPr>
                <w:b/>
                <w:color w:val="FF0000"/>
                <w:highlight w:val="yellow"/>
                <w:lang w:val="en-US"/>
              </w:rPr>
              <w:t>=&gt; towards the “source (e.g. crude oil)”</w:t>
            </w:r>
          </w:p>
        </w:tc>
        <w:tc>
          <w:tcPr>
            <w:tcW w:w="5837" w:type="dxa"/>
          </w:tcPr>
          <w:p w14:paraId="6FA5E3A9" w14:textId="61167DD3" w:rsidR="00E91518" w:rsidRPr="00E91518" w:rsidRDefault="00E91518" w:rsidP="00A943DE">
            <w:pPr>
              <w:pStyle w:val="ListParagraph"/>
              <w:numPr>
                <w:ilvl w:val="0"/>
                <w:numId w:val="13"/>
              </w:numPr>
              <w:spacing w:line="240" w:lineRule="auto"/>
              <w:rPr>
                <w:lang w:val="en-US"/>
              </w:rPr>
            </w:pPr>
            <w:r w:rsidRPr="00E91518">
              <w:rPr>
                <w:lang w:val="en-US"/>
              </w:rPr>
              <w:t>Seismic testing</w:t>
            </w:r>
            <w:r w:rsidR="0065787D">
              <w:rPr>
                <w:lang w:val="en-US"/>
              </w:rPr>
              <w:t xml:space="preserve">: </w:t>
            </w:r>
            <w:r w:rsidR="0065787D" w:rsidRPr="002E5EFA">
              <w:rPr>
                <w:lang w:val="en-US"/>
              </w:rPr>
              <w:t>抗震实</w:t>
            </w:r>
            <w:r w:rsidR="0065787D" w:rsidRPr="002E5EFA">
              <w:rPr>
                <w:rFonts w:hint="eastAsia"/>
                <w:lang w:val="en-US"/>
              </w:rPr>
              <w:t>验</w:t>
            </w:r>
          </w:p>
          <w:p w14:paraId="36DA2C7C" w14:textId="176E82B2" w:rsidR="00E91518" w:rsidRPr="00E91518" w:rsidRDefault="00E91518" w:rsidP="00A943DE">
            <w:pPr>
              <w:pStyle w:val="ListParagraph"/>
              <w:numPr>
                <w:ilvl w:val="0"/>
                <w:numId w:val="13"/>
              </w:numPr>
              <w:spacing w:line="240" w:lineRule="auto"/>
              <w:rPr>
                <w:lang w:val="en-US"/>
              </w:rPr>
            </w:pPr>
            <w:r w:rsidRPr="00E91518">
              <w:rPr>
                <w:lang w:val="en-US"/>
              </w:rPr>
              <w:t>Core sampling</w:t>
            </w:r>
            <w:r w:rsidR="002E5EFA">
              <w:rPr>
                <w:lang w:val="en-US"/>
              </w:rPr>
              <w:t xml:space="preserve">: </w:t>
            </w:r>
            <w:r w:rsidR="002E5EFA" w:rsidRPr="002E5EFA">
              <w:rPr>
                <w:b/>
                <w:bCs/>
                <w:lang w:val="en-US"/>
              </w:rPr>
              <w:t>【地质学】岩芯样品</w:t>
            </w:r>
            <w:r w:rsidR="002E5EFA" w:rsidRPr="002E5EFA">
              <w:rPr>
                <w:rFonts w:hint="eastAsia"/>
                <w:b/>
                <w:bCs/>
                <w:lang w:val="en-US"/>
              </w:rPr>
              <w:t>抽样检查</w:t>
            </w:r>
          </w:p>
          <w:p w14:paraId="62CFF58F" w14:textId="7AC64033" w:rsidR="00E91518" w:rsidRPr="00E91518" w:rsidRDefault="00E91518" w:rsidP="00A943DE">
            <w:pPr>
              <w:pStyle w:val="ListParagraph"/>
              <w:numPr>
                <w:ilvl w:val="0"/>
                <w:numId w:val="13"/>
              </w:numPr>
              <w:spacing w:line="240" w:lineRule="auto"/>
              <w:rPr>
                <w:lang w:val="en-US"/>
              </w:rPr>
            </w:pPr>
            <w:r w:rsidRPr="00E91518">
              <w:rPr>
                <w:lang w:val="en-US"/>
              </w:rPr>
              <w:t>Production</w:t>
            </w:r>
          </w:p>
          <w:p w14:paraId="71FBD2A4" w14:textId="1EFE1A84" w:rsidR="00E91518" w:rsidRPr="00E91518" w:rsidRDefault="00E91518" w:rsidP="00A943DE">
            <w:pPr>
              <w:pStyle w:val="ListParagraph"/>
              <w:numPr>
                <w:ilvl w:val="0"/>
                <w:numId w:val="13"/>
              </w:numPr>
              <w:spacing w:line="240" w:lineRule="auto"/>
              <w:rPr>
                <w:lang w:val="en-US"/>
              </w:rPr>
            </w:pPr>
            <w:r w:rsidRPr="00E91518">
              <w:rPr>
                <w:lang w:val="en-US"/>
              </w:rPr>
              <w:t>Exploration</w:t>
            </w:r>
          </w:p>
          <w:p w14:paraId="521F59C2" w14:textId="1FDA4811" w:rsidR="00E91518" w:rsidRPr="00E91518" w:rsidRDefault="00E91518" w:rsidP="00A943DE">
            <w:pPr>
              <w:pStyle w:val="ListParagraph"/>
              <w:numPr>
                <w:ilvl w:val="0"/>
                <w:numId w:val="13"/>
              </w:numPr>
              <w:spacing w:line="240" w:lineRule="auto"/>
              <w:rPr>
                <w:lang w:val="en-US"/>
              </w:rPr>
            </w:pPr>
            <w:r w:rsidRPr="00E91518">
              <w:rPr>
                <w:lang w:val="en-US"/>
              </w:rPr>
              <w:t xml:space="preserve">Identify </w:t>
            </w:r>
            <w:r w:rsidR="002E5EFA">
              <w:rPr>
                <w:rFonts w:hint="eastAsia"/>
                <w:lang w:val="en-US"/>
              </w:rPr>
              <w:t>t</w:t>
            </w:r>
            <w:r w:rsidR="002E5EFA">
              <w:rPr>
                <w:lang w:val="en-US"/>
              </w:rPr>
              <w:t xml:space="preserve">he </w:t>
            </w:r>
            <w:r w:rsidRPr="00E91518">
              <w:rPr>
                <w:lang w:val="en-US"/>
              </w:rPr>
              <w:t>drilling site</w:t>
            </w:r>
          </w:p>
        </w:tc>
      </w:tr>
      <w:tr w:rsidR="00E91518" w14:paraId="0C2602EC" w14:textId="77777777" w:rsidTr="008741A2">
        <w:trPr>
          <w:trHeight w:val="50"/>
        </w:trPr>
        <w:tc>
          <w:tcPr>
            <w:tcW w:w="3906" w:type="dxa"/>
          </w:tcPr>
          <w:p w14:paraId="3A0C4252" w14:textId="67F38C7A" w:rsidR="00E91518" w:rsidRDefault="00E91518" w:rsidP="00E91518">
            <w:pPr>
              <w:rPr>
                <w:lang w:val="en-US"/>
              </w:rPr>
            </w:pPr>
            <w:r w:rsidRPr="00CF63EA">
              <w:rPr>
                <w:b/>
                <w:highlight w:val="yellow"/>
                <w:lang w:val="en-US"/>
              </w:rPr>
              <w:t>Downstream</w:t>
            </w:r>
            <w:r>
              <w:rPr>
                <w:lang w:val="en-US"/>
              </w:rPr>
              <w:t xml:space="preserve"> part of the oil production process</w:t>
            </w:r>
            <w:r w:rsidR="00CF63EA">
              <w:rPr>
                <w:lang w:val="en-US"/>
              </w:rPr>
              <w:t xml:space="preserve"> </w:t>
            </w:r>
            <w:r w:rsidR="00CF63EA" w:rsidRPr="0055452C">
              <w:rPr>
                <w:b/>
                <w:highlight w:val="yellow"/>
                <w:lang w:val="en-US"/>
              </w:rPr>
              <w:t>=&gt; towards the “</w:t>
            </w:r>
            <w:r w:rsidR="0055452C" w:rsidRPr="0055452C">
              <w:rPr>
                <w:b/>
                <w:highlight w:val="yellow"/>
                <w:lang w:val="en-US"/>
              </w:rPr>
              <w:t>des</w:t>
            </w:r>
            <w:r w:rsidR="00CC7640">
              <w:rPr>
                <w:b/>
                <w:highlight w:val="yellow"/>
                <w:lang w:val="en-US"/>
              </w:rPr>
              <w:t>t</w:t>
            </w:r>
            <w:r w:rsidR="0055452C" w:rsidRPr="0055452C">
              <w:rPr>
                <w:b/>
                <w:highlight w:val="yellow"/>
                <w:lang w:val="en-US"/>
              </w:rPr>
              <w:t>ination of consumption, like customers</w:t>
            </w:r>
            <w:r w:rsidR="00CF63EA" w:rsidRPr="0055452C">
              <w:rPr>
                <w:b/>
                <w:highlight w:val="yellow"/>
                <w:lang w:val="en-US"/>
              </w:rPr>
              <w:t>”</w:t>
            </w:r>
          </w:p>
        </w:tc>
        <w:tc>
          <w:tcPr>
            <w:tcW w:w="5837" w:type="dxa"/>
          </w:tcPr>
          <w:p w14:paraId="333EE48F" w14:textId="514E838A" w:rsidR="00E91518" w:rsidRPr="00E91518" w:rsidRDefault="00E91518" w:rsidP="00A943DE">
            <w:pPr>
              <w:pStyle w:val="ListParagraph"/>
              <w:numPr>
                <w:ilvl w:val="0"/>
                <w:numId w:val="13"/>
              </w:numPr>
              <w:spacing w:line="240" w:lineRule="auto"/>
              <w:rPr>
                <w:lang w:val="en-US"/>
              </w:rPr>
            </w:pPr>
            <w:r w:rsidRPr="00E91518">
              <w:rPr>
                <w:lang w:val="en-US"/>
              </w:rPr>
              <w:t>Refining</w:t>
            </w:r>
          </w:p>
          <w:p w14:paraId="5B1B7F03" w14:textId="017E0E6B" w:rsidR="00E91518" w:rsidRPr="00E91518" w:rsidRDefault="00E91518" w:rsidP="00A943DE">
            <w:pPr>
              <w:pStyle w:val="ListParagraph"/>
              <w:numPr>
                <w:ilvl w:val="0"/>
                <w:numId w:val="13"/>
              </w:numPr>
              <w:spacing w:line="240" w:lineRule="auto"/>
              <w:rPr>
                <w:lang w:val="en-US"/>
              </w:rPr>
            </w:pPr>
            <w:r w:rsidRPr="00E91518">
              <w:rPr>
                <w:lang w:val="en-US"/>
              </w:rPr>
              <w:t>Marketing</w:t>
            </w:r>
          </w:p>
          <w:p w14:paraId="03591923" w14:textId="32D0CF04" w:rsidR="00E91518" w:rsidRPr="00E91518" w:rsidRDefault="00E91518" w:rsidP="00A943DE">
            <w:pPr>
              <w:pStyle w:val="ListParagraph"/>
              <w:numPr>
                <w:ilvl w:val="0"/>
                <w:numId w:val="13"/>
              </w:numPr>
              <w:spacing w:line="240" w:lineRule="auto"/>
              <w:rPr>
                <w:lang w:val="en-US"/>
              </w:rPr>
            </w:pPr>
            <w:r w:rsidRPr="00E91518">
              <w:rPr>
                <w:lang w:val="en-US"/>
              </w:rPr>
              <w:lastRenderedPageBreak/>
              <w:t>selling</w:t>
            </w:r>
          </w:p>
        </w:tc>
      </w:tr>
    </w:tbl>
    <w:p w14:paraId="3CC5AB87" w14:textId="77777777" w:rsidR="00E91518" w:rsidRPr="00E91518" w:rsidRDefault="00E91518" w:rsidP="00E91518">
      <w:pPr>
        <w:rPr>
          <w:lang w:val="en-US"/>
        </w:rPr>
      </w:pPr>
    </w:p>
    <w:p w14:paraId="20637EFC" w14:textId="726AAAD2" w:rsidR="00CB71B5" w:rsidRPr="00CB71B5" w:rsidRDefault="00667B0B" w:rsidP="002C2B91">
      <w:pPr>
        <w:pStyle w:val="Heading1"/>
      </w:pPr>
      <w:r>
        <w:rPr>
          <w:lang w:val="en-US"/>
        </w:rPr>
        <w:t>Part 2)</w:t>
      </w:r>
      <w:r w:rsidR="002C2B91">
        <w:rPr>
          <w:lang w:val="en-US"/>
        </w:rPr>
        <w:t xml:space="preserve"> </w:t>
      </w:r>
      <w:r w:rsidR="00CB71B5" w:rsidRPr="00CB71B5">
        <w:t xml:space="preserve">Describing the drilling process </w:t>
      </w:r>
    </w:p>
    <w:p w14:paraId="62C5AC16" w14:textId="6948900A" w:rsidR="00CB71B5" w:rsidRDefault="00CB71B5" w:rsidP="00CB71B5">
      <w:pPr>
        <w:spacing w:before="100" w:beforeAutospacing="1" w:after="100" w:afterAutospacing="1" w:line="240" w:lineRule="auto"/>
        <w:rPr>
          <w:rFonts w:ascii="Times New Roman" w:eastAsia="Times New Roman" w:hAnsi="Times New Roman" w:cs="Times New Roman"/>
          <w:sz w:val="24"/>
          <w:szCs w:val="24"/>
        </w:rPr>
      </w:pPr>
      <w:r w:rsidRPr="00CB71B5">
        <w:rPr>
          <w:rFonts w:ascii="Times New Roman" w:eastAsia="Times New Roman" w:hAnsi="Times New Roman" w:cs="Times New Roman"/>
          <w:sz w:val="24"/>
          <w:szCs w:val="24"/>
        </w:rPr>
        <w:t xml:space="preserve">A local government official is visiting </w:t>
      </w:r>
      <w:r w:rsidRPr="00CB71B5">
        <w:rPr>
          <w:rFonts w:ascii="Times New Roman" w:eastAsia="Times New Roman" w:hAnsi="Times New Roman" w:cs="Times New Roman"/>
          <w:b/>
          <w:sz w:val="24"/>
          <w:szCs w:val="24"/>
          <w:u w:val="single"/>
        </w:rPr>
        <w:t>the oil refinery</w:t>
      </w:r>
      <w:r w:rsidRPr="00CB71B5">
        <w:rPr>
          <w:rFonts w:ascii="Times New Roman" w:eastAsia="Times New Roman" w:hAnsi="Times New Roman" w:cs="Times New Roman"/>
          <w:sz w:val="24"/>
          <w:szCs w:val="24"/>
        </w:rPr>
        <w:t xml:space="preserve"> where you work. Explain the oil production process to him as you show him around. Use the text to help you.</w:t>
      </w:r>
    </w:p>
    <w:tbl>
      <w:tblPr>
        <w:tblStyle w:val="TableGrid"/>
        <w:tblW w:w="0" w:type="auto"/>
        <w:tblLook w:val="04A0" w:firstRow="1" w:lastRow="0" w:firstColumn="1" w:lastColumn="0" w:noHBand="0" w:noVBand="1"/>
      </w:tblPr>
      <w:tblGrid>
        <w:gridCol w:w="2263"/>
        <w:gridCol w:w="6753"/>
      </w:tblGrid>
      <w:tr w:rsidR="00786AEF" w14:paraId="20BECE63" w14:textId="77777777" w:rsidTr="002B0B4F">
        <w:tc>
          <w:tcPr>
            <w:tcW w:w="2263" w:type="dxa"/>
          </w:tcPr>
          <w:p w14:paraId="31ECD37E" w14:textId="289C9BEA" w:rsidR="00786AEF" w:rsidRDefault="00786AE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Phase of drilling</w:t>
            </w:r>
          </w:p>
        </w:tc>
        <w:tc>
          <w:tcPr>
            <w:tcW w:w="6753" w:type="dxa"/>
          </w:tcPr>
          <w:p w14:paraId="657A5293" w14:textId="77777777" w:rsidR="00786AEF" w:rsidRDefault="00786AEF" w:rsidP="00CB71B5">
            <w:pPr>
              <w:spacing w:before="100" w:beforeAutospacing="1" w:after="100" w:afterAutospacing="1"/>
              <w:rPr>
                <w:rFonts w:ascii="Times New Roman" w:eastAsia="Times New Roman" w:hAnsi="Times New Roman" w:cs="Times New Roman"/>
                <w:sz w:val="24"/>
                <w:szCs w:val="24"/>
              </w:rPr>
            </w:pPr>
          </w:p>
        </w:tc>
      </w:tr>
      <w:tr w:rsidR="009C068D" w14:paraId="6AE9C6ED" w14:textId="77777777" w:rsidTr="002B0B4F">
        <w:tc>
          <w:tcPr>
            <w:tcW w:w="2263" w:type="dxa"/>
          </w:tcPr>
          <w:p w14:paraId="1CDDC7E8" w14:textId="410EA150" w:rsidR="009C068D" w:rsidRPr="009C068D" w:rsidRDefault="009C068D" w:rsidP="009C068D">
            <w:pPr>
              <w:rPr>
                <w:lang w:val="en-US"/>
              </w:rPr>
            </w:pPr>
            <w:r>
              <w:rPr>
                <w:lang w:val="en-US"/>
              </w:rPr>
              <w:t>1.Exporatio</w:t>
            </w:r>
          </w:p>
        </w:tc>
        <w:tc>
          <w:tcPr>
            <w:tcW w:w="6753" w:type="dxa"/>
          </w:tcPr>
          <w:p w14:paraId="70E72CB1" w14:textId="77777777" w:rsidR="002B0B4F" w:rsidRDefault="009C068D" w:rsidP="002B0B4F">
            <w:pPr>
              <w:spacing w:before="100" w:beforeAutospacing="1" w:after="100" w:afterAutospacing="1"/>
              <w:rPr>
                <w:noProof/>
              </w:rPr>
            </w:pPr>
            <w:r>
              <w:rPr>
                <w:noProof/>
              </w:rPr>
              <w:drawing>
                <wp:inline distT="0" distB="0" distL="0" distR="0" wp14:anchorId="7E73BC40" wp14:editId="7A922202">
                  <wp:extent cx="2832100" cy="259932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5064" cy="2602046"/>
                          </a:xfrm>
                          <a:prstGeom prst="rect">
                            <a:avLst/>
                          </a:prstGeom>
                        </pic:spPr>
                      </pic:pic>
                    </a:graphicData>
                  </a:graphic>
                </wp:inline>
              </w:drawing>
            </w:r>
          </w:p>
          <w:p w14:paraId="034AE2C1" w14:textId="63272C9B" w:rsidR="002B0B4F" w:rsidRDefault="002B0B4F" w:rsidP="002B0B4F">
            <w:pPr>
              <w:spacing w:before="100" w:beforeAutospacing="1" w:after="100" w:afterAutospacing="1"/>
              <w:rPr>
                <w:noProof/>
              </w:rPr>
            </w:pPr>
          </w:p>
        </w:tc>
      </w:tr>
      <w:tr w:rsidR="00786AEF" w14:paraId="0697F2EA" w14:textId="77777777" w:rsidTr="002B0B4F">
        <w:tc>
          <w:tcPr>
            <w:tcW w:w="2263" w:type="dxa"/>
          </w:tcPr>
          <w:p w14:paraId="53005E8A" w14:textId="7C48BBC7" w:rsidR="00786AE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9C068D">
              <w:rPr>
                <w:rFonts w:ascii="Times New Roman" w:eastAsia="Times New Roman" w:hAnsi="Times New Roman" w:cs="Times New Roman"/>
                <w:sz w:val="24"/>
                <w:szCs w:val="24"/>
              </w:rPr>
              <w:t>Production</w:t>
            </w:r>
          </w:p>
        </w:tc>
        <w:tc>
          <w:tcPr>
            <w:tcW w:w="6753" w:type="dxa"/>
          </w:tcPr>
          <w:p w14:paraId="21112E13" w14:textId="77777777" w:rsidR="00786AEF" w:rsidRDefault="00786AEF" w:rsidP="00CB71B5">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5FEBBFF6" wp14:editId="52397CCD">
                  <wp:extent cx="2794635" cy="1547399"/>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14329" cy="1558304"/>
                          </a:xfrm>
                          <a:prstGeom prst="rect">
                            <a:avLst/>
                          </a:prstGeom>
                        </pic:spPr>
                      </pic:pic>
                    </a:graphicData>
                  </a:graphic>
                </wp:inline>
              </w:drawing>
            </w:r>
          </w:p>
          <w:p w14:paraId="5037C546" w14:textId="5D75A296" w:rsidR="002B0B4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e.g. erect the oil rig.</w:t>
            </w:r>
          </w:p>
        </w:tc>
      </w:tr>
      <w:tr w:rsidR="00786AEF" w14:paraId="25CE29BE" w14:textId="77777777" w:rsidTr="002B0B4F">
        <w:tc>
          <w:tcPr>
            <w:tcW w:w="2263" w:type="dxa"/>
          </w:tcPr>
          <w:p w14:paraId="0E4E9E61" w14:textId="098CE818" w:rsidR="00786AE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3.Refinery &amp; sales</w:t>
            </w:r>
          </w:p>
        </w:tc>
        <w:tc>
          <w:tcPr>
            <w:tcW w:w="6753" w:type="dxa"/>
          </w:tcPr>
          <w:p w14:paraId="791E9885" w14:textId="3B5D0B59" w:rsidR="00786AEF" w:rsidRDefault="002B0B4F" w:rsidP="00CB71B5">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B891F82" wp14:editId="3ECBE26F">
                  <wp:extent cx="2794635" cy="207732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4735" t="45151" r="3031" b="3611"/>
                          <a:stretch/>
                        </pic:blipFill>
                        <pic:spPr bwMode="auto">
                          <a:xfrm>
                            <a:off x="0" y="0"/>
                            <a:ext cx="2798716" cy="2080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0681E1" w14:textId="77777777" w:rsidR="00AA5DB9" w:rsidRDefault="00AA5DB9" w:rsidP="00667B0B">
      <w:pPr>
        <w:rPr>
          <w:lang w:val="en-US"/>
        </w:rPr>
      </w:pPr>
    </w:p>
    <w:p w14:paraId="7F4539C3" w14:textId="2797D10B" w:rsidR="00667B0B" w:rsidRDefault="00667B0B" w:rsidP="00667B0B">
      <w:pPr>
        <w:pStyle w:val="Heading1"/>
        <w:rPr>
          <w:lang w:val="en-US"/>
        </w:rPr>
      </w:pPr>
      <w:r>
        <w:rPr>
          <w:lang w:val="en-US"/>
        </w:rPr>
        <w:lastRenderedPageBreak/>
        <w:t>Part 3)</w:t>
      </w:r>
    </w:p>
    <w:p w14:paraId="50EDBE20" w14:textId="03968D2B" w:rsidR="00482F84" w:rsidRDefault="00482F84" w:rsidP="004A405E">
      <w:pPr>
        <w:pStyle w:val="Heading2"/>
      </w:pPr>
      <w:r w:rsidRPr="004A405E">
        <w:rPr>
          <w:rStyle w:val="Heading2Char"/>
        </w:rPr>
        <w:t>On a</w:t>
      </w:r>
      <w:r>
        <w:rPr>
          <w:lang w:val="en-US"/>
        </w:rPr>
        <w:t xml:space="preserve"> drill rig </w:t>
      </w:r>
      <w:r w:rsidRPr="00482F84">
        <w:t>钻机；凿岩</w:t>
      </w:r>
      <w:r w:rsidRPr="00482F84">
        <w:rPr>
          <w:rFonts w:hint="eastAsia"/>
        </w:rPr>
        <w:t>机</w:t>
      </w:r>
      <w:r>
        <w:rPr>
          <w:rFonts w:hint="eastAsia"/>
        </w:rPr>
        <w:t>;</w:t>
      </w:r>
      <w:r>
        <w:t xml:space="preserve"> </w:t>
      </w:r>
      <w:r w:rsidRPr="00482F84">
        <w:rPr>
          <w:rFonts w:hint="eastAsia"/>
        </w:rPr>
        <w:t>钻井设备</w:t>
      </w:r>
    </w:p>
    <w:p w14:paraId="41B2582D" w14:textId="3986EE45" w:rsidR="00070F74" w:rsidRPr="00482F84" w:rsidRDefault="00070F74" w:rsidP="00482F84">
      <w:r>
        <w:t>How much do you know about what’s on a drill rig? Match the words to the definitions.</w:t>
      </w:r>
    </w:p>
    <w:p w14:paraId="2D982A97" w14:textId="644B58BC" w:rsidR="00482F84" w:rsidRDefault="00482F84" w:rsidP="00482F84">
      <w:r>
        <w:rPr>
          <w:noProof/>
        </w:rPr>
        <w:drawing>
          <wp:inline distT="0" distB="0" distL="0" distR="0" wp14:anchorId="15A4E066" wp14:editId="77F0F48A">
            <wp:extent cx="5731510" cy="16935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693545"/>
                    </a:xfrm>
                    <a:prstGeom prst="rect">
                      <a:avLst/>
                    </a:prstGeom>
                  </pic:spPr>
                </pic:pic>
              </a:graphicData>
            </a:graphic>
          </wp:inline>
        </w:drawing>
      </w:r>
    </w:p>
    <w:p w14:paraId="3998142A" w14:textId="5B556AAB" w:rsidR="00F62DA6" w:rsidRPr="00482F84" w:rsidRDefault="00F62DA6" w:rsidP="00482F84">
      <w:r>
        <w:rPr>
          <w:noProof/>
        </w:rPr>
        <w:drawing>
          <wp:inline distT="0" distB="0" distL="0" distR="0" wp14:anchorId="76EA08FF" wp14:editId="08113CAC">
            <wp:extent cx="2768600" cy="22342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74743" cy="223916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3B0118" w14:paraId="79CC6DF3" w14:textId="77777777" w:rsidTr="003B0118">
        <w:tc>
          <w:tcPr>
            <w:tcW w:w="9016" w:type="dxa"/>
          </w:tcPr>
          <w:p w14:paraId="68D2E4C8" w14:textId="77777777" w:rsidR="003B0118" w:rsidRPr="003B0118" w:rsidRDefault="003B0118" w:rsidP="003B0118">
            <w:pPr>
              <w:rPr>
                <w:rFonts w:ascii="Times New Roman" w:eastAsia="Times New Roman" w:hAnsi="Times New Roman" w:cs="Times New Roman"/>
                <w:sz w:val="24"/>
                <w:szCs w:val="24"/>
              </w:rPr>
            </w:pPr>
            <w:r w:rsidRPr="003B0118">
              <w:rPr>
                <w:rFonts w:ascii="Times New Roman" w:eastAsia="Times New Roman" w:hAnsi="Times New Roman" w:cs="Times New Roman"/>
                <w:sz w:val="24"/>
                <w:szCs w:val="24"/>
              </w:rPr>
              <w:t>Oil and Gas Today</w:t>
            </w:r>
          </w:p>
          <w:p w14:paraId="7D9FCD4E" w14:textId="1C8895CE"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noProof/>
                <w:sz w:val="24"/>
                <w:szCs w:val="24"/>
              </w:rPr>
              <w:drawing>
                <wp:inline distT="0" distB="0" distL="0" distR="0" wp14:anchorId="46849EF5" wp14:editId="55F469B8">
                  <wp:extent cx="5143500" cy="2247900"/>
                  <wp:effectExtent l="0" t="0" r="0" b="0"/>
                  <wp:docPr id="52" name="Picture 52" descr="https://cns2.ef-cdn.com/Juno/11/71/26/v/117126/Oil2.1.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71/26/v/117126/Oil2.1.1_header.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43500" cy="2247900"/>
                          </a:xfrm>
                          <a:prstGeom prst="rect">
                            <a:avLst/>
                          </a:prstGeom>
                          <a:noFill/>
                          <a:ln>
                            <a:noFill/>
                          </a:ln>
                        </pic:spPr>
                      </pic:pic>
                    </a:graphicData>
                  </a:graphic>
                </wp:inline>
              </w:drawing>
            </w:r>
          </w:p>
          <w:p w14:paraId="769424D1" w14:textId="77777777"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Background</w:t>
            </w:r>
          </w:p>
          <w:p w14:paraId="2C554CF4" w14:textId="77777777"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sz w:val="24"/>
                <w:szCs w:val="24"/>
              </w:rPr>
              <w:t>The oil industry uses a language all its own. Here are just some of the people, machinery, structures and activities on a rig.</w:t>
            </w:r>
          </w:p>
          <w:p w14:paraId="5F75FD30"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Rig up: </w:t>
            </w:r>
            <w:r w:rsidRPr="003B0118">
              <w:rPr>
                <w:rFonts w:ascii="Times New Roman" w:eastAsia="Times New Roman" w:hAnsi="Times New Roman" w:cs="Times New Roman"/>
                <w:sz w:val="24"/>
                <w:szCs w:val="24"/>
              </w:rPr>
              <w:t>To prepare the drilling rig</w:t>
            </w:r>
          </w:p>
          <w:p w14:paraId="4C7EFE64"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lastRenderedPageBreak/>
              <w:t>Substructure:</w:t>
            </w:r>
            <w:r w:rsidRPr="003B0118">
              <w:rPr>
                <w:rFonts w:ascii="Times New Roman" w:eastAsia="Times New Roman" w:hAnsi="Times New Roman" w:cs="Times New Roman"/>
                <w:sz w:val="24"/>
                <w:szCs w:val="24"/>
              </w:rPr>
              <w:t>An assembly of heavy beams used to elevate the derrick and provide space</w:t>
            </w:r>
          </w:p>
          <w:p w14:paraId="3EF22802"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Muffler: </w:t>
            </w:r>
            <w:r w:rsidRPr="003B0118">
              <w:rPr>
                <w:rFonts w:ascii="Times New Roman" w:eastAsia="Times New Roman" w:hAnsi="Times New Roman" w:cs="Times New Roman"/>
                <w:sz w:val="24"/>
                <w:szCs w:val="24"/>
              </w:rPr>
              <w:t>A device for reducing the amount of noise emitted by the exhaust on an oil rig</w:t>
            </w:r>
          </w:p>
          <w:p w14:paraId="6AF59ADB"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Tool pusher: </w:t>
            </w:r>
            <w:r w:rsidRPr="003B0118">
              <w:rPr>
                <w:rFonts w:ascii="Times New Roman" w:eastAsia="Times New Roman" w:hAnsi="Times New Roman" w:cs="Times New Roman"/>
                <w:sz w:val="24"/>
                <w:szCs w:val="24"/>
              </w:rPr>
              <w:t>An employee of a drilling contractor who is in charge of the entire drilling crew and the drilling rig</w:t>
            </w:r>
          </w:p>
          <w:p w14:paraId="6B42C45C"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Floor hands: </w:t>
            </w:r>
            <w:r w:rsidRPr="003B0118">
              <w:rPr>
                <w:rFonts w:ascii="Times New Roman" w:eastAsia="Times New Roman" w:hAnsi="Times New Roman" w:cs="Times New Roman"/>
                <w:sz w:val="24"/>
                <w:szCs w:val="24"/>
              </w:rPr>
              <w:t>The workers who work primarily on the rig floor</w:t>
            </w:r>
          </w:p>
          <w:p w14:paraId="7B73E08C"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Derrick:</w:t>
            </w:r>
            <w:r w:rsidRPr="003B0118">
              <w:rPr>
                <w:rFonts w:ascii="Times New Roman" w:eastAsia="Times New Roman" w:hAnsi="Times New Roman" w:cs="Times New Roman"/>
                <w:sz w:val="24"/>
                <w:szCs w:val="24"/>
              </w:rPr>
              <w:t xml:space="preserve"> A large load-bearing structure, usually of bolted construction</w:t>
            </w:r>
          </w:p>
          <w:p w14:paraId="277A670D"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Derrick hand:</w:t>
            </w:r>
            <w:r w:rsidRPr="003B0118">
              <w:rPr>
                <w:rFonts w:ascii="Times New Roman" w:eastAsia="Times New Roman" w:hAnsi="Times New Roman" w:cs="Times New Roman"/>
                <w:sz w:val="24"/>
                <w:szCs w:val="24"/>
              </w:rPr>
              <w:t xml:space="preserve"> The crew member who handles the upper end of the drill string as it is being hoisted out of or lowered into the hole</w:t>
            </w:r>
          </w:p>
          <w:p w14:paraId="1DD031DF"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Rig floor:</w:t>
            </w:r>
            <w:r w:rsidRPr="003B0118">
              <w:rPr>
                <w:rFonts w:ascii="Times New Roman" w:eastAsia="Times New Roman" w:hAnsi="Times New Roman" w:cs="Times New Roman"/>
                <w:sz w:val="24"/>
                <w:szCs w:val="24"/>
              </w:rPr>
              <w:t xml:space="preserve"> The area immediately around the rotary table and extending to each corner of the derrick or mast</w:t>
            </w:r>
          </w:p>
          <w:p w14:paraId="5715EAD0"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Guard rails:</w:t>
            </w:r>
            <w:r w:rsidRPr="003B0118">
              <w:rPr>
                <w:rFonts w:ascii="Times New Roman" w:eastAsia="Times New Roman" w:hAnsi="Times New Roman" w:cs="Times New Roman"/>
                <w:sz w:val="24"/>
                <w:szCs w:val="24"/>
              </w:rPr>
              <w:t xml:space="preserve"> Safety structures that prevent workers from falling into the hole</w:t>
            </w:r>
          </w:p>
          <w:p w14:paraId="7EDE0D3E"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Rat hole:</w:t>
            </w:r>
            <w:r w:rsidRPr="003B0118">
              <w:rPr>
                <w:rFonts w:ascii="Times New Roman" w:eastAsia="Times New Roman" w:hAnsi="Times New Roman" w:cs="Times New Roman"/>
                <w:sz w:val="24"/>
                <w:szCs w:val="24"/>
              </w:rPr>
              <w:t xml:space="preserve"> A hole in the rig floor 30 to 35 feet deep, lined with casing that projects above the floor </w:t>
            </w:r>
          </w:p>
          <w:p w14:paraId="4AAA13F5" w14:textId="77777777" w:rsidR="003B0118" w:rsidRPr="003B0118" w:rsidRDefault="003B0118" w:rsidP="00667B0B"/>
        </w:tc>
      </w:tr>
    </w:tbl>
    <w:p w14:paraId="19740A9A" w14:textId="13C76321" w:rsidR="00667B0B" w:rsidRDefault="00667B0B" w:rsidP="00667B0B">
      <w:pPr>
        <w:rPr>
          <w:lang w:val="en-US"/>
        </w:rPr>
      </w:pPr>
    </w:p>
    <w:tbl>
      <w:tblPr>
        <w:tblStyle w:val="TableGrid"/>
        <w:tblW w:w="0" w:type="auto"/>
        <w:tblLook w:val="04A0" w:firstRow="1" w:lastRow="0" w:firstColumn="1" w:lastColumn="0" w:noHBand="0" w:noVBand="1"/>
      </w:tblPr>
      <w:tblGrid>
        <w:gridCol w:w="9016"/>
      </w:tblGrid>
      <w:tr w:rsidR="00D4002D" w14:paraId="628E9D5E" w14:textId="77777777" w:rsidTr="00D4002D">
        <w:tc>
          <w:tcPr>
            <w:tcW w:w="9016" w:type="dxa"/>
          </w:tcPr>
          <w:p w14:paraId="20960B58" w14:textId="77777777" w:rsidR="00D4002D" w:rsidRPr="00D4002D" w:rsidRDefault="00D4002D" w:rsidP="00D4002D">
            <w:pPr>
              <w:spacing w:before="100" w:beforeAutospacing="1" w:after="100" w:afterAutospacing="1"/>
              <w:rPr>
                <w:rFonts w:ascii="Times New Roman" w:eastAsia="Times New Roman" w:hAnsi="Times New Roman" w:cs="Times New Roman"/>
                <w:sz w:val="24"/>
                <w:szCs w:val="24"/>
              </w:rPr>
            </w:pPr>
            <w:r w:rsidRPr="00D4002D">
              <w:rPr>
                <w:rFonts w:ascii="Times New Roman" w:eastAsia="Times New Roman" w:hAnsi="Times New Roman" w:cs="Times New Roman"/>
                <w:sz w:val="24"/>
                <w:szCs w:val="24"/>
              </w:rPr>
              <w:t>1. If there are any problems, please contact the tool pusher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 xml:space="preserve">2. Make sure the floor hands put up the guard rails .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3. Tell the derrick hands to be careful when hoisting the drill.</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4. I have told the floor hands to cover the rat hole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5. If the muffler is too loud, find a way to reduce the noise.</w:t>
            </w:r>
          </w:p>
          <w:p w14:paraId="1629F452" w14:textId="77777777" w:rsidR="00D4002D" w:rsidRPr="00A22AAC" w:rsidRDefault="00D4002D" w:rsidP="00667B0B"/>
        </w:tc>
      </w:tr>
    </w:tbl>
    <w:p w14:paraId="6332B0C5" w14:textId="2AB44FDB" w:rsidR="00667B0B" w:rsidRDefault="00667B0B" w:rsidP="00667B0B">
      <w:pPr>
        <w:rPr>
          <w:lang w:val="en-US"/>
        </w:rPr>
      </w:pPr>
    </w:p>
    <w:tbl>
      <w:tblPr>
        <w:tblStyle w:val="TableGrid"/>
        <w:tblW w:w="10075" w:type="dxa"/>
        <w:tblInd w:w="-289" w:type="dxa"/>
        <w:tblLook w:val="04A0" w:firstRow="1" w:lastRow="0" w:firstColumn="1" w:lastColumn="0" w:noHBand="0" w:noVBand="1"/>
      </w:tblPr>
      <w:tblGrid>
        <w:gridCol w:w="10075"/>
      </w:tblGrid>
      <w:tr w:rsidR="00D372F2" w14:paraId="4B72A75A" w14:textId="77777777" w:rsidTr="00D372F2">
        <w:trPr>
          <w:trHeight w:val="7040"/>
        </w:trPr>
        <w:tc>
          <w:tcPr>
            <w:tcW w:w="10075" w:type="dxa"/>
          </w:tcPr>
          <w:p w14:paraId="52596CBC"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lastRenderedPageBreak/>
              <w:t>Fill in the gaps with the verbs and prepositions below. Use the audio to help you.</w:t>
            </w:r>
          </w:p>
          <w:p w14:paraId="4BAD5B9C"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t>depend upon  -  worn out  -  listen up  -  directed away  -  rigging up  -  watch out for  -  make sure</w:t>
            </w:r>
          </w:p>
          <w:p w14:paraId="54A05E6A"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t xml:space="preserve">Right everyone, listen up please. We're going to start rigging up tomorrow, and you all know this is a prime time for accidents to occur. I want everyone to pay attention to these safety tips.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Once the substructure is positioned, make sure the engines are arranged so that the mufflers and exhaust can be directed away from the rig floor. Check the direction of the prevailing winds - we don't want to create a breathing hazard.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We can't have guard rails up all the time during rigging up, so keep any open rat holes covered when you're not using them. Make sure there's adequate lighting wherever people will be working on the rig floor and in the derrick.</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Inspect all chains, hooks and cables before using them. If the equipment looks worn out or frayed, let the tool pusher know so that they can get it repaired or replaced. At all times, avoid working beneath a suspended load.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Most importantly, the supervisors and seasoned hands need to watch out for the inexperienced floorhands. These guys are new to the oil patch and will depend upon other members of the crew for guidance, so please give them a hand.</w:t>
            </w:r>
          </w:p>
          <w:p w14:paraId="31DB770B" w14:textId="77777777" w:rsidR="00D372F2" w:rsidRPr="00D372F2" w:rsidRDefault="00D372F2" w:rsidP="00667B0B"/>
        </w:tc>
      </w:tr>
    </w:tbl>
    <w:p w14:paraId="626859AD" w14:textId="1869F676" w:rsidR="00667B0B" w:rsidRDefault="00667B0B" w:rsidP="00667B0B">
      <w:pPr>
        <w:rPr>
          <w:lang w:val="en-US"/>
        </w:rPr>
      </w:pPr>
    </w:p>
    <w:p w14:paraId="4CCC8BCD" w14:textId="771FE792" w:rsidR="00331792" w:rsidRDefault="006A5B69" w:rsidP="00CB2CA5">
      <w:pPr>
        <w:pStyle w:val="Heading2"/>
      </w:pPr>
      <w:r w:rsidRPr="006A5B69">
        <w:t>Giving instructions on a rig</w:t>
      </w:r>
    </w:p>
    <w:p w14:paraId="73CB9303" w14:textId="148A4D1B" w:rsidR="00331792" w:rsidRDefault="00331792" w:rsidP="00331792">
      <w:pPr>
        <w:pStyle w:val="Heading2"/>
      </w:pPr>
      <w:r>
        <w:t>Rigging up safety rules</w:t>
      </w:r>
    </w:p>
    <w:p w14:paraId="18BCBA03" w14:textId="59945F33" w:rsidR="00E43A12" w:rsidRPr="00E43A12" w:rsidRDefault="00E43A12" w:rsidP="00E43A12">
      <w:r>
        <w:rPr>
          <w:noProof/>
        </w:rPr>
        <w:drawing>
          <wp:inline distT="0" distB="0" distL="0" distR="0" wp14:anchorId="2C14FB99" wp14:editId="0739B362">
            <wp:extent cx="3219450" cy="214332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25370" cy="2147269"/>
                    </a:xfrm>
                    <a:prstGeom prst="rect">
                      <a:avLst/>
                    </a:prstGeom>
                  </pic:spPr>
                </pic:pic>
              </a:graphicData>
            </a:graphic>
          </wp:inline>
        </w:drawing>
      </w:r>
    </w:p>
    <w:p w14:paraId="795C8F0B" w14:textId="5109B8E7" w:rsidR="00331792" w:rsidRPr="00331792" w:rsidRDefault="00331792" w:rsidP="00331792">
      <w:r>
        <w:rPr>
          <w:noProof/>
        </w:rPr>
        <w:lastRenderedPageBreak/>
        <w:drawing>
          <wp:inline distT="0" distB="0" distL="0" distR="0" wp14:anchorId="7D076795" wp14:editId="696F016B">
            <wp:extent cx="5731510" cy="38512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851275"/>
                    </a:xfrm>
                    <a:prstGeom prst="rect">
                      <a:avLst/>
                    </a:prstGeom>
                  </pic:spPr>
                </pic:pic>
              </a:graphicData>
            </a:graphic>
          </wp:inline>
        </w:drawing>
      </w:r>
    </w:p>
    <w:p w14:paraId="61FFA11F" w14:textId="26D4FA9B" w:rsidR="008318F6" w:rsidRDefault="008318F6" w:rsidP="008318F6"/>
    <w:p w14:paraId="3CC2340E" w14:textId="216685CB" w:rsidR="008318F6" w:rsidRDefault="00815E1C" w:rsidP="008318F6">
      <w:r>
        <w:rPr>
          <w:noProof/>
        </w:rPr>
        <w:drawing>
          <wp:inline distT="0" distB="0" distL="0" distR="0" wp14:anchorId="75278C2B" wp14:editId="35EE12E9">
            <wp:extent cx="5731510" cy="17970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797050"/>
                    </a:xfrm>
                    <a:prstGeom prst="rect">
                      <a:avLst/>
                    </a:prstGeom>
                  </pic:spPr>
                </pic:pic>
              </a:graphicData>
            </a:graphic>
          </wp:inline>
        </w:drawing>
      </w:r>
    </w:p>
    <w:p w14:paraId="7AE4F441" w14:textId="77777777" w:rsidR="0023550A" w:rsidRPr="0023550A" w:rsidRDefault="0023550A" w:rsidP="0023550A">
      <w:pPr>
        <w:pStyle w:val="Heading2"/>
      </w:pPr>
      <w:r w:rsidRPr="0023550A">
        <w:t>Giving instructions to new staff on a rig</w:t>
      </w:r>
    </w:p>
    <w:p w14:paraId="02DA0DDB" w14:textId="0FC76BC6" w:rsidR="0023550A" w:rsidRPr="0023550A" w:rsidRDefault="0023550A" w:rsidP="0023550A">
      <w:pPr>
        <w:spacing w:before="100" w:beforeAutospacing="1" w:after="100" w:afterAutospacing="1" w:line="240" w:lineRule="auto"/>
        <w:rPr>
          <w:rFonts w:ascii="Times New Roman" w:eastAsia="Times New Roman" w:hAnsi="Times New Roman" w:cs="Times New Roman"/>
          <w:sz w:val="24"/>
          <w:szCs w:val="24"/>
        </w:rPr>
      </w:pPr>
      <w:r w:rsidRPr="0023550A">
        <w:rPr>
          <w:rFonts w:ascii="Times New Roman" w:eastAsia="Times New Roman" w:hAnsi="Times New Roman" w:cs="Times New Roman"/>
          <w:sz w:val="24"/>
          <w:szCs w:val="24"/>
        </w:rPr>
        <w:t>You're in charge of a new oil rig that’s just about ready to start rigging up. Read the email from your superior and make notes about the issues he wants you to make the staff aware of.</w:t>
      </w:r>
    </w:p>
    <w:p w14:paraId="0252418F" w14:textId="77777777" w:rsidR="0023550A" w:rsidRPr="0023550A" w:rsidRDefault="0023550A" w:rsidP="0023550A">
      <w:pPr>
        <w:spacing w:before="100" w:beforeAutospacing="1" w:after="100" w:afterAutospacing="1" w:line="240" w:lineRule="auto"/>
        <w:rPr>
          <w:rFonts w:ascii="Times New Roman" w:eastAsia="Times New Roman" w:hAnsi="Times New Roman" w:cs="Times New Roman"/>
          <w:sz w:val="24"/>
          <w:szCs w:val="24"/>
        </w:rPr>
      </w:pPr>
      <w:r w:rsidRPr="0023550A">
        <w:rPr>
          <w:rFonts w:ascii="Times New Roman" w:eastAsia="Times New Roman" w:hAnsi="Times New Roman" w:cs="Times New Roman"/>
          <w:sz w:val="24"/>
          <w:szCs w:val="24"/>
        </w:rPr>
        <w:br/>
        <w:t>Hi, there.</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We have been given the green light to begin rigging up on the new rig Oilcat 10. However, as there were a few problems with safety and employee injuries on our last new rig, I thought it important to make sure you understood the gravity of this issue. We cannot - I repeat, cannot - have the same amount of accidents and injuries as last time. Below are the important points I need you to get across to the employees:</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    The substructure is in position, but the engines need to be aimed away from the rig floor </w:t>
      </w:r>
      <w:r w:rsidRPr="0023550A">
        <w:rPr>
          <w:rFonts w:ascii="Times New Roman" w:eastAsia="Times New Roman" w:hAnsi="Times New Roman" w:cs="Times New Roman"/>
          <w:sz w:val="24"/>
          <w:szCs w:val="24"/>
        </w:rPr>
        <w:lastRenderedPageBreak/>
        <w:t xml:space="preserve">so the exhaust </w:t>
      </w:r>
      <w:r w:rsidRPr="0023550A">
        <w:rPr>
          <w:rFonts w:ascii="Times New Roman" w:eastAsia="Times New Roman" w:hAnsi="Times New Roman" w:cs="Times New Roman"/>
          <w:sz w:val="24"/>
          <w:szCs w:val="24"/>
        </w:rPr>
        <w:br/>
        <w:t>has a chance to vent.</w:t>
      </w:r>
      <w:r w:rsidRPr="0023550A">
        <w:rPr>
          <w:rFonts w:ascii="Times New Roman" w:eastAsia="Times New Roman" w:hAnsi="Times New Roman" w:cs="Times New Roman"/>
          <w:sz w:val="24"/>
          <w:szCs w:val="24"/>
        </w:rPr>
        <w:br/>
        <w:t>-    Workers on the rig must wear protective gear at all times.</w:t>
      </w:r>
      <w:r w:rsidRPr="0023550A">
        <w:rPr>
          <w:rFonts w:ascii="Times New Roman" w:eastAsia="Times New Roman" w:hAnsi="Times New Roman" w:cs="Times New Roman"/>
          <w:sz w:val="24"/>
          <w:szCs w:val="24"/>
        </w:rPr>
        <w:br/>
        <w:t>-    Derrick hands must not get distracted while operating the drill bit.</w:t>
      </w:r>
      <w:r w:rsidRPr="0023550A">
        <w:rPr>
          <w:rFonts w:ascii="Times New Roman" w:eastAsia="Times New Roman" w:hAnsi="Times New Roman" w:cs="Times New Roman"/>
          <w:sz w:val="24"/>
          <w:szCs w:val="24"/>
        </w:rPr>
        <w:br/>
        <w:t xml:space="preserve">-    Be careful of wind direction. </w:t>
      </w:r>
      <w:r w:rsidRPr="0023550A">
        <w:rPr>
          <w:rFonts w:ascii="Times New Roman" w:eastAsia="Times New Roman" w:hAnsi="Times New Roman" w:cs="Times New Roman"/>
          <w:sz w:val="24"/>
          <w:szCs w:val="24"/>
        </w:rPr>
        <w:br/>
        <w:t>-    Cover up rat holes.</w:t>
      </w:r>
      <w:r w:rsidRPr="0023550A">
        <w:rPr>
          <w:rFonts w:ascii="Times New Roman" w:eastAsia="Times New Roman" w:hAnsi="Times New Roman" w:cs="Times New Roman"/>
          <w:sz w:val="24"/>
          <w:szCs w:val="24"/>
        </w:rPr>
        <w:br/>
        <w:t>-    Make sure there is adequate lighting.     </w:t>
      </w:r>
      <w:r w:rsidRPr="0023550A">
        <w:rPr>
          <w:rFonts w:ascii="Times New Roman" w:eastAsia="Times New Roman" w:hAnsi="Times New Roman" w:cs="Times New Roman"/>
          <w:sz w:val="24"/>
          <w:szCs w:val="24"/>
        </w:rPr>
        <w:br/>
        <w:t>-    Report any damaged equipment to the tool pusher.</w:t>
      </w:r>
      <w:r w:rsidRPr="0023550A">
        <w:rPr>
          <w:rFonts w:ascii="Times New Roman" w:eastAsia="Times New Roman" w:hAnsi="Times New Roman" w:cs="Times New Roman"/>
          <w:sz w:val="24"/>
          <w:szCs w:val="24"/>
        </w:rPr>
        <w:br/>
        <w:t xml:space="preserve">-    Experienced staff must watch out for new hires. </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I look forward to good news on the rigging up process. Don’t let me down. </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Best rgds…</w:t>
      </w:r>
    </w:p>
    <w:tbl>
      <w:tblPr>
        <w:tblStyle w:val="TableGrid"/>
        <w:tblW w:w="9436" w:type="dxa"/>
        <w:tblLook w:val="04A0" w:firstRow="1" w:lastRow="0" w:firstColumn="1" w:lastColumn="0" w:noHBand="0" w:noVBand="1"/>
      </w:tblPr>
      <w:tblGrid>
        <w:gridCol w:w="9436"/>
      </w:tblGrid>
      <w:tr w:rsidR="00B91606" w14:paraId="7A992630" w14:textId="77777777" w:rsidTr="002F2BEE">
        <w:trPr>
          <w:trHeight w:val="4730"/>
        </w:trPr>
        <w:tc>
          <w:tcPr>
            <w:tcW w:w="9436" w:type="dxa"/>
          </w:tcPr>
          <w:p w14:paraId="735145D7" w14:textId="77777777" w:rsidR="00B91606" w:rsidRPr="00B91606" w:rsidRDefault="00B91606" w:rsidP="00B91606">
            <w:pPr>
              <w:spacing w:before="100" w:beforeAutospacing="1" w:after="100" w:afterAutospacing="1"/>
              <w:rPr>
                <w:rFonts w:ascii="Times New Roman" w:eastAsia="Times New Roman" w:hAnsi="Times New Roman" w:cs="Times New Roman"/>
                <w:sz w:val="24"/>
                <w:szCs w:val="24"/>
              </w:rPr>
            </w:pPr>
            <w:r w:rsidRPr="00B91606">
              <w:rPr>
                <w:rFonts w:ascii="Times New Roman" w:eastAsia="Times New Roman" w:hAnsi="Times New Roman" w:cs="Times New Roman"/>
                <w:sz w:val="24"/>
                <w:szCs w:val="24"/>
              </w:rPr>
              <w:t>It’s the morning of the first day of rigging up, and your crew has just punched in for work. You gather them around you to give them a speech about safety. Use your notes to help you make the speech.</w:t>
            </w:r>
          </w:p>
          <w:p w14:paraId="0FF1359B" w14:textId="77777777" w:rsidR="00B91606" w:rsidRPr="00B91606" w:rsidRDefault="00B91606" w:rsidP="00B91606">
            <w:pPr>
              <w:spacing w:before="100" w:beforeAutospacing="1" w:after="100" w:afterAutospacing="1"/>
              <w:rPr>
                <w:rFonts w:ascii="Times New Roman" w:eastAsia="Times New Roman" w:hAnsi="Times New Roman" w:cs="Times New Roman"/>
                <w:sz w:val="24"/>
                <w:szCs w:val="24"/>
              </w:rPr>
            </w:pPr>
            <w:r w:rsidRPr="00B91606">
              <w:rPr>
                <w:rFonts w:ascii="Times New Roman" w:eastAsia="Times New Roman" w:hAnsi="Times New Roman" w:cs="Times New Roman"/>
                <w:sz w:val="24"/>
                <w:szCs w:val="24"/>
              </w:rPr>
              <w:t>-    We have been given green light to rig up.</w:t>
            </w:r>
            <w:r w:rsidRPr="00B91606">
              <w:rPr>
                <w:rFonts w:ascii="Times New Roman" w:eastAsia="Times New Roman" w:hAnsi="Times New Roman" w:cs="Times New Roman"/>
                <w:sz w:val="24"/>
                <w:szCs w:val="24"/>
              </w:rPr>
              <w:br/>
              <w:t>-    Safety is a priority.   </w:t>
            </w:r>
            <w:r w:rsidRPr="00B91606">
              <w:rPr>
                <w:rFonts w:ascii="Times New Roman" w:eastAsia="Times New Roman" w:hAnsi="Times New Roman" w:cs="Times New Roman"/>
                <w:sz w:val="24"/>
                <w:szCs w:val="24"/>
              </w:rPr>
              <w:br/>
              <w:t xml:space="preserve">-    The substructure is in position, but the engines need to be aimed away from </w:t>
            </w:r>
            <w:r w:rsidRPr="00B91606">
              <w:rPr>
                <w:rFonts w:ascii="Times New Roman" w:eastAsia="Times New Roman" w:hAnsi="Times New Roman" w:cs="Times New Roman"/>
                <w:sz w:val="24"/>
                <w:szCs w:val="24"/>
              </w:rPr>
              <w:br/>
              <w:t>the rig floor so the exhaust has a chance to vent.</w:t>
            </w:r>
            <w:r w:rsidRPr="00B91606">
              <w:rPr>
                <w:rFonts w:ascii="Times New Roman" w:eastAsia="Times New Roman" w:hAnsi="Times New Roman" w:cs="Times New Roman"/>
                <w:sz w:val="24"/>
                <w:szCs w:val="24"/>
              </w:rPr>
              <w:br/>
              <w:t>-    Workers on the rig must wear protective gear at all times.</w:t>
            </w:r>
            <w:r w:rsidRPr="00B91606">
              <w:rPr>
                <w:rFonts w:ascii="Times New Roman" w:eastAsia="Times New Roman" w:hAnsi="Times New Roman" w:cs="Times New Roman"/>
                <w:sz w:val="24"/>
                <w:szCs w:val="24"/>
              </w:rPr>
              <w:br/>
              <w:t>-    Derrick hands must not get distracted while operating the drill bit.</w:t>
            </w:r>
            <w:r w:rsidRPr="00B91606">
              <w:rPr>
                <w:rFonts w:ascii="Times New Roman" w:eastAsia="Times New Roman" w:hAnsi="Times New Roman" w:cs="Times New Roman"/>
                <w:sz w:val="24"/>
                <w:szCs w:val="24"/>
              </w:rPr>
              <w:br/>
              <w:t xml:space="preserve">-    Be careful of wind direction. </w:t>
            </w:r>
            <w:r w:rsidRPr="00B91606">
              <w:rPr>
                <w:rFonts w:ascii="Times New Roman" w:eastAsia="Times New Roman" w:hAnsi="Times New Roman" w:cs="Times New Roman"/>
                <w:sz w:val="24"/>
                <w:szCs w:val="24"/>
              </w:rPr>
              <w:br/>
              <w:t>-    Cover up rat holes.</w:t>
            </w:r>
            <w:r w:rsidRPr="00B91606">
              <w:rPr>
                <w:rFonts w:ascii="Times New Roman" w:eastAsia="Times New Roman" w:hAnsi="Times New Roman" w:cs="Times New Roman"/>
                <w:sz w:val="24"/>
                <w:szCs w:val="24"/>
              </w:rPr>
              <w:br/>
              <w:t>-    Make sure there is adequate lighting.     </w:t>
            </w:r>
            <w:r w:rsidRPr="00B91606">
              <w:rPr>
                <w:rFonts w:ascii="Times New Roman" w:eastAsia="Times New Roman" w:hAnsi="Times New Roman" w:cs="Times New Roman"/>
                <w:sz w:val="24"/>
                <w:szCs w:val="24"/>
              </w:rPr>
              <w:br/>
              <w:t>-    Report any damaged equipment to the tool pusher.</w:t>
            </w:r>
            <w:r w:rsidRPr="00B91606">
              <w:rPr>
                <w:rFonts w:ascii="Times New Roman" w:eastAsia="Times New Roman" w:hAnsi="Times New Roman" w:cs="Times New Roman"/>
                <w:sz w:val="24"/>
                <w:szCs w:val="24"/>
              </w:rPr>
              <w:br/>
              <w:t>-    Experienced staff must watch out for new hires.</w:t>
            </w:r>
            <w:r w:rsidRPr="00B91606">
              <w:rPr>
                <w:rFonts w:ascii="Times New Roman" w:eastAsia="Times New Roman" w:hAnsi="Times New Roman" w:cs="Times New Roman"/>
                <w:sz w:val="24"/>
                <w:szCs w:val="24"/>
              </w:rPr>
              <w:br/>
              <w:t>-    Let’s make sure there are no mistakes.</w:t>
            </w:r>
          </w:p>
          <w:p w14:paraId="32802F08" w14:textId="77777777" w:rsidR="00B91606" w:rsidRDefault="00B91606" w:rsidP="008318F6"/>
        </w:tc>
      </w:tr>
    </w:tbl>
    <w:p w14:paraId="055B36F3" w14:textId="77777777" w:rsidR="008318F6" w:rsidRPr="008318F6" w:rsidRDefault="008318F6" w:rsidP="008318F6"/>
    <w:p w14:paraId="3420C810" w14:textId="77777777" w:rsidR="006A5B69" w:rsidRDefault="006A5B69" w:rsidP="00667B0B">
      <w:pPr>
        <w:rPr>
          <w:lang w:val="en-US"/>
        </w:rPr>
      </w:pPr>
    </w:p>
    <w:p w14:paraId="580796AA" w14:textId="3B15D863" w:rsidR="00BB6299" w:rsidRPr="00BB6299" w:rsidRDefault="00667B0B" w:rsidP="002F2BEE">
      <w:pPr>
        <w:pStyle w:val="Heading1"/>
        <w:rPr>
          <w:rFonts w:ascii="Times New Roman" w:eastAsia="Times New Roman" w:hAnsi="Times New Roman" w:cs="Times New Roman"/>
          <w:sz w:val="24"/>
          <w:szCs w:val="24"/>
        </w:rPr>
      </w:pPr>
      <w:r>
        <w:rPr>
          <w:lang w:val="en-US"/>
        </w:rPr>
        <w:t xml:space="preserve">Part4) </w:t>
      </w:r>
      <w:r w:rsidR="002F2BEE">
        <w:rPr>
          <w:lang w:val="en-US"/>
        </w:rPr>
        <w:t>Write a formal report</w:t>
      </w:r>
    </w:p>
    <w:p w14:paraId="038A5755" w14:textId="6D44F732" w:rsidR="00CE6BBE" w:rsidRDefault="00CE6BBE" w:rsidP="00667B0B">
      <w:pPr>
        <w:tabs>
          <w:tab w:val="left" w:pos="8505"/>
        </w:tabs>
        <w:rPr>
          <w:lang w:val="en-US"/>
        </w:rPr>
      </w:pPr>
    </w:p>
    <w:p w14:paraId="5495E321" w14:textId="77777777" w:rsidR="00CE6BBE" w:rsidRPr="00CE6BBE" w:rsidRDefault="00CE6BBE" w:rsidP="006827AF">
      <w:pPr>
        <w:pStyle w:val="Heading2"/>
      </w:pPr>
      <w:r w:rsidRPr="00CE6BBE">
        <w:t>Making predictions</w:t>
      </w:r>
    </w:p>
    <w:p w14:paraId="0838E095" w14:textId="30F3444F" w:rsidR="00CE6BBE" w:rsidRDefault="00CE6BBE" w:rsidP="00CE6BBE">
      <w:pPr>
        <w:spacing w:before="100" w:beforeAutospacing="1" w:after="100" w:afterAutospacing="1" w:line="240" w:lineRule="auto"/>
        <w:rPr>
          <w:rFonts w:ascii="Times New Roman" w:eastAsia="Times New Roman" w:hAnsi="Times New Roman" w:cs="Times New Roman"/>
          <w:sz w:val="24"/>
          <w:szCs w:val="24"/>
        </w:rPr>
      </w:pPr>
      <w:r w:rsidRPr="00CE6BBE">
        <w:rPr>
          <w:rFonts w:ascii="Times New Roman" w:eastAsia="Times New Roman" w:hAnsi="Times New Roman" w:cs="Times New Roman"/>
          <w:sz w:val="24"/>
          <w:szCs w:val="24"/>
        </w:rPr>
        <w:t>What do you think lies ahead in the future of the oil and gas industry? Rank the products below as to whether you think they will increase or decrease in quantity and revenue in the future</w:t>
      </w:r>
      <w:r w:rsidR="00B9572C">
        <w:rPr>
          <w:rFonts w:ascii="Times New Roman" w:eastAsia="Times New Roman" w:hAnsi="Times New Roman" w:cs="Times New Roman"/>
          <w:sz w:val="24"/>
          <w:szCs w:val="24"/>
        </w:rPr>
        <w:t>.</w:t>
      </w:r>
    </w:p>
    <w:p w14:paraId="7F9046DD" w14:textId="6D1E7794" w:rsidR="00B9572C" w:rsidRPr="00CE6BBE" w:rsidRDefault="00B9572C" w:rsidP="00CE6BBE">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4DE69A4" wp14:editId="53255C0E">
            <wp:extent cx="5518150" cy="303724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19976" cy="3038250"/>
                    </a:xfrm>
                    <a:prstGeom prst="rect">
                      <a:avLst/>
                    </a:prstGeom>
                  </pic:spPr>
                </pic:pic>
              </a:graphicData>
            </a:graphic>
          </wp:inline>
        </w:drawing>
      </w:r>
    </w:p>
    <w:p w14:paraId="3283CC46" w14:textId="6EFBB72F" w:rsidR="009D497B" w:rsidRDefault="009D497B" w:rsidP="009D497B">
      <w:pPr>
        <w:pStyle w:val="Heading2"/>
      </w:pPr>
      <w:r w:rsidRPr="009D497B">
        <w:t xml:space="preserve">Writing a </w:t>
      </w:r>
      <w:r w:rsidR="003459A9">
        <w:t xml:space="preserve">formal </w:t>
      </w:r>
      <w:r w:rsidRPr="009D497B">
        <w:t>report</w:t>
      </w:r>
    </w:p>
    <w:tbl>
      <w:tblPr>
        <w:tblStyle w:val="TableGrid"/>
        <w:tblW w:w="9924" w:type="dxa"/>
        <w:tblInd w:w="-431" w:type="dxa"/>
        <w:tblLook w:val="04A0" w:firstRow="1" w:lastRow="0" w:firstColumn="1" w:lastColumn="0" w:noHBand="0" w:noVBand="1"/>
      </w:tblPr>
      <w:tblGrid>
        <w:gridCol w:w="9924"/>
      </w:tblGrid>
      <w:tr w:rsidR="00FF4BF3" w14:paraId="0B2D8218" w14:textId="77777777" w:rsidTr="008F3112">
        <w:trPr>
          <w:trHeight w:val="4159"/>
        </w:trPr>
        <w:tc>
          <w:tcPr>
            <w:tcW w:w="9924" w:type="dxa"/>
          </w:tcPr>
          <w:p w14:paraId="26D32B78" w14:textId="77777777" w:rsidR="00FF4BF3" w:rsidRDefault="00FF4BF3" w:rsidP="005C6D0F">
            <w:r>
              <w:t xml:space="preserve">A report normally consists of five sections: </w:t>
            </w:r>
          </w:p>
          <w:p w14:paraId="0E3766A6" w14:textId="77777777" w:rsidR="00FF4BF3" w:rsidRDefault="00FF4BF3" w:rsidP="00A943DE">
            <w:pPr>
              <w:pStyle w:val="ListParagraph"/>
              <w:numPr>
                <w:ilvl w:val="0"/>
                <w:numId w:val="10"/>
              </w:numPr>
            </w:pPr>
            <w:r>
              <w:t xml:space="preserve">Title </w:t>
            </w:r>
          </w:p>
          <w:p w14:paraId="7E69AFCA" w14:textId="77777777" w:rsidR="00FF4BF3" w:rsidRDefault="00FF4BF3" w:rsidP="00A943DE">
            <w:pPr>
              <w:pStyle w:val="ListParagraph"/>
              <w:numPr>
                <w:ilvl w:val="0"/>
                <w:numId w:val="10"/>
              </w:numPr>
            </w:pPr>
            <w:r>
              <w:t>Introduction:  purpose of this report; the summary/conclusion is xxx</w:t>
            </w:r>
          </w:p>
          <w:p w14:paraId="3789CF25" w14:textId="77777777" w:rsidR="00FF4BF3" w:rsidRPr="00EA3E11" w:rsidRDefault="00FF4BF3" w:rsidP="00A943DE">
            <w:pPr>
              <w:pStyle w:val="ListParagraph"/>
              <w:numPr>
                <w:ilvl w:val="0"/>
                <w:numId w:val="10"/>
              </w:numPr>
            </w:pPr>
            <w:r>
              <w:t>Findings: list all results of an investigation or search by providing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r>
              <w:rPr>
                <w:highlight w:val="yellow"/>
              </w:rPr>
              <w:t xml:space="preserve"> </w:t>
            </w:r>
          </w:p>
          <w:p w14:paraId="3CDC9489" w14:textId="77777777" w:rsidR="00FF4BF3" w:rsidRDefault="00FF4BF3" w:rsidP="00A943DE">
            <w:pPr>
              <w:pStyle w:val="ListParagraph"/>
              <w:numPr>
                <w:ilvl w:val="0"/>
                <w:numId w:val="10"/>
              </w:numPr>
              <w:ind w:left="1166"/>
            </w:pPr>
            <w:r>
              <w:t>1.xxx</w:t>
            </w:r>
          </w:p>
          <w:p w14:paraId="753B1A4B" w14:textId="77777777" w:rsidR="00FF4BF3" w:rsidRDefault="00FF4BF3" w:rsidP="00A943DE">
            <w:pPr>
              <w:pStyle w:val="ListParagraph"/>
              <w:numPr>
                <w:ilvl w:val="0"/>
                <w:numId w:val="10"/>
              </w:numPr>
              <w:ind w:left="1166"/>
            </w:pPr>
            <w:r>
              <w:t>2. Xxx</w:t>
            </w:r>
          </w:p>
          <w:p w14:paraId="776C96DE" w14:textId="77777777" w:rsidR="00FF4BF3" w:rsidRDefault="00FF4BF3" w:rsidP="00A943DE">
            <w:pPr>
              <w:pStyle w:val="ListParagraph"/>
              <w:numPr>
                <w:ilvl w:val="0"/>
                <w:numId w:val="10"/>
              </w:numPr>
              <w:ind w:left="1166"/>
            </w:pPr>
            <w:r>
              <w:t>3. xxx</w:t>
            </w:r>
          </w:p>
          <w:p w14:paraId="1BE4CAF2" w14:textId="77777777" w:rsidR="00FF4BF3" w:rsidRDefault="00FF4BF3" w:rsidP="00A943DE">
            <w:pPr>
              <w:pStyle w:val="ListParagraph"/>
              <w:numPr>
                <w:ilvl w:val="0"/>
                <w:numId w:val="10"/>
              </w:numPr>
            </w:pPr>
            <w:r>
              <w:t>Conclusion:</w:t>
            </w:r>
          </w:p>
          <w:p w14:paraId="334A68FA" w14:textId="77777777" w:rsidR="00FF4BF3" w:rsidRDefault="00FF4BF3" w:rsidP="00A943DE">
            <w:pPr>
              <w:pStyle w:val="ListParagraph"/>
              <w:numPr>
                <w:ilvl w:val="0"/>
                <w:numId w:val="10"/>
              </w:numPr>
            </w:pPr>
            <w:r>
              <w:t>Recommendations:</w:t>
            </w:r>
          </w:p>
          <w:p w14:paraId="48AA081A" w14:textId="77777777" w:rsidR="00FF4BF3" w:rsidRDefault="00FF4BF3" w:rsidP="00A943DE">
            <w:pPr>
              <w:pStyle w:val="ListParagraph"/>
              <w:numPr>
                <w:ilvl w:val="0"/>
                <w:numId w:val="10"/>
              </w:numPr>
              <w:ind w:left="1166"/>
            </w:pPr>
            <w:r>
              <w:t>1.xx</w:t>
            </w:r>
          </w:p>
          <w:p w14:paraId="3E0599A6" w14:textId="77777777" w:rsidR="00FF4BF3" w:rsidRDefault="00FF4BF3" w:rsidP="00A943DE">
            <w:pPr>
              <w:pStyle w:val="ListParagraph"/>
              <w:numPr>
                <w:ilvl w:val="0"/>
                <w:numId w:val="10"/>
              </w:numPr>
              <w:ind w:left="1166"/>
            </w:pPr>
            <w:r>
              <w:t>2….</w:t>
            </w:r>
          </w:p>
          <w:p w14:paraId="77E444BA" w14:textId="77777777" w:rsidR="00FF4BF3" w:rsidRDefault="00FF4BF3" w:rsidP="005C6D0F">
            <w:pPr>
              <w:tabs>
                <w:tab w:val="left" w:pos="8505"/>
              </w:tabs>
            </w:pPr>
          </w:p>
        </w:tc>
      </w:tr>
    </w:tbl>
    <w:p w14:paraId="7A519522" w14:textId="77777777" w:rsidR="00FF4BF3" w:rsidRDefault="00FF4BF3" w:rsidP="009D497B">
      <w:pPr>
        <w:rPr>
          <w:rFonts w:ascii="Times New Roman" w:eastAsia="Times New Roman" w:hAnsi="Times New Roman" w:cs="Times New Roman"/>
          <w:sz w:val="24"/>
          <w:szCs w:val="24"/>
        </w:rPr>
      </w:pPr>
    </w:p>
    <w:p w14:paraId="03AF0EDC" w14:textId="6A5281FC" w:rsidR="009D497B" w:rsidRDefault="002B1C01" w:rsidP="009D497B">
      <w:pPr>
        <w:rPr>
          <w:rFonts w:ascii="Times New Roman" w:eastAsia="Times New Roman" w:hAnsi="Times New Roman" w:cs="Times New Roman"/>
          <w:sz w:val="24"/>
          <w:szCs w:val="24"/>
        </w:rPr>
      </w:pPr>
      <w:r w:rsidRPr="002B1C01">
        <w:rPr>
          <w:rFonts w:ascii="Times New Roman" w:eastAsia="Times New Roman" w:hAnsi="Times New Roman" w:cs="Times New Roman"/>
          <w:sz w:val="24"/>
          <w:szCs w:val="24"/>
        </w:rPr>
        <w:t>Write your own version of the report, using the section headings and summaries as a basis. Compare your text with the model.</w:t>
      </w:r>
    </w:p>
    <w:tbl>
      <w:tblPr>
        <w:tblStyle w:val="TableGrid"/>
        <w:tblW w:w="10065" w:type="dxa"/>
        <w:tblInd w:w="-431" w:type="dxa"/>
        <w:tblLook w:val="04A0" w:firstRow="1" w:lastRow="0" w:firstColumn="1" w:lastColumn="0" w:noHBand="0" w:noVBand="1"/>
      </w:tblPr>
      <w:tblGrid>
        <w:gridCol w:w="10065"/>
      </w:tblGrid>
      <w:tr w:rsidR="002B1C01" w14:paraId="3167D80A" w14:textId="77777777" w:rsidTr="008E7C9A">
        <w:tc>
          <w:tcPr>
            <w:tcW w:w="10065" w:type="dxa"/>
          </w:tcPr>
          <w:p w14:paraId="1D3FB69A" w14:textId="77777777" w:rsidR="002B1C01" w:rsidRPr="002B1C01" w:rsidRDefault="002B1C01" w:rsidP="002B1C01">
            <w:pPr>
              <w:spacing w:before="100" w:beforeAutospacing="1" w:after="100" w:afterAutospacing="1"/>
              <w:rPr>
                <w:rFonts w:ascii="Times New Roman" w:eastAsia="Times New Roman" w:hAnsi="Times New Roman" w:cs="Times New Roman"/>
                <w:sz w:val="24"/>
                <w:szCs w:val="24"/>
              </w:rPr>
            </w:pPr>
            <w:r w:rsidRPr="002B1C01">
              <w:rPr>
                <w:rFonts w:ascii="Times New Roman" w:eastAsia="Times New Roman" w:hAnsi="Times New Roman" w:cs="Times New Roman"/>
                <w:b/>
                <w:bCs/>
                <w:sz w:val="24"/>
                <w:szCs w:val="24"/>
              </w:rPr>
              <w:t>Hi, there.</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This report is to provide a preliminary assessment of the oil and gas resources in Carlos Fields.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Findings</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 xml:space="preserve">Petroleum has been found, but more testing needs to be done on different ages of rock.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Surveys suggest the field does contain major oil and gas accumulations.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Conclusion</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lastRenderedPageBreak/>
              <w:br/>
              <w:t xml:space="preserve">Based on limited information, the estimate is about 21 million barrels of oil.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 xml:space="preserve">Recommendations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More data needs to be acquired and analyzed</w:t>
            </w:r>
          </w:p>
          <w:p w14:paraId="64D09819" w14:textId="77777777" w:rsidR="002B1C01" w:rsidRDefault="002B1C01" w:rsidP="002B1C01"/>
        </w:tc>
      </w:tr>
    </w:tbl>
    <w:p w14:paraId="6E1A409F" w14:textId="77777777" w:rsidR="002B1C01" w:rsidRPr="002B1C01" w:rsidRDefault="002B1C01" w:rsidP="002B1C01"/>
    <w:p w14:paraId="6C9D3EE0" w14:textId="35666DF8" w:rsidR="002B1C01" w:rsidRPr="009D497B" w:rsidRDefault="00F55127" w:rsidP="001F327C">
      <w:pPr>
        <w:pStyle w:val="Heading2"/>
      </w:pPr>
      <w:r>
        <w:t>Report of “</w:t>
      </w:r>
      <w:r w:rsidR="001F327C" w:rsidRPr="009D497B">
        <w:t>Assessment of Oil and Gas Resources</w:t>
      </w:r>
      <w:r w:rsidR="0049161F">
        <w:t xml:space="preserve"> in a potential oil field</w:t>
      </w:r>
      <w:r>
        <w:t>”</w:t>
      </w:r>
    </w:p>
    <w:p w14:paraId="4D51AEB3" w14:textId="542F896E" w:rsidR="00EA3E11" w:rsidRDefault="009D497B" w:rsidP="00EB4745">
      <w:pPr>
        <w:spacing w:before="100" w:beforeAutospacing="1" w:after="100" w:afterAutospacing="1" w:line="240" w:lineRule="auto"/>
        <w:ind w:left="-567"/>
        <w:rPr>
          <w:rFonts w:ascii="Times New Roman" w:eastAsia="Times New Roman" w:hAnsi="Times New Roman" w:cs="Times New Roman"/>
          <w:sz w:val="24"/>
          <w:szCs w:val="24"/>
        </w:rPr>
      </w:pPr>
      <w:r w:rsidRPr="009D497B">
        <w:rPr>
          <w:rFonts w:ascii="Times New Roman" w:eastAsia="Times New Roman" w:hAnsi="Times New Roman" w:cs="Times New Roman"/>
          <w:b/>
          <w:sz w:val="24"/>
          <w:szCs w:val="24"/>
        </w:rPr>
        <w:t xml:space="preserve">Title </w:t>
      </w:r>
      <w:r w:rsidRPr="009D497B">
        <w:rPr>
          <w:rFonts w:ascii="Times New Roman" w:eastAsia="Times New Roman" w:hAnsi="Times New Roman" w:cs="Times New Roman"/>
          <w:b/>
          <w:sz w:val="24"/>
          <w:szCs w:val="24"/>
        </w:rPr>
        <w:br/>
      </w:r>
      <w:r w:rsidRPr="009D497B">
        <w:rPr>
          <w:rFonts w:ascii="Times New Roman" w:eastAsia="Times New Roman" w:hAnsi="Times New Roman" w:cs="Times New Roman"/>
          <w:sz w:val="24"/>
          <w:szCs w:val="24"/>
        </w:rPr>
        <w:t>A Preliminary Assessment of Oil and Gas Resources in the Cotton Valley Field.</w:t>
      </w:r>
      <w:r w:rsidRPr="009D497B">
        <w:rPr>
          <w:rFonts w:ascii="Times New Roman" w:eastAsia="Times New Roman" w:hAnsi="Times New Roman" w:cs="Times New Roman"/>
          <w:sz w:val="24"/>
          <w:szCs w:val="24"/>
        </w:rPr>
        <w:br/>
        <w:t>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Introduction</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u w:val="single"/>
        </w:rPr>
        <w:t>The purpose of this report is to</w:t>
      </w:r>
      <w:r w:rsidRPr="009D497B">
        <w:rPr>
          <w:rFonts w:ascii="Times New Roman" w:eastAsia="Times New Roman" w:hAnsi="Times New Roman" w:cs="Times New Roman"/>
          <w:sz w:val="24"/>
          <w:szCs w:val="24"/>
        </w:rPr>
        <w:t xml:space="preserve"> provide a preliminary assessment of the oil and gas resources in the newly opened Carlos Fields. </w:t>
      </w:r>
      <w:r w:rsidRPr="009D497B">
        <w:rPr>
          <w:rFonts w:ascii="Times New Roman" w:eastAsia="Times New Roman" w:hAnsi="Times New Roman" w:cs="Times New Roman"/>
          <w:b/>
          <w:sz w:val="24"/>
          <w:szCs w:val="24"/>
          <w:u w:val="single"/>
        </w:rPr>
        <w:t xml:space="preserve">The summary information </w:t>
      </w:r>
      <w:r w:rsidR="00B075DA">
        <w:rPr>
          <w:rFonts w:ascii="Times New Roman" w:eastAsia="Times New Roman" w:hAnsi="Times New Roman" w:cs="Times New Roman"/>
          <w:b/>
          <w:sz w:val="24"/>
          <w:szCs w:val="24"/>
          <w:u w:val="single"/>
        </w:rPr>
        <w:t xml:space="preserve">(aka the “Conclusion” section) </w:t>
      </w:r>
      <w:r w:rsidRPr="009D497B">
        <w:rPr>
          <w:rFonts w:ascii="Times New Roman" w:eastAsia="Times New Roman" w:hAnsi="Times New Roman" w:cs="Times New Roman"/>
          <w:b/>
          <w:sz w:val="24"/>
          <w:szCs w:val="24"/>
          <w:u w:val="single"/>
        </w:rPr>
        <w:t>in this report gives</w:t>
      </w:r>
      <w:r w:rsidRPr="009D497B">
        <w:rPr>
          <w:rFonts w:ascii="Times New Roman" w:eastAsia="Times New Roman" w:hAnsi="Times New Roman" w:cs="Times New Roman"/>
          <w:sz w:val="24"/>
          <w:szCs w:val="24"/>
        </w:rPr>
        <w:t xml:space="preserve"> what we believe is a reasonable initial overview of each of the different commodities present, although the amount and quality of data for each commodity varies.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Findings</w:t>
      </w:r>
      <w:r w:rsidRPr="001B18E2">
        <w:br/>
      </w:r>
      <w:r w:rsidRPr="009D497B">
        <w:rPr>
          <w:rFonts w:ascii="Times New Roman" w:eastAsia="Times New Roman" w:hAnsi="Times New Roman" w:cs="Times New Roman"/>
          <w:sz w:val="24"/>
          <w:szCs w:val="24"/>
        </w:rPr>
        <w:t xml:space="preserve">Forty-seven </w:t>
      </w:r>
      <w:r w:rsidRPr="009D497B">
        <w:rPr>
          <w:rFonts w:ascii="Times New Roman" w:eastAsia="Times New Roman" w:hAnsi="Times New Roman" w:cs="Times New Roman"/>
          <w:b/>
          <w:sz w:val="24"/>
          <w:szCs w:val="24"/>
          <w:u w:val="single"/>
        </w:rPr>
        <w:t>wildcat wells</w:t>
      </w:r>
      <w:r w:rsidRPr="009D497B">
        <w:rPr>
          <w:rFonts w:ascii="Times New Roman" w:eastAsia="Times New Roman" w:hAnsi="Times New Roman" w:cs="Times New Roman"/>
          <w:sz w:val="24"/>
          <w:szCs w:val="24"/>
        </w:rPr>
        <w:t xml:space="preserve"> have been </w:t>
      </w:r>
      <w:r w:rsidRPr="009D497B">
        <w:rPr>
          <w:rFonts w:ascii="Times New Roman" w:eastAsia="Times New Roman" w:hAnsi="Times New Roman" w:cs="Times New Roman"/>
          <w:b/>
          <w:sz w:val="24"/>
          <w:szCs w:val="24"/>
        </w:rPr>
        <w:t>drilled</w:t>
      </w:r>
      <w:r w:rsidRPr="009D497B">
        <w:rPr>
          <w:rFonts w:ascii="Times New Roman" w:eastAsia="Times New Roman" w:hAnsi="Times New Roman" w:cs="Times New Roman"/>
          <w:sz w:val="24"/>
          <w:szCs w:val="24"/>
        </w:rPr>
        <w:t xml:space="preserve"> within th</w:t>
      </w:r>
      <w:r w:rsidR="00EA3E11">
        <w:rPr>
          <w:rFonts w:ascii="Times New Roman" w:eastAsia="Times New Roman" w:hAnsi="Times New Roman" w:cs="Times New Roman"/>
          <w:sz w:val="24"/>
          <w:szCs w:val="24"/>
        </w:rPr>
        <w:t xml:space="preserve">is </w:t>
      </w:r>
      <w:r w:rsidRPr="009D497B">
        <w:rPr>
          <w:rFonts w:ascii="Times New Roman" w:eastAsia="Times New Roman" w:hAnsi="Times New Roman" w:cs="Times New Roman"/>
          <w:sz w:val="24"/>
          <w:szCs w:val="24"/>
        </w:rPr>
        <w:t xml:space="preserve">field. </w:t>
      </w:r>
      <w:r w:rsidRPr="009D497B">
        <w:rPr>
          <w:rFonts w:ascii="Times New Roman" w:eastAsia="Times New Roman" w:hAnsi="Times New Roman" w:cs="Times New Roman"/>
          <w:b/>
          <w:sz w:val="24"/>
          <w:szCs w:val="24"/>
          <w:u w:val="single"/>
        </w:rPr>
        <w:t>Petroleum</w:t>
      </w:r>
      <w:r w:rsidR="00AE210F" w:rsidRPr="00B6054B">
        <w:rPr>
          <w:rFonts w:ascii="Times New Roman" w:eastAsia="Times New Roman" w:hAnsi="Times New Roman" w:cs="Times New Roman"/>
          <w:b/>
          <w:sz w:val="24"/>
          <w:szCs w:val="24"/>
          <w:u w:val="single"/>
        </w:rPr>
        <w:t> </w:t>
      </w:r>
      <w:r w:rsidR="00AE210F" w:rsidRPr="00AE210F">
        <w:rPr>
          <w:rFonts w:ascii="Times New Roman" w:eastAsia="Times New Roman" w:hAnsi="Times New Roman" w:cs="Times New Roman"/>
          <w:b/>
          <w:sz w:val="24"/>
          <w:szCs w:val="24"/>
          <w:u w:val="single"/>
        </w:rPr>
        <w:t>[pə'trəʊlɪəm]</w:t>
      </w:r>
      <w:r w:rsidRPr="009D497B">
        <w:rPr>
          <w:rFonts w:ascii="Times New Roman" w:eastAsia="Times New Roman" w:hAnsi="Times New Roman" w:cs="Times New Roman"/>
          <w:b/>
          <w:sz w:val="24"/>
          <w:szCs w:val="24"/>
          <w:u w:val="single"/>
        </w:rPr>
        <w:t xml:space="preserve"> shows</w:t>
      </w:r>
      <w:r w:rsidRPr="009D497B">
        <w:rPr>
          <w:rFonts w:ascii="Times New Roman" w:eastAsia="Times New Roman" w:hAnsi="Times New Roman" w:cs="Times New Roman"/>
          <w:sz w:val="24"/>
          <w:szCs w:val="24"/>
        </w:rPr>
        <w:t xml:space="preserve"> have been found in Triassic, Permian, Devonian, and Cambrian </w:t>
      </w:r>
      <w:r w:rsidRPr="009D497B">
        <w:rPr>
          <w:rFonts w:ascii="Times New Roman" w:eastAsia="Times New Roman" w:hAnsi="Times New Roman" w:cs="Times New Roman"/>
          <w:b/>
          <w:sz w:val="24"/>
          <w:szCs w:val="24"/>
          <w:highlight w:val="yellow"/>
          <w:u w:val="single"/>
        </w:rPr>
        <w:t>age rocks</w:t>
      </w:r>
      <w:r w:rsidRPr="009D497B">
        <w:rPr>
          <w:rFonts w:ascii="Times New Roman" w:eastAsia="Times New Roman" w:hAnsi="Times New Roman" w:cs="Times New Roman"/>
          <w:sz w:val="24"/>
          <w:szCs w:val="24"/>
        </w:rPr>
        <w:t xml:space="preserve">. These shows were in the form of petroleum recovered from </w:t>
      </w:r>
      <w:r w:rsidRPr="009D497B">
        <w:rPr>
          <w:rFonts w:ascii="Times New Roman" w:eastAsia="Times New Roman" w:hAnsi="Times New Roman" w:cs="Times New Roman"/>
          <w:b/>
          <w:sz w:val="24"/>
          <w:szCs w:val="24"/>
          <w:highlight w:val="yellow"/>
          <w:u w:val="single"/>
        </w:rPr>
        <w:t xml:space="preserve">drill-stem </w:t>
      </w:r>
      <w:r w:rsidRPr="00C11D9E">
        <w:rPr>
          <w:rFonts w:ascii="Times New Roman" w:eastAsia="Times New Roman" w:hAnsi="Times New Roman" w:cs="Times New Roman"/>
          <w:sz w:val="24"/>
          <w:szCs w:val="24"/>
        </w:rPr>
        <w:t>or</w:t>
      </w:r>
      <w:r w:rsidRPr="009D497B">
        <w:rPr>
          <w:rFonts w:ascii="Times New Roman" w:eastAsia="Times New Roman" w:hAnsi="Times New Roman" w:cs="Times New Roman"/>
          <w:sz w:val="24"/>
          <w:szCs w:val="24"/>
        </w:rPr>
        <w:t xml:space="preserve"> production tests in wells and </w:t>
      </w:r>
      <w:r w:rsidRPr="005D4755">
        <w:rPr>
          <w:rFonts w:ascii="Times New Roman" w:eastAsia="Times New Roman" w:hAnsi="Times New Roman" w:cs="Times New Roman"/>
          <w:sz w:val="24"/>
          <w:szCs w:val="24"/>
        </w:rPr>
        <w:t>live</w:t>
      </w:r>
      <w:r w:rsidRPr="009D497B">
        <w:rPr>
          <w:rFonts w:ascii="Times New Roman" w:eastAsia="Times New Roman" w:hAnsi="Times New Roman" w:cs="Times New Roman"/>
          <w:b/>
          <w:sz w:val="24"/>
          <w:szCs w:val="24"/>
          <w:highlight w:val="yellow"/>
          <w:u w:val="single"/>
        </w:rPr>
        <w:t xml:space="preserve"> oil stains</w:t>
      </w:r>
      <w:r w:rsidR="005D4755" w:rsidRPr="005D4755">
        <w:rPr>
          <w:rFonts w:ascii="SimSun" w:eastAsia="SimSun" w:hAnsi="SimSun" w:cs="SimSun" w:hint="eastAsia"/>
          <w:b/>
          <w:sz w:val="24"/>
          <w:szCs w:val="24"/>
          <w:highlight w:val="yellow"/>
          <w:u w:val="single"/>
        </w:rPr>
        <w:t>油渍；</w:t>
      </w:r>
      <w:r w:rsidR="005D4755" w:rsidRPr="005D4755">
        <w:rPr>
          <w:rFonts w:ascii="Times New Roman" w:eastAsia="Times New Roman" w:hAnsi="Times New Roman" w:cs="Times New Roman"/>
          <w:b/>
          <w:sz w:val="24"/>
          <w:szCs w:val="24"/>
          <w:highlight w:val="yellow"/>
          <w:u w:val="single"/>
        </w:rPr>
        <w:t>[</w:t>
      </w:r>
      <w:r w:rsidR="005D4755" w:rsidRPr="005D4755">
        <w:rPr>
          <w:rFonts w:ascii="SimSun" w:eastAsia="SimSun" w:hAnsi="SimSun" w:cs="SimSun" w:hint="eastAsia"/>
          <w:b/>
          <w:sz w:val="24"/>
          <w:szCs w:val="24"/>
          <w:highlight w:val="yellow"/>
          <w:u w:val="single"/>
        </w:rPr>
        <w:t>机</w:t>
      </w:r>
      <w:r w:rsidR="005D4755" w:rsidRPr="005D4755">
        <w:rPr>
          <w:rFonts w:ascii="Times New Roman" w:eastAsia="Times New Roman" w:hAnsi="Times New Roman" w:cs="Times New Roman"/>
          <w:b/>
          <w:sz w:val="24"/>
          <w:szCs w:val="24"/>
          <w:highlight w:val="yellow"/>
          <w:u w:val="single"/>
        </w:rPr>
        <w:t xml:space="preserve">] </w:t>
      </w:r>
      <w:r w:rsidR="005D4755" w:rsidRPr="005D4755">
        <w:rPr>
          <w:rFonts w:ascii="SimSun" w:eastAsia="SimSun" w:hAnsi="SimSun" w:cs="SimSun" w:hint="eastAsia"/>
          <w:b/>
          <w:sz w:val="24"/>
          <w:szCs w:val="24"/>
          <w:highlight w:val="yellow"/>
          <w:u w:val="single"/>
        </w:rPr>
        <w:t>油斑</w:t>
      </w:r>
      <w:r w:rsidRPr="009D497B">
        <w:rPr>
          <w:rFonts w:ascii="Times New Roman" w:eastAsia="Times New Roman" w:hAnsi="Times New Roman" w:cs="Times New Roman"/>
          <w:b/>
          <w:sz w:val="24"/>
          <w:szCs w:val="24"/>
          <w:highlight w:val="yellow"/>
          <w:u w:val="single"/>
        </w:rPr>
        <w:t xml:space="preserve"> </w:t>
      </w:r>
      <w:r w:rsidRPr="009D497B">
        <w:rPr>
          <w:rFonts w:ascii="Times New Roman" w:eastAsia="Times New Roman" w:hAnsi="Times New Roman" w:cs="Times New Roman"/>
          <w:sz w:val="24"/>
          <w:szCs w:val="24"/>
        </w:rPr>
        <w:t xml:space="preserve">in </w:t>
      </w:r>
      <w:r w:rsidRPr="005D4755">
        <w:rPr>
          <w:rFonts w:ascii="Times New Roman" w:eastAsia="Times New Roman" w:hAnsi="Times New Roman" w:cs="Times New Roman"/>
          <w:b/>
          <w:color w:val="FF0000"/>
          <w:sz w:val="24"/>
          <w:szCs w:val="24"/>
          <w:highlight w:val="yellow"/>
          <w:u w:val="single"/>
        </w:rPr>
        <w:t>drilling cuttings</w:t>
      </w:r>
      <w:r w:rsidR="005D4755" w:rsidRPr="005D4755">
        <w:rPr>
          <w:rFonts w:ascii="SimSun" w:eastAsia="SimSun" w:hAnsi="SimSun" w:cs="SimSun" w:hint="eastAsia"/>
          <w:b/>
          <w:color w:val="FF0000"/>
          <w:sz w:val="24"/>
          <w:szCs w:val="24"/>
          <w:highlight w:val="yellow"/>
          <w:u w:val="single"/>
        </w:rPr>
        <w:t>钻粉；钻井岩屑</w:t>
      </w:r>
      <w:r w:rsidRPr="005D4755">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sz w:val="24"/>
          <w:szCs w:val="24"/>
        </w:rPr>
        <w:t xml:space="preserve"> </w:t>
      </w:r>
    </w:p>
    <w:p w14:paraId="6B8CA991" w14:textId="302D1A2B" w:rsidR="00EB62B1" w:rsidRDefault="009D497B" w:rsidP="00EB4745">
      <w:pPr>
        <w:spacing w:before="100" w:beforeAutospacing="1" w:after="100" w:afterAutospacing="1" w:line="240" w:lineRule="auto"/>
        <w:ind w:left="-567"/>
        <w:rPr>
          <w:rFonts w:ascii="Times New Roman" w:eastAsia="Times New Roman" w:hAnsi="Times New Roman" w:cs="Times New Roman"/>
          <w:sz w:val="24"/>
          <w:szCs w:val="24"/>
          <w:highlight w:val="yellow"/>
        </w:rPr>
      </w:pPr>
      <w:r w:rsidRPr="009D497B">
        <w:rPr>
          <w:rFonts w:ascii="Times New Roman" w:eastAsia="Times New Roman" w:hAnsi="Times New Roman" w:cs="Times New Roman"/>
          <w:sz w:val="24"/>
          <w:szCs w:val="24"/>
        </w:rPr>
        <w:t xml:space="preserve">Sixty-three percent of the wells drilled in the plateau tested only the Permian section. Just five wells tested the Mississippian and Devonian sections, and only three </w:t>
      </w:r>
      <w:r w:rsidRPr="009D497B">
        <w:rPr>
          <w:rFonts w:ascii="Times New Roman" w:eastAsia="Times New Roman" w:hAnsi="Times New Roman" w:cs="Times New Roman"/>
          <w:b/>
          <w:sz w:val="24"/>
          <w:szCs w:val="24"/>
          <w:highlight w:val="yellow"/>
          <w:u w:val="single"/>
        </w:rPr>
        <w:t>penetrated</w:t>
      </w:r>
      <w:r w:rsidRPr="009D497B">
        <w:rPr>
          <w:rFonts w:ascii="Times New Roman" w:eastAsia="Times New Roman" w:hAnsi="Times New Roman" w:cs="Times New Roman"/>
          <w:sz w:val="24"/>
          <w:szCs w:val="24"/>
        </w:rPr>
        <w:t xml:space="preserve"> the Precambrian.</w:t>
      </w:r>
      <w:r w:rsidRPr="009D497B">
        <w:rPr>
          <w:rFonts w:ascii="Times New Roman" w:eastAsia="Times New Roman" w:hAnsi="Times New Roman" w:cs="Times New Roman"/>
          <w:sz w:val="24"/>
          <w:szCs w:val="24"/>
        </w:rPr>
        <w:br/>
        <w:t> </w:t>
      </w:r>
      <w:r w:rsidRPr="009D497B">
        <w:rPr>
          <w:rFonts w:ascii="Times New Roman" w:eastAsia="Times New Roman" w:hAnsi="Times New Roman" w:cs="Times New Roman"/>
          <w:sz w:val="24"/>
          <w:szCs w:val="24"/>
        </w:rPr>
        <w:br/>
        <w:t xml:space="preserve">Our survey indicates that the field contains </w:t>
      </w:r>
      <w:r w:rsidRPr="009D497B">
        <w:rPr>
          <w:rFonts w:ascii="Times New Roman" w:eastAsia="Times New Roman" w:hAnsi="Times New Roman" w:cs="Times New Roman"/>
          <w:b/>
          <w:sz w:val="24"/>
          <w:szCs w:val="24"/>
          <w:highlight w:val="yellow"/>
          <w:u w:val="single"/>
        </w:rPr>
        <w:t>all the elements</w:t>
      </w:r>
      <w:r w:rsidR="00AB7E49" w:rsidRPr="00C05170">
        <w:rPr>
          <w:rFonts w:ascii="Times New Roman" w:eastAsia="Times New Roman" w:hAnsi="Times New Roman" w:cs="Times New Roman"/>
          <w:sz w:val="24"/>
          <w:szCs w:val="24"/>
          <w:highlight w:val="yellow"/>
        </w:rPr>
        <w:t>(</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009A4ABA" w:rsidRPr="00E33D06">
        <w:rPr>
          <w:rFonts w:ascii="SimSun" w:eastAsia="SimSun" w:hAnsi="SimSun" w:cs="SimSun" w:hint="eastAsia"/>
          <w:b/>
          <w:color w:val="FF0000"/>
          <w:sz w:val="24"/>
          <w:szCs w:val="24"/>
          <w:highlight w:val="yellow"/>
          <w:u w:val="single"/>
        </w:rPr>
        <w:t>气藏</w:t>
      </w:r>
      <w:r w:rsidR="00AB7E49" w:rsidRPr="00E33D06">
        <w:rPr>
          <w:rFonts w:ascii="Times New Roman" w:eastAsia="Times New Roman" w:hAnsi="Times New Roman" w:cs="Times New Roman"/>
          <w:color w:val="FF0000"/>
          <w:sz w:val="24"/>
          <w:szCs w:val="24"/>
          <w:highlight w:val="yellow"/>
        </w:rPr>
        <w:t>)</w:t>
      </w:r>
      <w:r w:rsidRPr="009D497B">
        <w:rPr>
          <w:rFonts w:ascii="Times New Roman" w:eastAsia="Times New Roman" w:hAnsi="Times New Roman" w:cs="Times New Roman"/>
          <w:sz w:val="24"/>
          <w:szCs w:val="24"/>
          <w:highlight w:val="yellow"/>
        </w:rPr>
        <w:t xml:space="preserve">: </w:t>
      </w:r>
    </w:p>
    <w:p w14:paraId="0E52213B" w14:textId="630FF7B9" w:rsidR="00EB62B1" w:rsidRPr="00537CAE" w:rsidRDefault="00EB62B1" w:rsidP="00A943DE">
      <w:pPr>
        <w:pStyle w:val="ListParagraph"/>
        <w:numPr>
          <w:ilvl w:val="0"/>
          <w:numId w:val="11"/>
        </w:numPr>
        <w:ind w:left="0"/>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w:t>
      </w:r>
      <w:r w:rsidR="00676D60">
        <w:rPr>
          <w:rFonts w:ascii="SimSun" w:eastAsia="SimSun" w:hAnsi="SimSun" w:cs="SimSun" w:hint="eastAsia"/>
          <w:sz w:val="24"/>
          <w:szCs w:val="24"/>
          <w:highlight w:val="yellow"/>
        </w:rPr>
        <w:t>(</w:t>
      </w:r>
      <w:r w:rsidR="00676D60">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p>
    <w:p w14:paraId="7FD18A27" w14:textId="77777777" w:rsidR="00EB62B1" w:rsidRPr="00537CAE" w:rsidRDefault="00EB62B1" w:rsidP="00A943DE">
      <w:pPr>
        <w:pStyle w:val="ListParagraph"/>
        <w:numPr>
          <w:ilvl w:val="0"/>
          <w:numId w:val="11"/>
        </w:numPr>
        <w:ind w:left="0"/>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24AE0370" w14:textId="77777777" w:rsidR="00EB62B1" w:rsidRPr="00C90194" w:rsidRDefault="00EB62B1" w:rsidP="00A943DE">
      <w:pPr>
        <w:pStyle w:val="ListParagraph"/>
        <w:numPr>
          <w:ilvl w:val="0"/>
          <w:numId w:val="11"/>
        </w:numPr>
        <w:ind w:left="0"/>
      </w:pPr>
      <w:r w:rsidRPr="00537CAE">
        <w:rPr>
          <w:rFonts w:ascii="Times New Roman" w:eastAsia="Times New Roman" w:hAnsi="Times New Roman" w:cs="Times New Roman"/>
          <w:sz w:val="24"/>
          <w:szCs w:val="24"/>
          <w:highlight w:val="yellow"/>
        </w:rPr>
        <w:t>trapping mechanisms</w:t>
      </w:r>
      <w:r>
        <w:rPr>
          <w:rFonts w:ascii="Times New Roman" w:eastAsia="Times New Roman" w:hAnsi="Times New Roman" w:cs="Times New Roman"/>
          <w:sz w:val="24"/>
          <w:szCs w:val="24"/>
        </w:rPr>
        <w:t xml:space="preserve">: </w:t>
      </w:r>
      <w:r w:rsidRPr="00390BA4">
        <w:rPr>
          <w:rFonts w:hint="eastAsia"/>
        </w:rPr>
        <w:t>捕获机理</w:t>
      </w:r>
    </w:p>
    <w:p w14:paraId="623449FE" w14:textId="1A3F30E3" w:rsidR="009D497B" w:rsidRPr="009D497B" w:rsidRDefault="009D497B" w:rsidP="00A3342D">
      <w:pPr>
        <w:spacing w:before="100" w:beforeAutospacing="1" w:after="100" w:afterAutospacing="1" w:line="240" w:lineRule="auto"/>
        <w:ind w:left="-567"/>
      </w:pPr>
      <w:r w:rsidRPr="009D497B">
        <w:rPr>
          <w:rFonts w:ascii="Times New Roman" w:eastAsia="Times New Roman" w:hAnsi="Times New Roman" w:cs="Times New Roman"/>
          <w:b/>
          <w:sz w:val="24"/>
          <w:szCs w:val="24"/>
          <w:u w:val="single"/>
        </w:rPr>
        <w:t>Commercial deposits of oil</w:t>
      </w:r>
      <w:r w:rsidRPr="009D497B">
        <w:rPr>
          <w:rFonts w:ascii="Times New Roman" w:eastAsia="Times New Roman" w:hAnsi="Times New Roman" w:cs="Times New Roman"/>
          <w:sz w:val="24"/>
          <w:szCs w:val="24"/>
        </w:rPr>
        <w:t xml:space="preserve"> have been discovered both within and along the margins of the region. Although the characteristics of the </w:t>
      </w:r>
      <w:r w:rsidR="00883A0F">
        <w:rPr>
          <w:rFonts w:ascii="Times New Roman" w:eastAsia="Times New Roman" w:hAnsi="Times New Roman" w:cs="Times New Roman"/>
          <w:sz w:val="24"/>
          <w:szCs w:val="24"/>
        </w:rPr>
        <w:t xml:space="preserve">oil </w:t>
      </w:r>
      <w:r w:rsidRPr="009D497B">
        <w:rPr>
          <w:rFonts w:ascii="Times New Roman" w:eastAsia="Times New Roman" w:hAnsi="Times New Roman" w:cs="Times New Roman"/>
          <w:sz w:val="24"/>
          <w:szCs w:val="24"/>
        </w:rPr>
        <w:t xml:space="preserve">field are favorable for </w:t>
      </w:r>
      <w:r w:rsidRPr="009D497B">
        <w:rPr>
          <w:rFonts w:ascii="Times New Roman" w:eastAsia="Times New Roman" w:hAnsi="Times New Roman" w:cs="Times New Roman"/>
          <w:b/>
          <w:sz w:val="24"/>
          <w:szCs w:val="24"/>
          <w:u w:val="single"/>
        </w:rPr>
        <w:t>the accumulation of oil and gas</w:t>
      </w:r>
      <w:r w:rsidR="00E33D06"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rPr>
        <w:t>, wildcat density is extremely sparse. Although the exploration</w:t>
      </w:r>
      <w:r w:rsidR="004F0B7A" w:rsidRPr="004F0B7A">
        <w:rPr>
          <w:rFonts w:ascii="Times New Roman" w:eastAsia="Times New Roman" w:hAnsi="Times New Roman" w:cs="Times New Roman"/>
          <w:sz w:val="24"/>
          <w:szCs w:val="24"/>
        </w:rPr>
        <w:t> [eksplə'reɪʃ(ə)n]</w:t>
      </w:r>
      <w:r w:rsidR="004F0B7A">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t xml:space="preserve">risk is high, </w:t>
      </w:r>
      <w:r w:rsidRPr="009D497B">
        <w:rPr>
          <w:rFonts w:ascii="Times New Roman" w:eastAsia="Times New Roman" w:hAnsi="Times New Roman" w:cs="Times New Roman"/>
          <w:b/>
          <w:color w:val="FF0000"/>
          <w:sz w:val="24"/>
          <w:szCs w:val="24"/>
          <w:highlight w:val="yellow"/>
          <w:u w:val="single"/>
        </w:rPr>
        <w:t>the monument</w:t>
      </w:r>
      <w:r w:rsidR="00510344" w:rsidRPr="009339CC">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sz w:val="24"/>
          <w:szCs w:val="24"/>
        </w:rPr>
        <w:t xml:space="preserve"> could contain major </w:t>
      </w:r>
      <w:r w:rsidRPr="009D497B">
        <w:rPr>
          <w:rFonts w:ascii="Times New Roman" w:eastAsia="Times New Roman" w:hAnsi="Times New Roman" w:cs="Times New Roman"/>
          <w:b/>
          <w:sz w:val="24"/>
          <w:szCs w:val="24"/>
          <w:u w:val="single"/>
        </w:rPr>
        <w:t>accumulations of oil</w:t>
      </w:r>
      <w:r w:rsidR="00ED0C81"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rPr>
        <w:t xml:space="preserve"> based on the production history of the field and geologic evidence.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Conclusion</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u w:val="single"/>
        </w:rPr>
        <w:t>In summary</w:t>
      </w:r>
      <w:r w:rsidR="004A09E6" w:rsidRPr="004A09E6">
        <w:rPr>
          <w:rFonts w:ascii="Times New Roman" w:eastAsia="Times New Roman" w:hAnsi="Times New Roman" w:cs="Times New Roman"/>
          <w:b/>
          <w:sz w:val="24"/>
          <w:szCs w:val="24"/>
          <w:u w:val="single"/>
        </w:rPr>
        <w:t>/In conclusion/To sum up</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we estimate the ultimate recovery from Cotton Valley Field at about </w:t>
      </w:r>
      <w:r w:rsidRPr="009D497B">
        <w:rPr>
          <w:rFonts w:ascii="Times New Roman" w:eastAsia="Times New Roman" w:hAnsi="Times New Roman" w:cs="Times New Roman"/>
          <w:b/>
          <w:sz w:val="24"/>
          <w:szCs w:val="24"/>
          <w:u w:val="single"/>
        </w:rPr>
        <w:t>21 million barrels of oil</w:t>
      </w:r>
      <w:r w:rsidRPr="009D497B">
        <w:rPr>
          <w:rFonts w:ascii="Times New Roman" w:eastAsia="Times New Roman" w:hAnsi="Times New Roman" w:cs="Times New Roman"/>
          <w:sz w:val="24"/>
          <w:szCs w:val="24"/>
        </w:rPr>
        <w:t xml:space="preserve">. With </w:t>
      </w:r>
      <w:r w:rsidRPr="009D497B">
        <w:rPr>
          <w:rFonts w:ascii="Times New Roman" w:eastAsia="Times New Roman" w:hAnsi="Times New Roman" w:cs="Times New Roman"/>
          <w:b/>
          <w:color w:val="FF0000"/>
          <w:sz w:val="24"/>
          <w:szCs w:val="24"/>
          <w:highlight w:val="yellow"/>
          <w:u w:val="single"/>
        </w:rPr>
        <w:t>tertiary recovery techniques</w:t>
      </w:r>
      <w:r w:rsidR="00132C6E" w:rsidRPr="00132C6E">
        <w:rPr>
          <w:rFonts w:ascii="Times New Roman" w:eastAsia="Times New Roman" w:hAnsi="Times New Roman" w:cs="Times New Roman"/>
          <w:b/>
          <w:color w:val="FF0000"/>
          <w:sz w:val="24"/>
          <w:szCs w:val="24"/>
          <w:highlight w:val="yellow"/>
          <w:u w:val="single"/>
        </w:rPr>
        <w:t>(</w:t>
      </w:r>
      <w:r w:rsidR="00132C6E" w:rsidRPr="00132C6E">
        <w:rPr>
          <w:rFonts w:ascii="SimSun" w:eastAsia="SimSun" w:hAnsi="SimSun" w:cs="SimSun" w:hint="eastAsia"/>
          <w:b/>
          <w:color w:val="FF0000"/>
          <w:sz w:val="24"/>
          <w:szCs w:val="24"/>
          <w:highlight w:val="yellow"/>
          <w:u w:val="single"/>
        </w:rPr>
        <w:t>三次开采；强化采油</w:t>
      </w:r>
      <w:r w:rsidR="00132C6E" w:rsidRPr="00132C6E">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color w:val="FF0000"/>
          <w:sz w:val="24"/>
          <w:szCs w:val="24"/>
        </w:rPr>
        <w:t xml:space="preserve"> </w:t>
      </w:r>
      <w:r w:rsidRPr="009D497B">
        <w:rPr>
          <w:rFonts w:ascii="Times New Roman" w:eastAsia="Times New Roman" w:hAnsi="Times New Roman" w:cs="Times New Roman"/>
          <w:sz w:val="24"/>
          <w:szCs w:val="24"/>
        </w:rPr>
        <w:t xml:space="preserve">and new technological advances in enhanced oil recovery, the Cotton Valley </w:t>
      </w:r>
      <w:r w:rsidR="00B053A2" w:rsidRPr="00B053A2">
        <w:rPr>
          <w:rFonts w:ascii="Times New Roman" w:eastAsia="Times New Roman" w:hAnsi="Times New Roman" w:cs="Times New Roman"/>
          <w:b/>
          <w:sz w:val="24"/>
          <w:szCs w:val="24"/>
          <w:u w:val="single"/>
        </w:rPr>
        <w:t xml:space="preserve">(Oil) </w:t>
      </w:r>
      <w:r w:rsidRPr="009D497B">
        <w:rPr>
          <w:rFonts w:ascii="Times New Roman" w:eastAsia="Times New Roman" w:hAnsi="Times New Roman" w:cs="Times New Roman"/>
          <w:b/>
          <w:sz w:val="24"/>
          <w:szCs w:val="24"/>
          <w:u w:val="single"/>
        </w:rPr>
        <w:t>Field</w:t>
      </w:r>
      <w:r w:rsidRPr="009D497B">
        <w:rPr>
          <w:rFonts w:ascii="Times New Roman" w:eastAsia="Times New Roman" w:hAnsi="Times New Roman" w:cs="Times New Roman"/>
          <w:sz w:val="24"/>
          <w:szCs w:val="24"/>
        </w:rPr>
        <w:t xml:space="preserve"> should exceed the estimated amount of oil. However, the evaluation of potential petroleum resources </w:t>
      </w:r>
      <w:r w:rsidRPr="009D497B">
        <w:rPr>
          <w:rFonts w:ascii="Times New Roman" w:eastAsia="Times New Roman" w:hAnsi="Times New Roman" w:cs="Times New Roman"/>
          <w:sz w:val="24"/>
          <w:szCs w:val="24"/>
        </w:rPr>
        <w:lastRenderedPageBreak/>
        <w:t xml:space="preserve">presented in this report is based on a limited amount of information.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Recommendations</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t xml:space="preserve">In our 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sidR="00132C6E">
        <w:rPr>
          <w:rFonts w:ascii="Times New Roman" w:eastAsia="Times New Roman" w:hAnsi="Times New Roman" w:cs="Times New Roman"/>
          <w:b/>
          <w:color w:val="FF0000"/>
          <w:sz w:val="24"/>
          <w:szCs w:val="24"/>
          <w:highlight w:val="yellow"/>
          <w:u w:val="single"/>
        </w:rPr>
        <w:t xml:space="preserve"> </w:t>
      </w:r>
      <w:r w:rsidR="00CD7C6A" w:rsidRPr="00CD7C6A">
        <w:rPr>
          <w:rFonts w:ascii="Times New Roman" w:eastAsia="Times New Roman" w:hAnsi="Times New Roman" w:cs="Times New Roman"/>
          <w:b/>
          <w:color w:val="FF0000"/>
          <w:sz w:val="24"/>
          <w:szCs w:val="24"/>
          <w:highlight w:val="yellow"/>
          <w:u w:val="single"/>
        </w:rPr>
        <w:t> ['kɒntʊə]</w:t>
      </w:r>
      <w:r w:rsidR="00CD7C6A">
        <w:rPr>
          <w:rFonts w:ascii="Times New Roman" w:eastAsia="Times New Roman" w:hAnsi="Times New Roman" w:cs="Times New Roman"/>
          <w:b/>
          <w:color w:val="FF0000"/>
          <w:sz w:val="24"/>
          <w:szCs w:val="24"/>
          <w:highlight w:val="yellow"/>
          <w:u w:val="single"/>
        </w:rPr>
        <w:t xml:space="preserve"> </w:t>
      </w:r>
      <w:r w:rsidR="00132C6E" w:rsidRPr="00132C6E">
        <w:rPr>
          <w:rFonts w:ascii="Times New Roman" w:eastAsia="Times New Roman" w:hAnsi="Times New Roman" w:cs="Times New Roman"/>
          <w:b/>
          <w:color w:val="FF0000"/>
          <w:sz w:val="24"/>
          <w:szCs w:val="24"/>
          <w:highlight w:val="yellow"/>
          <w:u w:val="single"/>
        </w:rPr>
        <w:t>[</w:t>
      </w:r>
      <w:r w:rsidR="00132C6E" w:rsidRPr="00CD7C6A">
        <w:rPr>
          <w:rFonts w:ascii="SimSun" w:eastAsia="SimSun" w:hAnsi="SimSun" w:cs="SimSun" w:hint="eastAsia"/>
          <w:b/>
          <w:color w:val="FF0000"/>
          <w:sz w:val="24"/>
          <w:szCs w:val="24"/>
          <w:highlight w:val="yellow"/>
          <w:u w:val="single"/>
        </w:rPr>
        <w:t>测</w:t>
      </w:r>
      <w:r w:rsidR="00132C6E" w:rsidRPr="00132C6E">
        <w:rPr>
          <w:rFonts w:ascii="Times New Roman" w:eastAsia="Times New Roman" w:hAnsi="Times New Roman" w:cs="Times New Roman"/>
          <w:b/>
          <w:color w:val="FF0000"/>
          <w:sz w:val="24"/>
          <w:szCs w:val="24"/>
          <w:highlight w:val="yellow"/>
          <w:u w:val="single"/>
        </w:rPr>
        <w:t xml:space="preserve">] </w:t>
      </w:r>
      <w:r w:rsidR="00132C6E" w:rsidRPr="00CD7C6A">
        <w:rPr>
          <w:rFonts w:ascii="SimSun" w:eastAsia="SimSun" w:hAnsi="SimSun" w:cs="SimSun" w:hint="eastAsia"/>
          <w:b/>
          <w:color w:val="FF0000"/>
          <w:sz w:val="24"/>
          <w:szCs w:val="24"/>
          <w:highlight w:val="yellow"/>
          <w:u w:val="single"/>
        </w:rPr>
        <w:t>等高线图</w:t>
      </w:r>
      <w:r w:rsidR="00CD7C6A">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00E1522A" w:rsidRPr="00E1522A">
        <w:rPr>
          <w:rFonts w:ascii="Times New Roman" w:eastAsia="Times New Roman" w:hAnsi="Times New Roman" w:cs="Times New Roman"/>
          <w:b/>
          <w:sz w:val="24"/>
          <w:szCs w:val="24"/>
          <w:u w:val="single"/>
        </w:rPr>
        <w:t xml:space="preserve"> ((</w:t>
      </w:r>
      <w:r w:rsidR="00E1522A" w:rsidRPr="00E1522A">
        <w:rPr>
          <w:rFonts w:ascii="Times New Roman" w:hAnsi="Times New Roman" w:cs="Times New Roman"/>
          <w:b/>
          <w:sz w:val="24"/>
          <w:szCs w:val="24"/>
          <w:u w:val="single"/>
          <w:lang w:val="en-US"/>
        </w:rPr>
        <w:t>oil)</w:t>
      </w:r>
      <w:r w:rsidR="00E1522A" w:rsidRPr="00E1522A">
        <w:rPr>
          <w:rFonts w:ascii="Times New Roman" w:hAnsi="Times New Roman" w:cs="Times New Roman" w:hint="eastAsia"/>
          <w:b/>
          <w:sz w:val="24"/>
          <w:szCs w:val="24"/>
          <w:u w:val="single"/>
          <w:lang w:val="en-US"/>
        </w:rPr>
        <w:t>的大量储备</w:t>
      </w:r>
      <w:r w:rsidR="00E1522A"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00144F53" w:rsidRPr="00537CAE">
        <w:rPr>
          <w:rFonts w:ascii="SimSun" w:eastAsia="SimSun" w:hAnsi="SimSun" w:cs="SimSun" w:hint="eastAsia"/>
          <w:sz w:val="24"/>
          <w:szCs w:val="24"/>
          <w:highlight w:val="yellow"/>
        </w:rPr>
        <w:t>生油</w:t>
      </w:r>
      <w:r w:rsidR="00144F53">
        <w:rPr>
          <w:rFonts w:ascii="SimSun" w:eastAsia="SimSun" w:hAnsi="SimSun" w:cs="SimSun" w:hint="eastAsia"/>
          <w:sz w:val="24"/>
          <w:szCs w:val="24"/>
          <w:highlight w:val="yellow"/>
        </w:rPr>
        <w:t>(</w:t>
      </w:r>
      <w:r w:rsidR="00144F53">
        <w:rPr>
          <w:rFonts w:ascii="SimSun" w:eastAsia="SimSun" w:hAnsi="SimSun" w:cs="SimSun"/>
          <w:sz w:val="24"/>
          <w:szCs w:val="24"/>
          <w:highlight w:val="yellow"/>
        </w:rPr>
        <w:t>oil)</w:t>
      </w:r>
      <w:r w:rsidR="00144F53"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volumetrics for each of the potential rocks.</w:t>
      </w:r>
    </w:p>
    <w:p w14:paraId="4888D96C" w14:textId="4F2ABF32" w:rsidR="00A3342D" w:rsidRDefault="00A3342D" w:rsidP="00A3342D">
      <w:pPr>
        <w:pStyle w:val="Heading2"/>
      </w:pPr>
      <w:r>
        <w:t>Estimate whether a field is an “oil field”</w:t>
      </w:r>
      <w:r>
        <w:rPr>
          <w:rFonts w:hint="eastAsia"/>
        </w:rPr>
        <w:t>油田</w:t>
      </w:r>
    </w:p>
    <w:p w14:paraId="4509CF16" w14:textId="77777777" w:rsidR="00A3342D" w:rsidRDefault="00A3342D" w:rsidP="00A3342D">
      <w:pPr>
        <w:ind w:left="-56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bookmarkStart w:id="1" w:name="_Hlk505244711"/>
      <w:r w:rsidRPr="009D497B">
        <w:rPr>
          <w:rFonts w:ascii="Times New Roman" w:eastAsia="Times New Roman" w:hAnsi="Times New Roman" w:cs="Times New Roman"/>
          <w:sz w:val="24"/>
          <w:szCs w:val="24"/>
          <w:highlight w:val="yellow"/>
        </w:rPr>
        <w:t xml:space="preserve">: </w:t>
      </w:r>
    </w:p>
    <w:p w14:paraId="245A6A71" w14:textId="77777777" w:rsidR="00A3342D" w:rsidRPr="00537CAE" w:rsidRDefault="00A3342D" w:rsidP="00A943DE">
      <w:pPr>
        <w:pStyle w:val="ListParagraph"/>
        <w:numPr>
          <w:ilvl w:val="0"/>
          <w:numId w:val="11"/>
        </w:numPr>
        <w:ind w:left="-284"/>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3BB236A9" w14:textId="77777777" w:rsidR="00A3342D" w:rsidRPr="00537CAE" w:rsidRDefault="00A3342D" w:rsidP="00A943DE">
      <w:pPr>
        <w:pStyle w:val="ListParagraph"/>
        <w:numPr>
          <w:ilvl w:val="0"/>
          <w:numId w:val="11"/>
        </w:numPr>
        <w:ind w:left="-284"/>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3EE7C16B" w14:textId="77777777" w:rsidR="00A3342D" w:rsidRPr="00C741BE" w:rsidRDefault="00A3342D" w:rsidP="00A943DE">
      <w:pPr>
        <w:pStyle w:val="ListParagraph"/>
        <w:numPr>
          <w:ilvl w:val="0"/>
          <w:numId w:val="11"/>
        </w:numPr>
        <w:ind w:left="-284"/>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bookmarkEnd w:id="1"/>
      <w:r w:rsidRPr="00F32EBC">
        <w:rPr>
          <w:rFonts w:ascii="Times New Roman" w:eastAsia="Times New Roman" w:hAnsi="Times New Roman" w:cs="Times New Roman"/>
          <w:sz w:val="24"/>
          <w:szCs w:val="24"/>
        </w:rPr>
        <w:t xml:space="preserve"> </w:t>
      </w:r>
    </w:p>
    <w:p w14:paraId="5BF3FF69" w14:textId="03586907" w:rsidR="00A3342D" w:rsidRPr="00C365C9" w:rsidRDefault="00A3342D" w:rsidP="00A3342D">
      <w:pPr>
        <w:ind w:left="-567"/>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t xml:space="preserve">Commercial deposits of oil have been discovered both within and along the margins of the region. Although the characteristics of the oil field are favorable </w:t>
      </w:r>
      <w:r w:rsidRPr="008A6F30">
        <w:rPr>
          <w:rFonts w:ascii="Times New Roman" w:eastAsia="Times New Roman" w:hAnsi="Times New Roman" w:cs="Times New Roman"/>
          <w:sz w:val="24"/>
          <w:szCs w:val="24"/>
        </w:rPr>
        <w:t>for</w:t>
      </w:r>
      <w:r w:rsidRPr="00F42C15">
        <w:rPr>
          <w:rFonts w:ascii="Times New Roman" w:eastAsia="Times New Roman" w:hAnsi="Times New Roman" w:cs="Times New Roman"/>
          <w:b/>
          <w:sz w:val="24"/>
          <w:szCs w:val="24"/>
          <w:u w:val="single"/>
        </w:rPr>
        <w:t xml:space="preserve"> </w:t>
      </w:r>
      <w:r w:rsidRPr="008A6F30">
        <w:rPr>
          <w:rFonts w:ascii="Times New Roman" w:eastAsia="Times New Roman" w:hAnsi="Times New Roman" w:cs="Times New Roman"/>
          <w:b/>
          <w:color w:val="FF0000"/>
          <w:sz w:val="24"/>
          <w:szCs w:val="24"/>
          <w:highlight w:val="yellow"/>
          <w:u w:val="single"/>
        </w:rPr>
        <w:t>the accumulation of oil and gas</w:t>
      </w:r>
      <w:r w:rsidRPr="008A6F30">
        <w:rPr>
          <w:rFonts w:ascii="SimSun" w:eastAsia="SimSun" w:hAnsi="SimSun" w:cs="SimSun" w:hint="eastAsia"/>
          <w:b/>
          <w:color w:val="FF0000"/>
          <w:sz w:val="24"/>
          <w:szCs w:val="24"/>
          <w:highlight w:val="yellow"/>
          <w:u w:val="single"/>
        </w:rPr>
        <w:t>气藏</w:t>
      </w:r>
      <w:r w:rsidRPr="00C365C9">
        <w:rPr>
          <w:rFonts w:ascii="Times New Roman" w:eastAsia="Times New Roman" w:hAnsi="Times New Roman" w:cs="Times New Roman"/>
          <w:sz w:val="24"/>
          <w:szCs w:val="24"/>
        </w:rPr>
        <w:t>, wildc</w:t>
      </w:r>
      <w:r w:rsidR="00A72667">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[eksplə'reɪʃ(ə)n] risk is high, the monument could contain major </w:t>
      </w:r>
      <w:r w:rsidRPr="008A6F30">
        <w:rPr>
          <w:rFonts w:ascii="Times New Roman" w:eastAsia="Times New Roman" w:hAnsi="Times New Roman" w:cs="Times New Roman"/>
          <w:b/>
          <w:color w:val="FF0000"/>
          <w:sz w:val="24"/>
          <w:szCs w:val="24"/>
          <w:highlight w:val="yellow"/>
          <w:u w:val="single"/>
        </w:rPr>
        <w:t>accumulations of oil</w:t>
      </w:r>
      <w:r w:rsidRPr="008A6F30">
        <w:rPr>
          <w:rFonts w:ascii="SimSun" w:eastAsia="SimSun" w:hAnsi="SimSun" w:cs="SimSun" w:hint="eastAsia"/>
          <w:b/>
          <w:color w:val="FF0000"/>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09CC3686" w14:textId="4063595F" w:rsidR="00CE6BBE" w:rsidRDefault="00CE6BBE" w:rsidP="00667B0B">
      <w:pPr>
        <w:tabs>
          <w:tab w:val="left" w:pos="8505"/>
        </w:tabs>
      </w:pPr>
    </w:p>
    <w:p w14:paraId="16D99D09" w14:textId="7910A5BE" w:rsidR="00A3342D" w:rsidRPr="00A16EAD" w:rsidRDefault="00A3342D" w:rsidP="00A16EAD">
      <w:pPr>
        <w:pStyle w:val="Heading2"/>
      </w:pPr>
      <w:r w:rsidRPr="00A16EAD">
        <w:t xml:space="preserve">Writing a report </w:t>
      </w:r>
      <w:r w:rsidR="00A16EAD" w:rsidRPr="00A16EAD">
        <w:t xml:space="preserve">on the Alberta </w:t>
      </w:r>
      <w:r w:rsidR="00A16EAD" w:rsidRPr="00A16EAD">
        <w:rPr>
          <w:b/>
          <w:u w:val="single"/>
        </w:rPr>
        <w:t>oil fields</w:t>
      </w:r>
      <w:r w:rsidR="00A16EAD">
        <w:rPr>
          <w:rFonts w:hint="eastAsia"/>
          <w:b/>
          <w:u w:val="single"/>
        </w:rPr>
        <w:t>油田</w:t>
      </w:r>
    </w:p>
    <w:p w14:paraId="458B671F" w14:textId="05DF5CA5" w:rsidR="00A3342D" w:rsidRPr="00A3342D" w:rsidRDefault="00A3342D" w:rsidP="00A3342D">
      <w:pPr>
        <w:spacing w:before="100" w:beforeAutospacing="1" w:after="100" w:afterAutospacing="1" w:line="240" w:lineRule="auto"/>
        <w:rPr>
          <w:rFonts w:ascii="Times New Roman" w:eastAsia="Times New Roman" w:hAnsi="Times New Roman" w:cs="Times New Roman"/>
          <w:sz w:val="24"/>
          <w:szCs w:val="24"/>
        </w:rPr>
      </w:pPr>
      <w:r w:rsidRPr="00A3342D">
        <w:rPr>
          <w:rFonts w:ascii="Times New Roman" w:eastAsia="Times New Roman" w:hAnsi="Times New Roman" w:cs="Times New Roman"/>
          <w:sz w:val="24"/>
          <w:szCs w:val="24"/>
        </w:rPr>
        <w:t>Your company has asked you to write a report on the Alberta oil fields, which you recently visited. While there, you made some notes. Put the notes in the correct sequence in preparation for writing the formal report.</w:t>
      </w:r>
    </w:p>
    <w:tbl>
      <w:tblPr>
        <w:tblStyle w:val="TableGrid"/>
        <w:tblW w:w="0" w:type="auto"/>
        <w:tblLook w:val="04A0" w:firstRow="1" w:lastRow="0" w:firstColumn="1" w:lastColumn="0" w:noHBand="0" w:noVBand="1"/>
      </w:tblPr>
      <w:tblGrid>
        <w:gridCol w:w="9016"/>
      </w:tblGrid>
      <w:tr w:rsidR="00547F67" w14:paraId="341EA57E" w14:textId="77777777" w:rsidTr="00547F67">
        <w:tc>
          <w:tcPr>
            <w:tcW w:w="9016" w:type="dxa"/>
          </w:tcPr>
          <w:p w14:paraId="6D71BB56" w14:textId="77777777" w:rsidR="00547F67" w:rsidRDefault="00547F67" w:rsidP="00547F67">
            <w:r>
              <w:t xml:space="preserve">A report normally consists of five sections: </w:t>
            </w:r>
          </w:p>
          <w:p w14:paraId="3F2CB0E1" w14:textId="77777777" w:rsidR="00547F67" w:rsidRDefault="00547F67" w:rsidP="00A943DE">
            <w:pPr>
              <w:pStyle w:val="ListParagraph"/>
              <w:numPr>
                <w:ilvl w:val="0"/>
                <w:numId w:val="10"/>
              </w:numPr>
            </w:pPr>
            <w:r>
              <w:t xml:space="preserve">Title </w:t>
            </w:r>
          </w:p>
          <w:p w14:paraId="308A6B1A" w14:textId="77777777" w:rsidR="00547F67" w:rsidRDefault="00547F67" w:rsidP="00A943DE">
            <w:pPr>
              <w:pStyle w:val="ListParagraph"/>
              <w:numPr>
                <w:ilvl w:val="0"/>
                <w:numId w:val="10"/>
              </w:numPr>
            </w:pPr>
            <w:r>
              <w:t>Introduction:  purpose of this report; the summary/conclusion is xxx</w:t>
            </w:r>
          </w:p>
          <w:p w14:paraId="493B833C" w14:textId="733DCF7E" w:rsidR="00547F67" w:rsidRPr="00EA3E11" w:rsidRDefault="00547F67" w:rsidP="00A943DE">
            <w:pPr>
              <w:pStyle w:val="ListParagraph"/>
              <w:numPr>
                <w:ilvl w:val="0"/>
                <w:numId w:val="10"/>
              </w:numPr>
            </w:pPr>
            <w:r>
              <w:t xml:space="preserve">Findings: </w:t>
            </w:r>
            <w:r w:rsidR="00EA3E11">
              <w:t xml:space="preserve">list all results of an investigation or search by </w:t>
            </w:r>
            <w:r>
              <w:t>provid</w:t>
            </w:r>
            <w:r w:rsidR="00EA3E11">
              <w:t>ing</w:t>
            </w:r>
            <w:r>
              <w:t xml:space="preserve">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r>
              <w:rPr>
                <w:highlight w:val="yellow"/>
              </w:rPr>
              <w:t xml:space="preserve"> </w:t>
            </w:r>
          </w:p>
          <w:p w14:paraId="254E119B" w14:textId="22983FE0" w:rsidR="00EA3E11" w:rsidRDefault="0024771C" w:rsidP="00A943DE">
            <w:pPr>
              <w:pStyle w:val="ListParagraph"/>
              <w:numPr>
                <w:ilvl w:val="0"/>
                <w:numId w:val="10"/>
              </w:numPr>
              <w:ind w:left="1166"/>
            </w:pPr>
            <w:r>
              <w:t>1.xxx</w:t>
            </w:r>
          </w:p>
          <w:p w14:paraId="45D737E3" w14:textId="4C22A57D" w:rsidR="0024771C" w:rsidRDefault="0024771C" w:rsidP="00A943DE">
            <w:pPr>
              <w:pStyle w:val="ListParagraph"/>
              <w:numPr>
                <w:ilvl w:val="0"/>
                <w:numId w:val="10"/>
              </w:numPr>
              <w:ind w:left="1166"/>
            </w:pPr>
            <w:r>
              <w:t>2. Xxx</w:t>
            </w:r>
          </w:p>
          <w:p w14:paraId="4AD3202B" w14:textId="7CC4D59F" w:rsidR="0024771C" w:rsidRDefault="0024771C" w:rsidP="00A943DE">
            <w:pPr>
              <w:pStyle w:val="ListParagraph"/>
              <w:numPr>
                <w:ilvl w:val="0"/>
                <w:numId w:val="10"/>
              </w:numPr>
              <w:ind w:left="1166"/>
            </w:pPr>
            <w:r>
              <w:t>3. xxx</w:t>
            </w:r>
          </w:p>
          <w:p w14:paraId="0B2676E2" w14:textId="77777777" w:rsidR="00547F67" w:rsidRDefault="00547F67" w:rsidP="00A943DE">
            <w:pPr>
              <w:pStyle w:val="ListParagraph"/>
              <w:numPr>
                <w:ilvl w:val="0"/>
                <w:numId w:val="10"/>
              </w:numPr>
            </w:pPr>
            <w:r>
              <w:t>Conclusion:</w:t>
            </w:r>
          </w:p>
          <w:p w14:paraId="5DAB66A9" w14:textId="4C9A2684" w:rsidR="00547F67" w:rsidRDefault="00547F67" w:rsidP="00A943DE">
            <w:pPr>
              <w:pStyle w:val="ListParagraph"/>
              <w:numPr>
                <w:ilvl w:val="0"/>
                <w:numId w:val="10"/>
              </w:numPr>
            </w:pPr>
            <w:r>
              <w:t>Recommendations</w:t>
            </w:r>
            <w:r w:rsidR="001A7846">
              <w:t>:</w:t>
            </w:r>
          </w:p>
          <w:p w14:paraId="50C48393" w14:textId="1792BE31" w:rsidR="001A7846" w:rsidRDefault="001A7846" w:rsidP="00A943DE">
            <w:pPr>
              <w:pStyle w:val="ListParagraph"/>
              <w:numPr>
                <w:ilvl w:val="0"/>
                <w:numId w:val="10"/>
              </w:numPr>
              <w:ind w:left="1166"/>
            </w:pPr>
            <w:r>
              <w:t>1.xx</w:t>
            </w:r>
          </w:p>
          <w:p w14:paraId="7397165E" w14:textId="771FF5D0" w:rsidR="001A7846" w:rsidRDefault="001A7846" w:rsidP="00A943DE">
            <w:pPr>
              <w:pStyle w:val="ListParagraph"/>
              <w:numPr>
                <w:ilvl w:val="0"/>
                <w:numId w:val="10"/>
              </w:numPr>
              <w:ind w:left="1166"/>
            </w:pPr>
            <w:r>
              <w:t>2….</w:t>
            </w:r>
          </w:p>
          <w:p w14:paraId="56346BF6" w14:textId="77777777" w:rsidR="00547F67" w:rsidRDefault="00547F67" w:rsidP="00667B0B">
            <w:pPr>
              <w:tabs>
                <w:tab w:val="left" w:pos="8505"/>
              </w:tabs>
            </w:pPr>
          </w:p>
        </w:tc>
      </w:tr>
    </w:tbl>
    <w:p w14:paraId="52D86C20" w14:textId="202614A4" w:rsidR="00FA3B77" w:rsidRDefault="00FA3B77" w:rsidP="00667B0B">
      <w:pPr>
        <w:tabs>
          <w:tab w:val="left" w:pos="8505"/>
        </w:tabs>
      </w:pPr>
    </w:p>
    <w:p w14:paraId="5C8A2F09" w14:textId="2D2296BF" w:rsidR="001A7846" w:rsidRDefault="00976C29" w:rsidP="00667B0B">
      <w:pPr>
        <w:tabs>
          <w:tab w:val="left" w:pos="8505"/>
        </w:tabs>
      </w:pPr>
      <w:r>
        <w:rPr>
          <w:noProof/>
        </w:rPr>
        <w:lastRenderedPageBreak/>
        <w:drawing>
          <wp:inline distT="0" distB="0" distL="0" distR="0" wp14:anchorId="13F5BBAC" wp14:editId="6F71B60B">
            <wp:extent cx="5731510" cy="40620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062095"/>
                    </a:xfrm>
                    <a:prstGeom prst="rect">
                      <a:avLst/>
                    </a:prstGeom>
                  </pic:spPr>
                </pic:pic>
              </a:graphicData>
            </a:graphic>
          </wp:inline>
        </w:drawing>
      </w:r>
    </w:p>
    <w:tbl>
      <w:tblPr>
        <w:tblStyle w:val="TableGrid"/>
        <w:tblW w:w="10524" w:type="dxa"/>
        <w:tblInd w:w="-714" w:type="dxa"/>
        <w:tblLook w:val="04A0" w:firstRow="1" w:lastRow="0" w:firstColumn="1" w:lastColumn="0" w:noHBand="0" w:noVBand="1"/>
      </w:tblPr>
      <w:tblGrid>
        <w:gridCol w:w="3972"/>
        <w:gridCol w:w="6552"/>
      </w:tblGrid>
      <w:tr w:rsidR="00A26255" w14:paraId="1A6BBA1D" w14:textId="77777777" w:rsidTr="0040119E">
        <w:trPr>
          <w:trHeight w:val="328"/>
        </w:trPr>
        <w:tc>
          <w:tcPr>
            <w:tcW w:w="4111" w:type="dxa"/>
          </w:tcPr>
          <w:p w14:paraId="44F78B8C" w14:textId="21F98106" w:rsidR="00A26255" w:rsidRDefault="00A26255" w:rsidP="00667B0B">
            <w:pPr>
              <w:tabs>
                <w:tab w:val="left" w:pos="8505"/>
              </w:tabs>
            </w:pPr>
            <w:r>
              <w:t>Sections of a formal report</w:t>
            </w:r>
          </w:p>
        </w:tc>
        <w:tc>
          <w:tcPr>
            <w:tcW w:w="6413" w:type="dxa"/>
          </w:tcPr>
          <w:p w14:paraId="67B15DE3" w14:textId="77777777" w:rsidR="00A26255" w:rsidRDefault="00A26255" w:rsidP="00667B0B">
            <w:pPr>
              <w:tabs>
                <w:tab w:val="left" w:pos="8505"/>
              </w:tabs>
            </w:pPr>
          </w:p>
        </w:tc>
      </w:tr>
      <w:tr w:rsidR="00A26255" w14:paraId="3E191305" w14:textId="77777777" w:rsidTr="0040119E">
        <w:trPr>
          <w:trHeight w:val="328"/>
        </w:trPr>
        <w:tc>
          <w:tcPr>
            <w:tcW w:w="4111" w:type="dxa"/>
          </w:tcPr>
          <w:p w14:paraId="31CFAC8C" w14:textId="65B6C6CB" w:rsidR="00A26255" w:rsidRDefault="00A26255" w:rsidP="00667B0B">
            <w:pPr>
              <w:tabs>
                <w:tab w:val="left" w:pos="8505"/>
              </w:tabs>
            </w:pPr>
            <w:r>
              <w:t>Title</w:t>
            </w:r>
          </w:p>
        </w:tc>
        <w:tc>
          <w:tcPr>
            <w:tcW w:w="6413" w:type="dxa"/>
          </w:tcPr>
          <w:p w14:paraId="071B51AD" w14:textId="78917DCE" w:rsidR="00A26255" w:rsidRDefault="00217A2F" w:rsidP="00667B0B">
            <w:pPr>
              <w:tabs>
                <w:tab w:val="left" w:pos="8505"/>
              </w:tabs>
            </w:pPr>
            <w:r>
              <w:rPr>
                <w:noProof/>
              </w:rPr>
              <w:drawing>
                <wp:inline distT="0" distB="0" distL="0" distR="0" wp14:anchorId="009442A6" wp14:editId="141E8DC6">
                  <wp:extent cx="4023360" cy="300892"/>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80732" cy="305183"/>
                          </a:xfrm>
                          <a:prstGeom prst="rect">
                            <a:avLst/>
                          </a:prstGeom>
                        </pic:spPr>
                      </pic:pic>
                    </a:graphicData>
                  </a:graphic>
                </wp:inline>
              </w:drawing>
            </w:r>
          </w:p>
        </w:tc>
      </w:tr>
      <w:tr w:rsidR="00A26255" w14:paraId="792425A1" w14:textId="77777777" w:rsidTr="0040119E">
        <w:trPr>
          <w:trHeight w:val="643"/>
        </w:trPr>
        <w:tc>
          <w:tcPr>
            <w:tcW w:w="4111" w:type="dxa"/>
          </w:tcPr>
          <w:p w14:paraId="62FB70FE" w14:textId="0828A5E4" w:rsidR="00A26255" w:rsidRDefault="00A26255" w:rsidP="00667B0B">
            <w:pPr>
              <w:tabs>
                <w:tab w:val="left" w:pos="8505"/>
              </w:tabs>
            </w:pPr>
            <w:r>
              <w:t>Intro</w:t>
            </w:r>
            <w:r w:rsidR="0040119E">
              <w:t>: purpose of this report; the summary/conclusion is xxx</w:t>
            </w:r>
          </w:p>
        </w:tc>
        <w:tc>
          <w:tcPr>
            <w:tcW w:w="6413" w:type="dxa"/>
          </w:tcPr>
          <w:p w14:paraId="632AB9BB" w14:textId="6F0A18DF" w:rsidR="00A26255" w:rsidRDefault="00217A2F" w:rsidP="00667B0B">
            <w:pPr>
              <w:tabs>
                <w:tab w:val="left" w:pos="8505"/>
              </w:tabs>
            </w:pPr>
            <w:r>
              <w:rPr>
                <w:noProof/>
              </w:rPr>
              <w:drawing>
                <wp:inline distT="0" distB="0" distL="0" distR="0" wp14:anchorId="716908C3" wp14:editId="64D5110B">
                  <wp:extent cx="2451100" cy="80097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86422" cy="812516"/>
                          </a:xfrm>
                          <a:prstGeom prst="rect">
                            <a:avLst/>
                          </a:prstGeom>
                        </pic:spPr>
                      </pic:pic>
                    </a:graphicData>
                  </a:graphic>
                </wp:inline>
              </w:drawing>
            </w:r>
          </w:p>
        </w:tc>
      </w:tr>
      <w:tr w:rsidR="00A26255" w14:paraId="3163B109" w14:textId="77777777" w:rsidTr="0040119E">
        <w:trPr>
          <w:trHeight w:val="1992"/>
        </w:trPr>
        <w:tc>
          <w:tcPr>
            <w:tcW w:w="4111" w:type="dxa"/>
          </w:tcPr>
          <w:p w14:paraId="7AC48480" w14:textId="2D4120E2" w:rsidR="00A26255" w:rsidRDefault="0040119E" w:rsidP="00667B0B">
            <w:pPr>
              <w:tabs>
                <w:tab w:val="left" w:pos="8505"/>
              </w:tabs>
            </w:pPr>
            <w:r>
              <w:t>Finding: list all results of an investigation or search by providing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p>
        </w:tc>
        <w:tc>
          <w:tcPr>
            <w:tcW w:w="6413" w:type="dxa"/>
          </w:tcPr>
          <w:p w14:paraId="02382D92" w14:textId="3F2C1C62" w:rsidR="00A26255" w:rsidRDefault="00CA337B" w:rsidP="00667B0B">
            <w:pPr>
              <w:tabs>
                <w:tab w:val="left" w:pos="8505"/>
              </w:tabs>
            </w:pPr>
            <w:r>
              <w:rPr>
                <w:rFonts w:hint="eastAsia"/>
              </w:rPr>
              <w:t>1</w:t>
            </w:r>
            <w:r>
              <w:rPr>
                <w:rFonts w:hint="eastAsia"/>
              </w:rPr>
              <w:t>．</w:t>
            </w:r>
            <w:r w:rsidR="004258CA">
              <w:rPr>
                <w:noProof/>
              </w:rPr>
              <w:drawing>
                <wp:inline distT="0" distB="0" distL="0" distR="0" wp14:anchorId="1A49B36C" wp14:editId="3E5BAD04">
                  <wp:extent cx="2476500" cy="132754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2565" cy="1336159"/>
                          </a:xfrm>
                          <a:prstGeom prst="rect">
                            <a:avLst/>
                          </a:prstGeom>
                        </pic:spPr>
                      </pic:pic>
                    </a:graphicData>
                  </a:graphic>
                </wp:inline>
              </w:drawing>
            </w:r>
          </w:p>
          <w:p w14:paraId="47782888" w14:textId="77777777" w:rsidR="00CA337B" w:rsidRDefault="00CA337B" w:rsidP="00667B0B">
            <w:pPr>
              <w:tabs>
                <w:tab w:val="left" w:pos="8505"/>
              </w:tabs>
            </w:pPr>
            <w:r>
              <w:rPr>
                <w:rFonts w:hint="eastAsia"/>
              </w:rPr>
              <w:t>2</w:t>
            </w:r>
            <w:r>
              <w:rPr>
                <w:rFonts w:hint="eastAsia"/>
              </w:rPr>
              <w:t>．</w:t>
            </w:r>
            <w:r>
              <w:rPr>
                <w:noProof/>
              </w:rPr>
              <w:drawing>
                <wp:inline distT="0" distB="0" distL="0" distR="0" wp14:anchorId="6359D9DD" wp14:editId="3DB39604">
                  <wp:extent cx="2438400" cy="18526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45521" cy="1858049"/>
                          </a:xfrm>
                          <a:prstGeom prst="rect">
                            <a:avLst/>
                          </a:prstGeom>
                        </pic:spPr>
                      </pic:pic>
                    </a:graphicData>
                  </a:graphic>
                </wp:inline>
              </w:drawing>
            </w:r>
          </w:p>
          <w:p w14:paraId="601C1BCF" w14:textId="2134A243" w:rsidR="00E247FE" w:rsidRDefault="00E247FE" w:rsidP="00667B0B">
            <w:pPr>
              <w:tabs>
                <w:tab w:val="left" w:pos="8505"/>
              </w:tabs>
            </w:pPr>
            <w:r>
              <w:rPr>
                <w:rFonts w:hint="eastAsia"/>
              </w:rPr>
              <w:lastRenderedPageBreak/>
              <w:t>3</w:t>
            </w:r>
            <w:r>
              <w:rPr>
                <w:rFonts w:hint="eastAsia"/>
              </w:rPr>
              <w:t>．</w:t>
            </w:r>
            <w:r>
              <w:rPr>
                <w:noProof/>
              </w:rPr>
              <w:drawing>
                <wp:inline distT="0" distB="0" distL="0" distR="0" wp14:anchorId="7B41B901" wp14:editId="11574227">
                  <wp:extent cx="2533650" cy="8328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54568" cy="839761"/>
                          </a:xfrm>
                          <a:prstGeom prst="rect">
                            <a:avLst/>
                          </a:prstGeom>
                        </pic:spPr>
                      </pic:pic>
                    </a:graphicData>
                  </a:graphic>
                </wp:inline>
              </w:drawing>
            </w:r>
          </w:p>
        </w:tc>
      </w:tr>
      <w:tr w:rsidR="00A26255" w14:paraId="1B41F9E9" w14:textId="77777777" w:rsidTr="0040119E">
        <w:trPr>
          <w:trHeight w:val="656"/>
        </w:trPr>
        <w:tc>
          <w:tcPr>
            <w:tcW w:w="4111" w:type="dxa"/>
          </w:tcPr>
          <w:p w14:paraId="79DF5DCD" w14:textId="091E7949" w:rsidR="0040119E" w:rsidRPr="0040119E" w:rsidRDefault="0040119E" w:rsidP="0040119E">
            <w:r>
              <w:lastRenderedPageBreak/>
              <w:t>Conclusion</w:t>
            </w:r>
          </w:p>
          <w:p w14:paraId="588B8221" w14:textId="77777777" w:rsidR="00A26255" w:rsidRDefault="00A26255" w:rsidP="00667B0B">
            <w:pPr>
              <w:tabs>
                <w:tab w:val="left" w:pos="8505"/>
              </w:tabs>
            </w:pPr>
          </w:p>
        </w:tc>
        <w:tc>
          <w:tcPr>
            <w:tcW w:w="6413" w:type="dxa"/>
          </w:tcPr>
          <w:p w14:paraId="7B0C2059" w14:textId="22C96468" w:rsidR="00A26255" w:rsidRDefault="000D4209" w:rsidP="00667B0B">
            <w:pPr>
              <w:tabs>
                <w:tab w:val="left" w:pos="8505"/>
              </w:tabs>
            </w:pPr>
            <w:r>
              <w:rPr>
                <w:noProof/>
              </w:rPr>
              <w:drawing>
                <wp:inline distT="0" distB="0" distL="0" distR="0" wp14:anchorId="231DA25B" wp14:editId="068EAC1F">
                  <wp:extent cx="2495550" cy="135175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08208" cy="1358612"/>
                          </a:xfrm>
                          <a:prstGeom prst="rect">
                            <a:avLst/>
                          </a:prstGeom>
                        </pic:spPr>
                      </pic:pic>
                    </a:graphicData>
                  </a:graphic>
                </wp:inline>
              </w:drawing>
            </w:r>
          </w:p>
        </w:tc>
      </w:tr>
      <w:tr w:rsidR="0040119E" w14:paraId="7CDB73CA" w14:textId="77777777" w:rsidTr="0040119E">
        <w:trPr>
          <w:trHeight w:val="328"/>
        </w:trPr>
        <w:tc>
          <w:tcPr>
            <w:tcW w:w="4111" w:type="dxa"/>
          </w:tcPr>
          <w:p w14:paraId="538F3F4F" w14:textId="072B4AB0" w:rsidR="0040119E" w:rsidRDefault="0040119E" w:rsidP="0040119E">
            <w:r>
              <w:t>Recommendations</w:t>
            </w:r>
          </w:p>
        </w:tc>
        <w:tc>
          <w:tcPr>
            <w:tcW w:w="6413" w:type="dxa"/>
          </w:tcPr>
          <w:p w14:paraId="397C9E8E" w14:textId="77777777" w:rsidR="0040119E" w:rsidRDefault="0040119E" w:rsidP="00667B0B">
            <w:pPr>
              <w:tabs>
                <w:tab w:val="left" w:pos="8505"/>
              </w:tabs>
            </w:pPr>
          </w:p>
        </w:tc>
      </w:tr>
    </w:tbl>
    <w:p w14:paraId="22FDE95E" w14:textId="51E9984C" w:rsidR="00A26255" w:rsidRDefault="00A26255" w:rsidP="00667B0B">
      <w:pPr>
        <w:tabs>
          <w:tab w:val="left" w:pos="8505"/>
        </w:tabs>
      </w:pPr>
    </w:p>
    <w:p w14:paraId="09848AE2" w14:textId="1BD5B5ED" w:rsidR="00A26255" w:rsidRPr="00CE6BBE" w:rsidRDefault="00A26255" w:rsidP="00667B0B">
      <w:pPr>
        <w:tabs>
          <w:tab w:val="left" w:pos="8505"/>
        </w:tabs>
      </w:pPr>
    </w:p>
    <w:sectPr w:rsidR="00A26255" w:rsidRPr="00CE6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B23048"/>
    <w:multiLevelType w:val="hybridMultilevel"/>
    <w:tmpl w:val="1F009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A32CA"/>
    <w:multiLevelType w:val="multilevel"/>
    <w:tmpl w:val="4002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D6708"/>
    <w:multiLevelType w:val="hybridMultilevel"/>
    <w:tmpl w:val="458CA13E"/>
    <w:lvl w:ilvl="0" w:tplc="207A67E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B755B9A"/>
    <w:multiLevelType w:val="multilevel"/>
    <w:tmpl w:val="F8D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E3198"/>
    <w:multiLevelType w:val="hybridMultilevel"/>
    <w:tmpl w:val="B6068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8F3585"/>
    <w:multiLevelType w:val="hybridMultilevel"/>
    <w:tmpl w:val="88046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864DA2"/>
    <w:multiLevelType w:val="hybridMultilevel"/>
    <w:tmpl w:val="E3C0D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2E71C1"/>
    <w:multiLevelType w:val="multilevel"/>
    <w:tmpl w:val="922E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5D709C"/>
    <w:multiLevelType w:val="hybridMultilevel"/>
    <w:tmpl w:val="82266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9B78E7"/>
    <w:multiLevelType w:val="multilevel"/>
    <w:tmpl w:val="D696C0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B7A76"/>
    <w:multiLevelType w:val="hybridMultilevel"/>
    <w:tmpl w:val="78445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76D47E50"/>
    <w:multiLevelType w:val="hybridMultilevel"/>
    <w:tmpl w:val="14DA6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8B281F"/>
    <w:multiLevelType w:val="hybridMultilevel"/>
    <w:tmpl w:val="B4C2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lvlOverride w:ilvl="0"/>
    <w:lvlOverride w:ilvl="1"/>
    <w:lvlOverride w:ilvl="2">
      <w:startOverride w:val="1"/>
    </w:lvlOverride>
    <w:lvlOverride w:ilvl="3"/>
    <w:lvlOverride w:ilvl="4"/>
    <w:lvlOverride w:ilvl="5"/>
    <w:lvlOverride w:ilvl="6"/>
    <w:lvlOverride w:ilvl="7"/>
    <w:lvlOverride w:ilvl="8"/>
  </w:num>
  <w:num w:numId="5">
    <w:abstractNumId w:val="11"/>
  </w:num>
  <w:num w:numId="6">
    <w:abstractNumId w:val="12"/>
  </w:num>
  <w:num w:numId="7">
    <w:abstractNumId w:val="3"/>
  </w:num>
  <w:num w:numId="8">
    <w:abstractNumId w:val="9"/>
  </w:num>
  <w:num w:numId="9">
    <w:abstractNumId w:val="1"/>
  </w:num>
  <w:num w:numId="10">
    <w:abstractNumId w:val="15"/>
  </w:num>
  <w:num w:numId="11">
    <w:abstractNumId w:val="5"/>
  </w:num>
  <w:num w:numId="12">
    <w:abstractNumId w:val="14"/>
  </w:num>
  <w:num w:numId="13">
    <w:abstractNumId w:val="7"/>
  </w:num>
  <w:num w:numId="14">
    <w:abstractNumId w:val="10"/>
  </w:num>
  <w:num w:numId="15">
    <w:abstractNumId w:val="6"/>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6900"/>
    <w:rsid w:val="00070F74"/>
    <w:rsid w:val="00071966"/>
    <w:rsid w:val="000B056E"/>
    <w:rsid w:val="000B174C"/>
    <w:rsid w:val="000B25DE"/>
    <w:rsid w:val="000B4683"/>
    <w:rsid w:val="000D02BE"/>
    <w:rsid w:val="000D4209"/>
    <w:rsid w:val="000E308B"/>
    <w:rsid w:val="000F26EA"/>
    <w:rsid w:val="000F38DE"/>
    <w:rsid w:val="000F689D"/>
    <w:rsid w:val="00106353"/>
    <w:rsid w:val="001154FB"/>
    <w:rsid w:val="00124FE2"/>
    <w:rsid w:val="00132C6E"/>
    <w:rsid w:val="00137F9F"/>
    <w:rsid w:val="00141429"/>
    <w:rsid w:val="00142DAA"/>
    <w:rsid w:val="00144B15"/>
    <w:rsid w:val="00144F53"/>
    <w:rsid w:val="00155D70"/>
    <w:rsid w:val="0016401F"/>
    <w:rsid w:val="001857EC"/>
    <w:rsid w:val="00190B2B"/>
    <w:rsid w:val="00194E2B"/>
    <w:rsid w:val="00195DA9"/>
    <w:rsid w:val="001A629F"/>
    <w:rsid w:val="001A6BBA"/>
    <w:rsid w:val="001A7846"/>
    <w:rsid w:val="001B18E2"/>
    <w:rsid w:val="001D143D"/>
    <w:rsid w:val="001D5C80"/>
    <w:rsid w:val="001F0609"/>
    <w:rsid w:val="001F327C"/>
    <w:rsid w:val="00203C7E"/>
    <w:rsid w:val="002100A0"/>
    <w:rsid w:val="00212945"/>
    <w:rsid w:val="00217A2F"/>
    <w:rsid w:val="0022363E"/>
    <w:rsid w:val="0023108E"/>
    <w:rsid w:val="002310B6"/>
    <w:rsid w:val="0023550A"/>
    <w:rsid w:val="002448F9"/>
    <w:rsid w:val="0024771C"/>
    <w:rsid w:val="00252D6C"/>
    <w:rsid w:val="00261CB1"/>
    <w:rsid w:val="00274D94"/>
    <w:rsid w:val="00286B50"/>
    <w:rsid w:val="0029509B"/>
    <w:rsid w:val="00297EB6"/>
    <w:rsid w:val="002A1327"/>
    <w:rsid w:val="002B0B4F"/>
    <w:rsid w:val="002B1C01"/>
    <w:rsid w:val="002C2B91"/>
    <w:rsid w:val="002C786C"/>
    <w:rsid w:val="002D309A"/>
    <w:rsid w:val="002E5EFA"/>
    <w:rsid w:val="002E7AC5"/>
    <w:rsid w:val="002F2BEE"/>
    <w:rsid w:val="002F6827"/>
    <w:rsid w:val="003072C1"/>
    <w:rsid w:val="00311EAF"/>
    <w:rsid w:val="0032610B"/>
    <w:rsid w:val="00331792"/>
    <w:rsid w:val="003349B4"/>
    <w:rsid w:val="00344A8D"/>
    <w:rsid w:val="003459A9"/>
    <w:rsid w:val="003B0118"/>
    <w:rsid w:val="003C7004"/>
    <w:rsid w:val="003D3648"/>
    <w:rsid w:val="003D6F0D"/>
    <w:rsid w:val="003E4824"/>
    <w:rsid w:val="003E71D9"/>
    <w:rsid w:val="003E72DA"/>
    <w:rsid w:val="003F47D5"/>
    <w:rsid w:val="003F73AD"/>
    <w:rsid w:val="0040119E"/>
    <w:rsid w:val="00407AC7"/>
    <w:rsid w:val="00422284"/>
    <w:rsid w:val="004258CA"/>
    <w:rsid w:val="00433720"/>
    <w:rsid w:val="004448C9"/>
    <w:rsid w:val="00444C51"/>
    <w:rsid w:val="00451109"/>
    <w:rsid w:val="00455951"/>
    <w:rsid w:val="0045601F"/>
    <w:rsid w:val="00482F84"/>
    <w:rsid w:val="00490408"/>
    <w:rsid w:val="0049161F"/>
    <w:rsid w:val="00495DF3"/>
    <w:rsid w:val="004A09E6"/>
    <w:rsid w:val="004A405E"/>
    <w:rsid w:val="004A6D6B"/>
    <w:rsid w:val="004B1914"/>
    <w:rsid w:val="004C0FD1"/>
    <w:rsid w:val="004C4A9E"/>
    <w:rsid w:val="004E345B"/>
    <w:rsid w:val="004F0B7A"/>
    <w:rsid w:val="00510344"/>
    <w:rsid w:val="00535595"/>
    <w:rsid w:val="00547F67"/>
    <w:rsid w:val="0055452C"/>
    <w:rsid w:val="00554ED0"/>
    <w:rsid w:val="00571790"/>
    <w:rsid w:val="0057416C"/>
    <w:rsid w:val="005837C9"/>
    <w:rsid w:val="00591622"/>
    <w:rsid w:val="005C6D0F"/>
    <w:rsid w:val="005D3ACF"/>
    <w:rsid w:val="005D4755"/>
    <w:rsid w:val="005D73BF"/>
    <w:rsid w:val="005E6429"/>
    <w:rsid w:val="00612D55"/>
    <w:rsid w:val="00627668"/>
    <w:rsid w:val="006467C1"/>
    <w:rsid w:val="0065787D"/>
    <w:rsid w:val="00661F7B"/>
    <w:rsid w:val="00667B0B"/>
    <w:rsid w:val="00676D60"/>
    <w:rsid w:val="006802FB"/>
    <w:rsid w:val="00680685"/>
    <w:rsid w:val="006827AF"/>
    <w:rsid w:val="0068585F"/>
    <w:rsid w:val="0068586A"/>
    <w:rsid w:val="006A5B69"/>
    <w:rsid w:val="006C58DD"/>
    <w:rsid w:val="006D0431"/>
    <w:rsid w:val="006D6D9B"/>
    <w:rsid w:val="006E36F6"/>
    <w:rsid w:val="006F0B1F"/>
    <w:rsid w:val="007002A6"/>
    <w:rsid w:val="007122B9"/>
    <w:rsid w:val="007136EB"/>
    <w:rsid w:val="007142A3"/>
    <w:rsid w:val="00716C27"/>
    <w:rsid w:val="007233AF"/>
    <w:rsid w:val="00726360"/>
    <w:rsid w:val="00743F74"/>
    <w:rsid w:val="007476C8"/>
    <w:rsid w:val="00757092"/>
    <w:rsid w:val="00760CF1"/>
    <w:rsid w:val="007611CF"/>
    <w:rsid w:val="00763291"/>
    <w:rsid w:val="007633CD"/>
    <w:rsid w:val="00786AEF"/>
    <w:rsid w:val="00790027"/>
    <w:rsid w:val="007B234F"/>
    <w:rsid w:val="007B4DB1"/>
    <w:rsid w:val="007C2F61"/>
    <w:rsid w:val="007C62AF"/>
    <w:rsid w:val="007C7E6C"/>
    <w:rsid w:val="007E2278"/>
    <w:rsid w:val="007E6383"/>
    <w:rsid w:val="007F09DA"/>
    <w:rsid w:val="007F1C01"/>
    <w:rsid w:val="008113CA"/>
    <w:rsid w:val="008123C4"/>
    <w:rsid w:val="00815E1C"/>
    <w:rsid w:val="008318F6"/>
    <w:rsid w:val="00842E0C"/>
    <w:rsid w:val="00842F43"/>
    <w:rsid w:val="008439BC"/>
    <w:rsid w:val="0087090D"/>
    <w:rsid w:val="008741A2"/>
    <w:rsid w:val="00882A3F"/>
    <w:rsid w:val="00883A0F"/>
    <w:rsid w:val="008A6F30"/>
    <w:rsid w:val="008B12FC"/>
    <w:rsid w:val="008B6A5D"/>
    <w:rsid w:val="008C3C50"/>
    <w:rsid w:val="008D0B49"/>
    <w:rsid w:val="008E7C9A"/>
    <w:rsid w:val="008F0A2B"/>
    <w:rsid w:val="008F3112"/>
    <w:rsid w:val="00904134"/>
    <w:rsid w:val="00912A1C"/>
    <w:rsid w:val="00914EBD"/>
    <w:rsid w:val="00931455"/>
    <w:rsid w:val="009339CC"/>
    <w:rsid w:val="00976C29"/>
    <w:rsid w:val="00981660"/>
    <w:rsid w:val="009916C6"/>
    <w:rsid w:val="00997CEC"/>
    <w:rsid w:val="009A22BE"/>
    <w:rsid w:val="009A4ABA"/>
    <w:rsid w:val="009A7B0B"/>
    <w:rsid w:val="009C068D"/>
    <w:rsid w:val="009D497B"/>
    <w:rsid w:val="009D7E8A"/>
    <w:rsid w:val="009F0AD8"/>
    <w:rsid w:val="00A14C3C"/>
    <w:rsid w:val="00A16EAD"/>
    <w:rsid w:val="00A216FC"/>
    <w:rsid w:val="00A22AAC"/>
    <w:rsid w:val="00A26255"/>
    <w:rsid w:val="00A3342D"/>
    <w:rsid w:val="00A3667B"/>
    <w:rsid w:val="00A55788"/>
    <w:rsid w:val="00A64849"/>
    <w:rsid w:val="00A72667"/>
    <w:rsid w:val="00A8179E"/>
    <w:rsid w:val="00A8695B"/>
    <w:rsid w:val="00A943DE"/>
    <w:rsid w:val="00AA2F75"/>
    <w:rsid w:val="00AA5DB9"/>
    <w:rsid w:val="00AB7E49"/>
    <w:rsid w:val="00AE210F"/>
    <w:rsid w:val="00AE2B2E"/>
    <w:rsid w:val="00B053A2"/>
    <w:rsid w:val="00B075DA"/>
    <w:rsid w:val="00B1246C"/>
    <w:rsid w:val="00B23E87"/>
    <w:rsid w:val="00B24612"/>
    <w:rsid w:val="00B30C6A"/>
    <w:rsid w:val="00B548D9"/>
    <w:rsid w:val="00B6054B"/>
    <w:rsid w:val="00B606EC"/>
    <w:rsid w:val="00B80B10"/>
    <w:rsid w:val="00B83CDE"/>
    <w:rsid w:val="00B84E7D"/>
    <w:rsid w:val="00B91606"/>
    <w:rsid w:val="00B9572C"/>
    <w:rsid w:val="00BA1C29"/>
    <w:rsid w:val="00BB019A"/>
    <w:rsid w:val="00BB6299"/>
    <w:rsid w:val="00BD105E"/>
    <w:rsid w:val="00BD28BC"/>
    <w:rsid w:val="00BE3A77"/>
    <w:rsid w:val="00C05170"/>
    <w:rsid w:val="00C11D9E"/>
    <w:rsid w:val="00C36B49"/>
    <w:rsid w:val="00C53246"/>
    <w:rsid w:val="00C901DD"/>
    <w:rsid w:val="00C90265"/>
    <w:rsid w:val="00C947A8"/>
    <w:rsid w:val="00CA337B"/>
    <w:rsid w:val="00CA3854"/>
    <w:rsid w:val="00CB1428"/>
    <w:rsid w:val="00CB2CA5"/>
    <w:rsid w:val="00CB5B35"/>
    <w:rsid w:val="00CB71B5"/>
    <w:rsid w:val="00CC35B7"/>
    <w:rsid w:val="00CC7640"/>
    <w:rsid w:val="00CD7C6A"/>
    <w:rsid w:val="00CE6BBE"/>
    <w:rsid w:val="00CF63EA"/>
    <w:rsid w:val="00D02D0D"/>
    <w:rsid w:val="00D1143B"/>
    <w:rsid w:val="00D11A19"/>
    <w:rsid w:val="00D14CCF"/>
    <w:rsid w:val="00D23F23"/>
    <w:rsid w:val="00D27A58"/>
    <w:rsid w:val="00D34198"/>
    <w:rsid w:val="00D36758"/>
    <w:rsid w:val="00D372F2"/>
    <w:rsid w:val="00D4002D"/>
    <w:rsid w:val="00D733DD"/>
    <w:rsid w:val="00D75C0C"/>
    <w:rsid w:val="00D83EC6"/>
    <w:rsid w:val="00D964C7"/>
    <w:rsid w:val="00DC14F2"/>
    <w:rsid w:val="00DC7C86"/>
    <w:rsid w:val="00DF01D0"/>
    <w:rsid w:val="00DF22F2"/>
    <w:rsid w:val="00DF2CFB"/>
    <w:rsid w:val="00E03643"/>
    <w:rsid w:val="00E1522A"/>
    <w:rsid w:val="00E247FE"/>
    <w:rsid w:val="00E2656F"/>
    <w:rsid w:val="00E33D06"/>
    <w:rsid w:val="00E36B4F"/>
    <w:rsid w:val="00E43A12"/>
    <w:rsid w:val="00E45B64"/>
    <w:rsid w:val="00E53819"/>
    <w:rsid w:val="00E81F81"/>
    <w:rsid w:val="00E837E8"/>
    <w:rsid w:val="00E91518"/>
    <w:rsid w:val="00E94D9F"/>
    <w:rsid w:val="00E95E9D"/>
    <w:rsid w:val="00EA1862"/>
    <w:rsid w:val="00EA3E11"/>
    <w:rsid w:val="00EB4745"/>
    <w:rsid w:val="00EB62B1"/>
    <w:rsid w:val="00ED0C81"/>
    <w:rsid w:val="00ED70E5"/>
    <w:rsid w:val="00EE0136"/>
    <w:rsid w:val="00EE568A"/>
    <w:rsid w:val="00EF7C13"/>
    <w:rsid w:val="00F04839"/>
    <w:rsid w:val="00F23F0A"/>
    <w:rsid w:val="00F42C15"/>
    <w:rsid w:val="00F434B0"/>
    <w:rsid w:val="00F435DE"/>
    <w:rsid w:val="00F55127"/>
    <w:rsid w:val="00F62DA6"/>
    <w:rsid w:val="00F64397"/>
    <w:rsid w:val="00F86CA0"/>
    <w:rsid w:val="00FA3B77"/>
    <w:rsid w:val="00FC131A"/>
    <w:rsid w:val="00FE1553"/>
    <w:rsid w:val="00FE2089"/>
    <w:rsid w:val="00FE573B"/>
    <w:rsid w:val="00FF4B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2F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67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36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semiHidden/>
    <w:unhideWhenUsed/>
    <w:rsid w:val="003072C1"/>
    <w:pPr>
      <w:spacing w:before="100" w:beforeAutospacing="1" w:after="100" w:afterAutospacing="1" w:line="240" w:lineRule="auto"/>
    </w:pPr>
    <w:rPr>
      <w:rFonts w:ascii="SimSun" w:eastAsia="SimSun" w:hAnsi="SimSun" w:cs="SimSun"/>
      <w:sz w:val="24"/>
      <w:szCs w:val="24"/>
      <w:lang w:val="en-US"/>
    </w:rPr>
  </w:style>
  <w:style w:type="character" w:customStyle="1" w:styleId="Heading4Char">
    <w:name w:val="Heading 4 Char"/>
    <w:basedOn w:val="DefaultParagraphFont"/>
    <w:link w:val="Heading4"/>
    <w:uiPriority w:val="9"/>
    <w:semiHidden/>
    <w:rsid w:val="00D367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6758"/>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D36758"/>
  </w:style>
  <w:style w:type="character" w:customStyle="1" w:styleId="apple-converted-space">
    <w:name w:val="apple-converted-space"/>
    <w:basedOn w:val="DefaultParagraphFont"/>
    <w:rsid w:val="00D36758"/>
  </w:style>
  <w:style w:type="character" w:customStyle="1" w:styleId="label">
    <w:name w:val="label"/>
    <w:basedOn w:val="DefaultParagraphFont"/>
    <w:rsid w:val="00D36758"/>
  </w:style>
  <w:style w:type="character" w:customStyle="1" w:styleId="formation">
    <w:name w:val="formation"/>
    <w:basedOn w:val="DefaultParagraphFont"/>
    <w:rsid w:val="00D36758"/>
  </w:style>
  <w:style w:type="paragraph" w:customStyle="1" w:styleId="meaning">
    <w:name w:val="meaning"/>
    <w:basedOn w:val="Normal"/>
    <w:rsid w:val="00D367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D367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100A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7F1C01"/>
  </w:style>
  <w:style w:type="character" w:styleId="Strong">
    <w:name w:val="Strong"/>
    <w:basedOn w:val="DefaultParagraphFont"/>
    <w:uiPriority w:val="22"/>
    <w:qFormat/>
    <w:rsid w:val="007F1C01"/>
    <w:rPr>
      <w:b/>
      <w:bCs/>
    </w:rPr>
  </w:style>
  <w:style w:type="character" w:customStyle="1" w:styleId="Heading3Char">
    <w:name w:val="Heading 3 Char"/>
    <w:basedOn w:val="DefaultParagraphFont"/>
    <w:link w:val="Heading3"/>
    <w:uiPriority w:val="9"/>
    <w:rsid w:val="007C2F61"/>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7C2F61"/>
  </w:style>
  <w:style w:type="paragraph" w:customStyle="1" w:styleId="refer">
    <w:name w:val="refer"/>
    <w:basedOn w:val="Normal"/>
    <w:rsid w:val="007C2F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C2F61"/>
  </w:style>
  <w:style w:type="character" w:customStyle="1" w:styleId="pos">
    <w:name w:val="pos"/>
    <w:basedOn w:val="DefaultParagraphFont"/>
    <w:rsid w:val="007C2F61"/>
  </w:style>
  <w:style w:type="character" w:styleId="Emphasis">
    <w:name w:val="Emphasis"/>
    <w:basedOn w:val="DefaultParagraphFont"/>
    <w:uiPriority w:val="20"/>
    <w:qFormat/>
    <w:rsid w:val="00195DA9"/>
    <w:rPr>
      <w:i/>
      <w:iCs/>
    </w:rPr>
  </w:style>
  <w:style w:type="character" w:customStyle="1" w:styleId="longman-pron">
    <w:name w:val="longman-pron"/>
    <w:basedOn w:val="DefaultParagraphFont"/>
    <w:rsid w:val="00195DA9"/>
  </w:style>
  <w:style w:type="paragraph" w:customStyle="1" w:styleId="opp">
    <w:name w:val="opp"/>
    <w:basedOn w:val="Normal"/>
    <w:rsid w:val="0019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195DA9"/>
  </w:style>
  <w:style w:type="character" w:customStyle="1" w:styleId="opp-text">
    <w:name w:val="opp-text"/>
    <w:basedOn w:val="DefaultParagraphFont"/>
    <w:rsid w:val="00195DA9"/>
  </w:style>
  <w:style w:type="paragraph" w:customStyle="1" w:styleId="example">
    <w:name w:val="example"/>
    <w:basedOn w:val="Normal"/>
    <w:rsid w:val="0019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195DA9"/>
  </w:style>
  <w:style w:type="character" w:customStyle="1" w:styleId="example-tran">
    <w:name w:val="example-tran"/>
    <w:basedOn w:val="DefaultParagraphFont"/>
    <w:rsid w:val="00195DA9"/>
  </w:style>
  <w:style w:type="character" w:customStyle="1" w:styleId="sents">
    <w:name w:val="sents"/>
    <w:basedOn w:val="DefaultParagraphFont"/>
    <w:rsid w:val="00195DA9"/>
  </w:style>
  <w:style w:type="character" w:customStyle="1" w:styleId="ets-act-tpg-cm">
    <w:name w:val="ets-act-tpg-cm"/>
    <w:basedOn w:val="DefaultParagraphFont"/>
    <w:rsid w:val="0023108E"/>
  </w:style>
  <w:style w:type="character" w:customStyle="1" w:styleId="ets-act-tpg-txt">
    <w:name w:val="ets-act-tpg-txt"/>
    <w:basedOn w:val="DefaultParagraphFont"/>
    <w:rsid w:val="0023108E"/>
  </w:style>
  <w:style w:type="character" w:customStyle="1" w:styleId="ets-act-tpg-sc">
    <w:name w:val="ets-act-tpg-sc"/>
    <w:basedOn w:val="DefaultParagraphFont"/>
    <w:rsid w:val="0023108E"/>
  </w:style>
  <w:style w:type="paragraph" w:customStyle="1" w:styleId="result-poslist">
    <w:name w:val="result-poslist"/>
    <w:basedOn w:val="Normal"/>
    <w:rsid w:val="00870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87090D"/>
  </w:style>
  <w:style w:type="paragraph" w:customStyle="1" w:styleId="exam">
    <w:name w:val="exam"/>
    <w:basedOn w:val="Normal"/>
    <w:rsid w:val="00870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87090D"/>
  </w:style>
  <w:style w:type="character" w:customStyle="1" w:styleId="ep-email-from-email">
    <w:name w:val="ep-email-from-email"/>
    <w:basedOn w:val="DefaultParagraphFont"/>
    <w:rsid w:val="0023550A"/>
  </w:style>
  <w:style w:type="character" w:customStyle="1" w:styleId="italic">
    <w:name w:val="italic"/>
    <w:basedOn w:val="DefaultParagraphFont"/>
    <w:rsid w:val="00E53819"/>
  </w:style>
  <w:style w:type="character" w:customStyle="1" w:styleId="wordforms">
    <w:name w:val="wordforms"/>
    <w:basedOn w:val="DefaultParagraphFont"/>
    <w:rsid w:val="00E53819"/>
  </w:style>
  <w:style w:type="paragraph" w:customStyle="1" w:styleId="speakable">
    <w:name w:val="speakable"/>
    <w:basedOn w:val="Normal"/>
    <w:uiPriority w:val="99"/>
    <w:rsid w:val="00252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252D6C"/>
  </w:style>
  <w:style w:type="character" w:customStyle="1" w:styleId="teads-ui-components-credits-colored">
    <w:name w:val="teads-ui-components-credits-colored"/>
    <w:basedOn w:val="DefaultParagraphFont"/>
    <w:rsid w:val="00252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900">
      <w:bodyDiv w:val="1"/>
      <w:marLeft w:val="0"/>
      <w:marRight w:val="0"/>
      <w:marTop w:val="0"/>
      <w:marBottom w:val="0"/>
      <w:divBdr>
        <w:top w:val="none" w:sz="0" w:space="0" w:color="auto"/>
        <w:left w:val="none" w:sz="0" w:space="0" w:color="auto"/>
        <w:bottom w:val="none" w:sz="0" w:space="0" w:color="auto"/>
        <w:right w:val="none" w:sz="0" w:space="0" w:color="auto"/>
      </w:divBdr>
      <w:divsChild>
        <w:div w:id="351103434">
          <w:marLeft w:val="0"/>
          <w:marRight w:val="0"/>
          <w:marTop w:val="0"/>
          <w:marBottom w:val="0"/>
          <w:divBdr>
            <w:top w:val="none" w:sz="0" w:space="0" w:color="auto"/>
            <w:left w:val="none" w:sz="0" w:space="0" w:color="auto"/>
            <w:bottom w:val="none" w:sz="0" w:space="0" w:color="auto"/>
            <w:right w:val="none" w:sz="0" w:space="0" w:color="auto"/>
          </w:divBdr>
          <w:divsChild>
            <w:div w:id="713775778">
              <w:marLeft w:val="150"/>
              <w:marRight w:val="150"/>
              <w:marTop w:val="0"/>
              <w:marBottom w:val="270"/>
              <w:divBdr>
                <w:top w:val="none" w:sz="0" w:space="0" w:color="auto"/>
                <w:left w:val="none" w:sz="0" w:space="0" w:color="auto"/>
                <w:bottom w:val="none" w:sz="0" w:space="0" w:color="auto"/>
                <w:right w:val="none" w:sz="0" w:space="0" w:color="auto"/>
              </w:divBdr>
              <w:divsChild>
                <w:div w:id="1004892957">
                  <w:marLeft w:val="0"/>
                  <w:marRight w:val="0"/>
                  <w:marTop w:val="0"/>
                  <w:marBottom w:val="0"/>
                  <w:divBdr>
                    <w:top w:val="none" w:sz="0" w:space="0" w:color="auto"/>
                    <w:left w:val="none" w:sz="0" w:space="0" w:color="auto"/>
                    <w:bottom w:val="none" w:sz="0" w:space="0" w:color="auto"/>
                    <w:right w:val="none" w:sz="0" w:space="0" w:color="auto"/>
                  </w:divBdr>
                </w:div>
                <w:div w:id="482894856">
                  <w:marLeft w:val="0"/>
                  <w:marRight w:val="0"/>
                  <w:marTop w:val="0"/>
                  <w:marBottom w:val="0"/>
                  <w:divBdr>
                    <w:top w:val="none" w:sz="0" w:space="0" w:color="auto"/>
                    <w:left w:val="none" w:sz="0" w:space="0" w:color="auto"/>
                    <w:bottom w:val="none" w:sz="0" w:space="0" w:color="auto"/>
                    <w:right w:val="none" w:sz="0" w:space="0" w:color="auto"/>
                  </w:divBdr>
                  <w:divsChild>
                    <w:div w:id="328755688">
                      <w:marLeft w:val="0"/>
                      <w:marRight w:val="0"/>
                      <w:marTop w:val="0"/>
                      <w:marBottom w:val="0"/>
                      <w:divBdr>
                        <w:top w:val="none" w:sz="0" w:space="0" w:color="auto"/>
                        <w:left w:val="none" w:sz="0" w:space="0" w:color="auto"/>
                        <w:bottom w:val="none" w:sz="0" w:space="0" w:color="auto"/>
                        <w:right w:val="none" w:sz="0" w:space="0" w:color="auto"/>
                      </w:divBdr>
                      <w:divsChild>
                        <w:div w:id="510292233">
                          <w:marLeft w:val="0"/>
                          <w:marRight w:val="0"/>
                          <w:marTop w:val="0"/>
                          <w:marBottom w:val="0"/>
                          <w:divBdr>
                            <w:top w:val="none" w:sz="0" w:space="0" w:color="auto"/>
                            <w:left w:val="none" w:sz="0" w:space="0" w:color="auto"/>
                            <w:bottom w:val="none" w:sz="0" w:space="0" w:color="auto"/>
                            <w:right w:val="none" w:sz="0" w:space="0" w:color="auto"/>
                          </w:divBdr>
                          <w:divsChild>
                            <w:div w:id="421952092">
                              <w:marLeft w:val="0"/>
                              <w:marRight w:val="0"/>
                              <w:marTop w:val="0"/>
                              <w:marBottom w:val="0"/>
                              <w:divBdr>
                                <w:top w:val="none" w:sz="0" w:space="0" w:color="auto"/>
                                <w:left w:val="none" w:sz="0" w:space="0" w:color="auto"/>
                                <w:bottom w:val="none" w:sz="0" w:space="0" w:color="auto"/>
                                <w:right w:val="none" w:sz="0" w:space="0" w:color="auto"/>
                              </w:divBdr>
                              <w:divsChild>
                                <w:div w:id="1307206040">
                                  <w:marLeft w:val="0"/>
                                  <w:marRight w:val="0"/>
                                  <w:marTop w:val="0"/>
                                  <w:marBottom w:val="0"/>
                                  <w:divBdr>
                                    <w:top w:val="none" w:sz="0" w:space="0" w:color="auto"/>
                                    <w:left w:val="none" w:sz="0" w:space="0" w:color="auto"/>
                                    <w:bottom w:val="none" w:sz="0" w:space="0" w:color="auto"/>
                                    <w:right w:val="none" w:sz="0" w:space="0" w:color="auto"/>
                                  </w:divBdr>
                                </w:div>
                              </w:divsChild>
                            </w:div>
                            <w:div w:id="1848597404">
                              <w:marLeft w:val="0"/>
                              <w:marRight w:val="0"/>
                              <w:marTop w:val="0"/>
                              <w:marBottom w:val="0"/>
                              <w:divBdr>
                                <w:top w:val="none" w:sz="0" w:space="0" w:color="auto"/>
                                <w:left w:val="none" w:sz="0" w:space="0" w:color="auto"/>
                                <w:bottom w:val="none" w:sz="0" w:space="0" w:color="auto"/>
                                <w:right w:val="none" w:sz="0" w:space="0" w:color="auto"/>
                              </w:divBdr>
                              <w:divsChild>
                                <w:div w:id="1337225450">
                                  <w:marLeft w:val="0"/>
                                  <w:marRight w:val="0"/>
                                  <w:marTop w:val="0"/>
                                  <w:marBottom w:val="0"/>
                                  <w:divBdr>
                                    <w:top w:val="none" w:sz="0" w:space="0" w:color="auto"/>
                                    <w:left w:val="none" w:sz="0" w:space="0" w:color="auto"/>
                                    <w:bottom w:val="none" w:sz="0" w:space="0" w:color="auto"/>
                                    <w:right w:val="none" w:sz="0" w:space="0" w:color="auto"/>
                                  </w:divBdr>
                                  <w:divsChild>
                                    <w:div w:id="10876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87020">
                          <w:marLeft w:val="0"/>
                          <w:marRight w:val="0"/>
                          <w:marTop w:val="210"/>
                          <w:marBottom w:val="60"/>
                          <w:divBdr>
                            <w:top w:val="none" w:sz="0" w:space="0" w:color="auto"/>
                            <w:left w:val="none" w:sz="0" w:space="0" w:color="auto"/>
                            <w:bottom w:val="none" w:sz="0" w:space="0" w:color="auto"/>
                            <w:right w:val="none" w:sz="0" w:space="0" w:color="auto"/>
                          </w:divBdr>
                          <w:divsChild>
                            <w:div w:id="1921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97853">
          <w:marLeft w:val="0"/>
          <w:marRight w:val="0"/>
          <w:marTop w:val="0"/>
          <w:marBottom w:val="225"/>
          <w:divBdr>
            <w:top w:val="none" w:sz="0" w:space="0" w:color="auto"/>
            <w:left w:val="none" w:sz="0" w:space="0" w:color="auto"/>
            <w:bottom w:val="none" w:sz="0" w:space="0" w:color="auto"/>
            <w:right w:val="none" w:sz="0" w:space="0" w:color="auto"/>
          </w:divBdr>
          <w:divsChild>
            <w:div w:id="427577303">
              <w:marLeft w:val="0"/>
              <w:marRight w:val="0"/>
              <w:marTop w:val="0"/>
              <w:marBottom w:val="0"/>
              <w:divBdr>
                <w:top w:val="none" w:sz="0" w:space="0" w:color="auto"/>
                <w:left w:val="none" w:sz="0" w:space="0" w:color="auto"/>
                <w:bottom w:val="none" w:sz="0" w:space="0" w:color="auto"/>
                <w:right w:val="none" w:sz="0" w:space="0" w:color="auto"/>
              </w:divBdr>
              <w:divsChild>
                <w:div w:id="240261352">
                  <w:marLeft w:val="0"/>
                  <w:marRight w:val="0"/>
                  <w:marTop w:val="0"/>
                  <w:marBottom w:val="0"/>
                  <w:divBdr>
                    <w:top w:val="none" w:sz="0" w:space="0" w:color="auto"/>
                    <w:left w:val="none" w:sz="0" w:space="0" w:color="auto"/>
                    <w:bottom w:val="none" w:sz="0" w:space="0" w:color="auto"/>
                    <w:right w:val="none" w:sz="0" w:space="0" w:color="auto"/>
                  </w:divBdr>
                  <w:divsChild>
                    <w:div w:id="939488908">
                      <w:marLeft w:val="0"/>
                      <w:marRight w:val="0"/>
                      <w:marTop w:val="0"/>
                      <w:marBottom w:val="195"/>
                      <w:divBdr>
                        <w:top w:val="none" w:sz="0" w:space="0" w:color="auto"/>
                        <w:left w:val="none" w:sz="0" w:space="0" w:color="auto"/>
                        <w:bottom w:val="none" w:sz="0" w:space="0" w:color="auto"/>
                        <w:right w:val="none" w:sz="0" w:space="0" w:color="auto"/>
                      </w:divBdr>
                      <w:divsChild>
                        <w:div w:id="1928346411">
                          <w:marLeft w:val="0"/>
                          <w:marRight w:val="0"/>
                          <w:marTop w:val="15"/>
                          <w:marBottom w:val="0"/>
                          <w:divBdr>
                            <w:top w:val="none" w:sz="0" w:space="0" w:color="auto"/>
                            <w:left w:val="none" w:sz="0" w:space="0" w:color="auto"/>
                            <w:bottom w:val="none" w:sz="0" w:space="0" w:color="auto"/>
                            <w:right w:val="none" w:sz="0" w:space="0" w:color="auto"/>
                          </w:divBdr>
                        </w:div>
                        <w:div w:id="1632205397">
                          <w:marLeft w:val="0"/>
                          <w:marRight w:val="0"/>
                          <w:marTop w:val="0"/>
                          <w:marBottom w:val="0"/>
                          <w:divBdr>
                            <w:top w:val="none" w:sz="0" w:space="0" w:color="auto"/>
                            <w:left w:val="none" w:sz="0" w:space="0" w:color="auto"/>
                            <w:bottom w:val="none" w:sz="0" w:space="0" w:color="auto"/>
                            <w:right w:val="none" w:sz="0" w:space="0" w:color="auto"/>
                          </w:divBdr>
                          <w:divsChild>
                            <w:div w:id="107824092">
                              <w:marLeft w:val="0"/>
                              <w:marRight w:val="0"/>
                              <w:marTop w:val="0"/>
                              <w:marBottom w:val="0"/>
                              <w:divBdr>
                                <w:top w:val="none" w:sz="0" w:space="0" w:color="auto"/>
                                <w:left w:val="none" w:sz="0" w:space="0" w:color="auto"/>
                                <w:bottom w:val="none" w:sz="0" w:space="0" w:color="auto"/>
                                <w:right w:val="none" w:sz="0" w:space="0" w:color="auto"/>
                              </w:divBdr>
                            </w:div>
                          </w:divsChild>
                        </w:div>
                        <w:div w:id="856383479">
                          <w:marLeft w:val="0"/>
                          <w:marRight w:val="0"/>
                          <w:marTop w:val="15"/>
                          <w:marBottom w:val="0"/>
                          <w:divBdr>
                            <w:top w:val="none" w:sz="0" w:space="0" w:color="auto"/>
                            <w:left w:val="none" w:sz="0" w:space="0" w:color="auto"/>
                            <w:bottom w:val="none" w:sz="0" w:space="0" w:color="auto"/>
                            <w:right w:val="none" w:sz="0" w:space="0" w:color="auto"/>
                          </w:divBdr>
                        </w:div>
                        <w:div w:id="1931500825">
                          <w:marLeft w:val="0"/>
                          <w:marRight w:val="0"/>
                          <w:marTop w:val="0"/>
                          <w:marBottom w:val="0"/>
                          <w:divBdr>
                            <w:top w:val="none" w:sz="0" w:space="0" w:color="auto"/>
                            <w:left w:val="none" w:sz="0" w:space="0" w:color="auto"/>
                            <w:bottom w:val="none" w:sz="0" w:space="0" w:color="auto"/>
                            <w:right w:val="none" w:sz="0" w:space="0" w:color="auto"/>
                          </w:divBdr>
                          <w:divsChild>
                            <w:div w:id="4316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91570">
      <w:bodyDiv w:val="1"/>
      <w:marLeft w:val="0"/>
      <w:marRight w:val="0"/>
      <w:marTop w:val="0"/>
      <w:marBottom w:val="0"/>
      <w:divBdr>
        <w:top w:val="none" w:sz="0" w:space="0" w:color="auto"/>
        <w:left w:val="none" w:sz="0" w:space="0" w:color="auto"/>
        <w:bottom w:val="none" w:sz="0" w:space="0" w:color="auto"/>
        <w:right w:val="none" w:sz="0" w:space="0" w:color="auto"/>
      </w:divBdr>
      <w:divsChild>
        <w:div w:id="1224953192">
          <w:marLeft w:val="0"/>
          <w:marRight w:val="0"/>
          <w:marTop w:val="0"/>
          <w:marBottom w:val="0"/>
          <w:divBdr>
            <w:top w:val="none" w:sz="0" w:space="0" w:color="auto"/>
            <w:left w:val="none" w:sz="0" w:space="0" w:color="auto"/>
            <w:bottom w:val="none" w:sz="0" w:space="0" w:color="auto"/>
            <w:right w:val="none" w:sz="0" w:space="0" w:color="auto"/>
          </w:divBdr>
          <w:divsChild>
            <w:div w:id="302665562">
              <w:marLeft w:val="150"/>
              <w:marRight w:val="150"/>
              <w:marTop w:val="0"/>
              <w:marBottom w:val="270"/>
              <w:divBdr>
                <w:top w:val="none" w:sz="0" w:space="0" w:color="auto"/>
                <w:left w:val="none" w:sz="0" w:space="0" w:color="auto"/>
                <w:bottom w:val="none" w:sz="0" w:space="0" w:color="auto"/>
                <w:right w:val="none" w:sz="0" w:space="0" w:color="auto"/>
              </w:divBdr>
              <w:divsChild>
                <w:div w:id="145828613">
                  <w:marLeft w:val="0"/>
                  <w:marRight w:val="0"/>
                  <w:marTop w:val="0"/>
                  <w:marBottom w:val="0"/>
                  <w:divBdr>
                    <w:top w:val="none" w:sz="0" w:space="0" w:color="auto"/>
                    <w:left w:val="none" w:sz="0" w:space="0" w:color="auto"/>
                    <w:bottom w:val="none" w:sz="0" w:space="0" w:color="auto"/>
                    <w:right w:val="none" w:sz="0" w:space="0" w:color="auto"/>
                  </w:divBdr>
                </w:div>
                <w:div w:id="1056659553">
                  <w:marLeft w:val="0"/>
                  <w:marRight w:val="0"/>
                  <w:marTop w:val="0"/>
                  <w:marBottom w:val="0"/>
                  <w:divBdr>
                    <w:top w:val="none" w:sz="0" w:space="0" w:color="auto"/>
                    <w:left w:val="none" w:sz="0" w:space="0" w:color="auto"/>
                    <w:bottom w:val="none" w:sz="0" w:space="0" w:color="auto"/>
                    <w:right w:val="none" w:sz="0" w:space="0" w:color="auto"/>
                  </w:divBdr>
                  <w:divsChild>
                    <w:div w:id="637883650">
                      <w:marLeft w:val="0"/>
                      <w:marRight w:val="0"/>
                      <w:marTop w:val="0"/>
                      <w:marBottom w:val="0"/>
                      <w:divBdr>
                        <w:top w:val="none" w:sz="0" w:space="0" w:color="auto"/>
                        <w:left w:val="none" w:sz="0" w:space="0" w:color="auto"/>
                        <w:bottom w:val="none" w:sz="0" w:space="0" w:color="auto"/>
                        <w:right w:val="none" w:sz="0" w:space="0" w:color="auto"/>
                      </w:divBdr>
                      <w:divsChild>
                        <w:div w:id="1820876082">
                          <w:marLeft w:val="0"/>
                          <w:marRight w:val="0"/>
                          <w:marTop w:val="0"/>
                          <w:marBottom w:val="0"/>
                          <w:divBdr>
                            <w:top w:val="none" w:sz="0" w:space="0" w:color="auto"/>
                            <w:left w:val="none" w:sz="0" w:space="0" w:color="auto"/>
                            <w:bottom w:val="none" w:sz="0" w:space="0" w:color="auto"/>
                            <w:right w:val="none" w:sz="0" w:space="0" w:color="auto"/>
                          </w:divBdr>
                          <w:divsChild>
                            <w:div w:id="921335235">
                              <w:marLeft w:val="0"/>
                              <w:marRight w:val="0"/>
                              <w:marTop w:val="0"/>
                              <w:marBottom w:val="0"/>
                              <w:divBdr>
                                <w:top w:val="none" w:sz="0" w:space="0" w:color="auto"/>
                                <w:left w:val="none" w:sz="0" w:space="0" w:color="auto"/>
                                <w:bottom w:val="none" w:sz="0" w:space="0" w:color="auto"/>
                                <w:right w:val="none" w:sz="0" w:space="0" w:color="auto"/>
                              </w:divBdr>
                              <w:divsChild>
                                <w:div w:id="1303118893">
                                  <w:marLeft w:val="0"/>
                                  <w:marRight w:val="0"/>
                                  <w:marTop w:val="0"/>
                                  <w:marBottom w:val="0"/>
                                  <w:divBdr>
                                    <w:top w:val="none" w:sz="0" w:space="0" w:color="auto"/>
                                    <w:left w:val="none" w:sz="0" w:space="0" w:color="auto"/>
                                    <w:bottom w:val="none" w:sz="0" w:space="0" w:color="auto"/>
                                    <w:right w:val="none" w:sz="0" w:space="0" w:color="auto"/>
                                  </w:divBdr>
                                </w:div>
                              </w:divsChild>
                            </w:div>
                            <w:div w:id="983659978">
                              <w:marLeft w:val="0"/>
                              <w:marRight w:val="0"/>
                              <w:marTop w:val="0"/>
                              <w:marBottom w:val="0"/>
                              <w:divBdr>
                                <w:top w:val="none" w:sz="0" w:space="0" w:color="auto"/>
                                <w:left w:val="none" w:sz="0" w:space="0" w:color="auto"/>
                                <w:bottom w:val="none" w:sz="0" w:space="0" w:color="auto"/>
                                <w:right w:val="none" w:sz="0" w:space="0" w:color="auto"/>
                              </w:divBdr>
                              <w:divsChild>
                                <w:div w:id="1268343426">
                                  <w:marLeft w:val="0"/>
                                  <w:marRight w:val="0"/>
                                  <w:marTop w:val="0"/>
                                  <w:marBottom w:val="0"/>
                                  <w:divBdr>
                                    <w:top w:val="none" w:sz="0" w:space="0" w:color="auto"/>
                                    <w:left w:val="none" w:sz="0" w:space="0" w:color="auto"/>
                                    <w:bottom w:val="none" w:sz="0" w:space="0" w:color="auto"/>
                                    <w:right w:val="none" w:sz="0" w:space="0" w:color="auto"/>
                                  </w:divBdr>
                                  <w:divsChild>
                                    <w:div w:id="1569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50748">
                          <w:marLeft w:val="0"/>
                          <w:marRight w:val="0"/>
                          <w:marTop w:val="210"/>
                          <w:marBottom w:val="60"/>
                          <w:divBdr>
                            <w:top w:val="none" w:sz="0" w:space="0" w:color="auto"/>
                            <w:left w:val="none" w:sz="0" w:space="0" w:color="auto"/>
                            <w:bottom w:val="none" w:sz="0" w:space="0" w:color="auto"/>
                            <w:right w:val="none" w:sz="0" w:space="0" w:color="auto"/>
                          </w:divBdr>
                          <w:divsChild>
                            <w:div w:id="19905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075">
          <w:marLeft w:val="0"/>
          <w:marRight w:val="0"/>
          <w:marTop w:val="0"/>
          <w:marBottom w:val="225"/>
          <w:divBdr>
            <w:top w:val="none" w:sz="0" w:space="0" w:color="auto"/>
            <w:left w:val="none" w:sz="0" w:space="0" w:color="auto"/>
            <w:bottom w:val="none" w:sz="0" w:space="0" w:color="auto"/>
            <w:right w:val="none" w:sz="0" w:space="0" w:color="auto"/>
          </w:divBdr>
          <w:divsChild>
            <w:div w:id="778724036">
              <w:marLeft w:val="0"/>
              <w:marRight w:val="0"/>
              <w:marTop w:val="0"/>
              <w:marBottom w:val="0"/>
              <w:divBdr>
                <w:top w:val="none" w:sz="0" w:space="0" w:color="auto"/>
                <w:left w:val="none" w:sz="0" w:space="0" w:color="auto"/>
                <w:bottom w:val="none" w:sz="0" w:space="0" w:color="auto"/>
                <w:right w:val="none" w:sz="0" w:space="0" w:color="auto"/>
              </w:divBdr>
              <w:divsChild>
                <w:div w:id="1755977264">
                  <w:marLeft w:val="0"/>
                  <w:marRight w:val="0"/>
                  <w:marTop w:val="0"/>
                  <w:marBottom w:val="0"/>
                  <w:divBdr>
                    <w:top w:val="none" w:sz="0" w:space="0" w:color="auto"/>
                    <w:left w:val="none" w:sz="0" w:space="0" w:color="auto"/>
                    <w:bottom w:val="none" w:sz="0" w:space="0" w:color="auto"/>
                    <w:right w:val="none" w:sz="0" w:space="0" w:color="auto"/>
                  </w:divBdr>
                  <w:divsChild>
                    <w:div w:id="2099981439">
                      <w:marLeft w:val="0"/>
                      <w:marRight w:val="0"/>
                      <w:marTop w:val="0"/>
                      <w:marBottom w:val="375"/>
                      <w:divBdr>
                        <w:top w:val="none" w:sz="0" w:space="0" w:color="auto"/>
                        <w:left w:val="none" w:sz="0" w:space="0" w:color="auto"/>
                        <w:bottom w:val="none" w:sz="0" w:space="0" w:color="auto"/>
                        <w:right w:val="none" w:sz="0" w:space="0" w:color="auto"/>
                      </w:divBdr>
                      <w:divsChild>
                        <w:div w:id="250235912">
                          <w:marLeft w:val="0"/>
                          <w:marRight w:val="0"/>
                          <w:marTop w:val="0"/>
                          <w:marBottom w:val="150"/>
                          <w:divBdr>
                            <w:top w:val="none" w:sz="0" w:space="0" w:color="auto"/>
                            <w:left w:val="none" w:sz="0" w:space="0" w:color="auto"/>
                            <w:bottom w:val="none" w:sz="0" w:space="0" w:color="auto"/>
                            <w:right w:val="none" w:sz="0" w:space="0" w:color="auto"/>
                          </w:divBdr>
                        </w:div>
                        <w:div w:id="990132718">
                          <w:marLeft w:val="0"/>
                          <w:marRight w:val="0"/>
                          <w:marTop w:val="0"/>
                          <w:marBottom w:val="150"/>
                          <w:divBdr>
                            <w:top w:val="none" w:sz="0" w:space="0" w:color="auto"/>
                            <w:left w:val="none" w:sz="0" w:space="0" w:color="auto"/>
                            <w:bottom w:val="none" w:sz="0" w:space="0" w:color="auto"/>
                            <w:right w:val="none" w:sz="0" w:space="0" w:color="auto"/>
                          </w:divBdr>
                          <w:divsChild>
                            <w:div w:id="21223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2922">
                      <w:marLeft w:val="0"/>
                      <w:marRight w:val="0"/>
                      <w:marTop w:val="0"/>
                      <w:marBottom w:val="0"/>
                      <w:divBdr>
                        <w:top w:val="none" w:sz="0" w:space="0" w:color="auto"/>
                        <w:left w:val="none" w:sz="0" w:space="0" w:color="auto"/>
                        <w:bottom w:val="none" w:sz="0" w:space="0" w:color="auto"/>
                        <w:right w:val="none" w:sz="0" w:space="0" w:color="auto"/>
                      </w:divBdr>
                      <w:divsChild>
                        <w:div w:id="1205213213">
                          <w:marLeft w:val="0"/>
                          <w:marRight w:val="0"/>
                          <w:marTop w:val="0"/>
                          <w:marBottom w:val="0"/>
                          <w:divBdr>
                            <w:top w:val="none" w:sz="0" w:space="0" w:color="auto"/>
                            <w:left w:val="none" w:sz="0" w:space="0" w:color="auto"/>
                            <w:bottom w:val="none" w:sz="0" w:space="0" w:color="auto"/>
                            <w:right w:val="none" w:sz="0" w:space="0" w:color="auto"/>
                          </w:divBdr>
                          <w:divsChild>
                            <w:div w:id="898856053">
                              <w:marLeft w:val="0"/>
                              <w:marRight w:val="0"/>
                              <w:marTop w:val="0"/>
                              <w:marBottom w:val="0"/>
                              <w:divBdr>
                                <w:top w:val="none" w:sz="0" w:space="0" w:color="auto"/>
                                <w:left w:val="none" w:sz="0" w:space="0" w:color="auto"/>
                                <w:bottom w:val="none" w:sz="0" w:space="0" w:color="auto"/>
                                <w:right w:val="none" w:sz="0" w:space="0" w:color="auto"/>
                              </w:divBdr>
                              <w:divsChild>
                                <w:div w:id="842624653">
                                  <w:marLeft w:val="0"/>
                                  <w:marRight w:val="0"/>
                                  <w:marTop w:val="0"/>
                                  <w:marBottom w:val="0"/>
                                  <w:divBdr>
                                    <w:top w:val="none" w:sz="0" w:space="0" w:color="auto"/>
                                    <w:left w:val="none" w:sz="0" w:space="0" w:color="auto"/>
                                    <w:bottom w:val="none" w:sz="0" w:space="0" w:color="auto"/>
                                    <w:right w:val="none" w:sz="0" w:space="0" w:color="auto"/>
                                  </w:divBdr>
                                  <w:divsChild>
                                    <w:div w:id="1259681063">
                                      <w:marLeft w:val="0"/>
                                      <w:marRight w:val="0"/>
                                      <w:marTop w:val="0"/>
                                      <w:marBottom w:val="0"/>
                                      <w:divBdr>
                                        <w:top w:val="none" w:sz="0" w:space="0" w:color="auto"/>
                                        <w:left w:val="none" w:sz="0" w:space="0" w:color="auto"/>
                                        <w:bottom w:val="none" w:sz="0" w:space="0" w:color="auto"/>
                                        <w:right w:val="none" w:sz="0" w:space="0" w:color="auto"/>
                                      </w:divBdr>
                                      <w:divsChild>
                                        <w:div w:id="12998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61980">
      <w:bodyDiv w:val="1"/>
      <w:marLeft w:val="0"/>
      <w:marRight w:val="0"/>
      <w:marTop w:val="0"/>
      <w:marBottom w:val="0"/>
      <w:divBdr>
        <w:top w:val="none" w:sz="0" w:space="0" w:color="auto"/>
        <w:left w:val="none" w:sz="0" w:space="0" w:color="auto"/>
        <w:bottom w:val="none" w:sz="0" w:space="0" w:color="auto"/>
        <w:right w:val="none" w:sz="0" w:space="0" w:color="auto"/>
      </w:divBdr>
    </w:div>
    <w:div w:id="133185872">
      <w:bodyDiv w:val="1"/>
      <w:marLeft w:val="0"/>
      <w:marRight w:val="0"/>
      <w:marTop w:val="0"/>
      <w:marBottom w:val="0"/>
      <w:divBdr>
        <w:top w:val="none" w:sz="0" w:space="0" w:color="auto"/>
        <w:left w:val="none" w:sz="0" w:space="0" w:color="auto"/>
        <w:bottom w:val="none" w:sz="0" w:space="0" w:color="auto"/>
        <w:right w:val="none" w:sz="0" w:space="0" w:color="auto"/>
      </w:divBdr>
      <w:divsChild>
        <w:div w:id="1996570335">
          <w:marLeft w:val="0"/>
          <w:marRight w:val="0"/>
          <w:marTop w:val="0"/>
          <w:marBottom w:val="0"/>
          <w:divBdr>
            <w:top w:val="none" w:sz="0" w:space="0" w:color="auto"/>
            <w:left w:val="none" w:sz="0" w:space="0" w:color="auto"/>
            <w:bottom w:val="none" w:sz="0" w:space="0" w:color="auto"/>
            <w:right w:val="none" w:sz="0" w:space="0" w:color="auto"/>
          </w:divBdr>
          <w:divsChild>
            <w:div w:id="1075980278">
              <w:marLeft w:val="0"/>
              <w:marRight w:val="120"/>
              <w:marTop w:val="0"/>
              <w:marBottom w:val="0"/>
              <w:divBdr>
                <w:top w:val="none" w:sz="0" w:space="0" w:color="auto"/>
                <w:left w:val="none" w:sz="0" w:space="0" w:color="auto"/>
                <w:bottom w:val="none" w:sz="0" w:space="0" w:color="auto"/>
                <w:right w:val="none" w:sz="0" w:space="0" w:color="auto"/>
              </w:divBdr>
            </w:div>
            <w:div w:id="804129429">
              <w:marLeft w:val="0"/>
              <w:marRight w:val="0"/>
              <w:marTop w:val="0"/>
              <w:marBottom w:val="195"/>
              <w:divBdr>
                <w:top w:val="none" w:sz="0" w:space="0" w:color="auto"/>
                <w:left w:val="none" w:sz="0" w:space="0" w:color="auto"/>
                <w:bottom w:val="none" w:sz="0" w:space="0" w:color="auto"/>
                <w:right w:val="none" w:sz="0" w:space="0" w:color="auto"/>
              </w:divBdr>
              <w:divsChild>
                <w:div w:id="5841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1600">
      <w:bodyDiv w:val="1"/>
      <w:marLeft w:val="0"/>
      <w:marRight w:val="0"/>
      <w:marTop w:val="0"/>
      <w:marBottom w:val="0"/>
      <w:divBdr>
        <w:top w:val="none" w:sz="0" w:space="0" w:color="auto"/>
        <w:left w:val="none" w:sz="0" w:space="0" w:color="auto"/>
        <w:bottom w:val="none" w:sz="0" w:space="0" w:color="auto"/>
        <w:right w:val="none" w:sz="0" w:space="0" w:color="auto"/>
      </w:divBdr>
      <w:divsChild>
        <w:div w:id="872116744">
          <w:marLeft w:val="0"/>
          <w:marRight w:val="0"/>
          <w:marTop w:val="0"/>
          <w:marBottom w:val="0"/>
          <w:divBdr>
            <w:top w:val="none" w:sz="0" w:space="0" w:color="auto"/>
            <w:left w:val="none" w:sz="0" w:space="0" w:color="auto"/>
            <w:bottom w:val="none" w:sz="0" w:space="0" w:color="auto"/>
            <w:right w:val="none" w:sz="0" w:space="0" w:color="auto"/>
          </w:divBdr>
        </w:div>
        <w:div w:id="1271398941">
          <w:marLeft w:val="0"/>
          <w:marRight w:val="0"/>
          <w:marTop w:val="0"/>
          <w:marBottom w:val="0"/>
          <w:divBdr>
            <w:top w:val="none" w:sz="0" w:space="0" w:color="auto"/>
            <w:left w:val="none" w:sz="0" w:space="0" w:color="auto"/>
            <w:bottom w:val="none" w:sz="0" w:space="0" w:color="auto"/>
            <w:right w:val="none" w:sz="0" w:space="0" w:color="auto"/>
          </w:divBdr>
          <w:divsChild>
            <w:div w:id="369378130">
              <w:marLeft w:val="0"/>
              <w:marRight w:val="0"/>
              <w:marTop w:val="0"/>
              <w:marBottom w:val="0"/>
              <w:divBdr>
                <w:top w:val="none" w:sz="0" w:space="0" w:color="auto"/>
                <w:left w:val="none" w:sz="0" w:space="0" w:color="auto"/>
                <w:bottom w:val="none" w:sz="0" w:space="0" w:color="auto"/>
                <w:right w:val="none" w:sz="0" w:space="0" w:color="auto"/>
              </w:divBdr>
              <w:divsChild>
                <w:div w:id="875577476">
                  <w:marLeft w:val="0"/>
                  <w:marRight w:val="0"/>
                  <w:marTop w:val="0"/>
                  <w:marBottom w:val="0"/>
                  <w:divBdr>
                    <w:top w:val="none" w:sz="0" w:space="0" w:color="auto"/>
                    <w:left w:val="none" w:sz="0" w:space="0" w:color="auto"/>
                    <w:bottom w:val="none" w:sz="0" w:space="0" w:color="auto"/>
                    <w:right w:val="none" w:sz="0" w:space="0" w:color="auto"/>
                  </w:divBdr>
                  <w:divsChild>
                    <w:div w:id="866219955">
                      <w:marLeft w:val="0"/>
                      <w:marRight w:val="0"/>
                      <w:marTop w:val="0"/>
                      <w:marBottom w:val="0"/>
                      <w:divBdr>
                        <w:top w:val="none" w:sz="0" w:space="0" w:color="auto"/>
                        <w:left w:val="none" w:sz="0" w:space="0" w:color="auto"/>
                        <w:bottom w:val="none" w:sz="0" w:space="0" w:color="auto"/>
                        <w:right w:val="none" w:sz="0" w:space="0" w:color="auto"/>
                      </w:divBdr>
                      <w:divsChild>
                        <w:div w:id="50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22618">
      <w:bodyDiv w:val="1"/>
      <w:marLeft w:val="0"/>
      <w:marRight w:val="0"/>
      <w:marTop w:val="0"/>
      <w:marBottom w:val="0"/>
      <w:divBdr>
        <w:top w:val="none" w:sz="0" w:space="0" w:color="auto"/>
        <w:left w:val="none" w:sz="0" w:space="0" w:color="auto"/>
        <w:bottom w:val="none" w:sz="0" w:space="0" w:color="auto"/>
        <w:right w:val="none" w:sz="0" w:space="0" w:color="auto"/>
      </w:divBdr>
      <w:divsChild>
        <w:div w:id="304240776">
          <w:marLeft w:val="0"/>
          <w:marRight w:val="0"/>
          <w:marTop w:val="0"/>
          <w:marBottom w:val="0"/>
          <w:divBdr>
            <w:top w:val="none" w:sz="0" w:space="0" w:color="auto"/>
            <w:left w:val="none" w:sz="0" w:space="0" w:color="auto"/>
            <w:bottom w:val="none" w:sz="0" w:space="0" w:color="auto"/>
            <w:right w:val="none" w:sz="0" w:space="0" w:color="auto"/>
          </w:divBdr>
          <w:divsChild>
            <w:div w:id="258950611">
              <w:marLeft w:val="0"/>
              <w:marRight w:val="120"/>
              <w:marTop w:val="0"/>
              <w:marBottom w:val="0"/>
              <w:divBdr>
                <w:top w:val="none" w:sz="0" w:space="0" w:color="auto"/>
                <w:left w:val="none" w:sz="0" w:space="0" w:color="auto"/>
                <w:bottom w:val="none" w:sz="0" w:space="0" w:color="auto"/>
                <w:right w:val="none" w:sz="0" w:space="0" w:color="auto"/>
              </w:divBdr>
            </w:div>
            <w:div w:id="519586948">
              <w:marLeft w:val="0"/>
              <w:marRight w:val="0"/>
              <w:marTop w:val="0"/>
              <w:marBottom w:val="195"/>
              <w:divBdr>
                <w:top w:val="none" w:sz="0" w:space="0" w:color="auto"/>
                <w:left w:val="none" w:sz="0" w:space="0" w:color="auto"/>
                <w:bottom w:val="none" w:sz="0" w:space="0" w:color="auto"/>
                <w:right w:val="none" w:sz="0" w:space="0" w:color="auto"/>
              </w:divBdr>
              <w:divsChild>
                <w:div w:id="1523207885">
                  <w:marLeft w:val="0"/>
                  <w:marRight w:val="0"/>
                  <w:marTop w:val="15"/>
                  <w:marBottom w:val="0"/>
                  <w:divBdr>
                    <w:top w:val="none" w:sz="0" w:space="0" w:color="auto"/>
                    <w:left w:val="none" w:sz="0" w:space="0" w:color="auto"/>
                    <w:bottom w:val="none" w:sz="0" w:space="0" w:color="auto"/>
                    <w:right w:val="none" w:sz="0" w:space="0" w:color="auto"/>
                  </w:divBdr>
                </w:div>
                <w:div w:id="1017196955">
                  <w:marLeft w:val="0"/>
                  <w:marRight w:val="0"/>
                  <w:marTop w:val="0"/>
                  <w:marBottom w:val="0"/>
                  <w:divBdr>
                    <w:top w:val="none" w:sz="0" w:space="0" w:color="auto"/>
                    <w:left w:val="none" w:sz="0" w:space="0" w:color="auto"/>
                    <w:bottom w:val="none" w:sz="0" w:space="0" w:color="auto"/>
                    <w:right w:val="none" w:sz="0" w:space="0" w:color="auto"/>
                  </w:divBdr>
                </w:div>
                <w:div w:id="497355845">
                  <w:marLeft w:val="0"/>
                  <w:marRight w:val="0"/>
                  <w:marTop w:val="15"/>
                  <w:marBottom w:val="0"/>
                  <w:divBdr>
                    <w:top w:val="none" w:sz="0" w:space="0" w:color="auto"/>
                    <w:left w:val="none" w:sz="0" w:space="0" w:color="auto"/>
                    <w:bottom w:val="none" w:sz="0" w:space="0" w:color="auto"/>
                    <w:right w:val="none" w:sz="0" w:space="0" w:color="auto"/>
                  </w:divBdr>
                </w:div>
                <w:div w:id="63114245">
                  <w:marLeft w:val="0"/>
                  <w:marRight w:val="0"/>
                  <w:marTop w:val="0"/>
                  <w:marBottom w:val="0"/>
                  <w:divBdr>
                    <w:top w:val="none" w:sz="0" w:space="0" w:color="auto"/>
                    <w:left w:val="none" w:sz="0" w:space="0" w:color="auto"/>
                    <w:bottom w:val="none" w:sz="0" w:space="0" w:color="auto"/>
                    <w:right w:val="none" w:sz="0" w:space="0" w:color="auto"/>
                  </w:divBdr>
                  <w:divsChild>
                    <w:div w:id="1025595395">
                      <w:marLeft w:val="0"/>
                      <w:marRight w:val="0"/>
                      <w:marTop w:val="0"/>
                      <w:marBottom w:val="0"/>
                      <w:divBdr>
                        <w:top w:val="none" w:sz="0" w:space="0" w:color="auto"/>
                        <w:left w:val="none" w:sz="0" w:space="0" w:color="auto"/>
                        <w:bottom w:val="none" w:sz="0" w:space="0" w:color="auto"/>
                        <w:right w:val="none" w:sz="0" w:space="0" w:color="auto"/>
                      </w:divBdr>
                    </w:div>
                  </w:divsChild>
                </w:div>
                <w:div w:id="600995723">
                  <w:marLeft w:val="0"/>
                  <w:marRight w:val="0"/>
                  <w:marTop w:val="15"/>
                  <w:marBottom w:val="0"/>
                  <w:divBdr>
                    <w:top w:val="none" w:sz="0" w:space="0" w:color="auto"/>
                    <w:left w:val="none" w:sz="0" w:space="0" w:color="auto"/>
                    <w:bottom w:val="none" w:sz="0" w:space="0" w:color="auto"/>
                    <w:right w:val="none" w:sz="0" w:space="0" w:color="auto"/>
                  </w:divBdr>
                </w:div>
                <w:div w:id="2034762493">
                  <w:marLeft w:val="0"/>
                  <w:marRight w:val="0"/>
                  <w:marTop w:val="0"/>
                  <w:marBottom w:val="0"/>
                  <w:divBdr>
                    <w:top w:val="none" w:sz="0" w:space="0" w:color="auto"/>
                    <w:left w:val="none" w:sz="0" w:space="0" w:color="auto"/>
                    <w:bottom w:val="none" w:sz="0" w:space="0" w:color="auto"/>
                    <w:right w:val="none" w:sz="0" w:space="0" w:color="auto"/>
                  </w:divBdr>
                  <w:divsChild>
                    <w:div w:id="10563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326129594">
      <w:bodyDiv w:val="1"/>
      <w:marLeft w:val="0"/>
      <w:marRight w:val="0"/>
      <w:marTop w:val="0"/>
      <w:marBottom w:val="0"/>
      <w:divBdr>
        <w:top w:val="none" w:sz="0" w:space="0" w:color="auto"/>
        <w:left w:val="none" w:sz="0" w:space="0" w:color="auto"/>
        <w:bottom w:val="none" w:sz="0" w:space="0" w:color="auto"/>
        <w:right w:val="none" w:sz="0" w:space="0" w:color="auto"/>
      </w:divBdr>
      <w:divsChild>
        <w:div w:id="259601792">
          <w:marLeft w:val="0"/>
          <w:marRight w:val="0"/>
          <w:marTop w:val="0"/>
          <w:marBottom w:val="0"/>
          <w:divBdr>
            <w:top w:val="none" w:sz="0" w:space="0" w:color="auto"/>
            <w:left w:val="none" w:sz="0" w:space="0" w:color="auto"/>
            <w:bottom w:val="none" w:sz="0" w:space="0" w:color="auto"/>
            <w:right w:val="none" w:sz="0" w:space="0" w:color="auto"/>
          </w:divBdr>
          <w:divsChild>
            <w:div w:id="16389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3433">
      <w:bodyDiv w:val="1"/>
      <w:marLeft w:val="0"/>
      <w:marRight w:val="0"/>
      <w:marTop w:val="0"/>
      <w:marBottom w:val="0"/>
      <w:divBdr>
        <w:top w:val="none" w:sz="0" w:space="0" w:color="auto"/>
        <w:left w:val="none" w:sz="0" w:space="0" w:color="auto"/>
        <w:bottom w:val="none" w:sz="0" w:space="0" w:color="auto"/>
        <w:right w:val="none" w:sz="0" w:space="0" w:color="auto"/>
      </w:divBdr>
      <w:divsChild>
        <w:div w:id="1194080247">
          <w:marLeft w:val="0"/>
          <w:marRight w:val="0"/>
          <w:marTop w:val="0"/>
          <w:marBottom w:val="0"/>
          <w:divBdr>
            <w:top w:val="none" w:sz="0" w:space="0" w:color="auto"/>
            <w:left w:val="none" w:sz="0" w:space="0" w:color="auto"/>
            <w:bottom w:val="none" w:sz="0" w:space="0" w:color="auto"/>
            <w:right w:val="none" w:sz="0" w:space="0" w:color="auto"/>
          </w:divBdr>
          <w:divsChild>
            <w:div w:id="1865904301">
              <w:marLeft w:val="150"/>
              <w:marRight w:val="150"/>
              <w:marTop w:val="0"/>
              <w:marBottom w:val="270"/>
              <w:divBdr>
                <w:top w:val="none" w:sz="0" w:space="0" w:color="auto"/>
                <w:left w:val="none" w:sz="0" w:space="0" w:color="auto"/>
                <w:bottom w:val="none" w:sz="0" w:space="0" w:color="auto"/>
                <w:right w:val="none" w:sz="0" w:space="0" w:color="auto"/>
              </w:divBdr>
              <w:divsChild>
                <w:div w:id="1638947339">
                  <w:marLeft w:val="0"/>
                  <w:marRight w:val="0"/>
                  <w:marTop w:val="0"/>
                  <w:marBottom w:val="0"/>
                  <w:divBdr>
                    <w:top w:val="none" w:sz="0" w:space="0" w:color="auto"/>
                    <w:left w:val="none" w:sz="0" w:space="0" w:color="auto"/>
                    <w:bottom w:val="none" w:sz="0" w:space="0" w:color="auto"/>
                    <w:right w:val="none" w:sz="0" w:space="0" w:color="auto"/>
                  </w:divBdr>
                </w:div>
                <w:div w:id="1321890720">
                  <w:marLeft w:val="0"/>
                  <w:marRight w:val="0"/>
                  <w:marTop w:val="0"/>
                  <w:marBottom w:val="0"/>
                  <w:divBdr>
                    <w:top w:val="none" w:sz="0" w:space="0" w:color="auto"/>
                    <w:left w:val="none" w:sz="0" w:space="0" w:color="auto"/>
                    <w:bottom w:val="none" w:sz="0" w:space="0" w:color="auto"/>
                    <w:right w:val="none" w:sz="0" w:space="0" w:color="auto"/>
                  </w:divBdr>
                  <w:divsChild>
                    <w:div w:id="266815298">
                      <w:marLeft w:val="0"/>
                      <w:marRight w:val="0"/>
                      <w:marTop w:val="0"/>
                      <w:marBottom w:val="0"/>
                      <w:divBdr>
                        <w:top w:val="none" w:sz="0" w:space="0" w:color="auto"/>
                        <w:left w:val="none" w:sz="0" w:space="0" w:color="auto"/>
                        <w:bottom w:val="none" w:sz="0" w:space="0" w:color="auto"/>
                        <w:right w:val="none" w:sz="0" w:space="0" w:color="auto"/>
                      </w:divBdr>
                      <w:divsChild>
                        <w:div w:id="903636184">
                          <w:marLeft w:val="0"/>
                          <w:marRight w:val="0"/>
                          <w:marTop w:val="0"/>
                          <w:marBottom w:val="0"/>
                          <w:divBdr>
                            <w:top w:val="none" w:sz="0" w:space="0" w:color="auto"/>
                            <w:left w:val="none" w:sz="0" w:space="0" w:color="auto"/>
                            <w:bottom w:val="none" w:sz="0" w:space="0" w:color="auto"/>
                            <w:right w:val="none" w:sz="0" w:space="0" w:color="auto"/>
                          </w:divBdr>
                          <w:divsChild>
                            <w:div w:id="1543247107">
                              <w:marLeft w:val="0"/>
                              <w:marRight w:val="0"/>
                              <w:marTop w:val="0"/>
                              <w:marBottom w:val="0"/>
                              <w:divBdr>
                                <w:top w:val="none" w:sz="0" w:space="0" w:color="auto"/>
                                <w:left w:val="none" w:sz="0" w:space="0" w:color="auto"/>
                                <w:bottom w:val="none" w:sz="0" w:space="0" w:color="auto"/>
                                <w:right w:val="none" w:sz="0" w:space="0" w:color="auto"/>
                              </w:divBdr>
                              <w:divsChild>
                                <w:div w:id="1830553566">
                                  <w:marLeft w:val="0"/>
                                  <w:marRight w:val="0"/>
                                  <w:marTop w:val="0"/>
                                  <w:marBottom w:val="0"/>
                                  <w:divBdr>
                                    <w:top w:val="none" w:sz="0" w:space="0" w:color="auto"/>
                                    <w:left w:val="none" w:sz="0" w:space="0" w:color="auto"/>
                                    <w:bottom w:val="none" w:sz="0" w:space="0" w:color="auto"/>
                                    <w:right w:val="none" w:sz="0" w:space="0" w:color="auto"/>
                                  </w:divBdr>
                                </w:div>
                              </w:divsChild>
                            </w:div>
                            <w:div w:id="1100688385">
                              <w:marLeft w:val="0"/>
                              <w:marRight w:val="0"/>
                              <w:marTop w:val="0"/>
                              <w:marBottom w:val="0"/>
                              <w:divBdr>
                                <w:top w:val="none" w:sz="0" w:space="0" w:color="auto"/>
                                <w:left w:val="none" w:sz="0" w:space="0" w:color="auto"/>
                                <w:bottom w:val="none" w:sz="0" w:space="0" w:color="auto"/>
                                <w:right w:val="none" w:sz="0" w:space="0" w:color="auto"/>
                              </w:divBdr>
                              <w:divsChild>
                                <w:div w:id="871263922">
                                  <w:marLeft w:val="0"/>
                                  <w:marRight w:val="0"/>
                                  <w:marTop w:val="0"/>
                                  <w:marBottom w:val="0"/>
                                  <w:divBdr>
                                    <w:top w:val="none" w:sz="0" w:space="0" w:color="auto"/>
                                    <w:left w:val="none" w:sz="0" w:space="0" w:color="auto"/>
                                    <w:bottom w:val="none" w:sz="0" w:space="0" w:color="auto"/>
                                    <w:right w:val="none" w:sz="0" w:space="0" w:color="auto"/>
                                  </w:divBdr>
                                  <w:divsChild>
                                    <w:div w:id="735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8869">
                          <w:marLeft w:val="0"/>
                          <w:marRight w:val="0"/>
                          <w:marTop w:val="210"/>
                          <w:marBottom w:val="60"/>
                          <w:divBdr>
                            <w:top w:val="none" w:sz="0" w:space="0" w:color="auto"/>
                            <w:left w:val="none" w:sz="0" w:space="0" w:color="auto"/>
                            <w:bottom w:val="none" w:sz="0" w:space="0" w:color="auto"/>
                            <w:right w:val="none" w:sz="0" w:space="0" w:color="auto"/>
                          </w:divBdr>
                          <w:divsChild>
                            <w:div w:id="16569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26657">
          <w:marLeft w:val="0"/>
          <w:marRight w:val="0"/>
          <w:marTop w:val="0"/>
          <w:marBottom w:val="225"/>
          <w:divBdr>
            <w:top w:val="none" w:sz="0" w:space="0" w:color="auto"/>
            <w:left w:val="none" w:sz="0" w:space="0" w:color="auto"/>
            <w:bottom w:val="none" w:sz="0" w:space="0" w:color="auto"/>
            <w:right w:val="none" w:sz="0" w:space="0" w:color="auto"/>
          </w:divBdr>
          <w:divsChild>
            <w:div w:id="20059535">
              <w:marLeft w:val="0"/>
              <w:marRight w:val="0"/>
              <w:marTop w:val="0"/>
              <w:marBottom w:val="0"/>
              <w:divBdr>
                <w:top w:val="none" w:sz="0" w:space="0" w:color="auto"/>
                <w:left w:val="none" w:sz="0" w:space="0" w:color="auto"/>
                <w:bottom w:val="none" w:sz="0" w:space="0" w:color="auto"/>
                <w:right w:val="none" w:sz="0" w:space="0" w:color="auto"/>
              </w:divBdr>
              <w:divsChild>
                <w:div w:id="1614747032">
                  <w:marLeft w:val="0"/>
                  <w:marRight w:val="0"/>
                  <w:marTop w:val="0"/>
                  <w:marBottom w:val="0"/>
                  <w:divBdr>
                    <w:top w:val="none" w:sz="0" w:space="0" w:color="auto"/>
                    <w:left w:val="none" w:sz="0" w:space="0" w:color="auto"/>
                    <w:bottom w:val="none" w:sz="0" w:space="0" w:color="auto"/>
                    <w:right w:val="none" w:sz="0" w:space="0" w:color="auto"/>
                  </w:divBdr>
                  <w:divsChild>
                    <w:div w:id="2075665866">
                      <w:marLeft w:val="0"/>
                      <w:marRight w:val="120"/>
                      <w:marTop w:val="0"/>
                      <w:marBottom w:val="0"/>
                      <w:divBdr>
                        <w:top w:val="none" w:sz="0" w:space="0" w:color="auto"/>
                        <w:left w:val="none" w:sz="0" w:space="0" w:color="auto"/>
                        <w:bottom w:val="none" w:sz="0" w:space="0" w:color="auto"/>
                        <w:right w:val="none" w:sz="0" w:space="0" w:color="auto"/>
                      </w:divBdr>
                    </w:div>
                    <w:div w:id="551229367">
                      <w:marLeft w:val="0"/>
                      <w:marRight w:val="0"/>
                      <w:marTop w:val="0"/>
                      <w:marBottom w:val="195"/>
                      <w:divBdr>
                        <w:top w:val="none" w:sz="0" w:space="0" w:color="auto"/>
                        <w:left w:val="none" w:sz="0" w:space="0" w:color="auto"/>
                        <w:bottom w:val="none" w:sz="0" w:space="0" w:color="auto"/>
                        <w:right w:val="none" w:sz="0" w:space="0" w:color="auto"/>
                      </w:divBdr>
                      <w:divsChild>
                        <w:div w:id="13990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90255">
      <w:bodyDiv w:val="1"/>
      <w:marLeft w:val="0"/>
      <w:marRight w:val="0"/>
      <w:marTop w:val="0"/>
      <w:marBottom w:val="0"/>
      <w:divBdr>
        <w:top w:val="none" w:sz="0" w:space="0" w:color="auto"/>
        <w:left w:val="none" w:sz="0" w:space="0" w:color="auto"/>
        <w:bottom w:val="none" w:sz="0" w:space="0" w:color="auto"/>
        <w:right w:val="none" w:sz="0" w:space="0" w:color="auto"/>
      </w:divBdr>
      <w:divsChild>
        <w:div w:id="441650350">
          <w:marLeft w:val="0"/>
          <w:marRight w:val="0"/>
          <w:marTop w:val="0"/>
          <w:marBottom w:val="0"/>
          <w:divBdr>
            <w:top w:val="none" w:sz="0" w:space="0" w:color="auto"/>
            <w:left w:val="none" w:sz="0" w:space="0" w:color="auto"/>
            <w:bottom w:val="none" w:sz="0" w:space="0" w:color="auto"/>
            <w:right w:val="none" w:sz="0" w:space="0" w:color="auto"/>
          </w:divBdr>
        </w:div>
        <w:div w:id="550464864">
          <w:marLeft w:val="0"/>
          <w:marRight w:val="0"/>
          <w:marTop w:val="0"/>
          <w:marBottom w:val="0"/>
          <w:divBdr>
            <w:top w:val="none" w:sz="0" w:space="0" w:color="auto"/>
            <w:left w:val="none" w:sz="0" w:space="0" w:color="auto"/>
            <w:bottom w:val="none" w:sz="0" w:space="0" w:color="auto"/>
            <w:right w:val="none" w:sz="0" w:space="0" w:color="auto"/>
          </w:divBdr>
          <w:divsChild>
            <w:div w:id="2101636378">
              <w:marLeft w:val="0"/>
              <w:marRight w:val="0"/>
              <w:marTop w:val="0"/>
              <w:marBottom w:val="0"/>
              <w:divBdr>
                <w:top w:val="none" w:sz="0" w:space="0" w:color="auto"/>
                <w:left w:val="none" w:sz="0" w:space="0" w:color="auto"/>
                <w:bottom w:val="none" w:sz="0" w:space="0" w:color="auto"/>
                <w:right w:val="none" w:sz="0" w:space="0" w:color="auto"/>
              </w:divBdr>
              <w:divsChild>
                <w:div w:id="1991984953">
                  <w:marLeft w:val="0"/>
                  <w:marRight w:val="0"/>
                  <w:marTop w:val="0"/>
                  <w:marBottom w:val="0"/>
                  <w:divBdr>
                    <w:top w:val="none" w:sz="0" w:space="0" w:color="auto"/>
                    <w:left w:val="none" w:sz="0" w:space="0" w:color="auto"/>
                    <w:bottom w:val="none" w:sz="0" w:space="0" w:color="auto"/>
                    <w:right w:val="none" w:sz="0" w:space="0" w:color="auto"/>
                  </w:divBdr>
                  <w:divsChild>
                    <w:div w:id="255360492">
                      <w:marLeft w:val="0"/>
                      <w:marRight w:val="0"/>
                      <w:marTop w:val="0"/>
                      <w:marBottom w:val="0"/>
                      <w:divBdr>
                        <w:top w:val="none" w:sz="0" w:space="0" w:color="auto"/>
                        <w:left w:val="none" w:sz="0" w:space="0" w:color="auto"/>
                        <w:bottom w:val="none" w:sz="0" w:space="0" w:color="auto"/>
                        <w:right w:val="none" w:sz="0" w:space="0" w:color="auto"/>
                      </w:divBdr>
                      <w:divsChild>
                        <w:div w:id="19282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342040">
      <w:bodyDiv w:val="1"/>
      <w:marLeft w:val="0"/>
      <w:marRight w:val="0"/>
      <w:marTop w:val="0"/>
      <w:marBottom w:val="0"/>
      <w:divBdr>
        <w:top w:val="none" w:sz="0" w:space="0" w:color="auto"/>
        <w:left w:val="none" w:sz="0" w:space="0" w:color="auto"/>
        <w:bottom w:val="none" w:sz="0" w:space="0" w:color="auto"/>
        <w:right w:val="none" w:sz="0" w:space="0" w:color="auto"/>
      </w:divBdr>
      <w:divsChild>
        <w:div w:id="530538014">
          <w:marLeft w:val="0"/>
          <w:marRight w:val="0"/>
          <w:marTop w:val="0"/>
          <w:marBottom w:val="0"/>
          <w:divBdr>
            <w:top w:val="none" w:sz="0" w:space="0" w:color="auto"/>
            <w:left w:val="none" w:sz="0" w:space="0" w:color="auto"/>
            <w:bottom w:val="none" w:sz="0" w:space="0" w:color="auto"/>
            <w:right w:val="none" w:sz="0" w:space="0" w:color="auto"/>
          </w:divBdr>
          <w:divsChild>
            <w:div w:id="251669217">
              <w:marLeft w:val="150"/>
              <w:marRight w:val="150"/>
              <w:marTop w:val="0"/>
              <w:marBottom w:val="270"/>
              <w:divBdr>
                <w:top w:val="none" w:sz="0" w:space="0" w:color="auto"/>
                <w:left w:val="none" w:sz="0" w:space="0" w:color="auto"/>
                <w:bottom w:val="none" w:sz="0" w:space="0" w:color="auto"/>
                <w:right w:val="none" w:sz="0" w:space="0" w:color="auto"/>
              </w:divBdr>
              <w:divsChild>
                <w:div w:id="2029987257">
                  <w:marLeft w:val="0"/>
                  <w:marRight w:val="0"/>
                  <w:marTop w:val="0"/>
                  <w:marBottom w:val="0"/>
                  <w:divBdr>
                    <w:top w:val="none" w:sz="0" w:space="0" w:color="auto"/>
                    <w:left w:val="none" w:sz="0" w:space="0" w:color="auto"/>
                    <w:bottom w:val="none" w:sz="0" w:space="0" w:color="auto"/>
                    <w:right w:val="none" w:sz="0" w:space="0" w:color="auto"/>
                  </w:divBdr>
                </w:div>
                <w:div w:id="1694769411">
                  <w:marLeft w:val="0"/>
                  <w:marRight w:val="0"/>
                  <w:marTop w:val="0"/>
                  <w:marBottom w:val="0"/>
                  <w:divBdr>
                    <w:top w:val="none" w:sz="0" w:space="0" w:color="auto"/>
                    <w:left w:val="none" w:sz="0" w:space="0" w:color="auto"/>
                    <w:bottom w:val="none" w:sz="0" w:space="0" w:color="auto"/>
                    <w:right w:val="none" w:sz="0" w:space="0" w:color="auto"/>
                  </w:divBdr>
                  <w:divsChild>
                    <w:div w:id="1348215743">
                      <w:marLeft w:val="0"/>
                      <w:marRight w:val="0"/>
                      <w:marTop w:val="0"/>
                      <w:marBottom w:val="0"/>
                      <w:divBdr>
                        <w:top w:val="none" w:sz="0" w:space="0" w:color="auto"/>
                        <w:left w:val="none" w:sz="0" w:space="0" w:color="auto"/>
                        <w:bottom w:val="none" w:sz="0" w:space="0" w:color="auto"/>
                        <w:right w:val="none" w:sz="0" w:space="0" w:color="auto"/>
                      </w:divBdr>
                      <w:divsChild>
                        <w:div w:id="2018313535">
                          <w:marLeft w:val="0"/>
                          <w:marRight w:val="0"/>
                          <w:marTop w:val="0"/>
                          <w:marBottom w:val="0"/>
                          <w:divBdr>
                            <w:top w:val="none" w:sz="0" w:space="0" w:color="auto"/>
                            <w:left w:val="none" w:sz="0" w:space="0" w:color="auto"/>
                            <w:bottom w:val="none" w:sz="0" w:space="0" w:color="auto"/>
                            <w:right w:val="none" w:sz="0" w:space="0" w:color="auto"/>
                          </w:divBdr>
                          <w:divsChild>
                            <w:div w:id="1564945333">
                              <w:marLeft w:val="0"/>
                              <w:marRight w:val="0"/>
                              <w:marTop w:val="0"/>
                              <w:marBottom w:val="0"/>
                              <w:divBdr>
                                <w:top w:val="none" w:sz="0" w:space="0" w:color="auto"/>
                                <w:left w:val="none" w:sz="0" w:space="0" w:color="auto"/>
                                <w:bottom w:val="none" w:sz="0" w:space="0" w:color="auto"/>
                                <w:right w:val="none" w:sz="0" w:space="0" w:color="auto"/>
                              </w:divBdr>
                              <w:divsChild>
                                <w:div w:id="803737960">
                                  <w:marLeft w:val="0"/>
                                  <w:marRight w:val="0"/>
                                  <w:marTop w:val="0"/>
                                  <w:marBottom w:val="0"/>
                                  <w:divBdr>
                                    <w:top w:val="none" w:sz="0" w:space="0" w:color="auto"/>
                                    <w:left w:val="none" w:sz="0" w:space="0" w:color="auto"/>
                                    <w:bottom w:val="none" w:sz="0" w:space="0" w:color="auto"/>
                                    <w:right w:val="none" w:sz="0" w:space="0" w:color="auto"/>
                                  </w:divBdr>
                                </w:div>
                              </w:divsChild>
                            </w:div>
                            <w:div w:id="1007903193">
                              <w:marLeft w:val="0"/>
                              <w:marRight w:val="0"/>
                              <w:marTop w:val="0"/>
                              <w:marBottom w:val="0"/>
                              <w:divBdr>
                                <w:top w:val="none" w:sz="0" w:space="0" w:color="auto"/>
                                <w:left w:val="none" w:sz="0" w:space="0" w:color="auto"/>
                                <w:bottom w:val="none" w:sz="0" w:space="0" w:color="auto"/>
                                <w:right w:val="none" w:sz="0" w:space="0" w:color="auto"/>
                              </w:divBdr>
                              <w:divsChild>
                                <w:div w:id="2116944300">
                                  <w:marLeft w:val="0"/>
                                  <w:marRight w:val="0"/>
                                  <w:marTop w:val="0"/>
                                  <w:marBottom w:val="0"/>
                                  <w:divBdr>
                                    <w:top w:val="none" w:sz="0" w:space="0" w:color="auto"/>
                                    <w:left w:val="none" w:sz="0" w:space="0" w:color="auto"/>
                                    <w:bottom w:val="none" w:sz="0" w:space="0" w:color="auto"/>
                                    <w:right w:val="none" w:sz="0" w:space="0" w:color="auto"/>
                                  </w:divBdr>
                                  <w:divsChild>
                                    <w:div w:id="14041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79979">
                          <w:marLeft w:val="0"/>
                          <w:marRight w:val="0"/>
                          <w:marTop w:val="210"/>
                          <w:marBottom w:val="60"/>
                          <w:divBdr>
                            <w:top w:val="none" w:sz="0" w:space="0" w:color="auto"/>
                            <w:left w:val="none" w:sz="0" w:space="0" w:color="auto"/>
                            <w:bottom w:val="none" w:sz="0" w:space="0" w:color="auto"/>
                            <w:right w:val="none" w:sz="0" w:space="0" w:color="auto"/>
                          </w:divBdr>
                          <w:divsChild>
                            <w:div w:id="10620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29172">
          <w:marLeft w:val="0"/>
          <w:marRight w:val="0"/>
          <w:marTop w:val="0"/>
          <w:marBottom w:val="225"/>
          <w:divBdr>
            <w:top w:val="none" w:sz="0" w:space="0" w:color="auto"/>
            <w:left w:val="none" w:sz="0" w:space="0" w:color="auto"/>
            <w:bottom w:val="none" w:sz="0" w:space="0" w:color="auto"/>
            <w:right w:val="none" w:sz="0" w:space="0" w:color="auto"/>
          </w:divBdr>
          <w:divsChild>
            <w:div w:id="100495411">
              <w:marLeft w:val="0"/>
              <w:marRight w:val="0"/>
              <w:marTop w:val="0"/>
              <w:marBottom w:val="0"/>
              <w:divBdr>
                <w:top w:val="none" w:sz="0" w:space="0" w:color="auto"/>
                <w:left w:val="none" w:sz="0" w:space="0" w:color="auto"/>
                <w:bottom w:val="none" w:sz="0" w:space="0" w:color="auto"/>
                <w:right w:val="none" w:sz="0" w:space="0" w:color="auto"/>
              </w:divBdr>
              <w:divsChild>
                <w:div w:id="516963836">
                  <w:marLeft w:val="0"/>
                  <w:marRight w:val="0"/>
                  <w:marTop w:val="0"/>
                  <w:marBottom w:val="0"/>
                  <w:divBdr>
                    <w:top w:val="none" w:sz="0" w:space="0" w:color="auto"/>
                    <w:left w:val="none" w:sz="0" w:space="0" w:color="auto"/>
                    <w:bottom w:val="none" w:sz="0" w:space="0" w:color="auto"/>
                    <w:right w:val="none" w:sz="0" w:space="0" w:color="auto"/>
                  </w:divBdr>
                  <w:divsChild>
                    <w:div w:id="1592885004">
                      <w:marLeft w:val="0"/>
                      <w:marRight w:val="0"/>
                      <w:marTop w:val="0"/>
                      <w:marBottom w:val="195"/>
                      <w:divBdr>
                        <w:top w:val="none" w:sz="0" w:space="0" w:color="auto"/>
                        <w:left w:val="none" w:sz="0" w:space="0" w:color="auto"/>
                        <w:bottom w:val="none" w:sz="0" w:space="0" w:color="auto"/>
                        <w:right w:val="none" w:sz="0" w:space="0" w:color="auto"/>
                      </w:divBdr>
                      <w:divsChild>
                        <w:div w:id="341009471">
                          <w:marLeft w:val="0"/>
                          <w:marRight w:val="0"/>
                          <w:marTop w:val="0"/>
                          <w:marBottom w:val="0"/>
                          <w:divBdr>
                            <w:top w:val="none" w:sz="0" w:space="0" w:color="auto"/>
                            <w:left w:val="none" w:sz="0" w:space="0" w:color="auto"/>
                            <w:bottom w:val="none" w:sz="0" w:space="0" w:color="auto"/>
                            <w:right w:val="none" w:sz="0" w:space="0" w:color="auto"/>
                          </w:divBdr>
                          <w:divsChild>
                            <w:div w:id="20717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82155">
      <w:bodyDiv w:val="1"/>
      <w:marLeft w:val="0"/>
      <w:marRight w:val="0"/>
      <w:marTop w:val="0"/>
      <w:marBottom w:val="0"/>
      <w:divBdr>
        <w:top w:val="none" w:sz="0" w:space="0" w:color="auto"/>
        <w:left w:val="none" w:sz="0" w:space="0" w:color="auto"/>
        <w:bottom w:val="none" w:sz="0" w:space="0" w:color="auto"/>
        <w:right w:val="none" w:sz="0" w:space="0" w:color="auto"/>
      </w:divBdr>
      <w:divsChild>
        <w:div w:id="1090586351">
          <w:marLeft w:val="0"/>
          <w:marRight w:val="0"/>
          <w:marTop w:val="0"/>
          <w:marBottom w:val="0"/>
          <w:divBdr>
            <w:top w:val="none" w:sz="0" w:space="0" w:color="auto"/>
            <w:left w:val="none" w:sz="0" w:space="0" w:color="auto"/>
            <w:bottom w:val="none" w:sz="0" w:space="0" w:color="auto"/>
            <w:right w:val="none" w:sz="0" w:space="0" w:color="auto"/>
          </w:divBdr>
          <w:divsChild>
            <w:div w:id="286665829">
              <w:marLeft w:val="150"/>
              <w:marRight w:val="150"/>
              <w:marTop w:val="0"/>
              <w:marBottom w:val="270"/>
              <w:divBdr>
                <w:top w:val="none" w:sz="0" w:space="0" w:color="auto"/>
                <w:left w:val="none" w:sz="0" w:space="0" w:color="auto"/>
                <w:bottom w:val="none" w:sz="0" w:space="0" w:color="auto"/>
                <w:right w:val="none" w:sz="0" w:space="0" w:color="auto"/>
              </w:divBdr>
              <w:divsChild>
                <w:div w:id="222255304">
                  <w:marLeft w:val="0"/>
                  <w:marRight w:val="0"/>
                  <w:marTop w:val="0"/>
                  <w:marBottom w:val="0"/>
                  <w:divBdr>
                    <w:top w:val="none" w:sz="0" w:space="0" w:color="auto"/>
                    <w:left w:val="none" w:sz="0" w:space="0" w:color="auto"/>
                    <w:bottom w:val="none" w:sz="0" w:space="0" w:color="auto"/>
                    <w:right w:val="none" w:sz="0" w:space="0" w:color="auto"/>
                  </w:divBdr>
                </w:div>
                <w:div w:id="575360476">
                  <w:marLeft w:val="0"/>
                  <w:marRight w:val="0"/>
                  <w:marTop w:val="0"/>
                  <w:marBottom w:val="0"/>
                  <w:divBdr>
                    <w:top w:val="none" w:sz="0" w:space="0" w:color="auto"/>
                    <w:left w:val="none" w:sz="0" w:space="0" w:color="auto"/>
                    <w:bottom w:val="none" w:sz="0" w:space="0" w:color="auto"/>
                    <w:right w:val="none" w:sz="0" w:space="0" w:color="auto"/>
                  </w:divBdr>
                  <w:divsChild>
                    <w:div w:id="1384789030">
                      <w:marLeft w:val="0"/>
                      <w:marRight w:val="0"/>
                      <w:marTop w:val="0"/>
                      <w:marBottom w:val="0"/>
                      <w:divBdr>
                        <w:top w:val="none" w:sz="0" w:space="0" w:color="auto"/>
                        <w:left w:val="none" w:sz="0" w:space="0" w:color="auto"/>
                        <w:bottom w:val="none" w:sz="0" w:space="0" w:color="auto"/>
                        <w:right w:val="none" w:sz="0" w:space="0" w:color="auto"/>
                      </w:divBdr>
                      <w:divsChild>
                        <w:div w:id="458038668">
                          <w:marLeft w:val="0"/>
                          <w:marRight w:val="0"/>
                          <w:marTop w:val="0"/>
                          <w:marBottom w:val="0"/>
                          <w:divBdr>
                            <w:top w:val="none" w:sz="0" w:space="0" w:color="auto"/>
                            <w:left w:val="none" w:sz="0" w:space="0" w:color="auto"/>
                            <w:bottom w:val="none" w:sz="0" w:space="0" w:color="auto"/>
                            <w:right w:val="none" w:sz="0" w:space="0" w:color="auto"/>
                          </w:divBdr>
                          <w:divsChild>
                            <w:div w:id="1223327450">
                              <w:marLeft w:val="0"/>
                              <w:marRight w:val="0"/>
                              <w:marTop w:val="0"/>
                              <w:marBottom w:val="0"/>
                              <w:divBdr>
                                <w:top w:val="none" w:sz="0" w:space="0" w:color="auto"/>
                                <w:left w:val="none" w:sz="0" w:space="0" w:color="auto"/>
                                <w:bottom w:val="none" w:sz="0" w:space="0" w:color="auto"/>
                                <w:right w:val="none" w:sz="0" w:space="0" w:color="auto"/>
                              </w:divBdr>
                              <w:divsChild>
                                <w:div w:id="2127190601">
                                  <w:marLeft w:val="0"/>
                                  <w:marRight w:val="0"/>
                                  <w:marTop w:val="0"/>
                                  <w:marBottom w:val="0"/>
                                  <w:divBdr>
                                    <w:top w:val="none" w:sz="0" w:space="0" w:color="auto"/>
                                    <w:left w:val="none" w:sz="0" w:space="0" w:color="auto"/>
                                    <w:bottom w:val="none" w:sz="0" w:space="0" w:color="auto"/>
                                    <w:right w:val="none" w:sz="0" w:space="0" w:color="auto"/>
                                  </w:divBdr>
                                </w:div>
                              </w:divsChild>
                            </w:div>
                            <w:div w:id="1789350495">
                              <w:marLeft w:val="0"/>
                              <w:marRight w:val="0"/>
                              <w:marTop w:val="0"/>
                              <w:marBottom w:val="0"/>
                              <w:divBdr>
                                <w:top w:val="none" w:sz="0" w:space="0" w:color="auto"/>
                                <w:left w:val="none" w:sz="0" w:space="0" w:color="auto"/>
                                <w:bottom w:val="none" w:sz="0" w:space="0" w:color="auto"/>
                                <w:right w:val="none" w:sz="0" w:space="0" w:color="auto"/>
                              </w:divBdr>
                              <w:divsChild>
                                <w:div w:id="593437207">
                                  <w:marLeft w:val="0"/>
                                  <w:marRight w:val="0"/>
                                  <w:marTop w:val="0"/>
                                  <w:marBottom w:val="0"/>
                                  <w:divBdr>
                                    <w:top w:val="none" w:sz="0" w:space="0" w:color="auto"/>
                                    <w:left w:val="none" w:sz="0" w:space="0" w:color="auto"/>
                                    <w:bottom w:val="none" w:sz="0" w:space="0" w:color="auto"/>
                                    <w:right w:val="none" w:sz="0" w:space="0" w:color="auto"/>
                                  </w:divBdr>
                                  <w:divsChild>
                                    <w:div w:id="4610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1352">
                          <w:marLeft w:val="0"/>
                          <w:marRight w:val="0"/>
                          <w:marTop w:val="210"/>
                          <w:marBottom w:val="60"/>
                          <w:divBdr>
                            <w:top w:val="none" w:sz="0" w:space="0" w:color="auto"/>
                            <w:left w:val="none" w:sz="0" w:space="0" w:color="auto"/>
                            <w:bottom w:val="none" w:sz="0" w:space="0" w:color="auto"/>
                            <w:right w:val="none" w:sz="0" w:space="0" w:color="auto"/>
                          </w:divBdr>
                          <w:divsChild>
                            <w:div w:id="4478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825889">
          <w:marLeft w:val="0"/>
          <w:marRight w:val="0"/>
          <w:marTop w:val="0"/>
          <w:marBottom w:val="225"/>
          <w:divBdr>
            <w:top w:val="none" w:sz="0" w:space="0" w:color="auto"/>
            <w:left w:val="none" w:sz="0" w:space="0" w:color="auto"/>
            <w:bottom w:val="none" w:sz="0" w:space="0" w:color="auto"/>
            <w:right w:val="none" w:sz="0" w:space="0" w:color="auto"/>
          </w:divBdr>
          <w:divsChild>
            <w:div w:id="1088499938">
              <w:marLeft w:val="0"/>
              <w:marRight w:val="0"/>
              <w:marTop w:val="0"/>
              <w:marBottom w:val="0"/>
              <w:divBdr>
                <w:top w:val="none" w:sz="0" w:space="0" w:color="auto"/>
                <w:left w:val="none" w:sz="0" w:space="0" w:color="auto"/>
                <w:bottom w:val="none" w:sz="0" w:space="0" w:color="auto"/>
                <w:right w:val="none" w:sz="0" w:space="0" w:color="auto"/>
              </w:divBdr>
              <w:divsChild>
                <w:div w:id="899827532">
                  <w:marLeft w:val="0"/>
                  <w:marRight w:val="0"/>
                  <w:marTop w:val="0"/>
                  <w:marBottom w:val="0"/>
                  <w:divBdr>
                    <w:top w:val="none" w:sz="0" w:space="0" w:color="auto"/>
                    <w:left w:val="none" w:sz="0" w:space="0" w:color="auto"/>
                    <w:bottom w:val="none" w:sz="0" w:space="0" w:color="auto"/>
                    <w:right w:val="none" w:sz="0" w:space="0" w:color="auto"/>
                  </w:divBdr>
                  <w:divsChild>
                    <w:div w:id="1553617570">
                      <w:marLeft w:val="0"/>
                      <w:marRight w:val="0"/>
                      <w:marTop w:val="0"/>
                      <w:marBottom w:val="195"/>
                      <w:divBdr>
                        <w:top w:val="none" w:sz="0" w:space="0" w:color="auto"/>
                        <w:left w:val="none" w:sz="0" w:space="0" w:color="auto"/>
                        <w:bottom w:val="none" w:sz="0" w:space="0" w:color="auto"/>
                        <w:right w:val="none" w:sz="0" w:space="0" w:color="auto"/>
                      </w:divBdr>
                      <w:divsChild>
                        <w:div w:id="2112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505752374">
      <w:bodyDiv w:val="1"/>
      <w:marLeft w:val="0"/>
      <w:marRight w:val="0"/>
      <w:marTop w:val="0"/>
      <w:marBottom w:val="0"/>
      <w:divBdr>
        <w:top w:val="none" w:sz="0" w:space="0" w:color="auto"/>
        <w:left w:val="none" w:sz="0" w:space="0" w:color="auto"/>
        <w:bottom w:val="none" w:sz="0" w:space="0" w:color="auto"/>
        <w:right w:val="none" w:sz="0" w:space="0" w:color="auto"/>
      </w:divBdr>
      <w:divsChild>
        <w:div w:id="385954535">
          <w:marLeft w:val="0"/>
          <w:marRight w:val="0"/>
          <w:marTop w:val="0"/>
          <w:marBottom w:val="0"/>
          <w:divBdr>
            <w:top w:val="none" w:sz="0" w:space="0" w:color="auto"/>
            <w:left w:val="none" w:sz="0" w:space="0" w:color="auto"/>
            <w:bottom w:val="none" w:sz="0" w:space="0" w:color="auto"/>
            <w:right w:val="none" w:sz="0" w:space="0" w:color="auto"/>
          </w:divBdr>
        </w:div>
        <w:div w:id="1016810672">
          <w:marLeft w:val="0"/>
          <w:marRight w:val="0"/>
          <w:marTop w:val="0"/>
          <w:marBottom w:val="0"/>
          <w:divBdr>
            <w:top w:val="none" w:sz="0" w:space="0" w:color="auto"/>
            <w:left w:val="none" w:sz="0" w:space="0" w:color="auto"/>
            <w:bottom w:val="none" w:sz="0" w:space="0" w:color="auto"/>
            <w:right w:val="none" w:sz="0" w:space="0" w:color="auto"/>
          </w:divBdr>
        </w:div>
      </w:divsChild>
    </w:div>
    <w:div w:id="552615563">
      <w:bodyDiv w:val="1"/>
      <w:marLeft w:val="0"/>
      <w:marRight w:val="0"/>
      <w:marTop w:val="0"/>
      <w:marBottom w:val="0"/>
      <w:divBdr>
        <w:top w:val="none" w:sz="0" w:space="0" w:color="auto"/>
        <w:left w:val="none" w:sz="0" w:space="0" w:color="auto"/>
        <w:bottom w:val="none" w:sz="0" w:space="0" w:color="auto"/>
        <w:right w:val="none" w:sz="0" w:space="0" w:color="auto"/>
      </w:divBdr>
      <w:divsChild>
        <w:div w:id="1505239287">
          <w:marLeft w:val="0"/>
          <w:marRight w:val="0"/>
          <w:marTop w:val="0"/>
          <w:marBottom w:val="0"/>
          <w:divBdr>
            <w:top w:val="none" w:sz="0" w:space="0" w:color="auto"/>
            <w:left w:val="none" w:sz="0" w:space="0" w:color="auto"/>
            <w:bottom w:val="none" w:sz="0" w:space="0" w:color="auto"/>
            <w:right w:val="none" w:sz="0" w:space="0" w:color="auto"/>
          </w:divBdr>
          <w:divsChild>
            <w:div w:id="561453357">
              <w:marLeft w:val="0"/>
              <w:marRight w:val="0"/>
              <w:marTop w:val="0"/>
              <w:marBottom w:val="0"/>
              <w:divBdr>
                <w:top w:val="none" w:sz="0" w:space="0" w:color="auto"/>
                <w:left w:val="none" w:sz="0" w:space="0" w:color="auto"/>
                <w:bottom w:val="none" w:sz="0" w:space="0" w:color="auto"/>
                <w:right w:val="none" w:sz="0" w:space="0" w:color="auto"/>
              </w:divBdr>
              <w:divsChild>
                <w:div w:id="20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9065">
          <w:marLeft w:val="0"/>
          <w:marRight w:val="0"/>
          <w:marTop w:val="0"/>
          <w:marBottom w:val="0"/>
          <w:divBdr>
            <w:top w:val="none" w:sz="0" w:space="0" w:color="auto"/>
            <w:left w:val="none" w:sz="0" w:space="0" w:color="auto"/>
            <w:bottom w:val="none" w:sz="0" w:space="0" w:color="auto"/>
            <w:right w:val="none" w:sz="0" w:space="0" w:color="auto"/>
          </w:divBdr>
          <w:divsChild>
            <w:div w:id="1439056581">
              <w:marLeft w:val="0"/>
              <w:marRight w:val="0"/>
              <w:marTop w:val="0"/>
              <w:marBottom w:val="0"/>
              <w:divBdr>
                <w:top w:val="none" w:sz="0" w:space="0" w:color="auto"/>
                <w:left w:val="none" w:sz="0" w:space="0" w:color="auto"/>
                <w:bottom w:val="none" w:sz="0" w:space="0" w:color="auto"/>
                <w:right w:val="none" w:sz="0" w:space="0" w:color="auto"/>
              </w:divBdr>
              <w:divsChild>
                <w:div w:id="2070499579">
                  <w:marLeft w:val="0"/>
                  <w:marRight w:val="0"/>
                  <w:marTop w:val="0"/>
                  <w:marBottom w:val="0"/>
                  <w:divBdr>
                    <w:top w:val="none" w:sz="0" w:space="0" w:color="auto"/>
                    <w:left w:val="none" w:sz="0" w:space="0" w:color="auto"/>
                    <w:bottom w:val="none" w:sz="0" w:space="0" w:color="auto"/>
                    <w:right w:val="none" w:sz="0" w:space="0" w:color="auto"/>
                  </w:divBdr>
                  <w:divsChild>
                    <w:div w:id="1852991221">
                      <w:marLeft w:val="0"/>
                      <w:marRight w:val="0"/>
                      <w:marTop w:val="0"/>
                      <w:marBottom w:val="0"/>
                      <w:divBdr>
                        <w:top w:val="none" w:sz="0" w:space="0" w:color="auto"/>
                        <w:left w:val="none" w:sz="0" w:space="0" w:color="auto"/>
                        <w:bottom w:val="none" w:sz="0" w:space="0" w:color="auto"/>
                        <w:right w:val="none" w:sz="0" w:space="0" w:color="auto"/>
                      </w:divBdr>
                      <w:divsChild>
                        <w:div w:id="1370569111">
                          <w:marLeft w:val="0"/>
                          <w:marRight w:val="0"/>
                          <w:marTop w:val="0"/>
                          <w:marBottom w:val="0"/>
                          <w:divBdr>
                            <w:top w:val="none" w:sz="0" w:space="0" w:color="auto"/>
                            <w:left w:val="none" w:sz="0" w:space="0" w:color="auto"/>
                            <w:bottom w:val="none" w:sz="0" w:space="0" w:color="auto"/>
                            <w:right w:val="none" w:sz="0" w:space="0" w:color="auto"/>
                          </w:divBdr>
                          <w:divsChild>
                            <w:div w:id="351687728">
                              <w:marLeft w:val="0"/>
                              <w:marRight w:val="0"/>
                              <w:marTop w:val="0"/>
                              <w:marBottom w:val="0"/>
                              <w:divBdr>
                                <w:top w:val="none" w:sz="0" w:space="0" w:color="auto"/>
                                <w:left w:val="none" w:sz="0" w:space="0" w:color="auto"/>
                                <w:bottom w:val="none" w:sz="0" w:space="0" w:color="auto"/>
                                <w:right w:val="none" w:sz="0" w:space="0" w:color="auto"/>
                              </w:divBdr>
                              <w:divsChild>
                                <w:div w:id="507451651">
                                  <w:marLeft w:val="0"/>
                                  <w:marRight w:val="0"/>
                                  <w:marTop w:val="0"/>
                                  <w:marBottom w:val="0"/>
                                  <w:divBdr>
                                    <w:top w:val="none" w:sz="0" w:space="0" w:color="auto"/>
                                    <w:left w:val="none" w:sz="0" w:space="0" w:color="auto"/>
                                    <w:bottom w:val="none" w:sz="0" w:space="0" w:color="auto"/>
                                    <w:right w:val="none" w:sz="0" w:space="0" w:color="auto"/>
                                  </w:divBdr>
                                  <w:divsChild>
                                    <w:div w:id="7663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611451">
          <w:marLeft w:val="0"/>
          <w:marRight w:val="0"/>
          <w:marTop w:val="0"/>
          <w:marBottom w:val="0"/>
          <w:divBdr>
            <w:top w:val="none" w:sz="0" w:space="0" w:color="auto"/>
            <w:left w:val="none" w:sz="0" w:space="0" w:color="auto"/>
            <w:bottom w:val="none" w:sz="0" w:space="0" w:color="auto"/>
            <w:right w:val="none" w:sz="0" w:space="0" w:color="auto"/>
          </w:divBdr>
          <w:divsChild>
            <w:div w:id="226459435">
              <w:marLeft w:val="0"/>
              <w:marRight w:val="0"/>
              <w:marTop w:val="0"/>
              <w:marBottom w:val="0"/>
              <w:divBdr>
                <w:top w:val="none" w:sz="0" w:space="0" w:color="auto"/>
                <w:left w:val="none" w:sz="0" w:space="0" w:color="auto"/>
                <w:bottom w:val="none" w:sz="0" w:space="0" w:color="auto"/>
                <w:right w:val="none" w:sz="0" w:space="0" w:color="auto"/>
              </w:divBdr>
              <w:divsChild>
                <w:div w:id="963655537">
                  <w:marLeft w:val="0"/>
                  <w:marRight w:val="0"/>
                  <w:marTop w:val="0"/>
                  <w:marBottom w:val="0"/>
                  <w:divBdr>
                    <w:top w:val="none" w:sz="0" w:space="0" w:color="auto"/>
                    <w:left w:val="none" w:sz="0" w:space="0" w:color="auto"/>
                    <w:bottom w:val="none" w:sz="0" w:space="0" w:color="auto"/>
                    <w:right w:val="none" w:sz="0" w:space="0" w:color="auto"/>
                  </w:divBdr>
                  <w:divsChild>
                    <w:div w:id="970983392">
                      <w:marLeft w:val="0"/>
                      <w:marRight w:val="0"/>
                      <w:marTop w:val="0"/>
                      <w:marBottom w:val="0"/>
                      <w:divBdr>
                        <w:top w:val="none" w:sz="0" w:space="0" w:color="auto"/>
                        <w:left w:val="none" w:sz="0" w:space="0" w:color="auto"/>
                        <w:bottom w:val="none" w:sz="0" w:space="0" w:color="auto"/>
                        <w:right w:val="none" w:sz="0" w:space="0" w:color="auto"/>
                      </w:divBdr>
                      <w:divsChild>
                        <w:div w:id="594553146">
                          <w:marLeft w:val="0"/>
                          <w:marRight w:val="0"/>
                          <w:marTop w:val="0"/>
                          <w:marBottom w:val="0"/>
                          <w:divBdr>
                            <w:top w:val="none" w:sz="0" w:space="0" w:color="auto"/>
                            <w:left w:val="none" w:sz="0" w:space="0" w:color="auto"/>
                            <w:bottom w:val="none" w:sz="0" w:space="0" w:color="auto"/>
                            <w:right w:val="none" w:sz="0" w:space="0" w:color="auto"/>
                          </w:divBdr>
                          <w:divsChild>
                            <w:div w:id="1457335980">
                              <w:marLeft w:val="0"/>
                              <w:marRight w:val="0"/>
                              <w:marTop w:val="0"/>
                              <w:marBottom w:val="0"/>
                              <w:divBdr>
                                <w:top w:val="none" w:sz="0" w:space="0" w:color="auto"/>
                                <w:left w:val="none" w:sz="0" w:space="0" w:color="auto"/>
                                <w:bottom w:val="none" w:sz="0" w:space="0" w:color="auto"/>
                                <w:right w:val="none" w:sz="0" w:space="0" w:color="auto"/>
                              </w:divBdr>
                              <w:divsChild>
                                <w:div w:id="1623264816">
                                  <w:marLeft w:val="0"/>
                                  <w:marRight w:val="0"/>
                                  <w:marTop w:val="0"/>
                                  <w:marBottom w:val="0"/>
                                  <w:divBdr>
                                    <w:top w:val="none" w:sz="0" w:space="0" w:color="auto"/>
                                    <w:left w:val="none" w:sz="0" w:space="0" w:color="auto"/>
                                    <w:bottom w:val="none" w:sz="0" w:space="0" w:color="auto"/>
                                    <w:right w:val="none" w:sz="0" w:space="0" w:color="auto"/>
                                  </w:divBdr>
                                  <w:divsChild>
                                    <w:div w:id="896165364">
                                      <w:marLeft w:val="0"/>
                                      <w:marRight w:val="0"/>
                                      <w:marTop w:val="0"/>
                                      <w:marBottom w:val="0"/>
                                      <w:divBdr>
                                        <w:top w:val="none" w:sz="0" w:space="0" w:color="auto"/>
                                        <w:left w:val="none" w:sz="0" w:space="0" w:color="auto"/>
                                        <w:bottom w:val="none" w:sz="0" w:space="0" w:color="auto"/>
                                        <w:right w:val="none" w:sz="0" w:space="0" w:color="auto"/>
                                      </w:divBdr>
                                      <w:divsChild>
                                        <w:div w:id="1093480413">
                                          <w:marLeft w:val="0"/>
                                          <w:marRight w:val="0"/>
                                          <w:marTop w:val="0"/>
                                          <w:marBottom w:val="0"/>
                                          <w:divBdr>
                                            <w:top w:val="none" w:sz="0" w:space="0" w:color="auto"/>
                                            <w:left w:val="none" w:sz="0" w:space="0" w:color="auto"/>
                                            <w:bottom w:val="none" w:sz="0" w:space="0" w:color="auto"/>
                                            <w:right w:val="none" w:sz="0" w:space="0" w:color="auto"/>
                                          </w:divBdr>
                                          <w:divsChild>
                                            <w:div w:id="1718701750">
                                              <w:marLeft w:val="0"/>
                                              <w:marRight w:val="0"/>
                                              <w:marTop w:val="0"/>
                                              <w:marBottom w:val="0"/>
                                              <w:divBdr>
                                                <w:top w:val="none" w:sz="0" w:space="0" w:color="auto"/>
                                                <w:left w:val="none" w:sz="0" w:space="0" w:color="auto"/>
                                                <w:bottom w:val="none" w:sz="0" w:space="0" w:color="auto"/>
                                                <w:right w:val="none" w:sz="0" w:space="0" w:color="auto"/>
                                              </w:divBdr>
                                              <w:divsChild>
                                                <w:div w:id="14349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29938308">
      <w:bodyDiv w:val="1"/>
      <w:marLeft w:val="0"/>
      <w:marRight w:val="0"/>
      <w:marTop w:val="0"/>
      <w:marBottom w:val="0"/>
      <w:divBdr>
        <w:top w:val="none" w:sz="0" w:space="0" w:color="auto"/>
        <w:left w:val="none" w:sz="0" w:space="0" w:color="auto"/>
        <w:bottom w:val="none" w:sz="0" w:space="0" w:color="auto"/>
        <w:right w:val="none" w:sz="0" w:space="0" w:color="auto"/>
      </w:divBdr>
      <w:divsChild>
        <w:div w:id="1786805485">
          <w:marLeft w:val="0"/>
          <w:marRight w:val="0"/>
          <w:marTop w:val="0"/>
          <w:marBottom w:val="0"/>
          <w:divBdr>
            <w:top w:val="none" w:sz="0" w:space="0" w:color="auto"/>
            <w:left w:val="none" w:sz="0" w:space="0" w:color="auto"/>
            <w:bottom w:val="none" w:sz="0" w:space="0" w:color="auto"/>
            <w:right w:val="none" w:sz="0" w:space="0" w:color="auto"/>
          </w:divBdr>
          <w:divsChild>
            <w:div w:id="1895197793">
              <w:marLeft w:val="150"/>
              <w:marRight w:val="150"/>
              <w:marTop w:val="0"/>
              <w:marBottom w:val="270"/>
              <w:divBdr>
                <w:top w:val="none" w:sz="0" w:space="0" w:color="auto"/>
                <w:left w:val="none" w:sz="0" w:space="0" w:color="auto"/>
                <w:bottom w:val="none" w:sz="0" w:space="0" w:color="auto"/>
                <w:right w:val="none" w:sz="0" w:space="0" w:color="auto"/>
              </w:divBdr>
              <w:divsChild>
                <w:div w:id="188882877">
                  <w:marLeft w:val="0"/>
                  <w:marRight w:val="0"/>
                  <w:marTop w:val="0"/>
                  <w:marBottom w:val="0"/>
                  <w:divBdr>
                    <w:top w:val="none" w:sz="0" w:space="0" w:color="auto"/>
                    <w:left w:val="none" w:sz="0" w:space="0" w:color="auto"/>
                    <w:bottom w:val="none" w:sz="0" w:space="0" w:color="auto"/>
                    <w:right w:val="none" w:sz="0" w:space="0" w:color="auto"/>
                  </w:divBdr>
                </w:div>
                <w:div w:id="1319073032">
                  <w:marLeft w:val="0"/>
                  <w:marRight w:val="0"/>
                  <w:marTop w:val="0"/>
                  <w:marBottom w:val="0"/>
                  <w:divBdr>
                    <w:top w:val="none" w:sz="0" w:space="0" w:color="auto"/>
                    <w:left w:val="none" w:sz="0" w:space="0" w:color="auto"/>
                    <w:bottom w:val="none" w:sz="0" w:space="0" w:color="auto"/>
                    <w:right w:val="none" w:sz="0" w:space="0" w:color="auto"/>
                  </w:divBdr>
                  <w:divsChild>
                    <w:div w:id="774323953">
                      <w:marLeft w:val="0"/>
                      <w:marRight w:val="0"/>
                      <w:marTop w:val="0"/>
                      <w:marBottom w:val="0"/>
                      <w:divBdr>
                        <w:top w:val="none" w:sz="0" w:space="0" w:color="auto"/>
                        <w:left w:val="none" w:sz="0" w:space="0" w:color="auto"/>
                        <w:bottom w:val="none" w:sz="0" w:space="0" w:color="auto"/>
                        <w:right w:val="none" w:sz="0" w:space="0" w:color="auto"/>
                      </w:divBdr>
                      <w:divsChild>
                        <w:div w:id="663825847">
                          <w:marLeft w:val="0"/>
                          <w:marRight w:val="0"/>
                          <w:marTop w:val="0"/>
                          <w:marBottom w:val="0"/>
                          <w:divBdr>
                            <w:top w:val="none" w:sz="0" w:space="0" w:color="auto"/>
                            <w:left w:val="none" w:sz="0" w:space="0" w:color="auto"/>
                            <w:bottom w:val="none" w:sz="0" w:space="0" w:color="auto"/>
                            <w:right w:val="none" w:sz="0" w:space="0" w:color="auto"/>
                          </w:divBdr>
                          <w:divsChild>
                            <w:div w:id="1352225623">
                              <w:marLeft w:val="0"/>
                              <w:marRight w:val="0"/>
                              <w:marTop w:val="0"/>
                              <w:marBottom w:val="0"/>
                              <w:divBdr>
                                <w:top w:val="none" w:sz="0" w:space="0" w:color="auto"/>
                                <w:left w:val="none" w:sz="0" w:space="0" w:color="auto"/>
                                <w:bottom w:val="none" w:sz="0" w:space="0" w:color="auto"/>
                                <w:right w:val="none" w:sz="0" w:space="0" w:color="auto"/>
                              </w:divBdr>
                              <w:divsChild>
                                <w:div w:id="464548897">
                                  <w:marLeft w:val="0"/>
                                  <w:marRight w:val="0"/>
                                  <w:marTop w:val="0"/>
                                  <w:marBottom w:val="0"/>
                                  <w:divBdr>
                                    <w:top w:val="none" w:sz="0" w:space="0" w:color="auto"/>
                                    <w:left w:val="none" w:sz="0" w:space="0" w:color="auto"/>
                                    <w:bottom w:val="none" w:sz="0" w:space="0" w:color="auto"/>
                                    <w:right w:val="none" w:sz="0" w:space="0" w:color="auto"/>
                                  </w:divBdr>
                                </w:div>
                              </w:divsChild>
                            </w:div>
                            <w:div w:id="1332022751">
                              <w:marLeft w:val="0"/>
                              <w:marRight w:val="0"/>
                              <w:marTop w:val="0"/>
                              <w:marBottom w:val="0"/>
                              <w:divBdr>
                                <w:top w:val="none" w:sz="0" w:space="0" w:color="auto"/>
                                <w:left w:val="none" w:sz="0" w:space="0" w:color="auto"/>
                                <w:bottom w:val="none" w:sz="0" w:space="0" w:color="auto"/>
                                <w:right w:val="none" w:sz="0" w:space="0" w:color="auto"/>
                              </w:divBdr>
                              <w:divsChild>
                                <w:div w:id="1694767511">
                                  <w:marLeft w:val="0"/>
                                  <w:marRight w:val="0"/>
                                  <w:marTop w:val="0"/>
                                  <w:marBottom w:val="0"/>
                                  <w:divBdr>
                                    <w:top w:val="none" w:sz="0" w:space="0" w:color="auto"/>
                                    <w:left w:val="none" w:sz="0" w:space="0" w:color="auto"/>
                                    <w:bottom w:val="none" w:sz="0" w:space="0" w:color="auto"/>
                                    <w:right w:val="none" w:sz="0" w:space="0" w:color="auto"/>
                                  </w:divBdr>
                                  <w:divsChild>
                                    <w:div w:id="13694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9729">
                          <w:marLeft w:val="0"/>
                          <w:marRight w:val="0"/>
                          <w:marTop w:val="210"/>
                          <w:marBottom w:val="60"/>
                          <w:divBdr>
                            <w:top w:val="none" w:sz="0" w:space="0" w:color="auto"/>
                            <w:left w:val="none" w:sz="0" w:space="0" w:color="auto"/>
                            <w:bottom w:val="none" w:sz="0" w:space="0" w:color="auto"/>
                            <w:right w:val="none" w:sz="0" w:space="0" w:color="auto"/>
                          </w:divBdr>
                          <w:divsChild>
                            <w:div w:id="1828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687233">
          <w:marLeft w:val="0"/>
          <w:marRight w:val="0"/>
          <w:marTop w:val="0"/>
          <w:marBottom w:val="225"/>
          <w:divBdr>
            <w:top w:val="none" w:sz="0" w:space="0" w:color="auto"/>
            <w:left w:val="none" w:sz="0" w:space="0" w:color="auto"/>
            <w:bottom w:val="none" w:sz="0" w:space="0" w:color="auto"/>
            <w:right w:val="none" w:sz="0" w:space="0" w:color="auto"/>
          </w:divBdr>
          <w:divsChild>
            <w:div w:id="572079962">
              <w:marLeft w:val="0"/>
              <w:marRight w:val="0"/>
              <w:marTop w:val="0"/>
              <w:marBottom w:val="0"/>
              <w:divBdr>
                <w:top w:val="none" w:sz="0" w:space="0" w:color="auto"/>
                <w:left w:val="none" w:sz="0" w:space="0" w:color="auto"/>
                <w:bottom w:val="none" w:sz="0" w:space="0" w:color="auto"/>
                <w:right w:val="none" w:sz="0" w:space="0" w:color="auto"/>
              </w:divBdr>
              <w:divsChild>
                <w:div w:id="1806195682">
                  <w:marLeft w:val="0"/>
                  <w:marRight w:val="0"/>
                  <w:marTop w:val="0"/>
                  <w:marBottom w:val="0"/>
                  <w:divBdr>
                    <w:top w:val="none" w:sz="0" w:space="0" w:color="auto"/>
                    <w:left w:val="none" w:sz="0" w:space="0" w:color="auto"/>
                    <w:bottom w:val="none" w:sz="0" w:space="0" w:color="auto"/>
                    <w:right w:val="none" w:sz="0" w:space="0" w:color="auto"/>
                  </w:divBdr>
                  <w:divsChild>
                    <w:div w:id="1758290243">
                      <w:marLeft w:val="0"/>
                      <w:marRight w:val="0"/>
                      <w:marTop w:val="0"/>
                      <w:marBottom w:val="195"/>
                      <w:divBdr>
                        <w:top w:val="none" w:sz="0" w:space="0" w:color="auto"/>
                        <w:left w:val="none" w:sz="0" w:space="0" w:color="auto"/>
                        <w:bottom w:val="none" w:sz="0" w:space="0" w:color="auto"/>
                        <w:right w:val="none" w:sz="0" w:space="0" w:color="auto"/>
                      </w:divBdr>
                      <w:divsChild>
                        <w:div w:id="1563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985536">
      <w:bodyDiv w:val="1"/>
      <w:marLeft w:val="0"/>
      <w:marRight w:val="0"/>
      <w:marTop w:val="0"/>
      <w:marBottom w:val="0"/>
      <w:divBdr>
        <w:top w:val="none" w:sz="0" w:space="0" w:color="auto"/>
        <w:left w:val="none" w:sz="0" w:space="0" w:color="auto"/>
        <w:bottom w:val="none" w:sz="0" w:space="0" w:color="auto"/>
        <w:right w:val="none" w:sz="0" w:space="0" w:color="auto"/>
      </w:divBdr>
    </w:div>
    <w:div w:id="719747589">
      <w:bodyDiv w:val="1"/>
      <w:marLeft w:val="0"/>
      <w:marRight w:val="0"/>
      <w:marTop w:val="0"/>
      <w:marBottom w:val="0"/>
      <w:divBdr>
        <w:top w:val="none" w:sz="0" w:space="0" w:color="auto"/>
        <w:left w:val="none" w:sz="0" w:space="0" w:color="auto"/>
        <w:bottom w:val="none" w:sz="0" w:space="0" w:color="auto"/>
        <w:right w:val="none" w:sz="0" w:space="0" w:color="auto"/>
      </w:divBdr>
      <w:divsChild>
        <w:div w:id="220290102">
          <w:marLeft w:val="0"/>
          <w:marRight w:val="0"/>
          <w:marTop w:val="0"/>
          <w:marBottom w:val="0"/>
          <w:divBdr>
            <w:top w:val="none" w:sz="0" w:space="0" w:color="auto"/>
            <w:left w:val="none" w:sz="0" w:space="0" w:color="auto"/>
            <w:bottom w:val="none" w:sz="0" w:space="0" w:color="auto"/>
            <w:right w:val="none" w:sz="0" w:space="0" w:color="auto"/>
          </w:divBdr>
          <w:divsChild>
            <w:div w:id="1729768304">
              <w:marLeft w:val="0"/>
              <w:marRight w:val="0"/>
              <w:marTop w:val="0"/>
              <w:marBottom w:val="0"/>
              <w:divBdr>
                <w:top w:val="none" w:sz="0" w:space="0" w:color="auto"/>
                <w:left w:val="none" w:sz="0" w:space="0" w:color="auto"/>
                <w:bottom w:val="none" w:sz="0" w:space="0" w:color="auto"/>
                <w:right w:val="none" w:sz="0" w:space="0" w:color="auto"/>
              </w:divBdr>
              <w:divsChild>
                <w:div w:id="507673744">
                  <w:marLeft w:val="0"/>
                  <w:marRight w:val="0"/>
                  <w:marTop w:val="0"/>
                  <w:marBottom w:val="0"/>
                  <w:divBdr>
                    <w:top w:val="none" w:sz="0" w:space="0" w:color="auto"/>
                    <w:left w:val="none" w:sz="0" w:space="0" w:color="auto"/>
                    <w:bottom w:val="none" w:sz="0" w:space="0" w:color="auto"/>
                    <w:right w:val="none" w:sz="0" w:space="0" w:color="auto"/>
                  </w:divBdr>
                </w:div>
                <w:div w:id="1130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7679">
          <w:marLeft w:val="0"/>
          <w:marRight w:val="0"/>
          <w:marTop w:val="0"/>
          <w:marBottom w:val="0"/>
          <w:divBdr>
            <w:top w:val="none" w:sz="0" w:space="0" w:color="auto"/>
            <w:left w:val="none" w:sz="0" w:space="0" w:color="auto"/>
            <w:bottom w:val="none" w:sz="0" w:space="0" w:color="auto"/>
            <w:right w:val="none" w:sz="0" w:space="0" w:color="auto"/>
          </w:divBdr>
          <w:divsChild>
            <w:div w:id="695423344">
              <w:marLeft w:val="0"/>
              <w:marRight w:val="0"/>
              <w:marTop w:val="0"/>
              <w:marBottom w:val="0"/>
              <w:divBdr>
                <w:top w:val="none" w:sz="0" w:space="0" w:color="auto"/>
                <w:left w:val="none" w:sz="0" w:space="0" w:color="auto"/>
                <w:bottom w:val="none" w:sz="0" w:space="0" w:color="auto"/>
                <w:right w:val="none" w:sz="0" w:space="0" w:color="auto"/>
              </w:divBdr>
              <w:divsChild>
                <w:div w:id="829712976">
                  <w:marLeft w:val="0"/>
                  <w:marRight w:val="0"/>
                  <w:marTop w:val="0"/>
                  <w:marBottom w:val="0"/>
                  <w:divBdr>
                    <w:top w:val="none" w:sz="0" w:space="0" w:color="auto"/>
                    <w:left w:val="none" w:sz="0" w:space="0" w:color="auto"/>
                    <w:bottom w:val="none" w:sz="0" w:space="0" w:color="auto"/>
                    <w:right w:val="none" w:sz="0" w:space="0" w:color="auto"/>
                  </w:divBdr>
                  <w:divsChild>
                    <w:div w:id="735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41257">
      <w:bodyDiv w:val="1"/>
      <w:marLeft w:val="0"/>
      <w:marRight w:val="0"/>
      <w:marTop w:val="0"/>
      <w:marBottom w:val="0"/>
      <w:divBdr>
        <w:top w:val="none" w:sz="0" w:space="0" w:color="auto"/>
        <w:left w:val="none" w:sz="0" w:space="0" w:color="auto"/>
        <w:bottom w:val="none" w:sz="0" w:space="0" w:color="auto"/>
        <w:right w:val="none" w:sz="0" w:space="0" w:color="auto"/>
      </w:divBdr>
      <w:divsChild>
        <w:div w:id="302197234">
          <w:marLeft w:val="0"/>
          <w:marRight w:val="120"/>
          <w:marTop w:val="0"/>
          <w:marBottom w:val="0"/>
          <w:divBdr>
            <w:top w:val="none" w:sz="0" w:space="0" w:color="auto"/>
            <w:left w:val="none" w:sz="0" w:space="0" w:color="auto"/>
            <w:bottom w:val="none" w:sz="0" w:space="0" w:color="auto"/>
            <w:right w:val="none" w:sz="0" w:space="0" w:color="auto"/>
          </w:divBdr>
        </w:div>
        <w:div w:id="1252546881">
          <w:marLeft w:val="0"/>
          <w:marRight w:val="0"/>
          <w:marTop w:val="0"/>
          <w:marBottom w:val="195"/>
          <w:divBdr>
            <w:top w:val="none" w:sz="0" w:space="0" w:color="auto"/>
            <w:left w:val="none" w:sz="0" w:space="0" w:color="auto"/>
            <w:bottom w:val="none" w:sz="0" w:space="0" w:color="auto"/>
            <w:right w:val="none" w:sz="0" w:space="0" w:color="auto"/>
          </w:divBdr>
          <w:divsChild>
            <w:div w:id="12985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431">
      <w:bodyDiv w:val="1"/>
      <w:marLeft w:val="0"/>
      <w:marRight w:val="0"/>
      <w:marTop w:val="0"/>
      <w:marBottom w:val="0"/>
      <w:divBdr>
        <w:top w:val="none" w:sz="0" w:space="0" w:color="auto"/>
        <w:left w:val="none" w:sz="0" w:space="0" w:color="auto"/>
        <w:bottom w:val="none" w:sz="0" w:space="0" w:color="auto"/>
        <w:right w:val="none" w:sz="0" w:space="0" w:color="auto"/>
      </w:divBdr>
      <w:divsChild>
        <w:div w:id="681126478">
          <w:marLeft w:val="0"/>
          <w:marRight w:val="0"/>
          <w:marTop w:val="0"/>
          <w:marBottom w:val="0"/>
          <w:divBdr>
            <w:top w:val="none" w:sz="0" w:space="0" w:color="auto"/>
            <w:left w:val="none" w:sz="0" w:space="0" w:color="auto"/>
            <w:bottom w:val="none" w:sz="0" w:space="0" w:color="auto"/>
            <w:right w:val="none" w:sz="0" w:space="0" w:color="auto"/>
          </w:divBdr>
        </w:div>
        <w:div w:id="1450540755">
          <w:marLeft w:val="0"/>
          <w:marRight w:val="0"/>
          <w:marTop w:val="0"/>
          <w:marBottom w:val="0"/>
          <w:divBdr>
            <w:top w:val="none" w:sz="0" w:space="0" w:color="auto"/>
            <w:left w:val="none" w:sz="0" w:space="0" w:color="auto"/>
            <w:bottom w:val="none" w:sz="0" w:space="0" w:color="auto"/>
            <w:right w:val="none" w:sz="0" w:space="0" w:color="auto"/>
          </w:divBdr>
        </w:div>
      </w:divsChild>
    </w:div>
    <w:div w:id="884949262">
      <w:bodyDiv w:val="1"/>
      <w:marLeft w:val="0"/>
      <w:marRight w:val="0"/>
      <w:marTop w:val="0"/>
      <w:marBottom w:val="0"/>
      <w:divBdr>
        <w:top w:val="none" w:sz="0" w:space="0" w:color="auto"/>
        <w:left w:val="none" w:sz="0" w:space="0" w:color="auto"/>
        <w:bottom w:val="none" w:sz="0" w:space="0" w:color="auto"/>
        <w:right w:val="none" w:sz="0" w:space="0" w:color="auto"/>
      </w:divBdr>
      <w:divsChild>
        <w:div w:id="1430005268">
          <w:marLeft w:val="0"/>
          <w:marRight w:val="0"/>
          <w:marTop w:val="0"/>
          <w:marBottom w:val="0"/>
          <w:divBdr>
            <w:top w:val="none" w:sz="0" w:space="0" w:color="auto"/>
            <w:left w:val="none" w:sz="0" w:space="0" w:color="auto"/>
            <w:bottom w:val="none" w:sz="0" w:space="0" w:color="auto"/>
            <w:right w:val="none" w:sz="0" w:space="0" w:color="auto"/>
          </w:divBdr>
          <w:divsChild>
            <w:div w:id="908492718">
              <w:marLeft w:val="150"/>
              <w:marRight w:val="150"/>
              <w:marTop w:val="0"/>
              <w:marBottom w:val="270"/>
              <w:divBdr>
                <w:top w:val="none" w:sz="0" w:space="0" w:color="auto"/>
                <w:left w:val="none" w:sz="0" w:space="0" w:color="auto"/>
                <w:bottom w:val="none" w:sz="0" w:space="0" w:color="auto"/>
                <w:right w:val="none" w:sz="0" w:space="0" w:color="auto"/>
              </w:divBdr>
              <w:divsChild>
                <w:div w:id="1287662038">
                  <w:marLeft w:val="0"/>
                  <w:marRight w:val="0"/>
                  <w:marTop w:val="0"/>
                  <w:marBottom w:val="0"/>
                  <w:divBdr>
                    <w:top w:val="none" w:sz="0" w:space="0" w:color="auto"/>
                    <w:left w:val="none" w:sz="0" w:space="0" w:color="auto"/>
                    <w:bottom w:val="none" w:sz="0" w:space="0" w:color="auto"/>
                    <w:right w:val="none" w:sz="0" w:space="0" w:color="auto"/>
                  </w:divBdr>
                </w:div>
                <w:div w:id="2111927115">
                  <w:marLeft w:val="0"/>
                  <w:marRight w:val="0"/>
                  <w:marTop w:val="0"/>
                  <w:marBottom w:val="0"/>
                  <w:divBdr>
                    <w:top w:val="none" w:sz="0" w:space="0" w:color="auto"/>
                    <w:left w:val="none" w:sz="0" w:space="0" w:color="auto"/>
                    <w:bottom w:val="none" w:sz="0" w:space="0" w:color="auto"/>
                    <w:right w:val="none" w:sz="0" w:space="0" w:color="auto"/>
                  </w:divBdr>
                  <w:divsChild>
                    <w:div w:id="2046636302">
                      <w:marLeft w:val="0"/>
                      <w:marRight w:val="0"/>
                      <w:marTop w:val="0"/>
                      <w:marBottom w:val="0"/>
                      <w:divBdr>
                        <w:top w:val="none" w:sz="0" w:space="0" w:color="auto"/>
                        <w:left w:val="none" w:sz="0" w:space="0" w:color="auto"/>
                        <w:bottom w:val="none" w:sz="0" w:space="0" w:color="auto"/>
                        <w:right w:val="none" w:sz="0" w:space="0" w:color="auto"/>
                      </w:divBdr>
                      <w:divsChild>
                        <w:div w:id="2105418862">
                          <w:marLeft w:val="0"/>
                          <w:marRight w:val="0"/>
                          <w:marTop w:val="0"/>
                          <w:marBottom w:val="0"/>
                          <w:divBdr>
                            <w:top w:val="none" w:sz="0" w:space="0" w:color="auto"/>
                            <w:left w:val="none" w:sz="0" w:space="0" w:color="auto"/>
                            <w:bottom w:val="none" w:sz="0" w:space="0" w:color="auto"/>
                            <w:right w:val="none" w:sz="0" w:space="0" w:color="auto"/>
                          </w:divBdr>
                          <w:divsChild>
                            <w:div w:id="2135364202">
                              <w:marLeft w:val="0"/>
                              <w:marRight w:val="0"/>
                              <w:marTop w:val="0"/>
                              <w:marBottom w:val="0"/>
                              <w:divBdr>
                                <w:top w:val="none" w:sz="0" w:space="0" w:color="auto"/>
                                <w:left w:val="none" w:sz="0" w:space="0" w:color="auto"/>
                                <w:bottom w:val="none" w:sz="0" w:space="0" w:color="auto"/>
                                <w:right w:val="none" w:sz="0" w:space="0" w:color="auto"/>
                              </w:divBdr>
                              <w:divsChild>
                                <w:div w:id="784537625">
                                  <w:marLeft w:val="0"/>
                                  <w:marRight w:val="0"/>
                                  <w:marTop w:val="0"/>
                                  <w:marBottom w:val="0"/>
                                  <w:divBdr>
                                    <w:top w:val="none" w:sz="0" w:space="0" w:color="auto"/>
                                    <w:left w:val="none" w:sz="0" w:space="0" w:color="auto"/>
                                    <w:bottom w:val="none" w:sz="0" w:space="0" w:color="auto"/>
                                    <w:right w:val="none" w:sz="0" w:space="0" w:color="auto"/>
                                  </w:divBdr>
                                </w:div>
                              </w:divsChild>
                            </w:div>
                            <w:div w:id="500125161">
                              <w:marLeft w:val="0"/>
                              <w:marRight w:val="0"/>
                              <w:marTop w:val="0"/>
                              <w:marBottom w:val="0"/>
                              <w:divBdr>
                                <w:top w:val="none" w:sz="0" w:space="0" w:color="auto"/>
                                <w:left w:val="none" w:sz="0" w:space="0" w:color="auto"/>
                                <w:bottom w:val="none" w:sz="0" w:space="0" w:color="auto"/>
                                <w:right w:val="none" w:sz="0" w:space="0" w:color="auto"/>
                              </w:divBdr>
                              <w:divsChild>
                                <w:div w:id="668336219">
                                  <w:marLeft w:val="0"/>
                                  <w:marRight w:val="0"/>
                                  <w:marTop w:val="0"/>
                                  <w:marBottom w:val="0"/>
                                  <w:divBdr>
                                    <w:top w:val="none" w:sz="0" w:space="0" w:color="auto"/>
                                    <w:left w:val="none" w:sz="0" w:space="0" w:color="auto"/>
                                    <w:bottom w:val="none" w:sz="0" w:space="0" w:color="auto"/>
                                    <w:right w:val="none" w:sz="0" w:space="0" w:color="auto"/>
                                  </w:divBdr>
                                  <w:divsChild>
                                    <w:div w:id="2069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7508">
                          <w:marLeft w:val="0"/>
                          <w:marRight w:val="0"/>
                          <w:marTop w:val="210"/>
                          <w:marBottom w:val="60"/>
                          <w:divBdr>
                            <w:top w:val="none" w:sz="0" w:space="0" w:color="auto"/>
                            <w:left w:val="none" w:sz="0" w:space="0" w:color="auto"/>
                            <w:bottom w:val="none" w:sz="0" w:space="0" w:color="auto"/>
                            <w:right w:val="none" w:sz="0" w:space="0" w:color="auto"/>
                          </w:divBdr>
                          <w:divsChild>
                            <w:div w:id="6590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44099">
          <w:marLeft w:val="0"/>
          <w:marRight w:val="0"/>
          <w:marTop w:val="0"/>
          <w:marBottom w:val="225"/>
          <w:divBdr>
            <w:top w:val="none" w:sz="0" w:space="0" w:color="auto"/>
            <w:left w:val="none" w:sz="0" w:space="0" w:color="auto"/>
            <w:bottom w:val="none" w:sz="0" w:space="0" w:color="auto"/>
            <w:right w:val="none" w:sz="0" w:space="0" w:color="auto"/>
          </w:divBdr>
          <w:divsChild>
            <w:div w:id="73825378">
              <w:marLeft w:val="0"/>
              <w:marRight w:val="0"/>
              <w:marTop w:val="0"/>
              <w:marBottom w:val="0"/>
              <w:divBdr>
                <w:top w:val="none" w:sz="0" w:space="0" w:color="auto"/>
                <w:left w:val="none" w:sz="0" w:space="0" w:color="auto"/>
                <w:bottom w:val="none" w:sz="0" w:space="0" w:color="auto"/>
                <w:right w:val="none" w:sz="0" w:space="0" w:color="auto"/>
              </w:divBdr>
              <w:divsChild>
                <w:div w:id="503402425">
                  <w:marLeft w:val="0"/>
                  <w:marRight w:val="0"/>
                  <w:marTop w:val="0"/>
                  <w:marBottom w:val="0"/>
                  <w:divBdr>
                    <w:top w:val="none" w:sz="0" w:space="0" w:color="auto"/>
                    <w:left w:val="none" w:sz="0" w:space="0" w:color="auto"/>
                    <w:bottom w:val="none" w:sz="0" w:space="0" w:color="auto"/>
                    <w:right w:val="none" w:sz="0" w:space="0" w:color="auto"/>
                  </w:divBdr>
                  <w:divsChild>
                    <w:div w:id="835222741">
                      <w:marLeft w:val="0"/>
                      <w:marRight w:val="0"/>
                      <w:marTop w:val="0"/>
                      <w:marBottom w:val="195"/>
                      <w:divBdr>
                        <w:top w:val="none" w:sz="0" w:space="0" w:color="auto"/>
                        <w:left w:val="none" w:sz="0" w:space="0" w:color="auto"/>
                        <w:bottom w:val="none" w:sz="0" w:space="0" w:color="auto"/>
                        <w:right w:val="none" w:sz="0" w:space="0" w:color="auto"/>
                      </w:divBdr>
                      <w:divsChild>
                        <w:div w:id="744107046">
                          <w:marLeft w:val="0"/>
                          <w:marRight w:val="0"/>
                          <w:marTop w:val="0"/>
                          <w:marBottom w:val="0"/>
                          <w:divBdr>
                            <w:top w:val="none" w:sz="0" w:space="0" w:color="auto"/>
                            <w:left w:val="none" w:sz="0" w:space="0" w:color="auto"/>
                            <w:bottom w:val="none" w:sz="0" w:space="0" w:color="auto"/>
                            <w:right w:val="none" w:sz="0" w:space="0" w:color="auto"/>
                          </w:divBdr>
                          <w:divsChild>
                            <w:div w:id="11250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273331">
      <w:bodyDiv w:val="1"/>
      <w:marLeft w:val="0"/>
      <w:marRight w:val="0"/>
      <w:marTop w:val="0"/>
      <w:marBottom w:val="0"/>
      <w:divBdr>
        <w:top w:val="none" w:sz="0" w:space="0" w:color="auto"/>
        <w:left w:val="none" w:sz="0" w:space="0" w:color="auto"/>
        <w:bottom w:val="none" w:sz="0" w:space="0" w:color="auto"/>
        <w:right w:val="none" w:sz="0" w:space="0" w:color="auto"/>
      </w:divBdr>
      <w:divsChild>
        <w:div w:id="28648869">
          <w:marLeft w:val="0"/>
          <w:marRight w:val="0"/>
          <w:marTop w:val="0"/>
          <w:marBottom w:val="0"/>
          <w:divBdr>
            <w:top w:val="none" w:sz="0" w:space="0" w:color="auto"/>
            <w:left w:val="none" w:sz="0" w:space="0" w:color="auto"/>
            <w:bottom w:val="none" w:sz="0" w:space="0" w:color="auto"/>
            <w:right w:val="none" w:sz="0" w:space="0" w:color="auto"/>
          </w:divBdr>
        </w:div>
        <w:div w:id="221521941">
          <w:marLeft w:val="0"/>
          <w:marRight w:val="0"/>
          <w:marTop w:val="0"/>
          <w:marBottom w:val="0"/>
          <w:divBdr>
            <w:top w:val="none" w:sz="0" w:space="0" w:color="auto"/>
            <w:left w:val="none" w:sz="0" w:space="0" w:color="auto"/>
            <w:bottom w:val="none" w:sz="0" w:space="0" w:color="auto"/>
            <w:right w:val="none" w:sz="0" w:space="0" w:color="auto"/>
          </w:divBdr>
        </w:div>
      </w:divsChild>
    </w:div>
    <w:div w:id="914704370">
      <w:bodyDiv w:val="1"/>
      <w:marLeft w:val="0"/>
      <w:marRight w:val="0"/>
      <w:marTop w:val="0"/>
      <w:marBottom w:val="0"/>
      <w:divBdr>
        <w:top w:val="none" w:sz="0" w:space="0" w:color="auto"/>
        <w:left w:val="none" w:sz="0" w:space="0" w:color="auto"/>
        <w:bottom w:val="none" w:sz="0" w:space="0" w:color="auto"/>
        <w:right w:val="none" w:sz="0" w:space="0" w:color="auto"/>
      </w:divBdr>
      <w:divsChild>
        <w:div w:id="570773676">
          <w:marLeft w:val="0"/>
          <w:marRight w:val="0"/>
          <w:marTop w:val="0"/>
          <w:marBottom w:val="0"/>
          <w:divBdr>
            <w:top w:val="none" w:sz="0" w:space="0" w:color="auto"/>
            <w:left w:val="none" w:sz="0" w:space="0" w:color="auto"/>
            <w:bottom w:val="none" w:sz="0" w:space="0" w:color="auto"/>
            <w:right w:val="none" w:sz="0" w:space="0" w:color="auto"/>
          </w:divBdr>
        </w:div>
        <w:div w:id="1373142940">
          <w:marLeft w:val="0"/>
          <w:marRight w:val="0"/>
          <w:marTop w:val="0"/>
          <w:marBottom w:val="0"/>
          <w:divBdr>
            <w:top w:val="none" w:sz="0" w:space="0" w:color="auto"/>
            <w:left w:val="none" w:sz="0" w:space="0" w:color="auto"/>
            <w:bottom w:val="none" w:sz="0" w:space="0" w:color="auto"/>
            <w:right w:val="none" w:sz="0" w:space="0" w:color="auto"/>
          </w:divBdr>
          <w:divsChild>
            <w:div w:id="725758368">
              <w:marLeft w:val="0"/>
              <w:marRight w:val="0"/>
              <w:marTop w:val="0"/>
              <w:marBottom w:val="0"/>
              <w:divBdr>
                <w:top w:val="none" w:sz="0" w:space="0" w:color="auto"/>
                <w:left w:val="none" w:sz="0" w:space="0" w:color="auto"/>
                <w:bottom w:val="none" w:sz="0" w:space="0" w:color="auto"/>
                <w:right w:val="none" w:sz="0" w:space="0" w:color="auto"/>
              </w:divBdr>
              <w:divsChild>
                <w:div w:id="1730299213">
                  <w:marLeft w:val="0"/>
                  <w:marRight w:val="0"/>
                  <w:marTop w:val="0"/>
                  <w:marBottom w:val="0"/>
                  <w:divBdr>
                    <w:top w:val="none" w:sz="0" w:space="0" w:color="auto"/>
                    <w:left w:val="none" w:sz="0" w:space="0" w:color="auto"/>
                    <w:bottom w:val="none" w:sz="0" w:space="0" w:color="auto"/>
                    <w:right w:val="none" w:sz="0" w:space="0" w:color="auto"/>
                  </w:divBdr>
                  <w:divsChild>
                    <w:div w:id="108666177">
                      <w:marLeft w:val="0"/>
                      <w:marRight w:val="0"/>
                      <w:marTop w:val="0"/>
                      <w:marBottom w:val="0"/>
                      <w:divBdr>
                        <w:top w:val="none" w:sz="0" w:space="0" w:color="auto"/>
                        <w:left w:val="none" w:sz="0" w:space="0" w:color="auto"/>
                        <w:bottom w:val="none" w:sz="0" w:space="0" w:color="auto"/>
                        <w:right w:val="none" w:sz="0" w:space="0" w:color="auto"/>
                      </w:divBdr>
                      <w:divsChild>
                        <w:div w:id="20651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337137">
      <w:bodyDiv w:val="1"/>
      <w:marLeft w:val="0"/>
      <w:marRight w:val="0"/>
      <w:marTop w:val="0"/>
      <w:marBottom w:val="0"/>
      <w:divBdr>
        <w:top w:val="none" w:sz="0" w:space="0" w:color="auto"/>
        <w:left w:val="none" w:sz="0" w:space="0" w:color="auto"/>
        <w:bottom w:val="none" w:sz="0" w:space="0" w:color="auto"/>
        <w:right w:val="none" w:sz="0" w:space="0" w:color="auto"/>
      </w:divBdr>
      <w:divsChild>
        <w:div w:id="1787649726">
          <w:marLeft w:val="0"/>
          <w:marRight w:val="0"/>
          <w:marTop w:val="0"/>
          <w:marBottom w:val="0"/>
          <w:divBdr>
            <w:top w:val="none" w:sz="0" w:space="0" w:color="auto"/>
            <w:left w:val="none" w:sz="0" w:space="0" w:color="auto"/>
            <w:bottom w:val="none" w:sz="0" w:space="0" w:color="auto"/>
            <w:right w:val="none" w:sz="0" w:space="0" w:color="auto"/>
          </w:divBdr>
        </w:div>
      </w:divsChild>
    </w:div>
    <w:div w:id="1094207299">
      <w:bodyDiv w:val="1"/>
      <w:marLeft w:val="0"/>
      <w:marRight w:val="0"/>
      <w:marTop w:val="0"/>
      <w:marBottom w:val="0"/>
      <w:divBdr>
        <w:top w:val="none" w:sz="0" w:space="0" w:color="auto"/>
        <w:left w:val="none" w:sz="0" w:space="0" w:color="auto"/>
        <w:bottom w:val="none" w:sz="0" w:space="0" w:color="auto"/>
        <w:right w:val="none" w:sz="0" w:space="0" w:color="auto"/>
      </w:divBdr>
    </w:div>
    <w:div w:id="1118063003">
      <w:bodyDiv w:val="1"/>
      <w:marLeft w:val="0"/>
      <w:marRight w:val="0"/>
      <w:marTop w:val="0"/>
      <w:marBottom w:val="0"/>
      <w:divBdr>
        <w:top w:val="none" w:sz="0" w:space="0" w:color="auto"/>
        <w:left w:val="none" w:sz="0" w:space="0" w:color="auto"/>
        <w:bottom w:val="none" w:sz="0" w:space="0" w:color="auto"/>
        <w:right w:val="none" w:sz="0" w:space="0" w:color="auto"/>
      </w:divBdr>
    </w:div>
    <w:div w:id="1172336100">
      <w:bodyDiv w:val="1"/>
      <w:marLeft w:val="0"/>
      <w:marRight w:val="0"/>
      <w:marTop w:val="0"/>
      <w:marBottom w:val="0"/>
      <w:divBdr>
        <w:top w:val="none" w:sz="0" w:space="0" w:color="auto"/>
        <w:left w:val="none" w:sz="0" w:space="0" w:color="auto"/>
        <w:bottom w:val="none" w:sz="0" w:space="0" w:color="auto"/>
        <w:right w:val="none" w:sz="0" w:space="0" w:color="auto"/>
      </w:divBdr>
      <w:divsChild>
        <w:div w:id="735199632">
          <w:marLeft w:val="0"/>
          <w:marRight w:val="0"/>
          <w:marTop w:val="0"/>
          <w:marBottom w:val="0"/>
          <w:divBdr>
            <w:top w:val="none" w:sz="0" w:space="0" w:color="auto"/>
            <w:left w:val="none" w:sz="0" w:space="0" w:color="auto"/>
            <w:bottom w:val="none" w:sz="0" w:space="0" w:color="auto"/>
            <w:right w:val="none" w:sz="0" w:space="0" w:color="auto"/>
          </w:divBdr>
        </w:div>
      </w:divsChild>
    </w:div>
    <w:div w:id="1233857382">
      <w:bodyDiv w:val="1"/>
      <w:marLeft w:val="0"/>
      <w:marRight w:val="0"/>
      <w:marTop w:val="0"/>
      <w:marBottom w:val="0"/>
      <w:divBdr>
        <w:top w:val="none" w:sz="0" w:space="0" w:color="auto"/>
        <w:left w:val="none" w:sz="0" w:space="0" w:color="auto"/>
        <w:bottom w:val="none" w:sz="0" w:space="0" w:color="auto"/>
        <w:right w:val="none" w:sz="0" w:space="0" w:color="auto"/>
      </w:divBdr>
      <w:divsChild>
        <w:div w:id="679505175">
          <w:marLeft w:val="0"/>
          <w:marRight w:val="0"/>
          <w:marTop w:val="0"/>
          <w:marBottom w:val="0"/>
          <w:divBdr>
            <w:top w:val="none" w:sz="0" w:space="0" w:color="auto"/>
            <w:left w:val="none" w:sz="0" w:space="0" w:color="auto"/>
            <w:bottom w:val="none" w:sz="0" w:space="0" w:color="auto"/>
            <w:right w:val="none" w:sz="0" w:space="0" w:color="auto"/>
          </w:divBdr>
        </w:div>
        <w:div w:id="321278053">
          <w:marLeft w:val="0"/>
          <w:marRight w:val="0"/>
          <w:marTop w:val="0"/>
          <w:marBottom w:val="0"/>
          <w:divBdr>
            <w:top w:val="none" w:sz="0" w:space="0" w:color="auto"/>
            <w:left w:val="none" w:sz="0" w:space="0" w:color="auto"/>
            <w:bottom w:val="none" w:sz="0" w:space="0" w:color="auto"/>
            <w:right w:val="none" w:sz="0" w:space="0" w:color="auto"/>
          </w:divBdr>
        </w:div>
      </w:divsChild>
    </w:div>
    <w:div w:id="1451243091">
      <w:bodyDiv w:val="1"/>
      <w:marLeft w:val="0"/>
      <w:marRight w:val="0"/>
      <w:marTop w:val="0"/>
      <w:marBottom w:val="0"/>
      <w:divBdr>
        <w:top w:val="none" w:sz="0" w:space="0" w:color="auto"/>
        <w:left w:val="none" w:sz="0" w:space="0" w:color="auto"/>
        <w:bottom w:val="none" w:sz="0" w:space="0" w:color="auto"/>
        <w:right w:val="none" w:sz="0" w:space="0" w:color="auto"/>
      </w:divBdr>
    </w:div>
    <w:div w:id="1484619617">
      <w:bodyDiv w:val="1"/>
      <w:marLeft w:val="0"/>
      <w:marRight w:val="0"/>
      <w:marTop w:val="0"/>
      <w:marBottom w:val="0"/>
      <w:divBdr>
        <w:top w:val="none" w:sz="0" w:space="0" w:color="auto"/>
        <w:left w:val="none" w:sz="0" w:space="0" w:color="auto"/>
        <w:bottom w:val="none" w:sz="0" w:space="0" w:color="auto"/>
        <w:right w:val="none" w:sz="0" w:space="0" w:color="auto"/>
      </w:divBdr>
      <w:divsChild>
        <w:div w:id="538277724">
          <w:marLeft w:val="0"/>
          <w:marRight w:val="0"/>
          <w:marTop w:val="0"/>
          <w:marBottom w:val="0"/>
          <w:divBdr>
            <w:top w:val="none" w:sz="0" w:space="0" w:color="auto"/>
            <w:left w:val="none" w:sz="0" w:space="0" w:color="auto"/>
            <w:bottom w:val="none" w:sz="0" w:space="0" w:color="auto"/>
            <w:right w:val="none" w:sz="0" w:space="0" w:color="auto"/>
          </w:divBdr>
        </w:div>
        <w:div w:id="1324623305">
          <w:marLeft w:val="0"/>
          <w:marRight w:val="0"/>
          <w:marTop w:val="0"/>
          <w:marBottom w:val="0"/>
          <w:divBdr>
            <w:top w:val="none" w:sz="0" w:space="0" w:color="auto"/>
            <w:left w:val="none" w:sz="0" w:space="0" w:color="auto"/>
            <w:bottom w:val="none" w:sz="0" w:space="0" w:color="auto"/>
            <w:right w:val="none" w:sz="0" w:space="0" w:color="auto"/>
          </w:divBdr>
        </w:div>
        <w:div w:id="564729921">
          <w:marLeft w:val="0"/>
          <w:marRight w:val="0"/>
          <w:marTop w:val="0"/>
          <w:marBottom w:val="0"/>
          <w:divBdr>
            <w:top w:val="none" w:sz="0" w:space="0" w:color="auto"/>
            <w:left w:val="none" w:sz="0" w:space="0" w:color="auto"/>
            <w:bottom w:val="none" w:sz="0" w:space="0" w:color="auto"/>
            <w:right w:val="none" w:sz="0" w:space="0" w:color="auto"/>
          </w:divBdr>
        </w:div>
        <w:div w:id="49117260">
          <w:marLeft w:val="0"/>
          <w:marRight w:val="0"/>
          <w:marTop w:val="0"/>
          <w:marBottom w:val="0"/>
          <w:divBdr>
            <w:top w:val="none" w:sz="0" w:space="0" w:color="auto"/>
            <w:left w:val="none" w:sz="0" w:space="0" w:color="auto"/>
            <w:bottom w:val="none" w:sz="0" w:space="0" w:color="auto"/>
            <w:right w:val="none" w:sz="0" w:space="0" w:color="auto"/>
          </w:divBdr>
          <w:divsChild>
            <w:div w:id="487213048">
              <w:marLeft w:val="0"/>
              <w:marRight w:val="0"/>
              <w:marTop w:val="0"/>
              <w:marBottom w:val="0"/>
              <w:divBdr>
                <w:top w:val="none" w:sz="0" w:space="0" w:color="auto"/>
                <w:left w:val="none" w:sz="0" w:space="0" w:color="auto"/>
                <w:bottom w:val="none" w:sz="0" w:space="0" w:color="auto"/>
                <w:right w:val="none" w:sz="0" w:space="0" w:color="auto"/>
              </w:divBdr>
              <w:divsChild>
                <w:div w:id="288711527">
                  <w:marLeft w:val="0"/>
                  <w:marRight w:val="0"/>
                  <w:marTop w:val="0"/>
                  <w:marBottom w:val="0"/>
                  <w:divBdr>
                    <w:top w:val="none" w:sz="0" w:space="0" w:color="auto"/>
                    <w:left w:val="none" w:sz="0" w:space="0" w:color="auto"/>
                    <w:bottom w:val="none" w:sz="0" w:space="0" w:color="auto"/>
                    <w:right w:val="none" w:sz="0" w:space="0" w:color="auto"/>
                  </w:divBdr>
                  <w:divsChild>
                    <w:div w:id="670259583">
                      <w:marLeft w:val="0"/>
                      <w:marRight w:val="0"/>
                      <w:marTop w:val="0"/>
                      <w:marBottom w:val="0"/>
                      <w:divBdr>
                        <w:top w:val="none" w:sz="0" w:space="0" w:color="auto"/>
                        <w:left w:val="none" w:sz="0" w:space="0" w:color="auto"/>
                        <w:bottom w:val="none" w:sz="0" w:space="0" w:color="auto"/>
                        <w:right w:val="none" w:sz="0" w:space="0" w:color="auto"/>
                      </w:divBdr>
                      <w:divsChild>
                        <w:div w:id="1265963904">
                          <w:marLeft w:val="0"/>
                          <w:marRight w:val="0"/>
                          <w:marTop w:val="0"/>
                          <w:marBottom w:val="0"/>
                          <w:divBdr>
                            <w:top w:val="none" w:sz="0" w:space="0" w:color="auto"/>
                            <w:left w:val="none" w:sz="0" w:space="0" w:color="auto"/>
                            <w:bottom w:val="none" w:sz="0" w:space="0" w:color="auto"/>
                            <w:right w:val="none" w:sz="0" w:space="0" w:color="auto"/>
                          </w:divBdr>
                          <w:divsChild>
                            <w:div w:id="1113325737">
                              <w:marLeft w:val="0"/>
                              <w:marRight w:val="0"/>
                              <w:marTop w:val="0"/>
                              <w:marBottom w:val="0"/>
                              <w:divBdr>
                                <w:top w:val="none" w:sz="0" w:space="0" w:color="auto"/>
                                <w:left w:val="none" w:sz="0" w:space="0" w:color="auto"/>
                                <w:bottom w:val="none" w:sz="0" w:space="0" w:color="auto"/>
                                <w:right w:val="none" w:sz="0" w:space="0" w:color="auto"/>
                              </w:divBdr>
                              <w:divsChild>
                                <w:div w:id="475338301">
                                  <w:marLeft w:val="0"/>
                                  <w:marRight w:val="0"/>
                                  <w:marTop w:val="0"/>
                                  <w:marBottom w:val="0"/>
                                  <w:divBdr>
                                    <w:top w:val="none" w:sz="0" w:space="0" w:color="auto"/>
                                    <w:left w:val="none" w:sz="0" w:space="0" w:color="auto"/>
                                    <w:bottom w:val="none" w:sz="0" w:space="0" w:color="auto"/>
                                    <w:right w:val="none" w:sz="0" w:space="0" w:color="auto"/>
                                  </w:divBdr>
                                  <w:divsChild>
                                    <w:div w:id="1517500477">
                                      <w:marLeft w:val="0"/>
                                      <w:marRight w:val="0"/>
                                      <w:marTop w:val="0"/>
                                      <w:marBottom w:val="0"/>
                                      <w:divBdr>
                                        <w:top w:val="none" w:sz="0" w:space="0" w:color="auto"/>
                                        <w:left w:val="none" w:sz="0" w:space="0" w:color="auto"/>
                                        <w:bottom w:val="none" w:sz="0" w:space="0" w:color="auto"/>
                                        <w:right w:val="none" w:sz="0" w:space="0" w:color="auto"/>
                                      </w:divBdr>
                                      <w:divsChild>
                                        <w:div w:id="16232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178046">
      <w:bodyDiv w:val="1"/>
      <w:marLeft w:val="0"/>
      <w:marRight w:val="0"/>
      <w:marTop w:val="0"/>
      <w:marBottom w:val="0"/>
      <w:divBdr>
        <w:top w:val="none" w:sz="0" w:space="0" w:color="auto"/>
        <w:left w:val="none" w:sz="0" w:space="0" w:color="auto"/>
        <w:bottom w:val="none" w:sz="0" w:space="0" w:color="auto"/>
        <w:right w:val="none" w:sz="0" w:space="0" w:color="auto"/>
      </w:divBdr>
      <w:divsChild>
        <w:div w:id="1834057259">
          <w:marLeft w:val="0"/>
          <w:marRight w:val="0"/>
          <w:marTop w:val="0"/>
          <w:marBottom w:val="0"/>
          <w:divBdr>
            <w:top w:val="none" w:sz="0" w:space="0" w:color="auto"/>
            <w:left w:val="none" w:sz="0" w:space="0" w:color="auto"/>
            <w:bottom w:val="none" w:sz="0" w:space="0" w:color="auto"/>
            <w:right w:val="none" w:sz="0" w:space="0" w:color="auto"/>
          </w:divBdr>
        </w:div>
        <w:div w:id="807086729">
          <w:marLeft w:val="0"/>
          <w:marRight w:val="0"/>
          <w:marTop w:val="0"/>
          <w:marBottom w:val="0"/>
          <w:divBdr>
            <w:top w:val="none" w:sz="0" w:space="0" w:color="auto"/>
            <w:left w:val="none" w:sz="0" w:space="0" w:color="auto"/>
            <w:bottom w:val="none" w:sz="0" w:space="0" w:color="auto"/>
            <w:right w:val="none" w:sz="0" w:space="0" w:color="auto"/>
          </w:divBdr>
        </w:div>
      </w:divsChild>
    </w:div>
    <w:div w:id="1531452186">
      <w:bodyDiv w:val="1"/>
      <w:marLeft w:val="0"/>
      <w:marRight w:val="0"/>
      <w:marTop w:val="0"/>
      <w:marBottom w:val="0"/>
      <w:divBdr>
        <w:top w:val="none" w:sz="0" w:space="0" w:color="auto"/>
        <w:left w:val="none" w:sz="0" w:space="0" w:color="auto"/>
        <w:bottom w:val="none" w:sz="0" w:space="0" w:color="auto"/>
        <w:right w:val="none" w:sz="0" w:space="0" w:color="auto"/>
      </w:divBdr>
      <w:divsChild>
        <w:div w:id="1161853483">
          <w:marLeft w:val="0"/>
          <w:marRight w:val="0"/>
          <w:marTop w:val="0"/>
          <w:marBottom w:val="0"/>
          <w:divBdr>
            <w:top w:val="none" w:sz="0" w:space="0" w:color="auto"/>
            <w:left w:val="none" w:sz="0" w:space="0" w:color="auto"/>
            <w:bottom w:val="none" w:sz="0" w:space="0" w:color="auto"/>
            <w:right w:val="none" w:sz="0" w:space="0" w:color="auto"/>
          </w:divBdr>
          <w:divsChild>
            <w:div w:id="1872182248">
              <w:marLeft w:val="150"/>
              <w:marRight w:val="150"/>
              <w:marTop w:val="0"/>
              <w:marBottom w:val="270"/>
              <w:divBdr>
                <w:top w:val="none" w:sz="0" w:space="0" w:color="auto"/>
                <w:left w:val="none" w:sz="0" w:space="0" w:color="auto"/>
                <w:bottom w:val="none" w:sz="0" w:space="0" w:color="auto"/>
                <w:right w:val="none" w:sz="0" w:space="0" w:color="auto"/>
              </w:divBdr>
              <w:divsChild>
                <w:div w:id="391539007">
                  <w:marLeft w:val="0"/>
                  <w:marRight w:val="0"/>
                  <w:marTop w:val="0"/>
                  <w:marBottom w:val="0"/>
                  <w:divBdr>
                    <w:top w:val="none" w:sz="0" w:space="0" w:color="auto"/>
                    <w:left w:val="none" w:sz="0" w:space="0" w:color="auto"/>
                    <w:bottom w:val="none" w:sz="0" w:space="0" w:color="auto"/>
                    <w:right w:val="none" w:sz="0" w:space="0" w:color="auto"/>
                  </w:divBdr>
                </w:div>
                <w:div w:id="1630550316">
                  <w:marLeft w:val="0"/>
                  <w:marRight w:val="0"/>
                  <w:marTop w:val="0"/>
                  <w:marBottom w:val="0"/>
                  <w:divBdr>
                    <w:top w:val="none" w:sz="0" w:space="0" w:color="auto"/>
                    <w:left w:val="none" w:sz="0" w:space="0" w:color="auto"/>
                    <w:bottom w:val="none" w:sz="0" w:space="0" w:color="auto"/>
                    <w:right w:val="none" w:sz="0" w:space="0" w:color="auto"/>
                  </w:divBdr>
                  <w:divsChild>
                    <w:div w:id="891619057">
                      <w:marLeft w:val="0"/>
                      <w:marRight w:val="0"/>
                      <w:marTop w:val="0"/>
                      <w:marBottom w:val="0"/>
                      <w:divBdr>
                        <w:top w:val="none" w:sz="0" w:space="0" w:color="auto"/>
                        <w:left w:val="none" w:sz="0" w:space="0" w:color="auto"/>
                        <w:bottom w:val="none" w:sz="0" w:space="0" w:color="auto"/>
                        <w:right w:val="none" w:sz="0" w:space="0" w:color="auto"/>
                      </w:divBdr>
                      <w:divsChild>
                        <w:div w:id="128978618">
                          <w:marLeft w:val="0"/>
                          <w:marRight w:val="0"/>
                          <w:marTop w:val="0"/>
                          <w:marBottom w:val="0"/>
                          <w:divBdr>
                            <w:top w:val="none" w:sz="0" w:space="0" w:color="auto"/>
                            <w:left w:val="none" w:sz="0" w:space="0" w:color="auto"/>
                            <w:bottom w:val="none" w:sz="0" w:space="0" w:color="auto"/>
                            <w:right w:val="none" w:sz="0" w:space="0" w:color="auto"/>
                          </w:divBdr>
                          <w:divsChild>
                            <w:div w:id="2004819670">
                              <w:marLeft w:val="0"/>
                              <w:marRight w:val="0"/>
                              <w:marTop w:val="0"/>
                              <w:marBottom w:val="0"/>
                              <w:divBdr>
                                <w:top w:val="none" w:sz="0" w:space="0" w:color="auto"/>
                                <w:left w:val="none" w:sz="0" w:space="0" w:color="auto"/>
                                <w:bottom w:val="none" w:sz="0" w:space="0" w:color="auto"/>
                                <w:right w:val="none" w:sz="0" w:space="0" w:color="auto"/>
                              </w:divBdr>
                              <w:divsChild>
                                <w:div w:id="1382481933">
                                  <w:marLeft w:val="0"/>
                                  <w:marRight w:val="0"/>
                                  <w:marTop w:val="0"/>
                                  <w:marBottom w:val="0"/>
                                  <w:divBdr>
                                    <w:top w:val="none" w:sz="0" w:space="0" w:color="auto"/>
                                    <w:left w:val="none" w:sz="0" w:space="0" w:color="auto"/>
                                    <w:bottom w:val="none" w:sz="0" w:space="0" w:color="auto"/>
                                    <w:right w:val="none" w:sz="0" w:space="0" w:color="auto"/>
                                  </w:divBdr>
                                </w:div>
                              </w:divsChild>
                            </w:div>
                            <w:div w:id="95028555">
                              <w:marLeft w:val="0"/>
                              <w:marRight w:val="0"/>
                              <w:marTop w:val="0"/>
                              <w:marBottom w:val="0"/>
                              <w:divBdr>
                                <w:top w:val="none" w:sz="0" w:space="0" w:color="auto"/>
                                <w:left w:val="none" w:sz="0" w:space="0" w:color="auto"/>
                                <w:bottom w:val="none" w:sz="0" w:space="0" w:color="auto"/>
                                <w:right w:val="none" w:sz="0" w:space="0" w:color="auto"/>
                              </w:divBdr>
                              <w:divsChild>
                                <w:div w:id="304162709">
                                  <w:marLeft w:val="0"/>
                                  <w:marRight w:val="0"/>
                                  <w:marTop w:val="0"/>
                                  <w:marBottom w:val="0"/>
                                  <w:divBdr>
                                    <w:top w:val="none" w:sz="0" w:space="0" w:color="auto"/>
                                    <w:left w:val="none" w:sz="0" w:space="0" w:color="auto"/>
                                    <w:bottom w:val="none" w:sz="0" w:space="0" w:color="auto"/>
                                    <w:right w:val="none" w:sz="0" w:space="0" w:color="auto"/>
                                  </w:divBdr>
                                  <w:divsChild>
                                    <w:div w:id="109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53982">
                          <w:marLeft w:val="0"/>
                          <w:marRight w:val="0"/>
                          <w:marTop w:val="210"/>
                          <w:marBottom w:val="60"/>
                          <w:divBdr>
                            <w:top w:val="none" w:sz="0" w:space="0" w:color="auto"/>
                            <w:left w:val="none" w:sz="0" w:space="0" w:color="auto"/>
                            <w:bottom w:val="none" w:sz="0" w:space="0" w:color="auto"/>
                            <w:right w:val="none" w:sz="0" w:space="0" w:color="auto"/>
                          </w:divBdr>
                          <w:divsChild>
                            <w:div w:id="2061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65769">
          <w:marLeft w:val="0"/>
          <w:marRight w:val="0"/>
          <w:marTop w:val="0"/>
          <w:marBottom w:val="225"/>
          <w:divBdr>
            <w:top w:val="none" w:sz="0" w:space="0" w:color="auto"/>
            <w:left w:val="none" w:sz="0" w:space="0" w:color="auto"/>
            <w:bottom w:val="none" w:sz="0" w:space="0" w:color="auto"/>
            <w:right w:val="none" w:sz="0" w:space="0" w:color="auto"/>
          </w:divBdr>
          <w:divsChild>
            <w:div w:id="1631129643">
              <w:marLeft w:val="0"/>
              <w:marRight w:val="0"/>
              <w:marTop w:val="0"/>
              <w:marBottom w:val="0"/>
              <w:divBdr>
                <w:top w:val="none" w:sz="0" w:space="0" w:color="auto"/>
                <w:left w:val="none" w:sz="0" w:space="0" w:color="auto"/>
                <w:bottom w:val="none" w:sz="0" w:space="0" w:color="auto"/>
                <w:right w:val="none" w:sz="0" w:space="0" w:color="auto"/>
              </w:divBdr>
              <w:divsChild>
                <w:div w:id="826441079">
                  <w:marLeft w:val="0"/>
                  <w:marRight w:val="0"/>
                  <w:marTop w:val="0"/>
                  <w:marBottom w:val="0"/>
                  <w:divBdr>
                    <w:top w:val="none" w:sz="0" w:space="0" w:color="auto"/>
                    <w:left w:val="none" w:sz="0" w:space="0" w:color="auto"/>
                    <w:bottom w:val="none" w:sz="0" w:space="0" w:color="auto"/>
                    <w:right w:val="none" w:sz="0" w:space="0" w:color="auto"/>
                  </w:divBdr>
                  <w:divsChild>
                    <w:div w:id="37708928">
                      <w:marLeft w:val="0"/>
                      <w:marRight w:val="0"/>
                      <w:marTop w:val="0"/>
                      <w:marBottom w:val="195"/>
                      <w:divBdr>
                        <w:top w:val="none" w:sz="0" w:space="0" w:color="auto"/>
                        <w:left w:val="none" w:sz="0" w:space="0" w:color="auto"/>
                        <w:bottom w:val="none" w:sz="0" w:space="0" w:color="auto"/>
                        <w:right w:val="none" w:sz="0" w:space="0" w:color="auto"/>
                      </w:divBdr>
                      <w:divsChild>
                        <w:div w:id="412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28578">
      <w:bodyDiv w:val="1"/>
      <w:marLeft w:val="0"/>
      <w:marRight w:val="0"/>
      <w:marTop w:val="0"/>
      <w:marBottom w:val="0"/>
      <w:divBdr>
        <w:top w:val="none" w:sz="0" w:space="0" w:color="auto"/>
        <w:left w:val="none" w:sz="0" w:space="0" w:color="auto"/>
        <w:bottom w:val="none" w:sz="0" w:space="0" w:color="auto"/>
        <w:right w:val="none" w:sz="0" w:space="0" w:color="auto"/>
      </w:divBdr>
      <w:divsChild>
        <w:div w:id="740758540">
          <w:marLeft w:val="0"/>
          <w:marRight w:val="0"/>
          <w:marTop w:val="0"/>
          <w:marBottom w:val="0"/>
          <w:divBdr>
            <w:top w:val="none" w:sz="0" w:space="0" w:color="auto"/>
            <w:left w:val="none" w:sz="0" w:space="0" w:color="auto"/>
            <w:bottom w:val="none" w:sz="0" w:space="0" w:color="auto"/>
            <w:right w:val="none" w:sz="0" w:space="0" w:color="auto"/>
          </w:divBdr>
          <w:divsChild>
            <w:div w:id="248076195">
              <w:marLeft w:val="150"/>
              <w:marRight w:val="150"/>
              <w:marTop w:val="0"/>
              <w:marBottom w:val="270"/>
              <w:divBdr>
                <w:top w:val="none" w:sz="0" w:space="0" w:color="auto"/>
                <w:left w:val="none" w:sz="0" w:space="0" w:color="auto"/>
                <w:bottom w:val="none" w:sz="0" w:space="0" w:color="auto"/>
                <w:right w:val="none" w:sz="0" w:space="0" w:color="auto"/>
              </w:divBdr>
              <w:divsChild>
                <w:div w:id="130100121">
                  <w:marLeft w:val="0"/>
                  <w:marRight w:val="0"/>
                  <w:marTop w:val="0"/>
                  <w:marBottom w:val="0"/>
                  <w:divBdr>
                    <w:top w:val="none" w:sz="0" w:space="0" w:color="auto"/>
                    <w:left w:val="none" w:sz="0" w:space="0" w:color="auto"/>
                    <w:bottom w:val="none" w:sz="0" w:space="0" w:color="auto"/>
                    <w:right w:val="none" w:sz="0" w:space="0" w:color="auto"/>
                  </w:divBdr>
                </w:div>
                <w:div w:id="1501693913">
                  <w:marLeft w:val="0"/>
                  <w:marRight w:val="0"/>
                  <w:marTop w:val="0"/>
                  <w:marBottom w:val="0"/>
                  <w:divBdr>
                    <w:top w:val="none" w:sz="0" w:space="0" w:color="auto"/>
                    <w:left w:val="none" w:sz="0" w:space="0" w:color="auto"/>
                    <w:bottom w:val="none" w:sz="0" w:space="0" w:color="auto"/>
                    <w:right w:val="none" w:sz="0" w:space="0" w:color="auto"/>
                  </w:divBdr>
                  <w:divsChild>
                    <w:div w:id="1167095208">
                      <w:marLeft w:val="0"/>
                      <w:marRight w:val="0"/>
                      <w:marTop w:val="0"/>
                      <w:marBottom w:val="0"/>
                      <w:divBdr>
                        <w:top w:val="none" w:sz="0" w:space="0" w:color="auto"/>
                        <w:left w:val="none" w:sz="0" w:space="0" w:color="auto"/>
                        <w:bottom w:val="none" w:sz="0" w:space="0" w:color="auto"/>
                        <w:right w:val="none" w:sz="0" w:space="0" w:color="auto"/>
                      </w:divBdr>
                      <w:divsChild>
                        <w:div w:id="1728383762">
                          <w:marLeft w:val="0"/>
                          <w:marRight w:val="0"/>
                          <w:marTop w:val="0"/>
                          <w:marBottom w:val="0"/>
                          <w:divBdr>
                            <w:top w:val="none" w:sz="0" w:space="0" w:color="auto"/>
                            <w:left w:val="none" w:sz="0" w:space="0" w:color="auto"/>
                            <w:bottom w:val="none" w:sz="0" w:space="0" w:color="auto"/>
                            <w:right w:val="none" w:sz="0" w:space="0" w:color="auto"/>
                          </w:divBdr>
                          <w:divsChild>
                            <w:div w:id="260650494">
                              <w:marLeft w:val="0"/>
                              <w:marRight w:val="0"/>
                              <w:marTop w:val="0"/>
                              <w:marBottom w:val="0"/>
                              <w:divBdr>
                                <w:top w:val="none" w:sz="0" w:space="0" w:color="auto"/>
                                <w:left w:val="none" w:sz="0" w:space="0" w:color="auto"/>
                                <w:bottom w:val="none" w:sz="0" w:space="0" w:color="auto"/>
                                <w:right w:val="none" w:sz="0" w:space="0" w:color="auto"/>
                              </w:divBdr>
                              <w:divsChild>
                                <w:div w:id="1566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3022">
                          <w:marLeft w:val="0"/>
                          <w:marRight w:val="0"/>
                          <w:marTop w:val="210"/>
                          <w:marBottom w:val="60"/>
                          <w:divBdr>
                            <w:top w:val="none" w:sz="0" w:space="0" w:color="auto"/>
                            <w:left w:val="none" w:sz="0" w:space="0" w:color="auto"/>
                            <w:bottom w:val="none" w:sz="0" w:space="0" w:color="auto"/>
                            <w:right w:val="none" w:sz="0" w:space="0" w:color="auto"/>
                          </w:divBdr>
                          <w:divsChild>
                            <w:div w:id="8190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21">
          <w:marLeft w:val="0"/>
          <w:marRight w:val="0"/>
          <w:marTop w:val="0"/>
          <w:marBottom w:val="225"/>
          <w:divBdr>
            <w:top w:val="none" w:sz="0" w:space="0" w:color="auto"/>
            <w:left w:val="none" w:sz="0" w:space="0" w:color="auto"/>
            <w:bottom w:val="none" w:sz="0" w:space="0" w:color="auto"/>
            <w:right w:val="none" w:sz="0" w:space="0" w:color="auto"/>
          </w:divBdr>
          <w:divsChild>
            <w:div w:id="1505970072">
              <w:marLeft w:val="0"/>
              <w:marRight w:val="0"/>
              <w:marTop w:val="0"/>
              <w:marBottom w:val="0"/>
              <w:divBdr>
                <w:top w:val="none" w:sz="0" w:space="0" w:color="auto"/>
                <w:left w:val="none" w:sz="0" w:space="0" w:color="auto"/>
                <w:bottom w:val="none" w:sz="0" w:space="0" w:color="auto"/>
                <w:right w:val="none" w:sz="0" w:space="0" w:color="auto"/>
              </w:divBdr>
              <w:divsChild>
                <w:div w:id="306058200">
                  <w:marLeft w:val="0"/>
                  <w:marRight w:val="0"/>
                  <w:marTop w:val="0"/>
                  <w:marBottom w:val="0"/>
                  <w:divBdr>
                    <w:top w:val="none" w:sz="0" w:space="0" w:color="auto"/>
                    <w:left w:val="none" w:sz="0" w:space="0" w:color="auto"/>
                    <w:bottom w:val="none" w:sz="0" w:space="0" w:color="auto"/>
                    <w:right w:val="none" w:sz="0" w:space="0" w:color="auto"/>
                  </w:divBdr>
                  <w:divsChild>
                    <w:div w:id="1042946306">
                      <w:marLeft w:val="0"/>
                      <w:marRight w:val="0"/>
                      <w:marTop w:val="0"/>
                      <w:marBottom w:val="225"/>
                      <w:divBdr>
                        <w:top w:val="none" w:sz="0" w:space="0" w:color="auto"/>
                        <w:left w:val="none" w:sz="0" w:space="0" w:color="auto"/>
                        <w:bottom w:val="none" w:sz="0" w:space="0" w:color="auto"/>
                        <w:right w:val="none" w:sz="0" w:space="0" w:color="auto"/>
                      </w:divBdr>
                      <w:divsChild>
                        <w:div w:id="326053018">
                          <w:marLeft w:val="0"/>
                          <w:marRight w:val="0"/>
                          <w:marTop w:val="0"/>
                          <w:marBottom w:val="0"/>
                          <w:divBdr>
                            <w:top w:val="none" w:sz="0" w:space="0" w:color="auto"/>
                            <w:left w:val="none" w:sz="0" w:space="0" w:color="auto"/>
                            <w:bottom w:val="none" w:sz="0" w:space="0" w:color="auto"/>
                            <w:right w:val="none" w:sz="0" w:space="0" w:color="auto"/>
                          </w:divBdr>
                          <w:divsChild>
                            <w:div w:id="16982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432">
                      <w:marLeft w:val="0"/>
                      <w:marRight w:val="0"/>
                      <w:marTop w:val="0"/>
                      <w:marBottom w:val="225"/>
                      <w:divBdr>
                        <w:top w:val="none" w:sz="0" w:space="0" w:color="auto"/>
                        <w:left w:val="none" w:sz="0" w:space="0" w:color="auto"/>
                        <w:bottom w:val="none" w:sz="0" w:space="0" w:color="auto"/>
                        <w:right w:val="none" w:sz="0" w:space="0" w:color="auto"/>
                      </w:divBdr>
                      <w:divsChild>
                        <w:div w:id="461462536">
                          <w:marLeft w:val="0"/>
                          <w:marRight w:val="0"/>
                          <w:marTop w:val="0"/>
                          <w:marBottom w:val="0"/>
                          <w:divBdr>
                            <w:top w:val="none" w:sz="0" w:space="0" w:color="auto"/>
                            <w:left w:val="none" w:sz="0" w:space="0" w:color="auto"/>
                            <w:bottom w:val="none" w:sz="0" w:space="0" w:color="auto"/>
                            <w:right w:val="none" w:sz="0" w:space="0" w:color="auto"/>
                          </w:divBdr>
                          <w:divsChild>
                            <w:div w:id="13516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022002">
      <w:bodyDiv w:val="1"/>
      <w:marLeft w:val="0"/>
      <w:marRight w:val="0"/>
      <w:marTop w:val="0"/>
      <w:marBottom w:val="0"/>
      <w:divBdr>
        <w:top w:val="none" w:sz="0" w:space="0" w:color="auto"/>
        <w:left w:val="none" w:sz="0" w:space="0" w:color="auto"/>
        <w:bottom w:val="none" w:sz="0" w:space="0" w:color="auto"/>
        <w:right w:val="none" w:sz="0" w:space="0" w:color="auto"/>
      </w:divBdr>
      <w:divsChild>
        <w:div w:id="720399117">
          <w:marLeft w:val="0"/>
          <w:marRight w:val="0"/>
          <w:marTop w:val="0"/>
          <w:marBottom w:val="0"/>
          <w:divBdr>
            <w:top w:val="none" w:sz="0" w:space="0" w:color="auto"/>
            <w:left w:val="none" w:sz="0" w:space="0" w:color="auto"/>
            <w:bottom w:val="none" w:sz="0" w:space="0" w:color="auto"/>
            <w:right w:val="none" w:sz="0" w:space="0" w:color="auto"/>
          </w:divBdr>
        </w:div>
        <w:div w:id="71973269">
          <w:marLeft w:val="0"/>
          <w:marRight w:val="0"/>
          <w:marTop w:val="0"/>
          <w:marBottom w:val="0"/>
          <w:divBdr>
            <w:top w:val="none" w:sz="0" w:space="0" w:color="auto"/>
            <w:left w:val="none" w:sz="0" w:space="0" w:color="auto"/>
            <w:bottom w:val="none" w:sz="0" w:space="0" w:color="auto"/>
            <w:right w:val="none" w:sz="0" w:space="0" w:color="auto"/>
          </w:divBdr>
        </w:div>
        <w:div w:id="762840203">
          <w:marLeft w:val="0"/>
          <w:marRight w:val="0"/>
          <w:marTop w:val="0"/>
          <w:marBottom w:val="0"/>
          <w:divBdr>
            <w:top w:val="none" w:sz="0" w:space="0" w:color="auto"/>
            <w:left w:val="none" w:sz="0" w:space="0" w:color="auto"/>
            <w:bottom w:val="none" w:sz="0" w:space="0" w:color="auto"/>
            <w:right w:val="none" w:sz="0" w:space="0" w:color="auto"/>
          </w:divBdr>
          <w:divsChild>
            <w:div w:id="1520578631">
              <w:marLeft w:val="0"/>
              <w:marRight w:val="0"/>
              <w:marTop w:val="0"/>
              <w:marBottom w:val="0"/>
              <w:divBdr>
                <w:top w:val="none" w:sz="0" w:space="0" w:color="auto"/>
                <w:left w:val="none" w:sz="0" w:space="0" w:color="auto"/>
                <w:bottom w:val="none" w:sz="0" w:space="0" w:color="auto"/>
                <w:right w:val="none" w:sz="0" w:space="0" w:color="auto"/>
              </w:divBdr>
              <w:divsChild>
                <w:div w:id="585921156">
                  <w:marLeft w:val="0"/>
                  <w:marRight w:val="0"/>
                  <w:marTop w:val="0"/>
                  <w:marBottom w:val="0"/>
                  <w:divBdr>
                    <w:top w:val="none" w:sz="0" w:space="0" w:color="auto"/>
                    <w:left w:val="none" w:sz="0" w:space="0" w:color="auto"/>
                    <w:bottom w:val="none" w:sz="0" w:space="0" w:color="auto"/>
                    <w:right w:val="none" w:sz="0" w:space="0" w:color="auto"/>
                  </w:divBdr>
                  <w:divsChild>
                    <w:div w:id="1680960077">
                      <w:marLeft w:val="0"/>
                      <w:marRight w:val="0"/>
                      <w:marTop w:val="0"/>
                      <w:marBottom w:val="0"/>
                      <w:divBdr>
                        <w:top w:val="none" w:sz="0" w:space="0" w:color="auto"/>
                        <w:left w:val="none" w:sz="0" w:space="0" w:color="auto"/>
                        <w:bottom w:val="none" w:sz="0" w:space="0" w:color="auto"/>
                        <w:right w:val="none" w:sz="0" w:space="0" w:color="auto"/>
                      </w:divBdr>
                      <w:divsChild>
                        <w:div w:id="231670693">
                          <w:marLeft w:val="0"/>
                          <w:marRight w:val="0"/>
                          <w:marTop w:val="0"/>
                          <w:marBottom w:val="0"/>
                          <w:divBdr>
                            <w:top w:val="none" w:sz="0" w:space="0" w:color="auto"/>
                            <w:left w:val="none" w:sz="0" w:space="0" w:color="auto"/>
                            <w:bottom w:val="none" w:sz="0" w:space="0" w:color="auto"/>
                            <w:right w:val="none" w:sz="0" w:space="0" w:color="auto"/>
                          </w:divBdr>
                          <w:divsChild>
                            <w:div w:id="9112750">
                              <w:marLeft w:val="0"/>
                              <w:marRight w:val="0"/>
                              <w:marTop w:val="0"/>
                              <w:marBottom w:val="0"/>
                              <w:divBdr>
                                <w:top w:val="none" w:sz="0" w:space="0" w:color="auto"/>
                                <w:left w:val="none" w:sz="0" w:space="0" w:color="auto"/>
                                <w:bottom w:val="none" w:sz="0" w:space="0" w:color="auto"/>
                                <w:right w:val="none" w:sz="0" w:space="0" w:color="auto"/>
                              </w:divBdr>
                              <w:divsChild>
                                <w:div w:id="422579785">
                                  <w:marLeft w:val="0"/>
                                  <w:marRight w:val="0"/>
                                  <w:marTop w:val="0"/>
                                  <w:marBottom w:val="0"/>
                                  <w:divBdr>
                                    <w:top w:val="none" w:sz="0" w:space="0" w:color="auto"/>
                                    <w:left w:val="none" w:sz="0" w:space="0" w:color="auto"/>
                                    <w:bottom w:val="none" w:sz="0" w:space="0" w:color="auto"/>
                                    <w:right w:val="none" w:sz="0" w:space="0" w:color="auto"/>
                                  </w:divBdr>
                                  <w:divsChild>
                                    <w:div w:id="4014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006606">
          <w:marLeft w:val="0"/>
          <w:marRight w:val="0"/>
          <w:marTop w:val="0"/>
          <w:marBottom w:val="0"/>
          <w:divBdr>
            <w:top w:val="none" w:sz="0" w:space="0" w:color="auto"/>
            <w:left w:val="none" w:sz="0" w:space="0" w:color="auto"/>
            <w:bottom w:val="none" w:sz="0" w:space="0" w:color="auto"/>
            <w:right w:val="none" w:sz="0" w:space="0" w:color="auto"/>
          </w:divBdr>
          <w:divsChild>
            <w:div w:id="1174145523">
              <w:marLeft w:val="0"/>
              <w:marRight w:val="0"/>
              <w:marTop w:val="0"/>
              <w:marBottom w:val="0"/>
              <w:divBdr>
                <w:top w:val="none" w:sz="0" w:space="0" w:color="auto"/>
                <w:left w:val="none" w:sz="0" w:space="0" w:color="auto"/>
                <w:bottom w:val="none" w:sz="0" w:space="0" w:color="auto"/>
                <w:right w:val="none" w:sz="0" w:space="0" w:color="auto"/>
              </w:divBdr>
              <w:divsChild>
                <w:div w:id="1668750219">
                  <w:marLeft w:val="0"/>
                  <w:marRight w:val="0"/>
                  <w:marTop w:val="0"/>
                  <w:marBottom w:val="0"/>
                  <w:divBdr>
                    <w:top w:val="none" w:sz="0" w:space="0" w:color="auto"/>
                    <w:left w:val="none" w:sz="0" w:space="0" w:color="auto"/>
                    <w:bottom w:val="none" w:sz="0" w:space="0" w:color="auto"/>
                    <w:right w:val="none" w:sz="0" w:space="0" w:color="auto"/>
                  </w:divBdr>
                  <w:divsChild>
                    <w:div w:id="1554151622">
                      <w:marLeft w:val="0"/>
                      <w:marRight w:val="0"/>
                      <w:marTop w:val="0"/>
                      <w:marBottom w:val="0"/>
                      <w:divBdr>
                        <w:top w:val="none" w:sz="0" w:space="0" w:color="auto"/>
                        <w:left w:val="none" w:sz="0" w:space="0" w:color="auto"/>
                        <w:bottom w:val="none" w:sz="0" w:space="0" w:color="auto"/>
                        <w:right w:val="none" w:sz="0" w:space="0" w:color="auto"/>
                      </w:divBdr>
                      <w:divsChild>
                        <w:div w:id="828251290">
                          <w:marLeft w:val="0"/>
                          <w:marRight w:val="0"/>
                          <w:marTop w:val="0"/>
                          <w:marBottom w:val="0"/>
                          <w:divBdr>
                            <w:top w:val="none" w:sz="0" w:space="0" w:color="auto"/>
                            <w:left w:val="none" w:sz="0" w:space="0" w:color="auto"/>
                            <w:bottom w:val="none" w:sz="0" w:space="0" w:color="auto"/>
                            <w:right w:val="none" w:sz="0" w:space="0" w:color="auto"/>
                          </w:divBdr>
                          <w:divsChild>
                            <w:div w:id="1177814341">
                              <w:marLeft w:val="0"/>
                              <w:marRight w:val="0"/>
                              <w:marTop w:val="0"/>
                              <w:marBottom w:val="0"/>
                              <w:divBdr>
                                <w:top w:val="none" w:sz="0" w:space="0" w:color="auto"/>
                                <w:left w:val="none" w:sz="0" w:space="0" w:color="auto"/>
                                <w:bottom w:val="none" w:sz="0" w:space="0" w:color="auto"/>
                                <w:right w:val="none" w:sz="0" w:space="0" w:color="auto"/>
                              </w:divBdr>
                              <w:divsChild>
                                <w:div w:id="1548833409">
                                  <w:marLeft w:val="0"/>
                                  <w:marRight w:val="0"/>
                                  <w:marTop w:val="0"/>
                                  <w:marBottom w:val="0"/>
                                  <w:divBdr>
                                    <w:top w:val="none" w:sz="0" w:space="0" w:color="auto"/>
                                    <w:left w:val="none" w:sz="0" w:space="0" w:color="auto"/>
                                    <w:bottom w:val="none" w:sz="0" w:space="0" w:color="auto"/>
                                    <w:right w:val="none" w:sz="0" w:space="0" w:color="auto"/>
                                  </w:divBdr>
                                  <w:divsChild>
                                    <w:div w:id="1286934418">
                                      <w:marLeft w:val="0"/>
                                      <w:marRight w:val="0"/>
                                      <w:marTop w:val="0"/>
                                      <w:marBottom w:val="0"/>
                                      <w:divBdr>
                                        <w:top w:val="none" w:sz="0" w:space="0" w:color="auto"/>
                                        <w:left w:val="none" w:sz="0" w:space="0" w:color="auto"/>
                                        <w:bottom w:val="none" w:sz="0" w:space="0" w:color="auto"/>
                                        <w:right w:val="none" w:sz="0" w:space="0" w:color="auto"/>
                                      </w:divBdr>
                                      <w:divsChild>
                                        <w:div w:id="388387597">
                                          <w:marLeft w:val="0"/>
                                          <w:marRight w:val="0"/>
                                          <w:marTop w:val="0"/>
                                          <w:marBottom w:val="0"/>
                                          <w:divBdr>
                                            <w:top w:val="none" w:sz="0" w:space="0" w:color="auto"/>
                                            <w:left w:val="none" w:sz="0" w:space="0" w:color="auto"/>
                                            <w:bottom w:val="none" w:sz="0" w:space="0" w:color="auto"/>
                                            <w:right w:val="none" w:sz="0" w:space="0" w:color="auto"/>
                                          </w:divBdr>
                                          <w:divsChild>
                                            <w:div w:id="1079403010">
                                              <w:marLeft w:val="0"/>
                                              <w:marRight w:val="0"/>
                                              <w:marTop w:val="0"/>
                                              <w:marBottom w:val="0"/>
                                              <w:divBdr>
                                                <w:top w:val="none" w:sz="0" w:space="0" w:color="auto"/>
                                                <w:left w:val="none" w:sz="0" w:space="0" w:color="auto"/>
                                                <w:bottom w:val="none" w:sz="0" w:space="0" w:color="auto"/>
                                                <w:right w:val="none" w:sz="0" w:space="0" w:color="auto"/>
                                              </w:divBdr>
                                              <w:divsChild>
                                                <w:div w:id="1492133702">
                                                  <w:marLeft w:val="0"/>
                                                  <w:marRight w:val="0"/>
                                                  <w:marTop w:val="0"/>
                                                  <w:marBottom w:val="0"/>
                                                  <w:divBdr>
                                                    <w:top w:val="none" w:sz="0" w:space="0" w:color="auto"/>
                                                    <w:left w:val="none" w:sz="0" w:space="0" w:color="auto"/>
                                                    <w:bottom w:val="none" w:sz="0" w:space="0" w:color="auto"/>
                                                    <w:right w:val="none" w:sz="0" w:space="0" w:color="auto"/>
                                                  </w:divBdr>
                                                  <w:divsChild>
                                                    <w:div w:id="1809736294">
                                                      <w:marLeft w:val="0"/>
                                                      <w:marRight w:val="0"/>
                                                      <w:marTop w:val="0"/>
                                                      <w:marBottom w:val="0"/>
                                                      <w:divBdr>
                                                        <w:top w:val="none" w:sz="0" w:space="0" w:color="auto"/>
                                                        <w:left w:val="none" w:sz="0" w:space="0" w:color="auto"/>
                                                        <w:bottom w:val="none" w:sz="0" w:space="0" w:color="auto"/>
                                                        <w:right w:val="none" w:sz="0" w:space="0" w:color="auto"/>
                                                      </w:divBdr>
                                                      <w:divsChild>
                                                        <w:div w:id="1267495783">
                                                          <w:marLeft w:val="0"/>
                                                          <w:marRight w:val="0"/>
                                                          <w:marTop w:val="0"/>
                                                          <w:marBottom w:val="0"/>
                                                          <w:divBdr>
                                                            <w:top w:val="none" w:sz="0" w:space="0" w:color="auto"/>
                                                            <w:left w:val="none" w:sz="0" w:space="0" w:color="auto"/>
                                                            <w:bottom w:val="none" w:sz="0" w:space="0" w:color="auto"/>
                                                            <w:right w:val="none" w:sz="0" w:space="0" w:color="auto"/>
                                                          </w:divBdr>
                                                        </w:div>
                                                      </w:divsChild>
                                                    </w:div>
                                                    <w:div w:id="1295285129">
                                                      <w:marLeft w:val="0"/>
                                                      <w:marRight w:val="0"/>
                                                      <w:marTop w:val="0"/>
                                                      <w:marBottom w:val="0"/>
                                                      <w:divBdr>
                                                        <w:top w:val="none" w:sz="0" w:space="0" w:color="auto"/>
                                                        <w:left w:val="none" w:sz="0" w:space="0" w:color="auto"/>
                                                        <w:bottom w:val="none" w:sz="0" w:space="0" w:color="auto"/>
                                                        <w:right w:val="none" w:sz="0" w:space="0" w:color="auto"/>
                                                      </w:divBdr>
                                                      <w:divsChild>
                                                        <w:div w:id="1412658523">
                                                          <w:marLeft w:val="0"/>
                                                          <w:marRight w:val="0"/>
                                                          <w:marTop w:val="0"/>
                                                          <w:marBottom w:val="0"/>
                                                          <w:divBdr>
                                                            <w:top w:val="none" w:sz="0" w:space="0" w:color="auto"/>
                                                            <w:left w:val="none" w:sz="0" w:space="0" w:color="auto"/>
                                                            <w:bottom w:val="none" w:sz="0" w:space="0" w:color="auto"/>
                                                            <w:right w:val="none" w:sz="0" w:space="0" w:color="auto"/>
                                                          </w:divBdr>
                                                          <w:divsChild>
                                                            <w:div w:id="663897113">
                                                              <w:marLeft w:val="0"/>
                                                              <w:marRight w:val="0"/>
                                                              <w:marTop w:val="0"/>
                                                              <w:marBottom w:val="0"/>
                                                              <w:divBdr>
                                                                <w:top w:val="none" w:sz="0" w:space="0" w:color="auto"/>
                                                                <w:left w:val="none" w:sz="0" w:space="0" w:color="auto"/>
                                                                <w:bottom w:val="none" w:sz="0" w:space="0" w:color="auto"/>
                                                                <w:right w:val="none" w:sz="0" w:space="0" w:color="auto"/>
                                                              </w:divBdr>
                                                              <w:divsChild>
                                                                <w:div w:id="219750657">
                                                                  <w:marLeft w:val="0"/>
                                                                  <w:marRight w:val="0"/>
                                                                  <w:marTop w:val="0"/>
                                                                  <w:marBottom w:val="0"/>
                                                                  <w:divBdr>
                                                                    <w:top w:val="none" w:sz="0" w:space="0" w:color="auto"/>
                                                                    <w:left w:val="none" w:sz="0" w:space="0" w:color="auto"/>
                                                                    <w:bottom w:val="none" w:sz="0" w:space="0" w:color="auto"/>
                                                                    <w:right w:val="none" w:sz="0" w:space="0" w:color="auto"/>
                                                                  </w:divBdr>
                                                                  <w:divsChild>
                                                                    <w:div w:id="2775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5">
                                                              <w:marLeft w:val="0"/>
                                                              <w:marRight w:val="0"/>
                                                              <w:marTop w:val="0"/>
                                                              <w:marBottom w:val="0"/>
                                                              <w:divBdr>
                                                                <w:top w:val="none" w:sz="0" w:space="0" w:color="auto"/>
                                                                <w:left w:val="none" w:sz="0" w:space="0" w:color="auto"/>
                                                                <w:bottom w:val="none" w:sz="0" w:space="0" w:color="auto"/>
                                                                <w:right w:val="none" w:sz="0" w:space="0" w:color="auto"/>
                                                              </w:divBdr>
                                                              <w:divsChild>
                                                                <w:div w:id="3518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6812784">
      <w:bodyDiv w:val="1"/>
      <w:marLeft w:val="0"/>
      <w:marRight w:val="0"/>
      <w:marTop w:val="0"/>
      <w:marBottom w:val="0"/>
      <w:divBdr>
        <w:top w:val="none" w:sz="0" w:space="0" w:color="auto"/>
        <w:left w:val="none" w:sz="0" w:space="0" w:color="auto"/>
        <w:bottom w:val="none" w:sz="0" w:space="0" w:color="auto"/>
        <w:right w:val="none" w:sz="0" w:space="0" w:color="auto"/>
      </w:divBdr>
      <w:divsChild>
        <w:div w:id="1989020083">
          <w:marLeft w:val="0"/>
          <w:marRight w:val="0"/>
          <w:marTop w:val="0"/>
          <w:marBottom w:val="0"/>
          <w:divBdr>
            <w:top w:val="none" w:sz="0" w:space="0" w:color="auto"/>
            <w:left w:val="none" w:sz="0" w:space="0" w:color="auto"/>
            <w:bottom w:val="none" w:sz="0" w:space="0" w:color="auto"/>
            <w:right w:val="none" w:sz="0" w:space="0" w:color="auto"/>
          </w:divBdr>
          <w:divsChild>
            <w:div w:id="1328290844">
              <w:marLeft w:val="150"/>
              <w:marRight w:val="150"/>
              <w:marTop w:val="0"/>
              <w:marBottom w:val="270"/>
              <w:divBdr>
                <w:top w:val="none" w:sz="0" w:space="0" w:color="auto"/>
                <w:left w:val="none" w:sz="0" w:space="0" w:color="auto"/>
                <w:bottom w:val="none" w:sz="0" w:space="0" w:color="auto"/>
                <w:right w:val="none" w:sz="0" w:space="0" w:color="auto"/>
              </w:divBdr>
              <w:divsChild>
                <w:div w:id="1382558062">
                  <w:marLeft w:val="0"/>
                  <w:marRight w:val="0"/>
                  <w:marTop w:val="0"/>
                  <w:marBottom w:val="0"/>
                  <w:divBdr>
                    <w:top w:val="none" w:sz="0" w:space="0" w:color="auto"/>
                    <w:left w:val="none" w:sz="0" w:space="0" w:color="auto"/>
                    <w:bottom w:val="none" w:sz="0" w:space="0" w:color="auto"/>
                    <w:right w:val="none" w:sz="0" w:space="0" w:color="auto"/>
                  </w:divBdr>
                </w:div>
                <w:div w:id="864444381">
                  <w:marLeft w:val="0"/>
                  <w:marRight w:val="0"/>
                  <w:marTop w:val="0"/>
                  <w:marBottom w:val="0"/>
                  <w:divBdr>
                    <w:top w:val="none" w:sz="0" w:space="0" w:color="auto"/>
                    <w:left w:val="none" w:sz="0" w:space="0" w:color="auto"/>
                    <w:bottom w:val="none" w:sz="0" w:space="0" w:color="auto"/>
                    <w:right w:val="none" w:sz="0" w:space="0" w:color="auto"/>
                  </w:divBdr>
                  <w:divsChild>
                    <w:div w:id="7677075">
                      <w:marLeft w:val="0"/>
                      <w:marRight w:val="0"/>
                      <w:marTop w:val="0"/>
                      <w:marBottom w:val="0"/>
                      <w:divBdr>
                        <w:top w:val="none" w:sz="0" w:space="0" w:color="auto"/>
                        <w:left w:val="none" w:sz="0" w:space="0" w:color="auto"/>
                        <w:bottom w:val="none" w:sz="0" w:space="0" w:color="auto"/>
                        <w:right w:val="none" w:sz="0" w:space="0" w:color="auto"/>
                      </w:divBdr>
                      <w:divsChild>
                        <w:div w:id="1280575166">
                          <w:marLeft w:val="0"/>
                          <w:marRight w:val="0"/>
                          <w:marTop w:val="0"/>
                          <w:marBottom w:val="0"/>
                          <w:divBdr>
                            <w:top w:val="none" w:sz="0" w:space="0" w:color="auto"/>
                            <w:left w:val="none" w:sz="0" w:space="0" w:color="auto"/>
                            <w:bottom w:val="none" w:sz="0" w:space="0" w:color="auto"/>
                            <w:right w:val="none" w:sz="0" w:space="0" w:color="auto"/>
                          </w:divBdr>
                          <w:divsChild>
                            <w:div w:id="694311161">
                              <w:marLeft w:val="0"/>
                              <w:marRight w:val="0"/>
                              <w:marTop w:val="0"/>
                              <w:marBottom w:val="0"/>
                              <w:divBdr>
                                <w:top w:val="none" w:sz="0" w:space="0" w:color="auto"/>
                                <w:left w:val="none" w:sz="0" w:space="0" w:color="auto"/>
                                <w:bottom w:val="none" w:sz="0" w:space="0" w:color="auto"/>
                                <w:right w:val="none" w:sz="0" w:space="0" w:color="auto"/>
                              </w:divBdr>
                              <w:divsChild>
                                <w:div w:id="1568220434">
                                  <w:marLeft w:val="0"/>
                                  <w:marRight w:val="0"/>
                                  <w:marTop w:val="0"/>
                                  <w:marBottom w:val="0"/>
                                  <w:divBdr>
                                    <w:top w:val="none" w:sz="0" w:space="0" w:color="auto"/>
                                    <w:left w:val="none" w:sz="0" w:space="0" w:color="auto"/>
                                    <w:bottom w:val="none" w:sz="0" w:space="0" w:color="auto"/>
                                    <w:right w:val="none" w:sz="0" w:space="0" w:color="auto"/>
                                  </w:divBdr>
                                </w:div>
                              </w:divsChild>
                            </w:div>
                            <w:div w:id="186797233">
                              <w:marLeft w:val="0"/>
                              <w:marRight w:val="0"/>
                              <w:marTop w:val="0"/>
                              <w:marBottom w:val="0"/>
                              <w:divBdr>
                                <w:top w:val="none" w:sz="0" w:space="0" w:color="auto"/>
                                <w:left w:val="none" w:sz="0" w:space="0" w:color="auto"/>
                                <w:bottom w:val="none" w:sz="0" w:space="0" w:color="auto"/>
                                <w:right w:val="none" w:sz="0" w:space="0" w:color="auto"/>
                              </w:divBdr>
                              <w:divsChild>
                                <w:div w:id="1768387592">
                                  <w:marLeft w:val="0"/>
                                  <w:marRight w:val="0"/>
                                  <w:marTop w:val="0"/>
                                  <w:marBottom w:val="0"/>
                                  <w:divBdr>
                                    <w:top w:val="none" w:sz="0" w:space="0" w:color="auto"/>
                                    <w:left w:val="none" w:sz="0" w:space="0" w:color="auto"/>
                                    <w:bottom w:val="none" w:sz="0" w:space="0" w:color="auto"/>
                                    <w:right w:val="none" w:sz="0" w:space="0" w:color="auto"/>
                                  </w:divBdr>
                                  <w:divsChild>
                                    <w:div w:id="16258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732">
                          <w:marLeft w:val="0"/>
                          <w:marRight w:val="0"/>
                          <w:marTop w:val="210"/>
                          <w:marBottom w:val="60"/>
                          <w:divBdr>
                            <w:top w:val="none" w:sz="0" w:space="0" w:color="auto"/>
                            <w:left w:val="none" w:sz="0" w:space="0" w:color="auto"/>
                            <w:bottom w:val="none" w:sz="0" w:space="0" w:color="auto"/>
                            <w:right w:val="none" w:sz="0" w:space="0" w:color="auto"/>
                          </w:divBdr>
                          <w:divsChild>
                            <w:div w:id="9150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79717">
          <w:marLeft w:val="0"/>
          <w:marRight w:val="0"/>
          <w:marTop w:val="0"/>
          <w:marBottom w:val="225"/>
          <w:divBdr>
            <w:top w:val="none" w:sz="0" w:space="0" w:color="auto"/>
            <w:left w:val="none" w:sz="0" w:space="0" w:color="auto"/>
            <w:bottom w:val="none" w:sz="0" w:space="0" w:color="auto"/>
            <w:right w:val="none" w:sz="0" w:space="0" w:color="auto"/>
          </w:divBdr>
          <w:divsChild>
            <w:div w:id="2063207883">
              <w:marLeft w:val="0"/>
              <w:marRight w:val="0"/>
              <w:marTop w:val="0"/>
              <w:marBottom w:val="0"/>
              <w:divBdr>
                <w:top w:val="none" w:sz="0" w:space="0" w:color="auto"/>
                <w:left w:val="none" w:sz="0" w:space="0" w:color="auto"/>
                <w:bottom w:val="none" w:sz="0" w:space="0" w:color="auto"/>
                <w:right w:val="none" w:sz="0" w:space="0" w:color="auto"/>
              </w:divBdr>
              <w:divsChild>
                <w:div w:id="1985117896">
                  <w:marLeft w:val="0"/>
                  <w:marRight w:val="0"/>
                  <w:marTop w:val="0"/>
                  <w:marBottom w:val="0"/>
                  <w:divBdr>
                    <w:top w:val="none" w:sz="0" w:space="0" w:color="auto"/>
                    <w:left w:val="none" w:sz="0" w:space="0" w:color="auto"/>
                    <w:bottom w:val="none" w:sz="0" w:space="0" w:color="auto"/>
                    <w:right w:val="none" w:sz="0" w:space="0" w:color="auto"/>
                  </w:divBdr>
                  <w:divsChild>
                    <w:div w:id="74402827">
                      <w:marLeft w:val="0"/>
                      <w:marRight w:val="120"/>
                      <w:marTop w:val="0"/>
                      <w:marBottom w:val="0"/>
                      <w:divBdr>
                        <w:top w:val="none" w:sz="0" w:space="0" w:color="auto"/>
                        <w:left w:val="none" w:sz="0" w:space="0" w:color="auto"/>
                        <w:bottom w:val="none" w:sz="0" w:space="0" w:color="auto"/>
                        <w:right w:val="none" w:sz="0" w:space="0" w:color="auto"/>
                      </w:divBdr>
                    </w:div>
                    <w:div w:id="128982231">
                      <w:marLeft w:val="0"/>
                      <w:marRight w:val="0"/>
                      <w:marTop w:val="0"/>
                      <w:marBottom w:val="195"/>
                      <w:divBdr>
                        <w:top w:val="none" w:sz="0" w:space="0" w:color="auto"/>
                        <w:left w:val="none" w:sz="0" w:space="0" w:color="auto"/>
                        <w:bottom w:val="none" w:sz="0" w:space="0" w:color="auto"/>
                        <w:right w:val="none" w:sz="0" w:space="0" w:color="auto"/>
                      </w:divBdr>
                      <w:divsChild>
                        <w:div w:id="1522939434">
                          <w:marLeft w:val="0"/>
                          <w:marRight w:val="0"/>
                          <w:marTop w:val="15"/>
                          <w:marBottom w:val="0"/>
                          <w:divBdr>
                            <w:top w:val="none" w:sz="0" w:space="0" w:color="auto"/>
                            <w:left w:val="none" w:sz="0" w:space="0" w:color="auto"/>
                            <w:bottom w:val="none" w:sz="0" w:space="0" w:color="auto"/>
                            <w:right w:val="none" w:sz="0" w:space="0" w:color="auto"/>
                          </w:divBdr>
                        </w:div>
                        <w:div w:id="882601200">
                          <w:marLeft w:val="0"/>
                          <w:marRight w:val="0"/>
                          <w:marTop w:val="0"/>
                          <w:marBottom w:val="0"/>
                          <w:divBdr>
                            <w:top w:val="none" w:sz="0" w:space="0" w:color="auto"/>
                            <w:left w:val="none" w:sz="0" w:space="0" w:color="auto"/>
                            <w:bottom w:val="none" w:sz="0" w:space="0" w:color="auto"/>
                            <w:right w:val="none" w:sz="0" w:space="0" w:color="auto"/>
                          </w:divBdr>
                          <w:divsChild>
                            <w:div w:id="242421515">
                              <w:marLeft w:val="0"/>
                              <w:marRight w:val="0"/>
                              <w:marTop w:val="0"/>
                              <w:marBottom w:val="0"/>
                              <w:divBdr>
                                <w:top w:val="none" w:sz="0" w:space="0" w:color="auto"/>
                                <w:left w:val="none" w:sz="0" w:space="0" w:color="auto"/>
                                <w:bottom w:val="none" w:sz="0" w:space="0" w:color="auto"/>
                                <w:right w:val="none" w:sz="0" w:space="0" w:color="auto"/>
                              </w:divBdr>
                            </w:div>
                          </w:divsChild>
                        </w:div>
                        <w:div w:id="1859543122">
                          <w:marLeft w:val="0"/>
                          <w:marRight w:val="0"/>
                          <w:marTop w:val="15"/>
                          <w:marBottom w:val="0"/>
                          <w:divBdr>
                            <w:top w:val="none" w:sz="0" w:space="0" w:color="auto"/>
                            <w:left w:val="none" w:sz="0" w:space="0" w:color="auto"/>
                            <w:bottom w:val="none" w:sz="0" w:space="0" w:color="auto"/>
                            <w:right w:val="none" w:sz="0" w:space="0" w:color="auto"/>
                          </w:divBdr>
                        </w:div>
                        <w:div w:id="109786673">
                          <w:marLeft w:val="0"/>
                          <w:marRight w:val="0"/>
                          <w:marTop w:val="0"/>
                          <w:marBottom w:val="0"/>
                          <w:divBdr>
                            <w:top w:val="none" w:sz="0" w:space="0" w:color="auto"/>
                            <w:left w:val="none" w:sz="0" w:space="0" w:color="auto"/>
                            <w:bottom w:val="none" w:sz="0" w:space="0" w:color="auto"/>
                            <w:right w:val="none" w:sz="0" w:space="0" w:color="auto"/>
                          </w:divBdr>
                          <w:divsChild>
                            <w:div w:id="15019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103190">
      <w:bodyDiv w:val="1"/>
      <w:marLeft w:val="0"/>
      <w:marRight w:val="0"/>
      <w:marTop w:val="0"/>
      <w:marBottom w:val="0"/>
      <w:divBdr>
        <w:top w:val="none" w:sz="0" w:space="0" w:color="auto"/>
        <w:left w:val="none" w:sz="0" w:space="0" w:color="auto"/>
        <w:bottom w:val="none" w:sz="0" w:space="0" w:color="auto"/>
        <w:right w:val="none" w:sz="0" w:space="0" w:color="auto"/>
      </w:divBdr>
      <w:divsChild>
        <w:div w:id="956913672">
          <w:marLeft w:val="0"/>
          <w:marRight w:val="0"/>
          <w:marTop w:val="0"/>
          <w:marBottom w:val="0"/>
          <w:divBdr>
            <w:top w:val="none" w:sz="0" w:space="0" w:color="auto"/>
            <w:left w:val="none" w:sz="0" w:space="0" w:color="auto"/>
            <w:bottom w:val="none" w:sz="0" w:space="0" w:color="auto"/>
            <w:right w:val="none" w:sz="0" w:space="0" w:color="auto"/>
          </w:divBdr>
          <w:divsChild>
            <w:div w:id="659120016">
              <w:marLeft w:val="0"/>
              <w:marRight w:val="0"/>
              <w:marTop w:val="0"/>
              <w:marBottom w:val="0"/>
              <w:divBdr>
                <w:top w:val="none" w:sz="0" w:space="0" w:color="auto"/>
                <w:left w:val="none" w:sz="0" w:space="0" w:color="auto"/>
                <w:bottom w:val="none" w:sz="0" w:space="0" w:color="auto"/>
                <w:right w:val="none" w:sz="0" w:space="0" w:color="auto"/>
              </w:divBdr>
              <w:divsChild>
                <w:div w:id="289090888">
                  <w:marLeft w:val="0"/>
                  <w:marRight w:val="0"/>
                  <w:marTop w:val="0"/>
                  <w:marBottom w:val="0"/>
                  <w:divBdr>
                    <w:top w:val="none" w:sz="0" w:space="0" w:color="auto"/>
                    <w:left w:val="none" w:sz="0" w:space="0" w:color="auto"/>
                    <w:bottom w:val="none" w:sz="0" w:space="0" w:color="auto"/>
                    <w:right w:val="none" w:sz="0" w:space="0" w:color="auto"/>
                  </w:divBdr>
                </w:div>
                <w:div w:id="11917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42800">
      <w:bodyDiv w:val="1"/>
      <w:marLeft w:val="0"/>
      <w:marRight w:val="0"/>
      <w:marTop w:val="0"/>
      <w:marBottom w:val="0"/>
      <w:divBdr>
        <w:top w:val="none" w:sz="0" w:space="0" w:color="auto"/>
        <w:left w:val="none" w:sz="0" w:space="0" w:color="auto"/>
        <w:bottom w:val="none" w:sz="0" w:space="0" w:color="auto"/>
        <w:right w:val="none" w:sz="0" w:space="0" w:color="auto"/>
      </w:divBdr>
      <w:divsChild>
        <w:div w:id="1980917552">
          <w:marLeft w:val="0"/>
          <w:marRight w:val="0"/>
          <w:marTop w:val="0"/>
          <w:marBottom w:val="0"/>
          <w:divBdr>
            <w:top w:val="none" w:sz="0" w:space="0" w:color="auto"/>
            <w:left w:val="none" w:sz="0" w:space="0" w:color="auto"/>
            <w:bottom w:val="none" w:sz="0" w:space="0" w:color="auto"/>
            <w:right w:val="none" w:sz="0" w:space="0" w:color="auto"/>
          </w:divBdr>
        </w:div>
        <w:div w:id="1794976799">
          <w:marLeft w:val="0"/>
          <w:marRight w:val="0"/>
          <w:marTop w:val="0"/>
          <w:marBottom w:val="0"/>
          <w:divBdr>
            <w:top w:val="none" w:sz="0" w:space="0" w:color="auto"/>
            <w:left w:val="none" w:sz="0" w:space="0" w:color="auto"/>
            <w:bottom w:val="none" w:sz="0" w:space="0" w:color="auto"/>
            <w:right w:val="none" w:sz="0" w:space="0" w:color="auto"/>
          </w:divBdr>
        </w:div>
      </w:divsChild>
    </w:div>
    <w:div w:id="1743022766">
      <w:bodyDiv w:val="1"/>
      <w:marLeft w:val="0"/>
      <w:marRight w:val="0"/>
      <w:marTop w:val="0"/>
      <w:marBottom w:val="0"/>
      <w:divBdr>
        <w:top w:val="none" w:sz="0" w:space="0" w:color="auto"/>
        <w:left w:val="none" w:sz="0" w:space="0" w:color="auto"/>
        <w:bottom w:val="none" w:sz="0" w:space="0" w:color="auto"/>
        <w:right w:val="none" w:sz="0" w:space="0" w:color="auto"/>
      </w:divBdr>
      <w:divsChild>
        <w:div w:id="1460606141">
          <w:marLeft w:val="0"/>
          <w:marRight w:val="0"/>
          <w:marTop w:val="0"/>
          <w:marBottom w:val="0"/>
          <w:divBdr>
            <w:top w:val="none" w:sz="0" w:space="0" w:color="auto"/>
            <w:left w:val="none" w:sz="0" w:space="0" w:color="auto"/>
            <w:bottom w:val="none" w:sz="0" w:space="0" w:color="auto"/>
            <w:right w:val="none" w:sz="0" w:space="0" w:color="auto"/>
          </w:divBdr>
          <w:divsChild>
            <w:div w:id="899291590">
              <w:marLeft w:val="0"/>
              <w:marRight w:val="0"/>
              <w:marTop w:val="0"/>
              <w:marBottom w:val="0"/>
              <w:divBdr>
                <w:top w:val="none" w:sz="0" w:space="0" w:color="auto"/>
                <w:left w:val="none" w:sz="0" w:space="0" w:color="auto"/>
                <w:bottom w:val="none" w:sz="0" w:space="0" w:color="auto"/>
                <w:right w:val="none" w:sz="0" w:space="0" w:color="auto"/>
              </w:divBdr>
              <w:divsChild>
                <w:div w:id="3695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143">
          <w:marLeft w:val="0"/>
          <w:marRight w:val="0"/>
          <w:marTop w:val="0"/>
          <w:marBottom w:val="0"/>
          <w:divBdr>
            <w:top w:val="none" w:sz="0" w:space="0" w:color="auto"/>
            <w:left w:val="none" w:sz="0" w:space="0" w:color="auto"/>
            <w:bottom w:val="none" w:sz="0" w:space="0" w:color="auto"/>
            <w:right w:val="none" w:sz="0" w:space="0" w:color="auto"/>
          </w:divBdr>
          <w:divsChild>
            <w:div w:id="1954433205">
              <w:marLeft w:val="0"/>
              <w:marRight w:val="0"/>
              <w:marTop w:val="0"/>
              <w:marBottom w:val="0"/>
              <w:divBdr>
                <w:top w:val="none" w:sz="0" w:space="0" w:color="auto"/>
                <w:left w:val="none" w:sz="0" w:space="0" w:color="auto"/>
                <w:bottom w:val="none" w:sz="0" w:space="0" w:color="auto"/>
                <w:right w:val="none" w:sz="0" w:space="0" w:color="auto"/>
              </w:divBdr>
              <w:divsChild>
                <w:div w:id="1609006866">
                  <w:marLeft w:val="0"/>
                  <w:marRight w:val="0"/>
                  <w:marTop w:val="0"/>
                  <w:marBottom w:val="0"/>
                  <w:divBdr>
                    <w:top w:val="none" w:sz="0" w:space="0" w:color="auto"/>
                    <w:left w:val="none" w:sz="0" w:space="0" w:color="auto"/>
                    <w:bottom w:val="none" w:sz="0" w:space="0" w:color="auto"/>
                    <w:right w:val="none" w:sz="0" w:space="0" w:color="auto"/>
                  </w:divBdr>
                  <w:divsChild>
                    <w:div w:id="1274751658">
                      <w:marLeft w:val="0"/>
                      <w:marRight w:val="0"/>
                      <w:marTop w:val="0"/>
                      <w:marBottom w:val="0"/>
                      <w:divBdr>
                        <w:top w:val="none" w:sz="0" w:space="0" w:color="auto"/>
                        <w:left w:val="none" w:sz="0" w:space="0" w:color="auto"/>
                        <w:bottom w:val="none" w:sz="0" w:space="0" w:color="auto"/>
                        <w:right w:val="none" w:sz="0" w:space="0" w:color="auto"/>
                      </w:divBdr>
                      <w:divsChild>
                        <w:div w:id="1418945655">
                          <w:marLeft w:val="0"/>
                          <w:marRight w:val="0"/>
                          <w:marTop w:val="0"/>
                          <w:marBottom w:val="0"/>
                          <w:divBdr>
                            <w:top w:val="none" w:sz="0" w:space="0" w:color="auto"/>
                            <w:left w:val="none" w:sz="0" w:space="0" w:color="auto"/>
                            <w:bottom w:val="none" w:sz="0" w:space="0" w:color="auto"/>
                            <w:right w:val="none" w:sz="0" w:space="0" w:color="auto"/>
                          </w:divBdr>
                          <w:divsChild>
                            <w:div w:id="354815936">
                              <w:marLeft w:val="0"/>
                              <w:marRight w:val="0"/>
                              <w:marTop w:val="0"/>
                              <w:marBottom w:val="0"/>
                              <w:divBdr>
                                <w:top w:val="none" w:sz="0" w:space="0" w:color="auto"/>
                                <w:left w:val="none" w:sz="0" w:space="0" w:color="auto"/>
                                <w:bottom w:val="none" w:sz="0" w:space="0" w:color="auto"/>
                                <w:right w:val="none" w:sz="0" w:space="0" w:color="auto"/>
                              </w:divBdr>
                              <w:divsChild>
                                <w:div w:id="746927125">
                                  <w:marLeft w:val="0"/>
                                  <w:marRight w:val="0"/>
                                  <w:marTop w:val="0"/>
                                  <w:marBottom w:val="0"/>
                                  <w:divBdr>
                                    <w:top w:val="none" w:sz="0" w:space="0" w:color="auto"/>
                                    <w:left w:val="none" w:sz="0" w:space="0" w:color="auto"/>
                                    <w:bottom w:val="none" w:sz="0" w:space="0" w:color="auto"/>
                                    <w:right w:val="none" w:sz="0" w:space="0" w:color="auto"/>
                                  </w:divBdr>
                                  <w:divsChild>
                                    <w:div w:id="913585740">
                                      <w:marLeft w:val="0"/>
                                      <w:marRight w:val="0"/>
                                      <w:marTop w:val="0"/>
                                      <w:marBottom w:val="0"/>
                                      <w:divBdr>
                                        <w:top w:val="none" w:sz="0" w:space="0" w:color="auto"/>
                                        <w:left w:val="none" w:sz="0" w:space="0" w:color="auto"/>
                                        <w:bottom w:val="none" w:sz="0" w:space="0" w:color="auto"/>
                                        <w:right w:val="none" w:sz="0" w:space="0" w:color="auto"/>
                                      </w:divBdr>
                                      <w:divsChild>
                                        <w:div w:id="1199393638">
                                          <w:marLeft w:val="0"/>
                                          <w:marRight w:val="0"/>
                                          <w:marTop w:val="0"/>
                                          <w:marBottom w:val="0"/>
                                          <w:divBdr>
                                            <w:top w:val="none" w:sz="0" w:space="0" w:color="auto"/>
                                            <w:left w:val="none" w:sz="0" w:space="0" w:color="auto"/>
                                            <w:bottom w:val="none" w:sz="0" w:space="0" w:color="auto"/>
                                            <w:right w:val="none" w:sz="0" w:space="0" w:color="auto"/>
                                          </w:divBdr>
                                          <w:divsChild>
                                            <w:div w:id="285282213">
                                              <w:marLeft w:val="0"/>
                                              <w:marRight w:val="0"/>
                                              <w:marTop w:val="0"/>
                                              <w:marBottom w:val="0"/>
                                              <w:divBdr>
                                                <w:top w:val="none" w:sz="0" w:space="0" w:color="auto"/>
                                                <w:left w:val="none" w:sz="0" w:space="0" w:color="auto"/>
                                                <w:bottom w:val="none" w:sz="0" w:space="0" w:color="auto"/>
                                                <w:right w:val="none" w:sz="0" w:space="0" w:color="auto"/>
                                              </w:divBdr>
                                              <w:divsChild>
                                                <w:div w:id="1647782762">
                                                  <w:marLeft w:val="0"/>
                                                  <w:marRight w:val="0"/>
                                                  <w:marTop w:val="0"/>
                                                  <w:marBottom w:val="0"/>
                                                  <w:divBdr>
                                                    <w:top w:val="none" w:sz="0" w:space="0" w:color="auto"/>
                                                    <w:left w:val="none" w:sz="0" w:space="0" w:color="auto"/>
                                                    <w:bottom w:val="none" w:sz="0" w:space="0" w:color="auto"/>
                                                    <w:right w:val="none" w:sz="0" w:space="0" w:color="auto"/>
                                                  </w:divBdr>
                                                  <w:divsChild>
                                                    <w:div w:id="8896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7945796">
      <w:bodyDiv w:val="1"/>
      <w:marLeft w:val="0"/>
      <w:marRight w:val="0"/>
      <w:marTop w:val="0"/>
      <w:marBottom w:val="0"/>
      <w:divBdr>
        <w:top w:val="none" w:sz="0" w:space="0" w:color="auto"/>
        <w:left w:val="none" w:sz="0" w:space="0" w:color="auto"/>
        <w:bottom w:val="none" w:sz="0" w:space="0" w:color="auto"/>
        <w:right w:val="none" w:sz="0" w:space="0" w:color="auto"/>
      </w:divBdr>
      <w:divsChild>
        <w:div w:id="261304373">
          <w:marLeft w:val="0"/>
          <w:marRight w:val="0"/>
          <w:marTop w:val="0"/>
          <w:marBottom w:val="0"/>
          <w:divBdr>
            <w:top w:val="none" w:sz="0" w:space="0" w:color="auto"/>
            <w:left w:val="none" w:sz="0" w:space="0" w:color="auto"/>
            <w:bottom w:val="none" w:sz="0" w:space="0" w:color="auto"/>
            <w:right w:val="none" w:sz="0" w:space="0" w:color="auto"/>
          </w:divBdr>
          <w:divsChild>
            <w:div w:id="945887552">
              <w:marLeft w:val="0"/>
              <w:marRight w:val="120"/>
              <w:marTop w:val="0"/>
              <w:marBottom w:val="0"/>
              <w:divBdr>
                <w:top w:val="none" w:sz="0" w:space="0" w:color="auto"/>
                <w:left w:val="none" w:sz="0" w:space="0" w:color="auto"/>
                <w:bottom w:val="none" w:sz="0" w:space="0" w:color="auto"/>
                <w:right w:val="none" w:sz="0" w:space="0" w:color="auto"/>
              </w:divBdr>
            </w:div>
            <w:div w:id="2100366410">
              <w:marLeft w:val="0"/>
              <w:marRight w:val="0"/>
              <w:marTop w:val="0"/>
              <w:marBottom w:val="195"/>
              <w:divBdr>
                <w:top w:val="none" w:sz="0" w:space="0" w:color="auto"/>
                <w:left w:val="none" w:sz="0" w:space="0" w:color="auto"/>
                <w:bottom w:val="none" w:sz="0" w:space="0" w:color="auto"/>
                <w:right w:val="none" w:sz="0" w:space="0" w:color="auto"/>
              </w:divBdr>
              <w:divsChild>
                <w:div w:id="1126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879">
      <w:bodyDiv w:val="1"/>
      <w:marLeft w:val="0"/>
      <w:marRight w:val="0"/>
      <w:marTop w:val="0"/>
      <w:marBottom w:val="0"/>
      <w:divBdr>
        <w:top w:val="none" w:sz="0" w:space="0" w:color="auto"/>
        <w:left w:val="none" w:sz="0" w:space="0" w:color="auto"/>
        <w:bottom w:val="none" w:sz="0" w:space="0" w:color="auto"/>
        <w:right w:val="none" w:sz="0" w:space="0" w:color="auto"/>
      </w:divBdr>
      <w:divsChild>
        <w:div w:id="154692932">
          <w:marLeft w:val="0"/>
          <w:marRight w:val="0"/>
          <w:marTop w:val="0"/>
          <w:marBottom w:val="0"/>
          <w:divBdr>
            <w:top w:val="none" w:sz="0" w:space="0" w:color="auto"/>
            <w:left w:val="none" w:sz="0" w:space="0" w:color="auto"/>
            <w:bottom w:val="none" w:sz="0" w:space="0" w:color="auto"/>
            <w:right w:val="none" w:sz="0" w:space="0" w:color="auto"/>
          </w:divBdr>
        </w:div>
        <w:div w:id="964235733">
          <w:marLeft w:val="0"/>
          <w:marRight w:val="0"/>
          <w:marTop w:val="0"/>
          <w:marBottom w:val="0"/>
          <w:divBdr>
            <w:top w:val="none" w:sz="0" w:space="0" w:color="auto"/>
            <w:left w:val="none" w:sz="0" w:space="0" w:color="auto"/>
            <w:bottom w:val="none" w:sz="0" w:space="0" w:color="auto"/>
            <w:right w:val="none" w:sz="0" w:space="0" w:color="auto"/>
          </w:divBdr>
        </w:div>
      </w:divsChild>
    </w:div>
    <w:div w:id="1792749333">
      <w:bodyDiv w:val="1"/>
      <w:marLeft w:val="0"/>
      <w:marRight w:val="0"/>
      <w:marTop w:val="0"/>
      <w:marBottom w:val="0"/>
      <w:divBdr>
        <w:top w:val="none" w:sz="0" w:space="0" w:color="auto"/>
        <w:left w:val="none" w:sz="0" w:space="0" w:color="auto"/>
        <w:bottom w:val="none" w:sz="0" w:space="0" w:color="auto"/>
        <w:right w:val="none" w:sz="0" w:space="0" w:color="auto"/>
      </w:divBdr>
    </w:div>
    <w:div w:id="1829324018">
      <w:bodyDiv w:val="1"/>
      <w:marLeft w:val="0"/>
      <w:marRight w:val="0"/>
      <w:marTop w:val="0"/>
      <w:marBottom w:val="0"/>
      <w:divBdr>
        <w:top w:val="none" w:sz="0" w:space="0" w:color="auto"/>
        <w:left w:val="none" w:sz="0" w:space="0" w:color="auto"/>
        <w:bottom w:val="none" w:sz="0" w:space="0" w:color="auto"/>
        <w:right w:val="none" w:sz="0" w:space="0" w:color="auto"/>
      </w:divBdr>
      <w:divsChild>
        <w:div w:id="895974736">
          <w:marLeft w:val="0"/>
          <w:marRight w:val="0"/>
          <w:marTop w:val="0"/>
          <w:marBottom w:val="0"/>
          <w:divBdr>
            <w:top w:val="none" w:sz="0" w:space="0" w:color="auto"/>
            <w:left w:val="none" w:sz="0" w:space="0" w:color="auto"/>
            <w:bottom w:val="none" w:sz="0" w:space="0" w:color="auto"/>
            <w:right w:val="none" w:sz="0" w:space="0" w:color="auto"/>
          </w:divBdr>
        </w:div>
        <w:div w:id="1836603016">
          <w:marLeft w:val="0"/>
          <w:marRight w:val="0"/>
          <w:marTop w:val="0"/>
          <w:marBottom w:val="0"/>
          <w:divBdr>
            <w:top w:val="none" w:sz="0" w:space="0" w:color="auto"/>
            <w:left w:val="none" w:sz="0" w:space="0" w:color="auto"/>
            <w:bottom w:val="none" w:sz="0" w:space="0" w:color="auto"/>
            <w:right w:val="none" w:sz="0" w:space="0" w:color="auto"/>
          </w:divBdr>
        </w:div>
      </w:divsChild>
    </w:div>
    <w:div w:id="1893035245">
      <w:bodyDiv w:val="1"/>
      <w:marLeft w:val="0"/>
      <w:marRight w:val="0"/>
      <w:marTop w:val="0"/>
      <w:marBottom w:val="0"/>
      <w:divBdr>
        <w:top w:val="none" w:sz="0" w:space="0" w:color="auto"/>
        <w:left w:val="none" w:sz="0" w:space="0" w:color="auto"/>
        <w:bottom w:val="none" w:sz="0" w:space="0" w:color="auto"/>
        <w:right w:val="none" w:sz="0" w:space="0" w:color="auto"/>
      </w:divBdr>
      <w:divsChild>
        <w:div w:id="690691357">
          <w:marLeft w:val="0"/>
          <w:marRight w:val="0"/>
          <w:marTop w:val="0"/>
          <w:marBottom w:val="0"/>
          <w:divBdr>
            <w:top w:val="none" w:sz="0" w:space="0" w:color="auto"/>
            <w:left w:val="none" w:sz="0" w:space="0" w:color="auto"/>
            <w:bottom w:val="none" w:sz="0" w:space="0" w:color="auto"/>
            <w:right w:val="none" w:sz="0" w:space="0" w:color="auto"/>
          </w:divBdr>
          <w:divsChild>
            <w:div w:id="1127891110">
              <w:marLeft w:val="0"/>
              <w:marRight w:val="0"/>
              <w:marTop w:val="0"/>
              <w:marBottom w:val="0"/>
              <w:divBdr>
                <w:top w:val="none" w:sz="0" w:space="0" w:color="auto"/>
                <w:left w:val="none" w:sz="0" w:space="0" w:color="auto"/>
                <w:bottom w:val="none" w:sz="0" w:space="0" w:color="auto"/>
                <w:right w:val="none" w:sz="0" w:space="0" w:color="auto"/>
              </w:divBdr>
            </w:div>
          </w:divsChild>
        </w:div>
        <w:div w:id="2101481439">
          <w:marLeft w:val="0"/>
          <w:marRight w:val="0"/>
          <w:marTop w:val="15"/>
          <w:marBottom w:val="0"/>
          <w:divBdr>
            <w:top w:val="none" w:sz="0" w:space="0" w:color="auto"/>
            <w:left w:val="none" w:sz="0" w:space="0" w:color="auto"/>
            <w:bottom w:val="none" w:sz="0" w:space="0" w:color="auto"/>
            <w:right w:val="none" w:sz="0" w:space="0" w:color="auto"/>
          </w:divBdr>
        </w:div>
        <w:div w:id="1495105344">
          <w:marLeft w:val="0"/>
          <w:marRight w:val="0"/>
          <w:marTop w:val="0"/>
          <w:marBottom w:val="0"/>
          <w:divBdr>
            <w:top w:val="none" w:sz="0" w:space="0" w:color="auto"/>
            <w:left w:val="none" w:sz="0" w:space="0" w:color="auto"/>
            <w:bottom w:val="none" w:sz="0" w:space="0" w:color="auto"/>
            <w:right w:val="none" w:sz="0" w:space="0" w:color="auto"/>
          </w:divBdr>
          <w:divsChild>
            <w:div w:id="19177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9048">
      <w:bodyDiv w:val="1"/>
      <w:marLeft w:val="0"/>
      <w:marRight w:val="0"/>
      <w:marTop w:val="0"/>
      <w:marBottom w:val="0"/>
      <w:divBdr>
        <w:top w:val="none" w:sz="0" w:space="0" w:color="auto"/>
        <w:left w:val="none" w:sz="0" w:space="0" w:color="auto"/>
        <w:bottom w:val="none" w:sz="0" w:space="0" w:color="auto"/>
        <w:right w:val="none" w:sz="0" w:space="0" w:color="auto"/>
      </w:divBdr>
      <w:divsChild>
        <w:div w:id="1622806562">
          <w:marLeft w:val="0"/>
          <w:marRight w:val="0"/>
          <w:marTop w:val="0"/>
          <w:marBottom w:val="0"/>
          <w:divBdr>
            <w:top w:val="none" w:sz="0" w:space="0" w:color="auto"/>
            <w:left w:val="none" w:sz="0" w:space="0" w:color="auto"/>
            <w:bottom w:val="none" w:sz="0" w:space="0" w:color="auto"/>
            <w:right w:val="none" w:sz="0" w:space="0" w:color="auto"/>
          </w:divBdr>
          <w:divsChild>
            <w:div w:id="1431198165">
              <w:marLeft w:val="150"/>
              <w:marRight w:val="150"/>
              <w:marTop w:val="0"/>
              <w:marBottom w:val="270"/>
              <w:divBdr>
                <w:top w:val="none" w:sz="0" w:space="0" w:color="auto"/>
                <w:left w:val="none" w:sz="0" w:space="0" w:color="auto"/>
                <w:bottom w:val="none" w:sz="0" w:space="0" w:color="auto"/>
                <w:right w:val="none" w:sz="0" w:space="0" w:color="auto"/>
              </w:divBdr>
              <w:divsChild>
                <w:div w:id="2032097941">
                  <w:marLeft w:val="0"/>
                  <w:marRight w:val="0"/>
                  <w:marTop w:val="0"/>
                  <w:marBottom w:val="0"/>
                  <w:divBdr>
                    <w:top w:val="none" w:sz="0" w:space="0" w:color="auto"/>
                    <w:left w:val="none" w:sz="0" w:space="0" w:color="auto"/>
                    <w:bottom w:val="none" w:sz="0" w:space="0" w:color="auto"/>
                    <w:right w:val="none" w:sz="0" w:space="0" w:color="auto"/>
                  </w:divBdr>
                </w:div>
                <w:div w:id="587890048">
                  <w:marLeft w:val="0"/>
                  <w:marRight w:val="0"/>
                  <w:marTop w:val="0"/>
                  <w:marBottom w:val="0"/>
                  <w:divBdr>
                    <w:top w:val="none" w:sz="0" w:space="0" w:color="auto"/>
                    <w:left w:val="none" w:sz="0" w:space="0" w:color="auto"/>
                    <w:bottom w:val="none" w:sz="0" w:space="0" w:color="auto"/>
                    <w:right w:val="none" w:sz="0" w:space="0" w:color="auto"/>
                  </w:divBdr>
                  <w:divsChild>
                    <w:div w:id="2096438889">
                      <w:marLeft w:val="0"/>
                      <w:marRight w:val="0"/>
                      <w:marTop w:val="0"/>
                      <w:marBottom w:val="0"/>
                      <w:divBdr>
                        <w:top w:val="none" w:sz="0" w:space="0" w:color="auto"/>
                        <w:left w:val="none" w:sz="0" w:space="0" w:color="auto"/>
                        <w:bottom w:val="none" w:sz="0" w:space="0" w:color="auto"/>
                        <w:right w:val="none" w:sz="0" w:space="0" w:color="auto"/>
                      </w:divBdr>
                      <w:divsChild>
                        <w:div w:id="1618365532">
                          <w:marLeft w:val="0"/>
                          <w:marRight w:val="0"/>
                          <w:marTop w:val="0"/>
                          <w:marBottom w:val="0"/>
                          <w:divBdr>
                            <w:top w:val="none" w:sz="0" w:space="0" w:color="auto"/>
                            <w:left w:val="none" w:sz="0" w:space="0" w:color="auto"/>
                            <w:bottom w:val="none" w:sz="0" w:space="0" w:color="auto"/>
                            <w:right w:val="none" w:sz="0" w:space="0" w:color="auto"/>
                          </w:divBdr>
                          <w:divsChild>
                            <w:div w:id="131825015">
                              <w:marLeft w:val="0"/>
                              <w:marRight w:val="0"/>
                              <w:marTop w:val="0"/>
                              <w:marBottom w:val="0"/>
                              <w:divBdr>
                                <w:top w:val="none" w:sz="0" w:space="0" w:color="auto"/>
                                <w:left w:val="none" w:sz="0" w:space="0" w:color="auto"/>
                                <w:bottom w:val="none" w:sz="0" w:space="0" w:color="auto"/>
                                <w:right w:val="none" w:sz="0" w:space="0" w:color="auto"/>
                              </w:divBdr>
                              <w:divsChild>
                                <w:div w:id="13476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6559">
                          <w:marLeft w:val="0"/>
                          <w:marRight w:val="0"/>
                          <w:marTop w:val="210"/>
                          <w:marBottom w:val="60"/>
                          <w:divBdr>
                            <w:top w:val="none" w:sz="0" w:space="0" w:color="auto"/>
                            <w:left w:val="none" w:sz="0" w:space="0" w:color="auto"/>
                            <w:bottom w:val="none" w:sz="0" w:space="0" w:color="auto"/>
                            <w:right w:val="none" w:sz="0" w:space="0" w:color="auto"/>
                          </w:divBdr>
                          <w:divsChild>
                            <w:div w:id="19521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04783">
          <w:marLeft w:val="0"/>
          <w:marRight w:val="0"/>
          <w:marTop w:val="0"/>
          <w:marBottom w:val="225"/>
          <w:divBdr>
            <w:top w:val="none" w:sz="0" w:space="0" w:color="auto"/>
            <w:left w:val="none" w:sz="0" w:space="0" w:color="auto"/>
            <w:bottom w:val="none" w:sz="0" w:space="0" w:color="auto"/>
            <w:right w:val="none" w:sz="0" w:space="0" w:color="auto"/>
          </w:divBdr>
          <w:divsChild>
            <w:div w:id="1055399046">
              <w:marLeft w:val="0"/>
              <w:marRight w:val="0"/>
              <w:marTop w:val="0"/>
              <w:marBottom w:val="0"/>
              <w:divBdr>
                <w:top w:val="none" w:sz="0" w:space="0" w:color="auto"/>
                <w:left w:val="none" w:sz="0" w:space="0" w:color="auto"/>
                <w:bottom w:val="none" w:sz="0" w:space="0" w:color="auto"/>
                <w:right w:val="none" w:sz="0" w:space="0" w:color="auto"/>
              </w:divBdr>
              <w:divsChild>
                <w:div w:id="308438215">
                  <w:marLeft w:val="0"/>
                  <w:marRight w:val="0"/>
                  <w:marTop w:val="0"/>
                  <w:marBottom w:val="0"/>
                  <w:divBdr>
                    <w:top w:val="none" w:sz="0" w:space="0" w:color="auto"/>
                    <w:left w:val="none" w:sz="0" w:space="0" w:color="auto"/>
                    <w:bottom w:val="none" w:sz="0" w:space="0" w:color="auto"/>
                    <w:right w:val="none" w:sz="0" w:space="0" w:color="auto"/>
                  </w:divBdr>
                  <w:divsChild>
                    <w:div w:id="1209878016">
                      <w:marLeft w:val="0"/>
                      <w:marRight w:val="0"/>
                      <w:marTop w:val="0"/>
                      <w:marBottom w:val="375"/>
                      <w:divBdr>
                        <w:top w:val="none" w:sz="0" w:space="0" w:color="auto"/>
                        <w:left w:val="none" w:sz="0" w:space="0" w:color="auto"/>
                        <w:bottom w:val="none" w:sz="0" w:space="0" w:color="auto"/>
                        <w:right w:val="none" w:sz="0" w:space="0" w:color="auto"/>
                      </w:divBdr>
                      <w:divsChild>
                        <w:div w:id="1377126381">
                          <w:marLeft w:val="0"/>
                          <w:marRight w:val="0"/>
                          <w:marTop w:val="0"/>
                          <w:marBottom w:val="150"/>
                          <w:divBdr>
                            <w:top w:val="none" w:sz="0" w:space="0" w:color="auto"/>
                            <w:left w:val="none" w:sz="0" w:space="0" w:color="auto"/>
                            <w:bottom w:val="none" w:sz="0" w:space="0" w:color="auto"/>
                            <w:right w:val="none" w:sz="0" w:space="0" w:color="auto"/>
                          </w:divBdr>
                        </w:div>
                        <w:div w:id="769470249">
                          <w:marLeft w:val="0"/>
                          <w:marRight w:val="0"/>
                          <w:marTop w:val="0"/>
                          <w:marBottom w:val="150"/>
                          <w:divBdr>
                            <w:top w:val="none" w:sz="0" w:space="0" w:color="auto"/>
                            <w:left w:val="none" w:sz="0" w:space="0" w:color="auto"/>
                            <w:bottom w:val="none" w:sz="0" w:space="0" w:color="auto"/>
                            <w:right w:val="none" w:sz="0" w:space="0" w:color="auto"/>
                          </w:divBdr>
                          <w:divsChild>
                            <w:div w:id="1753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7803">
                      <w:marLeft w:val="0"/>
                      <w:marRight w:val="0"/>
                      <w:marTop w:val="0"/>
                      <w:marBottom w:val="0"/>
                      <w:divBdr>
                        <w:top w:val="none" w:sz="0" w:space="0" w:color="auto"/>
                        <w:left w:val="none" w:sz="0" w:space="0" w:color="auto"/>
                        <w:bottom w:val="none" w:sz="0" w:space="0" w:color="auto"/>
                        <w:right w:val="none" w:sz="0" w:space="0" w:color="auto"/>
                      </w:divBdr>
                      <w:divsChild>
                        <w:div w:id="1624724381">
                          <w:marLeft w:val="0"/>
                          <w:marRight w:val="0"/>
                          <w:marTop w:val="0"/>
                          <w:marBottom w:val="0"/>
                          <w:divBdr>
                            <w:top w:val="none" w:sz="0" w:space="0" w:color="auto"/>
                            <w:left w:val="none" w:sz="0" w:space="0" w:color="auto"/>
                            <w:bottom w:val="none" w:sz="0" w:space="0" w:color="auto"/>
                            <w:right w:val="none" w:sz="0" w:space="0" w:color="auto"/>
                          </w:divBdr>
                          <w:divsChild>
                            <w:div w:id="496305381">
                              <w:marLeft w:val="0"/>
                              <w:marRight w:val="0"/>
                              <w:marTop w:val="0"/>
                              <w:marBottom w:val="0"/>
                              <w:divBdr>
                                <w:top w:val="none" w:sz="0" w:space="0" w:color="auto"/>
                                <w:left w:val="none" w:sz="0" w:space="0" w:color="auto"/>
                                <w:bottom w:val="none" w:sz="0" w:space="0" w:color="auto"/>
                                <w:right w:val="none" w:sz="0" w:space="0" w:color="auto"/>
                              </w:divBdr>
                              <w:divsChild>
                                <w:div w:id="706026068">
                                  <w:marLeft w:val="0"/>
                                  <w:marRight w:val="0"/>
                                  <w:marTop w:val="0"/>
                                  <w:marBottom w:val="0"/>
                                  <w:divBdr>
                                    <w:top w:val="none" w:sz="0" w:space="0" w:color="auto"/>
                                    <w:left w:val="none" w:sz="0" w:space="0" w:color="auto"/>
                                    <w:bottom w:val="none" w:sz="0" w:space="0" w:color="auto"/>
                                    <w:right w:val="none" w:sz="0" w:space="0" w:color="auto"/>
                                  </w:divBdr>
                                  <w:divsChild>
                                    <w:div w:id="1226068095">
                                      <w:marLeft w:val="0"/>
                                      <w:marRight w:val="0"/>
                                      <w:marTop w:val="0"/>
                                      <w:marBottom w:val="0"/>
                                      <w:divBdr>
                                        <w:top w:val="none" w:sz="0" w:space="0" w:color="auto"/>
                                        <w:left w:val="none" w:sz="0" w:space="0" w:color="auto"/>
                                        <w:bottom w:val="none" w:sz="0" w:space="0" w:color="auto"/>
                                        <w:right w:val="none" w:sz="0" w:space="0" w:color="auto"/>
                                      </w:divBdr>
                                      <w:divsChild>
                                        <w:div w:id="8607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500253">
      <w:bodyDiv w:val="1"/>
      <w:marLeft w:val="0"/>
      <w:marRight w:val="0"/>
      <w:marTop w:val="0"/>
      <w:marBottom w:val="0"/>
      <w:divBdr>
        <w:top w:val="none" w:sz="0" w:space="0" w:color="auto"/>
        <w:left w:val="none" w:sz="0" w:space="0" w:color="auto"/>
        <w:bottom w:val="none" w:sz="0" w:space="0" w:color="auto"/>
        <w:right w:val="none" w:sz="0" w:space="0" w:color="auto"/>
      </w:divBdr>
      <w:divsChild>
        <w:div w:id="143816195">
          <w:marLeft w:val="0"/>
          <w:marRight w:val="0"/>
          <w:marTop w:val="0"/>
          <w:marBottom w:val="0"/>
          <w:divBdr>
            <w:top w:val="none" w:sz="0" w:space="0" w:color="auto"/>
            <w:left w:val="none" w:sz="0" w:space="0" w:color="auto"/>
            <w:bottom w:val="none" w:sz="0" w:space="0" w:color="auto"/>
            <w:right w:val="none" w:sz="0" w:space="0" w:color="auto"/>
          </w:divBdr>
        </w:div>
        <w:div w:id="809977230">
          <w:marLeft w:val="0"/>
          <w:marRight w:val="0"/>
          <w:marTop w:val="0"/>
          <w:marBottom w:val="0"/>
          <w:divBdr>
            <w:top w:val="none" w:sz="0" w:space="0" w:color="auto"/>
            <w:left w:val="none" w:sz="0" w:space="0" w:color="auto"/>
            <w:bottom w:val="none" w:sz="0" w:space="0" w:color="auto"/>
            <w:right w:val="none" w:sz="0" w:space="0" w:color="auto"/>
          </w:divBdr>
          <w:divsChild>
            <w:div w:id="1614246414">
              <w:marLeft w:val="0"/>
              <w:marRight w:val="0"/>
              <w:marTop w:val="0"/>
              <w:marBottom w:val="0"/>
              <w:divBdr>
                <w:top w:val="none" w:sz="0" w:space="0" w:color="auto"/>
                <w:left w:val="none" w:sz="0" w:space="0" w:color="auto"/>
                <w:bottom w:val="none" w:sz="0" w:space="0" w:color="auto"/>
                <w:right w:val="none" w:sz="0" w:space="0" w:color="auto"/>
              </w:divBdr>
              <w:divsChild>
                <w:div w:id="1961955221">
                  <w:marLeft w:val="0"/>
                  <w:marRight w:val="0"/>
                  <w:marTop w:val="0"/>
                  <w:marBottom w:val="0"/>
                  <w:divBdr>
                    <w:top w:val="none" w:sz="0" w:space="0" w:color="auto"/>
                    <w:left w:val="none" w:sz="0" w:space="0" w:color="auto"/>
                    <w:bottom w:val="none" w:sz="0" w:space="0" w:color="auto"/>
                    <w:right w:val="none" w:sz="0" w:space="0" w:color="auto"/>
                  </w:divBdr>
                  <w:divsChild>
                    <w:div w:id="275525431">
                      <w:marLeft w:val="0"/>
                      <w:marRight w:val="0"/>
                      <w:marTop w:val="0"/>
                      <w:marBottom w:val="0"/>
                      <w:divBdr>
                        <w:top w:val="none" w:sz="0" w:space="0" w:color="auto"/>
                        <w:left w:val="none" w:sz="0" w:space="0" w:color="auto"/>
                        <w:bottom w:val="none" w:sz="0" w:space="0" w:color="auto"/>
                        <w:right w:val="none" w:sz="0" w:space="0" w:color="auto"/>
                      </w:divBdr>
                      <w:divsChild>
                        <w:div w:id="15425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473618">
      <w:bodyDiv w:val="1"/>
      <w:marLeft w:val="0"/>
      <w:marRight w:val="0"/>
      <w:marTop w:val="0"/>
      <w:marBottom w:val="0"/>
      <w:divBdr>
        <w:top w:val="none" w:sz="0" w:space="0" w:color="auto"/>
        <w:left w:val="none" w:sz="0" w:space="0" w:color="auto"/>
        <w:bottom w:val="none" w:sz="0" w:space="0" w:color="auto"/>
        <w:right w:val="none" w:sz="0" w:space="0" w:color="auto"/>
      </w:divBdr>
      <w:divsChild>
        <w:div w:id="1146580592">
          <w:marLeft w:val="0"/>
          <w:marRight w:val="0"/>
          <w:marTop w:val="0"/>
          <w:marBottom w:val="0"/>
          <w:divBdr>
            <w:top w:val="none" w:sz="0" w:space="0" w:color="auto"/>
            <w:left w:val="none" w:sz="0" w:space="0" w:color="auto"/>
            <w:bottom w:val="none" w:sz="0" w:space="0" w:color="auto"/>
            <w:right w:val="none" w:sz="0" w:space="0" w:color="auto"/>
          </w:divBdr>
        </w:div>
        <w:div w:id="1625887088">
          <w:marLeft w:val="0"/>
          <w:marRight w:val="0"/>
          <w:marTop w:val="0"/>
          <w:marBottom w:val="0"/>
          <w:divBdr>
            <w:top w:val="none" w:sz="0" w:space="0" w:color="auto"/>
            <w:left w:val="none" w:sz="0" w:space="0" w:color="auto"/>
            <w:bottom w:val="none" w:sz="0" w:space="0" w:color="auto"/>
            <w:right w:val="none" w:sz="0" w:space="0" w:color="auto"/>
          </w:divBdr>
        </w:div>
      </w:divsChild>
    </w:div>
    <w:div w:id="2016415463">
      <w:bodyDiv w:val="1"/>
      <w:marLeft w:val="0"/>
      <w:marRight w:val="0"/>
      <w:marTop w:val="0"/>
      <w:marBottom w:val="0"/>
      <w:divBdr>
        <w:top w:val="none" w:sz="0" w:space="0" w:color="auto"/>
        <w:left w:val="none" w:sz="0" w:space="0" w:color="auto"/>
        <w:bottom w:val="none" w:sz="0" w:space="0" w:color="auto"/>
        <w:right w:val="none" w:sz="0" w:space="0" w:color="auto"/>
      </w:divBdr>
    </w:div>
    <w:div w:id="2089109105">
      <w:bodyDiv w:val="1"/>
      <w:marLeft w:val="0"/>
      <w:marRight w:val="0"/>
      <w:marTop w:val="0"/>
      <w:marBottom w:val="0"/>
      <w:divBdr>
        <w:top w:val="none" w:sz="0" w:space="0" w:color="auto"/>
        <w:left w:val="none" w:sz="0" w:space="0" w:color="auto"/>
        <w:bottom w:val="none" w:sz="0" w:space="0" w:color="auto"/>
        <w:right w:val="none" w:sz="0" w:space="0" w:color="auto"/>
      </w:divBdr>
      <w:divsChild>
        <w:div w:id="1684822636">
          <w:marLeft w:val="0"/>
          <w:marRight w:val="0"/>
          <w:marTop w:val="0"/>
          <w:marBottom w:val="0"/>
          <w:divBdr>
            <w:top w:val="none" w:sz="0" w:space="0" w:color="auto"/>
            <w:left w:val="none" w:sz="0" w:space="0" w:color="auto"/>
            <w:bottom w:val="none" w:sz="0" w:space="0" w:color="auto"/>
            <w:right w:val="none" w:sz="0" w:space="0" w:color="auto"/>
          </w:divBdr>
          <w:divsChild>
            <w:div w:id="1856261952">
              <w:marLeft w:val="0"/>
              <w:marRight w:val="0"/>
              <w:marTop w:val="0"/>
              <w:marBottom w:val="0"/>
              <w:divBdr>
                <w:top w:val="none" w:sz="0" w:space="0" w:color="auto"/>
                <w:left w:val="none" w:sz="0" w:space="0" w:color="auto"/>
                <w:bottom w:val="none" w:sz="0" w:space="0" w:color="auto"/>
                <w:right w:val="none" w:sz="0" w:space="0" w:color="auto"/>
              </w:divBdr>
              <w:divsChild>
                <w:div w:id="1237207101">
                  <w:marLeft w:val="0"/>
                  <w:marRight w:val="0"/>
                  <w:marTop w:val="0"/>
                  <w:marBottom w:val="0"/>
                  <w:divBdr>
                    <w:top w:val="none" w:sz="0" w:space="0" w:color="auto"/>
                    <w:left w:val="none" w:sz="0" w:space="0" w:color="auto"/>
                    <w:bottom w:val="none" w:sz="0" w:space="0" w:color="auto"/>
                    <w:right w:val="none" w:sz="0" w:space="0" w:color="auto"/>
                  </w:divBdr>
                  <w:divsChild>
                    <w:div w:id="1178696925">
                      <w:marLeft w:val="0"/>
                      <w:marRight w:val="0"/>
                      <w:marTop w:val="0"/>
                      <w:marBottom w:val="0"/>
                      <w:divBdr>
                        <w:top w:val="none" w:sz="0" w:space="0" w:color="auto"/>
                        <w:left w:val="none" w:sz="0" w:space="0" w:color="auto"/>
                        <w:bottom w:val="none" w:sz="0" w:space="0" w:color="auto"/>
                        <w:right w:val="none" w:sz="0" w:space="0" w:color="auto"/>
                      </w:divBdr>
                      <w:divsChild>
                        <w:div w:id="969478697">
                          <w:marLeft w:val="0"/>
                          <w:marRight w:val="0"/>
                          <w:marTop w:val="0"/>
                          <w:marBottom w:val="0"/>
                          <w:divBdr>
                            <w:top w:val="none" w:sz="0" w:space="0" w:color="auto"/>
                            <w:left w:val="none" w:sz="0" w:space="0" w:color="auto"/>
                            <w:bottom w:val="none" w:sz="0" w:space="0" w:color="auto"/>
                            <w:right w:val="none" w:sz="0" w:space="0" w:color="auto"/>
                          </w:divBdr>
                          <w:divsChild>
                            <w:div w:id="976690069">
                              <w:marLeft w:val="0"/>
                              <w:marRight w:val="0"/>
                              <w:marTop w:val="0"/>
                              <w:marBottom w:val="0"/>
                              <w:divBdr>
                                <w:top w:val="none" w:sz="0" w:space="0" w:color="auto"/>
                                <w:left w:val="none" w:sz="0" w:space="0" w:color="auto"/>
                                <w:bottom w:val="none" w:sz="0" w:space="0" w:color="auto"/>
                                <w:right w:val="none" w:sz="0" w:space="0" w:color="auto"/>
                              </w:divBdr>
                              <w:divsChild>
                                <w:div w:id="88549093">
                                  <w:marLeft w:val="0"/>
                                  <w:marRight w:val="0"/>
                                  <w:marTop w:val="0"/>
                                  <w:marBottom w:val="0"/>
                                  <w:divBdr>
                                    <w:top w:val="none" w:sz="0" w:space="0" w:color="auto"/>
                                    <w:left w:val="none" w:sz="0" w:space="0" w:color="auto"/>
                                    <w:bottom w:val="none" w:sz="0" w:space="0" w:color="auto"/>
                                    <w:right w:val="none" w:sz="0" w:space="0" w:color="auto"/>
                                  </w:divBdr>
                                  <w:divsChild>
                                    <w:div w:id="5451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205942">
      <w:bodyDiv w:val="1"/>
      <w:marLeft w:val="0"/>
      <w:marRight w:val="0"/>
      <w:marTop w:val="0"/>
      <w:marBottom w:val="0"/>
      <w:divBdr>
        <w:top w:val="none" w:sz="0" w:space="0" w:color="auto"/>
        <w:left w:val="none" w:sz="0" w:space="0" w:color="auto"/>
        <w:bottom w:val="none" w:sz="0" w:space="0" w:color="auto"/>
        <w:right w:val="none" w:sz="0" w:space="0" w:color="auto"/>
      </w:divBdr>
      <w:divsChild>
        <w:div w:id="1229806936">
          <w:marLeft w:val="0"/>
          <w:marRight w:val="120"/>
          <w:marTop w:val="0"/>
          <w:marBottom w:val="0"/>
          <w:divBdr>
            <w:top w:val="none" w:sz="0" w:space="0" w:color="auto"/>
            <w:left w:val="none" w:sz="0" w:space="0" w:color="auto"/>
            <w:bottom w:val="none" w:sz="0" w:space="0" w:color="auto"/>
            <w:right w:val="none" w:sz="0" w:space="0" w:color="auto"/>
          </w:divBdr>
        </w:div>
        <w:div w:id="1500846445">
          <w:marLeft w:val="0"/>
          <w:marRight w:val="0"/>
          <w:marTop w:val="0"/>
          <w:marBottom w:val="195"/>
          <w:divBdr>
            <w:top w:val="none" w:sz="0" w:space="0" w:color="auto"/>
            <w:left w:val="none" w:sz="0" w:space="0" w:color="auto"/>
            <w:bottom w:val="none" w:sz="0" w:space="0" w:color="auto"/>
            <w:right w:val="none" w:sz="0" w:space="0" w:color="auto"/>
          </w:divBdr>
          <w:divsChild>
            <w:div w:id="2053453390">
              <w:marLeft w:val="0"/>
              <w:marRight w:val="0"/>
              <w:marTop w:val="15"/>
              <w:marBottom w:val="0"/>
              <w:divBdr>
                <w:top w:val="none" w:sz="0" w:space="0" w:color="auto"/>
                <w:left w:val="none" w:sz="0" w:space="0" w:color="auto"/>
                <w:bottom w:val="none" w:sz="0" w:space="0" w:color="auto"/>
                <w:right w:val="none" w:sz="0" w:space="0" w:color="auto"/>
              </w:divBdr>
            </w:div>
            <w:div w:id="593782437">
              <w:marLeft w:val="0"/>
              <w:marRight w:val="0"/>
              <w:marTop w:val="0"/>
              <w:marBottom w:val="0"/>
              <w:divBdr>
                <w:top w:val="none" w:sz="0" w:space="0" w:color="auto"/>
                <w:left w:val="none" w:sz="0" w:space="0" w:color="auto"/>
                <w:bottom w:val="none" w:sz="0" w:space="0" w:color="auto"/>
                <w:right w:val="none" w:sz="0" w:space="0" w:color="auto"/>
              </w:divBdr>
              <w:divsChild>
                <w:div w:id="1998993046">
                  <w:marLeft w:val="0"/>
                  <w:marRight w:val="0"/>
                  <w:marTop w:val="0"/>
                  <w:marBottom w:val="0"/>
                  <w:divBdr>
                    <w:top w:val="none" w:sz="0" w:space="0" w:color="auto"/>
                    <w:left w:val="none" w:sz="0" w:space="0" w:color="auto"/>
                    <w:bottom w:val="none" w:sz="0" w:space="0" w:color="auto"/>
                    <w:right w:val="none" w:sz="0" w:space="0" w:color="auto"/>
                  </w:divBdr>
                </w:div>
              </w:divsChild>
            </w:div>
            <w:div w:id="1668358431">
              <w:marLeft w:val="0"/>
              <w:marRight w:val="0"/>
              <w:marTop w:val="15"/>
              <w:marBottom w:val="0"/>
              <w:divBdr>
                <w:top w:val="none" w:sz="0" w:space="0" w:color="auto"/>
                <w:left w:val="none" w:sz="0" w:space="0" w:color="auto"/>
                <w:bottom w:val="none" w:sz="0" w:space="0" w:color="auto"/>
                <w:right w:val="none" w:sz="0" w:space="0" w:color="auto"/>
              </w:divBdr>
            </w:div>
            <w:div w:id="985428259">
              <w:marLeft w:val="0"/>
              <w:marRight w:val="0"/>
              <w:marTop w:val="0"/>
              <w:marBottom w:val="0"/>
              <w:divBdr>
                <w:top w:val="none" w:sz="0" w:space="0" w:color="auto"/>
                <w:left w:val="none" w:sz="0" w:space="0" w:color="auto"/>
                <w:bottom w:val="none" w:sz="0" w:space="0" w:color="auto"/>
                <w:right w:val="none" w:sz="0" w:space="0" w:color="auto"/>
              </w:divBdr>
            </w:div>
            <w:div w:id="26761949">
              <w:marLeft w:val="0"/>
              <w:marRight w:val="0"/>
              <w:marTop w:val="15"/>
              <w:marBottom w:val="0"/>
              <w:divBdr>
                <w:top w:val="none" w:sz="0" w:space="0" w:color="auto"/>
                <w:left w:val="none" w:sz="0" w:space="0" w:color="auto"/>
                <w:bottom w:val="none" w:sz="0" w:space="0" w:color="auto"/>
                <w:right w:val="none" w:sz="0" w:space="0" w:color="auto"/>
              </w:divBdr>
            </w:div>
            <w:div w:id="809982872">
              <w:marLeft w:val="0"/>
              <w:marRight w:val="0"/>
              <w:marTop w:val="0"/>
              <w:marBottom w:val="0"/>
              <w:divBdr>
                <w:top w:val="none" w:sz="0" w:space="0" w:color="auto"/>
                <w:left w:val="none" w:sz="0" w:space="0" w:color="auto"/>
                <w:bottom w:val="none" w:sz="0" w:space="0" w:color="auto"/>
                <w:right w:val="none" w:sz="0" w:space="0" w:color="auto"/>
              </w:divBdr>
              <w:divsChild>
                <w:div w:id="1791629902">
                  <w:marLeft w:val="0"/>
                  <w:marRight w:val="0"/>
                  <w:marTop w:val="0"/>
                  <w:marBottom w:val="0"/>
                  <w:divBdr>
                    <w:top w:val="none" w:sz="0" w:space="0" w:color="auto"/>
                    <w:left w:val="none" w:sz="0" w:space="0" w:color="auto"/>
                    <w:bottom w:val="none" w:sz="0" w:space="0" w:color="auto"/>
                    <w:right w:val="none" w:sz="0" w:space="0" w:color="auto"/>
                  </w:divBdr>
                </w:div>
              </w:divsChild>
            </w:div>
            <w:div w:id="1925913999">
              <w:marLeft w:val="0"/>
              <w:marRight w:val="0"/>
              <w:marTop w:val="15"/>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sChild>
                <w:div w:id="437676560">
                  <w:marLeft w:val="0"/>
                  <w:marRight w:val="0"/>
                  <w:marTop w:val="0"/>
                  <w:marBottom w:val="0"/>
                  <w:divBdr>
                    <w:top w:val="none" w:sz="0" w:space="0" w:color="auto"/>
                    <w:left w:val="none" w:sz="0" w:space="0" w:color="auto"/>
                    <w:bottom w:val="none" w:sz="0" w:space="0" w:color="auto"/>
                    <w:right w:val="none" w:sz="0" w:space="0" w:color="auto"/>
                  </w:divBdr>
                </w:div>
              </w:divsChild>
            </w:div>
            <w:div w:id="1309898271">
              <w:marLeft w:val="0"/>
              <w:marRight w:val="0"/>
              <w:marTop w:val="15"/>
              <w:marBottom w:val="0"/>
              <w:divBdr>
                <w:top w:val="none" w:sz="0" w:space="0" w:color="auto"/>
                <w:left w:val="none" w:sz="0" w:space="0" w:color="auto"/>
                <w:bottom w:val="none" w:sz="0" w:space="0" w:color="auto"/>
                <w:right w:val="none" w:sz="0" w:space="0" w:color="auto"/>
              </w:divBdr>
            </w:div>
            <w:div w:id="1139106646">
              <w:marLeft w:val="0"/>
              <w:marRight w:val="0"/>
              <w:marTop w:val="0"/>
              <w:marBottom w:val="0"/>
              <w:divBdr>
                <w:top w:val="none" w:sz="0" w:space="0" w:color="auto"/>
                <w:left w:val="none" w:sz="0" w:space="0" w:color="auto"/>
                <w:bottom w:val="none" w:sz="0" w:space="0" w:color="auto"/>
                <w:right w:val="none" w:sz="0" w:space="0" w:color="auto"/>
              </w:divBdr>
              <w:divsChild>
                <w:div w:id="545147471">
                  <w:marLeft w:val="0"/>
                  <w:marRight w:val="0"/>
                  <w:marTop w:val="0"/>
                  <w:marBottom w:val="0"/>
                  <w:divBdr>
                    <w:top w:val="none" w:sz="0" w:space="0" w:color="auto"/>
                    <w:left w:val="none" w:sz="0" w:space="0" w:color="auto"/>
                    <w:bottom w:val="none" w:sz="0" w:space="0" w:color="auto"/>
                    <w:right w:val="none" w:sz="0" w:space="0" w:color="auto"/>
                  </w:divBdr>
                </w:div>
              </w:divsChild>
            </w:div>
            <w:div w:id="212233180">
              <w:marLeft w:val="0"/>
              <w:marRight w:val="0"/>
              <w:marTop w:val="15"/>
              <w:marBottom w:val="0"/>
              <w:divBdr>
                <w:top w:val="none" w:sz="0" w:space="0" w:color="auto"/>
                <w:left w:val="none" w:sz="0" w:space="0" w:color="auto"/>
                <w:bottom w:val="none" w:sz="0" w:space="0" w:color="auto"/>
                <w:right w:val="none" w:sz="0" w:space="0" w:color="auto"/>
              </w:divBdr>
            </w:div>
            <w:div w:id="2130471116">
              <w:marLeft w:val="0"/>
              <w:marRight w:val="0"/>
              <w:marTop w:val="0"/>
              <w:marBottom w:val="0"/>
              <w:divBdr>
                <w:top w:val="none" w:sz="0" w:space="0" w:color="auto"/>
                <w:left w:val="none" w:sz="0" w:space="0" w:color="auto"/>
                <w:bottom w:val="none" w:sz="0" w:space="0" w:color="auto"/>
                <w:right w:val="none" w:sz="0" w:space="0" w:color="auto"/>
              </w:divBdr>
            </w:div>
            <w:div w:id="62458411">
              <w:marLeft w:val="0"/>
              <w:marRight w:val="0"/>
              <w:marTop w:val="15"/>
              <w:marBottom w:val="0"/>
              <w:divBdr>
                <w:top w:val="none" w:sz="0" w:space="0" w:color="auto"/>
                <w:left w:val="none" w:sz="0" w:space="0" w:color="auto"/>
                <w:bottom w:val="none" w:sz="0" w:space="0" w:color="auto"/>
                <w:right w:val="none" w:sz="0" w:space="0" w:color="auto"/>
              </w:divBdr>
            </w:div>
            <w:div w:id="1449931381">
              <w:marLeft w:val="0"/>
              <w:marRight w:val="0"/>
              <w:marTop w:val="0"/>
              <w:marBottom w:val="0"/>
              <w:divBdr>
                <w:top w:val="none" w:sz="0" w:space="0" w:color="auto"/>
                <w:left w:val="none" w:sz="0" w:space="0" w:color="auto"/>
                <w:bottom w:val="none" w:sz="0" w:space="0" w:color="auto"/>
                <w:right w:val="none" w:sz="0" w:space="0" w:color="auto"/>
              </w:divBdr>
              <w:divsChild>
                <w:div w:id="2757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2533">
      <w:bodyDiv w:val="1"/>
      <w:marLeft w:val="0"/>
      <w:marRight w:val="0"/>
      <w:marTop w:val="0"/>
      <w:marBottom w:val="0"/>
      <w:divBdr>
        <w:top w:val="none" w:sz="0" w:space="0" w:color="auto"/>
        <w:left w:val="none" w:sz="0" w:space="0" w:color="auto"/>
        <w:bottom w:val="none" w:sz="0" w:space="0" w:color="auto"/>
        <w:right w:val="none" w:sz="0" w:space="0" w:color="auto"/>
      </w:divBdr>
      <w:divsChild>
        <w:div w:id="641080939">
          <w:marLeft w:val="0"/>
          <w:marRight w:val="0"/>
          <w:marTop w:val="0"/>
          <w:marBottom w:val="0"/>
          <w:divBdr>
            <w:top w:val="none" w:sz="0" w:space="0" w:color="auto"/>
            <w:left w:val="none" w:sz="0" w:space="0" w:color="auto"/>
            <w:bottom w:val="none" w:sz="0" w:space="0" w:color="auto"/>
            <w:right w:val="none" w:sz="0" w:space="0" w:color="auto"/>
          </w:divBdr>
        </w:div>
        <w:div w:id="1183318680">
          <w:marLeft w:val="0"/>
          <w:marRight w:val="0"/>
          <w:marTop w:val="0"/>
          <w:marBottom w:val="0"/>
          <w:divBdr>
            <w:top w:val="none" w:sz="0" w:space="0" w:color="auto"/>
            <w:left w:val="none" w:sz="0" w:space="0" w:color="auto"/>
            <w:bottom w:val="none" w:sz="0" w:space="0" w:color="auto"/>
            <w:right w:val="none" w:sz="0" w:space="0" w:color="auto"/>
          </w:divBdr>
        </w:div>
      </w:divsChild>
    </w:div>
    <w:div w:id="212102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fontTable" Target="fontTable.xml"/><Relationship Id="rId21" Type="http://schemas.openxmlformats.org/officeDocument/2006/relationships/hyperlink" Target="javascript:;"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image" Target="media/image20.jpeg"/><Relationship Id="rId68" Type="http://schemas.openxmlformats.org/officeDocument/2006/relationships/image" Target="media/image23.jpeg"/><Relationship Id="rId84" Type="http://schemas.openxmlformats.org/officeDocument/2006/relationships/hyperlink" Target="javascript:;" TargetMode="External"/><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image" Target="media/image2.png"/><Relationship Id="rId107" Type="http://schemas.openxmlformats.org/officeDocument/2006/relationships/image" Target="media/image52.png"/><Relationship Id="rId11" Type="http://schemas.openxmlformats.org/officeDocument/2006/relationships/hyperlink" Target="https://www.cnn.com/2015/07/14/politics/iran-nuclear-deal/index.html?iid=EL"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66" Type="http://schemas.openxmlformats.org/officeDocument/2006/relationships/image" Target="media/image22.png"/><Relationship Id="rId74" Type="http://schemas.openxmlformats.org/officeDocument/2006/relationships/image" Target="media/image28.jpeg"/><Relationship Id="rId79" Type="http://schemas.openxmlformats.org/officeDocument/2006/relationships/hyperlink" Target="file:///C:\Users\IBM_ADMIN\AppData\Local\Youdao\Dict\Application\7.5.2.0\resultui\dict\result.html?keyword=beeswax" TargetMode="External"/><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image" Target="media/image55.png"/><Relationship Id="rId115" Type="http://schemas.openxmlformats.org/officeDocument/2006/relationships/image" Target="media/image60.png"/><Relationship Id="rId5" Type="http://schemas.openxmlformats.org/officeDocument/2006/relationships/hyperlink" Target="http://money.cnn.com/2018/04/26/news/companies/oil-prices-kyle-bass-markets-now/index.html?iid=EL" TargetMode="External"/><Relationship Id="rId61" Type="http://schemas.openxmlformats.org/officeDocument/2006/relationships/hyperlink" Target="javascript:;" TargetMode="External"/><Relationship Id="rId82" Type="http://schemas.openxmlformats.org/officeDocument/2006/relationships/hyperlink" Target="javascript:;" TargetMode="External"/><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http://news.met.police.uk/news/planning-for-new-years-eve-287712" TargetMode="External"/><Relationship Id="rId27" Type="http://schemas.openxmlformats.org/officeDocument/2006/relationships/image" Target="media/image5.jpeg"/><Relationship Id="rId30" Type="http://schemas.openxmlformats.org/officeDocument/2006/relationships/hyperlink" Target="javascript:;" TargetMode="External"/><Relationship Id="rId35" Type="http://schemas.openxmlformats.org/officeDocument/2006/relationships/image" Target="media/image7.png"/><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yperlink" Target="javascript:;" TargetMode="External"/><Relationship Id="rId64" Type="http://schemas.openxmlformats.org/officeDocument/2006/relationships/image" Target="media/image21.jpeg"/><Relationship Id="rId69" Type="http://schemas.openxmlformats.org/officeDocument/2006/relationships/image" Target="media/image24.png"/><Relationship Id="rId77" Type="http://schemas.openxmlformats.org/officeDocument/2006/relationships/image" Target="media/image29.png"/><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image" Target="media/image58.png"/><Relationship Id="rId118" Type="http://schemas.openxmlformats.org/officeDocument/2006/relationships/theme" Target="theme/theme1.xml"/><Relationship Id="rId8" Type="http://schemas.openxmlformats.org/officeDocument/2006/relationships/hyperlink" Target="http://money.cnn.com/2018/04/26/investing/iran-nuclear-deal-trump-macron/index.html?iid=EL" TargetMode="External"/><Relationship Id="rId51" Type="http://schemas.openxmlformats.org/officeDocument/2006/relationships/hyperlink" Target="javascript:;" TargetMode="External"/><Relationship Id="rId72" Type="http://schemas.openxmlformats.org/officeDocument/2006/relationships/image" Target="media/image27.jpeg"/><Relationship Id="rId80" Type="http://schemas.openxmlformats.org/officeDocument/2006/relationships/hyperlink" Target="javascript:;" TargetMode="External"/><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http://www.cnn.com/2018/01/15/asia/north-korea-moranbong-band-olympics-intl/index.html" TargetMode="External"/><Relationship Id="rId25" Type="http://schemas.openxmlformats.org/officeDocument/2006/relationships/hyperlink" Target="http://c.youdao.com/ugc/errorreport.html?q=extractable"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image" Target="media/image12.png"/><Relationship Id="rId59" Type="http://schemas.openxmlformats.org/officeDocument/2006/relationships/image" Target="media/image17.jpeg"/><Relationship Id="rId67" Type="http://schemas.openxmlformats.org/officeDocument/2006/relationships/hyperlink" Target="javascript:;" TargetMode="External"/><Relationship Id="rId103" Type="http://schemas.openxmlformats.org/officeDocument/2006/relationships/image" Target="media/image48.png"/><Relationship Id="rId108" Type="http://schemas.openxmlformats.org/officeDocument/2006/relationships/image" Target="media/image53.png"/><Relationship Id="rId116" Type="http://schemas.openxmlformats.org/officeDocument/2006/relationships/image" Target="media/image61.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image" Target="media/image19.png"/><Relationship Id="rId70" Type="http://schemas.openxmlformats.org/officeDocument/2006/relationships/image" Target="media/image25.jpeg"/><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www.cnn.com/2018/04/30/middleeast/netanyahu-iran-nuclear-program/index.html?iid=EL" TargetMode="External"/><Relationship Id="rId15" Type="http://schemas.openxmlformats.org/officeDocument/2006/relationships/hyperlink" Target="javascript:;" TargetMode="External"/><Relationship Id="rId23" Type="http://schemas.openxmlformats.org/officeDocument/2006/relationships/hyperlink" Target="http://www.cnn.com/2017/12/31/europe/germany-berlin-new-year-safe-zone/index.html" TargetMode="External"/><Relationship Id="rId28" Type="http://schemas.openxmlformats.org/officeDocument/2006/relationships/image" Target="media/image6.jpeg"/><Relationship Id="rId36" Type="http://schemas.openxmlformats.org/officeDocument/2006/relationships/hyperlink" Target="file:///C:\Users\IBM_ADMIN\AppData\Local\Youdao\Dict\Application\7.5.2.0\resultui\dict\result.html?keyword=tertiary%20oil%20recovery%20technique&amp;lang=en" TargetMode="External"/><Relationship Id="rId49" Type="http://schemas.openxmlformats.org/officeDocument/2006/relationships/image" Target="media/image15.png"/><Relationship Id="rId57" Type="http://schemas.openxmlformats.org/officeDocument/2006/relationships/hyperlink" Target="javascript:;" TargetMode="External"/><Relationship Id="rId106" Type="http://schemas.openxmlformats.org/officeDocument/2006/relationships/image" Target="media/image51.jpeg"/><Relationship Id="rId114" Type="http://schemas.openxmlformats.org/officeDocument/2006/relationships/image" Target="media/image59.png"/><Relationship Id="rId10" Type="http://schemas.openxmlformats.org/officeDocument/2006/relationships/hyperlink" Target="http://money.cnn.com/2018/04/20/news/oil-prices-opec-trump/index.html?iid=EL" TargetMode="External"/><Relationship Id="rId31" Type="http://schemas.openxmlformats.org/officeDocument/2006/relationships/hyperlink" Target="javascript:;" TargetMode="External"/><Relationship Id="rId44" Type="http://schemas.openxmlformats.org/officeDocument/2006/relationships/image" Target="media/image11.png"/><Relationship Id="rId52" Type="http://schemas.openxmlformats.org/officeDocument/2006/relationships/hyperlink" Target="javascript:;" TargetMode="External"/><Relationship Id="rId60" Type="http://schemas.openxmlformats.org/officeDocument/2006/relationships/image" Target="media/image18.jpeg"/><Relationship Id="rId65" Type="http://schemas.openxmlformats.org/officeDocument/2006/relationships/hyperlink" Target="file:///C:\Users\IBM_ADMIN\AppData\Local\Youdao\Dict\Application\7.5.2.0\resultui\dict\result.html?keyword=high-octane"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cnn.com/2015/07/14/politics/iran-nuclear-deal/index.html?iid=EL" TargetMode="External"/><Relationship Id="rId13" Type="http://schemas.openxmlformats.org/officeDocument/2006/relationships/image" Target="media/image1.jpeg"/><Relationship Id="rId18" Type="http://schemas.openxmlformats.org/officeDocument/2006/relationships/image" Target="media/image3.jpeg"/><Relationship Id="rId39" Type="http://schemas.openxmlformats.org/officeDocument/2006/relationships/image" Target="media/image8.png"/><Relationship Id="rId109" Type="http://schemas.openxmlformats.org/officeDocument/2006/relationships/image" Target="media/image54.png"/><Relationship Id="rId34" Type="http://schemas.openxmlformats.org/officeDocument/2006/relationships/hyperlink" Target="javascript:;" TargetMode="External"/><Relationship Id="rId50" Type="http://schemas.openxmlformats.org/officeDocument/2006/relationships/image" Target="media/image16.jpeg"/><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hyperlink" Target="http://inread-experience.teads.tv" TargetMode="External"/><Relationship Id="rId71" Type="http://schemas.openxmlformats.org/officeDocument/2006/relationships/image" Target="media/image26.png"/><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41</Pages>
  <Words>9090</Words>
  <Characters>51815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377</cp:revision>
  <dcterms:created xsi:type="dcterms:W3CDTF">2017-12-26T09:13:00Z</dcterms:created>
  <dcterms:modified xsi:type="dcterms:W3CDTF">2018-05-02T04:39:00Z</dcterms:modified>
</cp:coreProperties>
</file>