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C58E596" w:rsidR="007C62AF" w:rsidRPr="00372F91" w:rsidRDefault="00667B0B" w:rsidP="00667B0B">
      <w:pPr>
        <w:pStyle w:val="Heading1"/>
        <w:rPr>
          <w:u w:val="single"/>
          <w:lang w:val="en-US"/>
        </w:rPr>
      </w:pPr>
      <w:r>
        <w:rPr>
          <w:lang w:val="en-US"/>
        </w:rPr>
        <w:t xml:space="preserve">Unit </w:t>
      </w:r>
      <w:r w:rsidR="008C2672" w:rsidRPr="00372F91">
        <w:rPr>
          <w:u w:val="single"/>
          <w:lang w:val="en-US"/>
        </w:rPr>
        <w:t>Pharma</w:t>
      </w:r>
      <w:r w:rsidR="00CB6590" w:rsidRPr="00372F91">
        <w:rPr>
          <w:u w:val="single"/>
          <w:lang w:val="en-US"/>
        </w:rPr>
        <w:t>ceutical industry</w:t>
      </w:r>
      <w:r w:rsidR="00CB6590" w:rsidRPr="00372F91">
        <w:rPr>
          <w:rFonts w:hint="eastAsia"/>
          <w:u w:val="single"/>
          <w:lang w:val="en-US"/>
        </w:rPr>
        <w:t>制药行业</w:t>
      </w:r>
    </w:p>
    <w:p w14:paraId="02BC0DE6" w14:textId="77777777" w:rsidR="008C2672" w:rsidRDefault="008C2672" w:rsidP="00F76F84">
      <w:pPr>
        <w:pStyle w:val="Heading1"/>
        <w:rPr>
          <w:lang w:val="en-US"/>
        </w:rPr>
      </w:pPr>
      <w:r>
        <w:rPr>
          <w:lang w:val="en-US"/>
        </w:rPr>
        <w:t>REF: The “</w:t>
      </w:r>
      <w:r w:rsidRPr="008C2672">
        <w:rPr>
          <w:lang w:val="en-US"/>
        </w:rPr>
        <w:t>Medical industry</w:t>
      </w:r>
      <w:r>
        <w:rPr>
          <w:lang w:val="en-US"/>
        </w:rPr>
        <w:t xml:space="preserve">” </w:t>
      </w:r>
    </w:p>
    <w:p w14:paraId="7E71AB7E" w14:textId="49078D24" w:rsidR="00667B0B" w:rsidRDefault="008C2672" w:rsidP="00667B0B">
      <w:pPr>
        <w:rPr>
          <w:lang w:val="en-US"/>
        </w:rPr>
      </w:pPr>
      <w:proofErr w:type="gramStart"/>
      <w:r>
        <w:rPr>
          <w:lang w:val="en-US"/>
        </w:rPr>
        <w:t xml:space="preserve">In  </w:t>
      </w:r>
      <w:r w:rsidRPr="008C2672">
        <w:rPr>
          <w:lang w:val="en-US"/>
        </w:rPr>
        <w:t>C:\Tracy\TW</w:t>
      </w:r>
      <w:proofErr w:type="gramEnd"/>
      <w:r w:rsidRPr="008C2672">
        <w:rPr>
          <w:lang w:val="en-US"/>
        </w:rPr>
        <w:t xml:space="preserve"> related\English\IETLS\oral topic\2 EF oral topics - Script based on Level\EF L17_FieldSpecific\Industry English\Medical industry</w:t>
      </w:r>
    </w:p>
    <w:p w14:paraId="2D2164BA" w14:textId="16A0350E" w:rsidR="00667B0B" w:rsidRDefault="00667B0B" w:rsidP="009A7B0B">
      <w:pPr>
        <w:pStyle w:val="Heading1"/>
        <w:rPr>
          <w:lang w:val="en-US"/>
        </w:rPr>
      </w:pPr>
      <w:r>
        <w:rPr>
          <w:lang w:val="en-US"/>
        </w:rPr>
        <w:t>Lexical resource</w:t>
      </w:r>
    </w:p>
    <w:tbl>
      <w:tblPr>
        <w:tblStyle w:val="TableGrid"/>
        <w:tblW w:w="11357" w:type="dxa"/>
        <w:tblInd w:w="-1281" w:type="dxa"/>
        <w:tblLook w:val="04A0" w:firstRow="1" w:lastRow="0" w:firstColumn="1" w:lastColumn="0" w:noHBand="0" w:noVBand="1"/>
      </w:tblPr>
      <w:tblGrid>
        <w:gridCol w:w="1843"/>
        <w:gridCol w:w="9514"/>
      </w:tblGrid>
      <w:tr w:rsidR="00F15952" w14:paraId="39713BE8" w14:textId="77777777" w:rsidTr="00005F7F">
        <w:trPr>
          <w:trHeight w:val="3077"/>
        </w:trPr>
        <w:tc>
          <w:tcPr>
            <w:tcW w:w="1843" w:type="dxa"/>
          </w:tcPr>
          <w:p w14:paraId="7439D07B" w14:textId="77777777" w:rsidR="00F15952" w:rsidRPr="00F557C2" w:rsidRDefault="00F15952" w:rsidP="00005F7F">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68FFE8B4" w14:textId="691AC727" w:rsidR="00F15952" w:rsidRDefault="00F15952" w:rsidP="00005F7F">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proofErr w:type="spellStart"/>
            <w:r>
              <w:rPr>
                <w:b/>
                <w:color w:val="FF0000"/>
                <w:highlight w:val="yellow"/>
              </w:rPr>
              <w:t>sth</w:t>
            </w:r>
            <w:proofErr w:type="spellEnd"/>
            <w:r>
              <w:rPr>
                <w:b/>
                <w:color w:val="FF0000"/>
                <w:highlight w:val="yellow"/>
              </w:rPr>
              <w:t xml:space="preserve"> will</w:t>
            </w:r>
            <w:r w:rsidR="00054FDB">
              <w:rPr>
                <w:b/>
                <w:color w:val="FF0000"/>
                <w:highlight w:val="yellow"/>
              </w:rPr>
              <w:t>/would</w:t>
            </w:r>
            <w:r>
              <w:rPr>
                <w:b/>
                <w:color w:val="FF0000"/>
                <w:highlight w:val="yellow"/>
              </w:rPr>
              <w:t xml:space="preserve"> happen</w:t>
            </w:r>
            <w:r w:rsidRPr="00F557C2">
              <w:rPr>
                <w:b/>
                <w:color w:val="FF0000"/>
                <w:highlight w:val="yellow"/>
              </w:rPr>
              <w:t xml:space="preserve"> ]</w:t>
            </w:r>
            <w:r w:rsidRPr="00F557C2">
              <w:rPr>
                <w:color w:val="FF0000"/>
              </w:rPr>
              <w:t xml:space="preserve">  </w:t>
            </w:r>
            <w:r w:rsidRPr="0021560D">
              <w:t>if you do something on the off-chance that something will happen, you do hop</w:t>
            </w:r>
            <w:r w:rsidR="00A7427E">
              <w:t xml:space="preserve">e </w:t>
            </w:r>
            <w:r w:rsidRPr="0021560D">
              <w:t>that it will happen although it is unlikely</w:t>
            </w:r>
            <w:r w:rsidR="00B2787D">
              <w:t>.</w:t>
            </w:r>
          </w:p>
          <w:p w14:paraId="6B07DB00" w14:textId="77777777" w:rsidR="00F472E8" w:rsidRDefault="00F472E8" w:rsidP="00005F7F"/>
          <w:p w14:paraId="3C8F427E" w14:textId="77777777" w:rsidR="00F15952" w:rsidRPr="0021560D" w:rsidRDefault="00F15952" w:rsidP="00005F7F">
            <w:r>
              <w:t xml:space="preserve">E.G. </w:t>
            </w:r>
            <w:r w:rsidRPr="0021560D">
              <w:t xml:space="preserve">I just came to see you </w:t>
            </w:r>
            <w:r w:rsidRPr="00903A4B">
              <w:rPr>
                <w:b/>
                <w:color w:val="FF0000"/>
                <w:highlight w:val="yellow"/>
                <w:u w:val="single"/>
              </w:rPr>
              <w:t>on the off-chance that</w:t>
            </w:r>
            <w:r w:rsidRPr="0021560D">
              <w:t xml:space="preserve"> Pippa might be here. </w:t>
            </w:r>
            <w:r w:rsidRPr="0021560D">
              <w:rPr>
                <w:rFonts w:hint="eastAsia"/>
              </w:rPr>
              <w:t>我来看你只是抱着一丝希望皮帕或许会在这儿</w:t>
            </w:r>
            <w:r w:rsidRPr="0021560D">
              <w:t>。</w:t>
            </w:r>
          </w:p>
          <w:p w14:paraId="5EF6B456" w14:textId="77777777" w:rsidR="00F15952" w:rsidRPr="009A7B0B" w:rsidRDefault="00F15952" w:rsidP="00005F7F">
            <w:r>
              <w:t xml:space="preserve">E.G. </w:t>
            </w:r>
            <w:r w:rsidRPr="0021560D">
              <w:t xml:space="preserve">After the call ended, officials from the Ministry of Unification -- responsible for "all issues pertaining to inter-Korean relations and unification" -- stayed by the phone, </w:t>
            </w:r>
            <w:r w:rsidRPr="00903A4B">
              <w:rPr>
                <w:b/>
                <w:color w:val="FF0000"/>
                <w:highlight w:val="yellow"/>
                <w:u w:val="single"/>
              </w:rPr>
              <w:t>on the off-chance that</w:t>
            </w:r>
            <w:r w:rsidRPr="0021560D">
              <w:t xml:space="preserve"> the North would call again. The DMZ village is home to 33 communications lines between South and North Korea, according to the Ministry of Unification.</w:t>
            </w:r>
          </w:p>
        </w:tc>
      </w:tr>
      <w:tr w:rsidR="00F15952" w14:paraId="29E00890" w14:textId="77777777" w:rsidTr="00005F7F">
        <w:trPr>
          <w:trHeight w:val="295"/>
        </w:trPr>
        <w:tc>
          <w:tcPr>
            <w:tcW w:w="1843" w:type="dxa"/>
          </w:tcPr>
          <w:p w14:paraId="48140600" w14:textId="43549FCF" w:rsidR="00F15952" w:rsidRDefault="00901AC8" w:rsidP="00005F7F">
            <w:pPr>
              <w:rPr>
                <w:lang w:val="en-US"/>
              </w:rPr>
            </w:pPr>
            <w:r>
              <w:t>1.</w:t>
            </w:r>
            <w:r>
              <w:rPr>
                <w:rFonts w:hint="eastAsia"/>
              </w:rPr>
              <w:t>(</w:t>
            </w:r>
            <w:r>
              <w:t xml:space="preserve">e.g. </w:t>
            </w:r>
            <w:proofErr w:type="gramStart"/>
            <w:r>
              <w:t>economy)</w:t>
            </w:r>
            <w:r w:rsidR="00F15952" w:rsidRPr="00D07EA1">
              <w:rPr>
                <w:rFonts w:hint="eastAsia"/>
              </w:rPr>
              <w:t>衰退</w:t>
            </w:r>
            <w:proofErr w:type="gramEnd"/>
            <w:r w:rsidR="00F15952">
              <w:rPr>
                <w:rFonts w:hint="eastAsia"/>
              </w:rPr>
              <w:t>(</w:t>
            </w:r>
            <w:r w:rsidR="00F15952">
              <w:rPr>
                <w:rFonts w:hint="eastAsia"/>
              </w:rPr>
              <w:t>貌似也不再有进展</w:t>
            </w:r>
            <w:r w:rsidR="00F15952">
              <w:rPr>
                <w:rFonts w:hint="eastAsia"/>
              </w:rPr>
              <w:t>/</w:t>
            </w:r>
            <w:r w:rsidR="00F15952">
              <w:rPr>
                <w:rFonts w:hint="eastAsia"/>
              </w:rPr>
              <w:t>进步</w:t>
            </w:r>
            <w:r w:rsidR="00F15952" w:rsidRPr="00AE3F2C">
              <w:rPr>
                <w:lang w:val="en-US"/>
              </w:rPr>
              <w:t xml:space="preserve">)  </w:t>
            </w:r>
            <w:r w:rsidR="00F15952">
              <w:rPr>
                <w:lang w:val="en-US"/>
              </w:rPr>
              <w:t xml:space="preserve">; </w:t>
            </w:r>
          </w:p>
          <w:p w14:paraId="2083A989" w14:textId="36C785CB" w:rsidR="00901AC8" w:rsidRDefault="00901AC8" w:rsidP="00005F7F">
            <w:pPr>
              <w:rPr>
                <w:lang w:val="en-US"/>
              </w:rPr>
            </w:pPr>
            <w:r>
              <w:rPr>
                <w:lang w:val="en-US"/>
              </w:rPr>
              <w:t>2.</w:t>
            </w:r>
          </w:p>
          <w:p w14:paraId="43371C38" w14:textId="77777777" w:rsidR="00F15952" w:rsidRPr="00D07EA1" w:rsidRDefault="00F15952" w:rsidP="00005F7F">
            <w:r>
              <w:rPr>
                <w:rFonts w:hint="eastAsia"/>
              </w:rPr>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3442719A" w14:textId="77777777" w:rsidR="00F15952" w:rsidRDefault="00F15952" w:rsidP="00005F7F">
            <w:r w:rsidRPr="00D07EA1">
              <w:t>/ˈ</w:t>
            </w:r>
            <w:proofErr w:type="spellStart"/>
            <w:r w:rsidRPr="00D07EA1">
              <w:t>fɔːltə</w:t>
            </w:r>
            <w:proofErr w:type="spellEnd"/>
            <w:r w:rsidRPr="00D07EA1">
              <w:t>/</w:t>
            </w:r>
            <w:r>
              <w:t xml:space="preserve"> falter</w:t>
            </w:r>
          </w:p>
          <w:p w14:paraId="115569A7" w14:textId="2E06C73C" w:rsidR="009D6A08" w:rsidRPr="009D6A08" w:rsidRDefault="00CB59A2" w:rsidP="003C0AEF">
            <w:pPr>
              <w:pStyle w:val="ListParagraph"/>
              <w:numPr>
                <w:ilvl w:val="0"/>
                <w:numId w:val="1"/>
              </w:numPr>
              <w:spacing w:line="240" w:lineRule="auto"/>
              <w:ind w:left="454"/>
            </w:pPr>
            <w:hyperlink r:id="rId5" w:history="1">
              <w:r w:rsidR="00F15952" w:rsidRPr="00D07EA1">
                <w:rPr>
                  <w:rStyle w:val="Hyperlink"/>
                </w:rPr>
                <w:t>V-I </w:t>
              </w:r>
            </w:hyperlink>
            <w:r w:rsidR="00F15952" w:rsidRPr="00D07EA1">
              <w:t xml:space="preserve">If something falters, it loses power or strength in an uneven way, or no longer makes much progress. </w:t>
            </w:r>
            <w:r w:rsidR="00F15952" w:rsidRPr="00D07EA1">
              <w:rPr>
                <w:rFonts w:hint="eastAsia"/>
              </w:rPr>
              <w:t>衰退</w:t>
            </w:r>
            <w:r w:rsidR="00F15952">
              <w:rPr>
                <w:rFonts w:hint="eastAsia"/>
              </w:rPr>
              <w:t>(</w:t>
            </w:r>
            <w:r w:rsidR="00F15952">
              <w:rPr>
                <w:rFonts w:hint="eastAsia"/>
              </w:rPr>
              <w:t>貌似也不再有进展</w:t>
            </w:r>
            <w:r w:rsidR="00F15952">
              <w:rPr>
                <w:rFonts w:hint="eastAsia"/>
              </w:rPr>
              <w:t>/</w:t>
            </w:r>
            <w:r w:rsidR="00F15952">
              <w:rPr>
                <w:rFonts w:hint="eastAsia"/>
              </w:rPr>
              <w:t>进步</w:t>
            </w:r>
            <w:r w:rsidR="00F15952" w:rsidRPr="00AE3F2C">
              <w:rPr>
                <w:lang w:val="en-US"/>
              </w:rPr>
              <w:t xml:space="preserve">)  </w:t>
            </w:r>
            <w:r w:rsidR="00F15952">
              <w:rPr>
                <w:lang w:val="en-US"/>
              </w:rPr>
              <w:br/>
            </w:r>
            <w:r w:rsidR="00F15952" w:rsidRPr="00B30529">
              <w:rPr>
                <w:b/>
                <w:highlight w:val="yellow"/>
                <w:u w:val="single"/>
                <w:lang w:val="en-US"/>
              </w:rPr>
              <w:t>[</w:t>
            </w:r>
            <w:r w:rsidR="00F15952" w:rsidRPr="00B30529">
              <w:rPr>
                <w:b/>
                <w:highlight w:val="yellow"/>
                <w:u w:val="single"/>
              </w:rPr>
              <w:t>经济正在衰退</w:t>
            </w:r>
            <w:r w:rsidR="00F15952" w:rsidRPr="00B30529">
              <w:rPr>
                <w:rFonts w:hint="eastAsia"/>
                <w:b/>
                <w:highlight w:val="yellow"/>
                <w:u w:val="single"/>
              </w:rPr>
              <w:t>(</w:t>
            </w:r>
            <w:r w:rsidR="00F15952" w:rsidRPr="00B30529">
              <w:rPr>
                <w:rFonts w:hint="eastAsia"/>
                <w:b/>
                <w:highlight w:val="yellow"/>
                <w:u w:val="single"/>
              </w:rPr>
              <w:t>貌似也不再有进展</w:t>
            </w:r>
            <w:r w:rsidR="00F15952" w:rsidRPr="00B30529">
              <w:rPr>
                <w:rFonts w:hint="eastAsia"/>
                <w:b/>
                <w:highlight w:val="yellow"/>
                <w:u w:val="single"/>
              </w:rPr>
              <w:t>/</w:t>
            </w:r>
            <w:r w:rsidR="00F15952" w:rsidRPr="00B30529">
              <w:rPr>
                <w:rFonts w:hint="eastAsia"/>
                <w:b/>
                <w:highlight w:val="yellow"/>
                <w:u w:val="single"/>
              </w:rPr>
              <w:t>进步</w:t>
            </w:r>
            <w:r w:rsidR="00F15952" w:rsidRPr="00B30529">
              <w:rPr>
                <w:b/>
                <w:highlight w:val="yellow"/>
                <w:u w:val="single"/>
                <w:lang w:val="en-US"/>
              </w:rPr>
              <w:t>):</w:t>
            </w:r>
            <w:r w:rsidR="00DE5EFD" w:rsidRPr="00B30529">
              <w:rPr>
                <w:b/>
                <w:highlight w:val="yellow"/>
                <w:u w:val="single"/>
                <w:lang w:val="en-US"/>
              </w:rPr>
              <w:t xml:space="preserve"> the</w:t>
            </w:r>
            <w:r w:rsidR="00F15952" w:rsidRPr="00B30529">
              <w:rPr>
                <w:b/>
                <w:highlight w:val="yellow"/>
                <w:u w:val="single"/>
                <w:lang w:val="en-US"/>
              </w:rPr>
              <w:t xml:space="preserve"> economy is </w:t>
            </w:r>
            <w:r w:rsidR="00F15952" w:rsidRPr="00B30529">
              <w:rPr>
                <w:b/>
                <w:color w:val="FF0000"/>
                <w:highlight w:val="yellow"/>
                <w:u w:val="single"/>
                <w:lang w:val="en-US"/>
              </w:rPr>
              <w:t>faltering/melting down</w:t>
            </w:r>
            <w:r w:rsidR="00F15952" w:rsidRPr="00B30529">
              <w:rPr>
                <w:b/>
                <w:highlight w:val="yellow"/>
                <w:u w:val="single"/>
                <w:lang w:val="en-US"/>
              </w:rPr>
              <w:t>]</w:t>
            </w:r>
            <w:r w:rsidR="00F15952">
              <w:rPr>
                <w:b/>
                <w:highlight w:val="yellow"/>
                <w:lang w:val="en-US"/>
              </w:rPr>
              <w:t xml:space="preserve">    </w:t>
            </w:r>
            <w:r w:rsidR="00C3127E">
              <w:rPr>
                <w:b/>
                <w:highlight w:val="yellow"/>
                <w:lang w:val="en-US"/>
              </w:rPr>
              <w:br/>
            </w:r>
            <w:r w:rsidR="00F15952">
              <w:rPr>
                <w:rFonts w:hint="eastAsia"/>
              </w:rPr>
              <w:t>e</w:t>
            </w:r>
            <w:r w:rsidR="00F15952">
              <w:t>.g.</w:t>
            </w:r>
            <w:r w:rsidR="00F15952" w:rsidRPr="00D07EA1">
              <w:t xml:space="preserve"> Normal life is </w:t>
            </w:r>
            <w:r w:rsidR="00F15952" w:rsidRPr="00F06119">
              <w:rPr>
                <w:b/>
                <w:u w:val="single"/>
              </w:rPr>
              <w:t>at a standstill</w:t>
            </w:r>
            <w:r w:rsidR="00F06119" w:rsidRPr="00F06119">
              <w:rPr>
                <w:b/>
                <w:u w:val="single"/>
              </w:rPr>
              <w:t>陷入停滞</w:t>
            </w:r>
            <w:r w:rsidR="00F15952" w:rsidRPr="00D07EA1">
              <w:t xml:space="preserve">, and </w:t>
            </w:r>
            <w:r w:rsidR="00F15952" w:rsidRPr="0083470F">
              <w:rPr>
                <w:b/>
                <w:highlight w:val="yellow"/>
                <w:u w:val="single"/>
              </w:rPr>
              <w:t xml:space="preserve">the economy is </w:t>
            </w:r>
            <w:r w:rsidR="00F15952" w:rsidRPr="007633CD">
              <w:rPr>
                <w:b/>
                <w:color w:val="FF0000"/>
                <w:highlight w:val="yellow"/>
                <w:lang w:val="en-US"/>
              </w:rPr>
              <w:t>faltering/melting down</w:t>
            </w:r>
            <w:r w:rsidR="00F15952" w:rsidRPr="00D07EA1">
              <w:t>.</w:t>
            </w:r>
            <w:r w:rsidR="00F15952" w:rsidRPr="00AE3F2C">
              <w:rPr>
                <w:lang w:val="en-US"/>
              </w:rPr>
              <w:t xml:space="preserve"> We’d foresee a</w:t>
            </w:r>
            <w:r w:rsidR="00F06119">
              <w:rPr>
                <w:lang w:val="en-US"/>
              </w:rPr>
              <w:t xml:space="preserve"> severe</w:t>
            </w:r>
            <w:r w:rsidR="00F15952" w:rsidRPr="00AE3F2C">
              <w:rPr>
                <w:lang w:val="en-US"/>
              </w:rPr>
              <w:t xml:space="preserve"> </w:t>
            </w:r>
            <w:r w:rsidR="00F15952" w:rsidRPr="0083470F">
              <w:rPr>
                <w:b/>
                <w:highlight w:val="yellow"/>
                <w:u w:val="single"/>
              </w:rPr>
              <w:t xml:space="preserve">economic </w:t>
            </w:r>
            <w:proofErr w:type="gramStart"/>
            <w:r w:rsidR="00F15952" w:rsidRPr="0083470F">
              <w:rPr>
                <w:b/>
                <w:highlight w:val="yellow"/>
                <w:u w:val="single"/>
              </w:rPr>
              <w:t>recession</w:t>
            </w:r>
            <w:r w:rsidR="00FA5019">
              <w:rPr>
                <w:b/>
                <w:highlight w:val="yellow"/>
                <w:u w:val="single"/>
              </w:rPr>
              <w:t xml:space="preserve">  (</w:t>
            </w:r>
            <w:proofErr w:type="gramEnd"/>
            <w:r w:rsidR="00FA5019">
              <w:rPr>
                <w:b/>
                <w:highlight w:val="yellow"/>
                <w:u w:val="single"/>
              </w:rPr>
              <w:t>//Great Depression</w:t>
            </w:r>
            <w:r w:rsidR="00FA5019">
              <w:rPr>
                <w:rFonts w:hint="eastAsia"/>
                <w:b/>
                <w:highlight w:val="yellow"/>
                <w:u w:val="single"/>
              </w:rPr>
              <w:t>经济大萧条</w:t>
            </w:r>
            <w:r w:rsidR="00FA5019">
              <w:rPr>
                <w:b/>
                <w:highlight w:val="yellow"/>
                <w:u w:val="single"/>
                <w:lang w:val="en-US"/>
              </w:rPr>
              <w:t>)</w:t>
            </w:r>
            <w:r w:rsidR="00F15952" w:rsidRPr="00AE3F2C">
              <w:rPr>
                <w:lang w:val="en-US"/>
              </w:rPr>
              <w:t>.</w:t>
            </w:r>
            <w:r w:rsidR="00F15952" w:rsidRPr="00D07EA1">
              <w:t> </w:t>
            </w:r>
            <w:r w:rsidR="00F06119">
              <w:rPr>
                <w:rFonts w:hint="eastAsia"/>
              </w:rPr>
              <w:t xml:space="preserve"> </w:t>
            </w:r>
          </w:p>
          <w:p w14:paraId="740CF1F1" w14:textId="0615E741" w:rsidR="00F15952" w:rsidRPr="00AE3F2C" w:rsidRDefault="00F15952" w:rsidP="009D6A08">
            <w:pPr>
              <w:pStyle w:val="ListParagraph"/>
              <w:spacing w:line="240" w:lineRule="auto"/>
              <w:ind w:left="454"/>
            </w:pPr>
            <w:r w:rsidRPr="00AE3F2C">
              <w:rPr>
                <w:lang w:val="en-US"/>
              </w:rPr>
              <w:t xml:space="preserve">  </w:t>
            </w:r>
          </w:p>
          <w:p w14:paraId="2FAA91F4" w14:textId="7207CAB3" w:rsidR="00F15952" w:rsidRDefault="00CB59A2" w:rsidP="003C0AEF">
            <w:pPr>
              <w:pStyle w:val="ListParagraph"/>
              <w:numPr>
                <w:ilvl w:val="0"/>
                <w:numId w:val="1"/>
              </w:numPr>
              <w:spacing w:line="240" w:lineRule="auto"/>
              <w:ind w:left="454"/>
            </w:pPr>
            <w:hyperlink r:id="rId6" w:history="1">
              <w:r w:rsidR="00F15952" w:rsidRPr="00D07EA1">
                <w:rPr>
                  <w:rStyle w:val="Hyperlink"/>
                </w:rPr>
                <w:t>V-I </w:t>
              </w:r>
            </w:hyperlink>
            <w:r w:rsidR="00C3127E" w:rsidRPr="00C3127E">
              <w:rPr>
                <w:rFonts w:hint="eastAsia"/>
                <w:b/>
                <w:color w:val="FF0000"/>
                <w:highlight w:val="yellow"/>
                <w:u w:val="single"/>
                <w:lang w:val="en-US"/>
              </w:rPr>
              <w:t>对</w:t>
            </w:r>
            <w:r w:rsidR="00C3127E" w:rsidRPr="00C3127E">
              <w:rPr>
                <w:b/>
                <w:color w:val="FF0000"/>
                <w:highlight w:val="yellow"/>
                <w:u w:val="single"/>
                <w:lang w:val="en-US"/>
              </w:rPr>
              <w:t xml:space="preserve"> </w:t>
            </w:r>
            <w:r w:rsidR="00423DC5">
              <w:rPr>
                <w:b/>
                <w:color w:val="FF0000"/>
                <w:highlight w:val="yellow"/>
                <w:u w:val="single"/>
                <w:lang w:val="en-US"/>
              </w:rPr>
              <w:t>&lt;</w:t>
            </w:r>
            <w:r w:rsidR="00C3127E" w:rsidRPr="00C3127E">
              <w:rPr>
                <w:b/>
                <w:color w:val="FF0000"/>
                <w:highlight w:val="yellow"/>
                <w:u w:val="single"/>
                <w:lang w:val="en-US"/>
              </w:rPr>
              <w:t xml:space="preserve"> </w:t>
            </w:r>
            <w:r w:rsidR="00423DC5">
              <w:rPr>
                <w:b/>
                <w:color w:val="FF0000"/>
                <w:highlight w:val="yellow"/>
                <w:u w:val="single"/>
                <w:lang w:val="en-US"/>
              </w:rPr>
              <w:t>xx</w:t>
            </w:r>
            <w:r w:rsidR="00423DC5" w:rsidRPr="00C3127E">
              <w:rPr>
                <w:rFonts w:hint="eastAsia"/>
                <w:b/>
                <w:color w:val="FF0000"/>
                <w:highlight w:val="yellow"/>
                <w:u w:val="single"/>
                <w:lang w:val="en-US"/>
              </w:rPr>
              <w:t>事情</w:t>
            </w:r>
            <w:r w:rsidR="00423DC5">
              <w:rPr>
                <w:rFonts w:hint="eastAsia"/>
                <w:b/>
                <w:color w:val="FF0000"/>
                <w:highlight w:val="yellow"/>
                <w:u w:val="single"/>
                <w:lang w:val="en-US"/>
              </w:rPr>
              <w:t>&gt;</w:t>
            </w:r>
            <w:r w:rsidR="00423DC5">
              <w:rPr>
                <w:b/>
                <w:color w:val="FF0000"/>
                <w:highlight w:val="yellow"/>
                <w:u w:val="single"/>
                <w:lang w:val="en-US"/>
              </w:rPr>
              <w:t xml:space="preserve"> </w:t>
            </w:r>
            <w:r w:rsidR="00F15952" w:rsidRPr="00C3127E">
              <w:rPr>
                <w:rFonts w:hint="eastAsia"/>
                <w:b/>
                <w:color w:val="FF0000"/>
                <w:highlight w:val="yellow"/>
                <w:u w:val="single"/>
                <w:lang w:val="en-US"/>
              </w:rPr>
              <w:t>失去了信心，</w:t>
            </w:r>
            <w:r w:rsidR="00C3127E" w:rsidRPr="00C3127E">
              <w:rPr>
                <w:rFonts w:hint="eastAsia"/>
                <w:b/>
                <w:color w:val="FF0000"/>
                <w:highlight w:val="yellow"/>
                <w:u w:val="single"/>
                <w:lang w:val="en-US"/>
              </w:rPr>
              <w:t>对</w:t>
            </w:r>
            <w:r w:rsidR="00F15952" w:rsidRPr="00C3127E">
              <w:rPr>
                <w:rFonts w:hint="eastAsia"/>
                <w:b/>
                <w:color w:val="FF0000"/>
                <w:highlight w:val="yellow"/>
                <w:u w:val="single"/>
                <w:lang w:val="en-US"/>
              </w:rPr>
              <w:t>做</w:t>
            </w:r>
            <w:r w:rsidR="00423DC5">
              <w:rPr>
                <w:rFonts w:hint="eastAsia"/>
                <w:b/>
                <w:color w:val="FF0000"/>
                <w:highlight w:val="yellow"/>
                <w:u w:val="single"/>
                <w:lang w:val="en-US"/>
              </w:rPr>
              <w:t>&lt;</w:t>
            </w:r>
            <w:r w:rsidR="00F15952" w:rsidRPr="00C3127E">
              <w:rPr>
                <w:rFonts w:hint="eastAsia"/>
                <w:b/>
                <w:color w:val="FF0000"/>
                <w:highlight w:val="yellow"/>
                <w:u w:val="single"/>
                <w:lang w:val="en-US"/>
              </w:rPr>
              <w:t>x</w:t>
            </w:r>
            <w:r w:rsidR="00F15952" w:rsidRPr="00C3127E">
              <w:rPr>
                <w:b/>
                <w:color w:val="FF0000"/>
                <w:highlight w:val="yellow"/>
                <w:u w:val="single"/>
                <w:lang w:val="en-US"/>
              </w:rPr>
              <w:t>xx</w:t>
            </w:r>
            <w:r w:rsidR="00F15952" w:rsidRPr="00C3127E">
              <w:rPr>
                <w:rFonts w:hint="eastAsia"/>
                <w:b/>
                <w:color w:val="FF0000"/>
                <w:highlight w:val="yellow"/>
                <w:u w:val="single"/>
                <w:lang w:val="en-US"/>
              </w:rPr>
              <w:t>事情</w:t>
            </w:r>
            <w:r w:rsidR="00423DC5">
              <w:rPr>
                <w:rFonts w:hint="eastAsia"/>
                <w:b/>
                <w:color w:val="FF0000"/>
                <w:highlight w:val="yellow"/>
                <w:u w:val="single"/>
                <w:lang w:val="en-US"/>
              </w:rPr>
              <w:t>&gt;</w:t>
            </w:r>
            <w:r w:rsidR="00423DC5">
              <w:rPr>
                <w:b/>
                <w:color w:val="FF0000"/>
                <w:highlight w:val="yellow"/>
                <w:u w:val="single"/>
                <w:lang w:val="en-US"/>
              </w:rPr>
              <w:t xml:space="preserve"> </w:t>
            </w:r>
            <w:r w:rsidR="00F15952" w:rsidRPr="00C3127E">
              <w:rPr>
                <w:rFonts w:hint="eastAsia"/>
                <w:b/>
                <w:color w:val="FF0000"/>
                <w:highlight w:val="yellow"/>
                <w:u w:val="single"/>
                <w:lang w:val="en-US"/>
              </w:rPr>
              <w:t>犹豫</w:t>
            </w:r>
            <w:r w:rsidR="00F15952" w:rsidRPr="00C3127E">
              <w:rPr>
                <w:rFonts w:hint="eastAsia"/>
                <w:b/>
                <w:color w:val="FF0000"/>
                <w:highlight w:val="yellow"/>
                <w:u w:val="single"/>
                <w:lang w:val="en-US"/>
              </w:rPr>
              <w:t>/</w:t>
            </w:r>
            <w:proofErr w:type="gramStart"/>
            <w:r w:rsidR="00F15952" w:rsidRPr="00C3127E">
              <w:rPr>
                <w:rFonts w:hint="eastAsia"/>
                <w:b/>
                <w:color w:val="FF0000"/>
                <w:highlight w:val="yellow"/>
                <w:u w:val="single"/>
                <w:lang w:val="en-US"/>
              </w:rPr>
              <w:t>动摇</w:t>
            </w:r>
            <w:r w:rsidR="00F15952" w:rsidRPr="00C3127E">
              <w:rPr>
                <w:rFonts w:hint="eastAsia"/>
                <w:b/>
                <w:color w:val="FF0000"/>
                <w:highlight w:val="yellow"/>
                <w:u w:val="single"/>
                <w:lang w:val="en-US"/>
              </w:rPr>
              <w:t xml:space="preserve">  </w:t>
            </w:r>
            <w:r w:rsidR="00F15952" w:rsidRPr="007633CD">
              <w:rPr>
                <w:b/>
                <w:color w:val="FF0000"/>
                <w:highlight w:val="yellow"/>
                <w:u w:val="single"/>
                <w:lang w:val="en-US"/>
              </w:rPr>
              <w:t>[</w:t>
            </w:r>
            <w:proofErr w:type="gramEnd"/>
            <w:r w:rsidR="00F15952" w:rsidRPr="007633CD">
              <w:rPr>
                <w:b/>
                <w:color w:val="FF0000"/>
                <w:highlight w:val="yellow"/>
                <w:u w:val="single"/>
                <w:lang w:val="en-US"/>
              </w:rPr>
              <w:t xml:space="preserve"> falter in </w:t>
            </w:r>
            <w:proofErr w:type="spellStart"/>
            <w:r w:rsidR="00F15952" w:rsidRPr="007633CD">
              <w:rPr>
                <w:b/>
                <w:color w:val="FF0000"/>
                <w:highlight w:val="yellow"/>
                <w:u w:val="single"/>
                <w:lang w:val="en-US"/>
              </w:rPr>
              <w:t>sth</w:t>
            </w:r>
            <w:proofErr w:type="spellEnd"/>
            <w:r w:rsidR="00F15952" w:rsidRPr="007633CD">
              <w:rPr>
                <w:b/>
                <w:color w:val="FF0000"/>
                <w:highlight w:val="yellow"/>
                <w:u w:val="single"/>
                <w:lang w:val="en-US"/>
              </w:rPr>
              <w:t xml:space="preserve"> ]</w:t>
            </w:r>
            <w:r w:rsidR="00F15952">
              <w:t xml:space="preserve">  </w:t>
            </w:r>
            <w:r w:rsidR="00F15952" w:rsidRPr="00D07EA1">
              <w:t>If you falter</w:t>
            </w:r>
            <w:r w:rsidR="00F15952">
              <w:t xml:space="preserve"> or falter in </w:t>
            </w:r>
            <w:proofErr w:type="spellStart"/>
            <w:r w:rsidR="00F15952">
              <w:t>sth</w:t>
            </w:r>
            <w:proofErr w:type="spellEnd"/>
            <w:r w:rsidR="00F15952" w:rsidRPr="00D07EA1">
              <w:t xml:space="preserve">, you lose your confidence and stop doing something or start making mistakes. </w:t>
            </w:r>
            <w:r w:rsidR="00F15952">
              <w:t xml:space="preserve"> </w:t>
            </w:r>
          </w:p>
          <w:p w14:paraId="3DAE0A98" w14:textId="77777777" w:rsidR="00F15952" w:rsidRDefault="00F15952" w:rsidP="003C0AEF">
            <w:pPr>
              <w:pStyle w:val="ListParagraph"/>
              <w:spacing w:line="240" w:lineRule="auto"/>
              <w:ind w:left="454"/>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BA0264">
              <w:rPr>
                <w:b/>
                <w:highlight w:val="yellow"/>
                <w:u w:val="single"/>
              </w:rPr>
              <w:t xml:space="preserve"> a new future.</w:t>
            </w:r>
            <w:r w:rsidRPr="00D07EA1">
              <w:t>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Pr>
                <w:rFonts w:hint="eastAsia"/>
              </w:rPr>
              <w:t>/</w:t>
            </w:r>
            <w:r>
              <w:rPr>
                <w:rFonts w:hint="eastAsia"/>
              </w:rPr>
              <w:t>动摇过</w:t>
            </w:r>
            <w:r w:rsidRPr="00D07EA1">
              <w:rPr>
                <w:rFonts w:hint="eastAsia"/>
              </w:rPr>
              <w:t>。</w:t>
            </w:r>
            <w:r>
              <w:rPr>
                <w:rFonts w:hint="eastAsia"/>
              </w:rPr>
              <w:t xml:space="preserve"> </w:t>
            </w:r>
            <w:r>
              <w:t xml:space="preserve">  </w:t>
            </w:r>
          </w:p>
          <w:p w14:paraId="58D93199" w14:textId="77777777" w:rsidR="00F15952" w:rsidRPr="003349B4" w:rsidRDefault="00F15952" w:rsidP="003C0AEF">
            <w:pPr>
              <w:pStyle w:val="ListParagraph"/>
              <w:spacing w:line="240" w:lineRule="auto"/>
              <w:ind w:left="454"/>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rsidRPr="00BA0264">
              <w:rPr>
                <w:b/>
                <w:highlight w:val="yellow"/>
                <w:u w:val="single"/>
              </w:rPr>
              <w:t xml:space="preserve"> new knowledge</w:t>
            </w:r>
            <w:r>
              <w:t>.</w:t>
            </w:r>
          </w:p>
          <w:p w14:paraId="1F50A642" w14:textId="77777777" w:rsidR="00F15952" w:rsidRDefault="00F15952" w:rsidP="00005F7F"/>
          <w:p w14:paraId="7406E620" w14:textId="77777777" w:rsidR="00F15952" w:rsidRPr="000A7EF8" w:rsidRDefault="00F15952" w:rsidP="00005F7F">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 xml:space="preserve">N) my quest for </w:t>
            </w:r>
            <w:proofErr w:type="spellStart"/>
            <w:r>
              <w:rPr>
                <w:b/>
                <w:highlight w:val="yellow"/>
                <w:u w:val="single"/>
              </w:rPr>
              <w:t>sth</w:t>
            </w:r>
            <w:proofErr w:type="spellEnd"/>
            <w:r>
              <w:rPr>
                <w:b/>
                <w:highlight w:val="yellow"/>
                <w:u w:val="single"/>
              </w:rPr>
              <w:t xml:space="preserve"> (knowledge)</w:t>
            </w:r>
          </w:p>
          <w:p w14:paraId="47B743A6" w14:textId="77777777" w:rsidR="00F15952" w:rsidRDefault="00F15952" w:rsidP="00005F7F">
            <w:pPr>
              <w:rPr>
                <w:b/>
                <w:highlight w:val="yellow"/>
              </w:rPr>
            </w:pPr>
            <w:r>
              <w:t xml:space="preserve">V.S </w:t>
            </w:r>
            <w:r>
              <w:rPr>
                <w:b/>
                <w:highlight w:val="yellow"/>
              </w:rPr>
              <w:t xml:space="preserve">pain/stress/pressure </w:t>
            </w:r>
            <w:r w:rsidRPr="00D07EA1">
              <w:rPr>
                <w:b/>
                <w:highlight w:val="yellow"/>
              </w:rPr>
              <w:t>abate</w:t>
            </w:r>
            <w:r>
              <w:rPr>
                <w:b/>
                <w:highlight w:val="yellow"/>
              </w:rPr>
              <w:t xml:space="preserve">s: become less strong, weaker or </w:t>
            </w:r>
            <w:proofErr w:type="gramStart"/>
            <w:r>
              <w:rPr>
                <w:b/>
                <w:highlight w:val="yellow"/>
              </w:rPr>
              <w:t>decrease  V.S.</w:t>
            </w:r>
            <w:proofErr w:type="gramEnd"/>
            <w:r>
              <w:rPr>
                <w:b/>
                <w:highlight w:val="yellow"/>
              </w:rPr>
              <w:t xml:space="preserve"> mitigate/alleviate pain/stress/pressure</w:t>
            </w:r>
          </w:p>
          <w:p w14:paraId="5CAB120B" w14:textId="77777777" w:rsidR="00F15952" w:rsidRPr="00790027" w:rsidRDefault="00F15952" w:rsidP="00005F7F"/>
        </w:tc>
      </w:tr>
    </w:tbl>
    <w:p w14:paraId="1B201FB2" w14:textId="425C0EC1" w:rsidR="00F15952" w:rsidRDefault="00F15952" w:rsidP="00F15952"/>
    <w:p w14:paraId="60AEC758" w14:textId="2C2274E1" w:rsidR="00991038" w:rsidRDefault="00991038" w:rsidP="00F15952"/>
    <w:p w14:paraId="40EAA385" w14:textId="048FFF9C" w:rsidR="00991038" w:rsidRDefault="00991038" w:rsidP="00F15952"/>
    <w:p w14:paraId="234DB26E" w14:textId="76C2E69F" w:rsidR="00991038" w:rsidRDefault="00991038" w:rsidP="00F15952"/>
    <w:p w14:paraId="2E165899" w14:textId="2A51C2B8" w:rsidR="00991038" w:rsidRDefault="00991038" w:rsidP="00F15952"/>
    <w:p w14:paraId="1DA7DE38" w14:textId="4C04C7DC" w:rsidR="00991038" w:rsidRDefault="00991038" w:rsidP="00F15952"/>
    <w:p w14:paraId="6E7421A1" w14:textId="77777777" w:rsidR="00991038" w:rsidRDefault="00991038" w:rsidP="00F15952"/>
    <w:tbl>
      <w:tblPr>
        <w:tblStyle w:val="TableGrid"/>
        <w:tblW w:w="10916" w:type="dxa"/>
        <w:tblInd w:w="-998" w:type="dxa"/>
        <w:tblLook w:val="04A0" w:firstRow="1" w:lastRow="0" w:firstColumn="1" w:lastColumn="0" w:noHBand="0" w:noVBand="1"/>
      </w:tblPr>
      <w:tblGrid>
        <w:gridCol w:w="10916"/>
      </w:tblGrid>
      <w:tr w:rsidR="00991038" w:rsidRPr="00A332FF" w14:paraId="11F36AFC" w14:textId="77777777" w:rsidTr="00991038">
        <w:tc>
          <w:tcPr>
            <w:tcW w:w="10916" w:type="dxa"/>
          </w:tcPr>
          <w:p w14:paraId="06AFC59C" w14:textId="77777777" w:rsidR="00991038" w:rsidRPr="00A332FF" w:rsidRDefault="00991038" w:rsidP="00092D7E">
            <w:r w:rsidRPr="00A332FF">
              <w:lastRenderedPageBreak/>
              <w:t>proprietary [</w:t>
            </w:r>
            <w:proofErr w:type="spellStart"/>
            <w:r w:rsidRPr="00A332FF">
              <w:t>prə'praɪət</w:t>
            </w:r>
            <w:proofErr w:type="spellEnd"/>
            <w:r w:rsidRPr="00A332FF">
              <w:t>(ə)</w:t>
            </w:r>
            <w:proofErr w:type="spellStart"/>
            <w:proofErr w:type="gramStart"/>
            <w:r w:rsidRPr="00A332FF">
              <w:t>rɪ</w:t>
            </w:r>
            <w:proofErr w:type="spellEnd"/>
            <w:r w:rsidRPr="00A332FF">
              <w:t>]   </w:t>
            </w:r>
            <w:proofErr w:type="gramEnd"/>
            <w:r w:rsidRPr="00A332FF">
              <w:t> </w:t>
            </w:r>
            <w:r>
              <w:t xml:space="preserve"> </w:t>
            </w:r>
            <w:r w:rsidRPr="00A332FF">
              <w:t xml:space="preserve"> n. </w:t>
            </w:r>
            <w:r w:rsidRPr="00A332FF">
              <w:rPr>
                <w:rFonts w:hint="eastAsia"/>
              </w:rPr>
              <w:t>所有权；所有人</w:t>
            </w:r>
            <w:r>
              <w:rPr>
                <w:rFonts w:hint="eastAsia"/>
              </w:rPr>
              <w:t xml:space="preserve"> </w:t>
            </w:r>
            <w:r w:rsidRPr="00A332FF">
              <w:t xml:space="preserve">adj. </w:t>
            </w:r>
            <w:r w:rsidRPr="00A332FF">
              <w:rPr>
                <w:rFonts w:hint="eastAsia"/>
              </w:rPr>
              <w:t>所有的；专利的；私人拥有的</w:t>
            </w:r>
          </w:p>
          <w:p w14:paraId="203C9B69" w14:textId="75C5A2D9" w:rsidR="00991038" w:rsidRPr="00A332FF" w:rsidRDefault="00991038" w:rsidP="00092D7E">
            <w:r>
              <w:t>1.</w:t>
            </w:r>
            <w:hyperlink r:id="rId7" w:history="1">
              <w:r w:rsidRPr="00A332FF">
                <w:rPr>
                  <w:rStyle w:val="Hyperlink"/>
                </w:rPr>
                <w:t>ADJ </w:t>
              </w:r>
            </w:hyperlink>
            <w:r w:rsidRPr="00A332FF">
              <w:t xml:space="preserve">Proprietary substances or products are sold under a brand name. </w:t>
            </w:r>
            <w:r w:rsidRPr="00A332FF">
              <w:rPr>
                <w:rFonts w:hint="eastAsia"/>
              </w:rPr>
              <w:t>品牌专卖的</w:t>
            </w:r>
            <w:r>
              <w:rPr>
                <w:rFonts w:hint="eastAsia"/>
              </w:rPr>
              <w:t xml:space="preserve"> </w:t>
            </w:r>
            <w:r w:rsidRPr="00991038">
              <w:rPr>
                <w:color w:val="FF0000"/>
                <w:highlight w:val="yellow"/>
              </w:rPr>
              <w:t>[</w:t>
            </w:r>
            <w:r w:rsidRPr="00991038">
              <w:rPr>
                <w:b/>
                <w:color w:val="FF0000"/>
                <w:highlight w:val="yellow"/>
                <w:u w:val="single"/>
              </w:rPr>
              <w:t>proprietary brands</w:t>
            </w:r>
            <w:r w:rsidRPr="00991038">
              <w:rPr>
                <w:color w:val="FF0000"/>
                <w:highlight w:val="yellow"/>
              </w:rPr>
              <w:t>]</w:t>
            </w:r>
          </w:p>
          <w:p w14:paraId="637E9A9D" w14:textId="5B81467B" w:rsidR="00991038" w:rsidRDefault="00991038" w:rsidP="00991038">
            <w:r w:rsidRPr="00A332FF">
              <w:t xml:space="preserve"> ...some </w:t>
            </w:r>
            <w:r w:rsidRPr="00A42BBA">
              <w:rPr>
                <w:b/>
                <w:u w:val="single"/>
              </w:rPr>
              <w:t>proprietary brands</w:t>
            </w:r>
            <w:r w:rsidRPr="00A332FF">
              <w:t xml:space="preserve"> of dog food.  …</w:t>
            </w:r>
            <w:r w:rsidRPr="00A332FF">
              <w:rPr>
                <w:rFonts w:hint="eastAsia"/>
              </w:rPr>
              <w:t>一些专卖狗粮的品牌。</w:t>
            </w:r>
          </w:p>
          <w:p w14:paraId="0979B9C0" w14:textId="1DD79ECB" w:rsidR="00991038" w:rsidRDefault="00991038" w:rsidP="00991038"/>
          <w:p w14:paraId="69E01857" w14:textId="6E92CC62" w:rsidR="00991038" w:rsidRPr="00991038" w:rsidRDefault="00991038" w:rsidP="00991038">
            <w:pPr>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r w:rsidRPr="00991038">
              <w:rPr>
                <w:b/>
                <w:color w:val="FF0000"/>
                <w:highlight w:val="yellow"/>
                <w:u w:val="single"/>
              </w:rPr>
              <w:t xml:space="preserve">proprietary drugs </w:t>
            </w:r>
            <w:r w:rsidRPr="00991038">
              <w:rPr>
                <w:rFonts w:hint="eastAsia"/>
                <w:b/>
                <w:color w:val="FF0000"/>
                <w:highlight w:val="yellow"/>
                <w:u w:val="single"/>
              </w:rPr>
              <w:t>/</w:t>
            </w:r>
            <w:proofErr w:type="spellStart"/>
            <w:r w:rsidRPr="00991038">
              <w:rPr>
                <w:b/>
                <w:color w:val="FF0000"/>
                <w:highlight w:val="yellow"/>
                <w:u w:val="single"/>
              </w:rPr>
              <w:t>prə'praɪət</w:t>
            </w:r>
            <w:proofErr w:type="spellEnd"/>
            <w:r w:rsidRPr="00991038">
              <w:rPr>
                <w:b/>
                <w:color w:val="FF0000"/>
                <w:highlight w:val="yellow"/>
                <w:u w:val="single"/>
              </w:rPr>
              <w:t>(ə)</w:t>
            </w:r>
            <w:proofErr w:type="spellStart"/>
            <w:r w:rsidRPr="00991038">
              <w:rPr>
                <w:b/>
                <w:color w:val="FF0000"/>
                <w:highlight w:val="yellow"/>
                <w:u w:val="single"/>
              </w:rPr>
              <w:t>rɪ</w:t>
            </w:r>
            <w:proofErr w:type="spellEnd"/>
            <w:r w:rsidRPr="00991038">
              <w:rPr>
                <w:b/>
                <w:color w:val="FF0000"/>
                <w:highlight w:val="yellow"/>
                <w:u w:val="single"/>
              </w:rPr>
              <w:t>/ </w:t>
            </w:r>
            <w:hyperlink r:id="rId8" w:history="1">
              <w:r w:rsidRPr="00991038">
                <w:rPr>
                  <w:b/>
                  <w:color w:val="FF0000"/>
                  <w:highlight w:val="yellow"/>
                  <w:u w:val="single"/>
                </w:rPr>
                <w:t>专卖药</w:t>
              </w:r>
            </w:hyperlink>
            <w:r w:rsidRPr="00991038">
              <w:rPr>
                <w:b/>
                <w:color w:val="FF0000"/>
                <w:highlight w:val="yellow"/>
                <w:u w:val="single"/>
              </w:rPr>
              <w:t xml:space="preserve"> = </w:t>
            </w:r>
            <w:proofErr w:type="gramStart"/>
            <w:r w:rsidRPr="00991038">
              <w:rPr>
                <w:b/>
                <w:color w:val="FF0000"/>
                <w:highlight w:val="yellow"/>
                <w:u w:val="single"/>
              </w:rPr>
              <w:t>OTC(</w:t>
            </w:r>
            <w:proofErr w:type="gramEnd"/>
            <w:r w:rsidRPr="00991038">
              <w:rPr>
                <w:b/>
                <w:color w:val="FF0000"/>
                <w:highlight w:val="yellow"/>
                <w:u w:val="single"/>
              </w:rPr>
              <w:t xml:space="preserve">over the counter) </w:t>
            </w:r>
            <w:r w:rsidRPr="00991038">
              <w:rPr>
                <w:rFonts w:hint="eastAsia"/>
                <w:b/>
                <w:color w:val="FF0000"/>
                <w:highlight w:val="yellow"/>
                <w:u w:val="single"/>
              </w:rPr>
              <w:t>非处方药</w:t>
            </w:r>
            <w:r w:rsidRPr="00991038">
              <w:rPr>
                <w:b/>
                <w:color w:val="FF0000"/>
                <w:highlight w:val="yellow"/>
                <w:u w:val="single"/>
              </w:rPr>
              <w:t>]</w:t>
            </w:r>
          </w:p>
          <w:p w14:paraId="5512BE6F" w14:textId="77777777" w:rsidR="00991038" w:rsidRDefault="00991038" w:rsidP="00991038">
            <w:pPr>
              <w:rPr>
                <w:rFonts w:ascii="Times New Roman" w:eastAsia="Times New Roman" w:hAnsi="Times New Roman" w:cs="Times New Roman"/>
                <w:sz w:val="24"/>
                <w:szCs w:val="24"/>
              </w:rPr>
            </w:pPr>
          </w:p>
          <w:p w14:paraId="4B2099B1" w14:textId="77777777" w:rsidR="00991038" w:rsidRDefault="00991038" w:rsidP="0099103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w:t>
            </w:r>
            <w:r w:rsidRPr="00D95EF7">
              <w:rPr>
                <w:rFonts w:ascii="Times New Roman" w:eastAsia="Times New Roman" w:hAnsi="Times New Roman" w:cs="Times New Roman"/>
                <w:sz w:val="24"/>
                <w:szCs w:val="24"/>
              </w:rPr>
              <w:t xml:space="preserve">In the United States, the FDA </w:t>
            </w:r>
            <w:r w:rsidRPr="00F22348">
              <w:rPr>
                <w:rFonts w:ascii="Times New Roman" w:eastAsia="Times New Roman" w:hAnsi="Times New Roman" w:cs="Times New Roman"/>
                <w:b/>
                <w:sz w:val="24"/>
                <w:szCs w:val="24"/>
              </w:rPr>
              <w:t>determines</w:t>
            </w:r>
            <w:r w:rsidRPr="00D95EF7">
              <w:rPr>
                <w:rFonts w:ascii="Times New Roman" w:eastAsia="Times New Roman" w:hAnsi="Times New Roman" w:cs="Times New Roman"/>
                <w:sz w:val="24"/>
                <w:szCs w:val="24"/>
              </w:rPr>
              <w:t xml:space="preserve"> how drugs are produced and how they are sold</w:t>
            </w:r>
            <w:r>
              <w:rPr>
                <w:rFonts w:ascii="Times New Roman" w:eastAsia="Times New Roman" w:hAnsi="Times New Roman" w:cs="Times New Roman"/>
                <w:sz w:val="24"/>
                <w:szCs w:val="24"/>
              </w:rPr>
              <w:t xml:space="preserve">. </w:t>
            </w:r>
            <w:r w:rsidRPr="00D95EF7">
              <w:rPr>
                <w:rFonts w:ascii="Times New Roman" w:eastAsia="Times New Roman" w:hAnsi="Times New Roman" w:cs="Times New Roman"/>
                <w:sz w:val="24"/>
                <w:szCs w:val="24"/>
              </w:rPr>
              <w:t xml:space="preserve"> Drugs that can be sold </w:t>
            </w:r>
            <w:r w:rsidRPr="002C75FC">
              <w:rPr>
                <w:rFonts w:ascii="Times New Roman" w:eastAsia="Times New Roman" w:hAnsi="Times New Roman" w:cs="Times New Roman"/>
                <w:b/>
                <w:sz w:val="24"/>
                <w:szCs w:val="24"/>
                <w:highlight w:val="yellow"/>
                <w:u w:val="single"/>
              </w:rPr>
              <w:t>over the counter (OTC),</w:t>
            </w:r>
            <w:r w:rsidRPr="00D95EF7">
              <w:rPr>
                <w:rFonts w:ascii="Times New Roman" w:eastAsia="Times New Roman" w:hAnsi="Times New Roman" w:cs="Times New Roman"/>
                <w:sz w:val="24"/>
                <w:szCs w:val="24"/>
              </w:rPr>
              <w:t xml:space="preserve"> </w:t>
            </w:r>
            <w:r w:rsidRPr="005C6DD6">
              <w:rPr>
                <w:rFonts w:ascii="Times New Roman" w:eastAsia="Times New Roman" w:hAnsi="Times New Roman" w:cs="Times New Roman"/>
                <w:sz w:val="24"/>
                <w:szCs w:val="24"/>
                <w:highlight w:val="yellow"/>
              </w:rPr>
              <w:t>without a prescription</w:t>
            </w:r>
            <w:r w:rsidRPr="005C6DD6">
              <w:rPr>
                <w:rFonts w:ascii="Times New Roman" w:hAnsi="Times New Roman" w:cs="Times New Roman" w:hint="eastAsia"/>
                <w:sz w:val="24"/>
                <w:szCs w:val="24"/>
                <w:highlight w:val="yellow"/>
              </w:rPr>
              <w:t>处方</w:t>
            </w:r>
            <w:r w:rsidRPr="005C6DD6">
              <w:rPr>
                <w:rFonts w:ascii="Times New Roman" w:eastAsia="Times New Roman" w:hAnsi="Times New Roman" w:cs="Times New Roman"/>
                <w:sz w:val="24"/>
                <w:szCs w:val="24"/>
                <w:highlight w:val="yellow"/>
              </w:rPr>
              <w:t xml:space="preserve"> from a physician</w:t>
            </w:r>
            <w:r w:rsidRPr="005C6DD6">
              <w:rPr>
                <w:rFonts w:ascii="SimSun" w:eastAsia="SimSun" w:hAnsi="SimSun" w:cs="SimSun" w:hint="eastAsia"/>
                <w:sz w:val="24"/>
                <w:szCs w:val="24"/>
                <w:highlight w:val="yellow"/>
              </w:rPr>
              <w:t>医师/内科医师</w:t>
            </w:r>
            <w:r w:rsidRPr="00D95EF7">
              <w:rPr>
                <w:rFonts w:ascii="Times New Roman" w:eastAsia="Times New Roman" w:hAnsi="Times New Roman" w:cs="Times New Roman"/>
                <w:sz w:val="24"/>
                <w:szCs w:val="24"/>
              </w:rPr>
              <w:t xml:space="preserve">, are called </w:t>
            </w:r>
            <w:r w:rsidRPr="00B31D52">
              <w:rPr>
                <w:rFonts w:ascii="Times New Roman" w:eastAsia="Times New Roman" w:hAnsi="Times New Roman" w:cs="Times New Roman"/>
                <w:b/>
                <w:color w:val="FF0000"/>
                <w:sz w:val="24"/>
                <w:szCs w:val="24"/>
                <w:highlight w:val="yellow"/>
                <w:u w:val="single"/>
              </w:rPr>
              <w:t>proprietary[</w:t>
            </w:r>
            <w:proofErr w:type="spellStart"/>
            <w:r w:rsidRPr="00B31D52">
              <w:rPr>
                <w:rFonts w:ascii="Times New Roman" w:eastAsia="Times New Roman" w:hAnsi="Times New Roman" w:cs="Times New Roman"/>
                <w:b/>
                <w:color w:val="FF0000"/>
                <w:sz w:val="24"/>
                <w:szCs w:val="24"/>
                <w:highlight w:val="yellow"/>
                <w:u w:val="single"/>
              </w:rPr>
              <w:t>prə'praɪət</w:t>
            </w:r>
            <w:proofErr w:type="spellEnd"/>
            <w:r w:rsidRPr="00B31D52">
              <w:rPr>
                <w:rFonts w:ascii="Times New Roman" w:eastAsia="Times New Roman" w:hAnsi="Times New Roman" w:cs="Times New Roman"/>
                <w:b/>
                <w:color w:val="FF0000"/>
                <w:sz w:val="24"/>
                <w:szCs w:val="24"/>
                <w:highlight w:val="yellow"/>
                <w:u w:val="single"/>
              </w:rPr>
              <w:t>(ə)</w:t>
            </w:r>
            <w:proofErr w:type="spellStart"/>
            <w:r w:rsidRPr="00B31D52">
              <w:rPr>
                <w:rFonts w:ascii="Times New Roman" w:eastAsia="Times New Roman" w:hAnsi="Times New Roman" w:cs="Times New Roman"/>
                <w:b/>
                <w:color w:val="FF0000"/>
                <w:sz w:val="24"/>
                <w:szCs w:val="24"/>
                <w:highlight w:val="yellow"/>
                <w:u w:val="single"/>
              </w:rPr>
              <w:t>rɪ</w:t>
            </w:r>
            <w:proofErr w:type="spellEnd"/>
            <w:r w:rsidRPr="00B31D52">
              <w:rPr>
                <w:rFonts w:ascii="Times New Roman" w:eastAsia="Times New Roman" w:hAnsi="Times New Roman" w:cs="Times New Roman"/>
                <w:b/>
                <w:color w:val="FF0000"/>
                <w:sz w:val="24"/>
                <w:szCs w:val="24"/>
                <w:highlight w:val="yellow"/>
                <w:u w:val="single"/>
              </w:rPr>
              <w:t>] drugs</w:t>
            </w:r>
            <w:hyperlink r:id="rId9" w:history="1">
              <w:r w:rsidRPr="00E9360C">
                <w:rPr>
                  <w:rFonts w:ascii="SimSun" w:eastAsia="SimSun" w:hAnsi="SimSun" w:cs="SimSun" w:hint="eastAsia"/>
                  <w:b/>
                  <w:color w:val="FF0000"/>
                  <w:sz w:val="24"/>
                  <w:szCs w:val="24"/>
                  <w:highlight w:val="yellow"/>
                  <w:u w:val="single"/>
                </w:rPr>
                <w:t>专卖药</w:t>
              </w:r>
            </w:hyperlink>
            <w:r w:rsidRPr="00B31D52">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 </w:t>
            </w:r>
            <w:r w:rsidRPr="006D022C">
              <w:rPr>
                <w:rFonts w:ascii="Times New Roman" w:eastAsia="Times New Roman" w:hAnsi="Times New Roman" w:cs="Times New Roman"/>
                <w:b/>
                <w:color w:val="FF0000"/>
                <w:sz w:val="24"/>
                <w:szCs w:val="24"/>
                <w:highlight w:val="yellow"/>
                <w:u w:val="single"/>
              </w:rPr>
              <w:t xml:space="preserve"> </w:t>
            </w:r>
            <w:r w:rsidRPr="00D95EF7">
              <w:rPr>
                <w:rFonts w:ascii="Times New Roman" w:eastAsia="Times New Roman" w:hAnsi="Times New Roman" w:cs="Times New Roman"/>
                <w:sz w:val="24"/>
                <w:szCs w:val="24"/>
              </w:rPr>
              <w:t xml:space="preserve">They are considered safe for unsupervised use by the </w:t>
            </w:r>
            <w:proofErr w:type="gramStart"/>
            <w:r w:rsidRPr="00D95EF7">
              <w:rPr>
                <w:rFonts w:ascii="Times New Roman" w:eastAsia="Times New Roman" w:hAnsi="Times New Roman" w:cs="Times New Roman"/>
                <w:sz w:val="24"/>
                <w:szCs w:val="24"/>
              </w:rPr>
              <w:t>general public</w:t>
            </w:r>
            <w:proofErr w:type="gramEnd"/>
            <w:r w:rsidRPr="00D95EF7">
              <w:rPr>
                <w:rFonts w:ascii="Times New Roman" w:eastAsia="Times New Roman" w:hAnsi="Times New Roman" w:cs="Times New Roman"/>
                <w:sz w:val="24"/>
                <w:szCs w:val="24"/>
              </w:rPr>
              <w:t>.</w:t>
            </w:r>
          </w:p>
          <w:p w14:paraId="60F77FEC" w14:textId="77777777" w:rsidR="00991038" w:rsidRPr="00A332FF" w:rsidRDefault="00991038" w:rsidP="00092D7E"/>
        </w:tc>
      </w:tr>
      <w:tr w:rsidR="004B7AEF" w:rsidRPr="00E1647D" w14:paraId="063B73DC" w14:textId="77777777" w:rsidTr="00991038">
        <w:trPr>
          <w:trHeight w:val="5024"/>
        </w:trPr>
        <w:tc>
          <w:tcPr>
            <w:tcW w:w="10916" w:type="dxa"/>
          </w:tcPr>
          <w:p w14:paraId="3D216B0C" w14:textId="77777777" w:rsidR="004B7AEF" w:rsidRPr="00E1647D" w:rsidRDefault="004B7AEF" w:rsidP="00092D7E">
            <w:r w:rsidRPr="00E1647D">
              <w:t xml:space="preserve">[ stipulate </w:t>
            </w:r>
            <w:proofErr w:type="spellStart"/>
            <w:r w:rsidRPr="00E1647D">
              <w:t>sth</w:t>
            </w:r>
            <w:proofErr w:type="spellEnd"/>
            <w:r w:rsidRPr="00E1647D">
              <w:t xml:space="preserve"> = regulate </w:t>
            </w:r>
            <w:proofErr w:type="spellStart"/>
            <w:r w:rsidRPr="00E1647D">
              <w:t>sth</w:t>
            </w:r>
            <w:proofErr w:type="spellEnd"/>
            <w:r w:rsidRPr="00E1647D">
              <w:t>规</w:t>
            </w:r>
            <w:r w:rsidRPr="00E1647D">
              <w:rPr>
                <w:rFonts w:hint="eastAsia"/>
              </w:rPr>
              <w:t>定</w:t>
            </w:r>
            <w:r w:rsidRPr="00E1647D">
              <w:rPr>
                <w:rFonts w:hint="eastAsia"/>
              </w:rPr>
              <w:t>x</w:t>
            </w:r>
            <w:r w:rsidRPr="00E1647D">
              <w:t>xx,</w:t>
            </w:r>
            <w:r>
              <w:t xml:space="preserve"> </w:t>
            </w:r>
            <w:r w:rsidRPr="00E1647D">
              <w:rPr>
                <w:rFonts w:hint="eastAsia"/>
              </w:rPr>
              <w:t>对</w:t>
            </w:r>
            <w:r w:rsidRPr="00E1647D">
              <w:t xml:space="preserve">xxx </w:t>
            </w:r>
            <w:proofErr w:type="gramStart"/>
            <w:r w:rsidRPr="00E1647D">
              <w:rPr>
                <w:rFonts w:hint="eastAsia"/>
              </w:rPr>
              <w:t>有明确的规定和要求</w:t>
            </w:r>
            <w:r w:rsidRPr="00E1647D">
              <w:rPr>
                <w:rFonts w:hint="eastAsia"/>
              </w:rPr>
              <w:t xml:space="preserve"> </w:t>
            </w:r>
            <w:r w:rsidRPr="00E1647D">
              <w:t>]</w:t>
            </w:r>
            <w:proofErr w:type="gramEnd"/>
          </w:p>
          <w:p w14:paraId="4614831A" w14:textId="77777777" w:rsidR="004B7AEF" w:rsidRPr="00E1647D" w:rsidRDefault="004B7AEF" w:rsidP="00092D7E">
            <w:r w:rsidRPr="00E1647D">
              <w:t xml:space="preserve">V. stipulate </w:t>
            </w:r>
            <w:proofErr w:type="spellStart"/>
            <w:r w:rsidRPr="00E1647D">
              <w:t>sth</w:t>
            </w:r>
            <w:proofErr w:type="spellEnd"/>
            <w:r w:rsidRPr="00E1647D">
              <w:t>; N) stipulation</w:t>
            </w:r>
          </w:p>
          <w:p w14:paraId="1BF64AD3" w14:textId="77777777" w:rsidR="004B7AEF" w:rsidRDefault="004B7AEF" w:rsidP="00092D7E"/>
          <w:p w14:paraId="52A133FA" w14:textId="77777777" w:rsidR="004B7AEF" w:rsidRPr="00E1647D" w:rsidRDefault="004B7AEF" w:rsidP="00092D7E">
            <w:r w:rsidRPr="00E1647D">
              <w:t>stipulate /ˈ</w:t>
            </w:r>
            <w:proofErr w:type="spellStart"/>
            <w:r w:rsidRPr="00E1647D">
              <w:t>stɪpjʊˌleɪt</w:t>
            </w:r>
            <w:proofErr w:type="spellEnd"/>
            <w:r w:rsidRPr="00E1647D">
              <w:t>/ </w:t>
            </w:r>
          </w:p>
          <w:p w14:paraId="0D53E7EC" w14:textId="77777777" w:rsidR="004B7AEF" w:rsidRPr="00E1647D" w:rsidRDefault="004B7AEF" w:rsidP="00092D7E">
            <w:r w:rsidRPr="00E1647D">
              <w:t>    </w:t>
            </w:r>
          </w:p>
          <w:p w14:paraId="66F50400" w14:textId="77777777" w:rsidR="004B7AEF" w:rsidRPr="00E1647D" w:rsidRDefault="004B7AEF" w:rsidP="00092D7E">
            <w:r w:rsidRPr="00E1647D">
              <w:t>1.</w:t>
            </w:r>
            <w:r>
              <w:t xml:space="preserve"> </w:t>
            </w:r>
            <w:hyperlink r:id="rId10" w:history="1">
              <w:r w:rsidRPr="00E1647D">
                <w:rPr>
                  <w:rStyle w:val="Hyperlink"/>
                </w:rPr>
                <w:t>V-T </w:t>
              </w:r>
            </w:hyperlink>
            <w:r w:rsidRPr="00E1647D">
              <w:t xml:space="preserve">If you stipulate a condition or stipulate that something must be done, you say clearly that it must be done. </w:t>
            </w:r>
            <w:r w:rsidRPr="00E1647D">
              <w:t>规</w:t>
            </w:r>
            <w:r w:rsidRPr="00E1647D">
              <w:rPr>
                <w:rFonts w:hint="eastAsia"/>
              </w:rPr>
              <w:t>定</w:t>
            </w:r>
            <w:r w:rsidRPr="00E1647D">
              <w:rPr>
                <w:rFonts w:hint="eastAsia"/>
              </w:rPr>
              <w:t>x</w:t>
            </w:r>
            <w:r w:rsidRPr="00E1647D">
              <w:t>xx,</w:t>
            </w:r>
            <w:r>
              <w:t xml:space="preserve"> </w:t>
            </w:r>
            <w:r w:rsidRPr="00E1647D">
              <w:rPr>
                <w:rFonts w:hint="eastAsia"/>
              </w:rPr>
              <w:t>对</w:t>
            </w:r>
            <w:r w:rsidRPr="00E1647D">
              <w:t xml:space="preserve">xxx </w:t>
            </w:r>
            <w:r w:rsidRPr="00E1647D">
              <w:rPr>
                <w:rFonts w:hint="eastAsia"/>
              </w:rPr>
              <w:t>有明确的规定和要求</w:t>
            </w:r>
          </w:p>
          <w:p w14:paraId="60A767D6" w14:textId="77777777" w:rsidR="004B7AEF" w:rsidRPr="00E1647D" w:rsidRDefault="004B7AEF" w:rsidP="00092D7E">
            <w:r>
              <w:t xml:space="preserve">e.g. </w:t>
            </w:r>
            <w:r w:rsidRPr="00E1647D">
              <w:t>The current rules </w:t>
            </w:r>
            <w:r w:rsidRPr="0070498B">
              <w:rPr>
                <w:b/>
                <w:highlight w:val="yellow"/>
              </w:rPr>
              <w:t>stipulate</w:t>
            </w:r>
            <w:r w:rsidRPr="0070498B">
              <w:rPr>
                <w:b/>
              </w:rPr>
              <w:t> </w:t>
            </w:r>
            <w:r w:rsidRPr="00E1647D">
              <w:t>one member of staff for every eight children over three years old. </w:t>
            </w:r>
          </w:p>
          <w:p w14:paraId="114775E8" w14:textId="77777777" w:rsidR="004B7AEF" w:rsidRPr="00E1647D" w:rsidRDefault="004B7AEF" w:rsidP="00092D7E">
            <w:r>
              <w:t xml:space="preserve">e.g. </w:t>
            </w:r>
            <w:r w:rsidRPr="00E1647D">
              <w:t>Even if you terminate early, most wedding contracts </w:t>
            </w:r>
            <w:r w:rsidRPr="0070498B">
              <w:rPr>
                <w:b/>
                <w:highlight w:val="yellow"/>
              </w:rPr>
              <w:t>stipulate</w:t>
            </w:r>
            <w:r w:rsidRPr="00E1647D">
              <w:t> that a deposit will not be refunded</w:t>
            </w:r>
            <w:r>
              <w:t>/rebated</w:t>
            </w:r>
            <w:r w:rsidRPr="00E1647D">
              <w:t>.</w:t>
            </w:r>
          </w:p>
          <w:p w14:paraId="7D82EDBD" w14:textId="77777777" w:rsidR="004B7AEF" w:rsidRDefault="004B7AEF" w:rsidP="00092D7E">
            <w:r>
              <w:t xml:space="preserve">e.g. </w:t>
            </w:r>
            <w:r w:rsidRPr="00E1647D">
              <w:t> Clifford's only stipulation is that his clients obey his advice. </w:t>
            </w:r>
            <w:r>
              <w:t xml:space="preserve"> </w:t>
            </w:r>
            <w:r w:rsidRPr="00E1647D">
              <w:t> </w:t>
            </w:r>
            <w:r w:rsidRPr="00E1647D">
              <w:t>克里弗德惟一的规定是他的客户必须听从自己的建议</w:t>
            </w:r>
            <w:r w:rsidRPr="00E1647D">
              <w:rPr>
                <w:rFonts w:hint="eastAsia"/>
              </w:rPr>
              <w:t>。</w:t>
            </w:r>
          </w:p>
          <w:p w14:paraId="22E76F29" w14:textId="77777777" w:rsidR="004B7AEF" w:rsidRPr="00D95EF7" w:rsidRDefault="004B7AEF" w:rsidP="00092D7E">
            <w:pPr>
              <w:rPr>
                <w:rFonts w:ascii="Times New Roman" w:eastAsia="Times New Roman" w:hAnsi="Times New Roman" w:cs="Times New Roman"/>
                <w:sz w:val="24"/>
                <w:szCs w:val="24"/>
              </w:rPr>
            </w:pPr>
            <w:r>
              <w:t xml:space="preserve">e.g. </w:t>
            </w:r>
            <w:r w:rsidRPr="004B7AEF">
              <w:t xml:space="preserve">The </w:t>
            </w:r>
            <w:r w:rsidRPr="004B7AEF">
              <w:rPr>
                <w:b/>
                <w:highlight w:val="yellow"/>
              </w:rPr>
              <w:t>Food and Drug Administration (FDA)</w:t>
            </w:r>
            <w:r w:rsidRPr="004B7AEF">
              <w:t xml:space="preserve"> is the government agency responsible for </w:t>
            </w:r>
            <w:r w:rsidRPr="004B7AEF">
              <w:rPr>
                <w:b/>
                <w:highlight w:val="yellow"/>
              </w:rPr>
              <w:t>regulating/</w:t>
            </w:r>
            <w:r w:rsidRPr="004B7AEF">
              <w:rPr>
                <w:b/>
                <w:color w:val="FF0000"/>
                <w:highlight w:val="yellow"/>
              </w:rPr>
              <w:t>stipulating</w:t>
            </w:r>
            <w:r w:rsidRPr="004B7AEF">
              <w:rPr>
                <w:color w:val="FF0000"/>
              </w:rPr>
              <w:t xml:space="preserve"> </w:t>
            </w:r>
            <w:r w:rsidRPr="004B7AEF">
              <w:t>food and medical treatments in the United States. Its responsibilities include ensuring that drugs and</w:t>
            </w:r>
            <w:r w:rsidRPr="004B7AEF">
              <w:rPr>
                <w:rFonts w:hint="eastAsia"/>
                <w:b/>
                <w:highlight w:val="yellow"/>
                <w:u w:val="single"/>
              </w:rPr>
              <w:t>治疗仪</w:t>
            </w:r>
            <w:r w:rsidRPr="004B7AEF">
              <w:rPr>
                <w:b/>
                <w:highlight w:val="yellow"/>
                <w:u w:val="single"/>
              </w:rPr>
              <w:t xml:space="preserve"> therapeutic devices</w:t>
            </w:r>
            <w:proofErr w:type="gramStart"/>
            <w:r w:rsidRPr="004B7AEF">
              <w:rPr>
                <w:b/>
                <w:highlight w:val="yellow"/>
                <w:u w:val="single"/>
              </w:rPr>
              <w:t>[,</w:t>
            </w:r>
            <w:proofErr w:type="spellStart"/>
            <w:r w:rsidRPr="004B7AEF">
              <w:rPr>
                <w:b/>
                <w:highlight w:val="yellow"/>
                <w:u w:val="single"/>
              </w:rPr>
              <w:t>θ</w:t>
            </w:r>
            <w:proofErr w:type="gramEnd"/>
            <w:r w:rsidRPr="004B7AEF">
              <w:rPr>
                <w:b/>
                <w:highlight w:val="yellow"/>
                <w:u w:val="single"/>
              </w:rPr>
              <w:t>erə'pjuːtɪk</w:t>
            </w:r>
            <w:proofErr w:type="spellEnd"/>
            <w:r w:rsidRPr="004B7AEF">
              <w:rPr>
                <w:b/>
                <w:highlight w:val="yellow"/>
                <w:u w:val="single"/>
              </w:rPr>
              <w:t>]</w:t>
            </w:r>
            <w:r w:rsidRPr="004B7AEF">
              <w:t xml:space="preserve"> are safe and effective for their intended uses and that labels and packaging of products are truthful and informative.</w:t>
            </w:r>
          </w:p>
          <w:p w14:paraId="23A04958" w14:textId="77777777" w:rsidR="004B7AEF" w:rsidRDefault="004B7AEF" w:rsidP="00092D7E"/>
          <w:p w14:paraId="572A7974" w14:textId="77777777" w:rsidR="004B7AEF" w:rsidRPr="00E1647D" w:rsidRDefault="004B7AEF" w:rsidP="00092D7E"/>
          <w:p w14:paraId="138231BB" w14:textId="77777777" w:rsidR="004B7AEF" w:rsidRPr="00E1647D" w:rsidRDefault="004B7AEF" w:rsidP="00092D7E">
            <w:r>
              <w:t xml:space="preserve">2. </w:t>
            </w:r>
            <w:r w:rsidRPr="00E1647D">
              <w:t>stipulate /ˈ</w:t>
            </w:r>
            <w:proofErr w:type="spellStart"/>
            <w:r w:rsidRPr="00E1647D">
              <w:t>stɪpjʊlɪt</w:t>
            </w:r>
            <w:proofErr w:type="spellEnd"/>
            <w:r w:rsidRPr="00E1647D">
              <w:t>, -ˌ</w:t>
            </w:r>
            <w:proofErr w:type="spellStart"/>
            <w:r w:rsidRPr="00E1647D">
              <w:t>leɪt</w:t>
            </w:r>
            <w:proofErr w:type="spellEnd"/>
            <w:r w:rsidRPr="00E1647D">
              <w:t>/ </w:t>
            </w:r>
            <w:r>
              <w:t xml:space="preserve"> </w:t>
            </w:r>
            <w:hyperlink r:id="rId11" w:history="1">
              <w:r w:rsidRPr="00E1647D">
                <w:rPr>
                  <w:rStyle w:val="Hyperlink"/>
                </w:rPr>
                <w:t>ADJ </w:t>
              </w:r>
            </w:hyperlink>
            <w:r w:rsidRPr="00E1647D">
              <w:t>(of a plant) having stipules (</w:t>
            </w:r>
            <w:r w:rsidRPr="00E1647D">
              <w:rPr>
                <w:rFonts w:hint="eastAsia"/>
              </w:rPr>
              <w:t>植物</w:t>
            </w:r>
            <w:r w:rsidRPr="00E1647D">
              <w:t>)</w:t>
            </w:r>
            <w:r w:rsidRPr="00E1647D">
              <w:rPr>
                <w:rFonts w:hint="eastAsia"/>
              </w:rPr>
              <w:t>具托叶的</w:t>
            </w:r>
          </w:p>
          <w:p w14:paraId="04BA9D91" w14:textId="77777777" w:rsidR="004B7AEF" w:rsidRPr="00E1647D" w:rsidRDefault="004B7AEF" w:rsidP="00092D7E"/>
        </w:tc>
      </w:tr>
      <w:tr w:rsidR="00684A21" w:rsidRPr="00C06066" w14:paraId="3E330C4D" w14:textId="77777777" w:rsidTr="00991038">
        <w:tc>
          <w:tcPr>
            <w:tcW w:w="10916" w:type="dxa"/>
          </w:tcPr>
          <w:p w14:paraId="5B8D2820" w14:textId="2B3239D7" w:rsidR="00B1789B" w:rsidRDefault="00B1789B" w:rsidP="00B1789B">
            <w:r w:rsidRPr="00C06066">
              <w:rPr>
                <w:rFonts w:hint="eastAsia"/>
              </w:rPr>
              <w:t>精力</w:t>
            </w:r>
            <w:r>
              <w:rPr>
                <w:rFonts w:hint="eastAsia"/>
              </w:rPr>
              <w:t>(</w:t>
            </w:r>
            <w:r w:rsidRPr="00B1789B">
              <w:rPr>
                <w:rFonts w:hint="eastAsia"/>
              </w:rPr>
              <w:t>体力</w:t>
            </w:r>
            <w:r>
              <w:rPr>
                <w:rFonts w:hint="eastAsia"/>
              </w:rPr>
              <w:t>,</w:t>
            </w:r>
            <w:r>
              <w:t xml:space="preserve"> </w:t>
            </w:r>
            <w:r w:rsidRPr="00C06066">
              <w:rPr>
                <w:rFonts w:hint="eastAsia"/>
              </w:rPr>
              <w:t>耐力</w:t>
            </w:r>
            <w:r>
              <w:rPr>
                <w:rFonts w:hint="eastAsia"/>
              </w:rPr>
              <w:t>,</w:t>
            </w:r>
            <w:r>
              <w:t xml:space="preserve"> </w:t>
            </w:r>
            <w:r w:rsidRPr="00C06066">
              <w:rPr>
                <w:rFonts w:hint="eastAsia"/>
              </w:rPr>
              <w:t>持久</w:t>
            </w:r>
            <w:r w:rsidRPr="00C06066">
              <w:t>力</w:t>
            </w:r>
            <w:r>
              <w:t xml:space="preserve">);  </w:t>
            </w:r>
            <w:r w:rsidRPr="00C06066">
              <w:rPr>
                <w:rFonts w:hint="eastAsia"/>
              </w:rPr>
              <w:t>毅力</w:t>
            </w:r>
            <w:r>
              <w:rPr>
                <w:rFonts w:hint="eastAsia"/>
              </w:rPr>
              <w:t>(</w:t>
            </w:r>
            <w:r w:rsidRPr="00B1789B">
              <w:t>mental)</w:t>
            </w:r>
            <w:r>
              <w:t>)</w:t>
            </w:r>
            <w:r>
              <w:rPr>
                <w:rFonts w:hint="eastAsia"/>
              </w:rPr>
              <w:t>;</w:t>
            </w:r>
            <w:r>
              <w:t xml:space="preserve"> </w:t>
            </w:r>
            <w:r w:rsidRPr="00C06066">
              <w:rPr>
                <w:rFonts w:hint="eastAsia"/>
              </w:rPr>
              <w:t>活力</w:t>
            </w:r>
            <w:r>
              <w:rPr>
                <w:rFonts w:ascii="SimSun" w:eastAsia="SimSun" w:hAnsi="SimSun" w:cs="SimSun"/>
                <w:b/>
                <w:color w:val="FF0000"/>
                <w:sz w:val="24"/>
                <w:szCs w:val="24"/>
                <w:highlight w:val="yellow"/>
                <w:u w:val="single"/>
              </w:rPr>
              <w:t xml:space="preserve"> </w:t>
            </w:r>
            <w:r w:rsidR="00684A21" w:rsidRPr="00C06066">
              <w:t>['</w:t>
            </w:r>
            <w:proofErr w:type="spellStart"/>
            <w:r w:rsidR="00684A21" w:rsidRPr="00C06066">
              <w:t>stæmɪnə</w:t>
            </w:r>
            <w:proofErr w:type="spellEnd"/>
            <w:r w:rsidR="00684A21" w:rsidRPr="00C06066">
              <w:t>] [</w:t>
            </w:r>
            <w:proofErr w:type="spellStart"/>
            <w:r w:rsidR="00684A21" w:rsidRPr="00C06066">
              <w:t>stæmənə</w:t>
            </w:r>
            <w:proofErr w:type="spellEnd"/>
            <w:r w:rsidR="00684A21" w:rsidRPr="00C06066">
              <w:t>] stamina </w:t>
            </w:r>
          </w:p>
          <w:p w14:paraId="559DFB0D" w14:textId="1B81F097" w:rsidR="00B1789B" w:rsidRPr="00B1789B" w:rsidRDefault="00B1789B" w:rsidP="00B1789B">
            <w:pPr>
              <w:rPr>
                <w:color w:val="FF0000"/>
                <w:highlight w:val="yellow"/>
              </w:rPr>
            </w:pPr>
            <w:r w:rsidRPr="00B1789B">
              <w:rPr>
                <w:color w:val="FF0000"/>
                <w:highlight w:val="yellow"/>
              </w:rPr>
              <w:t>[</w:t>
            </w:r>
            <w:r w:rsidR="00D86BE7">
              <w:rPr>
                <w:color w:val="FF0000"/>
                <w:highlight w:val="yellow"/>
              </w:rPr>
              <w:t xml:space="preserve"> </w:t>
            </w:r>
            <w:proofErr w:type="gramStart"/>
            <w:r w:rsidR="009A43EA" w:rsidRPr="009A43EA">
              <w:rPr>
                <w:rFonts w:hint="eastAsia"/>
                <w:color w:val="FF0000"/>
                <w:highlight w:val="yellow"/>
              </w:rPr>
              <w:t>精力</w:t>
            </w:r>
            <w:r w:rsidR="009A43EA" w:rsidRPr="009A43EA">
              <w:rPr>
                <w:rFonts w:hint="eastAsia"/>
                <w:color w:val="FF0000"/>
                <w:highlight w:val="yellow"/>
              </w:rPr>
              <w:t>(</w:t>
            </w:r>
            <w:proofErr w:type="gramEnd"/>
            <w:r w:rsidR="009A43EA" w:rsidRPr="009A43EA">
              <w:rPr>
                <w:rFonts w:hint="eastAsia"/>
                <w:color w:val="FF0000"/>
                <w:highlight w:val="yellow"/>
              </w:rPr>
              <w:t>体力</w:t>
            </w:r>
            <w:r w:rsidR="009A43EA" w:rsidRPr="009A43EA">
              <w:rPr>
                <w:rFonts w:hint="eastAsia"/>
                <w:color w:val="FF0000"/>
                <w:highlight w:val="yellow"/>
              </w:rPr>
              <w:t>,</w:t>
            </w:r>
            <w:r w:rsidR="009A43EA" w:rsidRPr="009A43EA">
              <w:rPr>
                <w:color w:val="FF0000"/>
                <w:highlight w:val="yellow"/>
              </w:rPr>
              <w:t xml:space="preserve"> </w:t>
            </w:r>
            <w:r w:rsidR="009A43EA" w:rsidRPr="009A43EA">
              <w:rPr>
                <w:rFonts w:hint="eastAsia"/>
                <w:color w:val="FF0000"/>
                <w:highlight w:val="yellow"/>
              </w:rPr>
              <w:t>耐力</w:t>
            </w:r>
            <w:r w:rsidR="009A43EA" w:rsidRPr="009A43EA">
              <w:rPr>
                <w:rFonts w:hint="eastAsia"/>
                <w:color w:val="FF0000"/>
                <w:highlight w:val="yellow"/>
              </w:rPr>
              <w:t>,</w:t>
            </w:r>
            <w:r w:rsidR="009A43EA" w:rsidRPr="009A43EA">
              <w:rPr>
                <w:color w:val="FF0000"/>
                <w:highlight w:val="yellow"/>
              </w:rPr>
              <w:t xml:space="preserve"> </w:t>
            </w:r>
            <w:r w:rsidR="009A43EA" w:rsidRPr="009A43EA">
              <w:rPr>
                <w:rFonts w:hint="eastAsia"/>
                <w:color w:val="FF0000"/>
                <w:highlight w:val="yellow"/>
              </w:rPr>
              <w:t>持久</w:t>
            </w:r>
            <w:r w:rsidR="009A43EA" w:rsidRPr="009A43EA">
              <w:rPr>
                <w:color w:val="FF0000"/>
                <w:highlight w:val="yellow"/>
              </w:rPr>
              <w:t>力</w:t>
            </w:r>
            <w:r w:rsidR="009A43EA" w:rsidRPr="009A43EA">
              <w:rPr>
                <w:color w:val="FF0000"/>
                <w:highlight w:val="yellow"/>
              </w:rPr>
              <w:t>)</w:t>
            </w:r>
            <w:r w:rsidRPr="00B1789B">
              <w:rPr>
                <w:color w:val="FF0000"/>
                <w:highlight w:val="yellow"/>
              </w:rPr>
              <w:t xml:space="preserve">: physical stamina;    </w:t>
            </w:r>
            <w:r w:rsidRPr="00B1789B">
              <w:rPr>
                <w:rFonts w:hint="eastAsia"/>
                <w:color w:val="FF0000"/>
                <w:highlight w:val="yellow"/>
              </w:rPr>
              <w:t>毅力</w:t>
            </w:r>
            <w:r w:rsidRPr="00B1789B">
              <w:rPr>
                <w:rFonts w:hint="eastAsia"/>
                <w:color w:val="FF0000"/>
                <w:highlight w:val="yellow"/>
              </w:rPr>
              <w:t>(</w:t>
            </w:r>
            <w:r w:rsidRPr="00B1789B">
              <w:rPr>
                <w:color w:val="FF0000"/>
                <w:highlight w:val="yellow"/>
              </w:rPr>
              <w:t>mental): mental stamina</w:t>
            </w:r>
            <w:r w:rsidR="008C06D7">
              <w:rPr>
                <w:color w:val="FF0000"/>
                <w:highlight w:val="yellow"/>
              </w:rPr>
              <w:t xml:space="preserve">;  </w:t>
            </w:r>
            <w:r w:rsidR="008C06D7" w:rsidRPr="008C06D7">
              <w:rPr>
                <w:rFonts w:hint="eastAsia"/>
                <w:color w:val="FF0000"/>
                <w:highlight w:val="yellow"/>
              </w:rPr>
              <w:t>毅力和决心</w:t>
            </w:r>
            <w:r w:rsidR="008C06D7" w:rsidRPr="008C06D7">
              <w:rPr>
                <w:rFonts w:hint="eastAsia"/>
                <w:color w:val="FF0000"/>
                <w:highlight w:val="yellow"/>
              </w:rPr>
              <w:t>:</w:t>
            </w:r>
            <w:r w:rsidR="008C06D7" w:rsidRPr="008C06D7">
              <w:rPr>
                <w:color w:val="FF0000"/>
                <w:highlight w:val="yellow"/>
              </w:rPr>
              <w:t xml:space="preserve"> stamina and determination</w:t>
            </w:r>
            <w:r w:rsidRPr="00B1789B">
              <w:rPr>
                <w:color w:val="FF0000"/>
                <w:highlight w:val="yellow"/>
              </w:rPr>
              <w:t>]</w:t>
            </w:r>
          </w:p>
          <w:p w14:paraId="2AC23F58" w14:textId="4E133915" w:rsidR="00684A21" w:rsidRPr="00C06066" w:rsidRDefault="00684A21" w:rsidP="00B526F2"/>
          <w:p w14:paraId="7904E1DD" w14:textId="1B3C4D80" w:rsidR="00684A21" w:rsidRPr="00C06066" w:rsidRDefault="00B1789B" w:rsidP="00B526F2">
            <w:r>
              <w:t xml:space="preserve">Stamina is </w:t>
            </w:r>
            <w:r w:rsidR="00684A21" w:rsidRPr="00C06066">
              <w:t>physical or mental strength that lets you continue doing something for a long time without getting tired</w:t>
            </w:r>
          </w:p>
          <w:p w14:paraId="3E6B809E" w14:textId="77777777" w:rsidR="00B1789B" w:rsidRDefault="00684A21" w:rsidP="00B526F2">
            <w:r w:rsidRPr="00C06066">
              <w:rPr>
                <w:rFonts w:hint="eastAsia"/>
              </w:rPr>
              <w:t>持久力，耐力，毅</w:t>
            </w:r>
            <w:r w:rsidRPr="00C06066">
              <w:t>力</w:t>
            </w:r>
          </w:p>
          <w:p w14:paraId="52CFEA5D" w14:textId="7DE5BFEB" w:rsidR="00684A21" w:rsidRPr="00C06066" w:rsidRDefault="00B1789B" w:rsidP="00B526F2">
            <w:r>
              <w:t xml:space="preserve">e.g. </w:t>
            </w:r>
            <w:r w:rsidR="00684A21" w:rsidRPr="00C06066">
              <w:t xml:space="preserve">You need </w:t>
            </w:r>
            <w:r w:rsidRPr="00B1789B">
              <w:rPr>
                <w:b/>
                <w:u w:val="single"/>
              </w:rPr>
              <w:t xml:space="preserve">physical </w:t>
            </w:r>
            <w:r w:rsidR="00684A21" w:rsidRPr="00B1789B">
              <w:rPr>
                <w:b/>
                <w:u w:val="single"/>
              </w:rPr>
              <w:t>stamina</w:t>
            </w:r>
            <w:r w:rsidR="00684A21" w:rsidRPr="00C06066">
              <w:t xml:space="preserve"> to be a long-distance runner. </w:t>
            </w:r>
            <w:r w:rsidR="00684A21" w:rsidRPr="00C06066">
              <w:rPr>
                <w:rFonts w:hint="eastAsia"/>
              </w:rPr>
              <w:t>当长跑运动员需要</w:t>
            </w:r>
            <w:r>
              <w:rPr>
                <w:rFonts w:hint="eastAsia"/>
              </w:rPr>
              <w:t xml:space="preserve"> </w:t>
            </w:r>
            <w:r w:rsidRPr="00B1789B">
              <w:rPr>
                <w:rFonts w:hint="eastAsia"/>
                <w:b/>
                <w:u w:val="single"/>
              </w:rPr>
              <w:t>体力</w:t>
            </w:r>
            <w:r w:rsidRPr="00B1789B">
              <w:rPr>
                <w:rFonts w:hint="eastAsia"/>
                <w:b/>
                <w:u w:val="single"/>
              </w:rPr>
              <w:t>,</w:t>
            </w:r>
            <w:r w:rsidRPr="00B1789B">
              <w:rPr>
                <w:b/>
                <w:u w:val="single"/>
              </w:rPr>
              <w:t xml:space="preserve"> </w:t>
            </w:r>
            <w:r w:rsidRPr="00B1789B">
              <w:rPr>
                <w:rFonts w:hint="eastAsia"/>
                <w:b/>
                <w:u w:val="single"/>
              </w:rPr>
              <w:t>耐力</w:t>
            </w:r>
            <w:r w:rsidRPr="00B1789B">
              <w:rPr>
                <w:rFonts w:hint="eastAsia"/>
                <w:b/>
                <w:u w:val="single"/>
              </w:rPr>
              <w:t>,</w:t>
            </w:r>
            <w:r w:rsidRPr="00B1789B">
              <w:rPr>
                <w:b/>
                <w:u w:val="single"/>
              </w:rPr>
              <w:t xml:space="preserve"> </w:t>
            </w:r>
            <w:r w:rsidRPr="00B1789B">
              <w:rPr>
                <w:rFonts w:hint="eastAsia"/>
                <w:b/>
                <w:u w:val="single"/>
              </w:rPr>
              <w:t>持久</w:t>
            </w:r>
            <w:r w:rsidRPr="00B1789B">
              <w:rPr>
                <w:b/>
                <w:u w:val="single"/>
              </w:rPr>
              <w:t>力</w:t>
            </w:r>
            <w:r w:rsidR="00684A21" w:rsidRPr="00C06066">
              <w:t>。</w:t>
            </w:r>
          </w:p>
          <w:p w14:paraId="0D5ED60B" w14:textId="628C387A" w:rsidR="00684A21" w:rsidRPr="00C06066" w:rsidRDefault="00B1789B" w:rsidP="00B526F2">
            <w:r>
              <w:t xml:space="preserve">e.g. </w:t>
            </w:r>
            <w:r w:rsidR="00684A21" w:rsidRPr="00C06066">
              <w:t xml:space="preserve">Elaine has </w:t>
            </w:r>
            <w:r w:rsidR="00684A21" w:rsidRPr="008C06D7">
              <w:rPr>
                <w:b/>
                <w:u w:val="single"/>
              </w:rPr>
              <w:t>the stamina and the determination</w:t>
            </w:r>
            <w:r w:rsidR="00684A21" w:rsidRPr="00C06066">
              <w:t xml:space="preserve"> to succeed. </w:t>
            </w:r>
            <w:r w:rsidR="00684A21" w:rsidRPr="00C06066">
              <w:rPr>
                <w:rFonts w:hint="eastAsia"/>
              </w:rPr>
              <w:t>伊莱恩具有成功所需的</w:t>
            </w:r>
            <w:r>
              <w:rPr>
                <w:rFonts w:hint="eastAsia"/>
              </w:rPr>
              <w:t xml:space="preserve"> </w:t>
            </w:r>
            <w:r w:rsidR="00684A21" w:rsidRPr="003A70C6">
              <w:rPr>
                <w:rFonts w:hint="eastAsia"/>
                <w:b/>
                <w:u w:val="single"/>
              </w:rPr>
              <w:t>毅力和决心</w:t>
            </w:r>
            <w:r w:rsidR="00684A21" w:rsidRPr="00C06066">
              <w:t>。</w:t>
            </w:r>
          </w:p>
          <w:p w14:paraId="0A4618D3" w14:textId="6B7577C4" w:rsidR="00684A21" w:rsidRPr="00C06066" w:rsidRDefault="00684A21" w:rsidP="00B526F2">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w:t>
            </w:r>
            <w:r w:rsidR="00F36912">
              <w:rPr>
                <w:rFonts w:ascii="Times New Roman" w:eastAsia="Times New Roman" w:hAnsi="Times New Roman" w:cs="Times New Roman"/>
                <w:sz w:val="24"/>
                <w:szCs w:val="24"/>
              </w:rPr>
              <w:t xml:space="preserve">e construction </w:t>
            </w:r>
            <w:r w:rsidRPr="00CC6EC9">
              <w:rPr>
                <w:rFonts w:ascii="Times New Roman" w:eastAsia="Times New Roman" w:hAnsi="Times New Roman" w:cs="Times New Roman"/>
                <w:sz w:val="24"/>
                <w:szCs w:val="24"/>
              </w:rPr>
              <w:t>industry work full time, and many work over 40 hours a week. Construction workers often work evenings, weekends and holidays to finish a job</w:t>
            </w:r>
            <w:r w:rsidRPr="009A43EA">
              <w:rPr>
                <w:rFonts w:ascii="Times New Roman" w:eastAsia="Times New Roman" w:hAnsi="Times New Roman" w:cs="Times New Roman"/>
                <w:b/>
                <w:sz w:val="24"/>
                <w:szCs w:val="24"/>
                <w:highlight w:val="yellow"/>
                <w:u w:val="single"/>
              </w:rPr>
              <w:t>. The nature of the work</w:t>
            </w:r>
            <w:r w:rsidRPr="009A43EA">
              <w:rPr>
                <w:rFonts w:ascii="Times New Roman" w:hAnsi="Times New Roman" w:cs="Times New Roman" w:hint="eastAsia"/>
                <w:sz w:val="24"/>
                <w:szCs w:val="24"/>
                <w:highlight w:val="yellow"/>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 xml:space="preserve">physical stamina </w:t>
            </w:r>
            <w:proofErr w:type="gramStart"/>
            <w:r w:rsidR="009A43EA" w:rsidRPr="009A43EA">
              <w:rPr>
                <w:rFonts w:ascii="SimSun" w:eastAsia="SimSun" w:hAnsi="SimSun" w:cs="SimSun" w:hint="eastAsia"/>
                <w:b/>
                <w:color w:val="FF0000"/>
                <w:sz w:val="24"/>
                <w:szCs w:val="24"/>
                <w:highlight w:val="yellow"/>
                <w:u w:val="single"/>
              </w:rPr>
              <w:t>精力</w:t>
            </w:r>
            <w:r w:rsidR="009A43EA" w:rsidRPr="009A43EA">
              <w:rPr>
                <w:rFonts w:ascii="Times New Roman" w:eastAsia="Times New Roman" w:hAnsi="Times New Roman" w:cs="Times New Roman" w:hint="eastAsia"/>
                <w:b/>
                <w:color w:val="FF0000"/>
                <w:sz w:val="24"/>
                <w:szCs w:val="24"/>
                <w:highlight w:val="yellow"/>
                <w:u w:val="single"/>
              </w:rPr>
              <w:t>(</w:t>
            </w:r>
            <w:proofErr w:type="gramEnd"/>
            <w:r w:rsidR="009A43EA" w:rsidRPr="009A43EA">
              <w:rPr>
                <w:rFonts w:ascii="SimSun" w:eastAsia="SimSun" w:hAnsi="SimSun" w:cs="SimSun" w:hint="eastAsia"/>
                <w:b/>
                <w:color w:val="FF0000"/>
                <w:sz w:val="24"/>
                <w:szCs w:val="24"/>
                <w:highlight w:val="yellow"/>
                <w:u w:val="single"/>
              </w:rPr>
              <w:t>体力</w:t>
            </w:r>
            <w:r w:rsidR="009A43EA" w:rsidRPr="009A43EA">
              <w:rPr>
                <w:rFonts w:ascii="Times New Roman" w:eastAsia="Times New Roman" w:hAnsi="Times New Roman" w:cs="Times New Roman" w:hint="eastAsia"/>
                <w:b/>
                <w:color w:val="FF0000"/>
                <w:sz w:val="24"/>
                <w:szCs w:val="24"/>
                <w:highlight w:val="yellow"/>
                <w:u w:val="single"/>
              </w:rPr>
              <w:t>,</w:t>
            </w:r>
            <w:r w:rsidR="009A43EA" w:rsidRPr="009A43EA">
              <w:rPr>
                <w:rFonts w:ascii="Times New Roman" w:eastAsia="Times New Roman" w:hAnsi="Times New Roman" w:cs="Times New Roman"/>
                <w:b/>
                <w:color w:val="FF0000"/>
                <w:sz w:val="24"/>
                <w:szCs w:val="24"/>
                <w:highlight w:val="yellow"/>
                <w:u w:val="single"/>
              </w:rPr>
              <w:t xml:space="preserve"> </w:t>
            </w:r>
            <w:r w:rsidR="009A43EA" w:rsidRPr="009A43EA">
              <w:rPr>
                <w:rFonts w:ascii="SimSun" w:eastAsia="SimSun" w:hAnsi="SimSun" w:cs="SimSun" w:hint="eastAsia"/>
                <w:b/>
                <w:color w:val="FF0000"/>
                <w:sz w:val="24"/>
                <w:szCs w:val="24"/>
                <w:highlight w:val="yellow"/>
                <w:u w:val="single"/>
              </w:rPr>
              <w:t>耐力</w:t>
            </w:r>
            <w:r w:rsidR="009A43EA" w:rsidRPr="009A43EA">
              <w:rPr>
                <w:rFonts w:ascii="Times New Roman" w:eastAsia="Times New Roman" w:hAnsi="Times New Roman" w:cs="Times New Roman" w:hint="eastAsia"/>
                <w:b/>
                <w:color w:val="FF0000"/>
                <w:sz w:val="24"/>
                <w:szCs w:val="24"/>
                <w:highlight w:val="yellow"/>
                <w:u w:val="single"/>
              </w:rPr>
              <w:t>,</w:t>
            </w:r>
            <w:r w:rsidR="009A43EA" w:rsidRPr="009A43EA">
              <w:rPr>
                <w:rFonts w:ascii="Times New Roman" w:eastAsia="Times New Roman" w:hAnsi="Times New Roman" w:cs="Times New Roman"/>
                <w:b/>
                <w:color w:val="FF0000"/>
                <w:sz w:val="24"/>
                <w:szCs w:val="24"/>
                <w:highlight w:val="yellow"/>
                <w:u w:val="single"/>
              </w:rPr>
              <w:t xml:space="preserve"> </w:t>
            </w:r>
            <w:r w:rsidR="009A43EA" w:rsidRPr="009A43EA">
              <w:rPr>
                <w:rFonts w:ascii="SimSun" w:eastAsia="SimSun" w:hAnsi="SimSun" w:cs="SimSun" w:hint="eastAsia"/>
                <w:b/>
                <w:color w:val="FF0000"/>
                <w:sz w:val="24"/>
                <w:szCs w:val="24"/>
                <w:highlight w:val="yellow"/>
                <w:u w:val="single"/>
              </w:rPr>
              <w:t>持久力</w:t>
            </w:r>
            <w:r w:rsidR="00F36912">
              <w:rPr>
                <w:rFonts w:ascii="SimSun" w:eastAsia="SimSun" w:hAnsi="SimSun" w:cs="SimSun" w:hint="eastAsia"/>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and working in small spaces.</w:t>
            </w:r>
            <w:r w:rsidRPr="00CC6EC9">
              <w:rPr>
                <w:rFonts w:ascii="Times New Roman" w:eastAsia="Times New Roman" w:hAnsi="Times New Roman" w:cs="Times New Roman"/>
                <w:sz w:val="24"/>
                <w:szCs w:val="24"/>
              </w:rPr>
              <w:br/>
            </w:r>
          </w:p>
        </w:tc>
      </w:tr>
      <w:tr w:rsidR="00684A21" w:rsidRPr="00C06066" w14:paraId="73480AE1" w14:textId="77777777" w:rsidTr="00991038">
        <w:tc>
          <w:tcPr>
            <w:tcW w:w="10916" w:type="dxa"/>
          </w:tcPr>
          <w:p w14:paraId="1DEB4058" w14:textId="3DEBEA18" w:rsidR="00684A21" w:rsidRDefault="00684A21" w:rsidP="00B526F2">
            <w:r>
              <w:t>v</w:t>
            </w:r>
            <w:r w:rsidRPr="00C06066">
              <w:t xml:space="preserve">i. </w:t>
            </w:r>
            <w:r w:rsidRPr="00C06066">
              <w:rPr>
                <w:rFonts w:hint="eastAsia"/>
              </w:rPr>
              <w:t>弯腰驼背；屈服；</w:t>
            </w:r>
            <w:r w:rsidR="0030448E" w:rsidRPr="008F2FF5">
              <w:rPr>
                <w:rFonts w:ascii="SimSun" w:eastAsia="SimSun" w:hAnsi="SimSun" w:cs="SimSun" w:hint="eastAsia"/>
                <w:b/>
                <w:color w:val="FF0000"/>
                <w:sz w:val="24"/>
                <w:szCs w:val="24"/>
                <w:highlight w:val="yellow"/>
              </w:rPr>
              <w:t>堕落到</w:t>
            </w:r>
            <w:r w:rsidR="0030448E" w:rsidRPr="008F2FF5">
              <w:rPr>
                <w:rFonts w:ascii="Times New Roman" w:eastAsia="Times New Roman" w:hAnsi="Times New Roman" w:cs="Times New Roman" w:hint="eastAsia"/>
                <w:b/>
                <w:color w:val="FF0000"/>
                <w:sz w:val="24"/>
                <w:szCs w:val="24"/>
                <w:highlight w:val="yellow"/>
              </w:rPr>
              <w:t>/</w:t>
            </w:r>
            <w:r w:rsidR="0030448E" w:rsidRPr="008F2FF5">
              <w:rPr>
                <w:rFonts w:ascii="SimSun" w:eastAsia="SimSun" w:hAnsi="SimSun" w:cs="SimSun" w:hint="eastAsia"/>
                <w:b/>
                <w:color w:val="FF0000"/>
                <w:sz w:val="24"/>
                <w:szCs w:val="24"/>
                <w:highlight w:val="yellow"/>
              </w:rPr>
              <w:t>卑鄙到做</w:t>
            </w:r>
            <w:r w:rsidR="0030448E" w:rsidRPr="009E6665">
              <w:rPr>
                <w:rFonts w:ascii="Times New Roman" w:eastAsia="Times New Roman" w:hAnsi="Times New Roman" w:cs="Times New Roman"/>
                <w:b/>
                <w:color w:val="FF0000"/>
                <w:sz w:val="24"/>
                <w:szCs w:val="24"/>
                <w:highlight w:val="yellow"/>
              </w:rPr>
              <w:t>xxx</w:t>
            </w:r>
            <w:r>
              <w:rPr>
                <w:rFonts w:hint="eastAsia"/>
              </w:rPr>
              <w:t xml:space="preserve"> </w:t>
            </w:r>
            <w:r>
              <w:t xml:space="preserve">  </w:t>
            </w:r>
            <w:r w:rsidRPr="00C06066">
              <w:t xml:space="preserve">n. </w:t>
            </w:r>
            <w:r w:rsidRPr="00C06066">
              <w:rPr>
                <w:rFonts w:hint="eastAsia"/>
              </w:rPr>
              <w:t>弯腰驼背，屈</w:t>
            </w:r>
            <w:r w:rsidRPr="00C06066">
              <w:t>服</w:t>
            </w:r>
          </w:p>
          <w:p w14:paraId="5593D4B0" w14:textId="016DE0D3" w:rsidR="00736B1A" w:rsidRPr="00C06066" w:rsidRDefault="00736B1A" w:rsidP="00736B1A">
            <w:r w:rsidRPr="00C06066">
              <w:t>[</w:t>
            </w:r>
            <w:proofErr w:type="spellStart"/>
            <w:r w:rsidRPr="00C06066">
              <w:t>stuːp</w:t>
            </w:r>
            <w:proofErr w:type="spellEnd"/>
            <w:r w:rsidRPr="00C06066">
              <w:t>]</w:t>
            </w:r>
            <w:r>
              <w:rPr>
                <w:rFonts w:hint="eastAsia"/>
              </w:rPr>
              <w:t xml:space="preserve"> s</w:t>
            </w:r>
            <w:r>
              <w:t>toop   V.S.  give sb. a piggyback</w:t>
            </w:r>
            <w:r w:rsidRPr="00736B1A">
              <w:t>将</w:t>
            </w:r>
            <w:proofErr w:type="spellStart"/>
            <w:r w:rsidRPr="00736B1A">
              <w:rPr>
                <w:rFonts w:hint="eastAsia"/>
              </w:rPr>
              <w:t>s</w:t>
            </w:r>
            <w:r w:rsidRPr="00736B1A">
              <w:t>b</w:t>
            </w:r>
            <w:proofErr w:type="spellEnd"/>
            <w:r w:rsidRPr="00736B1A">
              <w:t>背在</w:t>
            </w:r>
            <w:r w:rsidRPr="00736B1A">
              <w:t>/</w:t>
            </w:r>
            <w:r w:rsidRPr="00736B1A">
              <w:t>驮在背上</w:t>
            </w:r>
            <w:r w:rsidRPr="004F288E">
              <w:rPr>
                <w:rFonts w:ascii="Calibri" w:eastAsia="Times New Roman" w:hAnsi="Calibri" w:cs="Times New Roman"/>
                <w:color w:val="000000"/>
              </w:rPr>
              <w:t xml:space="preserve"> </w:t>
            </w:r>
            <w:r>
              <w:t xml:space="preserve">V.S. [ </w:t>
            </w:r>
            <w:r w:rsidR="00C36CCD">
              <w:t xml:space="preserve">in a </w:t>
            </w:r>
            <w:r>
              <w:t>condescending manner</w:t>
            </w:r>
            <w:r w:rsidR="00C36CCD">
              <w:t>/</w:t>
            </w:r>
            <w:r>
              <w:t>way]</w:t>
            </w:r>
          </w:p>
          <w:p w14:paraId="3BE8103B" w14:textId="7111DE8E" w:rsidR="00736B1A" w:rsidRPr="00C06066" w:rsidRDefault="00736B1A" w:rsidP="00B526F2"/>
          <w:p w14:paraId="651025D7" w14:textId="77777777" w:rsidR="00684A21" w:rsidRPr="00C06066" w:rsidRDefault="00684A21" w:rsidP="00B526F2"/>
          <w:p w14:paraId="0E86C7E3" w14:textId="35AD302F" w:rsidR="00684A21" w:rsidRPr="00C06066" w:rsidRDefault="00442293" w:rsidP="00442293">
            <w:r>
              <w:lastRenderedPageBreak/>
              <w:t>1.</w:t>
            </w:r>
            <w:hyperlink r:id="rId12" w:history="1">
              <w:r w:rsidR="00684A21" w:rsidRPr="00442293">
                <w:t>V-I </w:t>
              </w:r>
            </w:hyperlink>
            <w:r w:rsidR="00684A21" w:rsidRPr="00D31B31">
              <w:t xml:space="preserve">If you stoop, you stand or walk with your shoulders bent forward. </w:t>
            </w:r>
            <w:r w:rsidR="00684A21" w:rsidRPr="00D31B31">
              <w:rPr>
                <w:rFonts w:hint="eastAsia"/>
              </w:rPr>
              <w:t>驼背</w:t>
            </w:r>
            <w:r w:rsidR="00736B1A">
              <w:rPr>
                <w:rFonts w:hint="eastAsia"/>
              </w:rPr>
              <w:t xml:space="preserve"> </w:t>
            </w:r>
            <w:r w:rsidR="00736B1A">
              <w:t xml:space="preserve"> e.g. </w:t>
            </w:r>
            <w:r w:rsidR="00684A21" w:rsidRPr="00C06066">
              <w:t xml:space="preserve"> She was taller than he was </w:t>
            </w:r>
            <w:r w:rsidR="00736B1A">
              <w:t>but</w:t>
            </w:r>
            <w:r w:rsidR="00684A21" w:rsidRPr="00C06066">
              <w:t xml:space="preserve"> stooped slightly. </w:t>
            </w:r>
            <w:r w:rsidR="00736B1A">
              <w:t xml:space="preserve"> </w:t>
            </w:r>
            <w:r w:rsidR="00684A21" w:rsidRPr="00C06066">
              <w:t> </w:t>
            </w:r>
            <w:r w:rsidR="00684A21" w:rsidRPr="00C06066">
              <w:rPr>
                <w:rFonts w:hint="eastAsia"/>
              </w:rPr>
              <w:t>她比他高，但有点儿驼背。</w:t>
            </w:r>
          </w:p>
          <w:p w14:paraId="4C1F0893" w14:textId="519BF106" w:rsidR="00684A21" w:rsidRPr="00C06066" w:rsidRDefault="00684A21" w:rsidP="00B526F2">
            <w:r w:rsidRPr="00C06066">
              <w:t>2</w:t>
            </w:r>
            <w:r>
              <w:t xml:space="preserve"> </w:t>
            </w:r>
            <w:r w:rsidR="00736B1A">
              <w:t xml:space="preserve"> </w:t>
            </w:r>
            <w:hyperlink r:id="rId13" w:history="1">
              <w:r w:rsidRPr="00C06066">
                <w:rPr>
                  <w:rStyle w:val="Hyperlink"/>
                </w:rPr>
                <w:t>N-SING </w:t>
              </w:r>
            </w:hyperlink>
            <w:r w:rsidRPr="00C06066">
              <w:t>Stoop is also a noun.</w:t>
            </w:r>
            <w:r>
              <w:t xml:space="preserve"> </w:t>
            </w:r>
            <w:r w:rsidRPr="00C06066">
              <w:rPr>
                <w:rFonts w:hint="eastAsia"/>
              </w:rPr>
              <w:t>驼背</w:t>
            </w:r>
            <w:r w:rsidR="00736B1A">
              <w:rPr>
                <w:rFonts w:hint="eastAsia"/>
              </w:rPr>
              <w:t xml:space="preserve"> </w:t>
            </w:r>
            <w:r w:rsidR="00736B1A">
              <w:t>e.g.</w:t>
            </w:r>
            <w:r w:rsidRPr="00C06066">
              <w:t> He was a tall, thin fellow with a slight stoop. </w:t>
            </w:r>
            <w:r w:rsidRPr="00C06066">
              <w:rPr>
                <w:rFonts w:hint="eastAsia"/>
              </w:rPr>
              <w:t>有点儿驼背的瘦高个男子。</w:t>
            </w:r>
          </w:p>
          <w:p w14:paraId="5D98DA8C" w14:textId="04FC0A7F" w:rsidR="00684A21" w:rsidRPr="00C06066" w:rsidRDefault="00684A21" w:rsidP="00B526F2">
            <w:r w:rsidRPr="00C06066">
              <w:t>3.</w:t>
            </w:r>
            <w:r>
              <w:t xml:space="preserve"> </w:t>
            </w:r>
            <w:hyperlink r:id="rId14" w:history="1">
              <w:r w:rsidRPr="00C06066">
                <w:rPr>
                  <w:rStyle w:val="Hyperlink"/>
                </w:rPr>
                <w:t>N </w:t>
              </w:r>
            </w:hyperlink>
            <w:r w:rsidR="00736B1A">
              <w:rPr>
                <w:rStyle w:val="Hyperlink"/>
              </w:rPr>
              <w:t>stoop is</w:t>
            </w:r>
            <w:r w:rsidRPr="00C06066">
              <w:t xml:space="preserve"> small platform with steps up to it at the entrance to a building </w:t>
            </w:r>
            <w:r w:rsidRPr="00C06066">
              <w:rPr>
                <w:rFonts w:hint="eastAsia"/>
              </w:rPr>
              <w:t>小门廊</w:t>
            </w:r>
          </w:p>
          <w:p w14:paraId="1132CDCF" w14:textId="77777777" w:rsidR="008F2FF5" w:rsidRDefault="00684A21" w:rsidP="00B526F2">
            <w:r w:rsidRPr="00C06066">
              <w:t>4.</w:t>
            </w:r>
            <w:r>
              <w:t xml:space="preserve"> </w:t>
            </w:r>
            <w:hyperlink r:id="rId15" w:history="1">
              <w:r w:rsidRPr="00C06066">
                <w:rPr>
                  <w:rStyle w:val="Hyperlink"/>
                </w:rPr>
                <w:t>V-I </w:t>
              </w:r>
            </w:hyperlink>
            <w:r w:rsidRPr="00C06066">
              <w:t xml:space="preserve">If you stoop, you bend your body forward and downward. </w:t>
            </w:r>
            <w:r w:rsidRPr="00C06066">
              <w:rPr>
                <w:rFonts w:hint="eastAsia"/>
              </w:rPr>
              <w:t>弯腰</w:t>
            </w:r>
            <w:r w:rsidR="00736B1A">
              <w:rPr>
                <w:rFonts w:hint="eastAsia"/>
              </w:rPr>
              <w:t xml:space="preserve"> </w:t>
            </w:r>
            <w:r w:rsidR="00736B1A">
              <w:t xml:space="preserve"> </w:t>
            </w:r>
          </w:p>
          <w:p w14:paraId="4757F8A6" w14:textId="1D599842" w:rsidR="00684A21" w:rsidRDefault="00736B1A" w:rsidP="00B526F2">
            <w:r>
              <w:t xml:space="preserve">e.g.  </w:t>
            </w:r>
            <w:r w:rsidR="00684A21" w:rsidRPr="00C06066">
              <w:t xml:space="preserve">He </w:t>
            </w:r>
            <w:r w:rsidR="00684A21" w:rsidRPr="008F2FF5">
              <w:rPr>
                <w:b/>
              </w:rPr>
              <w:t>stooped</w:t>
            </w:r>
            <w:r w:rsidR="00684A21" w:rsidRPr="00C06066">
              <w:t xml:space="preserve"> to pick up the carrier bag of groceries. </w:t>
            </w:r>
            <w:r>
              <w:t xml:space="preserve"> </w:t>
            </w:r>
            <w:r w:rsidR="00684A21" w:rsidRPr="00C06066">
              <w:t> </w:t>
            </w:r>
            <w:r w:rsidR="00684A21" w:rsidRPr="00C06066">
              <w:rPr>
                <w:rFonts w:hint="eastAsia"/>
              </w:rPr>
              <w:t>他弯腰提起装满食品杂货的购物袋。</w:t>
            </w:r>
            <w:r>
              <w:rPr>
                <w:rFonts w:hint="eastAsia"/>
              </w:rPr>
              <w:t xml:space="preserve"> </w:t>
            </w:r>
            <w:r>
              <w:t xml:space="preserve"> </w:t>
            </w:r>
          </w:p>
          <w:p w14:paraId="2A583FA7" w14:textId="77777777" w:rsidR="008F2FF5" w:rsidRPr="00C06066" w:rsidRDefault="008F2FF5" w:rsidP="008F2FF5">
            <w:r>
              <w:t xml:space="preserve">e.g. </w:t>
            </w:r>
            <w:r w:rsidRPr="00C06066">
              <w:t xml:space="preserve">We had to </w:t>
            </w:r>
            <w:r w:rsidRPr="008F2FF5">
              <w:rPr>
                <w:b/>
              </w:rPr>
              <w:t>stoop</w:t>
            </w:r>
            <w:r w:rsidRPr="00C06066">
              <w:t xml:space="preserve"> to pass through the low entrance. </w:t>
            </w:r>
            <w:r w:rsidRPr="00C06066">
              <w:rPr>
                <w:rFonts w:hint="eastAsia"/>
              </w:rPr>
              <w:t>我们得弯腰通过那低矮的入口</w:t>
            </w:r>
            <w:r w:rsidRPr="00C06066">
              <w:t>。</w:t>
            </w:r>
          </w:p>
          <w:p w14:paraId="168EBDD1" w14:textId="77777777" w:rsidR="008F2FF5" w:rsidRDefault="008F2FF5" w:rsidP="008F2FF5">
            <w:r>
              <w:t xml:space="preserve">e.g. </w:t>
            </w:r>
            <w:r w:rsidRPr="00C06066">
              <w:t xml:space="preserve">Dave </w:t>
            </w:r>
            <w:r w:rsidRPr="008F2FF5">
              <w:rPr>
                <w:b/>
              </w:rPr>
              <w:t>stooped</w:t>
            </w:r>
            <w:r w:rsidRPr="00C06066">
              <w:t xml:space="preserve"> down to tie his shoes. </w:t>
            </w:r>
            <w:r w:rsidRPr="00C06066">
              <w:rPr>
                <w:rFonts w:hint="eastAsia"/>
              </w:rPr>
              <w:t>戴夫俯身系鞋带</w:t>
            </w:r>
            <w:r w:rsidRPr="00C06066">
              <w:t>。</w:t>
            </w:r>
          </w:p>
          <w:p w14:paraId="2E450EDF" w14:textId="40C946BA" w:rsidR="008F2FF5" w:rsidRPr="00C06066" w:rsidRDefault="00D939DC" w:rsidP="00B526F2">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w:t>
            </w:r>
            <w:r>
              <w:rPr>
                <w:rFonts w:ascii="Times New Roman" w:eastAsia="Times New Roman" w:hAnsi="Times New Roman" w:cs="Times New Roman"/>
                <w:sz w:val="24"/>
                <w:szCs w:val="24"/>
              </w:rPr>
              <w:t xml:space="preserve">e construction </w:t>
            </w:r>
            <w:r w:rsidRPr="00CC6EC9">
              <w:rPr>
                <w:rFonts w:ascii="Times New Roman" w:eastAsia="Times New Roman" w:hAnsi="Times New Roman" w:cs="Times New Roman"/>
                <w:sz w:val="24"/>
                <w:szCs w:val="24"/>
              </w:rPr>
              <w:t>industry work full time, and many work over 40 hours a week. Construction workers often work evenings, weekends and holidays to finish a job</w:t>
            </w:r>
            <w:r w:rsidRPr="009A43EA">
              <w:rPr>
                <w:rFonts w:ascii="Times New Roman" w:eastAsia="Times New Roman" w:hAnsi="Times New Roman" w:cs="Times New Roman"/>
                <w:b/>
                <w:sz w:val="24"/>
                <w:szCs w:val="24"/>
                <w:highlight w:val="yellow"/>
                <w:u w:val="single"/>
              </w:rPr>
              <w:t>. The nature of the work</w:t>
            </w:r>
            <w:r w:rsidRPr="009A43EA">
              <w:rPr>
                <w:rFonts w:ascii="Times New Roman" w:hAnsi="Times New Roman" w:cs="Times New Roman" w:hint="eastAsia"/>
                <w:sz w:val="24"/>
                <w:szCs w:val="24"/>
                <w:highlight w:val="yellow"/>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 xml:space="preserve">physical stamina </w:t>
            </w:r>
            <w:proofErr w:type="gramStart"/>
            <w:r w:rsidRPr="009A43EA">
              <w:rPr>
                <w:rFonts w:ascii="SimSun" w:eastAsia="SimSun" w:hAnsi="SimSun" w:cs="SimSun" w:hint="eastAsia"/>
                <w:b/>
                <w:color w:val="FF0000"/>
                <w:sz w:val="24"/>
                <w:szCs w:val="24"/>
                <w:highlight w:val="yellow"/>
                <w:u w:val="single"/>
              </w:rPr>
              <w:t>精力</w:t>
            </w:r>
            <w:r w:rsidRPr="009A43EA">
              <w:rPr>
                <w:rFonts w:ascii="Times New Roman" w:eastAsia="Times New Roman" w:hAnsi="Times New Roman" w:cs="Times New Roman" w:hint="eastAsia"/>
                <w:b/>
                <w:color w:val="FF0000"/>
                <w:sz w:val="24"/>
                <w:szCs w:val="24"/>
                <w:highlight w:val="yellow"/>
                <w:u w:val="single"/>
              </w:rPr>
              <w:t>(</w:t>
            </w:r>
            <w:proofErr w:type="gramEnd"/>
            <w:r w:rsidRPr="009A43EA">
              <w:rPr>
                <w:rFonts w:ascii="SimSun" w:eastAsia="SimSun" w:hAnsi="SimSun" w:cs="SimSun" w:hint="eastAsia"/>
                <w:b/>
                <w:color w:val="FF0000"/>
                <w:sz w:val="24"/>
                <w:szCs w:val="24"/>
                <w:highlight w:val="yellow"/>
                <w:u w:val="single"/>
              </w:rPr>
              <w:t>体力</w:t>
            </w:r>
            <w:r w:rsidRPr="009A43EA">
              <w:rPr>
                <w:rFonts w:ascii="Times New Roman" w:eastAsia="Times New Roman" w:hAnsi="Times New Roman" w:cs="Times New Roman" w:hint="eastAsia"/>
                <w:b/>
                <w:color w:val="FF0000"/>
                <w:sz w:val="24"/>
                <w:szCs w:val="24"/>
                <w:highlight w:val="yellow"/>
                <w:u w:val="single"/>
              </w:rPr>
              <w:t>,</w:t>
            </w:r>
            <w:r w:rsidRPr="009A43EA">
              <w:rPr>
                <w:rFonts w:ascii="Times New Roman" w:eastAsia="Times New Roman" w:hAnsi="Times New Roman" w:cs="Times New Roman"/>
                <w:b/>
                <w:color w:val="FF0000"/>
                <w:sz w:val="24"/>
                <w:szCs w:val="24"/>
                <w:highlight w:val="yellow"/>
                <w:u w:val="single"/>
              </w:rPr>
              <w:t xml:space="preserve"> </w:t>
            </w:r>
            <w:r w:rsidRPr="009A43EA">
              <w:rPr>
                <w:rFonts w:ascii="SimSun" w:eastAsia="SimSun" w:hAnsi="SimSun" w:cs="SimSun" w:hint="eastAsia"/>
                <w:b/>
                <w:color w:val="FF0000"/>
                <w:sz w:val="24"/>
                <w:szCs w:val="24"/>
                <w:highlight w:val="yellow"/>
                <w:u w:val="single"/>
              </w:rPr>
              <w:t>耐力</w:t>
            </w:r>
            <w:r w:rsidRPr="009A43EA">
              <w:rPr>
                <w:rFonts w:ascii="Times New Roman" w:eastAsia="Times New Roman" w:hAnsi="Times New Roman" w:cs="Times New Roman" w:hint="eastAsia"/>
                <w:b/>
                <w:color w:val="FF0000"/>
                <w:sz w:val="24"/>
                <w:szCs w:val="24"/>
                <w:highlight w:val="yellow"/>
                <w:u w:val="single"/>
              </w:rPr>
              <w:t>,</w:t>
            </w:r>
            <w:r w:rsidRPr="009A43EA">
              <w:rPr>
                <w:rFonts w:ascii="Times New Roman" w:eastAsia="Times New Roman" w:hAnsi="Times New Roman" w:cs="Times New Roman"/>
                <w:b/>
                <w:color w:val="FF0000"/>
                <w:sz w:val="24"/>
                <w:szCs w:val="24"/>
                <w:highlight w:val="yellow"/>
                <w:u w:val="single"/>
              </w:rPr>
              <w:t xml:space="preserve"> </w:t>
            </w:r>
            <w:r w:rsidRPr="009A43EA">
              <w:rPr>
                <w:rFonts w:ascii="SimSun" w:eastAsia="SimSun" w:hAnsi="SimSun" w:cs="SimSun" w:hint="eastAsia"/>
                <w:b/>
                <w:color w:val="FF0000"/>
                <w:sz w:val="24"/>
                <w:szCs w:val="24"/>
                <w:highlight w:val="yellow"/>
                <w:u w:val="single"/>
              </w:rPr>
              <w:t>持久力</w:t>
            </w:r>
            <w:r>
              <w:rPr>
                <w:rFonts w:ascii="SimSun" w:eastAsia="SimSun" w:hAnsi="SimSun" w:cs="SimSun" w:hint="eastAsia"/>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and working in small spaces.</w:t>
            </w:r>
            <w:r w:rsidRPr="00CC6EC9">
              <w:rPr>
                <w:rFonts w:ascii="Times New Roman" w:eastAsia="Times New Roman" w:hAnsi="Times New Roman" w:cs="Times New Roman"/>
                <w:sz w:val="24"/>
                <w:szCs w:val="24"/>
              </w:rPr>
              <w:br/>
            </w:r>
          </w:p>
          <w:p w14:paraId="14EAE2A2" w14:textId="6F94B1D7" w:rsidR="00684A21" w:rsidRPr="00C06066" w:rsidRDefault="00684A21" w:rsidP="009E6665">
            <w:r w:rsidRPr="00C06066">
              <w:t>5.</w:t>
            </w:r>
            <w:r>
              <w:t xml:space="preserve"> </w:t>
            </w:r>
            <w:hyperlink r:id="rId16" w:history="1">
              <w:r w:rsidRPr="00C06066">
                <w:rPr>
                  <w:rStyle w:val="Hyperlink"/>
                </w:rPr>
                <w:t>V-I </w:t>
              </w:r>
            </w:hyperlink>
            <w:r w:rsidR="009E6665">
              <w:t xml:space="preserve"> </w:t>
            </w:r>
            <w:r w:rsidR="009E6665" w:rsidRPr="009E6665">
              <w:rPr>
                <w:rFonts w:ascii="Times New Roman" w:eastAsia="Times New Roman" w:hAnsi="Times New Roman" w:cs="Times New Roman"/>
                <w:b/>
                <w:color w:val="FF0000"/>
                <w:sz w:val="24"/>
                <w:szCs w:val="24"/>
                <w:highlight w:val="yellow"/>
              </w:rPr>
              <w:t>Sb.</w:t>
            </w:r>
            <w:r w:rsidR="008F2FF5" w:rsidRPr="008F2FF5">
              <w:rPr>
                <w:rFonts w:ascii="Times New Roman" w:eastAsia="Times New Roman" w:hAnsi="Times New Roman" w:cs="Times New Roman" w:hint="eastAsia"/>
                <w:b/>
                <w:color w:val="FF0000"/>
                <w:sz w:val="24"/>
                <w:szCs w:val="24"/>
                <w:highlight w:val="yellow"/>
              </w:rPr>
              <w:t xml:space="preserve"> </w:t>
            </w:r>
            <w:r w:rsidR="008F2FF5" w:rsidRPr="008F2FF5">
              <w:rPr>
                <w:rFonts w:ascii="SimSun" w:eastAsia="SimSun" w:hAnsi="SimSun" w:cs="SimSun" w:hint="eastAsia"/>
                <w:b/>
                <w:color w:val="FF0000"/>
                <w:sz w:val="24"/>
                <w:szCs w:val="24"/>
                <w:highlight w:val="yellow"/>
              </w:rPr>
              <w:t>堕落到</w:t>
            </w:r>
            <w:r w:rsidR="00A714A9" w:rsidRPr="008F2FF5">
              <w:rPr>
                <w:rFonts w:ascii="SimSun" w:eastAsia="SimSun" w:hAnsi="SimSun" w:cs="SimSun" w:hint="eastAsia"/>
                <w:b/>
                <w:color w:val="FF0000"/>
                <w:sz w:val="24"/>
                <w:szCs w:val="24"/>
                <w:highlight w:val="yellow"/>
              </w:rPr>
              <w:t>做</w:t>
            </w:r>
            <w:r w:rsidR="00A714A9" w:rsidRPr="009E6665">
              <w:rPr>
                <w:rFonts w:ascii="Times New Roman" w:eastAsia="Times New Roman" w:hAnsi="Times New Roman" w:cs="Times New Roman"/>
                <w:b/>
                <w:color w:val="FF0000"/>
                <w:sz w:val="24"/>
                <w:szCs w:val="24"/>
                <w:highlight w:val="yellow"/>
              </w:rPr>
              <w:t>xxx</w:t>
            </w:r>
            <w:r w:rsidR="008F2FF5" w:rsidRPr="008F2FF5">
              <w:rPr>
                <w:rFonts w:ascii="Times New Roman" w:eastAsia="Times New Roman" w:hAnsi="Times New Roman" w:cs="Times New Roman" w:hint="eastAsia"/>
                <w:b/>
                <w:color w:val="FF0000"/>
                <w:sz w:val="24"/>
                <w:szCs w:val="24"/>
                <w:highlight w:val="yellow"/>
              </w:rPr>
              <w:t>/</w:t>
            </w:r>
            <w:r w:rsidR="009E6665" w:rsidRPr="008F2FF5">
              <w:rPr>
                <w:rFonts w:ascii="SimSun" w:eastAsia="SimSun" w:hAnsi="SimSun" w:cs="SimSun" w:hint="eastAsia"/>
                <w:b/>
                <w:color w:val="FF0000"/>
                <w:sz w:val="24"/>
                <w:szCs w:val="24"/>
                <w:highlight w:val="yellow"/>
              </w:rPr>
              <w:t>卑鄙到做</w:t>
            </w:r>
            <w:r w:rsidR="009E6665" w:rsidRPr="009E6665">
              <w:rPr>
                <w:rFonts w:ascii="Times New Roman" w:eastAsia="Times New Roman" w:hAnsi="Times New Roman" w:cs="Times New Roman"/>
                <w:b/>
                <w:color w:val="FF0000"/>
                <w:sz w:val="24"/>
                <w:szCs w:val="24"/>
                <w:highlight w:val="yellow"/>
              </w:rPr>
              <w:t>xxx</w:t>
            </w:r>
            <w:r w:rsidR="009E6665" w:rsidRPr="008F2FF5">
              <w:rPr>
                <w:rFonts w:ascii="Times New Roman" w:eastAsia="Times New Roman" w:hAnsi="Times New Roman" w:cs="Times New Roman"/>
                <w:b/>
                <w:color w:val="FF0000"/>
                <w:sz w:val="24"/>
                <w:szCs w:val="24"/>
                <w:highlight w:val="yellow"/>
              </w:rPr>
              <w:t>.</w:t>
            </w:r>
            <w:r w:rsidR="009E6665">
              <w:rPr>
                <w:lang w:val="en-US"/>
              </w:rPr>
              <w:t xml:space="preserve"> </w:t>
            </w:r>
            <w:r w:rsidRPr="00C06066">
              <w:t>If you say that a person </w:t>
            </w:r>
            <w:r w:rsidR="009E6665" w:rsidRPr="009E6665">
              <w:rPr>
                <w:rFonts w:ascii="Times New Roman" w:eastAsia="Times New Roman" w:hAnsi="Times New Roman" w:cs="Times New Roman"/>
                <w:b/>
                <w:color w:val="FF0000"/>
                <w:sz w:val="24"/>
                <w:szCs w:val="24"/>
                <w:highlight w:val="yellow"/>
              </w:rPr>
              <w:t>[</w:t>
            </w:r>
            <w:r w:rsidR="009E6665">
              <w:rPr>
                <w:rFonts w:ascii="Times New Roman" w:eastAsia="Times New Roman" w:hAnsi="Times New Roman" w:cs="Times New Roman"/>
                <w:b/>
                <w:color w:val="FF0000"/>
                <w:sz w:val="24"/>
                <w:szCs w:val="24"/>
                <w:highlight w:val="yellow"/>
              </w:rPr>
              <w:t xml:space="preserve">stoop to </w:t>
            </w:r>
            <w:proofErr w:type="spellStart"/>
            <w:r w:rsidR="009E6665">
              <w:rPr>
                <w:rFonts w:ascii="Times New Roman" w:eastAsia="Times New Roman" w:hAnsi="Times New Roman" w:cs="Times New Roman"/>
                <w:b/>
                <w:color w:val="FF0000"/>
                <w:sz w:val="24"/>
                <w:szCs w:val="24"/>
                <w:highlight w:val="yellow"/>
              </w:rPr>
              <w:t>sth</w:t>
            </w:r>
            <w:proofErr w:type="spellEnd"/>
            <w:r w:rsidR="009E6665">
              <w:rPr>
                <w:rFonts w:ascii="Times New Roman" w:eastAsia="Times New Roman" w:hAnsi="Times New Roman" w:cs="Times New Roman"/>
                <w:b/>
                <w:color w:val="FF0000"/>
                <w:sz w:val="24"/>
                <w:szCs w:val="24"/>
                <w:highlight w:val="yellow"/>
              </w:rPr>
              <w:t xml:space="preserve">; </w:t>
            </w:r>
            <w:r w:rsidRPr="009E6665">
              <w:rPr>
                <w:rFonts w:ascii="Times New Roman" w:eastAsia="Times New Roman" w:hAnsi="Times New Roman" w:cs="Times New Roman"/>
                <w:b/>
                <w:color w:val="FF0000"/>
                <w:sz w:val="24"/>
                <w:szCs w:val="24"/>
                <w:highlight w:val="yellow"/>
              </w:rPr>
              <w:t>stoop to doing something</w:t>
            </w:r>
            <w:r w:rsidR="009E6665" w:rsidRPr="009E6665">
              <w:rPr>
                <w:rFonts w:ascii="Times New Roman" w:eastAsia="Times New Roman" w:hAnsi="Times New Roman" w:cs="Times New Roman"/>
                <w:b/>
                <w:color w:val="FF0000"/>
                <w:sz w:val="24"/>
                <w:szCs w:val="24"/>
                <w:highlight w:val="yellow"/>
              </w:rPr>
              <w:t>]</w:t>
            </w:r>
            <w:r w:rsidRPr="009E6665">
              <w:rPr>
                <w:rFonts w:ascii="Times New Roman" w:eastAsia="Times New Roman" w:hAnsi="Times New Roman" w:cs="Times New Roman"/>
                <w:b/>
                <w:color w:val="FF0000"/>
                <w:sz w:val="24"/>
                <w:szCs w:val="24"/>
                <w:highlight w:val="yellow"/>
              </w:rPr>
              <w:t xml:space="preserve">, </w:t>
            </w:r>
            <w:r w:rsidRPr="00C06066">
              <w:t>you are criticizing them because they do something wrong</w:t>
            </w:r>
            <w:r w:rsidR="009E6665">
              <w:t xml:space="preserve">, </w:t>
            </w:r>
            <w:r w:rsidRPr="00C06066">
              <w:t>immoral</w:t>
            </w:r>
            <w:r w:rsidR="009E6665">
              <w:t xml:space="preserve"> or unethical</w:t>
            </w:r>
            <w:r w:rsidR="009E6665" w:rsidRPr="009E6665">
              <w:t>[</w:t>
            </w:r>
            <w:proofErr w:type="spellStart"/>
            <w:r w:rsidR="009E6665" w:rsidRPr="009E6665">
              <w:t>ʌn'eθɪk</w:t>
            </w:r>
            <w:proofErr w:type="spellEnd"/>
            <w:r w:rsidR="009E6665" w:rsidRPr="009E6665">
              <w:t>(ə)</w:t>
            </w:r>
            <w:proofErr w:type="gramStart"/>
            <w:r w:rsidR="009E6665" w:rsidRPr="009E6665">
              <w:t>l]</w:t>
            </w:r>
            <w:r w:rsidR="009E6665" w:rsidRPr="009E6665">
              <w:t>不道德</w:t>
            </w:r>
            <w:r w:rsidR="009E6665" w:rsidRPr="009E6665">
              <w:rPr>
                <w:rFonts w:hint="eastAsia"/>
              </w:rPr>
              <w:t>的</w:t>
            </w:r>
            <w:proofErr w:type="gramEnd"/>
            <w:r w:rsidR="009E6665" w:rsidRPr="00C06066">
              <w:t xml:space="preserve"> </w:t>
            </w:r>
            <w:r w:rsidRPr="00C06066">
              <w:t xml:space="preserve">that they would not normally do. </w:t>
            </w:r>
          </w:p>
          <w:p w14:paraId="12050AAA" w14:textId="6977DE34" w:rsidR="00684A21" w:rsidRPr="00C06066" w:rsidRDefault="00E778A2" w:rsidP="00B526F2">
            <w:r>
              <w:t xml:space="preserve">e.g. </w:t>
            </w:r>
            <w:r w:rsidR="00684A21" w:rsidRPr="00C06066">
              <w:t xml:space="preserve">He had not, until recently, </w:t>
            </w:r>
            <w:r w:rsidR="00684A21" w:rsidRPr="002D0307">
              <w:rPr>
                <w:b/>
                <w:color w:val="FF0000"/>
                <w:highlight w:val="yellow"/>
                <w:u w:val="single"/>
              </w:rPr>
              <w:t>stooped to personal abuse</w:t>
            </w:r>
            <w:r w:rsidR="00684A21" w:rsidRPr="00C06066">
              <w:t>.  </w:t>
            </w:r>
            <w:r w:rsidR="00684A21" w:rsidRPr="00C06066">
              <w:rPr>
                <w:rFonts w:hint="eastAsia"/>
              </w:rPr>
              <w:t>他最近才</w:t>
            </w:r>
            <w:r w:rsidR="00801203" w:rsidRPr="00801203">
              <w:rPr>
                <w:rFonts w:hint="eastAsia"/>
                <w:b/>
                <w:color w:val="FF0000"/>
                <w:highlight w:val="yellow"/>
                <w:u w:val="single"/>
              </w:rPr>
              <w:t>堕落到</w:t>
            </w:r>
            <w:r w:rsidR="00801203" w:rsidRPr="00801203">
              <w:rPr>
                <w:rFonts w:hint="eastAsia"/>
                <w:b/>
                <w:color w:val="FF0000"/>
                <w:highlight w:val="yellow"/>
                <w:u w:val="single"/>
              </w:rPr>
              <w:t>/</w:t>
            </w:r>
            <w:r w:rsidR="00684A21" w:rsidRPr="002D0307">
              <w:rPr>
                <w:rFonts w:hint="eastAsia"/>
                <w:b/>
                <w:color w:val="FF0000"/>
                <w:highlight w:val="yellow"/>
                <w:u w:val="single"/>
              </w:rPr>
              <w:t>卑鄙到</w:t>
            </w:r>
            <w:r w:rsidR="002D0307">
              <w:rPr>
                <w:rFonts w:hint="eastAsia"/>
                <w:b/>
                <w:color w:val="FF0000"/>
                <w:highlight w:val="yellow"/>
                <w:u w:val="single"/>
              </w:rPr>
              <w:t>&lt;</w:t>
            </w:r>
            <w:r w:rsidR="00684A21" w:rsidRPr="00C06066">
              <w:rPr>
                <w:rFonts w:hint="eastAsia"/>
              </w:rPr>
              <w:t>进行人身攻击</w:t>
            </w:r>
            <w:r w:rsidR="002D0307">
              <w:rPr>
                <w:rFonts w:hint="eastAsia"/>
              </w:rPr>
              <w:t>&gt;</w:t>
            </w:r>
            <w:r w:rsidR="00684A21" w:rsidRPr="00C06066">
              <w:rPr>
                <w:rFonts w:hint="eastAsia"/>
              </w:rPr>
              <w:t>。</w:t>
            </w:r>
          </w:p>
          <w:p w14:paraId="22469E9E" w14:textId="4CAC2AA8" w:rsidR="00E778A2" w:rsidRDefault="00E778A2" w:rsidP="00E778A2">
            <w:r>
              <w:t xml:space="preserve">e.g. </w:t>
            </w:r>
            <w:r w:rsidRPr="00C06066">
              <w:t xml:space="preserve">I didn’t expect you to </w:t>
            </w:r>
            <w:r w:rsidRPr="00C97CB6">
              <w:rPr>
                <w:b/>
                <w:color w:val="FF0000"/>
                <w:highlight w:val="yellow"/>
                <w:u w:val="single"/>
              </w:rPr>
              <w:t xml:space="preserve">stoop to </w:t>
            </w:r>
            <w:r w:rsidR="00C97CB6">
              <w:rPr>
                <w:b/>
                <w:color w:val="FF0000"/>
                <w:highlight w:val="yellow"/>
                <w:u w:val="single"/>
              </w:rPr>
              <w:t>bribery and corruption</w:t>
            </w:r>
            <w:r w:rsidR="00C97CB6">
              <w:t xml:space="preserve"> </w:t>
            </w:r>
            <w:r w:rsidR="00F11A3A">
              <w:t xml:space="preserve"> </w:t>
            </w:r>
            <w:r w:rsidR="00C97CB6">
              <w:t xml:space="preserve"> </w:t>
            </w:r>
            <w:r w:rsidRPr="00C06066">
              <w:rPr>
                <w:rFonts w:hint="eastAsia"/>
              </w:rPr>
              <w:t>我没料到你竟然</w:t>
            </w:r>
            <w:r w:rsidR="00801203" w:rsidRPr="00801203">
              <w:rPr>
                <w:rFonts w:hint="eastAsia"/>
                <w:b/>
                <w:color w:val="FF0000"/>
                <w:highlight w:val="yellow"/>
                <w:u w:val="single"/>
              </w:rPr>
              <w:t>堕落到</w:t>
            </w:r>
            <w:r w:rsidR="00801203" w:rsidRPr="00801203">
              <w:rPr>
                <w:rFonts w:hint="eastAsia"/>
                <w:b/>
                <w:color w:val="FF0000"/>
                <w:highlight w:val="yellow"/>
                <w:u w:val="single"/>
              </w:rPr>
              <w:t>/</w:t>
            </w:r>
            <w:r w:rsidR="00801203" w:rsidRPr="002D0307">
              <w:rPr>
                <w:rFonts w:hint="eastAsia"/>
                <w:b/>
                <w:color w:val="FF0000"/>
                <w:highlight w:val="yellow"/>
                <w:u w:val="single"/>
              </w:rPr>
              <w:t>卑鄙到</w:t>
            </w:r>
            <w:r w:rsidR="00C97CB6">
              <w:rPr>
                <w:rFonts w:hint="eastAsia"/>
                <w:b/>
                <w:color w:val="FF0000"/>
                <w:highlight w:val="yellow"/>
                <w:u w:val="single"/>
              </w:rPr>
              <w:t>&lt;</w:t>
            </w:r>
            <w:r w:rsidRPr="00C06066">
              <w:rPr>
                <w:rFonts w:hint="eastAsia"/>
              </w:rPr>
              <w:t>会</w:t>
            </w:r>
            <w:r w:rsidR="00C97CB6">
              <w:rPr>
                <w:rFonts w:hint="eastAsia"/>
              </w:rPr>
              <w:t>贿赂腐败</w:t>
            </w:r>
            <w:r w:rsidR="00C97CB6">
              <w:rPr>
                <w:lang w:val="en-US"/>
              </w:rPr>
              <w:t>&gt;</w:t>
            </w:r>
            <w:r w:rsidRPr="00C06066">
              <w:t>。</w:t>
            </w:r>
          </w:p>
          <w:p w14:paraId="2D8BEE77" w14:textId="77777777" w:rsidR="002F6EF7" w:rsidRDefault="002F6EF7" w:rsidP="00E778A2"/>
          <w:p w14:paraId="0A3FE3F3" w14:textId="53BB3FCE" w:rsidR="00E778A2" w:rsidRPr="00C06066" w:rsidRDefault="002F6EF7" w:rsidP="00E778A2">
            <w:r>
              <w:t xml:space="preserve">6. </w:t>
            </w:r>
            <w:r w:rsidRPr="00756148">
              <w:rPr>
                <w:b/>
                <w:color w:val="FF0000"/>
                <w:highlight w:val="yellow"/>
                <w:u w:val="single"/>
              </w:rPr>
              <w:t>[</w:t>
            </w:r>
            <w:r w:rsidR="00756148" w:rsidRPr="00756148">
              <w:rPr>
                <w:rFonts w:hint="eastAsia"/>
                <w:b/>
                <w:color w:val="FF0000"/>
                <w:highlight w:val="yellow"/>
                <w:u w:val="single"/>
              </w:rPr>
              <w:t>降低到</w:t>
            </w:r>
            <w:proofErr w:type="spellStart"/>
            <w:r w:rsidR="00756148" w:rsidRPr="00756148">
              <w:rPr>
                <w:rFonts w:hint="eastAsia"/>
                <w:b/>
                <w:color w:val="FF0000"/>
                <w:highlight w:val="yellow"/>
                <w:u w:val="single"/>
              </w:rPr>
              <w:t>s</w:t>
            </w:r>
            <w:r w:rsidR="00756148" w:rsidRPr="00756148">
              <w:rPr>
                <w:b/>
                <w:color w:val="FF0000"/>
                <w:highlight w:val="yellow"/>
                <w:u w:val="single"/>
              </w:rPr>
              <w:t>b’s</w:t>
            </w:r>
            <w:proofErr w:type="spellEnd"/>
            <w:r w:rsidR="00756148" w:rsidRPr="00756148">
              <w:rPr>
                <w:b/>
                <w:color w:val="FF0000"/>
                <w:highlight w:val="yellow"/>
                <w:u w:val="single"/>
              </w:rPr>
              <w:t xml:space="preserve"> </w:t>
            </w:r>
            <w:r w:rsidR="00756148" w:rsidRPr="00756148">
              <w:rPr>
                <w:rFonts w:hint="eastAsia"/>
                <w:b/>
                <w:color w:val="FF0000"/>
                <w:highlight w:val="yellow"/>
                <w:u w:val="single"/>
              </w:rPr>
              <w:t>的档次</w:t>
            </w:r>
            <w:r w:rsidR="00E778A2" w:rsidRPr="00756148">
              <w:rPr>
                <w:b/>
                <w:color w:val="FF0000"/>
                <w:highlight w:val="yellow"/>
                <w:u w:val="single"/>
              </w:rPr>
              <w:t xml:space="preserve">stoop to </w:t>
            </w:r>
            <w:proofErr w:type="spellStart"/>
            <w:r w:rsidR="00E778A2" w:rsidRPr="00756148">
              <w:rPr>
                <w:b/>
                <w:color w:val="FF0000"/>
                <w:highlight w:val="yellow"/>
                <w:u w:val="single"/>
              </w:rPr>
              <w:t>sb’s</w:t>
            </w:r>
            <w:proofErr w:type="spellEnd"/>
            <w:r w:rsidR="00E778A2" w:rsidRPr="00756148">
              <w:rPr>
                <w:b/>
                <w:color w:val="FF0000"/>
                <w:highlight w:val="yellow"/>
                <w:u w:val="single"/>
              </w:rPr>
              <w:t xml:space="preserve"> </w:t>
            </w:r>
            <w:proofErr w:type="gramStart"/>
            <w:r w:rsidR="00E778A2" w:rsidRPr="00756148">
              <w:rPr>
                <w:b/>
                <w:color w:val="FF0000"/>
                <w:highlight w:val="yellow"/>
                <w:u w:val="single"/>
              </w:rPr>
              <w:t>level</w:t>
            </w:r>
            <w:r w:rsidRPr="00756148">
              <w:rPr>
                <w:b/>
                <w:color w:val="FF0000"/>
                <w:highlight w:val="yellow"/>
                <w:u w:val="single"/>
              </w:rPr>
              <w:t xml:space="preserve">;   </w:t>
            </w:r>
            <w:proofErr w:type="gramEnd"/>
            <w:r w:rsidRPr="00756148">
              <w:rPr>
                <w:b/>
                <w:color w:val="FF0000"/>
                <w:highlight w:val="yellow"/>
                <w:u w:val="single"/>
              </w:rPr>
              <w:t>stoop to that level]</w:t>
            </w:r>
          </w:p>
          <w:p w14:paraId="50189EDE" w14:textId="6FF45C60" w:rsidR="00E778A2" w:rsidRDefault="00756148" w:rsidP="00E778A2">
            <w:r>
              <w:t xml:space="preserve">e.g. </w:t>
            </w:r>
            <w:r w:rsidR="00E778A2" w:rsidRPr="00C06066">
              <w:t>Don’t stoop to her level.</w:t>
            </w:r>
            <w:r w:rsidR="00D143D4">
              <w:t xml:space="preserve"> </w:t>
            </w:r>
            <w:r w:rsidR="00E778A2" w:rsidRPr="00C06066">
              <w:rPr>
                <w:rFonts w:hint="eastAsia"/>
              </w:rPr>
              <w:t>别把自己</w:t>
            </w:r>
            <w:r>
              <w:rPr>
                <w:rFonts w:hint="eastAsia"/>
              </w:rPr>
              <w:t xml:space="preserve"> </w:t>
            </w:r>
            <w:r w:rsidR="00E778A2" w:rsidRPr="005602B9">
              <w:rPr>
                <w:rFonts w:hint="eastAsia"/>
                <w:b/>
                <w:color w:val="FF0000"/>
                <w:highlight w:val="yellow"/>
                <w:u w:val="single"/>
              </w:rPr>
              <w:t>降低到她的档次</w:t>
            </w:r>
            <w:r w:rsidR="00E778A2" w:rsidRPr="00C06066">
              <w:t>。</w:t>
            </w:r>
          </w:p>
          <w:p w14:paraId="478B4B70" w14:textId="43225226" w:rsidR="00C97CB6" w:rsidRPr="00C06066" w:rsidRDefault="00C97CB6" w:rsidP="00E778A2">
            <w:r>
              <w:t>e.g. Don’t stoop to that level!</w:t>
            </w:r>
          </w:p>
          <w:p w14:paraId="6676DCDE" w14:textId="6B471D94" w:rsidR="00684A21" w:rsidRPr="00C06066" w:rsidRDefault="00684A21" w:rsidP="00B526F2"/>
          <w:p w14:paraId="43E50405" w14:textId="77777777" w:rsidR="00684A21" w:rsidRDefault="00684A21" w:rsidP="00B526F2"/>
          <w:p w14:paraId="43D808F0" w14:textId="4CE09BE6" w:rsidR="00684A21" w:rsidRDefault="00684A21" w:rsidP="00B526F2">
            <w:r>
              <w:t>V.S. piggyback</w:t>
            </w:r>
          </w:p>
          <w:tbl>
            <w:tblPr>
              <w:tblStyle w:val="TableGrid"/>
              <w:tblW w:w="0" w:type="auto"/>
              <w:tblLook w:val="04A0" w:firstRow="1" w:lastRow="0" w:firstColumn="1" w:lastColumn="0" w:noHBand="0" w:noVBand="1"/>
            </w:tblPr>
            <w:tblGrid>
              <w:gridCol w:w="10690"/>
            </w:tblGrid>
            <w:tr w:rsidR="007055F0" w14:paraId="1A204F46" w14:textId="77777777" w:rsidTr="007055F0">
              <w:tc>
                <w:tcPr>
                  <w:tcW w:w="10690" w:type="dxa"/>
                </w:tcPr>
                <w:p w14:paraId="465C6B30" w14:textId="77777777" w:rsidR="00F110F3" w:rsidRDefault="007055F0" w:rsidP="00B526F2">
                  <w:pPr>
                    <w:rPr>
                      <w:rFonts w:ascii="Calibri" w:eastAsia="Times New Roman" w:hAnsi="Calibri" w:cs="Times New Roman"/>
                      <w:color w:val="000000"/>
                    </w:rPr>
                  </w:pPr>
                  <w:r w:rsidRPr="004F288E">
                    <w:rPr>
                      <w:rFonts w:ascii="Calibri" w:eastAsia="Times New Roman" w:hAnsi="Calibri" w:cs="Times New Roman"/>
                      <w:color w:val="000000"/>
                    </w:rPr>
                    <w:t>piggyback /ˈ</w:t>
                  </w:r>
                  <w:proofErr w:type="spellStart"/>
                  <w:r w:rsidRPr="004F288E">
                    <w:rPr>
                      <w:rFonts w:ascii="Calibri" w:eastAsia="Times New Roman" w:hAnsi="Calibri" w:cs="Times New Roman"/>
                      <w:color w:val="000000"/>
                    </w:rPr>
                    <w:t>pɪɡɪˌbæk</w:t>
                  </w:r>
                  <w:proofErr w:type="spellEnd"/>
                  <w:r w:rsidRPr="004F288E">
                    <w:rPr>
                      <w:rFonts w:ascii="Calibri" w:eastAsia="Times New Roman" w:hAnsi="Calibri" w:cs="Times New Roman"/>
                      <w:color w:val="000000"/>
                    </w:rPr>
                    <w:t>/ (</w:t>
                  </w:r>
                  <w:proofErr w:type="spellStart"/>
                  <w:proofErr w:type="gramStart"/>
                  <w:r w:rsidRPr="004F288E">
                    <w:rPr>
                      <w:rFonts w:ascii="Calibri" w:eastAsia="Times New Roman" w:hAnsi="Calibri" w:cs="Times New Roman"/>
                      <w:color w:val="000000"/>
                    </w:rPr>
                    <w:t>piggybacking,piggybacked</w:t>
                  </w:r>
                  <w:proofErr w:type="gramEnd"/>
                  <w:r w:rsidRPr="004F288E">
                    <w:rPr>
                      <w:rFonts w:ascii="Calibri" w:eastAsia="Times New Roman" w:hAnsi="Calibri" w:cs="Times New Roman"/>
                      <w:color w:val="000000"/>
                    </w:rPr>
                    <w:t>,piggybacks</w:t>
                  </w:r>
                  <w:proofErr w:type="spellEnd"/>
                  <w:r w:rsidRPr="004F288E">
                    <w:rPr>
                      <w:rFonts w:ascii="Calibri" w:eastAsia="Times New Roman" w:hAnsi="Calibri" w:cs="Times New Roman"/>
                      <w:color w:val="000000"/>
                    </w:rPr>
                    <w:t>)</w:t>
                  </w:r>
                  <w:r w:rsidRPr="004F288E">
                    <w:rPr>
                      <w:rFonts w:ascii="Calibri" w:eastAsia="Times New Roman" w:hAnsi="Calibri" w:cs="Times New Roman"/>
                      <w:color w:val="000000"/>
                    </w:rPr>
                    <w:br/>
                    <w:t xml:space="preserve">1. N If you </w:t>
                  </w:r>
                  <w:r w:rsidR="00736B1A" w:rsidRPr="00736B1A">
                    <w:rPr>
                      <w:rFonts w:ascii="Calibri" w:eastAsia="Times New Roman" w:hAnsi="Calibri" w:cs="Times New Roman"/>
                      <w:b/>
                      <w:color w:val="000000"/>
                      <w:u w:val="single"/>
                    </w:rPr>
                    <w:t xml:space="preserve">[ </w:t>
                  </w:r>
                  <w:r w:rsidRPr="00736B1A">
                    <w:rPr>
                      <w:rFonts w:ascii="Calibri" w:eastAsia="Times New Roman" w:hAnsi="Calibri" w:cs="Times New Roman"/>
                      <w:b/>
                      <w:color w:val="000000"/>
                      <w:u w:val="single"/>
                    </w:rPr>
                    <w:t xml:space="preserve">give someone a </w:t>
                  </w:r>
                  <w:proofErr w:type="gramStart"/>
                  <w:r w:rsidRPr="00736B1A">
                    <w:rPr>
                      <w:rFonts w:ascii="Calibri" w:eastAsia="Times New Roman" w:hAnsi="Calibri" w:cs="Times New Roman"/>
                      <w:b/>
                      <w:color w:val="000000"/>
                      <w:u w:val="single"/>
                    </w:rPr>
                    <w:t>piggyback</w:t>
                  </w:r>
                  <w:r w:rsidR="00736B1A" w:rsidRPr="00736B1A">
                    <w:rPr>
                      <w:rFonts w:ascii="Calibri" w:eastAsia="Times New Roman" w:hAnsi="Calibri" w:cs="Times New Roman"/>
                      <w:b/>
                      <w:color w:val="000000"/>
                      <w:u w:val="single"/>
                    </w:rPr>
                    <w:t xml:space="preserve"> ]</w:t>
                  </w:r>
                  <w:proofErr w:type="gramEnd"/>
                  <w:r w:rsidRPr="004F288E">
                    <w:rPr>
                      <w:rFonts w:ascii="Calibri" w:eastAsia="Times New Roman" w:hAnsi="Calibri" w:cs="Times New Roman"/>
                      <w:color w:val="000000"/>
                    </w:rPr>
                    <w:t xml:space="preserve">, you carry them high on your back, supporting them under their knees. </w:t>
                  </w:r>
                  <w:r w:rsidRPr="004F288E">
                    <w:rPr>
                      <w:rFonts w:ascii="Microsoft YaHei" w:eastAsia="Microsoft YaHei" w:hAnsi="Microsoft YaHei" w:cs="Microsoft YaHei"/>
                      <w:color w:val="000000"/>
                    </w:rPr>
                    <w:t>将</w:t>
                  </w:r>
                  <w:proofErr w:type="spellStart"/>
                  <w:r w:rsidR="00736B1A">
                    <w:rPr>
                      <w:rFonts w:ascii="Microsoft YaHei" w:eastAsia="Microsoft YaHei" w:hAnsi="Microsoft YaHei" w:cs="Microsoft YaHei" w:hint="eastAsia"/>
                      <w:color w:val="000000"/>
                    </w:rPr>
                    <w:t>s</w:t>
                  </w:r>
                  <w:r w:rsidR="00736B1A">
                    <w:rPr>
                      <w:rFonts w:ascii="Microsoft YaHei" w:eastAsia="Microsoft YaHei" w:hAnsi="Microsoft YaHei" w:cs="Microsoft YaHei"/>
                      <w:color w:val="000000"/>
                    </w:rPr>
                    <w:t>b</w:t>
                  </w:r>
                  <w:proofErr w:type="spellEnd"/>
                  <w:r w:rsidRPr="004F288E">
                    <w:rPr>
                      <w:rFonts w:ascii="Microsoft YaHei" w:eastAsia="Microsoft YaHei" w:hAnsi="Microsoft YaHei" w:cs="Microsoft YaHei"/>
                      <w:color w:val="000000"/>
                    </w:rPr>
                    <w:t>背在</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驮在背上</w:t>
                  </w:r>
                  <w:r w:rsidRPr="004F288E">
                    <w:rPr>
                      <w:rFonts w:ascii="Calibri" w:eastAsia="Times New Roman" w:hAnsi="Calibri" w:cs="Times New Roman"/>
                      <w:color w:val="000000"/>
                    </w:rPr>
                    <w:t xml:space="preserve">   </w:t>
                  </w:r>
                </w:p>
                <w:p w14:paraId="064CB9EE" w14:textId="6288F9C9" w:rsidR="007E1B92" w:rsidRDefault="007055F0" w:rsidP="00B526F2">
                  <w:pPr>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They give each other piggyback rides. </w:t>
                  </w:r>
                  <w:r w:rsidRPr="004F288E">
                    <w:rPr>
                      <w:rFonts w:ascii="Microsoft YaHei" w:eastAsia="Microsoft YaHei" w:hAnsi="Microsoft YaHei" w:cs="Microsoft YaHei"/>
                      <w:color w:val="000000"/>
                    </w:rPr>
                    <w:t>他们将彼此背在背上。</w:t>
                  </w:r>
                  <w:r w:rsidRPr="004F288E">
                    <w:rPr>
                      <w:rFonts w:ascii="Calibri" w:eastAsia="Times New Roman" w:hAnsi="Calibri" w:cs="Times New Roman"/>
                      <w:color w:val="000000"/>
                    </w:rPr>
                    <w:br/>
                    <w:t xml:space="preserve">2. ADV Piggyback is also an adverb. </w:t>
                  </w:r>
                  <w:r w:rsidRPr="004F288E">
                    <w:rPr>
                      <w:rFonts w:ascii="Microsoft YaHei" w:eastAsia="Microsoft YaHei" w:hAnsi="Microsoft YaHei" w:cs="Microsoft YaHei"/>
                      <w:color w:val="000000"/>
                    </w:rPr>
                    <w:t>驮</w:t>
                  </w:r>
                  <w:r w:rsidRPr="004F288E">
                    <w:rPr>
                      <w:rFonts w:ascii="Calibri" w:eastAsia="Times New Roman" w:hAnsi="Calibri" w:cs="Times New Roman"/>
                      <w:color w:val="000000"/>
                    </w:rPr>
                    <w:t xml:space="preserve"> </w:t>
                  </w:r>
                </w:p>
                <w:p w14:paraId="50001012" w14:textId="488594CF" w:rsidR="00A52263" w:rsidRDefault="007055F0" w:rsidP="00B526F2">
                  <w:pPr>
                    <w:rPr>
                      <w:rFonts w:ascii="Microsoft YaHei" w:eastAsia="Microsoft YaHei" w:hAnsi="Microsoft YaHei" w:cs="Microsoft YaHei"/>
                      <w:color w:val="000000"/>
                    </w:rPr>
                  </w:pPr>
                  <w:proofErr w:type="spellStart"/>
                  <w:proofErr w:type="gram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My</w:t>
                  </w:r>
                  <w:proofErr w:type="gramEnd"/>
                  <w:r w:rsidRPr="004F288E">
                    <w:rPr>
                      <w:rFonts w:ascii="Calibri" w:eastAsia="Times New Roman" w:hAnsi="Calibri" w:cs="Times New Roman"/>
                      <w:color w:val="000000"/>
                    </w:rPr>
                    <w:t xml:space="preserve"> father carried me up the hill, piggyback. </w:t>
                  </w:r>
                  <w:r w:rsidRPr="004F288E">
                    <w:rPr>
                      <w:rFonts w:ascii="Microsoft YaHei" w:eastAsia="Microsoft YaHei" w:hAnsi="Microsoft YaHei" w:cs="Microsoft YaHei"/>
                      <w:color w:val="000000"/>
                    </w:rPr>
                    <w:t>爸爸把我驮在背上</w:t>
                  </w:r>
                </w:p>
                <w:p w14:paraId="28D21272" w14:textId="037D98F5" w:rsidR="00D36611" w:rsidRDefault="007055F0" w:rsidP="00B526F2">
                  <w:pPr>
                    <w:rPr>
                      <w:rFonts w:ascii="Calibri" w:eastAsia="Times New Roman" w:hAnsi="Calibri" w:cs="Times New Roman"/>
                      <w:color w:val="000000"/>
                    </w:rPr>
                  </w:pPr>
                  <w:r w:rsidRPr="004F288E">
                    <w:rPr>
                      <w:rFonts w:ascii="Calibri" w:eastAsia="Times New Roman" w:hAnsi="Calibri" w:cs="Times New Roman"/>
                      <w:color w:val="000000"/>
                    </w:rPr>
                    <w:t xml:space="preserve">3. V-I If you </w:t>
                  </w:r>
                  <w:r w:rsidR="00F110F3" w:rsidRPr="00F110F3">
                    <w:rPr>
                      <w:rFonts w:ascii="Calibri" w:eastAsia="Times New Roman" w:hAnsi="Calibri" w:cs="Times New Roman"/>
                      <w:b/>
                      <w:color w:val="FF0000"/>
                      <w:highlight w:val="yellow"/>
                      <w:u w:val="single"/>
                    </w:rPr>
                    <w:t>[</w:t>
                  </w:r>
                  <w:r w:rsidRPr="00D36611">
                    <w:rPr>
                      <w:rFonts w:ascii="Calibri" w:eastAsia="Times New Roman" w:hAnsi="Calibri" w:cs="Times New Roman"/>
                      <w:b/>
                      <w:color w:val="FF0000"/>
                      <w:highlight w:val="yellow"/>
                      <w:u w:val="single"/>
                    </w:rPr>
                    <w:t>piggyback on something</w:t>
                  </w:r>
                  <w:r w:rsidR="00F110F3">
                    <w:rPr>
                      <w:rFonts w:ascii="Calibri" w:eastAsia="Times New Roman" w:hAnsi="Calibri" w:cs="Times New Roman"/>
                      <w:b/>
                      <w:color w:val="FF0000"/>
                      <w:highlight w:val="yellow"/>
                      <w:u w:val="single"/>
                    </w:rPr>
                    <w:t>]</w:t>
                  </w:r>
                  <w:r w:rsidRPr="00D36611">
                    <w:rPr>
                      <w:rFonts w:ascii="Calibri" w:eastAsia="Times New Roman" w:hAnsi="Calibri" w:cs="Times New Roman"/>
                      <w:color w:val="FF0000"/>
                    </w:rPr>
                    <w:t xml:space="preserve"> </w:t>
                  </w:r>
                  <w:r w:rsidRPr="004F288E">
                    <w:rPr>
                      <w:rFonts w:ascii="Calibri" w:eastAsia="Times New Roman" w:hAnsi="Calibri" w:cs="Times New Roman"/>
                      <w:color w:val="000000"/>
                    </w:rPr>
                    <w:t xml:space="preserve">that someone else has thought of or done, you use it to your advantage. </w:t>
                  </w:r>
                  <w:r w:rsidRPr="004F288E">
                    <w:rPr>
                      <w:rFonts w:ascii="Microsoft YaHei" w:eastAsia="Microsoft YaHei" w:hAnsi="Microsoft YaHei" w:cs="Microsoft YaHei"/>
                      <w:color w:val="000000"/>
                    </w:rPr>
                    <w:t>借用</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利用（</w:t>
                  </w:r>
                  <w:r w:rsidR="00C4355F">
                    <w:rPr>
                      <w:rFonts w:ascii="Microsoft YaHei" w:eastAsia="Microsoft YaHei" w:hAnsi="Microsoft YaHei" w:cs="Microsoft YaHei" w:hint="eastAsia"/>
                      <w:color w:val="000000"/>
                    </w:rPr>
                    <w:t>别人已经发明的</w:t>
                  </w:r>
                  <w:r w:rsidRPr="004F288E">
                    <w:rPr>
                      <w:rFonts w:ascii="Microsoft YaHei" w:eastAsia="Microsoft YaHei" w:hAnsi="Microsoft YaHei" w:cs="Microsoft YaHei"/>
                      <w:color w:val="000000"/>
                    </w:rPr>
                    <w:t>已有的技术，知识等）</w:t>
                  </w:r>
                  <w:r w:rsidR="005D67F5">
                    <w:rPr>
                      <w:rFonts w:ascii="Microsoft YaHei" w:eastAsia="Microsoft YaHei" w:hAnsi="Microsoft YaHei" w:cs="Microsoft YaHei" w:hint="eastAsia"/>
                      <w:color w:val="000000"/>
                    </w:rPr>
                    <w:t>来做</w:t>
                  </w:r>
                  <w:r w:rsidR="005D67F5">
                    <w:rPr>
                      <w:rFonts w:ascii="Microsoft YaHei" w:eastAsia="Microsoft YaHei" w:hAnsi="Microsoft YaHei" w:cs="Microsoft YaHei"/>
                      <w:color w:val="000000"/>
                      <w:lang w:val="en-US"/>
                    </w:rPr>
                    <w:t>xxx</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站在巨人的肩膀上</w:t>
                  </w:r>
                  <w:r w:rsidRPr="004F288E">
                    <w:rPr>
                      <w:rFonts w:ascii="Calibri" w:eastAsia="Times New Roman" w:hAnsi="Calibri" w:cs="Times New Roman"/>
                      <w:color w:val="000000"/>
                    </w:rPr>
                    <w:t xml:space="preserve">  </w:t>
                  </w:r>
                </w:p>
                <w:p w14:paraId="75072E2F" w14:textId="2A1A37C1" w:rsidR="00D36611" w:rsidRDefault="007055F0" w:rsidP="00B526F2">
                  <w:pPr>
                    <w:rPr>
                      <w:rFonts w:ascii="Calibri" w:eastAsia="Times New Roman" w:hAnsi="Calibri" w:cs="Times New Roman"/>
                      <w:color w:val="000000"/>
                    </w:rPr>
                  </w:pPr>
                  <w:r w:rsidRPr="004F288E">
                    <w:rPr>
                      <w:rFonts w:ascii="Calibri" w:eastAsia="Times New Roman" w:hAnsi="Calibri" w:cs="Times New Roman"/>
                      <w:color w:val="000000"/>
                    </w:rPr>
                    <w:t>e.g. I was just</w:t>
                  </w:r>
                  <w:r w:rsidRPr="00F110F3">
                    <w:rPr>
                      <w:rFonts w:ascii="Calibri" w:eastAsia="Times New Roman" w:hAnsi="Calibri" w:cs="Times New Roman"/>
                      <w:b/>
                      <w:color w:val="FF0000"/>
                      <w:highlight w:val="yellow"/>
                      <w:u w:val="single"/>
                    </w:rPr>
                    <w:t xml:space="preserve"> </w:t>
                  </w:r>
                  <w:r w:rsidR="00F110F3" w:rsidRPr="00F110F3">
                    <w:rPr>
                      <w:rFonts w:ascii="Calibri" w:eastAsia="Times New Roman" w:hAnsi="Calibri" w:cs="Times New Roman"/>
                      <w:b/>
                      <w:color w:val="FF0000"/>
                      <w:highlight w:val="yellow"/>
                      <w:u w:val="single"/>
                    </w:rPr>
                    <w:t>[</w:t>
                  </w:r>
                  <w:r w:rsidRPr="007A7A41">
                    <w:rPr>
                      <w:rFonts w:ascii="Calibri" w:eastAsia="Times New Roman" w:hAnsi="Calibri" w:cs="Times New Roman"/>
                      <w:b/>
                      <w:color w:val="FF0000"/>
                      <w:highlight w:val="yellow"/>
                      <w:u w:val="single"/>
                    </w:rPr>
                    <w:t>piggybacking on</w:t>
                  </w:r>
                  <w:r w:rsidR="00F110F3">
                    <w:rPr>
                      <w:rFonts w:ascii="Calibri" w:eastAsia="Times New Roman" w:hAnsi="Calibri" w:cs="Times New Roman"/>
                      <w:b/>
                      <w:color w:val="FF0000"/>
                      <w:highlight w:val="yellow"/>
                      <w:u w:val="single"/>
                    </w:rPr>
                    <w:t>]</w:t>
                  </w:r>
                  <w:r w:rsidRPr="00F110F3">
                    <w:rPr>
                      <w:rFonts w:ascii="Calibri" w:eastAsia="Times New Roman" w:hAnsi="Calibri" w:cs="Times New Roman"/>
                      <w:b/>
                      <w:color w:val="FF0000"/>
                      <w:highlight w:val="yellow"/>
                      <w:u w:val="single"/>
                    </w:rPr>
                    <w:t xml:space="preserve"> </w:t>
                  </w:r>
                  <w:r w:rsidRPr="004F288E">
                    <w:rPr>
                      <w:rFonts w:ascii="Calibri" w:eastAsia="Times New Roman" w:hAnsi="Calibri" w:cs="Times New Roman"/>
                      <w:color w:val="000000"/>
                    </w:rPr>
                    <w:t xml:space="preserve">Stokes's idea. </w:t>
                  </w:r>
                  <w:r w:rsidRPr="004F288E">
                    <w:rPr>
                      <w:rFonts w:ascii="Microsoft YaHei" w:eastAsia="Microsoft YaHei" w:hAnsi="Microsoft YaHei" w:cs="Microsoft YaHei"/>
                      <w:color w:val="000000"/>
                    </w:rPr>
                    <w:t>我只是借用史都克的想法而已。</w:t>
                  </w:r>
                  <w:r w:rsidRPr="004F288E">
                    <w:rPr>
                      <w:rFonts w:ascii="Calibri" w:eastAsia="Times New Roman" w:hAnsi="Calibri" w:cs="Times New Roman"/>
                      <w:color w:val="000000"/>
                    </w:rPr>
                    <w:t xml:space="preserve"> </w:t>
                  </w:r>
                </w:p>
                <w:p w14:paraId="27CA4CBE" w14:textId="186D6BB4" w:rsidR="00D70F34" w:rsidRDefault="00D70F34" w:rsidP="00B526F2">
                  <w:pPr>
                    <w:rPr>
                      <w:rFonts w:ascii="Calibri" w:eastAsia="Times New Roman" w:hAnsi="Calibri" w:cs="Times New Roman"/>
                      <w:color w:val="000000"/>
                    </w:rPr>
                  </w:pPr>
                  <w:r>
                    <w:rPr>
                      <w:rFonts w:ascii="Calibri" w:eastAsia="Times New Roman" w:hAnsi="Calibri" w:cs="Times New Roman"/>
                      <w:color w:val="000000"/>
                    </w:rPr>
                    <w:t xml:space="preserve">e.g. I was </w:t>
                  </w:r>
                  <w:proofErr w:type="gramStart"/>
                  <w:r>
                    <w:rPr>
                      <w:rFonts w:ascii="Calibri" w:eastAsia="Times New Roman" w:hAnsi="Calibri" w:cs="Times New Roman"/>
                      <w:color w:val="000000"/>
                    </w:rPr>
                    <w:t xml:space="preserve">just </w:t>
                  </w:r>
                  <w:r w:rsidR="00F110F3" w:rsidRPr="00F110F3">
                    <w:rPr>
                      <w:rFonts w:ascii="Calibri" w:eastAsia="Times New Roman" w:hAnsi="Calibri" w:cs="Times New Roman"/>
                      <w:b/>
                      <w:color w:val="FF0000"/>
                      <w:highlight w:val="yellow"/>
                      <w:u w:val="single"/>
                    </w:rPr>
                    <w:t xml:space="preserve"> [</w:t>
                  </w:r>
                  <w:proofErr w:type="gramEnd"/>
                  <w:r w:rsidR="00F110F3" w:rsidRPr="007A7A41">
                    <w:rPr>
                      <w:rFonts w:ascii="Calibri" w:eastAsia="Times New Roman" w:hAnsi="Calibri" w:cs="Times New Roman"/>
                      <w:b/>
                      <w:color w:val="FF0000"/>
                      <w:highlight w:val="yellow"/>
                      <w:u w:val="single"/>
                    </w:rPr>
                    <w:t>piggybacking on</w:t>
                  </w:r>
                  <w:r w:rsidR="00F110F3">
                    <w:rPr>
                      <w:rFonts w:ascii="Calibri" w:eastAsia="Times New Roman" w:hAnsi="Calibri" w:cs="Times New Roman"/>
                      <w:b/>
                      <w:color w:val="FF0000"/>
                      <w:highlight w:val="yellow"/>
                      <w:u w:val="single"/>
                    </w:rPr>
                    <w:t>]</w:t>
                  </w:r>
                  <w:r w:rsidR="00F110F3" w:rsidRPr="00F110F3">
                    <w:rPr>
                      <w:rFonts w:ascii="Calibri" w:eastAsia="Times New Roman" w:hAnsi="Calibri" w:cs="Times New Roman"/>
                      <w:b/>
                      <w:color w:val="FF0000"/>
                      <w:highlight w:val="yellow"/>
                      <w:u w:val="single"/>
                    </w:rPr>
                    <w:t xml:space="preserve"> </w:t>
                  </w:r>
                  <w:r>
                    <w:rPr>
                      <w:rFonts w:ascii="Calibri" w:eastAsia="Times New Roman" w:hAnsi="Calibri" w:cs="Times New Roman"/>
                      <w:color w:val="000000"/>
                    </w:rPr>
                    <w:t>the powerful .</w:t>
                  </w:r>
                  <w:proofErr w:type="spellStart"/>
                  <w:r>
                    <w:rPr>
                      <w:rFonts w:ascii="Calibri" w:eastAsia="Times New Roman" w:hAnsi="Calibri" w:cs="Times New Roman"/>
                      <w:color w:val="000000"/>
                    </w:rPr>
                    <w:t>sh</w:t>
                  </w:r>
                  <w:proofErr w:type="spellEnd"/>
                  <w:r>
                    <w:rPr>
                      <w:rFonts w:ascii="Calibri" w:eastAsia="Times New Roman" w:hAnsi="Calibri" w:cs="Times New Roman"/>
                      <w:color w:val="000000"/>
                    </w:rPr>
                    <w:t xml:space="preserve"> and .</w:t>
                  </w:r>
                  <w:proofErr w:type="spellStart"/>
                  <w:r>
                    <w:rPr>
                      <w:rFonts w:ascii="Calibri" w:eastAsia="Times New Roman" w:hAnsi="Calibri" w:cs="Times New Roman"/>
                      <w:color w:val="000000"/>
                    </w:rPr>
                    <w:t>css</w:t>
                  </w:r>
                  <w:proofErr w:type="spellEnd"/>
                  <w:r>
                    <w:rPr>
                      <w:rFonts w:ascii="Calibri" w:eastAsia="Times New Roman" w:hAnsi="Calibri" w:cs="Times New Roman"/>
                      <w:color w:val="000000"/>
                    </w:rPr>
                    <w:t xml:space="preserve"> scripts written by Jeff and then customize it a little to fit for DP project. Thanks so much, Jeff.</w:t>
                  </w:r>
                </w:p>
                <w:p w14:paraId="523E8F6F" w14:textId="7FEFC430" w:rsidR="00D70F34" w:rsidRDefault="00D36611" w:rsidP="00B526F2">
                  <w:pPr>
                    <w:rPr>
                      <w:rFonts w:ascii="Microsoft YaHei" w:eastAsia="Microsoft YaHei" w:hAnsi="Microsoft YaHei" w:cs="Microsoft YaHei"/>
                      <w:color w:val="000000"/>
                    </w:rPr>
                  </w:pPr>
                  <w:r>
                    <w:rPr>
                      <w:rFonts w:ascii="Calibri" w:eastAsia="Times New Roman" w:hAnsi="Calibri" w:cs="Times New Roman"/>
                      <w:color w:val="000000"/>
                    </w:rPr>
                    <w:t xml:space="preserve">e.g. </w:t>
                  </w:r>
                  <w:r w:rsidR="007055F0" w:rsidRPr="004F288E">
                    <w:rPr>
                      <w:rFonts w:ascii="Calibri" w:eastAsia="Times New Roman" w:hAnsi="Calibri" w:cs="Times New Roman"/>
                      <w:color w:val="000000"/>
                    </w:rPr>
                    <w:t xml:space="preserve">They </w:t>
                  </w:r>
                  <w:proofErr w:type="gramStart"/>
                  <w:r w:rsidR="007055F0" w:rsidRPr="004F288E">
                    <w:rPr>
                      <w:rFonts w:ascii="Calibri" w:eastAsia="Times New Roman" w:hAnsi="Calibri" w:cs="Times New Roman"/>
                      <w:color w:val="000000"/>
                    </w:rPr>
                    <w:t>are</w:t>
                  </w:r>
                  <w:r w:rsidR="00F110F3">
                    <w:rPr>
                      <w:rFonts w:ascii="Calibri" w:eastAsia="Times New Roman" w:hAnsi="Calibri" w:cs="Times New Roman"/>
                      <w:color w:val="000000"/>
                    </w:rPr>
                    <w:t xml:space="preserve"> </w:t>
                  </w:r>
                  <w:r w:rsidR="00F110F3" w:rsidRPr="00F110F3">
                    <w:rPr>
                      <w:rFonts w:ascii="Calibri" w:eastAsia="Times New Roman" w:hAnsi="Calibri" w:cs="Times New Roman"/>
                      <w:b/>
                      <w:color w:val="FF0000"/>
                      <w:highlight w:val="yellow"/>
                      <w:u w:val="single"/>
                    </w:rPr>
                    <w:t xml:space="preserve"> [</w:t>
                  </w:r>
                  <w:proofErr w:type="gramEnd"/>
                  <w:r w:rsidR="00F110F3" w:rsidRPr="007A7A41">
                    <w:rPr>
                      <w:rFonts w:ascii="Calibri" w:eastAsia="Times New Roman" w:hAnsi="Calibri" w:cs="Times New Roman"/>
                      <w:b/>
                      <w:color w:val="FF0000"/>
                      <w:highlight w:val="yellow"/>
                      <w:u w:val="single"/>
                    </w:rPr>
                    <w:t>piggybacking on</w:t>
                  </w:r>
                  <w:r w:rsidR="00F110F3">
                    <w:rPr>
                      <w:rFonts w:ascii="Calibri" w:eastAsia="Times New Roman" w:hAnsi="Calibri" w:cs="Times New Roman"/>
                      <w:b/>
                      <w:color w:val="FF0000"/>
                      <w:highlight w:val="yellow"/>
                      <w:u w:val="single"/>
                    </w:rPr>
                    <w:t>]</w:t>
                  </w:r>
                  <w:r w:rsidR="00F110F3" w:rsidRPr="00F110F3">
                    <w:rPr>
                      <w:rFonts w:ascii="Calibri" w:eastAsia="Times New Roman" w:hAnsi="Calibri" w:cs="Times New Roman"/>
                      <w:b/>
                      <w:color w:val="FF0000"/>
                      <w:highlight w:val="yellow"/>
                      <w:u w:val="single"/>
                    </w:rPr>
                    <w:t xml:space="preserve"> </w:t>
                  </w:r>
                  <w:r w:rsidR="007055F0" w:rsidRPr="004F288E">
                    <w:rPr>
                      <w:rFonts w:ascii="Calibri" w:eastAsia="Times New Roman" w:hAnsi="Calibri" w:cs="Times New Roman"/>
                      <w:color w:val="000000"/>
                    </w:rPr>
                    <w:t xml:space="preserve"> </w:t>
                  </w:r>
                  <w:r w:rsidR="007A7A41">
                    <w:rPr>
                      <w:rFonts w:ascii="Calibri" w:eastAsia="Times New Roman" w:hAnsi="Calibri" w:cs="Times New Roman"/>
                      <w:color w:val="000000"/>
                    </w:rPr>
                    <w:t xml:space="preserve">the </w:t>
                  </w:r>
                  <w:r w:rsidR="007055F0" w:rsidRPr="004F288E">
                    <w:rPr>
                      <w:rFonts w:ascii="Calibri" w:eastAsia="Times New Roman" w:hAnsi="Calibri" w:cs="Times New Roman"/>
                      <w:color w:val="000000"/>
                    </w:rPr>
                    <w:t xml:space="preserve">developed technology. </w:t>
                  </w:r>
                  <w:r w:rsidR="007055F0" w:rsidRPr="004F288E">
                    <w:rPr>
                      <w:rFonts w:ascii="Microsoft YaHei" w:eastAsia="Microsoft YaHei" w:hAnsi="Microsoft YaHei" w:cs="Microsoft YaHei"/>
                      <w:color w:val="000000"/>
                    </w:rPr>
                    <w:t>他们利用已发展的科技</w:t>
                  </w:r>
                </w:p>
                <w:p w14:paraId="54855525" w14:textId="542410D6" w:rsidR="007E1B92" w:rsidRDefault="007E1B92" w:rsidP="00B526F2"/>
              </w:tc>
            </w:tr>
          </w:tbl>
          <w:p w14:paraId="5FC99976" w14:textId="77777777" w:rsidR="007055F0" w:rsidRDefault="007055F0" w:rsidP="00B526F2"/>
          <w:p w14:paraId="539FEBEC" w14:textId="68DFB95A" w:rsidR="000A3174" w:rsidRDefault="000A3174" w:rsidP="00B526F2">
            <w:r>
              <w:t xml:space="preserve">V.S. </w:t>
            </w:r>
            <w:r w:rsidR="00977ABC">
              <w:t>condescend</w:t>
            </w:r>
          </w:p>
          <w:tbl>
            <w:tblPr>
              <w:tblStyle w:val="TableGrid"/>
              <w:tblW w:w="0" w:type="auto"/>
              <w:tblLook w:val="04A0" w:firstRow="1" w:lastRow="0" w:firstColumn="1" w:lastColumn="0" w:noHBand="0" w:noVBand="1"/>
            </w:tblPr>
            <w:tblGrid>
              <w:gridCol w:w="10690"/>
            </w:tblGrid>
            <w:tr w:rsidR="00977ABC" w14:paraId="6AC41AEF" w14:textId="77777777" w:rsidTr="00977ABC">
              <w:tc>
                <w:tcPr>
                  <w:tcW w:w="10690" w:type="dxa"/>
                </w:tcPr>
                <w:p w14:paraId="001FDFDF" w14:textId="04310FB0" w:rsidR="00C34F9F" w:rsidRDefault="00977ABC" w:rsidP="00977ABC">
                  <w:pPr>
                    <w:rPr>
                      <w:rFonts w:ascii="Calibri" w:eastAsia="Times New Roman" w:hAnsi="Calibri" w:cs="Times New Roman"/>
                      <w:color w:val="000000"/>
                    </w:rPr>
                  </w:pPr>
                  <w:r w:rsidRPr="004F288E">
                    <w:rPr>
                      <w:rFonts w:ascii="Calibri" w:eastAsia="Times New Roman" w:hAnsi="Calibri" w:cs="Times New Roman"/>
                      <w:color w:val="000000"/>
                    </w:rPr>
                    <w:t>condescend /ˌ</w:t>
                  </w:r>
                  <w:proofErr w:type="spellStart"/>
                  <w:r w:rsidRPr="004F288E">
                    <w:rPr>
                      <w:rFonts w:ascii="Calibri" w:eastAsia="Times New Roman" w:hAnsi="Calibri" w:cs="Times New Roman"/>
                      <w:color w:val="000000"/>
                    </w:rPr>
                    <w:t>kɒndɪˈsɛnd</w:t>
                  </w:r>
                  <w:proofErr w:type="spellEnd"/>
                  <w:r w:rsidRPr="004F288E">
                    <w:rPr>
                      <w:rFonts w:ascii="Calibri" w:eastAsia="Times New Roman" w:hAnsi="Calibri" w:cs="Times New Roman"/>
                      <w:color w:val="000000"/>
                    </w:rPr>
                    <w:t xml:space="preserve">/   descend, descendant </w:t>
                  </w:r>
                  <w:r w:rsidRPr="004F288E">
                    <w:rPr>
                      <w:rFonts w:ascii="Microsoft YaHei" w:eastAsia="Microsoft YaHei" w:hAnsi="Microsoft YaHei" w:cs="Microsoft YaHei"/>
                      <w:color w:val="000000"/>
                    </w:rPr>
                    <w:t>后裔；子孙</w:t>
                  </w:r>
                  <w:r w:rsidRPr="004F288E">
                    <w:rPr>
                      <w:rFonts w:ascii="Calibri" w:eastAsia="Times New Roman" w:hAnsi="Calibri" w:cs="Times New Roman"/>
                      <w:color w:val="000000"/>
                    </w:rPr>
                    <w:t xml:space="preserve"> =&gt; condescend V =&gt; condescending adj.</w:t>
                  </w:r>
                  <w:r w:rsidRPr="004F288E">
                    <w:rPr>
                      <w:rFonts w:ascii="Calibri" w:eastAsia="Times New Roman" w:hAnsi="Calibri" w:cs="Times New Roman"/>
                      <w:color w:val="000000"/>
                    </w:rPr>
                    <w:br/>
                    <w:t xml:space="preserve">1. </w:t>
                  </w:r>
                  <w:r w:rsidR="00422D00" w:rsidRPr="004F288E">
                    <w:rPr>
                      <w:rFonts w:ascii="Microsoft YaHei" w:eastAsia="Microsoft YaHei" w:hAnsi="Microsoft YaHei" w:cs="Microsoft YaHei"/>
                      <w:color w:val="000000"/>
                    </w:rPr>
                    <w:t>屈尊去做什么</w:t>
                  </w:r>
                  <w:r w:rsidR="00422D00" w:rsidRPr="004F288E">
                    <w:rPr>
                      <w:rFonts w:ascii="Calibri" w:eastAsia="Times New Roman" w:hAnsi="Calibri" w:cs="Times New Roman"/>
                      <w:color w:val="000000"/>
                    </w:rPr>
                    <w:t xml:space="preserve"> (</w:t>
                  </w:r>
                  <w:r w:rsidR="00422D00" w:rsidRPr="004F288E">
                    <w:rPr>
                      <w:rFonts w:ascii="Microsoft YaHei" w:eastAsia="Microsoft YaHei" w:hAnsi="Microsoft YaHei" w:cs="Microsoft YaHei"/>
                      <w:color w:val="000000"/>
                    </w:rPr>
                    <w:t>表不满</w:t>
                  </w:r>
                  <w:r w:rsidR="00422D00"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V-T If someone </w:t>
                  </w:r>
                  <w:r w:rsidR="00C34F9F" w:rsidRPr="00C34F9F">
                    <w:rPr>
                      <w:rFonts w:ascii="Calibri" w:eastAsia="Times New Roman" w:hAnsi="Calibri" w:cs="Times New Roman"/>
                      <w:b/>
                      <w:color w:val="000000"/>
                      <w:highlight w:val="yellow"/>
                      <w:u w:val="single"/>
                    </w:rPr>
                    <w:t xml:space="preserve">[ </w:t>
                  </w:r>
                  <w:r w:rsidRPr="00C34F9F">
                    <w:rPr>
                      <w:rFonts w:ascii="Calibri" w:eastAsia="Times New Roman" w:hAnsi="Calibri" w:cs="Times New Roman"/>
                      <w:b/>
                      <w:color w:val="000000"/>
                      <w:highlight w:val="yellow"/>
                      <w:u w:val="single"/>
                    </w:rPr>
                    <w:t>condescends to do something</w:t>
                  </w:r>
                  <w:r w:rsidR="00C34F9F" w:rsidRPr="00C34F9F">
                    <w:rPr>
                      <w:rFonts w:ascii="Calibri" w:eastAsia="Times New Roman" w:hAnsi="Calibri" w:cs="Times New Roman"/>
                      <w:b/>
                      <w:color w:val="000000"/>
                      <w:highlight w:val="yellow"/>
                      <w:u w:val="single"/>
                    </w:rPr>
                    <w:t xml:space="preserve"> ]</w:t>
                  </w:r>
                  <w:r w:rsidRPr="00C34F9F">
                    <w:rPr>
                      <w:rFonts w:ascii="Calibri" w:eastAsia="Times New Roman" w:hAnsi="Calibri" w:cs="Times New Roman"/>
                      <w:b/>
                      <w:color w:val="000000"/>
                      <w:highlight w:val="yellow"/>
                      <w:u w:val="single"/>
                    </w:rPr>
                    <w:t>,</w:t>
                  </w:r>
                  <w:r w:rsidRPr="00C34F9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they are normally reluctant to do it; but finally agree to do it, but in a way which shows that they think they are better, more superior, and more important than other people and should NOT have to do it. They think they deserve to do </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more important or more valuable </w:t>
                  </w:r>
                </w:p>
                <w:p w14:paraId="56B8362B" w14:textId="77777777" w:rsidR="00C34F9F" w:rsidRDefault="00977ABC" w:rsidP="00977ABC">
                  <w:pPr>
                    <w:rPr>
                      <w:rFonts w:ascii="Microsoft YaHei" w:eastAsia="Microsoft YaHei" w:hAnsi="Microsoft YaHei" w:cs="Microsoft YaHei"/>
                      <w:color w:val="000000"/>
                    </w:rPr>
                  </w:pPr>
                  <w:r w:rsidRPr="004F288E">
                    <w:rPr>
                      <w:rFonts w:ascii="Calibri" w:eastAsia="Times New Roman" w:hAnsi="Calibri" w:cs="Times New Roman"/>
                      <w:color w:val="000000"/>
                    </w:rPr>
                    <w:lastRenderedPageBreak/>
                    <w:t xml:space="preserve">e.g. When he </w:t>
                  </w:r>
                  <w:r w:rsidRPr="00C34F9F">
                    <w:rPr>
                      <w:rFonts w:ascii="Calibri" w:eastAsia="Times New Roman" w:hAnsi="Calibri" w:cs="Times New Roman"/>
                      <w:b/>
                      <w:color w:val="000000"/>
                      <w:highlight w:val="yellow"/>
                      <w:u w:val="single"/>
                    </w:rPr>
                    <w:t>condescended to speak</w:t>
                  </w:r>
                  <w:r w:rsidRPr="004F288E">
                    <w:rPr>
                      <w:rFonts w:ascii="Calibri" w:eastAsia="Times New Roman" w:hAnsi="Calibri" w:cs="Times New Roman"/>
                      <w:color w:val="000000"/>
                    </w:rPr>
                    <w:t xml:space="preserve">, he expressed impatience and refused to answer any questions. </w:t>
                  </w:r>
                  <w:r w:rsidRPr="004F288E">
                    <w:rPr>
                      <w:rFonts w:ascii="Microsoft YaHei" w:eastAsia="Microsoft YaHei" w:hAnsi="Microsoft YaHei" w:cs="Microsoft YaHei"/>
                      <w:color w:val="000000"/>
                    </w:rPr>
                    <w:t>当他屈尊讲话时，他表现出不耐烦</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w:t>
                  </w:r>
                </w:p>
                <w:p w14:paraId="5E73293A" w14:textId="77777777" w:rsidR="00C34F9F" w:rsidRDefault="00977ABC" w:rsidP="00977ABC">
                  <w:pPr>
                    <w:rPr>
                      <w:rFonts w:ascii="Calibri" w:eastAsia="Times New Roman" w:hAnsi="Calibri" w:cs="Times New Roman"/>
                      <w:color w:val="000000"/>
                    </w:rPr>
                  </w:pPr>
                  <w:r w:rsidRPr="004F288E">
                    <w:rPr>
                      <w:rFonts w:ascii="Calibri" w:eastAsia="Times New Roman" w:hAnsi="Calibri" w:cs="Times New Roman"/>
                      <w:color w:val="000000"/>
                    </w:rPr>
                    <w:t xml:space="preserve">e.g. The tech lead </w:t>
                  </w:r>
                  <w:r w:rsidRPr="00C34F9F">
                    <w:rPr>
                      <w:rFonts w:ascii="Calibri" w:eastAsia="Times New Roman" w:hAnsi="Calibri" w:cs="Times New Roman"/>
                      <w:b/>
                      <w:color w:val="000000"/>
                      <w:highlight w:val="yellow"/>
                      <w:u w:val="single"/>
                    </w:rPr>
                    <w:t>condesc</w:t>
                  </w:r>
                  <w:r w:rsidR="00C34F9F" w:rsidRPr="00C34F9F">
                    <w:rPr>
                      <w:rFonts w:ascii="Calibri" w:eastAsia="Times New Roman" w:hAnsi="Calibri" w:cs="Times New Roman"/>
                      <w:b/>
                      <w:color w:val="000000"/>
                      <w:highlight w:val="yellow"/>
                      <w:u w:val="single"/>
                    </w:rPr>
                    <w:t>en</w:t>
                  </w:r>
                  <w:r w:rsidRPr="00C34F9F">
                    <w:rPr>
                      <w:rFonts w:ascii="Calibri" w:eastAsia="Times New Roman" w:hAnsi="Calibri" w:cs="Times New Roman"/>
                      <w:b/>
                      <w:color w:val="000000"/>
                      <w:highlight w:val="yellow"/>
                      <w:u w:val="single"/>
                    </w:rPr>
                    <w:t>ded to</w:t>
                  </w:r>
                  <w:r w:rsidRPr="004F288E">
                    <w:rPr>
                      <w:rFonts w:ascii="Calibri" w:eastAsia="Times New Roman" w:hAnsi="Calibri" w:cs="Times New Roman"/>
                      <w:color w:val="000000"/>
                    </w:rPr>
                    <w:t xml:space="preserve"> attend that meaningless seminar.</w:t>
                  </w:r>
                  <w:r w:rsidRPr="004F288E">
                    <w:rPr>
                      <w:rFonts w:ascii="Calibri" w:eastAsia="Times New Roman" w:hAnsi="Calibri" w:cs="Times New Roman"/>
                      <w:color w:val="000000"/>
                    </w:rPr>
                    <w:br/>
                  </w:r>
                </w:p>
                <w:p w14:paraId="004A21B0" w14:textId="5B0F9AD5" w:rsidR="00977ABC" w:rsidRDefault="00977ABC" w:rsidP="00977ABC">
                  <w:pPr>
                    <w:rPr>
                      <w:rFonts w:ascii="Microsoft YaHei" w:eastAsia="Microsoft YaHei" w:hAnsi="Microsoft YaHei" w:cs="Microsoft YaHei"/>
                      <w:color w:val="000000"/>
                    </w:rPr>
                  </w:pPr>
                  <w:r w:rsidRPr="004F288E">
                    <w:rPr>
                      <w:rFonts w:ascii="Calibri" w:eastAsia="Times New Roman" w:hAnsi="Calibri" w:cs="Times New Roman"/>
                      <w:color w:val="000000"/>
                    </w:rPr>
                    <w:t>2. V-I</w:t>
                  </w:r>
                  <w:r w:rsidR="00B96C3A" w:rsidRPr="00B96C3A">
                    <w:rPr>
                      <w:rFonts w:ascii="Microsoft YaHei" w:eastAsia="Microsoft YaHei" w:hAnsi="Microsoft YaHei" w:cs="Microsoft YaHei" w:hint="eastAsia"/>
                      <w:color w:val="000000"/>
                    </w:rPr>
                    <w:t>对</w:t>
                  </w:r>
                  <w:r w:rsidR="00B96C3A" w:rsidRPr="00B96C3A">
                    <w:rPr>
                      <w:rFonts w:ascii="Microsoft YaHei" w:eastAsia="Microsoft YaHei" w:hAnsi="Microsoft YaHei" w:cs="Microsoft YaHei"/>
                      <w:color w:val="000000"/>
                    </w:rPr>
                    <w:t>sb.</w:t>
                  </w:r>
                  <w:r w:rsidR="00B96C3A" w:rsidRPr="004F288E">
                    <w:rPr>
                      <w:rFonts w:ascii="Microsoft YaHei" w:eastAsia="Microsoft YaHei" w:hAnsi="Microsoft YaHei" w:cs="Microsoft YaHei"/>
                      <w:color w:val="000000"/>
                    </w:rPr>
                    <w:t>摆出高人一等的架子</w:t>
                  </w:r>
                  <w:r w:rsidR="00B96C3A" w:rsidRPr="00B96C3A">
                    <w:rPr>
                      <w:rFonts w:ascii="Microsoft YaHei" w:eastAsia="Microsoft YaHei" w:hAnsi="Microsoft YaHei" w:cs="Microsoft YaHei"/>
                      <w:color w:val="000000"/>
                    </w:rPr>
                    <w:t xml:space="preserve">; </w:t>
                  </w:r>
                  <w:proofErr w:type="gramStart"/>
                  <w:r w:rsidR="00B96C3A" w:rsidRPr="00B96C3A">
                    <w:rPr>
                      <w:rFonts w:ascii="Microsoft YaHei" w:eastAsia="Microsoft YaHei" w:hAnsi="Microsoft YaHei" w:cs="Microsoft YaHei" w:hint="eastAsia"/>
                      <w:color w:val="000000"/>
                    </w:rPr>
                    <w:t>高高在上的架子;</w:t>
                  </w:r>
                  <w:r w:rsidR="00B96C3A" w:rsidRPr="00B96C3A">
                    <w:rPr>
                      <w:rFonts w:ascii="Microsoft YaHei" w:eastAsia="Microsoft YaHei" w:hAnsi="Microsoft YaHei" w:cs="Microsoft YaHei"/>
                      <w:color w:val="000000"/>
                    </w:rPr>
                    <w:t xml:space="preserve">  </w:t>
                  </w:r>
                  <w:r w:rsidR="00B96C3A" w:rsidRPr="004F288E">
                    <w:rPr>
                      <w:rFonts w:ascii="Microsoft YaHei" w:eastAsia="Microsoft YaHei" w:hAnsi="Microsoft YaHei" w:cs="Microsoft YaHei"/>
                      <w:color w:val="000000"/>
                    </w:rPr>
                    <w:t>用居高临下的架子</w:t>
                  </w:r>
                  <w:proofErr w:type="gramEnd"/>
                  <w:r w:rsidRPr="004F288E">
                    <w:rPr>
                      <w:rFonts w:ascii="Calibri" w:eastAsia="Times New Roman" w:hAnsi="Calibri" w:cs="Times New Roman"/>
                      <w:color w:val="000000"/>
                    </w:rPr>
                    <w:t xml:space="preserve"> If you say that someone </w:t>
                  </w:r>
                  <w:r w:rsidR="00C34F9F" w:rsidRPr="00C34F9F">
                    <w:rPr>
                      <w:rFonts w:ascii="Calibri" w:eastAsia="Times New Roman" w:hAnsi="Calibri" w:cs="Times New Roman"/>
                      <w:b/>
                      <w:color w:val="000000"/>
                      <w:highlight w:val="yellow"/>
                      <w:u w:val="single"/>
                    </w:rPr>
                    <w:t xml:space="preserve">[ </w:t>
                  </w:r>
                  <w:r w:rsidRPr="00C34F9F">
                    <w:rPr>
                      <w:rFonts w:ascii="Calibri" w:eastAsia="Times New Roman" w:hAnsi="Calibri" w:cs="Times New Roman"/>
                      <w:b/>
                      <w:color w:val="000000"/>
                      <w:highlight w:val="yellow"/>
                      <w:u w:val="single"/>
                    </w:rPr>
                    <w:t>condescends to other people</w:t>
                  </w:r>
                  <w:r w:rsidR="00C34F9F" w:rsidRPr="00C34F9F">
                    <w:rPr>
                      <w:rFonts w:ascii="Calibri" w:eastAsia="Times New Roman" w:hAnsi="Calibri" w:cs="Times New Roman"/>
                      <w:b/>
                      <w:color w:val="000000"/>
                      <w:highlight w:val="yellow"/>
                      <w:u w:val="single"/>
                    </w:rPr>
                    <w:t>]</w:t>
                  </w:r>
                  <w:r w:rsidRPr="00C34F9F">
                    <w:rPr>
                      <w:rFonts w:ascii="Calibri" w:eastAsia="Times New Roman" w:hAnsi="Calibri" w:cs="Times New Roman"/>
                      <w:b/>
                      <w:color w:val="000000"/>
                      <w:highlight w:val="yellow"/>
                      <w:u w:val="single"/>
                    </w:rPr>
                    <w:t>,</w:t>
                  </w:r>
                  <w:r w:rsidRPr="004F288E">
                    <w:rPr>
                      <w:rFonts w:ascii="Calibri" w:eastAsia="Times New Roman" w:hAnsi="Calibri" w:cs="Times New Roman"/>
                      <w:color w:val="000000"/>
                    </w:rPr>
                    <w:t xml:space="preserve"> you are showing your disapproval of the fact that they behave in a way which shows that they think they are superior to other people. </w:t>
                  </w:r>
                </w:p>
                <w:p w14:paraId="08844E09" w14:textId="77777777" w:rsidR="00897524" w:rsidRDefault="00977ABC" w:rsidP="00977ABC">
                  <w:pPr>
                    <w:rPr>
                      <w:rFonts w:ascii="Microsoft YaHei" w:eastAsia="Microsoft YaHei" w:hAnsi="Microsoft YaHei" w:cs="Microsoft YaHei"/>
                      <w:color w:val="000000"/>
                    </w:rPr>
                  </w:pPr>
                  <w:r w:rsidRPr="004F288E">
                    <w:rPr>
                      <w:rFonts w:ascii="Calibri" w:eastAsia="Times New Roman" w:hAnsi="Calibri" w:cs="Times New Roman"/>
                      <w:color w:val="000000"/>
                    </w:rPr>
                    <w:t>e.g</w:t>
                  </w:r>
                  <w:r w:rsidR="00C34F9F">
                    <w:rPr>
                      <w:rFonts w:ascii="Calibri" w:eastAsia="Times New Roman" w:hAnsi="Calibri" w:cs="Times New Roman"/>
                      <w:color w:val="000000"/>
                    </w:rPr>
                    <w:t>.</w:t>
                  </w:r>
                  <w:r w:rsidRPr="004F288E">
                    <w:rPr>
                      <w:rFonts w:ascii="Calibri" w:eastAsia="Times New Roman" w:hAnsi="Calibri" w:cs="Times New Roman"/>
                      <w:color w:val="000000"/>
                    </w:rPr>
                    <w:t xml:space="preserve">  </w:t>
                  </w:r>
                  <w:r w:rsidRPr="00C34F9F">
                    <w:rPr>
                      <w:rFonts w:ascii="Calibri" w:eastAsia="Times New Roman" w:hAnsi="Calibri" w:cs="Times New Roman"/>
                      <w:b/>
                      <w:color w:val="000000"/>
                      <w:highlight w:val="yellow"/>
                      <w:u w:val="single"/>
                    </w:rPr>
                    <w:t xml:space="preserve">Don't condescend to me </w:t>
                  </w:r>
                  <w:r w:rsidRPr="00C34F9F">
                    <w:rPr>
                      <w:rFonts w:ascii="Microsoft YaHei" w:eastAsia="Microsoft YaHei" w:hAnsi="Microsoft YaHei" w:cs="Microsoft YaHei" w:hint="eastAsia"/>
                      <w:b/>
                      <w:color w:val="000000"/>
                      <w:highlight w:val="yellow"/>
                      <w:u w:val="single"/>
                    </w:rPr>
                    <w:t>不要对我摆出高人一等的样子</w:t>
                  </w:r>
                  <w:r w:rsidRPr="004F288E">
                    <w:rPr>
                      <w:rFonts w:ascii="Microsoft YaHei" w:eastAsia="Microsoft YaHei" w:hAnsi="Microsoft YaHei" w:cs="Microsoft YaHei"/>
                      <w:color w:val="000000"/>
                    </w:rPr>
                    <w:t>。</w:t>
                  </w:r>
                </w:p>
                <w:p w14:paraId="5E439223" w14:textId="3DE175D1" w:rsidR="00977ABC" w:rsidRDefault="00977ABC" w:rsidP="00977ABC">
                  <w:pPr>
                    <w:rPr>
                      <w:rFonts w:ascii="Calibri" w:eastAsia="Times New Roman" w:hAnsi="Calibri" w:cs="Times New Roman"/>
                      <w:color w:val="000000"/>
                    </w:rPr>
                  </w:pPr>
                  <w:r w:rsidRPr="004F288E">
                    <w:rPr>
                      <w:rFonts w:ascii="Calibri" w:eastAsia="Times New Roman" w:hAnsi="Calibri" w:cs="Times New Roman"/>
                      <w:color w:val="000000"/>
                    </w:rPr>
                    <w:t>e.g. As parents, don't condescend to your children.</w:t>
                  </w:r>
                </w:p>
                <w:p w14:paraId="0D71B0AA" w14:textId="77777777" w:rsidR="004B231A" w:rsidRDefault="004B231A" w:rsidP="00977ABC">
                  <w:pPr>
                    <w:rPr>
                      <w:rFonts w:ascii="Calibri" w:eastAsia="Times New Roman" w:hAnsi="Calibri" w:cs="Times New Roman"/>
                      <w:color w:val="000000"/>
                    </w:rPr>
                  </w:pPr>
                </w:p>
                <w:p w14:paraId="273C031A" w14:textId="469AA47D" w:rsidR="00897524" w:rsidRDefault="00897524" w:rsidP="00977ABC">
                  <w:r>
                    <w:t>=&gt;</w:t>
                  </w:r>
                  <w:r w:rsidR="00350141">
                    <w:t xml:space="preserve"> </w:t>
                  </w:r>
                  <w:r w:rsidR="00350141" w:rsidRPr="00350141">
                    <w:rPr>
                      <w:rFonts w:ascii="Calibri" w:eastAsia="Times New Roman" w:hAnsi="Calibri" w:cs="Times New Roman"/>
                      <w:b/>
                      <w:color w:val="000000"/>
                      <w:highlight w:val="yellow"/>
                      <w:u w:val="single"/>
                    </w:rPr>
                    <w:t xml:space="preserve">[ </w:t>
                  </w:r>
                  <w:r w:rsidR="00350141" w:rsidRPr="00350141">
                    <w:rPr>
                      <w:rFonts w:ascii="Microsoft YaHei" w:eastAsia="Microsoft YaHei" w:hAnsi="Microsoft YaHei" w:cs="Microsoft YaHei" w:hint="eastAsia"/>
                      <w:b/>
                      <w:color w:val="000000"/>
                      <w:highlight w:val="yellow"/>
                      <w:u w:val="single"/>
                    </w:rPr>
                    <w:t>用居高临下的口吻</w:t>
                  </w:r>
                  <w:r w:rsidR="00350141" w:rsidRPr="00350141">
                    <w:rPr>
                      <w:rFonts w:ascii="Calibri" w:eastAsia="Times New Roman" w:hAnsi="Calibri" w:cs="Times New Roman" w:hint="eastAsia"/>
                      <w:b/>
                      <w:color w:val="000000"/>
                      <w:highlight w:val="yellow"/>
                      <w:u w:val="single"/>
                    </w:rPr>
                    <w:t>(</w:t>
                  </w:r>
                  <w:r w:rsidR="00350141" w:rsidRPr="00350141">
                    <w:rPr>
                      <w:rFonts w:ascii="Microsoft YaHei" w:eastAsia="Microsoft YaHei" w:hAnsi="Microsoft YaHei" w:cs="Microsoft YaHei" w:hint="eastAsia"/>
                      <w:b/>
                      <w:color w:val="000000"/>
                      <w:highlight w:val="yellow"/>
                      <w:u w:val="single"/>
                    </w:rPr>
                    <w:t>高高在上的架子</w:t>
                  </w:r>
                  <w:r w:rsidR="00350141" w:rsidRPr="00350141">
                    <w:rPr>
                      <w:rFonts w:ascii="Calibri" w:eastAsia="Times New Roman" w:hAnsi="Calibri" w:cs="Times New Roman"/>
                      <w:b/>
                      <w:color w:val="000000"/>
                      <w:highlight w:val="yellow"/>
                      <w:u w:val="single"/>
                    </w:rPr>
                    <w:t xml:space="preserve">) </w:t>
                  </w:r>
                  <w:r w:rsidR="00350141" w:rsidRPr="00350141">
                    <w:rPr>
                      <w:rFonts w:ascii="Microsoft YaHei" w:eastAsia="Microsoft YaHei" w:hAnsi="Microsoft YaHei" w:cs="Microsoft YaHei" w:hint="eastAsia"/>
                      <w:b/>
                      <w:color w:val="000000"/>
                      <w:highlight w:val="yellow"/>
                      <w:u w:val="single"/>
                    </w:rPr>
                    <w:t>和</w:t>
                  </w:r>
                  <w:r w:rsidR="00350141" w:rsidRPr="00350141">
                    <w:rPr>
                      <w:rFonts w:ascii="Calibri" w:eastAsia="Times New Roman" w:hAnsi="Calibri" w:cs="Times New Roman" w:hint="eastAsia"/>
                      <w:b/>
                      <w:color w:val="000000"/>
                      <w:highlight w:val="yellow"/>
                      <w:u w:val="single"/>
                    </w:rPr>
                    <w:t>s</w:t>
                  </w:r>
                  <w:r w:rsidR="00350141" w:rsidRPr="00350141">
                    <w:rPr>
                      <w:rFonts w:ascii="Calibri" w:eastAsia="Times New Roman" w:hAnsi="Calibri" w:cs="Times New Roman"/>
                      <w:b/>
                      <w:color w:val="000000"/>
                      <w:highlight w:val="yellow"/>
                      <w:u w:val="single"/>
                    </w:rPr>
                    <w:t>b.</w:t>
                  </w:r>
                  <w:r w:rsidR="00350141" w:rsidRPr="00350141">
                    <w:rPr>
                      <w:rFonts w:ascii="Microsoft YaHei" w:eastAsia="Microsoft YaHei" w:hAnsi="Microsoft YaHei" w:cs="Microsoft YaHei" w:hint="eastAsia"/>
                      <w:b/>
                      <w:color w:val="000000"/>
                      <w:highlight w:val="yellow"/>
                      <w:u w:val="single"/>
                    </w:rPr>
                    <w:t>说话</w:t>
                  </w:r>
                  <w:r w:rsidR="00350141" w:rsidRPr="00350141">
                    <w:rPr>
                      <w:rFonts w:ascii="Calibri" w:eastAsia="Times New Roman" w:hAnsi="Calibri" w:cs="Times New Roman" w:hint="eastAsia"/>
                      <w:b/>
                      <w:color w:val="000000"/>
                      <w:highlight w:val="yellow"/>
                      <w:u w:val="single"/>
                    </w:rPr>
                    <w:t>:</w:t>
                  </w:r>
                  <w:r w:rsidR="00350141" w:rsidRPr="00350141">
                    <w:rPr>
                      <w:rFonts w:ascii="Calibri" w:eastAsia="Times New Roman" w:hAnsi="Calibri" w:cs="Times New Roman"/>
                      <w:b/>
                      <w:color w:val="000000"/>
                      <w:highlight w:val="yellow"/>
                      <w:u w:val="single"/>
                    </w:rPr>
                    <w:t xml:space="preserve"> talk down to sb</w:t>
                  </w:r>
                  <w:r w:rsidR="006A09D0">
                    <w:rPr>
                      <w:rFonts w:ascii="Calibri" w:eastAsia="Times New Roman" w:hAnsi="Calibri" w:cs="Times New Roman"/>
                      <w:b/>
                      <w:color w:val="000000"/>
                      <w:highlight w:val="yellow"/>
                      <w:u w:val="single"/>
                    </w:rPr>
                    <w:t>.</w:t>
                  </w:r>
                  <w:r w:rsidR="00350141" w:rsidRPr="00350141">
                    <w:rPr>
                      <w:rFonts w:ascii="Calibri" w:eastAsia="Times New Roman" w:hAnsi="Calibri" w:cs="Times New Roman"/>
                      <w:b/>
                      <w:color w:val="000000"/>
                      <w:highlight w:val="yellow"/>
                      <w:u w:val="single"/>
                    </w:rPr>
                    <w:t xml:space="preserve"> in a condescending manner</w:t>
                  </w:r>
                  <w:r w:rsidR="006A09D0">
                    <w:rPr>
                      <w:rFonts w:ascii="Calibri" w:eastAsia="Times New Roman" w:hAnsi="Calibri" w:cs="Times New Roman"/>
                      <w:b/>
                      <w:color w:val="000000"/>
                      <w:highlight w:val="yellow"/>
                      <w:u w:val="single"/>
                    </w:rPr>
                    <w:t>/way/attitude</w:t>
                  </w:r>
                  <w:r w:rsidR="00350141" w:rsidRPr="00350141">
                    <w:rPr>
                      <w:rFonts w:ascii="Calibri" w:eastAsia="Times New Roman" w:hAnsi="Calibri" w:cs="Times New Roman"/>
                      <w:b/>
                      <w:color w:val="000000"/>
                      <w:highlight w:val="yellow"/>
                      <w:u w:val="single"/>
                    </w:rPr>
                    <w:t>]</w:t>
                  </w:r>
                </w:p>
                <w:p w14:paraId="444FD5E9" w14:textId="6A8565F3" w:rsidR="00897524" w:rsidRDefault="00897524" w:rsidP="00897524">
                  <w:pPr>
                    <w:rPr>
                      <w:rFonts w:ascii="Calibri" w:eastAsia="Times New Roman" w:hAnsi="Calibri" w:cs="Times New Roman"/>
                      <w:color w:val="000000"/>
                    </w:rPr>
                  </w:pPr>
                  <w:proofErr w:type="spellStart"/>
                  <w:proofErr w:type="gram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Don’t</w:t>
                  </w:r>
                  <w:proofErr w:type="gramEnd"/>
                  <w:r w:rsidRPr="004F288E">
                    <w:rPr>
                      <w:rFonts w:ascii="Calibri" w:eastAsia="Times New Roman" w:hAnsi="Calibri" w:cs="Times New Roman"/>
                      <w:color w:val="000000"/>
                    </w:rPr>
                    <w:t xml:space="preserve"> </w:t>
                  </w:r>
                  <w:r w:rsidRPr="00350141">
                    <w:rPr>
                      <w:rFonts w:ascii="Calibri" w:eastAsia="Times New Roman" w:hAnsi="Calibri" w:cs="Times New Roman"/>
                      <w:b/>
                      <w:color w:val="000000"/>
                      <w:highlight w:val="yellow"/>
                      <w:u w:val="single"/>
                    </w:rPr>
                    <w:t xml:space="preserve">talk down to </w:t>
                  </w:r>
                  <w:proofErr w:type="spellStart"/>
                  <w:r w:rsidRPr="00350141">
                    <w:rPr>
                      <w:rFonts w:ascii="Calibri" w:eastAsia="Times New Roman" w:hAnsi="Calibri" w:cs="Times New Roman"/>
                      <w:b/>
                      <w:color w:val="000000"/>
                      <w:highlight w:val="yellow"/>
                      <w:u w:val="single"/>
                    </w:rPr>
                    <w:t>coworkers</w:t>
                  </w:r>
                  <w:proofErr w:type="spellEnd"/>
                  <w:r w:rsidRPr="00350141">
                    <w:rPr>
                      <w:rFonts w:ascii="Calibri" w:eastAsia="Times New Roman" w:hAnsi="Calibri" w:cs="Times New Roman"/>
                      <w:b/>
                      <w:color w:val="000000"/>
                      <w:highlight w:val="yellow"/>
                      <w:u w:val="single"/>
                    </w:rPr>
                    <w:t xml:space="preserve"> </w:t>
                  </w:r>
                  <w:r w:rsidRPr="00897524">
                    <w:rPr>
                      <w:rFonts w:ascii="Calibri" w:eastAsia="Times New Roman" w:hAnsi="Calibri" w:cs="Times New Roman"/>
                      <w:b/>
                      <w:color w:val="000000"/>
                      <w:highlight w:val="yellow"/>
                      <w:u w:val="single"/>
                    </w:rPr>
                    <w:t>in a condescending manner</w:t>
                  </w:r>
                  <w:r w:rsidRPr="004F288E">
                    <w:rPr>
                      <w:rFonts w:ascii="Calibri" w:eastAsia="Times New Roman" w:hAnsi="Calibri" w:cs="Times New Roman"/>
                      <w:color w:val="000000"/>
                    </w:rPr>
                    <w:t xml:space="preserve">, including subordinates.  </w:t>
                  </w:r>
                  <w:r w:rsidRPr="004F288E">
                    <w:rPr>
                      <w:rFonts w:ascii="Microsoft YaHei" w:eastAsia="Microsoft YaHei" w:hAnsi="Microsoft YaHei" w:cs="Microsoft YaHei"/>
                      <w:color w:val="000000"/>
                    </w:rPr>
                    <w:t>不要</w:t>
                  </w:r>
                  <w:r w:rsidR="00350141">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用居高临下的口吻</w:t>
                  </w:r>
                  <w:r w:rsidR="00350141">
                    <w:rPr>
                      <w:rFonts w:ascii="Microsoft YaHei" w:eastAsia="Microsoft YaHei" w:hAnsi="Microsoft YaHei" w:cs="Microsoft YaHei" w:hint="eastAsia"/>
                      <w:color w:val="000000"/>
                    </w:rPr>
                    <w:t>(</w:t>
                  </w:r>
                  <w:r w:rsidR="00350141">
                    <w:rPr>
                      <w:rFonts w:ascii="Calibri" w:hAnsi="Calibri" w:cs="Times New Roman" w:hint="eastAsia"/>
                      <w:color w:val="000000"/>
                    </w:rPr>
                    <w:t>高高在上的架子</w:t>
                  </w:r>
                  <w:r w:rsidR="00350141">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和同事说话，包括下属</w:t>
                  </w:r>
                  <w:r w:rsidRPr="004F288E">
                    <w:rPr>
                      <w:rFonts w:ascii="Calibri" w:eastAsia="Times New Roman" w:hAnsi="Calibri" w:cs="Times New Roman"/>
                      <w:color w:val="000000"/>
                    </w:rPr>
                    <w:t xml:space="preserve">   </w:t>
                  </w:r>
                </w:p>
                <w:p w14:paraId="2880A845" w14:textId="45CE20D7" w:rsidR="00897524" w:rsidRDefault="00897524" w:rsidP="00897524">
                  <w:r w:rsidRPr="004F288E">
                    <w:rPr>
                      <w:rFonts w:ascii="Calibri" w:eastAsia="Times New Roman" w:hAnsi="Calibri" w:cs="Times New Roman"/>
                      <w:color w:val="000000"/>
                    </w:rPr>
                    <w:t xml:space="preserve">e.g. Even though you're the father, you shouldn't </w:t>
                  </w:r>
                  <w:r w:rsidRPr="00350141">
                    <w:rPr>
                      <w:rFonts w:ascii="Calibri" w:eastAsia="Times New Roman" w:hAnsi="Calibri" w:cs="Times New Roman"/>
                      <w:b/>
                      <w:color w:val="000000"/>
                      <w:highlight w:val="yellow"/>
                      <w:u w:val="single"/>
                    </w:rPr>
                    <w:t>talk down to your kids in that condescending manner</w:t>
                  </w:r>
                  <w:r w:rsidRPr="004F288E">
                    <w:rPr>
                      <w:rFonts w:ascii="Calibri" w:eastAsia="Times New Roman" w:hAnsi="Calibri" w:cs="Times New Roman"/>
                      <w:color w:val="000000"/>
                    </w:rPr>
                    <w:t xml:space="preserve">.   </w:t>
                  </w:r>
                </w:p>
              </w:tc>
            </w:tr>
          </w:tbl>
          <w:p w14:paraId="69D6B1F8" w14:textId="77777777" w:rsidR="00977ABC" w:rsidRDefault="00977ABC" w:rsidP="00B526F2"/>
          <w:p w14:paraId="51DBAB50" w14:textId="44B0F47B" w:rsidR="00977ABC" w:rsidRPr="00C06066" w:rsidRDefault="00977ABC" w:rsidP="00B526F2"/>
        </w:tc>
      </w:tr>
      <w:tr w:rsidR="00684A21" w:rsidRPr="009C6E8D" w14:paraId="472FAF61" w14:textId="77777777" w:rsidTr="00991038">
        <w:trPr>
          <w:trHeight w:val="4810"/>
        </w:trPr>
        <w:tc>
          <w:tcPr>
            <w:tcW w:w="10916" w:type="dxa"/>
          </w:tcPr>
          <w:p w14:paraId="4425D957" w14:textId="77777777" w:rsidR="00560EF1" w:rsidRDefault="00684A21" w:rsidP="00B526F2">
            <w:r w:rsidRPr="009C6E8D">
              <w:lastRenderedPageBreak/>
              <w:t> /'</w:t>
            </w:r>
            <w:proofErr w:type="spellStart"/>
            <w:proofErr w:type="gramStart"/>
            <w:r w:rsidRPr="009C6E8D">
              <w:t>ʃæbi</w:t>
            </w:r>
            <w:proofErr w:type="spellEnd"/>
            <w:r w:rsidRPr="009C6E8D">
              <w:t>,ˋ</w:t>
            </w:r>
            <w:proofErr w:type="spellStart"/>
            <w:r w:rsidRPr="009C6E8D">
              <w:t>ʃæbɪ</w:t>
            </w:r>
            <w:proofErr w:type="spellEnd"/>
            <w:proofErr w:type="gramEnd"/>
            <w:r w:rsidRPr="009C6E8D">
              <w:t>/ adj. shabby</w:t>
            </w:r>
            <w:r>
              <w:t xml:space="preserve"> </w:t>
            </w:r>
          </w:p>
          <w:p w14:paraId="113CFBC9" w14:textId="6D828B45" w:rsidR="00684A21" w:rsidRDefault="00684A21" w:rsidP="00B526F2">
            <w:r>
              <w:t xml:space="preserve">=&gt; </w:t>
            </w:r>
            <w:r w:rsidRPr="009C6E8D">
              <w:t>comparative:</w:t>
            </w:r>
            <w:r>
              <w:t xml:space="preserve"> </w:t>
            </w:r>
            <w:r w:rsidRPr="009C6E8D">
              <w:t>shabbie</w:t>
            </w:r>
            <w:r w:rsidR="00593DB8">
              <w:t>r</w:t>
            </w:r>
            <w:r w:rsidRPr="009C6E8D">
              <w:t xml:space="preserve">; </w:t>
            </w:r>
            <w:proofErr w:type="spellStart"/>
            <w:r w:rsidRPr="009C6E8D">
              <w:t>su</w:t>
            </w:r>
            <w:r>
              <w:t>’</w:t>
            </w:r>
            <w:r w:rsidRPr="009C6E8D">
              <w:t>perlative</w:t>
            </w:r>
            <w:proofErr w:type="spellEnd"/>
            <w:r w:rsidRPr="009C6E8D">
              <w:t> [</w:t>
            </w:r>
            <w:proofErr w:type="spellStart"/>
            <w:r w:rsidRPr="009C6E8D">
              <w:t>su</w:t>
            </w:r>
            <w:proofErr w:type="spellEnd"/>
            <w:r w:rsidRPr="009C6E8D">
              <w:t>ːˈ</w:t>
            </w:r>
            <w:proofErr w:type="spellStart"/>
            <w:r w:rsidRPr="009C6E8D">
              <w:t>pəːlətɪv</w:t>
            </w:r>
            <w:proofErr w:type="spellEnd"/>
            <w:r w:rsidRPr="009C6E8D">
              <w:t>]</w:t>
            </w:r>
            <w:r>
              <w:t xml:space="preserve">: </w:t>
            </w:r>
            <w:r w:rsidRPr="009C6E8D">
              <w:t>shabbiest</w:t>
            </w:r>
          </w:p>
          <w:p w14:paraId="6B93F9A0" w14:textId="77777777" w:rsidR="00684A21" w:rsidRPr="00676F55" w:rsidRDefault="00684A21" w:rsidP="00B526F2">
            <w:pPr>
              <w:rPr>
                <w:b/>
              </w:rPr>
            </w:pPr>
            <w:r>
              <w:t xml:space="preserve">=&gt; </w:t>
            </w:r>
            <w:r w:rsidRPr="004518C4">
              <w:t xml:space="preserve">DERIVATIVE </w:t>
            </w:r>
            <w:r w:rsidRPr="004518C4">
              <w:rPr>
                <w:rFonts w:hint="eastAsia"/>
              </w:rPr>
              <w:t>派生</w:t>
            </w:r>
            <w:r w:rsidRPr="004518C4">
              <w:t>词</w:t>
            </w:r>
            <w:r w:rsidRPr="004518C4">
              <w:rPr>
                <w:rFonts w:hint="eastAsia"/>
              </w:rPr>
              <w:t>=</w:t>
            </w:r>
            <w:r w:rsidRPr="004518C4">
              <w:t xml:space="preserve">&gt; </w:t>
            </w:r>
            <w:r w:rsidRPr="00676F55">
              <w:rPr>
                <w:b/>
              </w:rPr>
              <w:t>shabbily adv; shabbiness n [U]</w:t>
            </w:r>
          </w:p>
          <w:p w14:paraId="26DC6464" w14:textId="52F954DF" w:rsidR="00684A21" w:rsidRPr="009C6E8D" w:rsidRDefault="00684A21" w:rsidP="00F34389">
            <w:pPr>
              <w:pStyle w:val="ListParagraph"/>
              <w:numPr>
                <w:ilvl w:val="0"/>
                <w:numId w:val="3"/>
              </w:numPr>
              <w:spacing w:line="240" w:lineRule="auto"/>
              <w:ind w:left="461"/>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proofErr w:type="gramStart"/>
            <w:r>
              <w:rPr>
                <w:rFonts w:hint="eastAsia"/>
              </w:rPr>
              <w:t>地方</w:t>
            </w:r>
            <w:r>
              <w:t xml:space="preserve">)   </w:t>
            </w:r>
            <w:proofErr w:type="gramEnd"/>
            <w:r w:rsidRPr="00CB57E7">
              <w:rPr>
                <w:b/>
                <w:highlight w:val="yellow"/>
                <w:u w:val="single"/>
              </w:rPr>
              <w:t>[ old and shabby ]</w:t>
            </w:r>
            <w:r w:rsidRPr="00CB57E7">
              <w:rPr>
                <w:b/>
                <w:highlight w:val="yellow"/>
                <w:u w:val="single"/>
              </w:rPr>
              <w:br/>
            </w:r>
            <w:r>
              <w:t xml:space="preserve">e.g. </w:t>
            </w:r>
            <w:r w:rsidRPr="009C6E8D">
              <w:t xml:space="preserve">a </w:t>
            </w:r>
            <w:r w:rsidRPr="00676F55">
              <w:rPr>
                <w:highlight w:val="yellow"/>
                <w:u w:val="single"/>
              </w:rPr>
              <w:t xml:space="preserve">shabby little </w:t>
            </w:r>
            <w:r w:rsidRPr="004518C4">
              <w:rPr>
                <w:highlight w:val="yellow"/>
                <w:u w:val="single"/>
              </w:rPr>
              <w:t>hawker</w:t>
            </w:r>
            <w:r w:rsidR="00676F55" w:rsidRPr="00676F55">
              <w:rPr>
                <w:highlight w:val="yellow"/>
                <w:u w:val="single"/>
              </w:rPr>
              <w:t>小贩中</w:t>
            </w:r>
            <w:r w:rsidR="00676F55" w:rsidRPr="00676F55">
              <w:rPr>
                <w:rFonts w:hint="eastAsia"/>
                <w:highlight w:val="yellow"/>
                <w:u w:val="single"/>
              </w:rPr>
              <w:t>心</w:t>
            </w:r>
            <w:r w:rsidR="00676F55">
              <w:rPr>
                <w:highlight w:val="yellow"/>
                <w:u w:val="single"/>
              </w:rPr>
              <w:t xml:space="preserve"> in a </w:t>
            </w:r>
            <w:r w:rsidR="00676F55" w:rsidRPr="00676F55">
              <w:rPr>
                <w:b/>
                <w:highlight w:val="yellow"/>
                <w:u w:val="single"/>
              </w:rPr>
              <w:t xml:space="preserve">run-down </w:t>
            </w:r>
            <w:r w:rsidR="00676F55">
              <w:rPr>
                <w:highlight w:val="yellow"/>
                <w:u w:val="single"/>
              </w:rPr>
              <w:t>community</w:t>
            </w:r>
            <w:r w:rsidRPr="009C6E8D">
              <w:t xml:space="preserve"> </w:t>
            </w:r>
            <w:r w:rsidR="00676F55">
              <w:t xml:space="preserve"> </w:t>
            </w:r>
            <w:r w:rsidRPr="009C6E8D">
              <w:rPr>
                <w:rFonts w:hint="eastAsia"/>
              </w:rPr>
              <w:t>一家肮脏的</w:t>
            </w:r>
            <w:r w:rsidRPr="004518C4">
              <w:t>小贩中</w:t>
            </w:r>
            <w:r w:rsidRPr="004518C4">
              <w:rPr>
                <w:rFonts w:hint="eastAsia"/>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70040E24" w14:textId="35B5248E" w:rsidR="00684A21" w:rsidRDefault="00684A21" w:rsidP="00F34389">
            <w:pPr>
              <w:pStyle w:val="ListParagraph"/>
              <w:numPr>
                <w:ilvl w:val="0"/>
                <w:numId w:val="3"/>
              </w:numPr>
              <w:spacing w:line="240" w:lineRule="auto"/>
              <w:ind w:left="461"/>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rsidR="00676F55">
              <w:t xml:space="preserve"> </w:t>
            </w:r>
            <w:r w:rsidR="00676F55">
              <w:br/>
            </w:r>
            <w:r w:rsidR="00676F55" w:rsidRPr="00676F55">
              <w:rPr>
                <w:b/>
                <w:highlight w:val="yellow"/>
                <w:u w:val="single"/>
              </w:rPr>
              <w:t>[</w:t>
            </w:r>
            <w:r w:rsidRPr="00676F55">
              <w:rPr>
                <w:b/>
                <w:highlight w:val="yellow"/>
                <w:u w:val="single"/>
              </w:rPr>
              <w:t xml:space="preserve"> a shabby tramp </w:t>
            </w:r>
            <w:proofErr w:type="gramStart"/>
            <w:r w:rsidRPr="00676F55">
              <w:rPr>
                <w:rFonts w:hint="eastAsia"/>
                <w:b/>
                <w:highlight w:val="yellow"/>
                <w:u w:val="single"/>
              </w:rPr>
              <w:t>一个衣衫褴褛的流浪</w:t>
            </w:r>
            <w:r w:rsidRPr="00676F55">
              <w:rPr>
                <w:b/>
                <w:highlight w:val="yellow"/>
                <w:u w:val="single"/>
              </w:rPr>
              <w:t>汉</w:t>
            </w:r>
            <w:r w:rsidRPr="00676F55">
              <w:rPr>
                <w:rFonts w:hint="eastAsia"/>
                <w:b/>
                <w:highlight w:val="yellow"/>
                <w:u w:val="single"/>
              </w:rPr>
              <w:t xml:space="preserve"> </w:t>
            </w:r>
            <w:r w:rsidRPr="00676F55">
              <w:rPr>
                <w:b/>
                <w:highlight w:val="yellow"/>
                <w:u w:val="single"/>
              </w:rPr>
              <w:t>;</w:t>
            </w:r>
            <w:proofErr w:type="gramEnd"/>
            <w:r w:rsidRPr="00676F55">
              <w:rPr>
                <w:b/>
                <w:highlight w:val="yellow"/>
                <w:u w:val="single"/>
              </w:rPr>
              <w:t xml:space="preserve"> a shabby </w:t>
            </w:r>
            <w:proofErr w:type="spellStart"/>
            <w:r w:rsidRPr="00676F55">
              <w:rPr>
                <w:b/>
                <w:highlight w:val="yellow"/>
                <w:u w:val="single"/>
              </w:rPr>
              <w:t>begger</w:t>
            </w:r>
            <w:proofErr w:type="spellEnd"/>
            <w:r w:rsidR="00676F55" w:rsidRPr="00676F55">
              <w:rPr>
                <w:b/>
                <w:highlight w:val="yellow"/>
                <w:u w:val="single"/>
              </w:rPr>
              <w:t xml:space="preserve"> ]</w:t>
            </w:r>
          </w:p>
          <w:p w14:paraId="669F75A9" w14:textId="762431FE" w:rsidR="00684A21" w:rsidRDefault="00676F55" w:rsidP="00F34389">
            <w:pPr>
              <w:pStyle w:val="ListParagraph"/>
              <w:numPr>
                <w:ilvl w:val="0"/>
                <w:numId w:val="3"/>
              </w:numPr>
              <w:spacing w:line="240" w:lineRule="auto"/>
              <w:ind w:left="461"/>
            </w:pPr>
            <w:r>
              <w:t xml:space="preserve">shabby: </w:t>
            </w:r>
            <w:r w:rsidR="00684A21" w:rsidRPr="009C6E8D">
              <w:t>unfair and unkind</w:t>
            </w:r>
            <w:r w:rsidR="00684A21" w:rsidRPr="009C6E8D">
              <w:rPr>
                <w:rFonts w:hint="eastAsia"/>
              </w:rPr>
              <w:t>不公平的；不仁慈</w:t>
            </w:r>
            <w:r w:rsidR="00684A21" w:rsidRPr="009C6E8D">
              <w:t>的</w:t>
            </w:r>
            <w:r w:rsidR="00113117">
              <w:rPr>
                <w:rFonts w:hint="eastAsia"/>
              </w:rPr>
              <w:t xml:space="preserve"> </w:t>
            </w:r>
            <w:r w:rsidR="00684A21" w:rsidRPr="00796A14">
              <w:rPr>
                <w:rFonts w:hint="eastAsia"/>
                <w:b/>
                <w:color w:val="FF0000"/>
                <w:highlight w:val="yellow"/>
                <w:u w:val="single"/>
              </w:rPr>
              <w:t>[</w:t>
            </w:r>
            <w:r w:rsidR="00796A14" w:rsidRPr="00796A14">
              <w:rPr>
                <w:b/>
                <w:color w:val="FF0000"/>
                <w:highlight w:val="yellow"/>
                <w:u w:val="single"/>
              </w:rPr>
              <w:t xml:space="preserve"> </w:t>
            </w:r>
            <w:r w:rsidR="00684A21" w:rsidRPr="00796A14">
              <w:rPr>
                <w:rFonts w:hint="eastAsia"/>
                <w:b/>
                <w:color w:val="FF0000"/>
                <w:highlight w:val="yellow"/>
                <w:u w:val="single"/>
              </w:rPr>
              <w:t>卑鄙的</w:t>
            </w:r>
            <w:r w:rsidR="00684A21" w:rsidRPr="00F80552">
              <w:rPr>
                <w:rFonts w:hint="eastAsia"/>
                <w:b/>
                <w:color w:val="FF0000"/>
                <w:highlight w:val="yellow"/>
                <w:u w:val="single"/>
              </w:rPr>
              <w:t>花</w:t>
            </w:r>
            <w:r w:rsidR="00684A21" w:rsidRPr="00F80552">
              <w:rPr>
                <w:b/>
                <w:color w:val="FF0000"/>
                <w:highlight w:val="yellow"/>
                <w:u w:val="single"/>
              </w:rPr>
              <w:t>招</w:t>
            </w:r>
            <w:r w:rsidR="00684A21" w:rsidRPr="00796A14">
              <w:rPr>
                <w:b/>
                <w:color w:val="FF0000"/>
                <w:highlight w:val="yellow"/>
                <w:u w:val="single"/>
              </w:rPr>
              <w:t>shabby trick</w:t>
            </w:r>
            <w:r w:rsidR="009E5877">
              <w:rPr>
                <w:b/>
                <w:color w:val="FF0000"/>
                <w:highlight w:val="yellow"/>
                <w:u w:val="single"/>
              </w:rPr>
              <w:t>s</w:t>
            </w:r>
            <w:r w:rsidR="00684A21" w:rsidRPr="00796A14">
              <w:rPr>
                <w:rFonts w:hint="eastAsia"/>
                <w:b/>
                <w:color w:val="FF0000"/>
                <w:highlight w:val="yellow"/>
                <w:u w:val="single"/>
              </w:rPr>
              <w:t>/</w:t>
            </w:r>
            <w:proofErr w:type="spellStart"/>
            <w:r w:rsidR="00684A21" w:rsidRPr="00796A14">
              <w:rPr>
                <w:b/>
                <w:color w:val="FF0000"/>
                <w:highlight w:val="yellow"/>
                <w:u w:val="single"/>
              </w:rPr>
              <w:t>maneuver</w:t>
            </w:r>
            <w:r w:rsidR="009E5877">
              <w:rPr>
                <w:b/>
                <w:color w:val="FF0000"/>
                <w:highlight w:val="yellow"/>
                <w:u w:val="single"/>
              </w:rPr>
              <w:t>s</w:t>
            </w:r>
            <w:proofErr w:type="spellEnd"/>
            <w:r w:rsidR="00684A21" w:rsidRPr="00796A14">
              <w:rPr>
                <w:rFonts w:hint="eastAsia"/>
                <w:b/>
                <w:color w:val="FF0000"/>
                <w:highlight w:val="yellow"/>
                <w:u w:val="single"/>
              </w:rPr>
              <w:t>/</w:t>
            </w:r>
            <w:r w:rsidR="00684A21" w:rsidRPr="00796A14">
              <w:rPr>
                <w:b/>
                <w:color w:val="FF0000"/>
                <w:highlight w:val="yellow"/>
                <w:u w:val="single"/>
              </w:rPr>
              <w:t>ruse</w:t>
            </w:r>
            <w:r w:rsidR="009E5877">
              <w:rPr>
                <w:b/>
                <w:color w:val="FF0000"/>
                <w:highlight w:val="yellow"/>
                <w:u w:val="single"/>
              </w:rPr>
              <w:t>s</w:t>
            </w:r>
            <w:r w:rsidR="00684A21" w:rsidRPr="00796A14">
              <w:rPr>
                <w:b/>
                <w:color w:val="FF0000"/>
                <w:highlight w:val="yellow"/>
                <w:u w:val="single"/>
              </w:rPr>
              <w:t>/artifice</w:t>
            </w:r>
            <w:r w:rsidR="009E5877">
              <w:rPr>
                <w:b/>
                <w:color w:val="FF0000"/>
                <w:highlight w:val="yellow"/>
                <w:u w:val="single"/>
              </w:rPr>
              <w:t>s</w:t>
            </w:r>
            <w:r w:rsidR="00684A21" w:rsidRPr="00796A14">
              <w:rPr>
                <w:rFonts w:hint="eastAsia"/>
                <w:b/>
                <w:color w:val="FF0000"/>
                <w:highlight w:val="yellow"/>
                <w:u w:val="single"/>
              </w:rPr>
              <w:t>]</w:t>
            </w:r>
          </w:p>
          <w:p w14:paraId="0E71B488" w14:textId="77777777" w:rsidR="00684A21" w:rsidRPr="009C6E8D" w:rsidRDefault="00684A21" w:rsidP="00B526F2"/>
          <w:p w14:paraId="3B277A9B" w14:textId="77777777" w:rsidR="00684A21" w:rsidRDefault="00684A21" w:rsidP="00B526F2">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t>小贩中</w:t>
            </w:r>
            <w:r w:rsidRPr="004518C4">
              <w:rPr>
                <w:rFonts w:hint="eastAsia"/>
              </w:rPr>
              <w:t>心</w:t>
            </w:r>
          </w:p>
          <w:p w14:paraId="749764CC" w14:textId="3C13EDFC" w:rsidR="00684A21" w:rsidRDefault="00684A21" w:rsidP="00B526F2">
            <w:r>
              <w:t xml:space="preserve">V.S. </w:t>
            </w:r>
          </w:p>
          <w:tbl>
            <w:tblPr>
              <w:tblStyle w:val="TableGrid"/>
              <w:tblW w:w="0" w:type="auto"/>
              <w:tblLook w:val="04A0" w:firstRow="1" w:lastRow="0" w:firstColumn="1" w:lastColumn="0" w:noHBand="0" w:noVBand="1"/>
            </w:tblPr>
            <w:tblGrid>
              <w:gridCol w:w="10690"/>
            </w:tblGrid>
            <w:tr w:rsidR="00DF1FC0" w14:paraId="3E83D9C1" w14:textId="77777777" w:rsidTr="00DF1FC0">
              <w:tc>
                <w:tcPr>
                  <w:tcW w:w="10690" w:type="dxa"/>
                </w:tcPr>
                <w:p w14:paraId="004574D5" w14:textId="77777777" w:rsidR="00DF1FC0" w:rsidRDefault="00DF1FC0" w:rsidP="00DF1FC0">
                  <w:r w:rsidRPr="004518C4">
                    <w:rPr>
                      <w:rFonts w:hint="eastAsia"/>
                    </w:rPr>
                    <w:t>破旧的，破落</w:t>
                  </w:r>
                  <w:r w:rsidRPr="004518C4">
                    <w:t>的</w:t>
                  </w:r>
                  <w:r w:rsidRPr="004518C4">
                    <w:rPr>
                      <w:rFonts w:hint="eastAsia"/>
                    </w:rPr>
                    <w:t>〔建筑物或地区</w:t>
                  </w:r>
                  <w:r>
                    <w:rPr>
                      <w:rFonts w:hint="eastAsia"/>
                    </w:rPr>
                    <w:t>〕</w:t>
                  </w:r>
                  <w:r>
                    <w:t xml:space="preserve">: </w:t>
                  </w:r>
                  <w:r w:rsidRPr="00E02701">
                    <w:rPr>
                      <w:b/>
                      <w:highlight w:val="yellow"/>
                      <w:u w:val="single"/>
                    </w:rPr>
                    <w:t>a run-down area; a run-down building; a run-down community</w:t>
                  </w:r>
                </w:p>
                <w:p w14:paraId="039FBA18" w14:textId="77777777" w:rsidR="00DF1FC0" w:rsidRPr="004518C4" w:rsidRDefault="00DF1FC0" w:rsidP="00DF1FC0"/>
                <w:p w14:paraId="21B2CC5D" w14:textId="77777777" w:rsidR="00DF1FC0" w:rsidRDefault="00DF1FC0" w:rsidP="00DF1FC0">
                  <w:pPr>
                    <w:pStyle w:val="ListParagraph"/>
                    <w:numPr>
                      <w:ilvl w:val="0"/>
                      <w:numId w:val="4"/>
                    </w:numPr>
                    <w:spacing w:line="240" w:lineRule="auto"/>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6356E2FC" w14:textId="77777777" w:rsidR="00DF1FC0" w:rsidRPr="004518C4" w:rsidRDefault="00DF1FC0" w:rsidP="00DF1FC0">
                  <w:pPr>
                    <w:pStyle w:val="ListParagraph"/>
                    <w:numPr>
                      <w:ilvl w:val="0"/>
                      <w:numId w:val="4"/>
                    </w:numPr>
                    <w:spacing w:line="240" w:lineRule="auto"/>
                  </w:pPr>
                  <w:r>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3E11735F" w14:textId="77777777" w:rsidR="00DF1FC0" w:rsidRDefault="00DF1FC0" w:rsidP="00B526F2"/>
              </w:tc>
            </w:tr>
          </w:tbl>
          <w:p w14:paraId="677323C2" w14:textId="77777777" w:rsidR="00684A21" w:rsidRPr="009C6E8D" w:rsidRDefault="00684A21" w:rsidP="00311C15"/>
        </w:tc>
      </w:tr>
      <w:tr w:rsidR="00864784" w:rsidRPr="009C6E8D" w14:paraId="2B30725B" w14:textId="77777777" w:rsidTr="00864784">
        <w:trPr>
          <w:trHeight w:val="3393"/>
        </w:trPr>
        <w:tc>
          <w:tcPr>
            <w:tcW w:w="10916" w:type="dxa"/>
          </w:tcPr>
          <w:p w14:paraId="7C9FD3A3" w14:textId="77777777" w:rsidR="00864784" w:rsidRPr="004A0856" w:rsidRDefault="00864784" w:rsidP="00864784">
            <w:r>
              <w:lastRenderedPageBreak/>
              <w:t xml:space="preserve">Noun </w:t>
            </w:r>
            <w:r w:rsidRPr="004A0856">
              <w:t>['</w:t>
            </w:r>
            <w:proofErr w:type="spellStart"/>
            <w:proofErr w:type="gramStart"/>
            <w:r w:rsidRPr="004A0856">
              <w:t>fleər,ʌp</w:t>
            </w:r>
            <w:proofErr w:type="spellEnd"/>
            <w:proofErr w:type="gramEnd"/>
            <w:r w:rsidRPr="004A0856">
              <w:t>]</w:t>
            </w:r>
            <w:r>
              <w:t xml:space="preserve"> flare-up</w:t>
            </w:r>
          </w:p>
          <w:p w14:paraId="1A871877" w14:textId="77777777" w:rsidR="00864784" w:rsidRPr="004A0856" w:rsidRDefault="00864784" w:rsidP="00864784">
            <w:pPr>
              <w:rPr>
                <w:rFonts w:hint="eastAsia"/>
              </w:rPr>
            </w:pPr>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4BC257A2" w14:textId="77777777" w:rsidR="00864784" w:rsidRPr="004A0856" w:rsidRDefault="00864784" w:rsidP="00864784">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w:t>
            </w:r>
            <w:proofErr w:type="gramStart"/>
            <w:r w:rsidRPr="004A0856">
              <w:t>fairly smoothly</w:t>
            </w:r>
            <w:proofErr w:type="gramEnd"/>
            <w:r w:rsidRPr="004A0856">
              <w:t xml:space="preserve">. </w:t>
            </w:r>
            <w:r w:rsidRPr="004A0856">
              <w:rPr>
                <w:rFonts w:hint="eastAsia"/>
              </w:rPr>
              <w:t>除了一两次冲突外，比赛进行得还算顺利</w:t>
            </w:r>
            <w:r w:rsidRPr="004A0856">
              <w:t>。</w:t>
            </w:r>
          </w:p>
          <w:p w14:paraId="79A8C9D9" w14:textId="77777777" w:rsidR="00864784" w:rsidRPr="004A0856" w:rsidRDefault="00864784" w:rsidP="00864784">
            <w:pPr>
              <w:rPr>
                <w:rFonts w:hint="eastAsia"/>
              </w:rPr>
            </w:pPr>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5B548E87" w14:textId="77777777" w:rsidR="00864784" w:rsidRDefault="00864784" w:rsidP="00864784"/>
          <w:p w14:paraId="55ECC541" w14:textId="77777777" w:rsidR="00864784" w:rsidRPr="00807EE9" w:rsidRDefault="00864784" w:rsidP="00864784">
            <w:pPr>
              <w:rPr>
                <w:rFonts w:hint="eastAsia"/>
                <w:b/>
                <w:color w:val="FF0000"/>
                <w:highlight w:val="yellow"/>
                <w:u w:val="single"/>
              </w:rPr>
            </w:pPr>
            <w:r w:rsidRPr="004A0856">
              <w:t>2.a situation in which someone suddenly has problems because of a disease or illness after not having any problems for a long time</w:t>
            </w:r>
            <w:r>
              <w:t xml:space="preserve"> [</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Pr>
                <w:b/>
                <w:color w:val="FF0000"/>
                <w:highlight w:val="yellow"/>
                <w:u w:val="single"/>
              </w:rPr>
              <w:t xml:space="preserve">: </w:t>
            </w:r>
            <w:r w:rsidRPr="00807EE9">
              <w:rPr>
                <w:b/>
                <w:color w:val="FF0000"/>
                <w:highlight w:val="yellow"/>
                <w:u w:val="single"/>
              </w:rPr>
              <w:t xml:space="preserve">a flare-up of a </w:t>
            </w:r>
            <w:proofErr w:type="gramStart"/>
            <w:r w:rsidRPr="00807EE9">
              <w:rPr>
                <w:b/>
                <w:i/>
                <w:color w:val="FF0000"/>
                <w:highlight w:val="yellow"/>
                <w:u w:val="single"/>
              </w:rPr>
              <w:t>disease</w:t>
            </w:r>
            <w:r>
              <w:rPr>
                <w:rFonts w:hint="eastAsia"/>
                <w:b/>
                <w:color w:val="FF0000"/>
                <w:highlight w:val="yellow"/>
                <w:u w:val="single"/>
              </w:rPr>
              <w:t xml:space="preserve"> </w:t>
            </w:r>
            <w:r>
              <w:rPr>
                <w:b/>
                <w:color w:val="FF0000"/>
                <w:highlight w:val="yellow"/>
                <w:u w:val="single"/>
              </w:rPr>
              <w:t>]</w:t>
            </w:r>
            <w:proofErr w:type="gramEnd"/>
          </w:p>
          <w:p w14:paraId="7758443F" w14:textId="77777777" w:rsidR="00864784" w:rsidRDefault="00864784" w:rsidP="00864784">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w:t>
            </w:r>
            <w:proofErr w:type="spellStart"/>
            <w:r w:rsidRPr="00652AAD">
              <w:rPr>
                <w:b/>
                <w:color w:val="FF0000"/>
                <w:sz w:val="21"/>
                <w:highlight w:val="yellow"/>
                <w:u w:val="single"/>
              </w:rPr>
              <w:t>θraɪtɪs</w:t>
            </w:r>
            <w:proofErr w:type="spellEnd"/>
            <w:r w:rsidRPr="00652AAD">
              <w:rPr>
                <w:b/>
                <w:color w:val="FF0000"/>
                <w:sz w:val="21"/>
                <w:highlight w:val="yellow"/>
                <w:u w:val="single"/>
              </w:rPr>
              <w:t>]</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103F2BD6" w14:textId="77777777" w:rsidR="00864784" w:rsidRPr="00B82C21" w:rsidRDefault="00864784" w:rsidP="00864784">
            <w:r>
              <w:t xml:space="preserve">e.g. </w:t>
            </w:r>
            <w:r w:rsidRPr="00B82C21">
              <w:rPr>
                <w:b/>
                <w:color w:val="FF0000"/>
                <w:highlight w:val="yellow"/>
                <w:u w:val="single"/>
              </w:rPr>
              <w:t>a flare-up of her asthma</w:t>
            </w:r>
            <w:r>
              <w:t xml:space="preserve"> </w:t>
            </w:r>
            <w:r w:rsidRPr="00B82C21">
              <w:t>['</w:t>
            </w:r>
            <w:proofErr w:type="spellStart"/>
            <w:proofErr w:type="gramStart"/>
            <w:r w:rsidRPr="00B82C21">
              <w:t>æzmə</w:t>
            </w:r>
            <w:proofErr w:type="spellEnd"/>
            <w:r w:rsidRPr="00B82C21">
              <w:t xml:space="preserve">] </w:t>
            </w:r>
            <w:r>
              <w:t xml:space="preserve"> </w:t>
            </w:r>
            <w:r w:rsidRPr="004A0856">
              <w:rPr>
                <w:rFonts w:hint="eastAsia"/>
              </w:rPr>
              <w:t>她</w:t>
            </w:r>
            <w:r w:rsidRPr="00B82C21">
              <w:rPr>
                <w:rFonts w:hint="eastAsia"/>
              </w:rPr>
              <w:t>哮</w:t>
            </w:r>
            <w:r w:rsidRPr="00B82C21">
              <w:t>喘</w:t>
            </w:r>
            <w:r w:rsidRPr="004A0856">
              <w:rPr>
                <w:rFonts w:hint="eastAsia"/>
              </w:rPr>
              <w:t>的</w:t>
            </w:r>
            <w:proofErr w:type="gramEnd"/>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307FA02C" w14:textId="77777777" w:rsidR="00864784" w:rsidRPr="009C6E8D" w:rsidRDefault="00864784" w:rsidP="00B526F2"/>
        </w:tc>
      </w:tr>
    </w:tbl>
    <w:p w14:paraId="348D1C6F" w14:textId="248890DD" w:rsidR="003072C1" w:rsidRDefault="003072C1" w:rsidP="003072C1">
      <w:pPr>
        <w:rPr>
          <w:lang w:val="en-US"/>
        </w:rPr>
      </w:pPr>
    </w:p>
    <w:p w14:paraId="31EE5A6B" w14:textId="200F8F05" w:rsidR="00667B0B" w:rsidRDefault="00667B0B" w:rsidP="00667B0B">
      <w:pPr>
        <w:rPr>
          <w:lang w:val="en-US"/>
        </w:rPr>
      </w:pPr>
    </w:p>
    <w:p w14:paraId="47D468C7" w14:textId="78BD0EE6" w:rsidR="00AE1DF5" w:rsidRDefault="002A3E48" w:rsidP="00AE1DF5">
      <w:pPr>
        <w:pStyle w:val="Heading1"/>
        <w:rPr>
          <w:lang w:val="en-US"/>
        </w:rPr>
      </w:pPr>
      <w:proofErr w:type="spellStart"/>
      <w:r>
        <w:rPr>
          <w:lang w:val="en-US"/>
        </w:rPr>
        <w:t>Lexical_ParmacyRelated</w:t>
      </w:r>
      <w:proofErr w:type="spellEnd"/>
    </w:p>
    <w:tbl>
      <w:tblPr>
        <w:tblStyle w:val="TableGrid"/>
        <w:tblW w:w="10632" w:type="dxa"/>
        <w:tblInd w:w="-998" w:type="dxa"/>
        <w:tblLayout w:type="fixed"/>
        <w:tblLook w:val="04A0" w:firstRow="1" w:lastRow="0" w:firstColumn="1" w:lastColumn="0" w:noHBand="0" w:noVBand="1"/>
      </w:tblPr>
      <w:tblGrid>
        <w:gridCol w:w="10632"/>
      </w:tblGrid>
      <w:tr w:rsidR="00631986" w14:paraId="4788632E" w14:textId="77777777" w:rsidTr="00CC5177">
        <w:tc>
          <w:tcPr>
            <w:tcW w:w="10632" w:type="dxa"/>
          </w:tcPr>
          <w:p w14:paraId="34773D67" w14:textId="77777777" w:rsidR="00631986" w:rsidRDefault="00631986" w:rsidP="00092D7E">
            <w:pPr>
              <w:rPr>
                <w:lang w:val="en-US"/>
              </w:rPr>
            </w:pPr>
            <w:r>
              <w:rPr>
                <w:rFonts w:hint="eastAsia"/>
              </w:rPr>
              <w:t>(</w:t>
            </w:r>
            <w:r w:rsidRPr="00A42BBA">
              <w:rPr>
                <w:rFonts w:ascii="SimSun" w:eastAsia="SimSun" w:hAnsi="SimSun" w:cs="SimSun" w:hint="eastAsia"/>
                <w:sz w:val="24"/>
                <w:szCs w:val="24"/>
              </w:rPr>
              <w:t>药剂师</w:t>
            </w:r>
            <w:r w:rsidRPr="00A42BBA">
              <w:rPr>
                <w:rFonts w:ascii="Times New Roman" w:eastAsia="Times New Roman" w:hAnsi="Times New Roman" w:cs="Times New Roman" w:hint="eastAsia"/>
                <w:sz w:val="24"/>
                <w:szCs w:val="24"/>
              </w:rPr>
              <w:t>)</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配发</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药</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配售</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药</w:t>
            </w:r>
            <w:r w:rsidRPr="00A42B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42BBA">
              <w:rPr>
                <w:rFonts w:ascii="Times New Roman" w:eastAsia="Times New Roman" w:hAnsi="Times New Roman" w:cs="Times New Roman"/>
                <w:sz w:val="24"/>
                <w:szCs w:val="24"/>
              </w:rPr>
              <w:t xml:space="preserve">dispense </w:t>
            </w:r>
            <w:proofErr w:type="gramStart"/>
            <w:r w:rsidRPr="00A42BBA">
              <w:rPr>
                <w:rFonts w:ascii="Times New Roman" w:eastAsia="Times New Roman" w:hAnsi="Times New Roman" w:cs="Times New Roman"/>
                <w:sz w:val="24"/>
                <w:szCs w:val="24"/>
              </w:rPr>
              <w:t>medicine</w:t>
            </w:r>
            <w:r>
              <w:rPr>
                <w:rFonts w:ascii="Times New Roman" w:eastAsia="Times New Roman" w:hAnsi="Times New Roman" w:cs="Times New Roman"/>
                <w:sz w:val="24"/>
                <w:szCs w:val="24"/>
              </w:rPr>
              <w:t xml:space="preserve"> ]</w:t>
            </w:r>
            <w:proofErr w:type="gramEnd"/>
            <w:r w:rsidRPr="00A42BBA">
              <w:rPr>
                <w:rFonts w:ascii="Times New Roman" w:eastAsia="Times New Roman" w:hAnsi="Times New Roman" w:cs="Times New Roman"/>
                <w:sz w:val="24"/>
                <w:szCs w:val="24"/>
              </w:rPr>
              <w:t xml:space="preserve">: When </w:t>
            </w:r>
            <w:r>
              <w:rPr>
                <w:rFonts w:ascii="Times New Roman" w:eastAsia="Times New Roman" w:hAnsi="Times New Roman" w:cs="Times New Roman"/>
                <w:sz w:val="24"/>
                <w:szCs w:val="24"/>
              </w:rPr>
              <w:t xml:space="preserve">[ </w:t>
            </w:r>
            <w:r w:rsidRPr="00A42BBA">
              <w:rPr>
                <w:rFonts w:ascii="Times New Roman" w:eastAsia="Times New Roman" w:hAnsi="Times New Roman" w:cs="Times New Roman"/>
                <w:sz w:val="24"/>
                <w:szCs w:val="24"/>
              </w:rPr>
              <w:t xml:space="preserve">a pharmacist </w:t>
            </w:r>
            <w:r w:rsidRPr="00A42BBA">
              <w:rPr>
                <w:rFonts w:ascii="SimSun" w:eastAsia="SimSun" w:hAnsi="SimSun" w:cs="SimSun" w:hint="eastAsia"/>
                <w:sz w:val="24"/>
                <w:szCs w:val="24"/>
              </w:rPr>
              <w:t>药剂师</w:t>
            </w:r>
            <w:r w:rsidRPr="00A42BBA">
              <w:rPr>
                <w:rFonts w:ascii="Times New Roman" w:eastAsia="Times New Roman" w:hAnsi="Times New Roman" w:cs="Times New Roman"/>
                <w:sz w:val="24"/>
                <w:szCs w:val="24"/>
              </w:rPr>
              <w:t xml:space="preserve"> dispenses medicine</w:t>
            </w:r>
            <w:r>
              <w:rPr>
                <w:rFonts w:ascii="Times New Roman" w:eastAsia="Times New Roman" w:hAnsi="Times New Roman" w:cs="Times New Roman"/>
                <w:sz w:val="24"/>
                <w:szCs w:val="24"/>
              </w:rPr>
              <w:t xml:space="preserve"> ]</w:t>
            </w:r>
            <w:r w:rsidRPr="00A42BBA">
              <w:rPr>
                <w:rFonts w:ascii="Times New Roman" w:eastAsia="Times New Roman" w:hAnsi="Times New Roman" w:cs="Times New Roman"/>
                <w:sz w:val="24"/>
                <w:szCs w:val="24"/>
              </w:rPr>
              <w:t xml:space="preserve">, he or she prepares it, and gives or sells it to the patient or customer. </w:t>
            </w:r>
            <w:r w:rsidRPr="00A42BBA">
              <w:rPr>
                <w:rFonts w:ascii="SimSun" w:eastAsia="SimSun" w:hAnsi="SimSun" w:cs="SimSun" w:hint="eastAsia"/>
                <w:sz w:val="24"/>
                <w:szCs w:val="24"/>
              </w:rPr>
              <w:t>配发</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药</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配售</w:t>
            </w:r>
            <w:r w:rsidRPr="00A42BBA">
              <w:rPr>
                <w:rFonts w:ascii="Times New Roman" w:eastAsia="Times New Roman" w:hAnsi="Times New Roman" w:cs="Times New Roman"/>
                <w:sz w:val="24"/>
                <w:szCs w:val="24"/>
              </w:rPr>
              <w:t xml:space="preserve"> (</w:t>
            </w:r>
            <w:r w:rsidRPr="00A42BBA">
              <w:rPr>
                <w:rFonts w:ascii="SimSun" w:eastAsia="SimSun" w:hAnsi="SimSun" w:cs="SimSun" w:hint="eastAsia"/>
                <w:sz w:val="24"/>
                <w:szCs w:val="24"/>
              </w:rPr>
              <w:t>药</w:t>
            </w:r>
            <w:r w:rsidRPr="00A42BBA">
              <w:rPr>
                <w:rFonts w:ascii="Times New Roman" w:eastAsia="Times New Roman" w:hAnsi="Times New Roman" w:cs="Times New Roman"/>
                <w:sz w:val="24"/>
                <w:szCs w:val="24"/>
              </w:rPr>
              <w:t>)</w:t>
            </w:r>
            <w:r>
              <w:rPr>
                <w:lang w:val="en-US"/>
              </w:rPr>
              <w:t xml:space="preserve"> </w:t>
            </w:r>
          </w:p>
          <w:p w14:paraId="5D7B57E1" w14:textId="77777777" w:rsidR="00631986" w:rsidRDefault="00631986" w:rsidP="00092D7E">
            <w:pPr>
              <w:rPr>
                <w:lang w:val="en-US"/>
              </w:rPr>
            </w:pPr>
          </w:p>
          <w:p w14:paraId="5FE74D2B" w14:textId="77777777" w:rsidR="00631986" w:rsidRDefault="00631986" w:rsidP="00092D7E">
            <w:r>
              <w:rPr>
                <w:lang w:val="en-US"/>
              </w:rPr>
              <w:t>e.g.</w:t>
            </w:r>
            <w:r w:rsidRPr="00E9360C">
              <w:rPr>
                <w:rFonts w:ascii="Times New Roman" w:eastAsia="Times New Roman" w:hAnsi="Times New Roman" w:cs="Times New Roman"/>
                <w:b/>
                <w:sz w:val="24"/>
                <w:szCs w:val="24"/>
                <w:u w:val="single"/>
              </w:rPr>
              <w:t xml:space="preserve"> 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E9360C">
              <w:rPr>
                <w:rFonts w:ascii="Times New Roman" w:eastAsia="Times New Roman" w:hAnsi="Times New Roman" w:cs="Times New Roman"/>
                <w:b/>
                <w:sz w:val="24"/>
                <w:szCs w:val="24"/>
                <w:u w:val="single"/>
              </w:rPr>
              <w:t>prescribed by physicians</w:t>
            </w:r>
            <w:r w:rsidRPr="00E9360C">
              <w:rPr>
                <w:rFonts w:ascii="SimSun" w:eastAsia="SimSun" w:hAnsi="SimSun" w:cs="SimSun" w:hint="eastAsia"/>
                <w:b/>
                <w:sz w:val="24"/>
                <w:szCs w:val="24"/>
                <w:u w:val="single"/>
              </w:rPr>
              <w:t>医师/内科医师</w:t>
            </w:r>
            <w:r w:rsidRPr="00D95EF7">
              <w:rPr>
                <w:rFonts w:ascii="Times New Roman" w:eastAsia="Times New Roman" w:hAnsi="Times New Roman" w:cs="Times New Roman"/>
                <w:sz w:val="24"/>
                <w:szCs w:val="24"/>
              </w:rPr>
              <w:t xml:space="preserve"> and </w:t>
            </w:r>
            <w:r w:rsidRPr="00E9360C">
              <w:rPr>
                <w:rFonts w:ascii="Times New Roman" w:eastAsia="Times New Roman" w:hAnsi="Times New Roman" w:cs="Times New Roman"/>
                <w:b/>
                <w:sz w:val="24"/>
                <w:szCs w:val="24"/>
                <w:u w:val="single"/>
              </w:rPr>
              <w:t>dispensed</w:t>
            </w:r>
            <w:r w:rsidRPr="00E9360C">
              <w:rPr>
                <w:rFonts w:ascii="SimSun" w:eastAsia="SimSun" w:hAnsi="SimSun" w:cs="SimSun" w:hint="eastAsia"/>
                <w:b/>
                <w:sz w:val="24"/>
                <w:szCs w:val="24"/>
                <w:u w:val="single"/>
              </w:rPr>
              <w:t>配售</w:t>
            </w:r>
            <w:r w:rsidRPr="00E9360C">
              <w:rPr>
                <w:rFonts w:ascii="Times New Roman" w:eastAsia="Times New Roman" w:hAnsi="Times New Roman" w:cs="Times New Roman"/>
                <w:b/>
                <w:sz w:val="24"/>
                <w:szCs w:val="24"/>
                <w:u w:val="single"/>
              </w:rPr>
              <w:t xml:space="preserve"> (</w:t>
            </w:r>
            <w:proofErr w:type="gramStart"/>
            <w:r w:rsidRPr="00E9360C">
              <w:rPr>
                <w:rFonts w:ascii="SimSun" w:eastAsia="SimSun" w:hAnsi="SimSun" w:cs="SimSun" w:hint="eastAsia"/>
                <w:b/>
                <w:sz w:val="24"/>
                <w:szCs w:val="24"/>
                <w:u w:val="single"/>
              </w:rPr>
              <w:t>药</w:t>
            </w:r>
            <w:r w:rsidRPr="00E9360C">
              <w:rPr>
                <w:rFonts w:ascii="Times New Roman" w:eastAsia="Times New Roman" w:hAnsi="Times New Roman" w:cs="Times New Roman"/>
                <w:b/>
                <w:sz w:val="24"/>
                <w:szCs w:val="24"/>
                <w:u w:val="single"/>
              </w:rPr>
              <w:t>)</w:t>
            </w:r>
            <w:r>
              <w:rPr>
                <w:rFonts w:ascii="Times New Roman" w:eastAsia="Times New Roman" w:hAnsi="Times New Roman" w:cs="Times New Roman"/>
                <w:b/>
                <w:sz w:val="24"/>
                <w:szCs w:val="24"/>
                <w:u w:val="single"/>
              </w:rPr>
              <w:t xml:space="preserve"> </w:t>
            </w:r>
            <w:r w:rsidRPr="00E9360C">
              <w:rPr>
                <w:rFonts w:ascii="Times New Roman" w:eastAsia="Times New Roman" w:hAnsi="Times New Roman" w:cs="Times New Roman"/>
                <w:b/>
                <w:sz w:val="24"/>
                <w:szCs w:val="24"/>
                <w:u w:val="single"/>
              </w:rPr>
              <w:t xml:space="preserve"> by</w:t>
            </w:r>
            <w:proofErr w:type="gramEnd"/>
            <w:r w:rsidRPr="00E9360C">
              <w:rPr>
                <w:rFonts w:ascii="Times New Roman" w:eastAsia="Times New Roman" w:hAnsi="Times New Roman" w:cs="Times New Roman"/>
                <w:b/>
                <w:sz w:val="24"/>
                <w:szCs w:val="24"/>
                <w:u w:val="single"/>
              </w:rPr>
              <w:t xml:space="preserve"> pharmacists</w:t>
            </w:r>
            <w:r w:rsidRPr="00E9360C">
              <w:rPr>
                <w:rFonts w:ascii="SimSun" w:eastAsia="SimSun" w:hAnsi="SimSun" w:cs="SimSun" w:hint="eastAsia"/>
                <w:b/>
                <w:sz w:val="24"/>
                <w:szCs w:val="24"/>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tc>
      </w:tr>
      <w:tr w:rsidR="0073208C" w:rsidRPr="009216FE" w14:paraId="70F5B1EA" w14:textId="77777777" w:rsidTr="00CC5177">
        <w:tc>
          <w:tcPr>
            <w:tcW w:w="10632" w:type="dxa"/>
          </w:tcPr>
          <w:p w14:paraId="52D1672C" w14:textId="77777777" w:rsidR="0073208C" w:rsidRPr="009216FE" w:rsidRDefault="0073208C" w:rsidP="00092D7E">
            <w:r w:rsidRPr="009216FE">
              <w:t xml:space="preserve">n. </w:t>
            </w:r>
            <w:r w:rsidRPr="009216FE">
              <w:rPr>
                <w:rFonts w:hint="eastAsia"/>
              </w:rPr>
              <w:t>治疗，疗</w:t>
            </w:r>
            <w:r w:rsidRPr="009216FE">
              <w:t>法</w:t>
            </w:r>
            <w:r w:rsidRPr="009216FE">
              <w:t>therapy ['</w:t>
            </w:r>
            <w:proofErr w:type="spellStart"/>
            <w:r w:rsidRPr="009216FE">
              <w:t>θɛrəpi</w:t>
            </w:r>
            <w:proofErr w:type="spellEnd"/>
            <w:r w:rsidRPr="009216FE">
              <w:t>]</w:t>
            </w:r>
            <w:r>
              <w:t xml:space="preserve"> </w:t>
            </w:r>
            <w:proofErr w:type="gramStart"/>
            <w:r w:rsidRPr="009216FE">
              <w:rPr>
                <w:rFonts w:hint="eastAsia"/>
              </w:rPr>
              <w:t>复数</w:t>
            </w:r>
            <w:r w:rsidRPr="009216FE">
              <w:t>:therapies</w:t>
            </w:r>
            <w:proofErr w:type="gramEnd"/>
          </w:p>
          <w:p w14:paraId="466FEEF5" w14:textId="77777777" w:rsidR="0073208C" w:rsidRDefault="0073208C" w:rsidP="00092D7E"/>
          <w:p w14:paraId="4F2EFD07" w14:textId="77777777" w:rsidR="0073208C" w:rsidRPr="009216FE" w:rsidRDefault="0073208C" w:rsidP="00092D7E">
            <w:r>
              <w:t>1.</w:t>
            </w:r>
            <w:hyperlink r:id="rId17" w:history="1">
              <w:r w:rsidRPr="009216FE">
                <w:t>N-UNCOUNT </w:t>
              </w:r>
            </w:hyperlink>
            <w:r w:rsidRPr="009216FE">
              <w:t xml:space="preserve">Therapy is the process or talking to a trained counsellor about </w:t>
            </w:r>
            <w:r w:rsidRPr="009216FE">
              <w:rPr>
                <w:b/>
                <w:highlight w:val="yellow"/>
                <w:u w:val="single"/>
              </w:rPr>
              <w:t>your emotional and mental problems</w:t>
            </w:r>
            <w:r w:rsidRPr="009216FE">
              <w:t xml:space="preserve"> and your relationships </w:t>
            </w:r>
            <w:proofErr w:type="gramStart"/>
            <w:r w:rsidRPr="009216FE">
              <w:t>in order to</w:t>
            </w:r>
            <w:proofErr w:type="gramEnd"/>
            <w:r w:rsidRPr="009216FE">
              <w:t xml:space="preserve"> understand and improve the way you feel and behave. </w:t>
            </w:r>
            <w:r w:rsidRPr="009216FE">
              <w:rPr>
                <w:rFonts w:hint="eastAsia"/>
              </w:rPr>
              <w:t>心理治</w:t>
            </w:r>
            <w:r w:rsidRPr="009216FE">
              <w:t>疗</w:t>
            </w:r>
          </w:p>
          <w:p w14:paraId="58ADCF15" w14:textId="77777777" w:rsidR="0073208C" w:rsidRPr="009216FE" w:rsidRDefault="0073208C" w:rsidP="00092D7E">
            <w:r w:rsidRPr="009216FE">
              <w:t xml:space="preserve">•  Children may need </w:t>
            </w:r>
            <w:r>
              <w:t xml:space="preserve">psychological </w:t>
            </w:r>
            <w:r w:rsidRPr="009216FE">
              <w:t>therapy</w:t>
            </w:r>
            <w:r w:rsidRPr="009216FE">
              <w:rPr>
                <w:rFonts w:hint="eastAsia"/>
              </w:rPr>
              <w:t>心理治疗</w:t>
            </w:r>
            <w:r>
              <w:rPr>
                <w:rFonts w:hint="eastAsia"/>
              </w:rPr>
              <w:t xml:space="preserve"> </w:t>
            </w:r>
            <w:r w:rsidRPr="009216FE">
              <w:t>to help them deal with grief and death. </w:t>
            </w:r>
            <w:r w:rsidRPr="009216FE">
              <w:br/>
              <w:t>•  Since I've been in therapy, I've grown to be a better husband and father. </w:t>
            </w:r>
            <w:r>
              <w:t xml:space="preserve"> </w:t>
            </w:r>
            <w:r w:rsidRPr="009216FE">
              <w:t> </w:t>
            </w:r>
            <w:r w:rsidRPr="009216FE">
              <w:rPr>
                <w:rFonts w:hint="eastAsia"/>
              </w:rPr>
              <w:t>自从我接受心理治疗后</w:t>
            </w:r>
            <w:r w:rsidRPr="009216FE">
              <w:t>。</w:t>
            </w:r>
          </w:p>
          <w:p w14:paraId="1EEE34CB" w14:textId="77777777" w:rsidR="0073208C" w:rsidRPr="009216FE" w:rsidRDefault="0073208C" w:rsidP="00092D7E">
            <w:r w:rsidRPr="009216FE">
              <w:t>2.</w:t>
            </w:r>
            <w:r>
              <w:rPr>
                <w:rFonts w:hint="eastAsia"/>
              </w:rPr>
              <w:t xml:space="preserve">　</w:t>
            </w:r>
            <w:hyperlink r:id="rId18" w:history="1">
              <w:r w:rsidRPr="009216FE">
                <w:t>N-VAR </w:t>
              </w:r>
            </w:hyperlink>
            <w:r w:rsidRPr="009216FE">
              <w:t xml:space="preserve">Therapy or a therapy is a treatment for a </w:t>
            </w:r>
            <w:proofErr w:type="gramStart"/>
            <w:r w:rsidRPr="009216FE">
              <w:t>particular illness</w:t>
            </w:r>
            <w:proofErr w:type="gramEnd"/>
            <w:r w:rsidRPr="009216FE">
              <w:t xml:space="preserve"> or condition. (</w:t>
            </w:r>
            <w:r w:rsidRPr="009216FE">
              <w:rPr>
                <w:rFonts w:hint="eastAsia"/>
              </w:rPr>
              <w:t>针对某种病情的</w:t>
            </w:r>
            <w:r w:rsidRPr="009216FE">
              <w:t xml:space="preserve">) </w:t>
            </w:r>
            <w:r w:rsidRPr="009216FE">
              <w:rPr>
                <w:rFonts w:hint="eastAsia"/>
              </w:rPr>
              <w:t>治</w:t>
            </w:r>
            <w:r w:rsidRPr="009216FE">
              <w:t>疗</w:t>
            </w:r>
          </w:p>
          <w:p w14:paraId="336C1342" w14:textId="77777777" w:rsidR="0073208C" w:rsidRPr="009216FE" w:rsidRDefault="0073208C" w:rsidP="00092D7E">
            <w:r w:rsidRPr="009216FE">
              <w:t>•  ...hormonal therapies.  …</w:t>
            </w:r>
            <w:r w:rsidRPr="009216FE">
              <w:rPr>
                <w:rFonts w:hint="eastAsia"/>
              </w:rPr>
              <w:t>激素疗法</w:t>
            </w:r>
            <w:r w:rsidRPr="009216FE">
              <w:t>。</w:t>
            </w:r>
            <w:r w:rsidRPr="009216FE">
              <w:rPr>
                <w:rFonts w:hint="eastAsia"/>
              </w:rPr>
              <w:t xml:space="preserve"> </w:t>
            </w:r>
            <w:r w:rsidRPr="009216FE">
              <w:t xml:space="preserve">Herbal therapy; </w:t>
            </w:r>
          </w:p>
          <w:p w14:paraId="542B97B4" w14:textId="77777777" w:rsidR="0073208C" w:rsidRDefault="0073208C" w:rsidP="00092D7E"/>
          <w:p w14:paraId="2767AE3B" w14:textId="77777777" w:rsidR="0073208C" w:rsidRPr="009216FE" w:rsidRDefault="0073208C" w:rsidP="00092D7E">
            <w:r w:rsidRPr="009216FE">
              <w:t>V.S.</w:t>
            </w:r>
          </w:p>
          <w:tbl>
            <w:tblPr>
              <w:tblStyle w:val="TableGrid"/>
              <w:tblW w:w="0" w:type="auto"/>
              <w:tblLayout w:type="fixed"/>
              <w:tblLook w:val="04A0" w:firstRow="1" w:lastRow="0" w:firstColumn="1" w:lastColumn="0" w:noHBand="0" w:noVBand="1"/>
            </w:tblPr>
            <w:tblGrid>
              <w:gridCol w:w="10441"/>
            </w:tblGrid>
            <w:tr w:rsidR="0073208C" w:rsidRPr="009216FE" w14:paraId="79F2BAC0" w14:textId="77777777" w:rsidTr="00CC5177">
              <w:trPr>
                <w:trHeight w:val="810"/>
              </w:trPr>
              <w:tc>
                <w:tcPr>
                  <w:tcW w:w="10441" w:type="dxa"/>
                </w:tcPr>
                <w:p w14:paraId="4F93DF1B" w14:textId="77777777" w:rsidR="0073208C" w:rsidRDefault="0073208C" w:rsidP="00092D7E">
                  <w:r w:rsidRPr="009216FE">
                    <w:t xml:space="preserve">n. </w:t>
                  </w:r>
                  <w:r w:rsidRPr="009216FE">
                    <w:rPr>
                      <w:rFonts w:hint="eastAsia"/>
                    </w:rPr>
                    <w:t>临床医学家；治疗学</w:t>
                  </w:r>
                  <w:r w:rsidRPr="009216FE">
                    <w:t>家</w:t>
                  </w:r>
                  <w:r w:rsidRPr="009216FE">
                    <w:t>therapist </w:t>
                  </w:r>
                  <w:r>
                    <w:t xml:space="preserve">   /</w:t>
                  </w:r>
                  <w:r w:rsidRPr="009216FE">
                    <w:t>'</w:t>
                  </w:r>
                  <w:proofErr w:type="spellStart"/>
                  <w:r w:rsidRPr="009216FE">
                    <w:t>θɛrəpɪst</w:t>
                  </w:r>
                  <w:proofErr w:type="spellEnd"/>
                  <w:r>
                    <w:t>/</w:t>
                  </w:r>
                </w:p>
                <w:p w14:paraId="76E2E832" w14:textId="77777777" w:rsidR="0073208C" w:rsidRPr="009216FE" w:rsidRDefault="0073208C" w:rsidP="00092D7E">
                  <w:r w:rsidRPr="009216FE">
                    <w:t xml:space="preserve">someone who has been trained to give a </w:t>
                  </w:r>
                  <w:proofErr w:type="gramStart"/>
                  <w:r w:rsidRPr="009216FE">
                    <w:t>particular form</w:t>
                  </w:r>
                  <w:proofErr w:type="gramEnd"/>
                  <w:r w:rsidRPr="009216FE">
                    <w:t xml:space="preserve"> of treatment </w:t>
                  </w:r>
                  <w:r w:rsidRPr="009216FE">
                    <w:rPr>
                      <w:b/>
                      <w:highlight w:val="yellow"/>
                      <w:u w:val="single"/>
                    </w:rPr>
                    <w:t>for physical or mental illness</w:t>
                  </w:r>
                  <w:r>
                    <w:rPr>
                      <w:b/>
                      <w:highlight w:val="yellow"/>
                      <w:u w:val="single"/>
                    </w:rPr>
                    <w:t xml:space="preserve"> </w:t>
                  </w:r>
                  <w:r w:rsidRPr="009216FE">
                    <w:rPr>
                      <w:rFonts w:hint="eastAsia"/>
                    </w:rPr>
                    <w:t>治疗专</w:t>
                  </w:r>
                  <w:r w:rsidRPr="009216FE">
                    <w:t>家</w:t>
                  </w:r>
                </w:p>
              </w:tc>
            </w:tr>
            <w:tr w:rsidR="0073208C" w:rsidRPr="009216FE" w14:paraId="5B524F08" w14:textId="77777777" w:rsidTr="00CC5177">
              <w:trPr>
                <w:trHeight w:val="4450"/>
              </w:trPr>
              <w:tc>
                <w:tcPr>
                  <w:tcW w:w="10441" w:type="dxa"/>
                </w:tcPr>
                <w:p w14:paraId="6FF349DD" w14:textId="77777777" w:rsidR="0073208C" w:rsidRPr="009216FE" w:rsidRDefault="0073208C" w:rsidP="00092D7E">
                  <w:proofErr w:type="gramStart"/>
                  <w:r w:rsidRPr="009216FE">
                    <w:lastRenderedPageBreak/>
                    <w:t>[,</w:t>
                  </w:r>
                  <w:proofErr w:type="spellStart"/>
                  <w:r w:rsidRPr="009216FE">
                    <w:t>θ</w:t>
                  </w:r>
                  <w:proofErr w:type="gramEnd"/>
                  <w:r w:rsidRPr="009216FE">
                    <w:t>erə'pjuːtɪk</w:t>
                  </w:r>
                  <w:proofErr w:type="spellEnd"/>
                  <w:r w:rsidRPr="009216FE">
                    <w:t>] therapeutic </w:t>
                  </w:r>
                  <w:r>
                    <w:t xml:space="preserve">  </w:t>
                  </w:r>
                  <w:r w:rsidRPr="009216FE">
                    <w:t xml:space="preserve">adj. </w:t>
                  </w:r>
                  <w:r w:rsidRPr="009216FE">
                    <w:rPr>
                      <w:rFonts w:hint="eastAsia"/>
                    </w:rPr>
                    <w:t>治疗的；治疗学的；</w:t>
                  </w:r>
                  <w:r w:rsidRPr="00B3183F">
                    <w:rPr>
                      <w:rFonts w:ascii="SimSun" w:eastAsia="SimSun" w:hAnsi="SimSun" w:cs="SimSun" w:hint="eastAsia"/>
                      <w:b/>
                      <w:color w:val="FF0000"/>
                      <w:sz w:val="24"/>
                      <w:szCs w:val="24"/>
                      <w:highlight w:val="yellow"/>
                      <w:u w:val="single"/>
                    </w:rPr>
                    <w:t>使人镇静并放松的</w:t>
                  </w:r>
                  <w:r w:rsidRPr="009216FE">
                    <w:rPr>
                      <w:rFonts w:hint="eastAsia"/>
                      <w:b/>
                    </w:rPr>
                    <w:t xml:space="preserve">　</w:t>
                  </w:r>
                  <w:r w:rsidRPr="009216FE">
                    <w:t xml:space="preserve">n. </w:t>
                  </w:r>
                  <w:r w:rsidRPr="009216FE">
                    <w:rPr>
                      <w:rFonts w:hint="eastAsia"/>
                    </w:rPr>
                    <w:t>治疗剂；治疗学</w:t>
                  </w:r>
                  <w:r w:rsidRPr="009216FE">
                    <w:t>家</w:t>
                  </w:r>
                </w:p>
                <w:p w14:paraId="636595B3" w14:textId="77777777" w:rsidR="0073208C" w:rsidRPr="009216FE" w:rsidRDefault="0073208C" w:rsidP="00092D7E">
                  <w:r w:rsidRPr="009216FE">
                    <w:t>1.</w:t>
                  </w:r>
                  <w:r>
                    <w:t xml:space="preserve"> </w:t>
                  </w:r>
                  <w:proofErr w:type="spellStart"/>
                  <w:proofErr w:type="gramStart"/>
                  <w:r w:rsidRPr="00B3183F">
                    <w:rPr>
                      <w:rFonts w:ascii="Times New Roman" w:eastAsia="Times New Roman" w:hAnsi="Times New Roman" w:cs="Times New Roman"/>
                      <w:b/>
                      <w:color w:val="FF0000"/>
                      <w:sz w:val="24"/>
                      <w:szCs w:val="24"/>
                      <w:highlight w:val="yellow"/>
                      <w:u w:val="single"/>
                    </w:rPr>
                    <w:t>Adj</w:t>
                  </w:r>
                  <w:proofErr w:type="spellEnd"/>
                  <w:r w:rsidRPr="00B3183F">
                    <w:rPr>
                      <w:rFonts w:ascii="Times New Roman" w:eastAsia="Times New Roman" w:hAnsi="Times New Roman" w:cs="Times New Roman"/>
                      <w:b/>
                      <w:color w:val="FF0000"/>
                      <w:sz w:val="24"/>
                      <w:szCs w:val="24"/>
                      <w:highlight w:val="yellow"/>
                      <w:u w:val="single"/>
                    </w:rPr>
                    <w:t>)  making</w:t>
                  </w:r>
                  <w:proofErr w:type="gramEnd"/>
                  <w:r w:rsidRPr="00B3183F">
                    <w:rPr>
                      <w:rFonts w:ascii="Times New Roman" w:eastAsia="Times New Roman" w:hAnsi="Times New Roman" w:cs="Times New Roman"/>
                      <w:b/>
                      <w:color w:val="FF0000"/>
                      <w:sz w:val="24"/>
                      <w:szCs w:val="24"/>
                      <w:highlight w:val="yellow"/>
                      <w:u w:val="single"/>
                    </w:rPr>
                    <w:t xml:space="preserve"> you feel calm and relaxed </w:t>
                  </w:r>
                  <w:r w:rsidRPr="00B3183F">
                    <w:rPr>
                      <w:rFonts w:ascii="SimSun" w:eastAsia="SimSun" w:hAnsi="SimSun" w:cs="SimSun" w:hint="eastAsia"/>
                      <w:b/>
                      <w:color w:val="FF0000"/>
                      <w:sz w:val="24"/>
                      <w:szCs w:val="24"/>
                      <w:highlight w:val="yellow"/>
                      <w:u w:val="single"/>
                    </w:rPr>
                    <w:t>使人镇静并放松的</w:t>
                  </w:r>
                </w:p>
                <w:p w14:paraId="4B2CDBF4" w14:textId="77777777" w:rsidR="0073208C" w:rsidRPr="009216FE" w:rsidRDefault="0073208C" w:rsidP="00092D7E">
                  <w:r>
                    <w:t xml:space="preserve">e.g. </w:t>
                  </w:r>
                  <w:r w:rsidRPr="009216FE">
                    <w:t xml:space="preserve">I find swimming very </w:t>
                  </w:r>
                  <w:r w:rsidRPr="00B3183F">
                    <w:rPr>
                      <w:rFonts w:ascii="Times New Roman" w:eastAsia="Times New Roman" w:hAnsi="Times New Roman" w:cs="Times New Roman"/>
                      <w:b/>
                      <w:color w:val="FF0000"/>
                      <w:sz w:val="24"/>
                      <w:szCs w:val="24"/>
                      <w:highlight w:val="yellow"/>
                      <w:u w:val="single"/>
                    </w:rPr>
                    <w:t>therapeutic</w:t>
                  </w:r>
                  <w:r w:rsidRPr="009216FE">
                    <w:t xml:space="preserve">. </w:t>
                  </w:r>
                  <w:r w:rsidRPr="009216FE">
                    <w:rPr>
                      <w:rFonts w:hint="eastAsia"/>
                    </w:rPr>
                    <w:t>我觉得游泳能让人很放松</w:t>
                  </w:r>
                  <w:r w:rsidRPr="009216FE">
                    <w:t>。</w:t>
                  </w:r>
                </w:p>
                <w:p w14:paraId="12FEF703" w14:textId="77777777" w:rsidR="0073208C" w:rsidRPr="009216FE" w:rsidRDefault="0073208C" w:rsidP="00092D7E">
                  <w:r>
                    <w:t xml:space="preserve">e.g. </w:t>
                  </w:r>
                  <w:r w:rsidRPr="009216FE">
                    <w:t xml:space="preserve">the </w:t>
                  </w:r>
                  <w:r w:rsidRPr="00B3183F">
                    <w:rPr>
                      <w:rFonts w:ascii="Times New Roman" w:eastAsia="Times New Roman" w:hAnsi="Times New Roman" w:cs="Times New Roman"/>
                      <w:b/>
                      <w:color w:val="FF0000"/>
                      <w:sz w:val="24"/>
                      <w:szCs w:val="24"/>
                      <w:highlight w:val="yellow"/>
                      <w:u w:val="single"/>
                    </w:rPr>
                    <w:t>therapeutic</w:t>
                  </w:r>
                  <w:r w:rsidRPr="009216FE">
                    <w:t xml:space="preserve"> effect of gardening </w:t>
                  </w:r>
                  <w:r w:rsidRPr="009216FE">
                    <w:rPr>
                      <w:rFonts w:hint="eastAsia"/>
                    </w:rPr>
                    <w:t>园艺劳动使人放松的作</w:t>
                  </w:r>
                  <w:r w:rsidRPr="009216FE">
                    <w:t>用</w:t>
                  </w:r>
                </w:p>
                <w:p w14:paraId="5A56D99F" w14:textId="77777777" w:rsidR="0073208C" w:rsidRDefault="0073208C" w:rsidP="00092D7E"/>
                <w:p w14:paraId="50E7970E" w14:textId="77777777" w:rsidR="0073208C" w:rsidRPr="009216FE" w:rsidRDefault="0073208C" w:rsidP="00092D7E">
                  <w:r w:rsidRPr="009216FE">
                    <w:t>2.</w:t>
                  </w:r>
                  <w:r>
                    <w:t xml:space="preserve"> </w:t>
                  </w:r>
                  <w:r w:rsidRPr="009216FE">
                    <w:t xml:space="preserve">[usually before </w:t>
                  </w:r>
                  <w:proofErr w:type="gramStart"/>
                  <w:r w:rsidRPr="009216FE">
                    <w:t>noun,</w:t>
                  </w:r>
                  <w:r w:rsidRPr="009216FE">
                    <w:rPr>
                      <w:rFonts w:hint="eastAsia"/>
                    </w:rPr>
                    <w:t>一般用于名词前</w:t>
                  </w:r>
                  <w:proofErr w:type="gramEnd"/>
                  <w:r w:rsidRPr="009216FE">
                    <w:t>] relating to the treatment or cure of an illness</w:t>
                  </w:r>
                </w:p>
                <w:p w14:paraId="5F9ADC4F" w14:textId="77777777" w:rsidR="0073208C" w:rsidRPr="00B3183F" w:rsidRDefault="0073208C" w:rsidP="00092D7E">
                  <w:pPr>
                    <w:rPr>
                      <w:rFonts w:ascii="Times New Roman" w:eastAsia="Times New Roman" w:hAnsi="Times New Roman" w:cs="Times New Roman"/>
                      <w:b/>
                      <w:color w:val="FF0000"/>
                      <w:sz w:val="24"/>
                      <w:szCs w:val="24"/>
                      <w:highlight w:val="yellow"/>
                      <w:u w:val="single"/>
                    </w:rPr>
                  </w:pPr>
                  <w:r w:rsidRPr="009216FE">
                    <w:rPr>
                      <w:rFonts w:hint="eastAsia"/>
                    </w:rPr>
                    <w:t>治疗</w:t>
                  </w:r>
                  <w:r w:rsidRPr="009216FE">
                    <w:t>的</w:t>
                  </w:r>
                  <w:r>
                    <w:rPr>
                      <w:rFonts w:hint="eastAsia"/>
                    </w:rPr>
                    <w:t xml:space="preserve"> </w:t>
                  </w:r>
                  <w:r>
                    <w:t xml:space="preserve"> </w:t>
                  </w:r>
                  <w:r w:rsidRPr="00B3183F">
                    <w:rPr>
                      <w:rFonts w:ascii="Times New Roman" w:eastAsia="Times New Roman" w:hAnsi="Times New Roman" w:cs="Times New Roman"/>
                      <w:b/>
                      <w:color w:val="FF0000"/>
                      <w:sz w:val="24"/>
                      <w:szCs w:val="24"/>
                      <w:highlight w:val="yellow"/>
                      <w:u w:val="single"/>
                    </w:rPr>
                    <w:t>[</w:t>
                  </w:r>
                  <w:r w:rsidRPr="00B3183F">
                    <w:rPr>
                      <w:rFonts w:ascii="SimSun" w:eastAsia="SimSun" w:hAnsi="SimSun" w:cs="SimSun" w:hint="eastAsia"/>
                      <w:b/>
                      <w:color w:val="FF0000"/>
                      <w:sz w:val="24"/>
                      <w:szCs w:val="24"/>
                      <w:highlight w:val="yellow"/>
                      <w:u w:val="single"/>
                    </w:rPr>
                    <w:t>治疗仪器；治疗仪</w:t>
                  </w:r>
                  <w:r w:rsidRPr="00B3183F">
                    <w:rPr>
                      <w:rFonts w:ascii="Times New Roman" w:eastAsia="Times New Roman" w:hAnsi="Times New Roman" w:cs="Times New Roman" w:hint="eastAsia"/>
                      <w:b/>
                      <w:color w:val="FF0000"/>
                      <w:sz w:val="24"/>
                      <w:szCs w:val="24"/>
                      <w:highlight w:val="yellow"/>
                      <w:u w:val="single"/>
                    </w:rPr>
                    <w:t>:</w:t>
                  </w:r>
                  <w:r w:rsidRPr="00B3183F">
                    <w:rPr>
                      <w:rFonts w:ascii="Times New Roman" w:eastAsia="Times New Roman" w:hAnsi="Times New Roman" w:cs="Times New Roman"/>
                      <w:b/>
                      <w:color w:val="FF0000"/>
                      <w:sz w:val="24"/>
                      <w:szCs w:val="24"/>
                      <w:highlight w:val="yellow"/>
                      <w:u w:val="single"/>
                    </w:rPr>
                    <w:t xml:space="preserve"> therapeutic devices[,</w:t>
                  </w:r>
                  <w:proofErr w:type="spellStart"/>
                  <w:r w:rsidRPr="00B3183F">
                    <w:rPr>
                      <w:rFonts w:ascii="Times New Roman" w:eastAsia="Times New Roman" w:hAnsi="Times New Roman" w:cs="Times New Roman"/>
                      <w:b/>
                      <w:color w:val="FF0000"/>
                      <w:sz w:val="24"/>
                      <w:szCs w:val="24"/>
                      <w:highlight w:val="yellow"/>
                      <w:u w:val="single"/>
                    </w:rPr>
                    <w:t>θerə'pjuːtɪk</w:t>
                  </w:r>
                  <w:proofErr w:type="spellEnd"/>
                  <w:r w:rsidRPr="00B3183F">
                    <w:rPr>
                      <w:rFonts w:ascii="Times New Roman" w:eastAsia="Times New Roman" w:hAnsi="Times New Roman" w:cs="Times New Roman"/>
                      <w:b/>
                      <w:color w:val="FF0000"/>
                      <w:sz w:val="24"/>
                      <w:szCs w:val="24"/>
                      <w:highlight w:val="yellow"/>
                      <w:u w:val="single"/>
                    </w:rPr>
                    <w:t>] ]</w:t>
                  </w:r>
                </w:p>
                <w:p w14:paraId="5302B5F0" w14:textId="77777777" w:rsidR="0073208C" w:rsidRPr="009216FE" w:rsidRDefault="0073208C" w:rsidP="00092D7E">
                  <w:r w:rsidRPr="009216FE">
                    <w:t xml:space="preserve"> </w:t>
                  </w:r>
                </w:p>
                <w:p w14:paraId="2A0A9FF7" w14:textId="61FDDA10" w:rsidR="0073208C" w:rsidRDefault="0073208C" w:rsidP="00092D7E">
                  <w:r>
                    <w:t xml:space="preserve">e.g. </w:t>
                  </w:r>
                  <w:r w:rsidRPr="009216FE">
                    <w:t xml:space="preserve">Some claim that the herb has </w:t>
                  </w:r>
                  <w:r w:rsidRPr="00A323DF">
                    <w:rPr>
                      <w:rFonts w:ascii="Times New Roman" w:eastAsia="Times New Roman" w:hAnsi="Times New Roman" w:cs="Times New Roman"/>
                      <w:b/>
                      <w:color w:val="FF0000"/>
                      <w:sz w:val="24"/>
                      <w:szCs w:val="24"/>
                      <w:highlight w:val="yellow"/>
                      <w:u w:val="single"/>
                    </w:rPr>
                    <w:t xml:space="preserve">therapeutic value </w:t>
                  </w:r>
                  <w:r w:rsidRPr="009216FE">
                    <w:t xml:space="preserve">for treating pain. </w:t>
                  </w:r>
                  <w:r w:rsidRPr="009216FE">
                    <w:rPr>
                      <w:rFonts w:hint="eastAsia"/>
                    </w:rPr>
                    <w:t>有些人称这种草药具有止痛的疗效</w:t>
                  </w:r>
                  <w:r w:rsidRPr="009216FE">
                    <w:t>。</w:t>
                  </w:r>
                </w:p>
                <w:p w14:paraId="62A37552" w14:textId="77777777" w:rsidR="00C35F2C" w:rsidRDefault="00C35F2C" w:rsidP="00092D7E"/>
                <w:p w14:paraId="5DB9DFA0" w14:textId="33D8BF01" w:rsidR="0073208C" w:rsidRDefault="0073208C" w:rsidP="00092D7E">
                  <w:pPr>
                    <w:rPr>
                      <w:rFonts w:ascii="Times New Roman" w:eastAsia="Times New Roman" w:hAnsi="Times New Roman" w:cs="Times New Roman"/>
                      <w:sz w:val="24"/>
                      <w:szCs w:val="24"/>
                    </w:rPr>
                  </w:pPr>
                  <w:r>
                    <w:t xml:space="preserve">e.g. </w:t>
                  </w:r>
                  <w:r w:rsidRPr="00D95EF7">
                    <w:rPr>
                      <w:rFonts w:ascii="Times New Roman" w:eastAsia="Times New Roman" w:hAnsi="Times New Roman" w:cs="Times New Roman"/>
                      <w:sz w:val="24"/>
                      <w:szCs w:val="24"/>
                    </w:rPr>
                    <w:t xml:space="preserve">The </w:t>
                  </w:r>
                  <w:r w:rsidRPr="007C6F56">
                    <w:rPr>
                      <w:rFonts w:ascii="Times New Roman" w:eastAsia="Times New Roman" w:hAnsi="Times New Roman" w:cs="Times New Roman"/>
                      <w:b/>
                      <w:sz w:val="24"/>
                      <w:szCs w:val="24"/>
                      <w:highlight w:val="yellow"/>
                      <w:u w:val="single"/>
                    </w:rPr>
                    <w:t>Food and Drug Administration (FDA)</w:t>
                  </w:r>
                  <w:r w:rsidRPr="00D95EF7">
                    <w:rPr>
                      <w:rFonts w:ascii="Times New Roman" w:eastAsia="Times New Roman" w:hAnsi="Times New Roman" w:cs="Times New Roman"/>
                      <w:sz w:val="24"/>
                      <w:szCs w:val="24"/>
                    </w:rPr>
                    <w:t xml:space="preserve"> is the government agency responsible for </w:t>
                  </w:r>
                  <w:r w:rsidRPr="009216FE">
                    <w:rPr>
                      <w:rFonts w:ascii="Times New Roman" w:eastAsia="Times New Roman" w:hAnsi="Times New Roman" w:cs="Times New Roman"/>
                      <w:b/>
                      <w:color w:val="FF0000"/>
                      <w:sz w:val="24"/>
                      <w:szCs w:val="24"/>
                      <w:highlight w:val="yellow"/>
                      <w:u w:val="single"/>
                    </w:rPr>
                    <w:t>regulating/stipulating food and medical treatments</w:t>
                  </w:r>
                  <w:r w:rsidRPr="00D95EF7">
                    <w:rPr>
                      <w:rFonts w:ascii="Times New Roman" w:eastAsia="Times New Roman" w:hAnsi="Times New Roman" w:cs="Times New Roman"/>
                      <w:sz w:val="24"/>
                      <w:szCs w:val="24"/>
                    </w:rPr>
                    <w:t xml:space="preserve"> in the United States. Its responsibilities include ensuring that drugs and </w:t>
                  </w:r>
                  <w:r w:rsidRPr="009216FE">
                    <w:rPr>
                      <w:rFonts w:ascii="Times New Roman" w:eastAsia="Times New Roman" w:hAnsi="Times New Roman" w:cs="Times New Roman"/>
                      <w:b/>
                      <w:sz w:val="24"/>
                      <w:szCs w:val="24"/>
                      <w:highlight w:val="yellow"/>
                    </w:rPr>
                    <w:t>therapeutic devices</w:t>
                  </w:r>
                  <w:proofErr w:type="gramStart"/>
                  <w:r w:rsidRPr="009216FE">
                    <w:rPr>
                      <w:b/>
                    </w:rPr>
                    <w:t>[,</w:t>
                  </w:r>
                  <w:proofErr w:type="spellStart"/>
                  <w:r w:rsidRPr="009216FE">
                    <w:rPr>
                      <w:b/>
                    </w:rPr>
                    <w:t>θ</w:t>
                  </w:r>
                  <w:proofErr w:type="gramEnd"/>
                  <w:r w:rsidRPr="009216FE">
                    <w:rPr>
                      <w:b/>
                    </w:rPr>
                    <w:t>erə'pjuːtɪk</w:t>
                  </w:r>
                  <w:proofErr w:type="spellEnd"/>
                  <w:r w:rsidRPr="009216FE">
                    <w:rPr>
                      <w:b/>
                    </w:rPr>
                    <w:t>]</w:t>
                  </w:r>
                  <w:r w:rsidRPr="009216FE">
                    <w:t xml:space="preserve"> </w:t>
                  </w:r>
                  <w:r w:rsidRPr="00D95EF7">
                    <w:rPr>
                      <w:rFonts w:ascii="Times New Roman" w:eastAsia="Times New Roman" w:hAnsi="Times New Roman" w:cs="Times New Roman"/>
                      <w:sz w:val="24"/>
                      <w:szCs w:val="24"/>
                    </w:rPr>
                    <w:t xml:space="preserve"> are safe and effective for their intended uses and that labels and packaging of products are truthful and informative.</w:t>
                  </w:r>
                </w:p>
                <w:p w14:paraId="1D2458A4" w14:textId="77777777" w:rsidR="00C35F2C" w:rsidRDefault="00C35F2C" w:rsidP="00092D7E">
                  <w:pPr>
                    <w:rPr>
                      <w:rFonts w:ascii="Times New Roman" w:eastAsia="Times New Roman" w:hAnsi="Times New Roman" w:cs="Times New Roman"/>
                      <w:sz w:val="24"/>
                      <w:szCs w:val="24"/>
                    </w:rPr>
                  </w:pPr>
                </w:p>
                <w:p w14:paraId="7802A6DF" w14:textId="68E275E7" w:rsidR="00A323DF" w:rsidRDefault="00A323DF" w:rsidP="00092D7E">
                  <w:pPr>
                    <w:rPr>
                      <w:rFonts w:ascii="Times New Roman" w:eastAsia="Times New Roman" w:hAnsi="Times New Roman" w:cs="Times New Roman"/>
                      <w:sz w:val="24"/>
                      <w:szCs w:val="24"/>
                    </w:rPr>
                  </w:pPr>
                  <w:r>
                    <w:t xml:space="preserve">e.g. </w:t>
                  </w:r>
                  <w:r w:rsidRPr="00D95EF7">
                    <w:rPr>
                      <w:rFonts w:ascii="Times New Roman" w:eastAsia="Times New Roman" w:hAnsi="Times New Roman" w:cs="Times New Roman"/>
                      <w:sz w:val="24"/>
                      <w:szCs w:val="24"/>
                    </w:rPr>
                    <w:t>Before 1900, any individual could sell a drug without providing medical proof of the</w:t>
                  </w:r>
                  <w:r>
                    <w:rPr>
                      <w:rFonts w:ascii="Times New Roman" w:eastAsia="Times New Roman" w:hAnsi="Times New Roman" w:cs="Times New Roman"/>
                      <w:sz w:val="24"/>
                      <w:szCs w:val="24"/>
                    </w:rPr>
                    <w:t xml:space="preserve"> </w:t>
                  </w:r>
                  <w:r w:rsidRPr="00A323DF">
                    <w:rPr>
                      <w:rFonts w:ascii="Times New Roman" w:eastAsia="Times New Roman" w:hAnsi="Times New Roman" w:cs="Times New Roman"/>
                      <w:b/>
                      <w:color w:val="FF0000"/>
                      <w:sz w:val="24"/>
                      <w:szCs w:val="24"/>
                      <w:highlight w:val="yellow"/>
                      <w:u w:val="single"/>
                    </w:rPr>
                    <w:t xml:space="preserve">therapeutic </w:t>
                  </w:r>
                  <w:proofErr w:type="gramStart"/>
                  <w:r w:rsidRPr="00B3183F">
                    <w:rPr>
                      <w:rFonts w:ascii="Times New Roman" w:eastAsia="Times New Roman" w:hAnsi="Times New Roman" w:cs="Times New Roman"/>
                      <w:b/>
                      <w:color w:val="FF0000"/>
                      <w:sz w:val="24"/>
                      <w:szCs w:val="24"/>
                      <w:highlight w:val="yellow"/>
                      <w:u w:val="single"/>
                    </w:rPr>
                    <w:t>[,</w:t>
                  </w:r>
                  <w:proofErr w:type="spellStart"/>
                  <w:r w:rsidRPr="00B3183F">
                    <w:rPr>
                      <w:rFonts w:ascii="Times New Roman" w:eastAsia="Times New Roman" w:hAnsi="Times New Roman" w:cs="Times New Roman"/>
                      <w:b/>
                      <w:color w:val="FF0000"/>
                      <w:sz w:val="24"/>
                      <w:szCs w:val="24"/>
                      <w:highlight w:val="yellow"/>
                      <w:u w:val="single"/>
                    </w:rPr>
                    <w:t>θ</w:t>
                  </w:r>
                  <w:proofErr w:type="gramEnd"/>
                  <w:r w:rsidRPr="00B3183F">
                    <w:rPr>
                      <w:rFonts w:ascii="Times New Roman" w:eastAsia="Times New Roman" w:hAnsi="Times New Roman" w:cs="Times New Roman"/>
                      <w:b/>
                      <w:color w:val="FF0000"/>
                      <w:sz w:val="24"/>
                      <w:szCs w:val="24"/>
                      <w:highlight w:val="yellow"/>
                      <w:u w:val="single"/>
                    </w:rPr>
                    <w:t>erə'pjuːtɪk</w:t>
                  </w:r>
                  <w:proofErr w:type="spellEnd"/>
                  <w:r w:rsidRPr="00B3183F">
                    <w:rPr>
                      <w:rFonts w:ascii="Times New Roman" w:eastAsia="Times New Roman" w:hAnsi="Times New Roman" w:cs="Times New Roman"/>
                      <w:b/>
                      <w:color w:val="FF0000"/>
                      <w:sz w:val="24"/>
                      <w:szCs w:val="24"/>
                      <w:highlight w:val="yellow"/>
                      <w:u w:val="single"/>
                    </w:rPr>
                    <w:t xml:space="preserve">] </w:t>
                  </w:r>
                  <w:r w:rsidRPr="00A323DF">
                    <w:rPr>
                      <w:rFonts w:ascii="Times New Roman" w:eastAsia="Times New Roman" w:hAnsi="Times New Roman" w:cs="Times New Roman"/>
                      <w:b/>
                      <w:color w:val="FF0000"/>
                      <w:sz w:val="24"/>
                      <w:szCs w:val="24"/>
                      <w:highlight w:val="yellow"/>
                      <w:u w:val="single"/>
                    </w:rPr>
                    <w:t xml:space="preserve"> benefits.</w:t>
                  </w:r>
                  <w:r w:rsidRPr="00D95EF7">
                    <w:rPr>
                      <w:rFonts w:ascii="Times New Roman" w:eastAsia="Times New Roman" w:hAnsi="Times New Roman" w:cs="Times New Roman"/>
                      <w:sz w:val="24"/>
                      <w:szCs w:val="24"/>
                    </w:rPr>
                    <w:t xml:space="preserve"> The first law passed to change this was the Pure Food and Drug Act of 1906, which required drug manufacturers to state the content, strength and purity of each drug they produced.</w:t>
                  </w:r>
                </w:p>
                <w:p w14:paraId="52D21F0B" w14:textId="77777777" w:rsidR="00C35F2C" w:rsidRDefault="00C35F2C" w:rsidP="00092D7E">
                  <w:pPr>
                    <w:rPr>
                      <w:rFonts w:ascii="Times New Roman" w:eastAsia="Times New Roman" w:hAnsi="Times New Roman" w:cs="Times New Roman"/>
                      <w:sz w:val="24"/>
                      <w:szCs w:val="24"/>
                    </w:rPr>
                  </w:pPr>
                </w:p>
                <w:p w14:paraId="74A79028" w14:textId="166945CD" w:rsidR="00C35F2C" w:rsidRPr="00C35F2C" w:rsidRDefault="00C35F2C" w:rsidP="00092D7E">
                  <w:pPr>
                    <w:rPr>
                      <w:lang w:val="en-US"/>
                    </w:rPr>
                  </w:pPr>
                  <w:proofErr w:type="spellStart"/>
                  <w:proofErr w:type="gramStart"/>
                  <w:r>
                    <w:rPr>
                      <w:lang w:val="en-US"/>
                    </w:rPr>
                    <w:t>e..g</w:t>
                  </w:r>
                  <w:proofErr w:type="spellEnd"/>
                  <w:proofErr w:type="gramEnd"/>
                  <w:r>
                    <w:rPr>
                      <w:lang w:val="en-US"/>
                    </w:rPr>
                    <w:t xml:space="preserve"> </w:t>
                  </w:r>
                  <w:r w:rsidRPr="00634E76">
                    <w:rPr>
                      <w:rFonts w:ascii="Times New Roman" w:eastAsia="Times New Roman" w:hAnsi="Times New Roman" w:cs="Times New Roman"/>
                      <w:sz w:val="24"/>
                      <w:szCs w:val="24"/>
                    </w:rPr>
                    <w:t xml:space="preserve">Concentrating on four </w:t>
                  </w:r>
                  <w:r w:rsidRPr="005B03D3">
                    <w:rPr>
                      <w:rFonts w:ascii="Times New Roman" w:eastAsia="Times New Roman" w:hAnsi="Times New Roman" w:cs="Times New Roman"/>
                      <w:b/>
                      <w:color w:val="FF0000"/>
                      <w:sz w:val="24"/>
                      <w:szCs w:val="24"/>
                      <w:highlight w:val="yellow"/>
                      <w:u w:val="single"/>
                    </w:rPr>
                    <w:t>therapeutic areas</w:t>
                  </w:r>
                  <w:r w:rsidRPr="005B03D3">
                    <w:rPr>
                      <w:rFonts w:ascii="Times New Roman" w:eastAsia="Times New Roman" w:hAnsi="Times New Roman" w:cs="Times New Roman"/>
                      <w:color w:val="FF0000"/>
                      <w:sz w:val="24"/>
                      <w:szCs w:val="24"/>
                    </w:rPr>
                    <w:t xml:space="preserve"> </w:t>
                  </w:r>
                  <w:r w:rsidRPr="00634E76">
                    <w:rPr>
                      <w:rFonts w:ascii="Times New Roman" w:eastAsia="Times New Roman" w:hAnsi="Times New Roman" w:cs="Times New Roman"/>
                      <w:sz w:val="24"/>
                      <w:szCs w:val="24"/>
                    </w:rPr>
                    <w:t xml:space="preserve">(anti-infectives, central nervous system, respiratory and gastro-metabolic), among its most prominent products are Paxil, for depression, and Advair, for asthma. GSK is a leader in the vaccine area and has a growing portfolio of oncology products, including </w:t>
                  </w:r>
                  <w:proofErr w:type="spellStart"/>
                  <w:r w:rsidRPr="00634E76">
                    <w:rPr>
                      <w:rFonts w:ascii="Times New Roman" w:eastAsia="Times New Roman" w:hAnsi="Times New Roman" w:cs="Times New Roman"/>
                      <w:sz w:val="24"/>
                      <w:szCs w:val="24"/>
                    </w:rPr>
                    <w:t>Hycamtin</w:t>
                  </w:r>
                  <w:proofErr w:type="spellEnd"/>
                  <w:r w:rsidRPr="00634E76">
                    <w:rPr>
                      <w:rFonts w:ascii="Times New Roman" w:eastAsia="Times New Roman" w:hAnsi="Times New Roman" w:cs="Times New Roman"/>
                      <w:sz w:val="24"/>
                      <w:szCs w:val="24"/>
                    </w:rPr>
                    <w:t xml:space="preserve"> and Zofran for treating cancer. </w:t>
                  </w:r>
                </w:p>
              </w:tc>
            </w:tr>
          </w:tbl>
          <w:p w14:paraId="7FAED386" w14:textId="77777777" w:rsidR="0073208C" w:rsidRPr="009216FE" w:rsidRDefault="0073208C" w:rsidP="00092D7E"/>
        </w:tc>
      </w:tr>
      <w:tr w:rsidR="0073208C" w:rsidRPr="00E1647D" w14:paraId="557E4176" w14:textId="77777777" w:rsidTr="00CC5177">
        <w:trPr>
          <w:trHeight w:val="1711"/>
        </w:trPr>
        <w:tc>
          <w:tcPr>
            <w:tcW w:w="10632" w:type="dxa"/>
          </w:tcPr>
          <w:p w14:paraId="1CB75020" w14:textId="77777777" w:rsidR="0073208C" w:rsidRDefault="0073208C" w:rsidP="00092D7E">
            <w:pPr>
              <w:rPr>
                <w:b/>
                <w:highlight w:val="yellow"/>
                <w:u w:val="single"/>
              </w:rPr>
            </w:pPr>
          </w:p>
          <w:p w14:paraId="3F89A7AD" w14:textId="77777777" w:rsidR="0073208C" w:rsidRPr="00C516FE" w:rsidRDefault="0073208C" w:rsidP="00092D7E">
            <w:pPr>
              <w:rPr>
                <w:b/>
                <w:highlight w:val="yellow"/>
                <w:u w:val="single"/>
              </w:rPr>
            </w:pPr>
            <w:r w:rsidRPr="00C516FE">
              <w:rPr>
                <w:b/>
                <w:highlight w:val="yellow"/>
                <w:u w:val="single"/>
              </w:rPr>
              <w:t>[</w:t>
            </w:r>
            <w:r w:rsidRPr="004B7AEF">
              <w:rPr>
                <w:rFonts w:hint="eastAsia"/>
                <w:b/>
                <w:highlight w:val="yellow"/>
                <w:u w:val="single"/>
              </w:rPr>
              <w:t>治疗仪</w:t>
            </w:r>
            <w:r>
              <w:rPr>
                <w:rFonts w:hint="eastAsia"/>
                <w:b/>
                <w:highlight w:val="yellow"/>
                <w:u w:val="single"/>
              </w:rPr>
              <w:t>;</w:t>
            </w:r>
            <w:r>
              <w:rPr>
                <w:b/>
                <w:highlight w:val="yellow"/>
                <w:u w:val="single"/>
              </w:rPr>
              <w:t xml:space="preserve"> </w:t>
            </w:r>
            <w:r>
              <w:rPr>
                <w:rFonts w:hint="eastAsia"/>
                <w:b/>
                <w:highlight w:val="yellow"/>
                <w:u w:val="single"/>
              </w:rPr>
              <w:t>治疗仪器</w:t>
            </w:r>
            <w:r>
              <w:rPr>
                <w:rFonts w:hint="eastAsia"/>
                <w:b/>
                <w:highlight w:val="yellow"/>
                <w:u w:val="single"/>
              </w:rPr>
              <w:t>(</w:t>
            </w:r>
            <w:proofErr w:type="spellStart"/>
            <w:r>
              <w:rPr>
                <w:b/>
                <w:highlight w:val="yellow"/>
                <w:u w:val="single"/>
              </w:rPr>
              <w:t>e.g</w:t>
            </w:r>
            <w:proofErr w:type="spellEnd"/>
            <w:r>
              <w:rPr>
                <w:b/>
                <w:highlight w:val="yellow"/>
                <w:u w:val="single"/>
                <w:lang w:val="en-US"/>
              </w:rPr>
              <w:t>.</w:t>
            </w:r>
            <w:r>
              <w:rPr>
                <w:rFonts w:hint="eastAsia"/>
                <w:b/>
                <w:highlight w:val="yellow"/>
                <w:u w:val="single"/>
                <w:lang w:val="en-US"/>
              </w:rPr>
              <w:t>烘烤机</w:t>
            </w:r>
            <w:r>
              <w:rPr>
                <w:b/>
                <w:highlight w:val="yellow"/>
                <w:u w:val="single"/>
                <w:lang w:val="en-US"/>
              </w:rPr>
              <w:t>)</w:t>
            </w:r>
            <w:r w:rsidRPr="00C516FE">
              <w:rPr>
                <w:b/>
                <w:highlight w:val="yellow"/>
                <w:u w:val="single"/>
              </w:rPr>
              <w:t xml:space="preserve">: </w:t>
            </w:r>
            <w:r w:rsidRPr="004B7AEF">
              <w:rPr>
                <w:b/>
                <w:highlight w:val="yellow"/>
                <w:u w:val="single"/>
              </w:rPr>
              <w:t xml:space="preserve"> therapeutic devices</w:t>
            </w:r>
            <w:proofErr w:type="gramStart"/>
            <w:r w:rsidRPr="004B7AEF">
              <w:rPr>
                <w:b/>
                <w:highlight w:val="yellow"/>
                <w:u w:val="single"/>
              </w:rPr>
              <w:t>[,</w:t>
            </w:r>
            <w:proofErr w:type="spellStart"/>
            <w:r w:rsidRPr="004B7AEF">
              <w:rPr>
                <w:b/>
                <w:highlight w:val="yellow"/>
                <w:u w:val="single"/>
              </w:rPr>
              <w:t>θ</w:t>
            </w:r>
            <w:proofErr w:type="gramEnd"/>
            <w:r w:rsidRPr="004B7AEF">
              <w:rPr>
                <w:b/>
                <w:highlight w:val="yellow"/>
                <w:u w:val="single"/>
              </w:rPr>
              <w:t>erə'pjuːtɪk</w:t>
            </w:r>
            <w:proofErr w:type="spellEnd"/>
            <w:r w:rsidRPr="004B7AEF">
              <w:rPr>
                <w:b/>
                <w:highlight w:val="yellow"/>
                <w:u w:val="single"/>
              </w:rPr>
              <w:t>]</w:t>
            </w:r>
            <w:r w:rsidRPr="00C516FE">
              <w:rPr>
                <w:b/>
                <w:highlight w:val="yellow"/>
                <w:u w:val="single"/>
              </w:rPr>
              <w:t>]</w:t>
            </w:r>
          </w:p>
          <w:p w14:paraId="1EF27FB3" w14:textId="77777777" w:rsidR="0073208C" w:rsidRDefault="0073208C" w:rsidP="00092D7E"/>
          <w:p w14:paraId="5819C66D" w14:textId="77777777" w:rsidR="0073208C" w:rsidRPr="00D95EF7" w:rsidRDefault="0073208C" w:rsidP="00092D7E">
            <w:pPr>
              <w:rPr>
                <w:rFonts w:ascii="Times New Roman" w:eastAsia="Times New Roman" w:hAnsi="Times New Roman" w:cs="Times New Roman"/>
                <w:sz w:val="24"/>
                <w:szCs w:val="24"/>
              </w:rPr>
            </w:pPr>
            <w:r>
              <w:t xml:space="preserve">e.g. </w:t>
            </w:r>
            <w:r w:rsidRPr="004B7AEF">
              <w:t xml:space="preserve">The </w:t>
            </w:r>
            <w:r w:rsidRPr="004B7AEF">
              <w:rPr>
                <w:b/>
                <w:highlight w:val="yellow"/>
              </w:rPr>
              <w:t>Food and Drug Administration (FDA)</w:t>
            </w:r>
            <w:r w:rsidRPr="004B7AEF">
              <w:t xml:space="preserve"> is the government agency responsible for </w:t>
            </w:r>
            <w:r w:rsidRPr="004B7AEF">
              <w:rPr>
                <w:b/>
                <w:highlight w:val="yellow"/>
              </w:rPr>
              <w:t>regulating/</w:t>
            </w:r>
            <w:r w:rsidRPr="004B7AEF">
              <w:rPr>
                <w:b/>
                <w:color w:val="FF0000"/>
                <w:highlight w:val="yellow"/>
              </w:rPr>
              <w:t>stipulating</w:t>
            </w:r>
            <w:r w:rsidRPr="004B7AEF">
              <w:rPr>
                <w:color w:val="FF0000"/>
              </w:rPr>
              <w:t xml:space="preserve"> </w:t>
            </w:r>
            <w:r w:rsidRPr="004B7AEF">
              <w:t>food and medical treatments in the United States. Its responsibilities include ensuring that drugs and</w:t>
            </w:r>
            <w:r w:rsidRPr="004B7AEF">
              <w:rPr>
                <w:rFonts w:hint="eastAsia"/>
                <w:b/>
                <w:highlight w:val="yellow"/>
                <w:u w:val="single"/>
              </w:rPr>
              <w:t>治疗仪</w:t>
            </w:r>
            <w:r w:rsidRPr="004B7AEF">
              <w:rPr>
                <w:b/>
                <w:highlight w:val="yellow"/>
                <w:u w:val="single"/>
              </w:rPr>
              <w:t xml:space="preserve"> therapeutic devices</w:t>
            </w:r>
            <w:proofErr w:type="gramStart"/>
            <w:r w:rsidRPr="004B7AEF">
              <w:rPr>
                <w:b/>
                <w:highlight w:val="yellow"/>
                <w:u w:val="single"/>
              </w:rPr>
              <w:t>[,</w:t>
            </w:r>
            <w:proofErr w:type="spellStart"/>
            <w:r w:rsidRPr="004B7AEF">
              <w:rPr>
                <w:b/>
                <w:highlight w:val="yellow"/>
                <w:u w:val="single"/>
              </w:rPr>
              <w:t>θ</w:t>
            </w:r>
            <w:proofErr w:type="gramEnd"/>
            <w:r w:rsidRPr="004B7AEF">
              <w:rPr>
                <w:b/>
                <w:highlight w:val="yellow"/>
                <w:u w:val="single"/>
              </w:rPr>
              <w:t>erə'pjuːtɪk</w:t>
            </w:r>
            <w:proofErr w:type="spellEnd"/>
            <w:r w:rsidRPr="004B7AEF">
              <w:rPr>
                <w:b/>
                <w:highlight w:val="yellow"/>
                <w:u w:val="single"/>
              </w:rPr>
              <w:t>]</w:t>
            </w:r>
            <w:r w:rsidRPr="004B7AEF">
              <w:t xml:space="preserve"> are safe and effective for their intended uses and that labels and packaging of products are truthful and informative.</w:t>
            </w:r>
          </w:p>
          <w:p w14:paraId="6FDE199D" w14:textId="77777777" w:rsidR="0073208C" w:rsidRDefault="0073208C" w:rsidP="00092D7E"/>
          <w:p w14:paraId="368989F5" w14:textId="77777777" w:rsidR="0073208C" w:rsidRPr="00E1647D" w:rsidRDefault="0073208C" w:rsidP="00092D7E"/>
        </w:tc>
      </w:tr>
      <w:tr w:rsidR="000D2AC9" w:rsidRPr="0025591A" w14:paraId="4F8ED23C" w14:textId="77777777" w:rsidTr="00CC5177">
        <w:tc>
          <w:tcPr>
            <w:tcW w:w="10632" w:type="dxa"/>
          </w:tcPr>
          <w:p w14:paraId="2CA89723" w14:textId="77777777" w:rsidR="000D2AC9" w:rsidRPr="0025591A" w:rsidRDefault="000D2AC9" w:rsidP="00E0732A">
            <w:r w:rsidRPr="0025591A">
              <w:t>microorganism /ˌ</w:t>
            </w:r>
            <w:proofErr w:type="spellStart"/>
            <w:r w:rsidRPr="0025591A">
              <w:t>maɪkrəʊˈɔːɡəˌnɪzəm</w:t>
            </w:r>
            <w:proofErr w:type="spellEnd"/>
            <w:proofErr w:type="gramStart"/>
            <w:r w:rsidRPr="0025591A">
              <w:t>/  A</w:t>
            </w:r>
            <w:proofErr w:type="gramEnd"/>
            <w:r w:rsidRPr="0025591A">
              <w:t xml:space="preserve"> microorganism is a very small living thing which you can only see if you use a microscope. </w:t>
            </w:r>
            <w:r w:rsidRPr="0025591A">
              <w:rPr>
                <w:rFonts w:hint="eastAsia"/>
              </w:rPr>
              <w:t>微生</w:t>
            </w:r>
            <w:r w:rsidRPr="0025591A">
              <w:t>物</w:t>
            </w:r>
          </w:p>
          <w:p w14:paraId="5ABAE923" w14:textId="77777777" w:rsidR="000D2AC9" w:rsidRPr="0025591A" w:rsidRDefault="000D2AC9" w:rsidP="00E0732A"/>
        </w:tc>
      </w:tr>
      <w:tr w:rsidR="000D2AC9" w:rsidRPr="0025591A" w14:paraId="5A5E5756" w14:textId="77777777" w:rsidTr="00CC5177">
        <w:tc>
          <w:tcPr>
            <w:tcW w:w="10632" w:type="dxa"/>
          </w:tcPr>
          <w:p w14:paraId="35241E91" w14:textId="77777777" w:rsidR="000D2AC9" w:rsidRPr="0025591A" w:rsidRDefault="000D2AC9" w:rsidP="00E0732A">
            <w:r w:rsidRPr="0025591A">
              <w:t>[ bacterial and fungal infections]</w:t>
            </w:r>
          </w:p>
          <w:p w14:paraId="45B56130" w14:textId="77777777" w:rsidR="000D2AC9" w:rsidRPr="0025591A" w:rsidRDefault="000D2AC9" w:rsidP="00E0732A">
            <w:r w:rsidRPr="0025591A">
              <w:t>e.g.</w:t>
            </w:r>
            <w:r w:rsidRPr="0025591A">
              <w:rPr>
                <w:highlight w:val="yellow"/>
              </w:rPr>
              <w:t xml:space="preserve"> Antibiotics are a group of organic compounds that kill or inhibit the growth of microorganisms that cause bacterial and fungal infections ['</w:t>
            </w:r>
            <w:proofErr w:type="spellStart"/>
            <w:r w:rsidRPr="0025591A">
              <w:rPr>
                <w:highlight w:val="yellow"/>
              </w:rPr>
              <w:t>fʌŋg</w:t>
            </w:r>
            <w:proofErr w:type="spellEnd"/>
            <w:r w:rsidRPr="0025591A">
              <w:rPr>
                <w:highlight w:val="yellow"/>
              </w:rPr>
              <w:t>(ə)</w:t>
            </w:r>
            <w:proofErr w:type="gramStart"/>
            <w:r w:rsidRPr="0025591A">
              <w:rPr>
                <w:highlight w:val="yellow"/>
              </w:rPr>
              <w:t>l]</w:t>
            </w:r>
            <w:r w:rsidRPr="0025591A">
              <w:rPr>
                <w:rFonts w:hint="eastAsia"/>
                <w:highlight w:val="yellow"/>
              </w:rPr>
              <w:t>真菌的</w:t>
            </w:r>
            <w:proofErr w:type="gramEnd"/>
          </w:p>
        </w:tc>
      </w:tr>
      <w:tr w:rsidR="002703F4" w:rsidRPr="000F6006" w14:paraId="249E2930" w14:textId="77777777" w:rsidTr="00CC5177">
        <w:tc>
          <w:tcPr>
            <w:tcW w:w="10632" w:type="dxa"/>
          </w:tcPr>
          <w:p w14:paraId="138612FA" w14:textId="77777777" w:rsidR="002703F4" w:rsidRPr="000F6006" w:rsidRDefault="00CB59A2" w:rsidP="00005F7F">
            <w:hyperlink r:id="rId19" w:history="1">
              <w:r w:rsidR="002703F4" w:rsidRPr="000F6006">
                <w:rPr>
                  <w:rStyle w:val="Hyperlink"/>
                </w:rPr>
                <w:t>Method of administration</w:t>
              </w:r>
            </w:hyperlink>
            <w:r w:rsidR="002703F4" w:rsidRPr="000F6006">
              <w:t xml:space="preserve">  </w:t>
            </w:r>
          </w:p>
          <w:p w14:paraId="1992B69F" w14:textId="77777777" w:rsidR="002703F4" w:rsidRDefault="002703F4" w:rsidP="00005F7F">
            <w:r w:rsidRPr="000F6006">
              <w:t>1. </w:t>
            </w:r>
            <w:r w:rsidRPr="00036CB0">
              <w:rPr>
                <w:b/>
                <w:highlight w:val="yellow"/>
                <w:u w:val="single"/>
              </w:rPr>
              <w:t>pharmaceuticals</w:t>
            </w:r>
            <w:r w:rsidRPr="00036CB0">
              <w:rPr>
                <w:rFonts w:hint="eastAsia"/>
                <w:b/>
                <w:highlight w:val="yellow"/>
                <w:u w:val="single"/>
              </w:rPr>
              <w:t>药物的使用方法</w:t>
            </w:r>
            <w:r w:rsidRPr="00036CB0">
              <w:rPr>
                <w:b/>
                <w:highlight w:val="yellow"/>
                <w:u w:val="single"/>
              </w:rPr>
              <w:t xml:space="preserve"> e.g.</w:t>
            </w:r>
            <w:r w:rsidRPr="00036CB0">
              <w:rPr>
                <w:rFonts w:hint="eastAsia"/>
                <w:b/>
                <w:highlight w:val="yellow"/>
                <w:u w:val="single"/>
              </w:rPr>
              <w:t>口服</w:t>
            </w:r>
            <w:r w:rsidRPr="00036CB0">
              <w:rPr>
                <w:rFonts w:hint="eastAsia"/>
                <w:b/>
                <w:highlight w:val="yellow"/>
                <w:u w:val="single"/>
              </w:rPr>
              <w:t>b</w:t>
            </w:r>
            <w:r w:rsidRPr="00036CB0">
              <w:rPr>
                <w:b/>
                <w:highlight w:val="yellow"/>
                <w:u w:val="single"/>
              </w:rPr>
              <w:t>y mouth</w:t>
            </w:r>
            <w:r w:rsidRPr="00036CB0">
              <w:rPr>
                <w:rFonts w:hint="eastAsia"/>
                <w:b/>
                <w:highlight w:val="yellow"/>
                <w:u w:val="single"/>
              </w:rPr>
              <w:t>／喷</w:t>
            </w:r>
            <w:r w:rsidRPr="00036CB0">
              <w:rPr>
                <w:rFonts w:hint="eastAsia"/>
                <w:b/>
                <w:highlight w:val="yellow"/>
                <w:u w:val="single"/>
              </w:rPr>
              <w:t>i</w:t>
            </w:r>
            <w:r w:rsidRPr="00036CB0">
              <w:rPr>
                <w:b/>
                <w:highlight w:val="yellow"/>
                <w:u w:val="single"/>
              </w:rPr>
              <w:t>nhalation</w:t>
            </w:r>
            <w:r w:rsidRPr="00036CB0">
              <w:rPr>
                <w:rFonts w:hint="eastAsia"/>
                <w:b/>
                <w:highlight w:val="yellow"/>
                <w:u w:val="single"/>
              </w:rPr>
              <w:t>／静脉注射</w:t>
            </w:r>
            <w:r w:rsidRPr="000F6006">
              <w:rPr>
                <w:rFonts w:hint="eastAsia"/>
              </w:rPr>
              <w:t>;</w:t>
            </w:r>
            <w:r w:rsidRPr="000F6006">
              <w:t xml:space="preserve"> </w:t>
            </w:r>
          </w:p>
          <w:p w14:paraId="2C74B546" w14:textId="77777777" w:rsidR="002703F4" w:rsidRDefault="002703F4" w:rsidP="00005F7F">
            <w:r>
              <w:rPr>
                <w:rFonts w:hint="eastAsia"/>
              </w:rPr>
              <w:t>2</w:t>
            </w:r>
            <w:r w:rsidRPr="000F6006">
              <w:t xml:space="preserve">. </w:t>
            </w:r>
            <w:r w:rsidRPr="000F6006">
              <w:t>管理方法</w:t>
            </w:r>
            <w:r w:rsidRPr="000F6006">
              <w:rPr>
                <w:rFonts w:hint="eastAsia"/>
              </w:rPr>
              <w:t>;</w:t>
            </w:r>
            <w:r w:rsidRPr="000F6006">
              <w:t xml:space="preserve">  </w:t>
            </w:r>
          </w:p>
          <w:p w14:paraId="145B0B29" w14:textId="77777777" w:rsidR="002703F4" w:rsidRPr="000F6006" w:rsidRDefault="002703F4" w:rsidP="00005F7F">
            <w:r>
              <w:t>3</w:t>
            </w:r>
            <w:r w:rsidRPr="000F6006">
              <w:t xml:space="preserve">. </w:t>
            </w:r>
            <w:r w:rsidRPr="000F6006">
              <w:t>政府当局的方</w:t>
            </w:r>
            <w:r w:rsidRPr="000F6006">
              <w:rPr>
                <w:rFonts w:hint="eastAsia"/>
              </w:rPr>
              <w:t>法</w:t>
            </w:r>
          </w:p>
          <w:p w14:paraId="03C7D760" w14:textId="77777777" w:rsidR="002703F4" w:rsidRPr="000F6006" w:rsidRDefault="002703F4" w:rsidP="00005F7F"/>
        </w:tc>
      </w:tr>
      <w:tr w:rsidR="002703F4" w:rsidRPr="000F6006" w14:paraId="21825C42" w14:textId="77777777" w:rsidTr="00CC5177">
        <w:tc>
          <w:tcPr>
            <w:tcW w:w="10632" w:type="dxa"/>
          </w:tcPr>
          <w:p w14:paraId="629EC976" w14:textId="77777777" w:rsidR="002703F4" w:rsidRPr="000F6006" w:rsidRDefault="002703F4" w:rsidP="00005F7F">
            <w:r w:rsidRPr="000F6006">
              <w:t> ['</w:t>
            </w:r>
            <w:proofErr w:type="spellStart"/>
            <w:r w:rsidRPr="000F6006">
              <w:t>sʌnskriːn</w:t>
            </w:r>
            <w:proofErr w:type="spellEnd"/>
            <w:r w:rsidRPr="000F6006">
              <w:t>] sun screen = sun block</w:t>
            </w:r>
            <w:r>
              <w:t xml:space="preserve">: </w:t>
            </w:r>
            <w:r w:rsidRPr="000F6006">
              <w:t xml:space="preserve">a cream or oil that you </w:t>
            </w:r>
            <w:proofErr w:type="spellStart"/>
            <w:r w:rsidRPr="000F6006">
              <w:t>rub</w:t>
            </w:r>
            <w:proofErr w:type="spellEnd"/>
            <w:r w:rsidRPr="000F6006">
              <w:t xml:space="preserve"> into your skin to stop the sun from burning you</w:t>
            </w:r>
            <w:r>
              <w:t xml:space="preserve"> </w:t>
            </w:r>
            <w:r w:rsidRPr="000F6006">
              <w:rPr>
                <w:rFonts w:hint="eastAsia"/>
              </w:rPr>
              <w:t>防晒霜；防晒油</w:t>
            </w:r>
          </w:p>
          <w:p w14:paraId="00A3A876" w14:textId="77777777" w:rsidR="002703F4" w:rsidRPr="000F6006" w:rsidRDefault="002703F4" w:rsidP="00005F7F"/>
        </w:tc>
      </w:tr>
      <w:tr w:rsidR="006071BE" w:rsidRPr="00596E11" w14:paraId="7F7AD512" w14:textId="77777777" w:rsidTr="00CC5177">
        <w:trPr>
          <w:trHeight w:val="1636"/>
        </w:trPr>
        <w:tc>
          <w:tcPr>
            <w:tcW w:w="10632" w:type="dxa"/>
          </w:tcPr>
          <w:p w14:paraId="0E9749AD" w14:textId="73145C32" w:rsidR="00355E97" w:rsidRPr="00596E11" w:rsidRDefault="002F7CF1" w:rsidP="00596E11">
            <w:r w:rsidRPr="00596E11">
              <w:rPr>
                <w:rFonts w:hint="eastAsia"/>
              </w:rPr>
              <w:lastRenderedPageBreak/>
              <w:t>疫苗</w:t>
            </w:r>
            <w:r w:rsidR="00355E97" w:rsidRPr="00596E11">
              <w:t>vaccine /ˈ</w:t>
            </w:r>
            <w:proofErr w:type="spellStart"/>
            <w:r w:rsidR="00355E97" w:rsidRPr="00596E11">
              <w:t>væksiːn</w:t>
            </w:r>
            <w:proofErr w:type="spellEnd"/>
            <w:r w:rsidR="00355E97" w:rsidRPr="00596E11">
              <w:t>/ </w:t>
            </w:r>
            <w:r>
              <w:t xml:space="preserve"> </w:t>
            </w:r>
            <w:r w:rsidR="00355E97" w:rsidRPr="00596E11">
              <w:t xml:space="preserve">A vaccine is a substance containing a harmless form of the germs that cause a particular disease. It is given to people, usually by injection, to prevent them from getting that disease. </w:t>
            </w:r>
            <w:r w:rsidR="00355E97" w:rsidRPr="00596E11">
              <w:rPr>
                <w:rFonts w:hint="eastAsia"/>
              </w:rPr>
              <w:t>疫苗</w:t>
            </w:r>
          </w:p>
          <w:p w14:paraId="5CF233DC" w14:textId="77777777" w:rsidR="00355E97" w:rsidRPr="00596E11" w:rsidRDefault="00355E97" w:rsidP="00596E11">
            <w:r w:rsidRPr="00596E11">
              <w:t>•  Anti-malarial vaccines are now undergoing trials. </w:t>
            </w:r>
            <w:r w:rsidRPr="00596E11">
              <w:br/>
              <w:t> </w:t>
            </w:r>
            <w:r w:rsidRPr="00596E11">
              <w:t>抗疟疾疫苗现在正处于试验阶段</w:t>
            </w:r>
            <w:r w:rsidRPr="00596E11">
              <w:rPr>
                <w:rFonts w:hint="eastAsia"/>
              </w:rPr>
              <w:t>。</w:t>
            </w:r>
          </w:p>
          <w:p w14:paraId="0C3EACF5" w14:textId="77777777" w:rsidR="00355E97" w:rsidRPr="00596E11" w:rsidRDefault="00355E97" w:rsidP="00596E11"/>
          <w:p w14:paraId="7053AA9E" w14:textId="77777777" w:rsidR="002F7CF1" w:rsidRDefault="002F7CF1" w:rsidP="00596E11">
            <w:r>
              <w:t xml:space="preserve">V) </w:t>
            </w:r>
          </w:p>
          <w:p w14:paraId="2D77D641" w14:textId="77777777" w:rsidR="00D40A11" w:rsidRDefault="002F7CF1" w:rsidP="00462602">
            <w:pPr>
              <w:rPr>
                <w:b/>
                <w:highlight w:val="yellow"/>
              </w:rPr>
            </w:pPr>
            <w:r>
              <w:t>v</w:t>
            </w:r>
            <w:r w:rsidR="006071BE" w:rsidRPr="00596E11">
              <w:t>accinate</w:t>
            </w:r>
            <w:r w:rsidR="00355E97" w:rsidRPr="00596E11">
              <w:t> /ˈ</w:t>
            </w:r>
            <w:proofErr w:type="spellStart"/>
            <w:r w:rsidR="00355E97" w:rsidRPr="00596E11">
              <w:t>væksɪˌneɪt</w:t>
            </w:r>
            <w:proofErr w:type="spellEnd"/>
            <w:proofErr w:type="gramStart"/>
            <w:r w:rsidR="00355E97" w:rsidRPr="004B7E39">
              <w:rPr>
                <w:b/>
                <w:highlight w:val="yellow"/>
              </w:rPr>
              <w:t>/ </w:t>
            </w:r>
            <w:r w:rsidR="00314C75" w:rsidRPr="004B7E39">
              <w:rPr>
                <w:b/>
                <w:highlight w:val="yellow"/>
              </w:rPr>
              <w:t xml:space="preserve"> </w:t>
            </w:r>
            <w:r w:rsidR="00462602" w:rsidRPr="004B7E39">
              <w:rPr>
                <w:b/>
                <w:highlight w:val="yellow"/>
              </w:rPr>
              <w:t>(</w:t>
            </w:r>
            <w:proofErr w:type="gramEnd"/>
            <w:r w:rsidR="00462602" w:rsidRPr="004B7E39">
              <w:rPr>
                <w:rFonts w:hint="eastAsia"/>
                <w:b/>
                <w:highlight w:val="yellow"/>
              </w:rPr>
              <w:t>针对</w:t>
            </w:r>
            <w:r w:rsidR="00462602" w:rsidRPr="004B7E39">
              <w:rPr>
                <w:rFonts w:hint="eastAsia"/>
                <w:b/>
                <w:highlight w:val="yellow"/>
              </w:rPr>
              <w:t>x</w:t>
            </w:r>
            <w:r w:rsidR="00462602" w:rsidRPr="004B7E39">
              <w:rPr>
                <w:b/>
                <w:highlight w:val="yellow"/>
              </w:rPr>
              <w:t>xx</w:t>
            </w:r>
            <w:r w:rsidR="00462602" w:rsidRPr="004B7E39">
              <w:rPr>
                <w:rFonts w:hint="eastAsia"/>
                <w:b/>
                <w:highlight w:val="yellow"/>
              </w:rPr>
              <w:t>病</w:t>
            </w:r>
            <w:r w:rsidR="00462602" w:rsidRPr="004B7E39">
              <w:rPr>
                <w:rFonts w:hint="eastAsia"/>
                <w:b/>
                <w:highlight w:val="yellow"/>
              </w:rPr>
              <w:t>)</w:t>
            </w:r>
            <w:r w:rsidR="00462602" w:rsidRPr="004B7E39">
              <w:rPr>
                <w:b/>
                <w:highlight w:val="yellow"/>
              </w:rPr>
              <w:t xml:space="preserve"> </w:t>
            </w:r>
            <w:hyperlink r:id="rId20" w:history="1">
              <w:r w:rsidR="00462602" w:rsidRPr="004B7E39">
                <w:rPr>
                  <w:b/>
                  <w:highlight w:val="yellow"/>
                </w:rPr>
                <w:t>打疫苗</w:t>
              </w:r>
            </w:hyperlink>
            <w:r w:rsidR="00314C75" w:rsidRPr="004B7E39">
              <w:rPr>
                <w:b/>
                <w:highlight w:val="yellow"/>
              </w:rPr>
              <w:t xml:space="preserve"> </w:t>
            </w:r>
          </w:p>
          <w:p w14:paraId="37A3ECD9" w14:textId="52A5609A" w:rsidR="00355E97" w:rsidRPr="00462602" w:rsidRDefault="00314C75" w:rsidP="00462602">
            <w:r w:rsidRPr="004B7E39">
              <w:rPr>
                <w:b/>
                <w:highlight w:val="yellow"/>
              </w:rPr>
              <w:t xml:space="preserve">[ </w:t>
            </w:r>
            <w:r w:rsidR="002F7CF1" w:rsidRPr="004B7E39">
              <w:rPr>
                <w:b/>
                <w:highlight w:val="yellow"/>
              </w:rPr>
              <w:t xml:space="preserve">vaccinate sb. against a </w:t>
            </w:r>
            <w:proofErr w:type="gramStart"/>
            <w:r w:rsidR="002F7CF1" w:rsidRPr="004B7E39">
              <w:rPr>
                <w:b/>
                <w:highlight w:val="yellow"/>
              </w:rPr>
              <w:t xml:space="preserve">disease; </w:t>
            </w:r>
            <w:r w:rsidR="00516946" w:rsidRPr="004B7E39">
              <w:rPr>
                <w:b/>
                <w:highlight w:val="yellow"/>
              </w:rPr>
              <w:t xml:space="preserve">  </w:t>
            </w:r>
            <w:proofErr w:type="gramEnd"/>
            <w:r w:rsidR="00516946" w:rsidRPr="004B7E39">
              <w:rPr>
                <w:b/>
                <w:highlight w:val="yellow"/>
              </w:rPr>
              <w:t xml:space="preserve"> </w:t>
            </w:r>
            <w:proofErr w:type="spellStart"/>
            <w:r w:rsidRPr="004B7E39">
              <w:rPr>
                <w:b/>
                <w:highlight w:val="yellow"/>
              </w:rPr>
              <w:t>sb</w:t>
            </w:r>
            <w:proofErr w:type="spellEnd"/>
            <w:r w:rsidRPr="004B7E39">
              <w:rPr>
                <w:b/>
                <w:highlight w:val="yellow"/>
              </w:rPr>
              <w:t>/animal is vaccinated against a disease ]</w:t>
            </w:r>
            <w:r w:rsidRPr="00596E11">
              <w:t xml:space="preserve"> </w:t>
            </w:r>
          </w:p>
          <w:p w14:paraId="26C22430" w14:textId="77777777" w:rsidR="00355E97" w:rsidRPr="00596E11" w:rsidRDefault="00355E97" w:rsidP="00596E11">
            <w:r w:rsidRPr="00596E11">
              <w:t>    </w:t>
            </w:r>
          </w:p>
          <w:p w14:paraId="72D22C7B" w14:textId="0FF2E627" w:rsidR="00355E97" w:rsidRPr="00596E11" w:rsidRDefault="00CB59A2" w:rsidP="003E2995">
            <w:pPr>
              <w:pStyle w:val="ListParagraph"/>
              <w:numPr>
                <w:ilvl w:val="0"/>
                <w:numId w:val="11"/>
              </w:numPr>
              <w:spacing w:line="240" w:lineRule="auto"/>
            </w:pPr>
            <w:hyperlink r:id="rId21" w:history="1">
              <w:r w:rsidR="00355E97" w:rsidRPr="00596E11">
                <w:rPr>
                  <w:rStyle w:val="Hyperlink"/>
                </w:rPr>
                <w:t>V-T </w:t>
              </w:r>
            </w:hyperlink>
            <w:r w:rsidR="00355E97" w:rsidRPr="00596E11">
              <w:t xml:space="preserve">If a person or animal is vaccinated, they are given a vaccine, usually by injection, to prevent them from getting a disease. </w:t>
            </w:r>
            <w:r w:rsidR="00355E97" w:rsidRPr="00596E11">
              <w:rPr>
                <w:rFonts w:hint="eastAsia"/>
              </w:rPr>
              <w:t>给</w:t>
            </w:r>
            <w:r w:rsidR="00355E97" w:rsidRPr="00596E11">
              <w:t>…</w:t>
            </w:r>
            <w:r w:rsidR="00355E97" w:rsidRPr="00596E11">
              <w:rPr>
                <w:rFonts w:hint="eastAsia"/>
              </w:rPr>
              <w:t>接种疫苗</w:t>
            </w:r>
          </w:p>
          <w:p w14:paraId="0401638C" w14:textId="3A4F36A5" w:rsidR="00355E97" w:rsidRPr="00596E11" w:rsidRDefault="00355E97" w:rsidP="00596E11">
            <w:r w:rsidRPr="00596E11">
              <w:t>•  Dogs must be vaccinated against distemper. </w:t>
            </w:r>
            <w:r w:rsidR="00375052">
              <w:t xml:space="preserve"> </w:t>
            </w:r>
            <w:r w:rsidRPr="00596E11">
              <w:t> </w:t>
            </w:r>
            <w:r w:rsidRPr="00596E11">
              <w:t>犬类必须接种疫苗以防犬热病</w:t>
            </w:r>
            <w:r w:rsidRPr="00596E11">
              <w:rPr>
                <w:rFonts w:hint="eastAsia"/>
              </w:rPr>
              <w:t>。</w:t>
            </w:r>
          </w:p>
          <w:p w14:paraId="4454A4E3" w14:textId="0BF0336F" w:rsidR="00355E97" w:rsidRPr="00596E11" w:rsidRDefault="00355E97" w:rsidP="00596E11">
            <w:r w:rsidRPr="00596E11">
              <w:t>•  Have you had your child vaccinated against whooping cough?  </w:t>
            </w:r>
            <w:r w:rsidRPr="00596E11">
              <w:t>你给你的孩子接种预防百日咳的疫苗了吗</w:t>
            </w:r>
            <w:r w:rsidRPr="00596E11">
              <w:rPr>
                <w:rFonts w:hint="eastAsia"/>
              </w:rPr>
              <w:t>？</w:t>
            </w:r>
          </w:p>
          <w:p w14:paraId="38839BBE" w14:textId="17BAD515" w:rsidR="00314C75" w:rsidRPr="00596E11" w:rsidRDefault="00314C75" w:rsidP="00596E11">
            <w:r w:rsidRPr="00596E11">
              <w:t xml:space="preserve">All children should be vaccinated against measles. </w:t>
            </w:r>
            <w:r w:rsidRPr="00596E11">
              <w:t>所有儿童都应该接种麻疹疫</w:t>
            </w:r>
            <w:r w:rsidRPr="00596E11">
              <w:rPr>
                <w:rFonts w:hint="eastAsia"/>
              </w:rPr>
              <w:t>苗</w:t>
            </w:r>
          </w:p>
          <w:p w14:paraId="6DDE600D" w14:textId="4D269C84" w:rsidR="00355E97" w:rsidRPr="00596E11" w:rsidRDefault="00355E97" w:rsidP="00596E11">
            <w:r w:rsidRPr="00596E11">
              <w:t>2.</w:t>
            </w:r>
            <w:hyperlink r:id="rId22" w:history="1">
              <w:r w:rsidRPr="00596E11">
                <w:rPr>
                  <w:rStyle w:val="Hyperlink"/>
                </w:rPr>
                <w:t>N-VAR </w:t>
              </w:r>
            </w:hyperlink>
            <w:r w:rsidRPr="00596E11">
              <w:rPr>
                <w:rFonts w:hint="eastAsia"/>
              </w:rPr>
              <w:t>疫苗的接种</w:t>
            </w:r>
          </w:p>
          <w:p w14:paraId="0717C524" w14:textId="77777777" w:rsidR="00355E97" w:rsidRPr="00596E11" w:rsidRDefault="00355E97" w:rsidP="00596E11">
            <w:r w:rsidRPr="00596E11">
              <w:t>•  Anyone who wants to avoid the flu should consider getting a vaccination. </w:t>
            </w:r>
            <w:r w:rsidRPr="00596E11">
              <w:br/>
              <w:t> </w:t>
            </w:r>
            <w:r w:rsidRPr="00596E11">
              <w:t>任何希望避免患流感的人都应该考虑接种疫苗</w:t>
            </w:r>
            <w:r w:rsidRPr="00596E11">
              <w:rPr>
                <w:rFonts w:hint="eastAsia"/>
              </w:rPr>
              <w:t>。</w:t>
            </w:r>
          </w:p>
          <w:p w14:paraId="1ECB60D5" w14:textId="77777777" w:rsidR="00355E97" w:rsidRPr="00596E11" w:rsidRDefault="00355E97" w:rsidP="00596E11"/>
          <w:p w14:paraId="601E9313" w14:textId="77777777" w:rsidR="006071BE" w:rsidRPr="00596E11" w:rsidRDefault="00596E11" w:rsidP="00596E11">
            <w:r w:rsidRPr="00596E11">
              <w:t>V</w:t>
            </w:r>
            <w:r w:rsidR="006071BE" w:rsidRPr="00596E11">
              <w:t>accination</w:t>
            </w:r>
            <w:r w:rsidRPr="00596E11">
              <w:t xml:space="preserve">: </w:t>
            </w:r>
          </w:p>
          <w:p w14:paraId="4093EA19" w14:textId="77777777" w:rsidR="00E64734" w:rsidRPr="00596E11" w:rsidRDefault="00E64734" w:rsidP="00E64734">
            <w:proofErr w:type="gramStart"/>
            <w:r w:rsidRPr="00596E11">
              <w:t>[,</w:t>
            </w:r>
            <w:proofErr w:type="spellStart"/>
            <w:r w:rsidRPr="00596E11">
              <w:t>væksɪ'neɪʃən</w:t>
            </w:r>
            <w:proofErr w:type="spellEnd"/>
            <w:proofErr w:type="gramEnd"/>
            <w:r w:rsidRPr="00596E11">
              <w:t>]</w:t>
            </w:r>
            <w:r w:rsidR="00596E11" w:rsidRPr="00596E11">
              <w:t>vaccination </w:t>
            </w:r>
            <w:r w:rsidRPr="00596E11">
              <w:t xml:space="preserve">n. </w:t>
            </w:r>
            <w:r w:rsidRPr="00596E11">
              <w:t>接种疫苗；种</w:t>
            </w:r>
            <w:r w:rsidRPr="00596E11">
              <w:rPr>
                <w:rFonts w:hint="eastAsia"/>
              </w:rPr>
              <w:t>痘</w:t>
            </w:r>
          </w:p>
          <w:p w14:paraId="39923661" w14:textId="1E699761" w:rsidR="00596E11" w:rsidRPr="00596E11" w:rsidRDefault="00596E11" w:rsidP="00596E11"/>
          <w:p w14:paraId="626CB579" w14:textId="283DA639" w:rsidR="00596E11" w:rsidRPr="00596E11" w:rsidRDefault="00596E11" w:rsidP="00E64734"/>
        </w:tc>
      </w:tr>
      <w:tr w:rsidR="00AE1DF5" w:rsidRPr="00E3333C" w14:paraId="5A5B7AD7" w14:textId="77777777" w:rsidTr="00CC5177">
        <w:trPr>
          <w:trHeight w:val="1636"/>
        </w:trPr>
        <w:tc>
          <w:tcPr>
            <w:tcW w:w="10632" w:type="dxa"/>
          </w:tcPr>
          <w:p w14:paraId="1325CC1C" w14:textId="5E7DFDCE" w:rsidR="00AE1DF5" w:rsidRPr="000040E7" w:rsidRDefault="00AE1DF5" w:rsidP="00AE1DF5">
            <w:r w:rsidRPr="000040E7">
              <w:t>['</w:t>
            </w:r>
            <w:proofErr w:type="spellStart"/>
            <w:proofErr w:type="gramStart"/>
            <w:r w:rsidRPr="000040E7">
              <w:t>efikəsi</w:t>
            </w:r>
            <w:proofErr w:type="spellEnd"/>
            <w:r w:rsidRPr="000040E7">
              <w:t>]  efficacy</w:t>
            </w:r>
            <w:proofErr w:type="gramEnd"/>
            <w:r w:rsidRPr="000040E7">
              <w:t xml:space="preserve">  capacity or power to produce a desired effect   </w:t>
            </w:r>
            <w:r w:rsidRPr="00FF0813">
              <w:rPr>
                <w:b/>
                <w:highlight w:val="yellow"/>
                <w:u w:val="single"/>
              </w:rPr>
              <w:t>[</w:t>
            </w:r>
            <w:r w:rsidRPr="00FF0813">
              <w:rPr>
                <w:rFonts w:hint="eastAsia"/>
                <w:b/>
                <w:highlight w:val="yellow"/>
                <w:u w:val="single"/>
              </w:rPr>
              <w:t>西药的效力</w:t>
            </w:r>
            <w:r w:rsidRPr="00FF0813">
              <w:rPr>
                <w:b/>
                <w:highlight w:val="yellow"/>
                <w:u w:val="single"/>
              </w:rPr>
              <w:t xml:space="preserve"> the efficacy of the medicine;  </w:t>
            </w:r>
            <w:r w:rsidRPr="00FF0813">
              <w:rPr>
                <w:rFonts w:hint="eastAsia"/>
                <w:b/>
                <w:highlight w:val="yellow"/>
                <w:u w:val="single"/>
              </w:rPr>
              <w:t>中草药的效力</w:t>
            </w:r>
            <w:r w:rsidRPr="00FF0813">
              <w:rPr>
                <w:b/>
                <w:highlight w:val="yellow"/>
                <w:u w:val="single"/>
              </w:rPr>
              <w:t xml:space="preserve"> the efficacy of herbs;  the efficacy of the vaccine </w:t>
            </w:r>
            <w:r w:rsidRPr="00FF0813">
              <w:rPr>
                <w:rFonts w:hint="eastAsia"/>
                <w:b/>
                <w:highlight w:val="yellow"/>
                <w:u w:val="single"/>
              </w:rPr>
              <w:t>疫苗</w:t>
            </w:r>
            <w:r w:rsidRPr="00FF0813">
              <w:rPr>
                <w:b/>
                <w:highlight w:val="yellow"/>
                <w:u w:val="single"/>
              </w:rPr>
              <w:t>]</w:t>
            </w:r>
          </w:p>
          <w:p w14:paraId="2C140FD0" w14:textId="77777777" w:rsidR="00AE1DF5" w:rsidRPr="000040E7" w:rsidRDefault="00AE1DF5" w:rsidP="00AE1DF5">
            <w:r w:rsidRPr="000040E7">
              <w:br/>
            </w:r>
            <w:proofErr w:type="spellStart"/>
            <w:r w:rsidRPr="000040E7">
              <w:t>e.g</w:t>
            </w:r>
            <w:proofErr w:type="spellEnd"/>
            <w:r w:rsidRPr="000040E7">
              <w:t xml:space="preserve"> I'm actually surprised that WATSON hasn't yet been used to examine the efficacy of herbs over heavy-duty pharmaceuticals </w:t>
            </w:r>
            <w:proofErr w:type="gramStart"/>
            <w:r w:rsidRPr="000040E7">
              <w:t>[,</w:t>
            </w:r>
            <w:proofErr w:type="spellStart"/>
            <w:r w:rsidRPr="000040E7">
              <w:t>fɑrmə'sutɪkl</w:t>
            </w:r>
            <w:proofErr w:type="spellEnd"/>
            <w:proofErr w:type="gramEnd"/>
            <w:r w:rsidRPr="000040E7">
              <w:t xml:space="preserve">] </w:t>
            </w:r>
            <w:r w:rsidRPr="000040E7">
              <w:rPr>
                <w:rFonts w:hint="eastAsia"/>
              </w:rPr>
              <w:t>制药（学）的</w:t>
            </w:r>
            <w:r w:rsidRPr="000040E7">
              <w:t xml:space="preserve">  now that it is learning Chinese.</w:t>
            </w:r>
            <w:r w:rsidRPr="000040E7">
              <w:br/>
            </w:r>
            <w:proofErr w:type="spellStart"/>
            <w:r w:rsidRPr="000040E7">
              <w:t>e.g</w:t>
            </w:r>
            <w:proofErr w:type="spellEnd"/>
            <w:r w:rsidRPr="000040E7">
              <w:t xml:space="preserve"> We must have concerns about the safety and efficacy of the vaccine.</w:t>
            </w:r>
          </w:p>
          <w:p w14:paraId="18AF5689" w14:textId="77777777" w:rsidR="00AE1DF5" w:rsidRPr="000040E7" w:rsidRDefault="00AE1DF5" w:rsidP="00AE1DF5">
            <w:r w:rsidRPr="000040E7">
              <w:t>e.g. Greater sample sizes and a longer follow-up period are required to fully determine the long-term safety and efficacy</w:t>
            </w:r>
            <w:r w:rsidRPr="000040E7">
              <w:rPr>
                <w:rFonts w:hint="eastAsia"/>
              </w:rPr>
              <w:t>疗效</w:t>
            </w:r>
            <w:r w:rsidRPr="000040E7">
              <w:t> of this minimally </w:t>
            </w:r>
            <w:r w:rsidRPr="000040E7">
              <w:rPr>
                <w:highlight w:val="yellow"/>
              </w:rPr>
              <w:t>invasive surgical technique</w:t>
            </w:r>
            <w:r w:rsidRPr="000040E7">
              <w:rPr>
                <w:rFonts w:hint="eastAsia"/>
              </w:rPr>
              <w:t>微创外科治疗</w:t>
            </w:r>
            <w:r w:rsidRPr="000040E7">
              <w:t>. </w:t>
            </w:r>
          </w:p>
          <w:p w14:paraId="6019D70A" w14:textId="77777777" w:rsidR="00AE1DF5" w:rsidRPr="00E3333C" w:rsidRDefault="00AE1DF5" w:rsidP="00B526F2"/>
        </w:tc>
      </w:tr>
      <w:tr w:rsidR="00894701" w:rsidRPr="00E3333C" w14:paraId="7FD5B64D" w14:textId="77777777" w:rsidTr="00CC5177">
        <w:trPr>
          <w:trHeight w:val="1636"/>
        </w:trPr>
        <w:tc>
          <w:tcPr>
            <w:tcW w:w="10632" w:type="dxa"/>
          </w:tcPr>
          <w:p w14:paraId="1BFCA002" w14:textId="77777777" w:rsidR="007B2F46" w:rsidRDefault="007B2F46" w:rsidP="00B526F2">
            <w:r w:rsidRPr="00E3333C">
              <w:rPr>
                <w:rFonts w:hint="eastAsia"/>
              </w:rPr>
              <w:t>临床试</w:t>
            </w:r>
            <w:r w:rsidRPr="00E3333C">
              <w:t>验</w:t>
            </w:r>
            <w:r w:rsidR="00950C25" w:rsidRPr="00E3333C">
              <w:t>clinical trial</w:t>
            </w:r>
            <w:r>
              <w:t xml:space="preserve">:  </w:t>
            </w:r>
          </w:p>
          <w:p w14:paraId="3CCF3D92" w14:textId="2AD3D770" w:rsidR="00950C25" w:rsidRPr="00E3333C" w:rsidRDefault="00950C25" w:rsidP="00B526F2">
            <w:r w:rsidRPr="00E3333C">
              <w:t xml:space="preserve">When a new type of drug or medical treatment undergoes clinical trials, it is tested directly on patients to see if it is effective. </w:t>
            </w:r>
          </w:p>
          <w:p w14:paraId="7579D87C" w14:textId="77777777" w:rsidR="00950C25" w:rsidRPr="00E3333C" w:rsidRDefault="00950C25" w:rsidP="00B526F2">
            <w:r w:rsidRPr="00E3333C">
              <w:t>•  Two rival laser surgery systems are undergoing clinical trials in the U.S. </w:t>
            </w:r>
            <w:r w:rsidRPr="00E3333C">
              <w:br/>
              <w:t> </w:t>
            </w:r>
            <w:r w:rsidRPr="00E3333C">
              <w:rPr>
                <w:rFonts w:hint="eastAsia"/>
              </w:rPr>
              <w:t>两个竞争的激光手术系统正在美国进行临床试验</w:t>
            </w:r>
            <w:r w:rsidRPr="00E3333C">
              <w:t>。</w:t>
            </w:r>
          </w:p>
          <w:p w14:paraId="5E731411" w14:textId="77777777" w:rsidR="00950C25" w:rsidRPr="00E3333C" w:rsidRDefault="00950C25" w:rsidP="00B526F2"/>
        </w:tc>
      </w:tr>
      <w:tr w:rsidR="007B2F46" w:rsidRPr="00E3333C" w14:paraId="7EFE29E1" w14:textId="77777777" w:rsidTr="00CC5177">
        <w:trPr>
          <w:trHeight w:val="1636"/>
        </w:trPr>
        <w:tc>
          <w:tcPr>
            <w:tcW w:w="10632" w:type="dxa"/>
          </w:tcPr>
          <w:p w14:paraId="779995F8" w14:textId="77777777" w:rsidR="007B2F46" w:rsidRPr="00E3333C" w:rsidRDefault="007B2F46" w:rsidP="007B2F46">
            <w:r w:rsidRPr="00E3333C">
              <w:t>[</w:t>
            </w:r>
            <w:proofErr w:type="spellStart"/>
            <w:r w:rsidRPr="00E3333C">
              <w:t>plə'siːbəʊ</w:t>
            </w:r>
            <w:proofErr w:type="spellEnd"/>
            <w:r w:rsidRPr="00E3333C">
              <w:t>] placebo </w:t>
            </w:r>
            <w:r w:rsidRPr="00E3333C">
              <w:rPr>
                <w:rFonts w:hint="eastAsia"/>
              </w:rPr>
              <w:t>安慰剂</w:t>
            </w:r>
            <w:r>
              <w:rPr>
                <w:rFonts w:hint="eastAsia"/>
              </w:rPr>
              <w:t xml:space="preserve"> </w:t>
            </w:r>
            <w:r w:rsidRPr="00E3333C">
              <w:rPr>
                <w:rFonts w:hint="eastAsia"/>
              </w:rPr>
              <w:t>；</w:t>
            </w:r>
            <w:proofErr w:type="gramStart"/>
            <w:r w:rsidRPr="00E3333C">
              <w:rPr>
                <w:rFonts w:hint="eastAsia"/>
              </w:rPr>
              <w:t>为死者所诵的晚祷词</w:t>
            </w:r>
            <w:r>
              <w:rPr>
                <w:rFonts w:hint="eastAsia"/>
              </w:rPr>
              <w:t xml:space="preserve"> </w:t>
            </w:r>
            <w:r>
              <w:t xml:space="preserve"> </w:t>
            </w:r>
            <w:r w:rsidRPr="00E3333C">
              <w:t>复数</w:t>
            </w:r>
            <w:proofErr w:type="gramEnd"/>
            <w:r w:rsidRPr="00E3333C">
              <w:t> placebos</w:t>
            </w:r>
            <w:r w:rsidRPr="00E3333C">
              <w:t>或</w:t>
            </w:r>
            <w:proofErr w:type="spellStart"/>
            <w:r w:rsidRPr="00E3333C">
              <w:t>placeboes</w:t>
            </w:r>
            <w:proofErr w:type="spellEnd"/>
          </w:p>
          <w:p w14:paraId="5A1B4766" w14:textId="63A7CAEF" w:rsidR="007B2F46" w:rsidRPr="00E3333C" w:rsidRDefault="00CB59A2" w:rsidP="003E2995">
            <w:pPr>
              <w:pStyle w:val="ListParagraph"/>
              <w:numPr>
                <w:ilvl w:val="0"/>
                <w:numId w:val="8"/>
              </w:numPr>
              <w:spacing w:line="240" w:lineRule="auto"/>
            </w:pPr>
            <w:hyperlink r:id="rId23" w:history="1">
              <w:r w:rsidR="00081F72" w:rsidRPr="00E3333C">
                <w:rPr>
                  <w:rStyle w:val="Hyperlink"/>
                </w:rPr>
                <w:t>N-COUNT </w:t>
              </w:r>
            </w:hyperlink>
            <w:r w:rsidR="00081F72" w:rsidRPr="00E3333C">
              <w:t xml:space="preserve">A placebo is a substance </w:t>
            </w:r>
            <w:r w:rsidR="00081F72" w:rsidRPr="00081F72">
              <w:rPr>
                <w:b/>
                <w:u w:val="single"/>
              </w:rPr>
              <w:t xml:space="preserve">with no chemical effects </w:t>
            </w:r>
            <w:r w:rsidR="00081F72" w:rsidRPr="00E3333C">
              <w:t xml:space="preserve">that a doctor gives to a patient instead of a drug. </w:t>
            </w:r>
            <w:r w:rsidR="00081F72" w:rsidRPr="00081F72">
              <w:rPr>
                <w:b/>
                <w:u w:val="single"/>
              </w:rPr>
              <w:t>Placebos are used when testing new drugs or sometimes when a patient has imagined their illness.</w:t>
            </w:r>
            <w:r w:rsidR="00081F72">
              <w:rPr>
                <w:rFonts w:hint="eastAsia"/>
              </w:rPr>
              <w:t xml:space="preserve"> </w:t>
            </w:r>
            <w:r w:rsidR="00081F72" w:rsidRPr="00E3333C">
              <w:t>(</w:t>
            </w:r>
            <w:r w:rsidR="00081F72" w:rsidRPr="00E3333C">
              <w:rPr>
                <w:rFonts w:hint="eastAsia"/>
              </w:rPr>
              <w:t>无药用效果的</w:t>
            </w:r>
            <w:r w:rsidR="00081F72" w:rsidRPr="00E3333C">
              <w:t>)</w:t>
            </w:r>
            <w:r w:rsidR="00081F72" w:rsidRPr="00E3333C">
              <w:rPr>
                <w:rFonts w:hint="eastAsia"/>
              </w:rPr>
              <w:t>安慰剂</w:t>
            </w:r>
            <w:r w:rsidR="00081F72">
              <w:rPr>
                <w:rFonts w:hint="eastAsia"/>
              </w:rPr>
              <w:t>(</w:t>
            </w:r>
            <w:r w:rsidR="00081F72" w:rsidRPr="00E3333C">
              <w:rPr>
                <w:rFonts w:hint="eastAsia"/>
              </w:rPr>
              <w:t>常用于测试新药</w:t>
            </w:r>
            <w:proofErr w:type="gramStart"/>
            <w:r w:rsidR="00081F72">
              <w:t>)</w:t>
            </w:r>
            <w:r w:rsidR="00081F72">
              <w:rPr>
                <w:rFonts w:hint="eastAsia"/>
              </w:rPr>
              <w:t>;</w:t>
            </w:r>
            <w:r w:rsidR="00081F72">
              <w:t xml:space="preserve">  </w:t>
            </w:r>
            <w:r w:rsidR="00081F72" w:rsidRPr="00E3333C">
              <w:rPr>
                <w:rFonts w:hint="eastAsia"/>
              </w:rPr>
              <w:t>无效对照剂</w:t>
            </w:r>
            <w:proofErr w:type="gramEnd"/>
            <w:r w:rsidR="00081F72" w:rsidRPr="00E3333C">
              <w:rPr>
                <w:rFonts w:hint="eastAsia"/>
              </w:rPr>
              <w:t>〔无害物质，无药理成分，病人在不知情的情况下服用，常用于测试新药</w:t>
            </w:r>
            <w:r w:rsidR="00081F72">
              <w:rPr>
                <w:rFonts w:hint="eastAsia"/>
              </w:rPr>
              <w:t>〕</w:t>
            </w:r>
            <w:r w:rsidR="00081F72">
              <w:t xml:space="preserve"> ;  </w:t>
            </w:r>
            <w:r w:rsidR="007B2F46" w:rsidRPr="00081F72">
              <w:rPr>
                <w:b/>
                <w:u w:val="single"/>
              </w:rPr>
              <w:t>a harmless substance</w:t>
            </w:r>
            <w:r w:rsidR="007B2F46" w:rsidRPr="00E3333C">
              <w:t xml:space="preserve"> given to a sick person instead of medicine, </w:t>
            </w:r>
            <w:r w:rsidR="007B2F46" w:rsidRPr="00081F72">
              <w:rPr>
                <w:b/>
                <w:u w:val="single"/>
              </w:rPr>
              <w:t>without telling them it is not real</w:t>
            </w:r>
            <w:r w:rsidR="007B2F46" w:rsidRPr="00E3333C">
              <w:t>. Placebos are often used in tests in which some people take real medicine and others take a placebo, so that doctors can compare the results to see if the real medicine works properly.</w:t>
            </w:r>
            <w:r w:rsidR="007B2F46">
              <w:t xml:space="preserve"> </w:t>
            </w:r>
          </w:p>
          <w:p w14:paraId="638EFB14" w14:textId="77777777" w:rsidR="007B2F46" w:rsidRPr="00E3333C" w:rsidRDefault="007B2F46" w:rsidP="003E2995">
            <w:pPr>
              <w:pStyle w:val="ListParagraph"/>
              <w:numPr>
                <w:ilvl w:val="0"/>
                <w:numId w:val="8"/>
              </w:numPr>
              <w:spacing w:line="240" w:lineRule="auto"/>
            </w:pPr>
            <w:r w:rsidRPr="00E3333C">
              <w:t>placebo effect</w:t>
            </w:r>
            <w:r>
              <w:t xml:space="preserve"> </w:t>
            </w:r>
            <w:r w:rsidRPr="00E3333C">
              <w:t>when someone feels better after taking a placebo, even though it has not had any effect on their body</w:t>
            </w:r>
            <w:r>
              <w:t xml:space="preserve"> </w:t>
            </w:r>
            <w:r w:rsidRPr="00E3333C">
              <w:rPr>
                <w:rFonts w:hint="eastAsia"/>
              </w:rPr>
              <w:t>安慰剂效</w:t>
            </w:r>
            <w:r w:rsidRPr="00E3333C">
              <w:t>应</w:t>
            </w:r>
            <w:r w:rsidRPr="00E3333C">
              <w:t> </w:t>
            </w:r>
          </w:p>
          <w:p w14:paraId="15552877" w14:textId="77777777" w:rsidR="007B2F46" w:rsidRPr="00E3333C" w:rsidRDefault="007B2F46" w:rsidP="00B526F2"/>
        </w:tc>
      </w:tr>
      <w:tr w:rsidR="00894701" w:rsidRPr="00E3333C" w14:paraId="0A82B230" w14:textId="77777777" w:rsidTr="00CC5177">
        <w:trPr>
          <w:trHeight w:val="5469"/>
        </w:trPr>
        <w:tc>
          <w:tcPr>
            <w:tcW w:w="10632" w:type="dxa"/>
          </w:tcPr>
          <w:p w14:paraId="54F6E3D4" w14:textId="77777777" w:rsidR="00950C25" w:rsidRPr="00E3333C" w:rsidRDefault="00950C25" w:rsidP="00B526F2">
            <w:r w:rsidRPr="00E3333C">
              <w:lastRenderedPageBreak/>
              <w:t xml:space="preserve"> [</w:t>
            </w:r>
            <w:proofErr w:type="spellStart"/>
            <w:proofErr w:type="gramStart"/>
            <w:r w:rsidRPr="00E3333C">
              <w:t>in'vi:trəu</w:t>
            </w:r>
            <w:proofErr w:type="spellEnd"/>
            <w:proofErr w:type="gramEnd"/>
            <w:r w:rsidRPr="00E3333C">
              <w:t>, -'vi-] in vitro </w:t>
            </w:r>
            <w:r>
              <w:t xml:space="preserve"> </w:t>
            </w:r>
            <w:r w:rsidRPr="00E3333C">
              <w:rPr>
                <w:rFonts w:hint="eastAsia"/>
              </w:rPr>
              <w:t>在体外；在试管内</w:t>
            </w:r>
          </w:p>
          <w:p w14:paraId="1E8F2032" w14:textId="77777777" w:rsidR="00950C25" w:rsidRPr="00E3333C" w:rsidRDefault="00950C25" w:rsidP="00B526F2">
            <w:r w:rsidRPr="00E3333C">
              <w:t>in vitro /</w:t>
            </w:r>
            <w:proofErr w:type="spellStart"/>
            <w:r w:rsidRPr="00E3333C">
              <w:t>ɪn</w:t>
            </w:r>
            <w:proofErr w:type="spellEnd"/>
            <w:r w:rsidRPr="00E3333C">
              <w:t xml:space="preserve"> ˈ</w:t>
            </w:r>
            <w:proofErr w:type="spellStart"/>
            <w:r w:rsidRPr="00E3333C">
              <w:t>viːtrəʊ</w:t>
            </w:r>
            <w:proofErr w:type="spellEnd"/>
            <w:r w:rsidRPr="00E3333C">
              <w:t>/ </w:t>
            </w:r>
          </w:p>
          <w:p w14:paraId="73D2F261" w14:textId="77777777" w:rsidR="00950C25" w:rsidRPr="00E3333C" w:rsidRDefault="00CB59A2" w:rsidP="00B526F2">
            <w:hyperlink r:id="rId24" w:history="1">
              <w:r w:rsidR="00950C25" w:rsidRPr="00E3333C">
                <w:rPr>
                  <w:rStyle w:val="Hyperlink"/>
                </w:rPr>
                <w:t>ADJ </w:t>
              </w:r>
            </w:hyperlink>
            <w:r w:rsidR="00950C25" w:rsidRPr="00E3333C">
              <w:t xml:space="preserve">In vitro fertilization is a method of helping a woman to have a baby in which an egg is removed from one of her ovaries, fertilized outside her body, and then replaced in her womb. </w:t>
            </w:r>
            <w:r w:rsidR="00950C25" w:rsidRPr="00E3333C">
              <w:rPr>
                <w:rFonts w:hint="eastAsia"/>
              </w:rPr>
              <w:t>在试管中的</w:t>
            </w:r>
            <w:r w:rsidR="00950C25" w:rsidRPr="00E3333C">
              <w:t xml:space="preserve">; </w:t>
            </w:r>
            <w:r w:rsidR="00950C25" w:rsidRPr="00E3333C">
              <w:rPr>
                <w:rFonts w:hint="eastAsia"/>
              </w:rPr>
              <w:t>体外的</w:t>
            </w:r>
          </w:p>
          <w:p w14:paraId="7EA979BB" w14:textId="77777777" w:rsidR="00950C25" w:rsidRDefault="00950C25" w:rsidP="00B526F2"/>
          <w:p w14:paraId="46AFFCEF" w14:textId="77777777" w:rsidR="00950C25" w:rsidRDefault="00CB59A2" w:rsidP="00B526F2">
            <w:hyperlink r:id="rId25" w:history="1">
              <w:r w:rsidR="00950C25" w:rsidRPr="00E3333C">
                <w:rPr>
                  <w:rStyle w:val="Hyperlink"/>
                </w:rPr>
                <w:t>in-vitro embryos</w:t>
              </w:r>
            </w:hyperlink>
            <w:r w:rsidR="00950C25" w:rsidRPr="00E3333C">
              <w:t> </w:t>
            </w:r>
            <w:r w:rsidR="00950C25" w:rsidRPr="00E3333C">
              <w:rPr>
                <w:rFonts w:hint="eastAsia"/>
              </w:rPr>
              <w:t>试管胚</w:t>
            </w:r>
            <w:r w:rsidR="00950C25" w:rsidRPr="00E3333C">
              <w:t>胎</w:t>
            </w:r>
            <w:r w:rsidR="00950C25">
              <w:rPr>
                <w:rFonts w:hint="eastAsia"/>
              </w:rPr>
              <w:t>;</w:t>
            </w:r>
            <w:r w:rsidR="00950C25">
              <w:t xml:space="preserve">  </w:t>
            </w:r>
            <w:hyperlink r:id="rId26" w:history="1">
              <w:r w:rsidR="00950C25" w:rsidRPr="00E3333C">
                <w:rPr>
                  <w:rStyle w:val="Hyperlink"/>
                </w:rPr>
                <w:t>in-vitro degradation</w:t>
              </w:r>
            </w:hyperlink>
            <w:r w:rsidR="00950C25" w:rsidRPr="00E3333C">
              <w:t> </w:t>
            </w:r>
            <w:r w:rsidR="00950C25" w:rsidRPr="00E3333C">
              <w:rPr>
                <w:rFonts w:hint="eastAsia"/>
              </w:rPr>
              <w:t>体外降</w:t>
            </w:r>
            <w:r w:rsidR="00950C25" w:rsidRPr="00E3333C">
              <w:t>解</w:t>
            </w:r>
          </w:p>
          <w:p w14:paraId="68873C5B" w14:textId="77777777" w:rsidR="00950C25" w:rsidRDefault="00950C25" w:rsidP="00B526F2"/>
          <w:p w14:paraId="044BEC56" w14:textId="042915AC" w:rsidR="00950C25" w:rsidRPr="00E3333C" w:rsidRDefault="00950C25" w:rsidP="003E2995">
            <w:pPr>
              <w:pStyle w:val="ListParagraph"/>
              <w:numPr>
                <w:ilvl w:val="0"/>
                <w:numId w:val="9"/>
              </w:numPr>
              <w:spacing w:line="240" w:lineRule="auto"/>
            </w:pPr>
            <w:r w:rsidRPr="00E3333C">
              <w:t xml:space="preserve">This is a very significant achievement because the early stage of the human ovarian follicle is </w:t>
            </w:r>
            <w:proofErr w:type="spellStart"/>
            <w:r w:rsidRPr="00E3333C">
              <w:t>reallyhard</w:t>
            </w:r>
            <w:proofErr w:type="spellEnd"/>
            <w:r w:rsidRPr="00E3333C">
              <w:t xml:space="preserve"> to grow in vitro. </w:t>
            </w:r>
            <w:r w:rsidR="00637CE0">
              <w:t xml:space="preserve"> </w:t>
            </w:r>
            <w:r w:rsidRPr="00E3333C">
              <w:rPr>
                <w:rFonts w:hint="eastAsia"/>
              </w:rPr>
              <w:t>这是一个很重要的成就，因为在初期，人类的卵泡在试管内非常难以生长</w:t>
            </w:r>
            <w:r w:rsidRPr="00E3333C">
              <w:t>。</w:t>
            </w:r>
          </w:p>
          <w:p w14:paraId="25EC8ABD" w14:textId="1339AB26" w:rsidR="00950C25" w:rsidRPr="00E3333C" w:rsidRDefault="00637CE0" w:rsidP="003E2995">
            <w:pPr>
              <w:pStyle w:val="ListParagraph"/>
              <w:numPr>
                <w:ilvl w:val="0"/>
                <w:numId w:val="9"/>
              </w:numPr>
              <w:spacing w:line="240" w:lineRule="auto"/>
            </w:pPr>
            <w:r>
              <w:t xml:space="preserve"> </w:t>
            </w:r>
            <w:proofErr w:type="gramStart"/>
            <w:r w:rsidR="00950C25" w:rsidRPr="00E3333C">
              <w:t xml:space="preserve">It </w:t>
            </w:r>
            <w:r>
              <w:t xml:space="preserve"> w</w:t>
            </w:r>
            <w:r w:rsidR="00950C25" w:rsidRPr="00E3333C">
              <w:t>ould</w:t>
            </w:r>
            <w:proofErr w:type="gramEnd"/>
            <w:r w:rsidR="00950C25" w:rsidRPr="00E3333C">
              <w:t> be nice if we could study hepatitis in a culture dish, but unfortunately [liver cells] lose theirproperties in vitro. </w:t>
            </w:r>
          </w:p>
          <w:p w14:paraId="7E93353F" w14:textId="77777777" w:rsidR="00950C25" w:rsidRPr="00E3333C" w:rsidRDefault="00950C25" w:rsidP="00B526F2">
            <w:r w:rsidRPr="00E3333C">
              <w:rPr>
                <w:rFonts w:hint="eastAsia"/>
              </w:rPr>
              <w:t>如果我们可以在培养的细胞上研究肝炎的话，那也是一种不错的方法，但不幸的是肝细胞在体外中失去了它们的特性</w:t>
            </w:r>
            <w:r w:rsidRPr="00E3333C">
              <w:t>”</w:t>
            </w:r>
            <w:r w:rsidRPr="00E3333C">
              <w:t>。</w:t>
            </w:r>
          </w:p>
          <w:p w14:paraId="706EA1C1" w14:textId="77777777" w:rsidR="00950C25" w:rsidRDefault="00950C25" w:rsidP="00B526F2"/>
          <w:p w14:paraId="5F404A4B" w14:textId="77777777" w:rsidR="00950C25" w:rsidRDefault="00950C25" w:rsidP="00B526F2">
            <w:r>
              <w:t xml:space="preserve">V.S. </w:t>
            </w:r>
          </w:p>
          <w:tbl>
            <w:tblPr>
              <w:tblStyle w:val="TableGrid"/>
              <w:tblW w:w="10371" w:type="dxa"/>
              <w:tblLayout w:type="fixed"/>
              <w:tblLook w:val="04A0" w:firstRow="1" w:lastRow="0" w:firstColumn="1" w:lastColumn="0" w:noHBand="0" w:noVBand="1"/>
            </w:tblPr>
            <w:tblGrid>
              <w:gridCol w:w="10371"/>
            </w:tblGrid>
            <w:tr w:rsidR="00950C25" w14:paraId="20AB1A3C" w14:textId="77777777" w:rsidTr="00CC5177">
              <w:trPr>
                <w:trHeight w:val="12820"/>
              </w:trPr>
              <w:tc>
                <w:tcPr>
                  <w:tcW w:w="10371" w:type="dxa"/>
                </w:tcPr>
                <w:p w14:paraId="406F0FB7" w14:textId="77777777" w:rsidR="00950C25" w:rsidRPr="00E3333C" w:rsidRDefault="00950C25" w:rsidP="00B526F2">
                  <w:r w:rsidRPr="00E3333C">
                    <w:lastRenderedPageBreak/>
                    <w:t>[</w:t>
                  </w:r>
                  <w:proofErr w:type="spellStart"/>
                  <w:proofErr w:type="gramStart"/>
                  <w:r w:rsidRPr="00E3333C">
                    <w:t>in'vi:vəu</w:t>
                  </w:r>
                  <w:proofErr w:type="spellEnd"/>
                  <w:proofErr w:type="gramEnd"/>
                  <w:r w:rsidRPr="00E3333C">
                    <w:t>, -'</w:t>
                  </w:r>
                  <w:proofErr w:type="spellStart"/>
                  <w:r w:rsidRPr="00E3333C">
                    <w:t>vai</w:t>
                  </w:r>
                  <w:proofErr w:type="spellEnd"/>
                  <w:r w:rsidRPr="00E3333C">
                    <w:t>-] in vivo </w:t>
                  </w:r>
                  <w:r>
                    <w:t xml:space="preserve"> </w:t>
                  </w:r>
                  <w:r w:rsidRPr="00E3333C">
                    <w:t xml:space="preserve"> [</w:t>
                  </w:r>
                  <w:r w:rsidRPr="00E3333C">
                    <w:rPr>
                      <w:rFonts w:hint="eastAsia"/>
                    </w:rPr>
                    <w:t>生物</w:t>
                  </w:r>
                  <w:r w:rsidRPr="00E3333C">
                    <w:t xml:space="preserve">] </w:t>
                  </w:r>
                  <w:r w:rsidRPr="00E3333C">
                    <w:rPr>
                      <w:rFonts w:hint="eastAsia"/>
                    </w:rPr>
                    <w:t>在活的有机体</w:t>
                  </w:r>
                  <w:r w:rsidRPr="00E3333C">
                    <w:t>内</w:t>
                  </w:r>
                </w:p>
                <w:p w14:paraId="4177C049" w14:textId="77777777" w:rsidR="00000119" w:rsidRDefault="00CB59A2" w:rsidP="00B526F2">
                  <w:hyperlink r:id="rId27" w:history="1">
                    <w:r w:rsidR="00950C25" w:rsidRPr="00E3333C">
                      <w:rPr>
                        <w:rStyle w:val="Hyperlink"/>
                      </w:rPr>
                      <w:t>ADV/ADJ </w:t>
                    </w:r>
                  </w:hyperlink>
                  <w:r w:rsidR="00950C25" w:rsidRPr="00E3333C">
                    <w:t>(of biological processes or experiments) occurring or carried out in the living organism (</w:t>
                  </w:r>
                  <w:r w:rsidR="00950C25" w:rsidRPr="00E3333C">
                    <w:rPr>
                      <w:rFonts w:hint="eastAsia"/>
                    </w:rPr>
                    <w:t>生物过程或实验</w:t>
                  </w:r>
                  <w:r w:rsidR="00950C25" w:rsidRPr="00E3333C">
                    <w:t>)</w:t>
                  </w:r>
                  <w:r w:rsidR="00950C25" w:rsidRPr="00E3333C">
                    <w:rPr>
                      <w:rFonts w:hint="eastAsia"/>
                    </w:rPr>
                    <w:t>生物体内的</w:t>
                  </w:r>
                  <w:r w:rsidR="00950C25" w:rsidRPr="00E3333C">
                    <w:t xml:space="preserve">; </w:t>
                  </w:r>
                  <w:r w:rsidR="00950C25" w:rsidRPr="00E3333C">
                    <w:rPr>
                      <w:rFonts w:hint="eastAsia"/>
                    </w:rPr>
                    <w:t>在活的有机体</w:t>
                  </w:r>
                  <w:r w:rsidR="00950C25" w:rsidRPr="00E3333C">
                    <w:t>中</w:t>
                  </w:r>
                  <w:r w:rsidR="00950C25">
                    <w:rPr>
                      <w:rFonts w:hint="eastAsia"/>
                    </w:rPr>
                    <w:t xml:space="preserve"> </w:t>
                  </w:r>
                  <w:r w:rsidR="00950C25">
                    <w:t>(e.g. animal, human)</w:t>
                  </w:r>
                  <w:r w:rsidR="00000119">
                    <w:t xml:space="preserve">  </w:t>
                  </w:r>
                </w:p>
                <w:p w14:paraId="7FBAAB9B" w14:textId="2D9ED5AB" w:rsidR="00950C25" w:rsidRPr="00000119" w:rsidRDefault="00000119" w:rsidP="00B526F2">
                  <w:pPr>
                    <w:rPr>
                      <w:b/>
                      <w:u w:val="single"/>
                    </w:rPr>
                  </w:pPr>
                  <w:r>
                    <w:t xml:space="preserve"> </w:t>
                  </w:r>
                  <w:r w:rsidRPr="00000119">
                    <w:rPr>
                      <w:b/>
                      <w:highlight w:val="yellow"/>
                      <w:u w:val="single"/>
                    </w:rPr>
                    <w:t>[ in vivo testing (</w:t>
                  </w:r>
                  <w:r w:rsidRPr="00000119">
                    <w:rPr>
                      <w:rFonts w:hint="eastAsia"/>
                      <w:b/>
                      <w:highlight w:val="yellow"/>
                      <w:u w:val="single"/>
                    </w:rPr>
                    <w:t>在动物</w:t>
                  </w:r>
                  <w:r w:rsidRPr="00000119">
                    <w:rPr>
                      <w:rFonts w:hint="eastAsia"/>
                      <w:b/>
                      <w:highlight w:val="yellow"/>
                      <w:u w:val="single"/>
                    </w:rPr>
                    <w:t>/</w:t>
                  </w:r>
                  <w:r w:rsidRPr="00000119">
                    <w:rPr>
                      <w:rFonts w:hint="eastAsia"/>
                      <w:b/>
                      <w:highlight w:val="yellow"/>
                      <w:u w:val="single"/>
                    </w:rPr>
                    <w:t>人类的身体上进行的</w:t>
                  </w:r>
                  <w:r w:rsidRPr="00000119">
                    <w:rPr>
                      <w:rFonts w:hint="eastAsia"/>
                      <w:b/>
                      <w:highlight w:val="yellow"/>
                      <w:u w:val="single"/>
                      <w:lang w:val="en-US"/>
                    </w:rPr>
                    <w:t>）</w:t>
                  </w:r>
                  <w:r w:rsidRPr="00000119">
                    <w:rPr>
                      <w:rFonts w:hint="eastAsia"/>
                      <w:b/>
                      <w:highlight w:val="yellow"/>
                      <w:u w:val="single"/>
                    </w:rPr>
                    <w:t>活体测试</w:t>
                  </w:r>
                  <w:r w:rsidRPr="00000119">
                    <w:rPr>
                      <w:b/>
                      <w:highlight w:val="yellow"/>
                      <w:u w:val="single"/>
                    </w:rPr>
                    <w:t>]</w:t>
                  </w:r>
                  <w:r w:rsidRPr="00000119">
                    <w:rPr>
                      <w:b/>
                      <w:u w:val="single"/>
                    </w:rPr>
                    <w:t xml:space="preserve"> </w:t>
                  </w:r>
                </w:p>
                <w:p w14:paraId="37564821" w14:textId="77777777" w:rsidR="00950C25" w:rsidRPr="006C400D" w:rsidRDefault="00950C25" w:rsidP="00B526F2">
                  <w:r>
                    <w:t xml:space="preserve">e.g.  </w:t>
                  </w:r>
                  <w:r w:rsidRPr="006C400D">
                    <w:t>Phase:</w:t>
                  </w:r>
                  <w:r w:rsidRPr="006C400D">
                    <w:rPr>
                      <w:rFonts w:hint="eastAsia"/>
                    </w:rPr>
                    <w:t xml:space="preserve"> </w:t>
                  </w:r>
                  <w:r w:rsidRPr="006C400D">
                    <w:t>clinical trial/medical trial</w:t>
                  </w:r>
                  <w:r w:rsidRPr="006C400D">
                    <w:rPr>
                      <w:rFonts w:hint="eastAsia"/>
                    </w:rPr>
                    <w:t xml:space="preserve"> </w:t>
                  </w:r>
                  <w:r w:rsidRPr="006C400D">
                    <w:rPr>
                      <w:rFonts w:hint="eastAsia"/>
                    </w:rPr>
                    <w:t>临床试验</w:t>
                  </w:r>
                  <w:r w:rsidRPr="006C400D">
                    <w:t xml:space="preserve"> – ‘in vivo’ testing </w:t>
                  </w:r>
                </w:p>
                <w:p w14:paraId="0419E658" w14:textId="77777777" w:rsidR="00950C25" w:rsidRDefault="00950C25" w:rsidP="00B526F2">
                  <w:pPr>
                    <w:rPr>
                      <w:lang w:val="en-US"/>
                    </w:rPr>
                  </w:pPr>
                  <w:r>
                    <w:rPr>
                      <w:noProof/>
                    </w:rPr>
                    <w:drawing>
                      <wp:inline distT="0" distB="0" distL="0" distR="0" wp14:anchorId="678E4479" wp14:editId="57E5D1BD">
                        <wp:extent cx="5346700" cy="455530"/>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743" cy="459027"/>
                                </a:xfrm>
                                <a:prstGeom prst="rect">
                                  <a:avLst/>
                                </a:prstGeom>
                              </pic:spPr>
                            </pic:pic>
                          </a:graphicData>
                        </a:graphic>
                      </wp:inline>
                    </w:drawing>
                  </w:r>
                </w:p>
                <w:p w14:paraId="70A674F7" w14:textId="77777777" w:rsidR="00950C25" w:rsidRPr="00E3333C" w:rsidRDefault="00950C25" w:rsidP="00B526F2">
                  <w:r>
                    <w:rPr>
                      <w:lang w:val="en-US"/>
                    </w:rPr>
                    <w:t>//</w:t>
                  </w:r>
                  <w:r w:rsidRPr="001B4BCD">
                    <w:t xml:space="preserve"> </w:t>
                  </w:r>
                  <w:r w:rsidRPr="00E3333C">
                    <w:t>in vivo</w:t>
                  </w:r>
                  <w:proofErr w:type="gramStart"/>
                  <w:r w:rsidRPr="00E3333C">
                    <w:t> </w:t>
                  </w:r>
                  <w:r>
                    <w:t xml:space="preserve"> </w:t>
                  </w:r>
                  <w:r w:rsidRPr="00E3333C">
                    <w:t xml:space="preserve"> [</w:t>
                  </w:r>
                  <w:proofErr w:type="gramEnd"/>
                  <w:r w:rsidRPr="00E3333C">
                    <w:rPr>
                      <w:rFonts w:hint="eastAsia"/>
                    </w:rPr>
                    <w:t>生物</w:t>
                  </w:r>
                  <w:r w:rsidRPr="00E3333C">
                    <w:t xml:space="preserve">] </w:t>
                  </w:r>
                  <w:r w:rsidRPr="00E3333C">
                    <w:rPr>
                      <w:rFonts w:hint="eastAsia"/>
                    </w:rPr>
                    <w:t>在活的有机体</w:t>
                  </w:r>
                  <w:r w:rsidRPr="00E3333C">
                    <w:t>内</w:t>
                  </w:r>
                  <w:r>
                    <w:rPr>
                      <w:rFonts w:hint="eastAsia"/>
                    </w:rPr>
                    <w:t xml:space="preserve"> </w:t>
                  </w:r>
                  <w:r w:rsidRPr="00E3333C">
                    <w:t>(of biological processes or experiments) occurring or carried out in the living organism (</w:t>
                  </w:r>
                  <w:r w:rsidRPr="00E3333C">
                    <w:rPr>
                      <w:rFonts w:hint="eastAsia"/>
                    </w:rPr>
                    <w:t>生物过程或实验</w:t>
                  </w:r>
                  <w:r w:rsidRPr="00E3333C">
                    <w:t>)</w:t>
                  </w:r>
                  <w:r w:rsidRPr="00E3333C">
                    <w:rPr>
                      <w:rFonts w:hint="eastAsia"/>
                    </w:rPr>
                    <w:t>生物体内的</w:t>
                  </w:r>
                  <w:r w:rsidRPr="00E3333C">
                    <w:t xml:space="preserve">; </w:t>
                  </w:r>
                  <w:r w:rsidRPr="00E3333C">
                    <w:rPr>
                      <w:rFonts w:hint="eastAsia"/>
                    </w:rPr>
                    <w:t>在活的有机体</w:t>
                  </w:r>
                  <w:r w:rsidRPr="00E3333C">
                    <w:t>中</w:t>
                  </w:r>
                  <w:r>
                    <w:rPr>
                      <w:rFonts w:hint="eastAsia"/>
                    </w:rPr>
                    <w:t xml:space="preserve"> </w:t>
                  </w:r>
                  <w:r>
                    <w:t>(e.g. animal, human)</w:t>
                  </w:r>
                </w:p>
                <w:p w14:paraId="3CE20E02" w14:textId="77777777" w:rsidR="00950C25" w:rsidRDefault="00950C25" w:rsidP="00B526F2">
                  <w:pPr>
                    <w:rPr>
                      <w:lang w:val="en-US"/>
                    </w:rPr>
                  </w:pPr>
                  <w:r>
                    <w:rPr>
                      <w:noProof/>
                    </w:rPr>
                    <w:drawing>
                      <wp:inline distT="0" distB="0" distL="0" distR="0" wp14:anchorId="26AC1C33" wp14:editId="33C29084">
                        <wp:extent cx="5308600" cy="42758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5677" cy="431374"/>
                                </a:xfrm>
                                <a:prstGeom prst="rect">
                                  <a:avLst/>
                                </a:prstGeom>
                              </pic:spPr>
                            </pic:pic>
                          </a:graphicData>
                        </a:graphic>
                      </wp:inline>
                    </w:drawing>
                  </w:r>
                </w:p>
                <w:p w14:paraId="47403A51" w14:textId="77777777" w:rsidR="00950C25" w:rsidRDefault="00950C25" w:rsidP="00B526F2">
                  <w:pPr>
                    <w:rPr>
                      <w:lang w:val="en-US"/>
                    </w:rPr>
                  </w:pPr>
                  <w:r>
                    <w:rPr>
                      <w:noProof/>
                    </w:rPr>
                    <w:drawing>
                      <wp:inline distT="0" distB="0" distL="0" distR="0" wp14:anchorId="4A2EF670" wp14:editId="06B10267">
                        <wp:extent cx="5308600" cy="481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899" cy="485571"/>
                                </a:xfrm>
                                <a:prstGeom prst="rect">
                                  <a:avLst/>
                                </a:prstGeom>
                              </pic:spPr>
                            </pic:pic>
                          </a:graphicData>
                        </a:graphic>
                      </wp:inline>
                    </w:drawing>
                  </w:r>
                </w:p>
                <w:p w14:paraId="060A1C3B" w14:textId="77777777" w:rsidR="00950C25" w:rsidRDefault="00950C25" w:rsidP="00B526F2">
                  <w:pPr>
                    <w:rPr>
                      <w:lang w:val="en-US"/>
                    </w:rPr>
                  </w:pPr>
                  <w:r>
                    <w:rPr>
                      <w:noProof/>
                    </w:rPr>
                    <w:drawing>
                      <wp:inline distT="0" distB="0" distL="0" distR="0" wp14:anchorId="4FB5E97B" wp14:editId="10CAF924">
                        <wp:extent cx="5308600" cy="45934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62" cy="464080"/>
                                </a:xfrm>
                                <a:prstGeom prst="rect">
                                  <a:avLst/>
                                </a:prstGeom>
                              </pic:spPr>
                            </pic:pic>
                          </a:graphicData>
                        </a:graphic>
                      </wp:inline>
                    </w:drawing>
                  </w:r>
                </w:p>
                <w:p w14:paraId="4CE9BF00" w14:textId="77777777" w:rsidR="00950C25" w:rsidRPr="006F6424" w:rsidRDefault="00950C25" w:rsidP="00B526F2">
                  <w:pPr>
                    <w:rPr>
                      <w:lang w:val="en-US"/>
                    </w:rPr>
                  </w:pPr>
                  <w:r>
                    <w:rPr>
                      <w:rFonts w:hint="eastAsia"/>
                      <w:lang w:val="en-US"/>
                    </w:rPr>
                    <w:t>//</w:t>
                  </w:r>
                  <w:r w:rsidRPr="00E3333C">
                    <w:t xml:space="preserve"> [</w:t>
                  </w:r>
                  <w:proofErr w:type="spellStart"/>
                  <w:r w:rsidRPr="00E3333C">
                    <w:t>plə'siːbəʊ</w:t>
                  </w:r>
                  <w:proofErr w:type="spellEnd"/>
                  <w:r w:rsidRPr="00E3333C">
                    <w:t>] placebo </w:t>
                  </w:r>
                  <w:r w:rsidRPr="00E3333C">
                    <w:rPr>
                      <w:rFonts w:hint="eastAsia"/>
                    </w:rPr>
                    <w:t>安慰剂</w:t>
                  </w:r>
                </w:p>
                <w:p w14:paraId="7EDA8847" w14:textId="77777777" w:rsidR="00950C25" w:rsidRDefault="00950C25" w:rsidP="007D4EAD"/>
              </w:tc>
            </w:tr>
          </w:tbl>
          <w:p w14:paraId="5F1A2ECF" w14:textId="77777777" w:rsidR="00950C25" w:rsidRPr="00E3333C" w:rsidRDefault="00950C25" w:rsidP="00B526F2"/>
        </w:tc>
      </w:tr>
      <w:tr w:rsidR="00894701" w:rsidRPr="00E3333C" w14:paraId="73D8DB31" w14:textId="77777777" w:rsidTr="00CC5177">
        <w:trPr>
          <w:trHeight w:val="264"/>
        </w:trPr>
        <w:tc>
          <w:tcPr>
            <w:tcW w:w="10632" w:type="dxa"/>
          </w:tcPr>
          <w:p w14:paraId="1A6E0078" w14:textId="77777777" w:rsidR="003361FC" w:rsidRDefault="003361FC" w:rsidP="00B526F2">
            <w:r>
              <w:lastRenderedPageBreak/>
              <w:t>[ NCE, new chemical entity]</w:t>
            </w:r>
          </w:p>
          <w:p w14:paraId="08F708B1" w14:textId="77777777" w:rsidR="003040C7" w:rsidRDefault="003040C7" w:rsidP="00B526F2"/>
          <w:p w14:paraId="52FA9FFF" w14:textId="61A819EA" w:rsidR="00950C25" w:rsidRPr="00E3333C" w:rsidRDefault="003361FC" w:rsidP="00B526F2">
            <w:r>
              <w:rPr>
                <w:noProof/>
              </w:rPr>
              <w:lastRenderedPageBreak/>
              <w:drawing>
                <wp:inline distT="0" distB="0" distL="0" distR="0" wp14:anchorId="69F14391" wp14:editId="67B9EE6F">
                  <wp:extent cx="5731510" cy="4883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8315"/>
                          </a:xfrm>
                          <a:prstGeom prst="rect">
                            <a:avLst/>
                          </a:prstGeom>
                        </pic:spPr>
                      </pic:pic>
                    </a:graphicData>
                  </a:graphic>
                </wp:inline>
              </w:drawing>
            </w:r>
          </w:p>
        </w:tc>
      </w:tr>
      <w:tr w:rsidR="00914257" w:rsidRPr="00CF0CB0" w14:paraId="4C5BEECF" w14:textId="77777777" w:rsidTr="00CC5177">
        <w:trPr>
          <w:trHeight w:val="1385"/>
        </w:trPr>
        <w:tc>
          <w:tcPr>
            <w:tcW w:w="10632" w:type="dxa"/>
          </w:tcPr>
          <w:p w14:paraId="01C51999" w14:textId="77777777" w:rsidR="00914257" w:rsidRPr="00CF0CB0" w:rsidRDefault="00914257" w:rsidP="00B1789B">
            <w:r w:rsidRPr="00CF0CB0">
              <w:lastRenderedPageBreak/>
              <w:t>indication /ˌ</w:t>
            </w:r>
            <w:proofErr w:type="spellStart"/>
            <w:r w:rsidRPr="00CF0CB0">
              <w:t>ɪndɪˈkeɪʃən</w:t>
            </w:r>
            <w:proofErr w:type="spellEnd"/>
            <w:r w:rsidRPr="00CF0CB0">
              <w:t>/</w:t>
            </w:r>
            <w:r>
              <w:t xml:space="preserve"> </w:t>
            </w:r>
            <w:hyperlink r:id="rId32" w:history="1">
              <w:r w:rsidRPr="00CF0CB0">
                <w:rPr>
                  <w:rStyle w:val="Hyperlink"/>
                </w:rPr>
                <w:t>N-VAR </w:t>
              </w:r>
            </w:hyperlink>
            <w:r w:rsidRPr="00CF0CB0">
              <w:t xml:space="preserve">An indication is a sign that suggests, for example, what people are thinking or feeling. </w:t>
            </w:r>
            <w:r w:rsidRPr="00CF0CB0">
              <w:rPr>
                <w:rFonts w:hint="eastAsia"/>
              </w:rPr>
              <w:t>象征</w:t>
            </w:r>
            <w:r w:rsidRPr="00CF0CB0">
              <w:t xml:space="preserve">; </w:t>
            </w:r>
            <w:r w:rsidRPr="00CF0CB0">
              <w:rPr>
                <w:rFonts w:hint="eastAsia"/>
              </w:rPr>
              <w:t>迹象</w:t>
            </w:r>
          </w:p>
          <w:p w14:paraId="0173A3B4" w14:textId="77777777" w:rsidR="00914257" w:rsidRPr="00CF0CB0" w:rsidRDefault="00914257" w:rsidP="00B1789B">
            <w:r w:rsidRPr="00CF0CB0">
              <w:t>•  He gave no indication that he was ready to compromise.  </w:t>
            </w:r>
            <w:r w:rsidRPr="00CF0CB0">
              <w:t>他没有流露出打算妥协的迹象</w:t>
            </w:r>
          </w:p>
        </w:tc>
      </w:tr>
      <w:tr w:rsidR="00914257" w:rsidRPr="00067A3B" w14:paraId="1977E73A" w14:textId="77777777" w:rsidTr="00CC5177">
        <w:trPr>
          <w:trHeight w:val="2316"/>
        </w:trPr>
        <w:tc>
          <w:tcPr>
            <w:tcW w:w="10632" w:type="dxa"/>
          </w:tcPr>
          <w:p w14:paraId="7DE5516F" w14:textId="77777777" w:rsidR="00914257" w:rsidRDefault="00914257" w:rsidP="00B1789B">
            <w:r>
              <w:t>Indicate =</w:t>
            </w:r>
            <w:proofErr w:type="gramStart"/>
            <w:r>
              <w:t xml:space="preserve">&gt; </w:t>
            </w:r>
            <w:r w:rsidRPr="00067A3B">
              <w:t xml:space="preserve"> [</w:t>
            </w:r>
            <w:proofErr w:type="spellStart"/>
            <w:proofErr w:type="gramEnd"/>
            <w:r w:rsidRPr="00067A3B">
              <w:t>kɒntrə'ɪndɪkeɪt</w:t>
            </w:r>
            <w:proofErr w:type="spellEnd"/>
            <w:r w:rsidRPr="00067A3B">
              <w:t>] contraindicate /ˌ</w:t>
            </w:r>
            <w:proofErr w:type="spellStart"/>
            <w:r w:rsidRPr="00067A3B">
              <w:t>kɒntrəˈɪndɪˌkeɪt</w:t>
            </w:r>
            <w:proofErr w:type="spellEnd"/>
            <w:r w:rsidRPr="00067A3B">
              <w:t>/ </w:t>
            </w:r>
            <w:r w:rsidRPr="00067A3B">
              <w:t>过去式</w:t>
            </w:r>
            <w:r w:rsidRPr="00067A3B">
              <w:t> contraindicated</w:t>
            </w:r>
            <w:r w:rsidRPr="00067A3B">
              <w:t>过去分词</w:t>
            </w:r>
            <w:r w:rsidRPr="00067A3B">
              <w:t> contraindicated</w:t>
            </w:r>
            <w:r w:rsidRPr="00067A3B">
              <w:t>现在分词</w:t>
            </w:r>
            <w:r w:rsidRPr="00067A3B">
              <w:t> contraindicating</w:t>
            </w:r>
          </w:p>
          <w:p w14:paraId="6171FF0A" w14:textId="77777777" w:rsidR="00914257" w:rsidRPr="00067A3B" w:rsidRDefault="00914257" w:rsidP="00B1789B"/>
          <w:p w14:paraId="6D521C3D" w14:textId="77777777" w:rsidR="00914257" w:rsidRPr="00067A3B" w:rsidRDefault="00CB59A2" w:rsidP="00B1789B">
            <w:pPr>
              <w:rPr>
                <w:lang w:val="en-US"/>
              </w:rPr>
            </w:pPr>
            <w:hyperlink r:id="rId33" w:history="1">
              <w:r w:rsidR="00914257" w:rsidRPr="00067A3B">
                <w:rPr>
                  <w:rStyle w:val="Hyperlink"/>
                </w:rPr>
                <w:t>V </w:t>
              </w:r>
            </w:hyperlink>
            <w:r w:rsidR="00914257" w:rsidRPr="00067A3B">
              <w:t xml:space="preserve">to advise against or indicate the possible danger of (a drug, treatment, etc) </w:t>
            </w:r>
            <w:r w:rsidR="00914257" w:rsidRPr="00067A3B">
              <w:rPr>
                <w:rFonts w:hint="eastAsia"/>
              </w:rPr>
              <w:t>告知或显示</w:t>
            </w:r>
            <w:r w:rsidR="00914257" w:rsidRPr="00067A3B">
              <w:t>(</w:t>
            </w:r>
            <w:r w:rsidR="00914257" w:rsidRPr="00067A3B">
              <w:rPr>
                <w:rFonts w:hint="eastAsia"/>
              </w:rPr>
              <w:t>药物或治疗</w:t>
            </w:r>
            <w:r w:rsidR="00914257" w:rsidRPr="00067A3B">
              <w:t>)</w:t>
            </w:r>
            <w:r w:rsidR="00914257" w:rsidRPr="00067A3B">
              <w:rPr>
                <w:rFonts w:hint="eastAsia"/>
              </w:rPr>
              <w:t>可能导致的危险</w:t>
            </w:r>
            <w:r w:rsidR="00914257">
              <w:rPr>
                <w:rFonts w:hint="eastAsia"/>
              </w:rPr>
              <w:t xml:space="preserve"> (</w:t>
            </w:r>
            <w:r w:rsidR="00914257">
              <w:rPr>
                <w:rFonts w:hint="eastAsia"/>
              </w:rPr>
              <w:t>说明药品不适用于某些人服用，禁止服用</w:t>
            </w:r>
            <w:r w:rsidR="00914257">
              <w:rPr>
                <w:rFonts w:hint="eastAsia"/>
              </w:rPr>
              <w:t>)</w:t>
            </w:r>
            <w:r w:rsidR="00914257">
              <w:rPr>
                <w:rFonts w:hint="eastAsia"/>
              </w:rPr>
              <w:t xml:space="preserve">　</w:t>
            </w:r>
          </w:p>
          <w:p w14:paraId="021248CC" w14:textId="77777777" w:rsidR="00914257" w:rsidRPr="00067A3B" w:rsidRDefault="00914257" w:rsidP="00B1789B">
            <w:proofErr w:type="spellStart"/>
            <w:r w:rsidRPr="00067A3B">
              <w:t>vt.</w:t>
            </w:r>
            <w:proofErr w:type="spellEnd"/>
            <w:r w:rsidRPr="00067A3B">
              <w:t xml:space="preserve"> </w:t>
            </w:r>
            <w:r w:rsidRPr="00067A3B">
              <w:t>禁忌（某种疗法或药物）；显示（治疗或处置）不</w:t>
            </w:r>
            <w:r w:rsidRPr="00067A3B">
              <w:rPr>
                <w:rFonts w:hint="eastAsia"/>
              </w:rPr>
              <w:t>当</w:t>
            </w:r>
          </w:p>
          <w:p w14:paraId="127F7EAC" w14:textId="77777777" w:rsidR="00914257" w:rsidRDefault="00914257" w:rsidP="00B1789B"/>
          <w:p w14:paraId="402B47AE" w14:textId="77777777" w:rsidR="00914257" w:rsidRDefault="00914257" w:rsidP="00B1789B"/>
          <w:p w14:paraId="5769BBB8" w14:textId="77777777" w:rsidR="00914257" w:rsidRDefault="00914257" w:rsidP="00B1789B">
            <w:r>
              <w:t xml:space="preserve">e.g. </w:t>
            </w:r>
            <w:r w:rsidRPr="00067A3B">
              <w:t>However, heparin anticoagulant properties and the potential of bleeding complications may</w:t>
            </w:r>
            <w:r>
              <w:t xml:space="preserve"> </w:t>
            </w:r>
            <w:r w:rsidRPr="00067A3B">
              <w:t>contraindicate its use. </w:t>
            </w:r>
            <w:r w:rsidRPr="00067A3B">
              <w:rPr>
                <w:rFonts w:hint="eastAsia"/>
              </w:rPr>
              <w:t>但是肝素的抗凝血活性带来的潜在出血危险限制了应用</w:t>
            </w:r>
            <w:r w:rsidRPr="00067A3B">
              <w:t>。</w:t>
            </w:r>
          </w:p>
          <w:p w14:paraId="0E537610" w14:textId="77777777" w:rsidR="00914257" w:rsidRPr="00067A3B" w:rsidRDefault="00914257" w:rsidP="00B1789B">
            <w:r>
              <w:t xml:space="preserve">e.g. </w:t>
            </w:r>
            <w:r w:rsidRPr="00067A3B">
              <w:t>The</w:t>
            </w:r>
            <w:r>
              <w:t xml:space="preserve"> changes in the</w:t>
            </w:r>
            <w:r w:rsidRPr="00067A3B">
              <w:t xml:space="preserve"> </w:t>
            </w:r>
            <w:r w:rsidRPr="00067A3B">
              <w:rPr>
                <w:b/>
              </w:rPr>
              <w:t>chest radiograph</w:t>
            </w:r>
            <w:r w:rsidRPr="00067A3B">
              <w:t xml:space="preserve"> demonstrated that </w:t>
            </w:r>
            <w:r>
              <w:t xml:space="preserve">it </w:t>
            </w:r>
            <w:r w:rsidRPr="00067A3B">
              <w:t>appeared to contraindicate further attempts with</w:t>
            </w:r>
            <w:r>
              <w:t xml:space="preserve"> </w:t>
            </w:r>
            <w:r w:rsidRPr="00067A3B">
              <w:t>this mode of treatment. </w:t>
            </w:r>
            <w:r>
              <w:t xml:space="preserve"> </w:t>
            </w:r>
            <w:r w:rsidRPr="00067A3B">
              <w:rPr>
                <w:rFonts w:hint="eastAsia"/>
              </w:rPr>
              <w:t>胸片的改变表明再进一步行这种治疗是不当的</w:t>
            </w:r>
            <w:r w:rsidRPr="00067A3B">
              <w:t>。</w:t>
            </w:r>
          </w:p>
          <w:p w14:paraId="32E4ECB9" w14:textId="77777777" w:rsidR="00914257" w:rsidRDefault="00914257" w:rsidP="00B1789B"/>
          <w:p w14:paraId="135A55CB" w14:textId="77777777" w:rsidR="00914257" w:rsidRDefault="00914257" w:rsidP="00B1789B">
            <w:r>
              <w:t>=&gt;</w:t>
            </w:r>
          </w:p>
          <w:tbl>
            <w:tblPr>
              <w:tblStyle w:val="TableGrid"/>
              <w:tblW w:w="0" w:type="auto"/>
              <w:tblInd w:w="2" w:type="dxa"/>
              <w:tblLayout w:type="fixed"/>
              <w:tblLook w:val="04A0" w:firstRow="1" w:lastRow="0" w:firstColumn="1" w:lastColumn="0" w:noHBand="0" w:noVBand="1"/>
            </w:tblPr>
            <w:tblGrid>
              <w:gridCol w:w="9741"/>
            </w:tblGrid>
            <w:tr w:rsidR="00914257" w14:paraId="3EB27AA4" w14:textId="77777777" w:rsidTr="00CC5177">
              <w:trPr>
                <w:trHeight w:val="4707"/>
              </w:trPr>
              <w:tc>
                <w:tcPr>
                  <w:tcW w:w="9741" w:type="dxa"/>
                </w:tcPr>
                <w:p w14:paraId="0B9A0565" w14:textId="77777777" w:rsidR="00914257" w:rsidRPr="00CF0CB0" w:rsidRDefault="00914257" w:rsidP="00B1789B">
                  <w:r w:rsidRPr="00CF0CB0">
                    <w:t>Indication =</w:t>
                  </w:r>
                  <w:proofErr w:type="gramStart"/>
                  <w:r w:rsidRPr="00CF0CB0">
                    <w:t>&gt;  </w:t>
                  </w:r>
                  <w:r w:rsidRPr="006F3EBE">
                    <w:t>[</w:t>
                  </w:r>
                  <w:proofErr w:type="gramEnd"/>
                  <w:r w:rsidRPr="006F3EBE">
                    <w:t>医</w:t>
                  </w:r>
                  <w:r w:rsidRPr="006F3EBE">
                    <w:t xml:space="preserve">] </w:t>
                  </w:r>
                  <w:r w:rsidRPr="00CF0CB0">
                    <w:rPr>
                      <w:rFonts w:hint="eastAsia"/>
                    </w:rPr>
                    <w:t>禁忌症</w:t>
                  </w:r>
                  <w:r>
                    <w:rPr>
                      <w:rFonts w:hint="eastAsia"/>
                    </w:rPr>
                    <w:t>(</w:t>
                  </w:r>
                  <w:r>
                    <w:rPr>
                      <w:rFonts w:hint="eastAsia"/>
                    </w:rPr>
                    <w:t>说明药品不适用于某些人服用，禁止服用</w:t>
                  </w:r>
                  <w:r>
                    <w:rPr>
                      <w:rFonts w:hint="eastAsia"/>
                    </w:rPr>
                    <w:t>) c</w:t>
                  </w:r>
                  <w:r>
                    <w:t>o</w:t>
                  </w:r>
                  <w:r w:rsidRPr="006F3EBE">
                    <w:t>ntraindication /ˌ</w:t>
                  </w:r>
                  <w:proofErr w:type="spellStart"/>
                  <w:r w:rsidRPr="006F3EBE">
                    <w:t>kɒntrəˌɪndɪˈkeɪʃən</w:t>
                  </w:r>
                  <w:proofErr w:type="spellEnd"/>
                  <w:r w:rsidRPr="006F3EBE">
                    <w:t>/</w:t>
                  </w:r>
                  <w:r w:rsidRPr="00CF0CB0">
                    <w:t> </w:t>
                  </w:r>
                </w:p>
                <w:p w14:paraId="2ECDB375" w14:textId="77777777" w:rsidR="00914257" w:rsidRPr="000B2503" w:rsidRDefault="00914257" w:rsidP="00B1789B">
                  <w:r w:rsidRPr="00CF0CB0">
                    <w:t xml:space="preserve">Contraindications are specific medical reasons for not using a </w:t>
                  </w:r>
                  <w:proofErr w:type="gramStart"/>
                  <w:r w:rsidRPr="00CF0CB0">
                    <w:t>particular treatment</w:t>
                  </w:r>
                  <w:proofErr w:type="gramEnd"/>
                  <w:r w:rsidRPr="00CF0CB0">
                    <w:t xml:space="preserve"> for a medical condition in the usual way. </w:t>
                  </w:r>
                </w:p>
                <w:p w14:paraId="246A5916" w14:textId="77777777" w:rsidR="00914257" w:rsidRPr="00CF0CB0" w:rsidRDefault="00914257" w:rsidP="00B1789B">
                  <w:r>
                    <w:rPr>
                      <w:noProof/>
                    </w:rPr>
                    <w:drawing>
                      <wp:inline distT="0" distB="0" distL="0" distR="0" wp14:anchorId="36530754" wp14:editId="2A4CEA1F">
                        <wp:extent cx="5695950" cy="44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447675"/>
                                </a:xfrm>
                                <a:prstGeom prst="rect">
                                  <a:avLst/>
                                </a:prstGeom>
                              </pic:spPr>
                            </pic:pic>
                          </a:graphicData>
                        </a:graphic>
                      </wp:inline>
                    </w:drawing>
                  </w:r>
                </w:p>
                <w:p w14:paraId="1EE862B5" w14:textId="77777777" w:rsidR="00914257" w:rsidRDefault="00914257" w:rsidP="00B1789B">
                  <w:r>
                    <w:t>e.g.</w:t>
                  </w:r>
                  <w:r w:rsidRPr="00CF0CB0">
                    <w:t> Contraindications for this drug include liver or kidney impairment. </w:t>
                  </w:r>
                  <w:r>
                    <w:t xml:space="preserve"> </w:t>
                  </w:r>
                  <w:r w:rsidRPr="00CF0CB0">
                    <w:t> </w:t>
                  </w:r>
                  <w:r w:rsidRPr="00CF0CB0">
                    <w:t>肝肾不好的人不能服用此药</w:t>
                  </w:r>
                  <w:r w:rsidRPr="00CF0CB0">
                    <w:rPr>
                      <w:rFonts w:hint="eastAsia"/>
                    </w:rPr>
                    <w:t>。</w:t>
                  </w:r>
                </w:p>
                <w:p w14:paraId="541F78B1" w14:textId="77777777" w:rsidR="00914257" w:rsidRPr="00067A3B" w:rsidRDefault="00914257" w:rsidP="00B1789B">
                  <w:r w:rsidRPr="006F3EBE">
                    <w:t xml:space="preserve">e.g. What contraindication does </w:t>
                  </w:r>
                  <w:r>
                    <w:rPr>
                      <w:lang w:val="en-US"/>
                    </w:rPr>
                    <w:t>this new medicine</w:t>
                  </w:r>
                  <w:r w:rsidRPr="006F3EBE">
                    <w:t xml:space="preserve"> have? </w:t>
                  </w:r>
                  <w:r>
                    <w:t xml:space="preserve"> (</w:t>
                  </w:r>
                  <w:r>
                    <w:rPr>
                      <w:rFonts w:hint="eastAsia"/>
                    </w:rPr>
                    <w:t>这个药</w:t>
                  </w:r>
                  <w:r>
                    <w:rPr>
                      <w:rFonts w:hint="eastAsia"/>
                    </w:rPr>
                    <w:t xml:space="preserve">) </w:t>
                  </w:r>
                  <w:r w:rsidRPr="006F3EBE">
                    <w:rPr>
                      <w:rFonts w:hint="eastAsia"/>
                    </w:rPr>
                    <w:t>有什么禁忌症</w:t>
                  </w:r>
                  <w:r w:rsidRPr="00067A3B">
                    <w:rPr>
                      <w:rFonts w:hint="eastAsia"/>
                    </w:rPr>
                    <w:t>吗</w:t>
                  </w:r>
                  <w:r w:rsidRPr="00067A3B">
                    <w:t>？</w:t>
                  </w:r>
                </w:p>
                <w:p w14:paraId="56660E51" w14:textId="77777777" w:rsidR="00914257" w:rsidRPr="00067A3B" w:rsidRDefault="00914257" w:rsidP="00B1789B">
                  <w:r>
                    <w:t xml:space="preserve">e.g. </w:t>
                  </w:r>
                  <w:r w:rsidRPr="006F3EBE">
                    <w:t>Age should not </w:t>
                  </w:r>
                  <w:r w:rsidRPr="006F3EBE">
                    <w:rPr>
                      <w:b/>
                      <w:u w:val="single"/>
                    </w:rPr>
                    <w:t>be </w:t>
                  </w:r>
                  <w:r w:rsidRPr="00067A3B">
                    <w:rPr>
                      <w:b/>
                      <w:u w:val="single"/>
                    </w:rPr>
                    <w:t>the</w:t>
                  </w:r>
                  <w:r w:rsidRPr="006F3EBE">
                    <w:rPr>
                      <w:b/>
                      <w:u w:val="single"/>
                    </w:rPr>
                    <w:t> contraindication of</w:t>
                  </w:r>
                  <w:r w:rsidRPr="006F3EBE">
                    <w:t xml:space="preserve"> anus</w:t>
                  </w:r>
                  <w:r w:rsidRPr="00067A3B">
                    <w:t>-retained</w:t>
                  </w:r>
                  <w:r w:rsidRPr="006F3EBE">
                    <w:t> operation only if there is exact evidence </w:t>
                  </w:r>
                  <w:r w:rsidRPr="00067A3B">
                    <w:t>to prove</w:t>
                  </w:r>
                  <w:r w:rsidRPr="006F3EBE">
                    <w:t> incontinence would occur after </w:t>
                  </w:r>
                  <w:r w:rsidRPr="00067A3B">
                    <w:t>the operation.</w:t>
                  </w:r>
                  <w:r w:rsidRPr="006F3EBE">
                    <w:t> </w:t>
                  </w:r>
                </w:p>
                <w:p w14:paraId="24402879" w14:textId="77777777" w:rsidR="00914257" w:rsidRPr="00067A3B" w:rsidRDefault="00914257" w:rsidP="00B1789B">
                  <w:r w:rsidRPr="006F3EBE">
                    <w:rPr>
                      <w:rFonts w:hint="eastAsia"/>
                    </w:rPr>
                    <w:t>只要没有确切证据的</w:t>
                  </w:r>
                  <w:r w:rsidRPr="00067A3B">
                    <w:rPr>
                      <w:rFonts w:hint="eastAsia"/>
                    </w:rPr>
                    <w:t>显示高龄患者</w:t>
                  </w:r>
                  <w:r w:rsidRPr="006F3EBE">
                    <w:rPr>
                      <w:rFonts w:hint="eastAsia"/>
                    </w:rPr>
                    <w:t>术后将出现失禁</w:t>
                  </w:r>
                  <w:r w:rsidRPr="00067A3B">
                    <w:rPr>
                      <w:rFonts w:hint="eastAsia"/>
                    </w:rPr>
                    <w:t>，</w:t>
                  </w:r>
                  <w:r w:rsidRPr="006F3EBE">
                    <w:rPr>
                      <w:rFonts w:hint="eastAsia"/>
                    </w:rPr>
                    <w:t>年龄不应成为</w:t>
                  </w:r>
                  <w:r w:rsidRPr="00067A3B">
                    <w:rPr>
                      <w:rFonts w:hint="eastAsia"/>
                    </w:rPr>
                    <w:t>低位直肠癌</w:t>
                  </w:r>
                  <w:r w:rsidRPr="006F3EBE">
                    <w:rPr>
                      <w:rFonts w:hint="eastAsia"/>
                    </w:rPr>
                    <w:t>保</w:t>
                  </w:r>
                  <w:r w:rsidRPr="00067A3B">
                    <w:rPr>
                      <w:rFonts w:hint="eastAsia"/>
                    </w:rPr>
                    <w:t>肛</w:t>
                  </w:r>
                  <w:r w:rsidRPr="006F3EBE">
                    <w:rPr>
                      <w:rFonts w:hint="eastAsia"/>
                    </w:rPr>
                    <w:t>手术</w:t>
                  </w:r>
                  <w:r w:rsidRPr="00067A3B">
                    <w:rPr>
                      <w:rFonts w:hint="eastAsia"/>
                    </w:rPr>
                    <w:t>的</w:t>
                  </w:r>
                  <w:r w:rsidRPr="006F3EBE">
                    <w:rPr>
                      <w:rFonts w:hint="eastAsia"/>
                    </w:rPr>
                    <w:t>禁忌症</w:t>
                  </w:r>
                  <w:r w:rsidRPr="00067A3B">
                    <w:t>。</w:t>
                  </w:r>
                </w:p>
                <w:p w14:paraId="4C5D64C6" w14:textId="77777777" w:rsidR="00914257" w:rsidRPr="00067A3B" w:rsidRDefault="00914257" w:rsidP="00B1789B">
                  <w:r>
                    <w:t xml:space="preserve">e.g. </w:t>
                  </w:r>
                  <w:r w:rsidRPr="00067A3B">
                    <w:t>"</w:t>
                  </w:r>
                  <w:r w:rsidRPr="006F3EBE">
                    <w:t>However</w:t>
                  </w:r>
                  <w:r w:rsidRPr="00067A3B">
                    <w:t>, based on the</w:t>
                  </w:r>
                  <w:r w:rsidRPr="006F3EBE">
                    <w:t> serious </w:t>
                  </w:r>
                  <w:r w:rsidRPr="00067A3B">
                    <w:t>nature of the review findings,</w:t>
                  </w:r>
                  <w:r w:rsidRPr="006F3EBE">
                    <w:t> the FDA </w:t>
                  </w:r>
                  <w:proofErr w:type="gramStart"/>
                  <w:r w:rsidRPr="006F3EBE">
                    <w:t>requested</w:t>
                  </w:r>
                  <w:proofErr w:type="gramEnd"/>
                  <w:r w:rsidRPr="006F3EBE">
                    <w:t> </w:t>
                  </w:r>
                  <w:r w:rsidRPr="00067A3B">
                    <w:t>and the</w:t>
                  </w:r>
                  <w:r>
                    <w:t xml:space="preserve"> </w:t>
                  </w:r>
                  <w:r w:rsidRPr="00B354E7">
                    <w:rPr>
                      <w:b/>
                      <w:highlight w:val="yellow"/>
                      <w:u w:val="single"/>
                    </w:rPr>
                    <w:t>pharmaceutical manufacturer</w:t>
                  </w:r>
                  <w:r w:rsidRPr="006F3EBE">
                    <w:t> </w:t>
                  </w:r>
                  <w:r w:rsidRPr="00067A3B">
                    <w:t>agreed to</w:t>
                  </w:r>
                  <w:r w:rsidRPr="006F3EBE">
                    <w:t> add a new </w:t>
                  </w:r>
                  <w:r w:rsidRPr="00B354E7">
                    <w:rPr>
                      <w:b/>
                      <w:highlight w:val="yellow"/>
                      <w:u w:val="single"/>
                    </w:rPr>
                    <w:t>contraindication</w:t>
                  </w:r>
                  <w:r w:rsidRPr="00B354E7">
                    <w:rPr>
                      <w:rFonts w:hint="eastAsia"/>
                      <w:b/>
                      <w:highlight w:val="yellow"/>
                      <w:u w:val="single"/>
                    </w:rPr>
                    <w:t>禁忌症</w:t>
                  </w:r>
                  <w:r w:rsidRPr="006F3EBE">
                    <w:t> to the drug label</w:t>
                  </w:r>
                </w:p>
                <w:p w14:paraId="35EFF053" w14:textId="77777777" w:rsidR="00914257" w:rsidRDefault="00914257" w:rsidP="00B1789B">
                  <w:r w:rsidRPr="006F3EBE">
                    <w:t>FDA</w:t>
                  </w:r>
                  <w:r w:rsidRPr="006F3EBE">
                    <w:rPr>
                      <w:rFonts w:hint="eastAsia"/>
                    </w:rPr>
                    <w:t>要求制造商</w:t>
                  </w:r>
                  <w:r w:rsidRPr="00067A3B">
                    <w:rPr>
                      <w:rFonts w:hint="eastAsia"/>
                    </w:rPr>
                    <w:t>在</w:t>
                  </w:r>
                  <w:r w:rsidRPr="006F3EBE">
                    <w:rPr>
                      <w:rFonts w:hint="eastAsia"/>
                    </w:rPr>
                    <w:t>药品标签上加上新的禁忌症</w:t>
                  </w:r>
                </w:p>
                <w:p w14:paraId="50E3654F" w14:textId="77777777" w:rsidR="00914257" w:rsidRDefault="00914257" w:rsidP="00B1789B"/>
              </w:tc>
            </w:tr>
          </w:tbl>
          <w:p w14:paraId="6017B17B" w14:textId="77777777" w:rsidR="00914257" w:rsidRDefault="00914257" w:rsidP="00B1789B"/>
          <w:p w14:paraId="0800959A" w14:textId="77777777" w:rsidR="00914257" w:rsidRPr="00067A3B" w:rsidRDefault="00914257" w:rsidP="00B1789B"/>
        </w:tc>
      </w:tr>
      <w:tr w:rsidR="00914257" w:rsidRPr="00CF0CB0" w14:paraId="6F4E9FBD" w14:textId="77777777" w:rsidTr="00CC5177">
        <w:trPr>
          <w:trHeight w:val="2865"/>
        </w:trPr>
        <w:tc>
          <w:tcPr>
            <w:tcW w:w="10632" w:type="dxa"/>
          </w:tcPr>
          <w:p w14:paraId="27EE4AFA" w14:textId="77777777" w:rsidR="00914257" w:rsidRDefault="00914257" w:rsidP="00B1789B">
            <w:r w:rsidRPr="00CF0CB0">
              <w:lastRenderedPageBreak/>
              <w:t>[</w:t>
            </w:r>
            <w:proofErr w:type="spellStart"/>
            <w:r w:rsidRPr="00CF0CB0">
              <w:t>dəʊs</w:t>
            </w:r>
            <w:proofErr w:type="spellEnd"/>
            <w:r w:rsidRPr="00CF0CB0">
              <w:t>] </w:t>
            </w:r>
            <w:r>
              <w:t>dose</w:t>
            </w:r>
          </w:p>
          <w:p w14:paraId="7BBF276B" w14:textId="77777777" w:rsidR="00914257" w:rsidRPr="00CF0CB0" w:rsidRDefault="00914257" w:rsidP="00B1789B">
            <w:r>
              <w:t xml:space="preserve">N: </w:t>
            </w:r>
          </w:p>
          <w:p w14:paraId="6F582276" w14:textId="77777777" w:rsidR="00914257" w:rsidRPr="00CF0CB0" w:rsidRDefault="00914257" w:rsidP="003E2995">
            <w:pPr>
              <w:pStyle w:val="ListParagraph"/>
              <w:numPr>
                <w:ilvl w:val="0"/>
                <w:numId w:val="10"/>
              </w:numPr>
              <w:spacing w:line="240" w:lineRule="auto"/>
            </w:pPr>
            <w:r w:rsidRPr="00CF0CB0">
              <w:t xml:space="preserve">the amount of a medicine or a drug that you should </w:t>
            </w:r>
            <w:proofErr w:type="gramStart"/>
            <w:r w:rsidRPr="00CF0CB0">
              <w:t>take</w:t>
            </w:r>
            <w:r>
              <w:t xml:space="preserve">  </w:t>
            </w:r>
            <w:r w:rsidRPr="00CF0CB0">
              <w:rPr>
                <w:rFonts w:hint="eastAsia"/>
              </w:rPr>
              <w:t>〔</w:t>
            </w:r>
            <w:proofErr w:type="gramEnd"/>
            <w:r w:rsidRPr="00CF0CB0">
              <w:rPr>
                <w:rFonts w:hint="eastAsia"/>
              </w:rPr>
              <w:t>药物的〕一剂，一服；一次服用量</w:t>
            </w:r>
            <w:r>
              <w:rPr>
                <w:rFonts w:hint="eastAsia"/>
              </w:rPr>
              <w:t xml:space="preserve"> </w:t>
            </w:r>
            <w:r w:rsidRPr="00CF0CB0">
              <w:t>[+ of]</w:t>
            </w:r>
          </w:p>
          <w:p w14:paraId="232F0CF8" w14:textId="77777777" w:rsidR="00914257" w:rsidRPr="00CF0CB0" w:rsidRDefault="00914257" w:rsidP="00B1789B">
            <w:r w:rsidRPr="00CF0CB0">
              <w:t xml:space="preserve">•Never exceed the recommended dose of painkillers. </w:t>
            </w:r>
            <w:r w:rsidRPr="00CF0CB0">
              <w:rPr>
                <w:rFonts w:hint="eastAsia"/>
              </w:rPr>
              <w:t>服用止痛药不可超过建议的剂量。</w:t>
            </w:r>
          </w:p>
          <w:p w14:paraId="5F11428F" w14:textId="77777777" w:rsidR="00914257" w:rsidRPr="00CF0CB0" w:rsidRDefault="00914257" w:rsidP="00B1789B">
            <w:r w:rsidRPr="00CF0CB0">
              <w:t>high/low dose</w:t>
            </w:r>
          </w:p>
          <w:p w14:paraId="34335831" w14:textId="77777777" w:rsidR="00914257" w:rsidRPr="00CF0CB0" w:rsidRDefault="00914257" w:rsidP="00B1789B">
            <w:r w:rsidRPr="00CF0CB0">
              <w:t xml:space="preserve">•Start with a low dose and increase it. </w:t>
            </w:r>
            <w:r w:rsidRPr="00CF0CB0">
              <w:rPr>
                <w:rFonts w:hint="eastAsia"/>
              </w:rPr>
              <w:t>从小剂量开始，然后再增加。</w:t>
            </w:r>
          </w:p>
          <w:p w14:paraId="30CB2D63" w14:textId="77777777" w:rsidR="00914257" w:rsidRPr="00CF0CB0" w:rsidRDefault="00914257" w:rsidP="003E2995">
            <w:pPr>
              <w:pStyle w:val="ListParagraph"/>
              <w:numPr>
                <w:ilvl w:val="0"/>
                <w:numId w:val="10"/>
              </w:numPr>
              <w:spacing w:line="240" w:lineRule="auto"/>
              <w:rPr>
                <w:b/>
                <w:color w:val="FF0000"/>
                <w:highlight w:val="yellow"/>
                <w:u w:val="single"/>
              </w:rPr>
            </w:pPr>
            <w:r w:rsidRPr="00CF0CB0">
              <w:rPr>
                <w:b/>
                <w:color w:val="FF0000"/>
                <w:highlight w:val="yellow"/>
                <w:u w:val="single"/>
              </w:rPr>
              <w:t>an amount of something that you do or experience at one time, especially something unpleasant</w:t>
            </w:r>
          </w:p>
          <w:p w14:paraId="7D9903C8" w14:textId="77777777" w:rsidR="00914257" w:rsidRPr="00CF0CB0" w:rsidRDefault="00914257" w:rsidP="00B1789B">
            <w:pPr>
              <w:rPr>
                <w:b/>
                <w:color w:val="FF0000"/>
                <w:u w:val="single"/>
              </w:rPr>
            </w:pPr>
            <w:r w:rsidRPr="00CF0CB0">
              <w:rPr>
                <w:rFonts w:hint="eastAsia"/>
                <w:b/>
                <w:color w:val="FF0000"/>
                <w:highlight w:val="yellow"/>
                <w:u w:val="single"/>
              </w:rPr>
              <w:t>一次，一番，一回〔尤指不愉快的经历〕</w:t>
            </w:r>
          </w:p>
          <w:p w14:paraId="7233012B" w14:textId="77777777" w:rsidR="00914257" w:rsidRPr="00CF0CB0" w:rsidRDefault="00914257" w:rsidP="00B1789B">
            <w:r w:rsidRPr="00CF0CB0">
              <w:t xml:space="preserve">•I quite like Jamie in small doses (= in limited amounts but not a lot or </w:t>
            </w:r>
            <w:proofErr w:type="gramStart"/>
            <w:r w:rsidRPr="00CF0CB0">
              <w:t>often )</w:t>
            </w:r>
            <w:proofErr w:type="gramEnd"/>
            <w:r w:rsidRPr="00CF0CB0">
              <w:t xml:space="preserve"> . </w:t>
            </w:r>
            <w:r w:rsidRPr="00CF0CB0">
              <w:rPr>
                <w:rFonts w:hint="eastAsia"/>
              </w:rPr>
              <w:t>如果偶尔在一起的话，我还是蛮喜欢杰米的。</w:t>
            </w:r>
          </w:p>
          <w:p w14:paraId="29C0D605" w14:textId="77777777" w:rsidR="00914257" w:rsidRPr="00CF0CB0" w:rsidRDefault="00914257" w:rsidP="00B1789B">
            <w:r w:rsidRPr="00CF0CB0">
              <w:t xml:space="preserve">a bad/mild dose of flu (=making you feel very ill or only slightly </w:t>
            </w:r>
            <w:proofErr w:type="gramStart"/>
            <w:r w:rsidRPr="00CF0CB0">
              <w:t>ill)</w:t>
            </w:r>
            <w:r w:rsidRPr="00CF0CB0">
              <w:rPr>
                <w:rFonts w:hint="eastAsia"/>
              </w:rPr>
              <w:t>严重的</w:t>
            </w:r>
            <w:proofErr w:type="gramEnd"/>
            <w:r w:rsidRPr="00CF0CB0">
              <w:t>/</w:t>
            </w:r>
            <w:r w:rsidRPr="00CF0CB0">
              <w:rPr>
                <w:rFonts w:hint="eastAsia"/>
              </w:rPr>
              <w:t>轻微的流感</w:t>
            </w:r>
          </w:p>
          <w:p w14:paraId="65DF39FB" w14:textId="77777777" w:rsidR="00914257" w:rsidRPr="00CF0CB0" w:rsidRDefault="00914257" w:rsidP="00B1789B">
            <w:r w:rsidRPr="00CF0CB0">
              <w:t xml:space="preserve">•Dave had a bad dose of flu. </w:t>
            </w:r>
            <w:r w:rsidRPr="00CF0CB0">
              <w:rPr>
                <w:rFonts w:hint="eastAsia"/>
              </w:rPr>
              <w:t>戴夫得了严重的流感。</w:t>
            </w:r>
          </w:p>
          <w:p w14:paraId="3FC04CEB" w14:textId="77777777" w:rsidR="00914257" w:rsidRPr="00CF0CB0" w:rsidRDefault="00914257" w:rsidP="00B1789B">
            <w:r w:rsidRPr="00CF0CB0">
              <w:t xml:space="preserve">lethal/fatal dose (of </w:t>
            </w:r>
            <w:proofErr w:type="spellStart"/>
            <w:r w:rsidRPr="00CF0CB0">
              <w:t>sth</w:t>
            </w:r>
            <w:proofErr w:type="spellEnd"/>
            <w:r w:rsidRPr="00CF0CB0">
              <w:t xml:space="preserve">) (=an amount that </w:t>
            </w:r>
            <w:proofErr w:type="gramStart"/>
            <w:r w:rsidRPr="00CF0CB0">
              <w:t>kills)</w:t>
            </w:r>
            <w:r w:rsidRPr="00CF0CB0">
              <w:rPr>
                <w:rFonts w:hint="eastAsia"/>
              </w:rPr>
              <w:t>（</w:t>
            </w:r>
            <w:proofErr w:type="gramEnd"/>
            <w:r w:rsidRPr="00CF0CB0">
              <w:rPr>
                <w:rFonts w:hint="eastAsia"/>
              </w:rPr>
              <w:t>某物）致命的剂量</w:t>
            </w:r>
          </w:p>
          <w:p w14:paraId="4F539B14" w14:textId="77777777" w:rsidR="00914257" w:rsidRPr="00CF0CB0" w:rsidRDefault="00914257" w:rsidP="00B1789B">
            <w:r w:rsidRPr="00CF0CB0">
              <w:t xml:space="preserve">•a lethal dose of radiation </w:t>
            </w:r>
            <w:r w:rsidRPr="00CF0CB0">
              <w:rPr>
                <w:rFonts w:hint="eastAsia"/>
              </w:rPr>
              <w:t>致命的放射剂量</w:t>
            </w:r>
          </w:p>
          <w:p w14:paraId="55712196" w14:textId="77777777" w:rsidR="00914257" w:rsidRPr="00CF0CB0" w:rsidRDefault="00914257" w:rsidP="003E2995">
            <w:pPr>
              <w:pStyle w:val="ListParagraph"/>
              <w:numPr>
                <w:ilvl w:val="0"/>
                <w:numId w:val="10"/>
              </w:numPr>
              <w:spacing w:line="240" w:lineRule="auto"/>
            </w:pPr>
            <w:r w:rsidRPr="00CF0CB0">
              <w:t>like a dose of salts</w:t>
            </w:r>
            <w:r>
              <w:t xml:space="preserve">:  </w:t>
            </w:r>
            <w:r w:rsidRPr="00CF0CB0">
              <w:t>informal very quickly and easily</w:t>
            </w:r>
            <w:r>
              <w:t xml:space="preserve"> </w:t>
            </w:r>
            <w:r w:rsidRPr="00CF0CB0">
              <w:rPr>
                <w:rFonts w:hint="eastAsia"/>
              </w:rPr>
              <w:t>很快且很轻易地</w:t>
            </w:r>
          </w:p>
          <w:p w14:paraId="702250BB" w14:textId="77777777" w:rsidR="00914257" w:rsidRPr="00CF0CB0" w:rsidRDefault="00914257" w:rsidP="00B1789B">
            <w:r w:rsidRPr="00CF0CB0">
              <w:t>•The cleaners went through the house </w:t>
            </w:r>
            <w:r w:rsidRPr="00CF0CB0">
              <w:rPr>
                <w:b/>
                <w:color w:val="FF0000"/>
                <w:highlight w:val="yellow"/>
                <w:u w:val="single"/>
              </w:rPr>
              <w:t xml:space="preserve">like a dose of </w:t>
            </w:r>
            <w:proofErr w:type="gramStart"/>
            <w:r w:rsidRPr="00CF0CB0">
              <w:rPr>
                <w:b/>
                <w:color w:val="FF0000"/>
                <w:highlight w:val="yellow"/>
                <w:u w:val="single"/>
              </w:rPr>
              <w:t>salts</w:t>
            </w:r>
            <w:r w:rsidRPr="00CF0CB0">
              <w:rPr>
                <w:color w:val="FF0000"/>
              </w:rPr>
              <w:t> </w:t>
            </w:r>
            <w:r w:rsidRPr="00CF0CB0">
              <w:t>.</w:t>
            </w:r>
            <w:proofErr w:type="gramEnd"/>
            <w:r w:rsidRPr="00CF0CB0">
              <w:t xml:space="preserve"> </w:t>
            </w:r>
            <w:r w:rsidRPr="00CF0CB0">
              <w:rPr>
                <w:rFonts w:hint="eastAsia"/>
              </w:rPr>
              <w:t>清洁工又快又轻松地把房子打扫了一遍。</w:t>
            </w:r>
          </w:p>
          <w:p w14:paraId="6F7FFC95" w14:textId="77777777" w:rsidR="00914257" w:rsidRDefault="00914257" w:rsidP="00B1789B"/>
          <w:p w14:paraId="1C09DAA4" w14:textId="77777777" w:rsidR="00914257" w:rsidRDefault="00914257" w:rsidP="00B1789B">
            <w:r>
              <w:t>V:</w:t>
            </w:r>
            <w:proofErr w:type="gramStart"/>
            <w:r>
              <w:t xml:space="preserve">  </w:t>
            </w:r>
            <w:r w:rsidRPr="00CF0CB0">
              <w:t> (</w:t>
            </w:r>
            <w:proofErr w:type="gramEnd"/>
            <w:r w:rsidRPr="00CF0CB0">
              <w:t>dose up) v</w:t>
            </w:r>
            <w:r>
              <w:t xml:space="preserve">.= </w:t>
            </w:r>
            <w:r w:rsidRPr="00CF0CB0">
              <w:t>to give someone medicine or a drug</w:t>
            </w:r>
            <w:r>
              <w:t xml:space="preserve">  </w:t>
            </w:r>
            <w:r w:rsidRPr="00CF0CB0">
              <w:rPr>
                <w:rFonts w:hint="eastAsia"/>
              </w:rPr>
              <w:t>给〔某人〕服药</w:t>
            </w:r>
            <w:r>
              <w:rPr>
                <w:rFonts w:hint="eastAsia"/>
              </w:rPr>
              <w:t xml:space="preserve"> </w:t>
            </w:r>
            <w:r>
              <w:t xml:space="preserve">[ </w:t>
            </w:r>
            <w:r w:rsidRPr="00CF0CB0">
              <w:t xml:space="preserve">dose </w:t>
            </w:r>
            <w:proofErr w:type="spellStart"/>
            <w:r w:rsidRPr="00CF0CB0">
              <w:t>sb</w:t>
            </w:r>
            <w:proofErr w:type="spellEnd"/>
            <w:r w:rsidRPr="00CF0CB0">
              <w:t xml:space="preserve">/yourself with </w:t>
            </w:r>
            <w:proofErr w:type="spellStart"/>
            <w:r w:rsidRPr="00CF0CB0">
              <w:t>sth</w:t>
            </w:r>
            <w:proofErr w:type="spellEnd"/>
            <w:r>
              <w:t xml:space="preserve"> ]</w:t>
            </w:r>
          </w:p>
          <w:p w14:paraId="41157874" w14:textId="77777777" w:rsidR="00914257" w:rsidRDefault="00914257" w:rsidP="00B1789B">
            <w:r>
              <w:t xml:space="preserve">e.g. </w:t>
            </w:r>
            <w:r w:rsidRPr="00CF0CB0">
              <w:t xml:space="preserve">Sumi dosed herself up with aspirin and went to bed. </w:t>
            </w:r>
            <w:r w:rsidRPr="00CF0CB0">
              <w:rPr>
                <w:rFonts w:hint="eastAsia"/>
              </w:rPr>
              <w:t>舒米服用了阿司匹林，然后就上床睡觉了。</w:t>
            </w:r>
          </w:p>
          <w:p w14:paraId="6FBAE0CA" w14:textId="77777777" w:rsidR="00914257" w:rsidRPr="00CF0CB0" w:rsidRDefault="00914257" w:rsidP="00B1789B"/>
        </w:tc>
      </w:tr>
    </w:tbl>
    <w:p w14:paraId="615DD3AB" w14:textId="77777777" w:rsidR="00950C25" w:rsidRPr="00E3333C" w:rsidRDefault="00950C25" w:rsidP="00950C25"/>
    <w:p w14:paraId="25D4A2E0" w14:textId="3BFCA435" w:rsidR="009B3FED" w:rsidRDefault="002A3E48" w:rsidP="00894E97">
      <w:pPr>
        <w:ind w:left="-851"/>
        <w:rPr>
          <w:lang w:val="en-US"/>
        </w:rPr>
      </w:pPr>
      <w:r>
        <w:rPr>
          <w:noProof/>
        </w:rPr>
        <w:drawing>
          <wp:inline distT="0" distB="0" distL="0" distR="0" wp14:anchorId="666A8342" wp14:editId="68E670F4">
            <wp:extent cx="2393950" cy="235064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2985" cy="2359521"/>
                    </a:xfrm>
                    <a:prstGeom prst="rect">
                      <a:avLst/>
                    </a:prstGeom>
                  </pic:spPr>
                </pic:pic>
              </a:graphicData>
            </a:graphic>
          </wp:inline>
        </w:drawing>
      </w:r>
      <w:r w:rsidR="00306933" w:rsidRPr="00306933">
        <w:rPr>
          <w:noProof/>
        </w:rPr>
        <w:t xml:space="preserve"> </w:t>
      </w:r>
      <w:r w:rsidR="00894E97">
        <w:rPr>
          <w:noProof/>
        </w:rPr>
        <w:drawing>
          <wp:inline distT="0" distB="0" distL="0" distR="0" wp14:anchorId="5A4DC316" wp14:editId="517A18EB">
            <wp:extent cx="2489117" cy="2070441"/>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8297" cy="2078077"/>
                    </a:xfrm>
                    <a:prstGeom prst="rect">
                      <a:avLst/>
                    </a:prstGeom>
                  </pic:spPr>
                </pic:pic>
              </a:graphicData>
            </a:graphic>
          </wp:inline>
        </w:drawing>
      </w:r>
      <w:r w:rsidR="00894E97">
        <w:rPr>
          <w:noProof/>
        </w:rPr>
        <w:t xml:space="preserve"> </w:t>
      </w:r>
    </w:p>
    <w:p w14:paraId="38AB8A17" w14:textId="214075AD" w:rsidR="005B0744" w:rsidRDefault="005B0744" w:rsidP="002A3E4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055B2" w:rsidRPr="000040E7" w14:paraId="728190CA"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5D37D8" w14:textId="77777777" w:rsidR="009055B2" w:rsidRPr="000040E7" w:rsidRDefault="009055B2" w:rsidP="00B526F2">
            <w:r w:rsidRPr="000040E7">
              <w:t xml:space="preserve">adj. </w:t>
            </w:r>
            <w:r w:rsidRPr="000040E7">
              <w:rPr>
                <w:rFonts w:hint="eastAsia"/>
              </w:rPr>
              <w:t>制药（学）的</w:t>
            </w:r>
            <w:r w:rsidRPr="000040E7">
              <w:br/>
              <w:t xml:space="preserve">n. </w:t>
            </w:r>
            <w:r w:rsidRPr="000040E7">
              <w:rPr>
                <w:rFonts w:hint="eastAsia"/>
              </w:rPr>
              <w:t>药物</w:t>
            </w:r>
          </w:p>
        </w:tc>
        <w:tc>
          <w:tcPr>
            <w:tcW w:w="9616" w:type="dxa"/>
            <w:tcBorders>
              <w:top w:val="single" w:sz="4" w:space="0" w:color="auto"/>
              <w:left w:val="single" w:sz="4" w:space="0" w:color="auto"/>
              <w:bottom w:val="single" w:sz="4" w:space="0" w:color="auto"/>
              <w:right w:val="single" w:sz="4" w:space="0" w:color="auto"/>
            </w:tcBorders>
            <w:hideMark/>
          </w:tcPr>
          <w:p w14:paraId="05DA7DFA" w14:textId="77777777" w:rsidR="00120892" w:rsidRDefault="009055B2" w:rsidP="00B526F2">
            <w:pPr>
              <w:rPr>
                <w:lang w:val="en-US"/>
              </w:rPr>
            </w:pPr>
            <w:r w:rsidRPr="000040E7">
              <w:t xml:space="preserve">pharmaceutical </w:t>
            </w:r>
            <w:proofErr w:type="gramStart"/>
            <w:r w:rsidRPr="000040E7">
              <w:t>[,</w:t>
            </w:r>
            <w:proofErr w:type="spellStart"/>
            <w:r w:rsidRPr="000040E7">
              <w:t>fɑ</w:t>
            </w:r>
            <w:proofErr w:type="gramEnd"/>
            <w:r w:rsidRPr="000040E7">
              <w:t>:mə'sju:tikəl</w:t>
            </w:r>
            <w:proofErr w:type="spellEnd"/>
            <w:r w:rsidRPr="000040E7">
              <w:t xml:space="preserve">]         n.  drug or medicine that is prepared or dispensed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proofErr w:type="gramStart"/>
            <w:r w:rsidRPr="000040E7">
              <w:rPr>
                <w:rFonts w:hint="eastAsia"/>
              </w:rPr>
              <w:t>药</w:t>
            </w:r>
            <w:r w:rsidRPr="000040E7">
              <w:t>)  in</w:t>
            </w:r>
            <w:proofErr w:type="gramEnd"/>
            <w:r w:rsidRPr="000040E7">
              <w:t xml:space="preserve"> pharmacies and used in medical treatment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 xml:space="preserve">)dispense medicine: When a pharmacist </w:t>
            </w:r>
            <w:r w:rsidRPr="000040E7">
              <w:rPr>
                <w:rFonts w:hint="eastAsia"/>
              </w:rPr>
              <w:t>药剂师</w:t>
            </w:r>
            <w:r w:rsidRPr="000040E7">
              <w:t xml:space="preserve"> dispenses medicine, he or she prepares it, and gives or sells it to the patient or customer.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w:t>
            </w:r>
            <w:r w:rsidR="00120892">
              <w:rPr>
                <w:lang w:val="en-US"/>
              </w:rPr>
              <w:t xml:space="preserve"> </w:t>
            </w:r>
          </w:p>
          <w:p w14:paraId="4934327C" w14:textId="7FAF5EF3" w:rsidR="009055B2" w:rsidRPr="00120892" w:rsidRDefault="00120892" w:rsidP="00B526F2">
            <w:pPr>
              <w:rPr>
                <w:lang w:val="en-US"/>
              </w:rPr>
            </w:pPr>
            <w:r>
              <w:rPr>
                <w:lang w:val="en-US"/>
              </w:rPr>
              <w:t>e.g.</w:t>
            </w:r>
            <w:r w:rsidRPr="00E9360C">
              <w:rPr>
                <w:rFonts w:ascii="Times New Roman" w:eastAsia="Times New Roman" w:hAnsi="Times New Roman" w:cs="Times New Roman"/>
                <w:b/>
                <w:sz w:val="24"/>
                <w:szCs w:val="24"/>
                <w:u w:val="single"/>
              </w:rPr>
              <w:t xml:space="preserve"> 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E9360C">
              <w:rPr>
                <w:rFonts w:ascii="Times New Roman" w:eastAsia="Times New Roman" w:hAnsi="Times New Roman" w:cs="Times New Roman"/>
                <w:b/>
                <w:sz w:val="24"/>
                <w:szCs w:val="24"/>
                <w:u w:val="single"/>
              </w:rPr>
              <w:t>prescribed by physicians</w:t>
            </w:r>
            <w:r w:rsidRPr="00E9360C">
              <w:rPr>
                <w:rFonts w:ascii="SimSun" w:eastAsia="SimSun" w:hAnsi="SimSun" w:cs="SimSun" w:hint="eastAsia"/>
                <w:b/>
                <w:sz w:val="24"/>
                <w:szCs w:val="24"/>
                <w:u w:val="single"/>
              </w:rPr>
              <w:t>医师/内科医师</w:t>
            </w:r>
            <w:r w:rsidRPr="00D95EF7">
              <w:rPr>
                <w:rFonts w:ascii="Times New Roman" w:eastAsia="Times New Roman" w:hAnsi="Times New Roman" w:cs="Times New Roman"/>
                <w:sz w:val="24"/>
                <w:szCs w:val="24"/>
              </w:rPr>
              <w:t xml:space="preserve"> and </w:t>
            </w:r>
            <w:r w:rsidRPr="00E9360C">
              <w:rPr>
                <w:rFonts w:ascii="Times New Roman" w:eastAsia="Times New Roman" w:hAnsi="Times New Roman" w:cs="Times New Roman"/>
                <w:b/>
                <w:sz w:val="24"/>
                <w:szCs w:val="24"/>
                <w:u w:val="single"/>
              </w:rPr>
              <w:t>dispensed</w:t>
            </w:r>
            <w:r w:rsidRPr="00E9360C">
              <w:rPr>
                <w:rFonts w:ascii="SimSun" w:eastAsia="SimSun" w:hAnsi="SimSun" w:cs="SimSun" w:hint="eastAsia"/>
                <w:b/>
                <w:sz w:val="24"/>
                <w:szCs w:val="24"/>
                <w:u w:val="single"/>
              </w:rPr>
              <w:t>配售</w:t>
            </w:r>
            <w:r w:rsidRPr="00E9360C">
              <w:rPr>
                <w:rFonts w:ascii="Times New Roman" w:eastAsia="Times New Roman" w:hAnsi="Times New Roman" w:cs="Times New Roman"/>
                <w:b/>
                <w:sz w:val="24"/>
                <w:szCs w:val="24"/>
                <w:u w:val="single"/>
              </w:rPr>
              <w:t xml:space="preserve"> (</w:t>
            </w:r>
            <w:proofErr w:type="gramStart"/>
            <w:r w:rsidRPr="00E9360C">
              <w:rPr>
                <w:rFonts w:ascii="SimSun" w:eastAsia="SimSun" w:hAnsi="SimSun" w:cs="SimSun" w:hint="eastAsia"/>
                <w:b/>
                <w:sz w:val="24"/>
                <w:szCs w:val="24"/>
                <w:u w:val="single"/>
              </w:rPr>
              <w:t>药</w:t>
            </w:r>
            <w:r w:rsidRPr="00E9360C">
              <w:rPr>
                <w:rFonts w:ascii="Times New Roman" w:eastAsia="Times New Roman" w:hAnsi="Times New Roman" w:cs="Times New Roman"/>
                <w:b/>
                <w:sz w:val="24"/>
                <w:szCs w:val="24"/>
                <w:u w:val="single"/>
              </w:rPr>
              <w:t>)</w:t>
            </w:r>
            <w:r>
              <w:rPr>
                <w:rFonts w:ascii="Times New Roman" w:eastAsia="Times New Roman" w:hAnsi="Times New Roman" w:cs="Times New Roman"/>
                <w:b/>
                <w:sz w:val="24"/>
                <w:szCs w:val="24"/>
                <w:u w:val="single"/>
              </w:rPr>
              <w:t xml:space="preserve"> </w:t>
            </w:r>
            <w:r w:rsidRPr="00E9360C">
              <w:rPr>
                <w:rFonts w:ascii="Times New Roman" w:eastAsia="Times New Roman" w:hAnsi="Times New Roman" w:cs="Times New Roman"/>
                <w:b/>
                <w:sz w:val="24"/>
                <w:szCs w:val="24"/>
                <w:u w:val="single"/>
              </w:rPr>
              <w:t xml:space="preserve"> by</w:t>
            </w:r>
            <w:proofErr w:type="gramEnd"/>
            <w:r w:rsidRPr="00E9360C">
              <w:rPr>
                <w:rFonts w:ascii="Times New Roman" w:eastAsia="Times New Roman" w:hAnsi="Times New Roman" w:cs="Times New Roman"/>
                <w:b/>
                <w:sz w:val="24"/>
                <w:szCs w:val="24"/>
                <w:u w:val="single"/>
              </w:rPr>
              <w:t xml:space="preserve"> pharmacists</w:t>
            </w:r>
            <w:r w:rsidRPr="00E9360C">
              <w:rPr>
                <w:rFonts w:ascii="SimSun" w:eastAsia="SimSun" w:hAnsi="SimSun" w:cs="SimSun" w:hint="eastAsia"/>
                <w:b/>
                <w:sz w:val="24"/>
                <w:szCs w:val="24"/>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tc>
      </w:tr>
      <w:tr w:rsidR="009055B2" w:rsidRPr="0098622F" w14:paraId="1C6F54AD"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9C9C1A" w14:textId="77777777" w:rsidR="009055B2" w:rsidRPr="0098622F" w:rsidRDefault="009055B2" w:rsidP="00B526F2">
            <w:r w:rsidRPr="0098622F">
              <w:rPr>
                <w:rFonts w:hint="eastAsia"/>
              </w:rPr>
              <w:lastRenderedPageBreak/>
              <w:t>药剂师</w:t>
            </w:r>
          </w:p>
        </w:tc>
        <w:tc>
          <w:tcPr>
            <w:tcW w:w="9616" w:type="dxa"/>
            <w:tcBorders>
              <w:top w:val="single" w:sz="4" w:space="0" w:color="auto"/>
              <w:left w:val="single" w:sz="4" w:space="0" w:color="auto"/>
              <w:bottom w:val="single" w:sz="4" w:space="0" w:color="auto"/>
              <w:right w:val="single" w:sz="4" w:space="0" w:color="auto"/>
            </w:tcBorders>
            <w:hideMark/>
          </w:tcPr>
          <w:p w14:paraId="661D820F" w14:textId="3FCDAC6D" w:rsidR="009055B2" w:rsidRDefault="009055B2" w:rsidP="00B526F2">
            <w:r w:rsidRPr="0098622F">
              <w:t>['</w:t>
            </w:r>
            <w:proofErr w:type="spellStart"/>
            <w:r w:rsidRPr="0098622F">
              <w:t>fɑːməsɪst</w:t>
            </w:r>
            <w:proofErr w:type="spellEnd"/>
            <w:r w:rsidRPr="0098622F">
              <w:t xml:space="preserve">] pharmacist n. </w:t>
            </w:r>
            <w:r w:rsidRPr="0098622F">
              <w:rPr>
                <w:rFonts w:hint="eastAsia"/>
              </w:rPr>
              <w:t>药剂师</w:t>
            </w:r>
            <w:r w:rsidRPr="0098622F">
              <w:t>A pharmacist is a person who is qualified to prepare, dispense medicines</w:t>
            </w:r>
            <w:r w:rsidRPr="0098622F">
              <w:rPr>
                <w:rFonts w:hint="eastAsia"/>
              </w:rPr>
              <w:t>分发药</w:t>
            </w:r>
            <w:r w:rsidRPr="0098622F">
              <w:t>, and sell medicines</w:t>
            </w:r>
            <w:r>
              <w:t xml:space="preserve"> and give professional advice on their use</w:t>
            </w:r>
            <w:r w:rsidRPr="0098622F">
              <w:rPr>
                <w:rFonts w:hint="eastAsia"/>
              </w:rPr>
              <w:t>药剂师</w:t>
            </w:r>
            <w:r>
              <w:rPr>
                <w:rFonts w:hint="eastAsia"/>
              </w:rPr>
              <w:t xml:space="preserve"> </w:t>
            </w:r>
            <w:r>
              <w:t xml:space="preserve"> </w:t>
            </w:r>
          </w:p>
          <w:p w14:paraId="151379F4" w14:textId="09B0F38C" w:rsidR="009055B2" w:rsidRDefault="009055B2" w:rsidP="00B526F2">
            <w:r>
              <w:t xml:space="preserve">e.g. </w:t>
            </w:r>
            <w:r w:rsidRPr="0098622F">
              <w:t xml:space="preserve">Ask your </w:t>
            </w:r>
            <w:r w:rsidRPr="0098622F">
              <w:rPr>
                <w:b/>
                <w:highlight w:val="yellow"/>
                <w:u w:val="single"/>
              </w:rPr>
              <w:t>general practitioner (GP</w:t>
            </w:r>
            <w:r w:rsidRPr="0098622F">
              <w:rPr>
                <w:rFonts w:hint="eastAsia"/>
                <w:b/>
                <w:highlight w:val="yellow"/>
                <w:u w:val="single"/>
              </w:rPr>
              <w:t>家庭医生</w:t>
            </w:r>
            <w:r w:rsidRPr="0098622F">
              <w:rPr>
                <w:rFonts w:hint="eastAsia"/>
                <w:b/>
                <w:highlight w:val="yellow"/>
                <w:u w:val="single"/>
              </w:rPr>
              <w:t>)</w:t>
            </w:r>
            <w:r>
              <w:rPr>
                <w:rFonts w:hint="eastAsia"/>
              </w:rPr>
              <w:t xml:space="preserve"> </w:t>
            </w:r>
            <w:r>
              <w:t xml:space="preserve">and </w:t>
            </w:r>
            <w:r w:rsidRPr="0098622F">
              <w:t>pharmacist for advice. </w:t>
            </w:r>
            <w:r>
              <w:t xml:space="preserve"> </w:t>
            </w:r>
            <w:r w:rsidRPr="0098622F">
              <w:rPr>
                <w:rFonts w:hint="eastAsia"/>
              </w:rPr>
              <w:t>向你的</w:t>
            </w:r>
            <w:r>
              <w:rPr>
                <w:rFonts w:hint="eastAsia"/>
              </w:rPr>
              <w:t xml:space="preserve"> </w:t>
            </w:r>
            <w:r w:rsidRPr="0098622F">
              <w:rPr>
                <w:rFonts w:hint="eastAsia"/>
              </w:rPr>
              <w:t>药剂师</w:t>
            </w:r>
            <w:r>
              <w:rPr>
                <w:rFonts w:hint="eastAsia"/>
              </w:rPr>
              <w:t xml:space="preserve"> </w:t>
            </w:r>
            <w:r w:rsidRPr="0098622F">
              <w:rPr>
                <w:rFonts w:hint="eastAsia"/>
              </w:rPr>
              <w:t>征询意见吧。</w:t>
            </w:r>
          </w:p>
          <w:p w14:paraId="647C0418" w14:textId="5C98CC5C" w:rsidR="00120892" w:rsidRDefault="00120892" w:rsidP="00B526F2">
            <w:pPr>
              <w:rPr>
                <w:rFonts w:ascii="Times New Roman" w:eastAsia="Times New Roman" w:hAnsi="Times New Roman" w:cs="Times New Roman"/>
                <w:sz w:val="24"/>
                <w:szCs w:val="24"/>
              </w:rPr>
            </w:pPr>
            <w:r>
              <w:t xml:space="preserve">e.g. </w:t>
            </w:r>
            <w:r w:rsidRPr="00E9360C">
              <w:rPr>
                <w:rFonts w:ascii="Times New Roman" w:eastAsia="Times New Roman" w:hAnsi="Times New Roman" w:cs="Times New Roman"/>
                <w:b/>
                <w:sz w:val="24"/>
                <w:szCs w:val="24"/>
                <w:u w:val="single"/>
              </w:rPr>
              <w:t>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E9360C">
              <w:rPr>
                <w:rFonts w:ascii="Times New Roman" w:eastAsia="Times New Roman" w:hAnsi="Times New Roman" w:cs="Times New Roman"/>
                <w:b/>
                <w:sz w:val="24"/>
                <w:szCs w:val="24"/>
                <w:u w:val="single"/>
              </w:rPr>
              <w:t>prescribed by physicians</w:t>
            </w:r>
            <w:r w:rsidRPr="00E9360C">
              <w:rPr>
                <w:rFonts w:ascii="SimSun" w:eastAsia="SimSun" w:hAnsi="SimSun" w:cs="SimSun" w:hint="eastAsia"/>
                <w:b/>
                <w:sz w:val="24"/>
                <w:szCs w:val="24"/>
                <w:u w:val="single"/>
              </w:rPr>
              <w:t>医师</w:t>
            </w:r>
            <w:r>
              <w:rPr>
                <w:rFonts w:ascii="SimSun" w:eastAsia="SimSun" w:hAnsi="SimSun" w:cs="SimSun" w:hint="eastAsia"/>
                <w:b/>
                <w:sz w:val="24"/>
                <w:szCs w:val="24"/>
                <w:u w:val="single"/>
              </w:rPr>
              <w:t>开处方</w:t>
            </w:r>
            <w:r w:rsidRPr="00D95EF7">
              <w:rPr>
                <w:rFonts w:ascii="Times New Roman" w:eastAsia="Times New Roman" w:hAnsi="Times New Roman" w:cs="Times New Roman"/>
                <w:sz w:val="24"/>
                <w:szCs w:val="24"/>
              </w:rPr>
              <w:t xml:space="preserve">and </w:t>
            </w:r>
            <w:r w:rsidRPr="00120892">
              <w:rPr>
                <w:rFonts w:ascii="Times New Roman" w:eastAsia="Times New Roman" w:hAnsi="Times New Roman" w:cs="Times New Roman"/>
                <w:b/>
                <w:color w:val="FF0000"/>
                <w:sz w:val="24"/>
                <w:szCs w:val="24"/>
                <w:u w:val="single"/>
              </w:rPr>
              <w:t>dispensed</w:t>
            </w:r>
            <w:r w:rsidRPr="00120892">
              <w:rPr>
                <w:rFonts w:ascii="SimSun" w:eastAsia="SimSun" w:hAnsi="SimSun" w:cs="SimSun" w:hint="eastAsia"/>
                <w:b/>
                <w:color w:val="FF0000"/>
                <w:sz w:val="24"/>
                <w:szCs w:val="24"/>
                <w:u w:val="single"/>
              </w:rPr>
              <w:t>配售</w:t>
            </w:r>
            <w:r w:rsidRPr="00120892">
              <w:rPr>
                <w:rFonts w:ascii="Times New Roman" w:eastAsia="Times New Roman" w:hAnsi="Times New Roman" w:cs="Times New Roman"/>
                <w:b/>
                <w:color w:val="FF0000"/>
                <w:sz w:val="24"/>
                <w:szCs w:val="24"/>
                <w:u w:val="single"/>
              </w:rPr>
              <w:t xml:space="preserve"> (</w:t>
            </w:r>
            <w:proofErr w:type="gramStart"/>
            <w:r w:rsidRPr="00120892">
              <w:rPr>
                <w:rFonts w:ascii="SimSun" w:eastAsia="SimSun" w:hAnsi="SimSun" w:cs="SimSun" w:hint="eastAsia"/>
                <w:b/>
                <w:color w:val="FF0000"/>
                <w:sz w:val="24"/>
                <w:szCs w:val="24"/>
                <w:u w:val="single"/>
              </w:rPr>
              <w:t>药</w:t>
            </w:r>
            <w:r w:rsidRPr="00120892">
              <w:rPr>
                <w:rFonts w:ascii="Times New Roman" w:eastAsia="Times New Roman" w:hAnsi="Times New Roman" w:cs="Times New Roman"/>
                <w:b/>
                <w:color w:val="FF0000"/>
                <w:sz w:val="24"/>
                <w:szCs w:val="24"/>
                <w:u w:val="single"/>
              </w:rPr>
              <w:t>)  by</w:t>
            </w:r>
            <w:proofErr w:type="gramEnd"/>
            <w:r w:rsidRPr="00120892">
              <w:rPr>
                <w:rFonts w:ascii="Times New Roman" w:eastAsia="Times New Roman" w:hAnsi="Times New Roman" w:cs="Times New Roman"/>
                <w:b/>
                <w:color w:val="FF0000"/>
                <w:sz w:val="24"/>
                <w:szCs w:val="24"/>
                <w:u w:val="single"/>
              </w:rPr>
              <w:t xml:space="preserve"> pharmacists</w:t>
            </w:r>
            <w:r w:rsidRPr="00120892">
              <w:rPr>
                <w:rFonts w:ascii="SimSun" w:eastAsia="SimSun" w:hAnsi="SimSun" w:cs="SimSun" w:hint="eastAsia"/>
                <w:b/>
                <w:color w:val="FF0000"/>
                <w:sz w:val="24"/>
                <w:szCs w:val="24"/>
                <w:u w:val="single"/>
              </w:rPr>
              <w:t>药剂师</w:t>
            </w:r>
            <w:r w:rsidRPr="00120892">
              <w:rPr>
                <w:rFonts w:ascii="Times New Roman" w:eastAsia="Times New Roman" w:hAnsi="Times New Roman" w:cs="Times New Roman"/>
                <w:color w:val="FF0000"/>
                <w:sz w:val="24"/>
                <w:szCs w:val="24"/>
              </w:rPr>
              <w:t xml:space="preserve"> </w:t>
            </w:r>
            <w:r w:rsidRPr="00D95EF7">
              <w:rPr>
                <w:rFonts w:ascii="Times New Roman" w:eastAsia="Times New Roman" w:hAnsi="Times New Roman" w:cs="Times New Roman"/>
                <w:sz w:val="24"/>
                <w:szCs w:val="24"/>
              </w:rPr>
              <w:t xml:space="preserve">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p w14:paraId="6CE4D284" w14:textId="216CFDC7" w:rsidR="00B95F27" w:rsidRDefault="00B95F27" w:rsidP="00B526F2"/>
          <w:tbl>
            <w:tblPr>
              <w:tblStyle w:val="TableGrid"/>
              <w:tblW w:w="0" w:type="auto"/>
              <w:tblLayout w:type="fixed"/>
              <w:tblLook w:val="04A0" w:firstRow="1" w:lastRow="0" w:firstColumn="1" w:lastColumn="0" w:noHBand="0" w:noVBand="1"/>
            </w:tblPr>
            <w:tblGrid>
              <w:gridCol w:w="9390"/>
            </w:tblGrid>
            <w:tr w:rsidR="00B95F27" w14:paraId="229D99B7" w14:textId="77777777" w:rsidTr="00B95F27">
              <w:tc>
                <w:tcPr>
                  <w:tcW w:w="9390" w:type="dxa"/>
                </w:tcPr>
                <w:p w14:paraId="131EC5BE" w14:textId="4DF129BF" w:rsidR="00B95F27" w:rsidRDefault="00B95F27" w:rsidP="00B95F27">
                  <w:pPr>
                    <w:rPr>
                      <w:lang w:val="en-US"/>
                    </w:rPr>
                  </w:pP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 xml:space="preserve">)dispense medicine: When a pharmacist </w:t>
                  </w:r>
                  <w:r w:rsidRPr="000040E7">
                    <w:rPr>
                      <w:rFonts w:hint="eastAsia"/>
                    </w:rPr>
                    <w:t>药剂师</w:t>
                  </w:r>
                  <w:r w:rsidRPr="000040E7">
                    <w:t xml:space="preserve"> </w:t>
                  </w:r>
                  <w:r w:rsidRPr="00B95F27">
                    <w:rPr>
                      <w:b/>
                      <w:highlight w:val="yellow"/>
                      <w:u w:val="single"/>
                    </w:rPr>
                    <w:t>dispenses medicine</w:t>
                  </w:r>
                  <w:r w:rsidRPr="000040E7">
                    <w:t xml:space="preserve">, he or she prepares it, and gives or sells it to the patient or customer.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w:t>
                  </w:r>
                  <w:r>
                    <w:rPr>
                      <w:lang w:val="en-US"/>
                    </w:rPr>
                    <w:t xml:space="preserve"> </w:t>
                  </w:r>
                </w:p>
                <w:p w14:paraId="60B88A46" w14:textId="77777777" w:rsidR="00B95F27" w:rsidRPr="00B95F27" w:rsidRDefault="00B95F27" w:rsidP="00B526F2">
                  <w:pPr>
                    <w:rPr>
                      <w:lang w:val="en-US"/>
                    </w:rPr>
                  </w:pPr>
                </w:p>
              </w:tc>
            </w:tr>
          </w:tbl>
          <w:p w14:paraId="6D507D74" w14:textId="77777777" w:rsidR="00B95F27" w:rsidRPr="0098622F" w:rsidRDefault="00B95F27" w:rsidP="00B526F2"/>
          <w:p w14:paraId="02A20390" w14:textId="0470EDEC" w:rsidR="009055B2" w:rsidRPr="0098622F" w:rsidRDefault="009055B2" w:rsidP="00B95F27">
            <w:r w:rsidRPr="0098622F">
              <w:rPr>
                <w:noProof/>
              </w:rPr>
              <w:drawing>
                <wp:inline distT="0" distB="0" distL="0" distR="0" wp14:anchorId="127003F8" wp14:editId="06945AED">
                  <wp:extent cx="1525927" cy="1568450"/>
                  <wp:effectExtent l="0" t="0" r="0" b="0"/>
                  <wp:docPr id="47" name="Picture 47"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3"/>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6460" cy="1579277"/>
                          </a:xfrm>
                          <a:prstGeom prst="rect">
                            <a:avLst/>
                          </a:prstGeom>
                          <a:noFill/>
                          <a:ln>
                            <a:noFill/>
                          </a:ln>
                        </pic:spPr>
                      </pic:pic>
                    </a:graphicData>
                  </a:graphic>
                </wp:inline>
              </w:drawing>
            </w:r>
          </w:p>
        </w:tc>
      </w:tr>
      <w:tr w:rsidR="009055B2" w:rsidRPr="000040E7" w14:paraId="34E6AB9B"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76102E83" w14:textId="77777777" w:rsidR="009055B2" w:rsidRPr="000040E7" w:rsidRDefault="009055B2" w:rsidP="00B526F2"/>
        </w:tc>
        <w:tc>
          <w:tcPr>
            <w:tcW w:w="9616" w:type="dxa"/>
            <w:tcBorders>
              <w:top w:val="single" w:sz="4" w:space="0" w:color="auto"/>
              <w:left w:val="single" w:sz="4" w:space="0" w:color="auto"/>
              <w:bottom w:val="single" w:sz="4" w:space="0" w:color="auto"/>
              <w:right w:val="single" w:sz="4" w:space="0" w:color="auto"/>
            </w:tcBorders>
          </w:tcPr>
          <w:p w14:paraId="65D55B3D" w14:textId="77777777" w:rsidR="009055B2" w:rsidRPr="000040E7" w:rsidRDefault="009055B2" w:rsidP="00B526F2">
            <w:r w:rsidRPr="000040E7">
              <w:t>pharmacy /ˈ</w:t>
            </w:r>
            <w:proofErr w:type="spellStart"/>
            <w:r w:rsidRPr="000040E7">
              <w:t>fɑːməsɪ</w:t>
            </w:r>
            <w:proofErr w:type="spellEnd"/>
            <w:r w:rsidRPr="000040E7">
              <w:t>/  = pharmaceutics /ˌ</w:t>
            </w:r>
            <w:proofErr w:type="spellStart"/>
            <w:r w:rsidRPr="000040E7">
              <w:t>fɑːməˈsjuːtɪks</w:t>
            </w:r>
            <w:proofErr w:type="spellEnd"/>
            <w:r w:rsidRPr="000040E7">
              <w:t>/ →same as </w:t>
            </w:r>
            <w:hyperlink r:id="rId38" w:history="1">
              <w:r w:rsidRPr="000040E7">
                <w:rPr>
                  <w:rStyle w:val="Hyperlink"/>
                </w:rPr>
                <w:t>pharmacy</w:t>
              </w:r>
            </w:hyperlink>
          </w:p>
          <w:p w14:paraId="451A128B" w14:textId="77777777" w:rsidR="009055B2" w:rsidRPr="000040E7" w:rsidRDefault="00CB59A2" w:rsidP="003E2995">
            <w:pPr>
              <w:pStyle w:val="ListParagraph"/>
              <w:numPr>
                <w:ilvl w:val="0"/>
                <w:numId w:val="7"/>
              </w:numPr>
              <w:spacing w:line="259" w:lineRule="auto"/>
            </w:pPr>
            <w:hyperlink r:id="rId39" w:history="1">
              <w:r w:rsidR="009055B2" w:rsidRPr="000040E7">
                <w:rPr>
                  <w:rStyle w:val="Hyperlink"/>
                </w:rPr>
                <w:t>N-COUNT </w:t>
              </w:r>
            </w:hyperlink>
            <w:r w:rsidR="009055B2" w:rsidRPr="000040E7">
              <w:t xml:space="preserve">A pharmacy is a shop or a department in a shop where medicines are sold or given out. </w:t>
            </w:r>
            <w:r w:rsidR="009055B2" w:rsidRPr="000040E7">
              <w:rPr>
                <w:rFonts w:hint="eastAsia"/>
              </w:rPr>
              <w:t>药店</w:t>
            </w:r>
            <w:r w:rsidR="009055B2" w:rsidRPr="000040E7">
              <w:t xml:space="preserve">; </w:t>
            </w:r>
            <w:r w:rsidR="009055B2" w:rsidRPr="000040E7">
              <w:rPr>
                <w:rFonts w:hint="eastAsia"/>
              </w:rPr>
              <w:t>药</w:t>
            </w:r>
            <w:r w:rsidR="009055B2" w:rsidRPr="000040E7">
              <w:t>房</w:t>
            </w:r>
            <w:r w:rsidR="009055B2">
              <w:rPr>
                <w:rFonts w:hint="eastAsia"/>
              </w:rPr>
              <w:t xml:space="preserve"> </w:t>
            </w:r>
            <w:r w:rsidR="009055B2">
              <w:t xml:space="preserve"> </w:t>
            </w:r>
            <w:r w:rsidR="009055B2" w:rsidRPr="000040E7">
              <w:t>  Pick up the medicine from the pharmacy. </w:t>
            </w:r>
            <w:r w:rsidR="009055B2">
              <w:t xml:space="preserve"> </w:t>
            </w:r>
            <w:r w:rsidR="009055B2" w:rsidRPr="000040E7">
              <w:t> </w:t>
            </w:r>
            <w:r w:rsidR="009055B2" w:rsidRPr="000040E7">
              <w:rPr>
                <w:rFonts w:hint="eastAsia"/>
              </w:rPr>
              <w:t>从药房取药</w:t>
            </w:r>
            <w:r w:rsidR="009055B2" w:rsidRPr="000040E7">
              <w:t>。</w:t>
            </w:r>
          </w:p>
          <w:p w14:paraId="1446411B" w14:textId="77777777" w:rsidR="009055B2" w:rsidRPr="000040E7" w:rsidRDefault="00CB59A2" w:rsidP="003E2995">
            <w:pPr>
              <w:pStyle w:val="ListParagraph"/>
              <w:numPr>
                <w:ilvl w:val="0"/>
                <w:numId w:val="7"/>
              </w:numPr>
              <w:spacing w:line="259" w:lineRule="auto"/>
            </w:pPr>
            <w:hyperlink r:id="rId40" w:history="1">
              <w:r w:rsidR="009055B2" w:rsidRPr="000040E7">
                <w:rPr>
                  <w:rStyle w:val="Hyperlink"/>
                </w:rPr>
                <w:t>N-UNCOUNT </w:t>
              </w:r>
            </w:hyperlink>
            <w:r w:rsidR="009055B2" w:rsidRPr="000040E7">
              <w:t xml:space="preserve">Pharmacy is the job or the science of preparing medicines. </w:t>
            </w:r>
            <w:r w:rsidR="009055B2" w:rsidRPr="000040E7">
              <w:rPr>
                <w:rFonts w:hint="eastAsia"/>
              </w:rPr>
              <w:t>制药业</w:t>
            </w:r>
            <w:r w:rsidR="009055B2" w:rsidRPr="000040E7">
              <w:t xml:space="preserve">; </w:t>
            </w:r>
            <w:r w:rsidR="009055B2" w:rsidRPr="000040E7">
              <w:rPr>
                <w:rFonts w:hint="eastAsia"/>
              </w:rPr>
              <w:t>药剂</w:t>
            </w:r>
            <w:r w:rsidR="009055B2" w:rsidRPr="000040E7">
              <w:t>学</w:t>
            </w:r>
            <w:r w:rsidR="009055B2">
              <w:rPr>
                <w:rFonts w:hint="eastAsia"/>
              </w:rPr>
              <w:t xml:space="preserve"> </w:t>
            </w:r>
            <w:r w:rsidR="009055B2">
              <w:t xml:space="preserve"> e.g.</w:t>
            </w:r>
            <w:r w:rsidR="009055B2" w:rsidRPr="000040E7">
              <w:t>  He spent four years studying pharmacy. </w:t>
            </w:r>
            <w:r w:rsidR="009055B2" w:rsidRPr="000040E7">
              <w:rPr>
                <w:rFonts w:hint="eastAsia"/>
              </w:rPr>
              <w:t>他花了</w:t>
            </w:r>
            <w:r w:rsidR="009055B2" w:rsidRPr="000040E7">
              <w:t>4</w:t>
            </w:r>
            <w:r w:rsidR="009055B2" w:rsidRPr="000040E7">
              <w:rPr>
                <w:rFonts w:hint="eastAsia"/>
              </w:rPr>
              <w:t>年时间学习</w:t>
            </w:r>
            <w:r w:rsidR="009055B2">
              <w:rPr>
                <w:rFonts w:hint="eastAsia"/>
              </w:rPr>
              <w:t xml:space="preserve"> </w:t>
            </w:r>
            <w:r w:rsidR="009055B2">
              <w:t xml:space="preserve"> </w:t>
            </w:r>
            <w:r w:rsidR="009055B2" w:rsidRPr="000040E7">
              <w:rPr>
                <w:rFonts w:hint="eastAsia"/>
              </w:rPr>
              <w:t>药剂学</w:t>
            </w:r>
            <w:r w:rsidR="009055B2" w:rsidRPr="000040E7">
              <w:t>。</w:t>
            </w:r>
          </w:p>
          <w:p w14:paraId="663C5DC8" w14:textId="77777777" w:rsidR="009055B2" w:rsidRPr="000040E7" w:rsidRDefault="009055B2" w:rsidP="00B526F2"/>
        </w:tc>
      </w:tr>
      <w:tr w:rsidR="009055B2" w:rsidRPr="000040E7" w14:paraId="6E3F5E9C"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10522D02" w14:textId="77777777" w:rsidR="009055B2" w:rsidRPr="000040E7" w:rsidRDefault="009055B2" w:rsidP="00B526F2"/>
        </w:tc>
        <w:tc>
          <w:tcPr>
            <w:tcW w:w="9616" w:type="dxa"/>
            <w:tcBorders>
              <w:top w:val="single" w:sz="4" w:space="0" w:color="auto"/>
              <w:left w:val="single" w:sz="4" w:space="0" w:color="auto"/>
              <w:bottom w:val="single" w:sz="4" w:space="0" w:color="auto"/>
              <w:right w:val="single" w:sz="4" w:space="0" w:color="auto"/>
            </w:tcBorders>
          </w:tcPr>
          <w:p w14:paraId="3B955515" w14:textId="77777777" w:rsidR="009055B2" w:rsidRPr="000040E7" w:rsidRDefault="009055B2" w:rsidP="00B526F2">
            <w:r w:rsidRPr="000040E7">
              <w:t>pharmaceutical /ˌ</w:t>
            </w:r>
            <w:proofErr w:type="spellStart"/>
            <w:r w:rsidRPr="000040E7">
              <w:t>fɑːməˈsjuːtɪkəl</w:t>
            </w:r>
            <w:proofErr w:type="spellEnd"/>
            <w:r w:rsidRPr="000040E7">
              <w:t>/ </w:t>
            </w:r>
          </w:p>
          <w:p w14:paraId="6AEDD8AC" w14:textId="77777777" w:rsidR="009055B2" w:rsidRPr="000040E7" w:rsidRDefault="00CB59A2" w:rsidP="003E2995">
            <w:pPr>
              <w:pStyle w:val="ListParagraph"/>
              <w:numPr>
                <w:ilvl w:val="0"/>
                <w:numId w:val="6"/>
              </w:numPr>
              <w:spacing w:line="259" w:lineRule="auto"/>
            </w:pPr>
            <w:hyperlink r:id="rId41" w:history="1">
              <w:r w:rsidR="009055B2" w:rsidRPr="000040E7">
                <w:rPr>
                  <w:rStyle w:val="Hyperlink"/>
                </w:rPr>
                <w:t>ADJ </w:t>
              </w:r>
            </w:hyperlink>
            <w:r w:rsidR="009055B2" w:rsidRPr="000040E7">
              <w:t xml:space="preserve">Pharmaceutical means connected with the industrial production of medicines. </w:t>
            </w:r>
            <w:r w:rsidR="009055B2" w:rsidRPr="000040E7">
              <w:rPr>
                <w:rFonts w:hint="eastAsia"/>
              </w:rPr>
              <w:t>制药</w:t>
            </w:r>
            <w:r w:rsidR="009055B2" w:rsidRPr="000040E7">
              <w:t>的</w:t>
            </w:r>
            <w:r w:rsidR="009055B2">
              <w:rPr>
                <w:rFonts w:hint="eastAsia"/>
              </w:rPr>
              <w:t xml:space="preserve"> </w:t>
            </w:r>
            <w:r w:rsidR="009055B2">
              <w:t xml:space="preserve"> </w:t>
            </w:r>
            <w:r w:rsidR="009055B2">
              <w:br/>
            </w:r>
            <w:r w:rsidR="009055B2" w:rsidRPr="00FF0813">
              <w:rPr>
                <w:b/>
                <w:color w:val="FF0000"/>
                <w:highlight w:val="yellow"/>
                <w:u w:val="single"/>
              </w:rPr>
              <w:t>[</w:t>
            </w:r>
            <w:r w:rsidR="009055B2" w:rsidRPr="00FF0813">
              <w:rPr>
                <w:rFonts w:hint="eastAsia"/>
                <w:b/>
                <w:color w:val="FF0000"/>
                <w:highlight w:val="yellow"/>
                <w:u w:val="single"/>
              </w:rPr>
              <w:t>一家制药公司</w:t>
            </w:r>
            <w:r w:rsidR="009055B2" w:rsidRPr="00FF0813">
              <w:rPr>
                <w:b/>
                <w:color w:val="FF0000"/>
                <w:highlight w:val="yellow"/>
                <w:u w:val="single"/>
              </w:rPr>
              <w:t>a pharmaceutical company ]</w:t>
            </w:r>
            <w:r w:rsidR="009055B2">
              <w:t xml:space="preserve">  </w:t>
            </w:r>
            <w:r w:rsidR="009055B2" w:rsidRPr="000040E7">
              <w:t>  ...a Swiss pharmaceutical company.</w:t>
            </w:r>
            <w:r w:rsidR="009055B2">
              <w:t xml:space="preserve">  </w:t>
            </w:r>
            <w:r w:rsidR="009055B2" w:rsidRPr="000040E7">
              <w:t> …</w:t>
            </w:r>
            <w:r w:rsidR="009055B2" w:rsidRPr="000040E7">
              <w:rPr>
                <w:rFonts w:hint="eastAsia"/>
              </w:rPr>
              <w:t>一家瑞士制药公司</w:t>
            </w:r>
            <w:r w:rsidR="009055B2" w:rsidRPr="000040E7">
              <w:t>。</w:t>
            </w:r>
          </w:p>
          <w:p w14:paraId="419E3AB7" w14:textId="7D45B7D6" w:rsidR="00217427" w:rsidRPr="000040E7" w:rsidRDefault="00CB59A2" w:rsidP="003E2995">
            <w:pPr>
              <w:pStyle w:val="ListParagraph"/>
              <w:numPr>
                <w:ilvl w:val="0"/>
                <w:numId w:val="6"/>
              </w:numPr>
              <w:spacing w:line="259" w:lineRule="auto"/>
            </w:pPr>
            <w:hyperlink r:id="rId42" w:history="1">
              <w:r w:rsidR="009055B2">
                <w:rPr>
                  <w:rStyle w:val="Hyperlink"/>
                </w:rPr>
                <w:t>(plural form)</w:t>
              </w:r>
              <w:r w:rsidR="009055B2" w:rsidRPr="000040E7">
                <w:rPr>
                  <w:rStyle w:val="Hyperlink"/>
                </w:rPr>
                <w:t> </w:t>
              </w:r>
            </w:hyperlink>
            <w:r w:rsidR="009055B2" w:rsidRPr="0098622F">
              <w:rPr>
                <w:b/>
                <w:color w:val="FF0000"/>
                <w:highlight w:val="yellow"/>
              </w:rPr>
              <w:t>Pharmaceuticals</w:t>
            </w:r>
            <w:r w:rsidR="00217427" w:rsidRPr="00217427">
              <w:rPr>
                <w:rFonts w:ascii="Arial" w:hAnsi="Arial" w:cs="Arial"/>
                <w:b/>
                <w:color w:val="FF0000"/>
                <w:sz w:val="20"/>
                <w:szCs w:val="20"/>
              </w:rPr>
              <w:t xml:space="preserve"> [</w:t>
            </w:r>
            <w:proofErr w:type="gramStart"/>
            <w:r w:rsidR="00217427" w:rsidRPr="00217427">
              <w:rPr>
                <w:rFonts w:ascii="Arial" w:hAnsi="Arial" w:cs="Arial"/>
                <w:b/>
                <w:color w:val="FF0000"/>
                <w:sz w:val="20"/>
                <w:szCs w:val="20"/>
              </w:rPr>
              <w:t>ˌ</w:t>
            </w:r>
            <w:proofErr w:type="spellStart"/>
            <w:r w:rsidR="00217427" w:rsidRPr="00217427">
              <w:rPr>
                <w:rFonts w:ascii="Arial" w:hAnsi="Arial" w:cs="Arial"/>
                <w:b/>
                <w:color w:val="FF0000"/>
                <w:sz w:val="20"/>
                <w:szCs w:val="20"/>
              </w:rPr>
              <w:t>fɑ:mə'sju</w:t>
            </w:r>
            <w:proofErr w:type="gramEnd"/>
            <w:r w:rsidR="00217427" w:rsidRPr="00217427">
              <w:rPr>
                <w:rFonts w:ascii="Arial" w:hAnsi="Arial" w:cs="Arial"/>
                <w:b/>
                <w:color w:val="FF0000"/>
                <w:sz w:val="20"/>
                <w:szCs w:val="20"/>
              </w:rPr>
              <w:t>:tɪklz</w:t>
            </w:r>
            <w:proofErr w:type="spellEnd"/>
            <w:r w:rsidR="00217427" w:rsidRPr="00217427">
              <w:rPr>
                <w:rFonts w:ascii="Arial" w:hAnsi="Arial" w:cs="Arial" w:hint="eastAsia"/>
                <w:b/>
                <w:color w:val="FF0000"/>
                <w:sz w:val="20"/>
                <w:szCs w:val="20"/>
              </w:rPr>
              <w:t>]</w:t>
            </w:r>
            <w:r w:rsidR="009055B2" w:rsidRPr="000040E7">
              <w:t xml:space="preserve">are medicines. </w:t>
            </w:r>
            <w:r w:rsidR="009055B2" w:rsidRPr="000040E7">
              <w:rPr>
                <w:rFonts w:hint="eastAsia"/>
              </w:rPr>
              <w:t>药</w:t>
            </w:r>
            <w:r w:rsidR="009055B2" w:rsidRPr="000040E7">
              <w:t>品</w:t>
            </w:r>
            <w:r w:rsidR="009055B2">
              <w:t xml:space="preserve">; </w:t>
            </w:r>
            <w:r w:rsidR="009055B2" w:rsidRPr="000040E7">
              <w:rPr>
                <w:rFonts w:hint="eastAsia"/>
              </w:rPr>
              <w:t>药物</w:t>
            </w:r>
            <w:r w:rsidR="009055B2">
              <w:br/>
              <w:t>e.g.</w:t>
            </w:r>
            <w:r w:rsidR="009055B2" w:rsidRPr="000040E7">
              <w:t xml:space="preserve"> Antibiotics were of no use, neither were other </w:t>
            </w:r>
            <w:r w:rsidR="009055B2" w:rsidRPr="0098622F">
              <w:rPr>
                <w:b/>
                <w:color w:val="FF0000"/>
                <w:highlight w:val="yellow"/>
              </w:rPr>
              <w:t>pharmaceuticals</w:t>
            </w:r>
            <w:r w:rsidR="009055B2" w:rsidRPr="000040E7">
              <w:t>. </w:t>
            </w:r>
            <w:r w:rsidR="009055B2">
              <w:t xml:space="preserve"> </w:t>
            </w:r>
            <w:r w:rsidR="009055B2" w:rsidRPr="000040E7">
              <w:t> </w:t>
            </w:r>
            <w:r w:rsidR="009055B2" w:rsidRPr="000040E7">
              <w:rPr>
                <w:rFonts w:hint="eastAsia"/>
              </w:rPr>
              <w:t>抗生素没有用，其他药物也没有用</w:t>
            </w:r>
            <w:r w:rsidR="009055B2" w:rsidRPr="000040E7">
              <w:t>。</w:t>
            </w:r>
          </w:p>
        </w:tc>
      </w:tr>
      <w:tr w:rsidR="009055B2" w:rsidRPr="000040E7" w14:paraId="14BF8578"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101D889A" w14:textId="77777777" w:rsidR="009055B2" w:rsidRPr="000040E7" w:rsidRDefault="009055B2" w:rsidP="00B526F2"/>
        </w:tc>
        <w:tc>
          <w:tcPr>
            <w:tcW w:w="9616" w:type="dxa"/>
            <w:tcBorders>
              <w:top w:val="single" w:sz="4" w:space="0" w:color="auto"/>
              <w:left w:val="single" w:sz="4" w:space="0" w:color="auto"/>
              <w:bottom w:val="single" w:sz="4" w:space="0" w:color="auto"/>
              <w:right w:val="single" w:sz="4" w:space="0" w:color="auto"/>
            </w:tcBorders>
          </w:tcPr>
          <w:p w14:paraId="580E2E39" w14:textId="77777777" w:rsidR="009055B2" w:rsidRPr="000040E7" w:rsidRDefault="009055B2" w:rsidP="00B526F2">
            <w:r w:rsidRPr="000040E7">
              <w:t>pharmacology /ˌ</w:t>
            </w:r>
            <w:proofErr w:type="spellStart"/>
            <w:r w:rsidRPr="000040E7">
              <w:t>fɑːməˈkɒlədʒɪ</w:t>
            </w:r>
            <w:proofErr w:type="spellEnd"/>
            <w:r w:rsidRPr="000040E7">
              <w:t xml:space="preserve">/   </w:t>
            </w:r>
          </w:p>
          <w:p w14:paraId="331015FA" w14:textId="77777777" w:rsidR="009055B2" w:rsidRPr="000040E7" w:rsidRDefault="009055B2" w:rsidP="00B526F2">
            <w:r w:rsidRPr="000040E7">
              <w:t>1.</w:t>
            </w:r>
            <w:r>
              <w:t xml:space="preserve"> </w:t>
            </w:r>
            <w:r w:rsidRPr="00FF0813">
              <w:t>N-</w:t>
            </w:r>
            <w:r w:rsidRPr="000040E7">
              <w:t xml:space="preserve"> Pharmacology is the branch of science relating to drugs and medicines. </w:t>
            </w:r>
            <w:r w:rsidRPr="000040E7">
              <w:rPr>
                <w:rFonts w:hint="eastAsia"/>
              </w:rPr>
              <w:t>药理学</w:t>
            </w:r>
            <w:r w:rsidRPr="000040E7">
              <w:t xml:space="preserve">; </w:t>
            </w:r>
            <w:r w:rsidRPr="000040E7">
              <w:rPr>
                <w:rFonts w:hint="eastAsia"/>
              </w:rPr>
              <w:t>药物</w:t>
            </w:r>
            <w:r w:rsidRPr="000040E7">
              <w:t>学</w:t>
            </w:r>
          </w:p>
          <w:p w14:paraId="0B27E66C" w14:textId="77777777" w:rsidR="009055B2" w:rsidRPr="000040E7" w:rsidRDefault="009055B2" w:rsidP="00B526F2">
            <w:r w:rsidRPr="000040E7">
              <w:lastRenderedPageBreak/>
              <w:t>2.</w:t>
            </w:r>
            <w:r>
              <w:t xml:space="preserve"> </w:t>
            </w:r>
            <w:r w:rsidRPr="000040E7">
              <w:t xml:space="preserve">=&gt; pharmacological </w:t>
            </w:r>
            <w:proofErr w:type="gramStart"/>
            <w:r w:rsidRPr="000040E7">
              <w:t>[,</w:t>
            </w:r>
            <w:proofErr w:type="spellStart"/>
            <w:r w:rsidRPr="000040E7">
              <w:t>fɑːməkə'lɒdʒɪkəl</w:t>
            </w:r>
            <w:proofErr w:type="spellEnd"/>
            <w:proofErr w:type="gramEnd"/>
            <w:r w:rsidRPr="000040E7">
              <w:t xml:space="preserve">] adj. </w:t>
            </w:r>
            <w:r w:rsidRPr="000040E7">
              <w:rPr>
                <w:rFonts w:hint="eastAsia"/>
              </w:rPr>
              <w:t>药理学的</w:t>
            </w:r>
            <w:r w:rsidRPr="000040E7">
              <w:t>  </w:t>
            </w:r>
            <w:r w:rsidRPr="0098622F">
              <w:rPr>
                <w:b/>
                <w:highlight w:val="yellow"/>
                <w:u w:val="single"/>
              </w:rPr>
              <w:t xml:space="preserve">[ </w:t>
            </w:r>
            <w:r w:rsidRPr="0098622F">
              <w:rPr>
                <w:rFonts w:hint="eastAsia"/>
                <w:b/>
                <w:highlight w:val="yellow"/>
                <w:u w:val="single"/>
              </w:rPr>
              <w:t>药理效果</w:t>
            </w:r>
            <w:r w:rsidRPr="0098622F">
              <w:rPr>
                <w:b/>
                <w:highlight w:val="yellow"/>
                <w:u w:val="single"/>
              </w:rPr>
              <w:t>pharmacological effects]</w:t>
            </w:r>
            <w:r>
              <w:t xml:space="preserve">  </w:t>
            </w:r>
            <w:r>
              <w:br/>
              <w:t xml:space="preserve">e.g. </w:t>
            </w:r>
            <w:r w:rsidRPr="000040E7">
              <w:t>As little as 50 mg of caffeine can produce pharmacological effects. </w:t>
            </w:r>
            <w:r>
              <w:t xml:space="preserve"> </w:t>
            </w:r>
            <w:r w:rsidRPr="000040E7">
              <w:rPr>
                <w:rFonts w:hint="eastAsia"/>
              </w:rPr>
              <w:t>仅仅</w:t>
            </w:r>
            <w:r w:rsidRPr="000040E7">
              <w:t>50</w:t>
            </w:r>
            <w:r w:rsidRPr="000040E7">
              <w:rPr>
                <w:rFonts w:hint="eastAsia"/>
              </w:rPr>
              <w:t>毫克的咖啡因就能产生</w:t>
            </w:r>
            <w:r>
              <w:rPr>
                <w:rFonts w:hint="eastAsia"/>
              </w:rPr>
              <w:t xml:space="preserve"> </w:t>
            </w:r>
            <w:r w:rsidRPr="000040E7">
              <w:rPr>
                <w:rFonts w:hint="eastAsia"/>
              </w:rPr>
              <w:t>药理效果</w:t>
            </w:r>
            <w:r w:rsidRPr="000040E7">
              <w:t>。</w:t>
            </w:r>
          </w:p>
        </w:tc>
      </w:tr>
    </w:tbl>
    <w:p w14:paraId="40EF322F" w14:textId="773D3138" w:rsidR="009055B2" w:rsidRDefault="009055B2" w:rsidP="002A3E48">
      <w:pPr>
        <w:rPr>
          <w:lang w:val="en-US"/>
        </w:rPr>
      </w:pPr>
    </w:p>
    <w:p w14:paraId="01962C3B" w14:textId="792B82B6" w:rsidR="00FD1977" w:rsidRDefault="00FD1977" w:rsidP="002A3E48">
      <w:pPr>
        <w:rPr>
          <w:lang w:val="en-US"/>
        </w:rPr>
      </w:pPr>
    </w:p>
    <w:p w14:paraId="310B607A" w14:textId="77777777" w:rsidR="00FD1977" w:rsidRDefault="00FD1977" w:rsidP="00FD1977">
      <w:pPr>
        <w:pStyle w:val="Heading2"/>
        <w:rPr>
          <w:lang w:val="en-US"/>
        </w:rPr>
      </w:pPr>
      <w:proofErr w:type="spellStart"/>
      <w:r>
        <w:rPr>
          <w:lang w:val="en-US"/>
        </w:rPr>
        <w:t>Lexical_NamesOfParmaceuticals</w:t>
      </w:r>
      <w:proofErr w:type="spellEnd"/>
      <w:r>
        <w:rPr>
          <w:rFonts w:hint="eastAsia"/>
          <w:lang w:val="en-US"/>
        </w:rPr>
        <w:t>药物</w:t>
      </w:r>
      <w:r>
        <w:rPr>
          <w:rFonts w:hint="eastAsia"/>
          <w:lang w:val="en-US"/>
        </w:rPr>
        <w:t>/</w:t>
      </w:r>
      <w:r>
        <w:rPr>
          <w:rFonts w:hint="eastAsia"/>
          <w:lang w:val="en-US"/>
        </w:rPr>
        <w:t>药品的名称</w:t>
      </w:r>
    </w:p>
    <w:tbl>
      <w:tblPr>
        <w:tblStyle w:val="TableGrid"/>
        <w:tblW w:w="10490" w:type="dxa"/>
        <w:tblInd w:w="-856" w:type="dxa"/>
        <w:tblLook w:val="04A0" w:firstRow="1" w:lastRow="0" w:firstColumn="1" w:lastColumn="0" w:noHBand="0" w:noVBand="1"/>
      </w:tblPr>
      <w:tblGrid>
        <w:gridCol w:w="2122"/>
        <w:gridCol w:w="8368"/>
      </w:tblGrid>
      <w:tr w:rsidR="00FD1977" w:rsidRPr="00B9063A" w14:paraId="20BA916C" w14:textId="77777777" w:rsidTr="00E0732A">
        <w:tc>
          <w:tcPr>
            <w:tcW w:w="2122" w:type="dxa"/>
          </w:tcPr>
          <w:p w14:paraId="1C8106E2" w14:textId="77777777" w:rsidR="00FD1977" w:rsidRPr="005C2021" w:rsidRDefault="00FD1977" w:rsidP="00E0732A">
            <w:pPr>
              <w:rPr>
                <w:lang w:val="en-US"/>
              </w:rPr>
            </w:pPr>
            <w:r w:rsidRPr="00B9063A">
              <w:rPr>
                <w:rFonts w:hint="eastAsia"/>
              </w:rPr>
              <w:t>盘尼西林（青霉素</w:t>
            </w:r>
            <w:r>
              <w:rPr>
                <w:rFonts w:hint="eastAsia"/>
                <w:lang w:val="en-US"/>
              </w:rPr>
              <w:t>）</w:t>
            </w:r>
            <w:r>
              <w:rPr>
                <w:lang w:val="en-US"/>
              </w:rPr>
              <w:t xml:space="preserve"> is a type of antibiotics</w:t>
            </w:r>
          </w:p>
        </w:tc>
        <w:tc>
          <w:tcPr>
            <w:tcW w:w="8368" w:type="dxa"/>
          </w:tcPr>
          <w:p w14:paraId="1CF1C86C" w14:textId="77777777" w:rsidR="00FD1977" w:rsidRPr="00B9063A" w:rsidRDefault="00FD1977" w:rsidP="00E0732A">
            <w:r w:rsidRPr="00B9063A">
              <w:rPr>
                <w:rFonts w:hint="eastAsia"/>
              </w:rPr>
              <w:t>盘尼西林（青霉素</w:t>
            </w:r>
            <w:r w:rsidRPr="00B9063A">
              <w:t>）</w:t>
            </w:r>
            <w:r w:rsidRPr="00B9063A">
              <w:t>penicillin /ˌ</w:t>
            </w:r>
            <w:proofErr w:type="spellStart"/>
            <w:r w:rsidRPr="00B9063A">
              <w:t>pɛnɪˈsɪlɪn</w:t>
            </w:r>
            <w:proofErr w:type="spellEnd"/>
            <w:r w:rsidRPr="00B9063A">
              <w:t>/ </w:t>
            </w:r>
          </w:p>
          <w:p w14:paraId="02A2932E" w14:textId="77777777" w:rsidR="00FD1977" w:rsidRPr="00B9063A" w:rsidRDefault="00CB59A2" w:rsidP="00E0732A">
            <w:hyperlink r:id="rId43" w:history="1">
              <w:r w:rsidR="00FD1977" w:rsidRPr="00B9063A">
                <w:rPr>
                  <w:rStyle w:val="Hyperlink"/>
                </w:rPr>
                <w:t>N-UNCOUNT </w:t>
              </w:r>
            </w:hyperlink>
            <w:r w:rsidR="00FD1977" w:rsidRPr="00B9063A">
              <w:t xml:space="preserve">Penicillin is a drug that kills bacteria and is used to treat infections. </w:t>
            </w:r>
            <w:r w:rsidR="00FD1977" w:rsidRPr="00B9063A">
              <w:rPr>
                <w:rFonts w:hint="eastAsia"/>
              </w:rPr>
              <w:t>青霉</w:t>
            </w:r>
            <w:r w:rsidR="00FD1977" w:rsidRPr="00B9063A">
              <w:t>素</w:t>
            </w:r>
          </w:p>
          <w:p w14:paraId="31F50B2D" w14:textId="77777777" w:rsidR="00FD1977" w:rsidRPr="00B9063A" w:rsidRDefault="00FD1977" w:rsidP="00E0732A"/>
        </w:tc>
      </w:tr>
      <w:tr w:rsidR="00FD1977" w:rsidRPr="00B9063A" w14:paraId="4FE152ED" w14:textId="77777777" w:rsidTr="00E0732A">
        <w:tc>
          <w:tcPr>
            <w:tcW w:w="2122" w:type="dxa"/>
          </w:tcPr>
          <w:p w14:paraId="30699F12" w14:textId="77777777" w:rsidR="00FD1977" w:rsidRPr="00B9063A" w:rsidRDefault="00FD1977" w:rsidP="00E0732A">
            <w:r w:rsidRPr="00B9063A">
              <w:rPr>
                <w:rFonts w:hint="eastAsia"/>
              </w:rPr>
              <w:t>氨比西林</w:t>
            </w:r>
            <w:r>
              <w:rPr>
                <w:rFonts w:hint="eastAsia"/>
              </w:rPr>
              <w:t>,</w:t>
            </w:r>
            <w:r>
              <w:t xml:space="preserve"> </w:t>
            </w:r>
            <w:r>
              <w:rPr>
                <w:lang w:val="en-US"/>
              </w:rPr>
              <w:t>is a type of antibiotics</w:t>
            </w:r>
          </w:p>
          <w:p w14:paraId="5F085047" w14:textId="77777777" w:rsidR="00FD1977" w:rsidRPr="00B9063A" w:rsidRDefault="00FD1977" w:rsidP="00E0732A"/>
        </w:tc>
        <w:tc>
          <w:tcPr>
            <w:tcW w:w="8368" w:type="dxa"/>
          </w:tcPr>
          <w:p w14:paraId="5CFC8C5B" w14:textId="77777777" w:rsidR="00FD1977" w:rsidRPr="00B9063A" w:rsidRDefault="00FD1977" w:rsidP="00E0732A">
            <w:r w:rsidRPr="00B9063A">
              <w:t>ampicillin /ˌ</w:t>
            </w:r>
            <w:proofErr w:type="spellStart"/>
            <w:r w:rsidRPr="00B9063A">
              <w:t>æmpɪˈsɪlɪn</w:t>
            </w:r>
            <w:proofErr w:type="spellEnd"/>
            <w:r w:rsidRPr="00B9063A">
              <w:t>/ </w:t>
            </w:r>
            <w:hyperlink r:id="rId44" w:history="1">
              <w:r w:rsidRPr="00B9063A">
                <w:rPr>
                  <w:rStyle w:val="Hyperlink"/>
                </w:rPr>
                <w:t>N </w:t>
              </w:r>
            </w:hyperlink>
            <w:r w:rsidRPr="00B9063A">
              <w:t>a semisynthetic penicillin used to treat various infections</w:t>
            </w:r>
            <w:r w:rsidRPr="00B9063A">
              <w:rPr>
                <w:rFonts w:hint="eastAsia"/>
              </w:rPr>
              <w:t>氨比西林</w:t>
            </w:r>
          </w:p>
          <w:p w14:paraId="5FA173B8" w14:textId="77777777" w:rsidR="00FD1977" w:rsidRPr="00B9063A" w:rsidRDefault="00FD1977" w:rsidP="00E0732A"/>
        </w:tc>
      </w:tr>
      <w:tr w:rsidR="00FD1977" w:rsidRPr="00B9063A" w14:paraId="027F9A93" w14:textId="77777777" w:rsidTr="00E0732A">
        <w:tc>
          <w:tcPr>
            <w:tcW w:w="2122" w:type="dxa"/>
          </w:tcPr>
          <w:p w14:paraId="12373C52" w14:textId="77777777" w:rsidR="00FD1977" w:rsidRPr="00B9063A" w:rsidRDefault="00FD1977" w:rsidP="00E0732A"/>
        </w:tc>
        <w:tc>
          <w:tcPr>
            <w:tcW w:w="8368" w:type="dxa"/>
          </w:tcPr>
          <w:p w14:paraId="6C11D0AE" w14:textId="77777777" w:rsidR="00FD1977" w:rsidRPr="00B9063A" w:rsidRDefault="00FD1977" w:rsidP="00E0732A"/>
        </w:tc>
      </w:tr>
      <w:tr w:rsidR="00FD1977" w:rsidRPr="00B9063A" w14:paraId="2BCDC5B7" w14:textId="77777777" w:rsidTr="00E0732A">
        <w:tc>
          <w:tcPr>
            <w:tcW w:w="2122" w:type="dxa"/>
          </w:tcPr>
          <w:p w14:paraId="7459BA83" w14:textId="77777777" w:rsidR="00FD1977" w:rsidRPr="00B9063A" w:rsidRDefault="00FD1977" w:rsidP="00E0732A"/>
        </w:tc>
        <w:tc>
          <w:tcPr>
            <w:tcW w:w="8368" w:type="dxa"/>
          </w:tcPr>
          <w:p w14:paraId="31552DE0" w14:textId="77777777" w:rsidR="00FD1977" w:rsidRPr="00B9063A" w:rsidRDefault="00FD1977" w:rsidP="00E0732A"/>
        </w:tc>
      </w:tr>
      <w:tr w:rsidR="00FD1977" w:rsidRPr="00B9063A" w14:paraId="01C84CBC" w14:textId="77777777" w:rsidTr="00E0732A">
        <w:tc>
          <w:tcPr>
            <w:tcW w:w="2122" w:type="dxa"/>
          </w:tcPr>
          <w:p w14:paraId="1026C112" w14:textId="77777777" w:rsidR="00FD1977" w:rsidRPr="00B9063A" w:rsidRDefault="00FD1977" w:rsidP="00E0732A"/>
        </w:tc>
        <w:tc>
          <w:tcPr>
            <w:tcW w:w="8368" w:type="dxa"/>
          </w:tcPr>
          <w:p w14:paraId="39C97CDF" w14:textId="77777777" w:rsidR="00FD1977" w:rsidRPr="00B9063A" w:rsidRDefault="00FD1977" w:rsidP="00E0732A"/>
        </w:tc>
      </w:tr>
    </w:tbl>
    <w:p w14:paraId="7C3473FA" w14:textId="77777777" w:rsidR="00FD1977" w:rsidRPr="00BF2F91" w:rsidRDefault="00FD1977" w:rsidP="00FD1977"/>
    <w:p w14:paraId="15427190" w14:textId="77777777" w:rsidR="00FD1977" w:rsidRPr="00FD1977" w:rsidRDefault="00FD1977" w:rsidP="002A3E48"/>
    <w:p w14:paraId="4FAAD129" w14:textId="77777777" w:rsidR="00FC505B" w:rsidRDefault="00FC505B" w:rsidP="00FC505B">
      <w:pPr>
        <w:pStyle w:val="Heading2"/>
      </w:pPr>
      <w:proofErr w:type="spellStart"/>
      <w:r>
        <w:t>Lexical_</w:t>
      </w:r>
      <w:hyperlink r:id="rId45" w:history="1">
        <w:r w:rsidRPr="00AF2983">
          <w:rPr>
            <w:rStyle w:val="Hyperlink"/>
          </w:rPr>
          <w:t>MethodofAdministration</w:t>
        </w:r>
        <w:proofErr w:type="spellEnd"/>
      </w:hyperlink>
      <w:r>
        <w:t>(</w:t>
      </w:r>
      <w:r>
        <w:rPr>
          <w:lang w:val="en-US"/>
        </w:rPr>
        <w:t>pharmaceuticals</w:t>
      </w:r>
      <w:r>
        <w:rPr>
          <w:rFonts w:hint="eastAsia"/>
          <w:lang w:val="en-US"/>
        </w:rPr>
        <w:t>药物的使用方法</w:t>
      </w:r>
      <w:r>
        <w:rPr>
          <w:lang w:val="en-US"/>
        </w:rPr>
        <w:t>:</w:t>
      </w:r>
      <w:r>
        <w:rPr>
          <w:rFonts w:hint="eastAsia"/>
          <w:lang w:val="en-US"/>
        </w:rPr>
        <w:t>口服</w:t>
      </w:r>
      <w:r>
        <w:rPr>
          <w:rFonts w:hint="eastAsia"/>
          <w:lang w:val="en-US"/>
        </w:rPr>
        <w:t>/</w:t>
      </w:r>
      <w:r>
        <w:rPr>
          <w:rFonts w:hint="eastAsia"/>
          <w:lang w:val="en-US"/>
        </w:rPr>
        <w:t>静脉注射</w:t>
      </w:r>
      <w:r>
        <w:t>)</w:t>
      </w:r>
    </w:p>
    <w:p w14:paraId="6726F09A" w14:textId="77777777" w:rsidR="00FC505B" w:rsidRDefault="00FC505B" w:rsidP="00FC505B">
      <w:r>
        <w:t xml:space="preserve">// </w:t>
      </w:r>
      <w:hyperlink r:id="rId46" w:history="1">
        <w:r w:rsidRPr="00AF2983">
          <w:rPr>
            <w:rStyle w:val="Hyperlink"/>
          </w:rPr>
          <w:t>Method of Administration</w:t>
        </w:r>
      </w:hyperlink>
      <w:r>
        <w:t xml:space="preserve">  1.</w:t>
      </w:r>
      <w:r w:rsidRPr="00AF2983">
        <w:t> </w:t>
      </w:r>
      <w:r>
        <w:rPr>
          <w:lang w:val="en-US"/>
        </w:rPr>
        <w:t>pharmaceuticals</w:t>
      </w:r>
      <w:r>
        <w:rPr>
          <w:rFonts w:hint="eastAsia"/>
          <w:lang w:val="en-US"/>
        </w:rPr>
        <w:t>药物的使用方法</w:t>
      </w:r>
      <w:r>
        <w:rPr>
          <w:lang w:val="en-US"/>
        </w:rPr>
        <w:t xml:space="preserve"> e.g.</w:t>
      </w:r>
      <w:r>
        <w:rPr>
          <w:rFonts w:hint="eastAsia"/>
          <w:lang w:val="en-US"/>
        </w:rPr>
        <w:t>口服／喷／</w:t>
      </w:r>
      <w:proofErr w:type="gramStart"/>
      <w:r>
        <w:rPr>
          <w:rFonts w:hint="eastAsia"/>
          <w:lang w:val="en-US"/>
        </w:rPr>
        <w:t>静脉注射</w:t>
      </w:r>
      <w:r>
        <w:rPr>
          <w:rFonts w:hint="eastAsia"/>
          <w:lang w:val="en-US"/>
        </w:rPr>
        <w:t>;</w:t>
      </w:r>
      <w:r>
        <w:rPr>
          <w:lang w:val="en-US"/>
        </w:rPr>
        <w:t xml:space="preserve">  2</w:t>
      </w:r>
      <w:proofErr w:type="gramEnd"/>
      <w:r>
        <w:rPr>
          <w:lang w:val="en-US"/>
        </w:rPr>
        <w:t xml:space="preserve">. </w:t>
      </w:r>
      <w:r w:rsidRPr="00AF2983">
        <w:t>管理方法</w:t>
      </w:r>
      <w:r>
        <w:rPr>
          <w:rFonts w:hint="eastAsia"/>
        </w:rPr>
        <w:t>;</w:t>
      </w:r>
      <w:r>
        <w:t xml:space="preserve">  2. </w:t>
      </w:r>
      <w:r w:rsidRPr="00AF2983">
        <w:t>政府当局的方</w:t>
      </w:r>
      <w:r w:rsidRPr="00AF2983">
        <w:rPr>
          <w:rFonts w:hint="eastAsia"/>
        </w:rPr>
        <w:t>法</w:t>
      </w:r>
    </w:p>
    <w:tbl>
      <w:tblPr>
        <w:tblStyle w:val="TableGrid"/>
        <w:tblW w:w="10916" w:type="dxa"/>
        <w:tblInd w:w="-856" w:type="dxa"/>
        <w:tblLook w:val="04A0" w:firstRow="1" w:lastRow="0" w:firstColumn="1" w:lastColumn="0" w:noHBand="0" w:noVBand="1"/>
      </w:tblPr>
      <w:tblGrid>
        <w:gridCol w:w="1844"/>
        <w:gridCol w:w="9072"/>
      </w:tblGrid>
      <w:tr w:rsidR="00DB2EEA" w14:paraId="597780F4" w14:textId="77777777" w:rsidTr="00005F7F">
        <w:trPr>
          <w:trHeight w:val="606"/>
        </w:trPr>
        <w:tc>
          <w:tcPr>
            <w:tcW w:w="1844" w:type="dxa"/>
          </w:tcPr>
          <w:p w14:paraId="1D1D643A" w14:textId="77777777" w:rsidR="00DB2EEA" w:rsidRDefault="00CB59A2" w:rsidP="00005F7F">
            <w:hyperlink r:id="rId47" w:history="1">
              <w:r w:rsidR="00DB2EEA" w:rsidRPr="00AF2983">
                <w:rPr>
                  <w:rStyle w:val="Hyperlink"/>
                </w:rPr>
                <w:t>Method of Administration</w:t>
              </w:r>
            </w:hyperlink>
            <w:r w:rsidR="00DB2EEA">
              <w:t xml:space="preserve">  </w:t>
            </w:r>
          </w:p>
        </w:tc>
        <w:tc>
          <w:tcPr>
            <w:tcW w:w="9072" w:type="dxa"/>
          </w:tcPr>
          <w:p w14:paraId="0B9AD420" w14:textId="77777777" w:rsidR="00DB2EEA" w:rsidRPr="00813A9A" w:rsidRDefault="00DB2EEA" w:rsidP="00005F7F">
            <w:pPr>
              <w:rPr>
                <w:lang w:val="en-US"/>
              </w:rPr>
            </w:pPr>
            <w:r>
              <w:rPr>
                <w:lang w:val="en-US"/>
              </w:rPr>
              <w:t>pharmaceuticals</w:t>
            </w:r>
            <w:r>
              <w:rPr>
                <w:rFonts w:hint="eastAsia"/>
                <w:lang w:val="en-US"/>
              </w:rPr>
              <w:t>药物</w:t>
            </w:r>
            <w:r>
              <w:rPr>
                <w:rFonts w:hint="eastAsia"/>
                <w:lang w:val="en-US"/>
              </w:rPr>
              <w:t>/</w:t>
            </w:r>
            <w:r>
              <w:rPr>
                <w:rFonts w:hint="eastAsia"/>
                <w:lang w:val="en-US"/>
              </w:rPr>
              <w:t>药品的使用方法</w:t>
            </w:r>
            <w:r>
              <w:rPr>
                <w:lang w:val="en-US"/>
              </w:rPr>
              <w:t xml:space="preserve"> e.g.</w:t>
            </w:r>
            <w:r>
              <w:rPr>
                <w:rFonts w:hint="eastAsia"/>
                <w:lang w:val="en-US"/>
              </w:rPr>
              <w:t>口服／</w:t>
            </w:r>
            <w:r w:rsidRPr="00813A9A">
              <w:t>吸入药</w:t>
            </w:r>
            <w:r w:rsidRPr="00813A9A">
              <w:rPr>
                <w:rFonts w:hint="eastAsia"/>
              </w:rPr>
              <w:t>剂</w:t>
            </w:r>
            <w:r>
              <w:rPr>
                <w:rFonts w:hint="eastAsia"/>
              </w:rPr>
              <w:t>(</w:t>
            </w:r>
            <w:r>
              <w:rPr>
                <w:rFonts w:hint="eastAsia"/>
              </w:rPr>
              <w:t>比如哮喘需要的喷雾</w:t>
            </w:r>
            <w:r>
              <w:rPr>
                <w:lang w:val="en-US"/>
              </w:rPr>
              <w:t>)</w:t>
            </w:r>
          </w:p>
          <w:p w14:paraId="4DC874F0" w14:textId="77777777" w:rsidR="00DB2EEA" w:rsidRDefault="00DB2EEA" w:rsidP="00005F7F">
            <w:pPr>
              <w:rPr>
                <w:lang w:val="en-US"/>
              </w:rPr>
            </w:pPr>
            <w:r>
              <w:rPr>
                <w:rFonts w:hint="eastAsia"/>
                <w:lang w:val="en-US"/>
              </w:rPr>
              <w:t>／静脉注射</w:t>
            </w:r>
          </w:p>
          <w:p w14:paraId="1E3B0690" w14:textId="77777777" w:rsidR="00DB2EEA" w:rsidRDefault="00DB2EEA" w:rsidP="00005F7F"/>
        </w:tc>
      </w:tr>
      <w:tr w:rsidR="00DB2EEA" w:rsidRPr="0068356F" w14:paraId="251D1898" w14:textId="77777777" w:rsidTr="00005F7F">
        <w:trPr>
          <w:trHeight w:val="841"/>
        </w:trPr>
        <w:tc>
          <w:tcPr>
            <w:tcW w:w="1844" w:type="dxa"/>
          </w:tcPr>
          <w:p w14:paraId="589AE4C9" w14:textId="77777777" w:rsidR="00DB2EEA" w:rsidRPr="00375E15" w:rsidRDefault="00DB2EEA" w:rsidP="00005F7F">
            <w:pPr>
              <w:rPr>
                <w:b/>
                <w:highlight w:val="yellow"/>
              </w:rPr>
            </w:pPr>
            <w:r>
              <w:rPr>
                <w:rFonts w:hint="eastAsia"/>
              </w:rPr>
              <w:t>（药）口服</w:t>
            </w:r>
          </w:p>
        </w:tc>
        <w:tc>
          <w:tcPr>
            <w:tcW w:w="9072" w:type="dxa"/>
          </w:tcPr>
          <w:p w14:paraId="4947CC2F" w14:textId="77777777" w:rsidR="00DB2EEA" w:rsidRDefault="00DB2EEA" w:rsidP="00005F7F">
            <w:r>
              <w:t>[ by mouth</w:t>
            </w:r>
            <w:r>
              <w:rPr>
                <w:rFonts w:hint="eastAsia"/>
              </w:rPr>
              <w:t>（药）口服</w:t>
            </w:r>
            <w:r>
              <w:t>]</w:t>
            </w:r>
          </w:p>
          <w:p w14:paraId="627106C2" w14:textId="77777777" w:rsidR="00DB2EEA" w:rsidRPr="00375E15" w:rsidRDefault="00DB2EEA" w:rsidP="00005F7F">
            <w:pPr>
              <w:rPr>
                <w:b/>
                <w:highlight w:val="yellow"/>
              </w:rPr>
            </w:pPr>
          </w:p>
        </w:tc>
      </w:tr>
      <w:tr w:rsidR="00DB2EEA" w:rsidRPr="0068356F" w14:paraId="4389CBD2" w14:textId="77777777" w:rsidTr="00005F7F">
        <w:trPr>
          <w:trHeight w:val="1820"/>
        </w:trPr>
        <w:tc>
          <w:tcPr>
            <w:tcW w:w="1844" w:type="dxa"/>
          </w:tcPr>
          <w:p w14:paraId="68454A12" w14:textId="77777777" w:rsidR="00DB2EEA" w:rsidRPr="00131DC7" w:rsidRDefault="00DB2EEA" w:rsidP="00005F7F">
            <w:r w:rsidRPr="00131DC7">
              <w:rPr>
                <w:rFonts w:hint="eastAsia"/>
              </w:rPr>
              <w:t>静脉注射</w:t>
            </w:r>
          </w:p>
        </w:tc>
        <w:tc>
          <w:tcPr>
            <w:tcW w:w="9072" w:type="dxa"/>
          </w:tcPr>
          <w:p w14:paraId="45377FFC" w14:textId="77777777" w:rsidR="00DB2EEA" w:rsidRPr="00375E15" w:rsidRDefault="00DB2EEA" w:rsidP="00005F7F">
            <w:pPr>
              <w:rPr>
                <w:b/>
                <w:highlight w:val="yellow"/>
              </w:rPr>
            </w:pPr>
            <w:r w:rsidRPr="00375E15">
              <w:rPr>
                <w:b/>
                <w:highlight w:val="yellow"/>
              </w:rPr>
              <w:t>[</w:t>
            </w:r>
            <w:r w:rsidRPr="00375E15">
              <w:rPr>
                <w:rFonts w:hint="eastAsia"/>
                <w:b/>
                <w:highlight w:val="yellow"/>
              </w:rPr>
              <w:t>静脉注射</w:t>
            </w:r>
            <w:r w:rsidRPr="00375E15">
              <w:rPr>
                <w:b/>
                <w:highlight w:val="yellow"/>
              </w:rPr>
              <w:t>intravenous injection (IV</w:t>
            </w:r>
            <w:proofErr w:type="gramStart"/>
            <w:r w:rsidRPr="00375E15">
              <w:rPr>
                <w:b/>
                <w:highlight w:val="yellow"/>
              </w:rPr>
              <w:t>) ]</w:t>
            </w:r>
            <w:proofErr w:type="gramEnd"/>
            <w:r>
              <w:rPr>
                <w:b/>
                <w:highlight w:val="yellow"/>
              </w:rPr>
              <w:t xml:space="preserve"> = intra + </w:t>
            </w:r>
            <w:r w:rsidRPr="00924D4D">
              <w:rPr>
                <w:b/>
                <w:color w:val="FF0000"/>
                <w:highlight w:val="yellow"/>
              </w:rPr>
              <w:t>vein</w:t>
            </w:r>
            <w:r w:rsidRPr="00924D4D">
              <w:rPr>
                <w:rFonts w:hint="eastAsia"/>
                <w:b/>
                <w:color w:val="FF0000"/>
                <w:highlight w:val="yellow"/>
              </w:rPr>
              <w:t xml:space="preserve">静脉血管　</w:t>
            </w:r>
          </w:p>
          <w:p w14:paraId="7D35D284" w14:textId="77777777" w:rsidR="00DB2EEA" w:rsidRPr="0068356F" w:rsidRDefault="00DB2EEA" w:rsidP="00005F7F"/>
          <w:p w14:paraId="14DA0858" w14:textId="77777777" w:rsidR="00DB2EEA" w:rsidRDefault="00DB2EEA" w:rsidP="00005F7F">
            <w:r w:rsidRPr="0068356F">
              <w:t> [‚</w:t>
            </w:r>
            <w:proofErr w:type="spellStart"/>
            <w:proofErr w:type="gramStart"/>
            <w:r w:rsidRPr="0068356F">
              <w:t>ɪntrə'viːnəs</w:t>
            </w:r>
            <w:proofErr w:type="spellEnd"/>
            <w:r w:rsidRPr="0068356F">
              <w:t>] </w:t>
            </w:r>
            <w:r>
              <w:t xml:space="preserve"> </w:t>
            </w:r>
            <w:r w:rsidRPr="0068356F">
              <w:t xml:space="preserve"> </w:t>
            </w:r>
            <w:proofErr w:type="gramEnd"/>
            <w:r w:rsidRPr="0068356F">
              <w:t>[only before noun,</w:t>
            </w:r>
            <w:r w:rsidRPr="0068356F">
              <w:rPr>
                <w:rFonts w:hint="eastAsia"/>
              </w:rPr>
              <w:t>仅用于名词前</w:t>
            </w:r>
            <w:r w:rsidRPr="0068356F">
              <w:t>] through or into a </w:t>
            </w:r>
            <w:r w:rsidRPr="00231E63">
              <w:rPr>
                <w:b/>
                <w:color w:val="FF0000"/>
                <w:highlight w:val="yellow"/>
              </w:rPr>
              <w:t>vein</w:t>
            </w:r>
            <w:r w:rsidRPr="0068356F">
              <w:rPr>
                <w:rFonts w:hint="eastAsia"/>
              </w:rPr>
              <w:t>静脉</w:t>
            </w:r>
            <w:r>
              <w:rPr>
                <w:rFonts w:hint="eastAsia"/>
              </w:rPr>
              <w:t xml:space="preserve">血管　</w:t>
            </w:r>
            <w:r w:rsidRPr="0068356F">
              <w:t>(= tube in the body taking blood back to the heart )</w:t>
            </w:r>
            <w:r>
              <w:t xml:space="preserve"> , </w:t>
            </w:r>
            <w:r w:rsidRPr="0068356F">
              <w:t>intravenously adv</w:t>
            </w:r>
          </w:p>
          <w:p w14:paraId="0B7ECB26" w14:textId="77777777" w:rsidR="00DB2EEA" w:rsidRPr="001B2BBC" w:rsidRDefault="00DB2EEA" w:rsidP="00005F7F">
            <w:pPr>
              <w:rPr>
                <w:b/>
              </w:rPr>
            </w:pPr>
            <w:r w:rsidRPr="001B2BBC">
              <w:rPr>
                <w:b/>
                <w:highlight w:val="yellow"/>
              </w:rPr>
              <w:t xml:space="preserve">[ intravenous drug users </w:t>
            </w:r>
            <w:proofErr w:type="gramStart"/>
            <w:r w:rsidRPr="001B2BBC">
              <w:rPr>
                <w:rFonts w:hint="eastAsia"/>
                <w:b/>
                <w:highlight w:val="yellow"/>
              </w:rPr>
              <w:t>使用静脉注射的吸毒者</w:t>
            </w:r>
            <w:r w:rsidRPr="001B2BBC">
              <w:rPr>
                <w:rFonts w:hint="eastAsia"/>
                <w:b/>
                <w:highlight w:val="yellow"/>
              </w:rPr>
              <w:t xml:space="preserve"> </w:t>
            </w:r>
            <w:r w:rsidRPr="001B2BBC">
              <w:rPr>
                <w:b/>
                <w:highlight w:val="yellow"/>
              </w:rPr>
              <w:t>]</w:t>
            </w:r>
            <w:proofErr w:type="gramEnd"/>
          </w:p>
          <w:p w14:paraId="1A44269B" w14:textId="77777777" w:rsidR="00DB2EEA" w:rsidRPr="0068356F" w:rsidRDefault="00DB2EEA" w:rsidP="00005F7F"/>
        </w:tc>
      </w:tr>
      <w:tr w:rsidR="00DB2EEA" w:rsidRPr="00751EAE" w14:paraId="4B9F4FEE" w14:textId="77777777" w:rsidTr="00005F7F">
        <w:trPr>
          <w:trHeight w:val="1511"/>
        </w:trPr>
        <w:tc>
          <w:tcPr>
            <w:tcW w:w="1844" w:type="dxa"/>
          </w:tcPr>
          <w:p w14:paraId="185D0405" w14:textId="77777777" w:rsidR="00DB2EEA" w:rsidRPr="00131DC7" w:rsidRDefault="00DB2EEA" w:rsidP="00005F7F">
            <w:r w:rsidRPr="00131DC7">
              <w:rPr>
                <w:rFonts w:hint="eastAsia"/>
              </w:rPr>
              <w:t>肌肉注射</w:t>
            </w:r>
          </w:p>
        </w:tc>
        <w:tc>
          <w:tcPr>
            <w:tcW w:w="9072" w:type="dxa"/>
          </w:tcPr>
          <w:p w14:paraId="436FE74B" w14:textId="77777777" w:rsidR="00DB2EEA" w:rsidRPr="002E3B7D" w:rsidRDefault="00DB2EEA" w:rsidP="00005F7F">
            <w:pPr>
              <w:rPr>
                <w:b/>
                <w:highlight w:val="yellow"/>
              </w:rPr>
            </w:pPr>
            <w:r w:rsidRPr="002E3B7D">
              <w:rPr>
                <w:b/>
                <w:highlight w:val="yellow"/>
              </w:rPr>
              <w:t>[</w:t>
            </w:r>
            <w:r w:rsidRPr="002E3B7D">
              <w:rPr>
                <w:rFonts w:hint="eastAsia"/>
                <w:b/>
                <w:highlight w:val="yellow"/>
              </w:rPr>
              <w:t>肌肉注射</w:t>
            </w:r>
            <w:r w:rsidRPr="002E3B7D">
              <w:rPr>
                <w:rFonts w:hint="eastAsia"/>
                <w:b/>
                <w:highlight w:val="yellow"/>
              </w:rPr>
              <w:t xml:space="preserve"> </w:t>
            </w:r>
            <w:r w:rsidRPr="002E3B7D">
              <w:rPr>
                <w:b/>
                <w:highlight w:val="yellow"/>
              </w:rPr>
              <w:t xml:space="preserve">an intramuscular injection = IM] = intra + muscular </w:t>
            </w:r>
          </w:p>
          <w:p w14:paraId="3708F9EB" w14:textId="77777777" w:rsidR="00DB2EEA" w:rsidRDefault="00DB2EEA" w:rsidP="00005F7F"/>
          <w:p w14:paraId="6E6885C2" w14:textId="77777777" w:rsidR="00DB2EEA" w:rsidRPr="00751EAE" w:rsidRDefault="00DB2EEA" w:rsidP="00005F7F">
            <w:proofErr w:type="gramStart"/>
            <w:r>
              <w:rPr>
                <w:rFonts w:hint="eastAsia"/>
              </w:rPr>
              <w:t>[</w:t>
            </w:r>
            <w:r w:rsidRPr="00751EAE">
              <w:t>,</w:t>
            </w:r>
            <w:proofErr w:type="spellStart"/>
            <w:r w:rsidRPr="00751EAE">
              <w:t>ɪntrə'mʌskjʊlə</w:t>
            </w:r>
            <w:proofErr w:type="spellEnd"/>
            <w:proofErr w:type="gramEnd"/>
            <w:r w:rsidRPr="00751EAE">
              <w:t>] intramuscular </w:t>
            </w:r>
            <w:r>
              <w:t xml:space="preserve"> </w:t>
            </w:r>
            <w:r w:rsidRPr="00751EAE">
              <w:t>肌肉的；肌肉内</w:t>
            </w:r>
            <w:r w:rsidRPr="00751EAE">
              <w:rPr>
                <w:rFonts w:hint="eastAsia"/>
              </w:rPr>
              <w:t>的</w:t>
            </w:r>
            <w:r>
              <w:rPr>
                <w:rFonts w:hint="eastAsia"/>
              </w:rPr>
              <w:t>:</w:t>
            </w:r>
            <w:r>
              <w:t xml:space="preserve"> </w:t>
            </w:r>
            <w:r w:rsidRPr="00751EAE">
              <w:t xml:space="preserve">within a muscle </w:t>
            </w:r>
            <w:r w:rsidRPr="00751EAE">
              <w:rPr>
                <w:rFonts w:hint="eastAsia"/>
              </w:rPr>
              <w:t>肌肉内的</w:t>
            </w:r>
            <w:r w:rsidRPr="00751EAE">
              <w:t xml:space="preserve"> (Abbreviation (</w:t>
            </w:r>
            <w:proofErr w:type="spellStart"/>
            <w:r w:rsidRPr="00751EAE">
              <w:t>esp</w:t>
            </w:r>
            <w:proofErr w:type="spellEnd"/>
            <w:r w:rsidRPr="00751EAE">
              <w:t xml:space="preserve"> of an injection) IM, </w:t>
            </w:r>
            <w:proofErr w:type="spellStart"/>
            <w:r w:rsidRPr="00751EAE">
              <w:t>i.m</w:t>
            </w:r>
            <w:proofErr w:type="spellEnd"/>
            <w:r w:rsidRPr="00751EAE">
              <w:t>)</w:t>
            </w:r>
          </w:p>
          <w:p w14:paraId="3AE05811" w14:textId="77777777" w:rsidR="00DB2EEA" w:rsidRPr="00751EAE" w:rsidRDefault="00DB2EEA" w:rsidP="00005F7F"/>
        </w:tc>
      </w:tr>
      <w:tr w:rsidR="00DB2EEA" w:rsidRPr="00E61E2D" w14:paraId="76F63C9A" w14:textId="77777777" w:rsidTr="00005F7F">
        <w:trPr>
          <w:trHeight w:val="285"/>
        </w:trPr>
        <w:tc>
          <w:tcPr>
            <w:tcW w:w="1844" w:type="dxa"/>
          </w:tcPr>
          <w:p w14:paraId="39CA2970" w14:textId="77777777" w:rsidR="00DB2EEA" w:rsidRPr="00E61E2D" w:rsidRDefault="00DB2EEA" w:rsidP="00005F7F">
            <w:r w:rsidRPr="00E61E2D">
              <w:rPr>
                <w:rFonts w:hint="eastAsia"/>
              </w:rPr>
              <w:t>静脉注射；静脉注射用药物</w:t>
            </w:r>
            <w:r>
              <w:rPr>
                <w:rFonts w:hint="eastAsia"/>
              </w:rPr>
              <w:t xml:space="preserve"> </w:t>
            </w:r>
            <w:r>
              <w:t xml:space="preserve"> </w:t>
            </w:r>
          </w:p>
        </w:tc>
        <w:tc>
          <w:tcPr>
            <w:tcW w:w="9072" w:type="dxa"/>
          </w:tcPr>
          <w:p w14:paraId="1BA48E93" w14:textId="77777777" w:rsidR="00DB2EEA" w:rsidRDefault="00DB2EEA" w:rsidP="00005F7F">
            <w:r w:rsidRPr="00E61E2D">
              <w:t>[</w:t>
            </w:r>
            <w:proofErr w:type="spellStart"/>
            <w:proofErr w:type="gramStart"/>
            <w:r w:rsidRPr="00E61E2D">
              <w:t>ɪn'fjuːʒən</w:t>
            </w:r>
            <w:proofErr w:type="spellEnd"/>
            <w:r w:rsidRPr="00E61E2D">
              <w:t>] </w:t>
            </w:r>
            <w:r>
              <w:t xml:space="preserve"> infusion</w:t>
            </w:r>
            <w:proofErr w:type="gramEnd"/>
          </w:p>
          <w:p w14:paraId="12FE4B90" w14:textId="77777777" w:rsidR="00DB2EEA" w:rsidRPr="00E61E2D" w:rsidRDefault="00DB2EEA" w:rsidP="00005F7F">
            <w:pPr>
              <w:pStyle w:val="ListParagraph"/>
              <w:numPr>
                <w:ilvl w:val="1"/>
                <w:numId w:val="14"/>
              </w:numPr>
              <w:spacing w:line="240" w:lineRule="auto"/>
              <w:ind w:left="454"/>
            </w:pPr>
            <w:r w:rsidRPr="00E61E2D">
              <w:t>[</w:t>
            </w:r>
            <w:proofErr w:type="gramStart"/>
            <w:r w:rsidRPr="00E61E2D">
              <w:t>C,U</w:t>
            </w:r>
            <w:proofErr w:type="gramEnd"/>
            <w:r w:rsidRPr="00E61E2D">
              <w:t>] the act of putting a new feeling or quality into something</w:t>
            </w:r>
            <w:r>
              <w:t xml:space="preserve"> </w:t>
            </w:r>
            <w:r w:rsidRPr="00E61E2D">
              <w:rPr>
                <w:rFonts w:hint="eastAsia"/>
              </w:rPr>
              <w:t>〔新感觉或品质的〕注入，灌输</w:t>
            </w:r>
            <w:r>
              <w:rPr>
                <w:rFonts w:hint="eastAsia"/>
              </w:rPr>
              <w:t xml:space="preserve"> </w:t>
            </w:r>
            <w:r w:rsidRPr="00E61E2D">
              <w:t>[+ of]</w:t>
            </w:r>
            <w:r>
              <w:t xml:space="preserve"> e.g. </w:t>
            </w:r>
            <w:r w:rsidRPr="00E61E2D">
              <w:t xml:space="preserve">Further education badly needs the infusion of more resources. </w:t>
            </w:r>
            <w:r w:rsidRPr="00E61E2D">
              <w:rPr>
                <w:rFonts w:hint="eastAsia"/>
              </w:rPr>
              <w:t>进修教育非常需要更多资源的注入。</w:t>
            </w:r>
          </w:p>
          <w:p w14:paraId="40A58298" w14:textId="77777777" w:rsidR="00DB2EEA" w:rsidRPr="00E61E2D" w:rsidRDefault="00DB2EEA" w:rsidP="00005F7F">
            <w:pPr>
              <w:pStyle w:val="ListParagraph"/>
              <w:numPr>
                <w:ilvl w:val="1"/>
                <w:numId w:val="14"/>
              </w:numPr>
              <w:spacing w:line="240" w:lineRule="auto"/>
              <w:ind w:left="454"/>
            </w:pPr>
            <w:r w:rsidRPr="00CF76A7">
              <w:rPr>
                <w:b/>
                <w:highlight w:val="yellow"/>
              </w:rPr>
              <w:lastRenderedPageBreak/>
              <w:t>[ intravenous</w:t>
            </w:r>
            <w:r w:rsidRPr="009D7C5B">
              <w:rPr>
                <w:b/>
                <w:highlight w:val="yellow"/>
              </w:rPr>
              <w:t>[‚</w:t>
            </w:r>
            <w:proofErr w:type="spellStart"/>
            <w:proofErr w:type="gramStart"/>
            <w:r w:rsidRPr="009D7C5B">
              <w:rPr>
                <w:b/>
                <w:highlight w:val="yellow"/>
              </w:rPr>
              <w:t>ɪntrə'viːnəs</w:t>
            </w:r>
            <w:proofErr w:type="spellEnd"/>
            <w:r w:rsidRPr="009D7C5B">
              <w:rPr>
                <w:b/>
                <w:highlight w:val="yellow"/>
              </w:rPr>
              <w:t xml:space="preserve">] </w:t>
            </w:r>
            <w:r w:rsidRPr="00CF76A7">
              <w:rPr>
                <w:b/>
                <w:highlight w:val="yellow"/>
              </w:rPr>
              <w:t xml:space="preserve"> infusion</w:t>
            </w:r>
            <w:proofErr w:type="gramEnd"/>
            <w:r w:rsidRPr="00CF76A7">
              <w:rPr>
                <w:b/>
                <w:highlight w:val="yellow"/>
              </w:rPr>
              <w:t>]</w:t>
            </w:r>
            <w:r w:rsidRPr="00E61E2D">
              <w:t> medical the act of putting medicine slowly into someone’s body, or the medicine itself</w:t>
            </w:r>
            <w:r>
              <w:t xml:space="preserve">  </w:t>
            </w:r>
            <w:r w:rsidRPr="00E61E2D">
              <w:rPr>
                <w:rFonts w:hint="eastAsia"/>
              </w:rPr>
              <w:t>注射；注射用药物</w:t>
            </w:r>
            <w:r>
              <w:rPr>
                <w:rFonts w:hint="eastAsia"/>
              </w:rPr>
              <w:t xml:space="preserve"> </w:t>
            </w:r>
            <w:r>
              <w:t xml:space="preserve"> e.g. </w:t>
            </w:r>
            <w:r w:rsidRPr="00E61E2D">
              <w:t xml:space="preserve">intravenous infusions of cardiac drugs </w:t>
            </w:r>
            <w:r w:rsidRPr="00E61E2D">
              <w:rPr>
                <w:rFonts w:hint="eastAsia"/>
              </w:rPr>
              <w:t>心脏病药物的静脉注射</w:t>
            </w:r>
          </w:p>
          <w:p w14:paraId="288FCC4C" w14:textId="77777777" w:rsidR="00DB2EEA" w:rsidRPr="009D7C5B" w:rsidRDefault="00DB2EEA" w:rsidP="00005F7F">
            <w:pPr>
              <w:pStyle w:val="ListParagraph"/>
              <w:numPr>
                <w:ilvl w:val="1"/>
                <w:numId w:val="14"/>
              </w:numPr>
              <w:spacing w:line="240" w:lineRule="auto"/>
              <w:ind w:left="454"/>
              <w:rPr>
                <w:highlight w:val="yellow"/>
              </w:rPr>
            </w:pPr>
            <w:r w:rsidRPr="00E61E2D">
              <w:t>[C] a drink made with herbs in hot water that is usually taken as a medicine</w:t>
            </w:r>
            <w:r>
              <w:t xml:space="preserve"> </w:t>
            </w:r>
            <w:r w:rsidRPr="009D7C5B">
              <w:rPr>
                <w:rFonts w:hint="eastAsia"/>
                <w:highlight w:val="yellow"/>
              </w:rPr>
              <w:t>草药泡剂；用香草泡的茶</w:t>
            </w:r>
            <w:r>
              <w:rPr>
                <w:rFonts w:hint="eastAsia"/>
                <w:highlight w:val="yellow"/>
              </w:rPr>
              <w:t>(</w:t>
            </w:r>
            <w:r>
              <w:rPr>
                <w:rFonts w:hint="eastAsia"/>
                <w:highlight w:val="yellow"/>
              </w:rPr>
              <w:t>当做药引用</w:t>
            </w:r>
            <w:r>
              <w:rPr>
                <w:rFonts w:hint="eastAsia"/>
                <w:highlight w:val="yellow"/>
              </w:rPr>
              <w:t>)</w:t>
            </w:r>
          </w:p>
          <w:p w14:paraId="2F9D5999" w14:textId="77777777" w:rsidR="00DB2EEA" w:rsidRPr="00E61E2D" w:rsidRDefault="00DB2EEA" w:rsidP="00005F7F">
            <w:pPr>
              <w:ind w:left="747"/>
            </w:pPr>
            <w:r>
              <w:rPr>
                <w:noProof/>
              </w:rPr>
              <w:drawing>
                <wp:inline distT="0" distB="0" distL="0" distR="0" wp14:anchorId="792E7218" wp14:editId="05DBFD28">
                  <wp:extent cx="1876425" cy="1504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6425" cy="1504950"/>
                          </a:xfrm>
                          <a:prstGeom prst="rect">
                            <a:avLst/>
                          </a:prstGeom>
                        </pic:spPr>
                      </pic:pic>
                    </a:graphicData>
                  </a:graphic>
                </wp:inline>
              </w:drawing>
            </w:r>
          </w:p>
          <w:p w14:paraId="42832231" w14:textId="77777777" w:rsidR="00DB2EEA" w:rsidRPr="00E61E2D" w:rsidRDefault="00DB2EEA" w:rsidP="00005F7F"/>
          <w:p w14:paraId="3BC382F3" w14:textId="77777777" w:rsidR="00DB2EEA" w:rsidRPr="00E61E2D" w:rsidRDefault="00DB2EEA" w:rsidP="00005F7F">
            <w:proofErr w:type="gramStart"/>
            <w:r w:rsidRPr="00E61E2D">
              <w:t>V)  [</w:t>
            </w:r>
            <w:proofErr w:type="spellStart"/>
            <w:proofErr w:type="gramEnd"/>
            <w:r w:rsidRPr="00E61E2D">
              <w:t>ɪn'fjuːz</w:t>
            </w:r>
            <w:proofErr w:type="spellEnd"/>
            <w:r w:rsidRPr="00E61E2D">
              <w:t>] </w:t>
            </w:r>
          </w:p>
          <w:p w14:paraId="56837340" w14:textId="77777777" w:rsidR="00DB2EEA" w:rsidRPr="00E61E2D" w:rsidRDefault="00DB2EEA" w:rsidP="00005F7F">
            <w:r w:rsidRPr="00E61E2D">
              <w:t>1.</w:t>
            </w:r>
            <w:r>
              <w:t xml:space="preserve"> </w:t>
            </w:r>
            <w:r w:rsidRPr="00E61E2D">
              <w:t xml:space="preserve">[T] formal to fill something or someone with a </w:t>
            </w:r>
            <w:proofErr w:type="gramStart"/>
            <w:r w:rsidRPr="00E61E2D">
              <w:t>particular feeling</w:t>
            </w:r>
            <w:proofErr w:type="gramEnd"/>
            <w:r w:rsidRPr="00E61E2D">
              <w:t xml:space="preserve"> or quality</w:t>
            </w:r>
          </w:p>
          <w:p w14:paraId="0BE94953" w14:textId="77777777" w:rsidR="00DB2EEA" w:rsidRPr="00E61E2D" w:rsidRDefault="00DB2EEA" w:rsidP="00005F7F">
            <w:r w:rsidRPr="00E61E2D">
              <w:rPr>
                <w:rFonts w:hint="eastAsia"/>
              </w:rPr>
              <w:t>使充满〔某种感觉〕；向</w:t>
            </w:r>
            <w:r w:rsidRPr="00E61E2D">
              <w:t>…</w:t>
            </w:r>
            <w:r w:rsidRPr="00E61E2D">
              <w:rPr>
                <w:rFonts w:hint="eastAsia"/>
              </w:rPr>
              <w:t>灌输〔某一品质〕</w:t>
            </w:r>
          </w:p>
          <w:p w14:paraId="0FAEBE49" w14:textId="77777777" w:rsidR="00DB2EEA" w:rsidRPr="00E61E2D" w:rsidRDefault="00DB2EEA" w:rsidP="00005F7F">
            <w:r w:rsidRPr="00E61E2D">
              <w:t xml:space="preserve">be infused with </w:t>
            </w:r>
            <w:proofErr w:type="spellStart"/>
            <w:r w:rsidRPr="00E61E2D">
              <w:t>sth</w:t>
            </w:r>
            <w:proofErr w:type="spellEnd"/>
          </w:p>
          <w:p w14:paraId="3DC6B4C9" w14:textId="77777777" w:rsidR="00DB2EEA" w:rsidRPr="00E61E2D" w:rsidRDefault="00DB2EEA" w:rsidP="00005F7F">
            <w:r w:rsidRPr="00E61E2D">
              <w:t xml:space="preserve">•Her books are infused with humour and wisdom. </w:t>
            </w:r>
            <w:r w:rsidRPr="00E61E2D">
              <w:rPr>
                <w:rFonts w:hint="eastAsia"/>
              </w:rPr>
              <w:t>她的书充满了幽默和智慧。</w:t>
            </w:r>
          </w:p>
          <w:p w14:paraId="0B125AB0" w14:textId="77777777" w:rsidR="00DB2EEA" w:rsidRPr="00E61E2D" w:rsidRDefault="00DB2EEA" w:rsidP="00005F7F">
            <w:r w:rsidRPr="00E61E2D">
              <w:t xml:space="preserve">infuse </w:t>
            </w:r>
            <w:proofErr w:type="spellStart"/>
            <w:r w:rsidRPr="00E61E2D">
              <w:t>sth</w:t>
            </w:r>
            <w:proofErr w:type="spellEnd"/>
            <w:r w:rsidRPr="00E61E2D">
              <w:t xml:space="preserve"> into </w:t>
            </w:r>
            <w:proofErr w:type="spellStart"/>
            <w:r w:rsidRPr="00E61E2D">
              <w:t>sth</w:t>
            </w:r>
            <w:proofErr w:type="spellEnd"/>
          </w:p>
          <w:p w14:paraId="5A2DD958" w14:textId="77777777" w:rsidR="00DB2EEA" w:rsidRPr="00E61E2D" w:rsidRDefault="00DB2EEA" w:rsidP="00005F7F">
            <w:r w:rsidRPr="00E61E2D">
              <w:t xml:space="preserve">•These new designers are infusing fresh interest into the New York fashion scene. </w:t>
            </w:r>
            <w:r w:rsidRPr="00E61E2D">
              <w:rPr>
                <w:rFonts w:hint="eastAsia"/>
              </w:rPr>
              <w:t>这些新设计师把有创意的元素带入了纽约时装界。</w:t>
            </w:r>
          </w:p>
          <w:p w14:paraId="2BF7E2C8" w14:textId="77777777" w:rsidR="00DB2EEA" w:rsidRPr="00E61E2D" w:rsidRDefault="00DB2EEA" w:rsidP="00005F7F">
            <w:r>
              <w:t>2.</w:t>
            </w:r>
            <w:r w:rsidRPr="00E61E2D">
              <w:t>[</w:t>
            </w:r>
            <w:proofErr w:type="gramStart"/>
            <w:r w:rsidRPr="00E61E2D">
              <w:t>I,T</w:t>
            </w:r>
            <w:proofErr w:type="gramEnd"/>
            <w:r w:rsidRPr="00E61E2D">
              <w:t>] if you infuse tea or herbs or if they infuse, you leave them in very hot water while their taste passes into the water</w:t>
            </w:r>
            <w:r w:rsidRPr="00E61E2D">
              <w:rPr>
                <w:rFonts w:hint="eastAsia"/>
              </w:rPr>
              <w:t>〔</w:t>
            </w:r>
            <w:r w:rsidRPr="009D7C5B">
              <w:rPr>
                <w:rFonts w:hint="eastAsia"/>
                <w:highlight w:val="yellow"/>
              </w:rPr>
              <w:t>用热水〕泡</w:t>
            </w:r>
            <w:r w:rsidRPr="009D7C5B">
              <w:rPr>
                <w:highlight w:val="yellow"/>
              </w:rPr>
              <w:t>(</w:t>
            </w:r>
            <w:r w:rsidRPr="009D7C5B">
              <w:rPr>
                <w:rFonts w:hint="eastAsia"/>
                <w:highlight w:val="yellow"/>
              </w:rPr>
              <w:t>茶或香草</w:t>
            </w:r>
            <w:r w:rsidRPr="009D7C5B">
              <w:rPr>
                <w:highlight w:val="yellow"/>
              </w:rPr>
              <w:t>)</w:t>
            </w:r>
            <w:r w:rsidRPr="009D7C5B">
              <w:rPr>
                <w:rFonts w:hint="eastAsia"/>
                <w:highlight w:val="yellow"/>
              </w:rPr>
              <w:t xml:space="preserve"> (</w:t>
            </w:r>
            <w:r w:rsidRPr="009D7C5B">
              <w:rPr>
                <w:rFonts w:hint="eastAsia"/>
                <w:highlight w:val="yellow"/>
              </w:rPr>
              <w:t>当做药引用</w:t>
            </w:r>
            <w:r w:rsidRPr="009D7C5B">
              <w:rPr>
                <w:rFonts w:hint="eastAsia"/>
                <w:highlight w:val="yellow"/>
              </w:rPr>
              <w:t>)</w:t>
            </w:r>
          </w:p>
          <w:p w14:paraId="5FC3D604" w14:textId="77777777" w:rsidR="00DB2EEA" w:rsidRPr="00E61E2D" w:rsidRDefault="00DB2EEA" w:rsidP="00005F7F"/>
        </w:tc>
      </w:tr>
      <w:tr w:rsidR="00DB2EEA" w:rsidRPr="00813A9A" w14:paraId="335FD76A" w14:textId="77777777" w:rsidTr="00005F7F">
        <w:trPr>
          <w:trHeight w:val="285"/>
        </w:trPr>
        <w:tc>
          <w:tcPr>
            <w:tcW w:w="1844" w:type="dxa"/>
          </w:tcPr>
          <w:p w14:paraId="5F7FE863" w14:textId="77777777" w:rsidR="00DB2EEA" w:rsidRPr="00813A9A" w:rsidRDefault="00DB2EEA" w:rsidP="00005F7F">
            <w:pPr>
              <w:rPr>
                <w:lang w:val="en-US"/>
              </w:rPr>
            </w:pPr>
            <w:r w:rsidRPr="00813A9A">
              <w:lastRenderedPageBreak/>
              <w:t>吸入药</w:t>
            </w:r>
            <w:r w:rsidRPr="00813A9A">
              <w:rPr>
                <w:rFonts w:hint="eastAsia"/>
              </w:rPr>
              <w:t>剂</w:t>
            </w:r>
            <w:r>
              <w:rPr>
                <w:rFonts w:hint="eastAsia"/>
              </w:rPr>
              <w:t>(</w:t>
            </w:r>
            <w:r>
              <w:rPr>
                <w:rFonts w:hint="eastAsia"/>
              </w:rPr>
              <w:t>比如哮喘需要的喷雾</w:t>
            </w:r>
            <w:r>
              <w:rPr>
                <w:lang w:val="en-US"/>
              </w:rPr>
              <w:t>)</w:t>
            </w:r>
          </w:p>
          <w:p w14:paraId="49031553" w14:textId="77777777" w:rsidR="00DB2EEA" w:rsidRPr="00792F44" w:rsidRDefault="00DB2EEA" w:rsidP="00005F7F">
            <w:pPr>
              <w:rPr>
                <w:lang w:val="en-US"/>
              </w:rPr>
            </w:pPr>
          </w:p>
        </w:tc>
        <w:tc>
          <w:tcPr>
            <w:tcW w:w="9072" w:type="dxa"/>
          </w:tcPr>
          <w:p w14:paraId="1655F88E" w14:textId="77777777" w:rsidR="00DB2EEA" w:rsidRPr="00813A9A" w:rsidRDefault="00DB2EEA" w:rsidP="00005F7F">
            <w:pPr>
              <w:rPr>
                <w:lang w:val="en-US"/>
              </w:rPr>
            </w:pPr>
            <w:proofErr w:type="gramStart"/>
            <w:r w:rsidRPr="00813A9A">
              <w:t>[,</w:t>
            </w:r>
            <w:proofErr w:type="spellStart"/>
            <w:r w:rsidRPr="00813A9A">
              <w:t>ɪn</w:t>
            </w:r>
            <w:r w:rsidRPr="00813A9A">
              <w:rPr>
                <w:b/>
                <w:color w:val="FF0000"/>
                <w:highlight w:val="yellow"/>
                <w:u w:val="single"/>
              </w:rPr>
              <w:t>hə</w:t>
            </w:r>
            <w:r w:rsidRPr="00813A9A">
              <w:t>'leʃən</w:t>
            </w:r>
            <w:proofErr w:type="spellEnd"/>
            <w:proofErr w:type="gramEnd"/>
            <w:r w:rsidRPr="00813A9A">
              <w:t>] inhalation </w:t>
            </w:r>
            <w:r>
              <w:t xml:space="preserve"> </w:t>
            </w:r>
            <w:r w:rsidRPr="00813A9A">
              <w:t xml:space="preserve">n. </w:t>
            </w:r>
            <w:r w:rsidRPr="00813A9A">
              <w:t>吸入；吸入药</w:t>
            </w:r>
            <w:r w:rsidRPr="00813A9A">
              <w:rPr>
                <w:rFonts w:hint="eastAsia"/>
              </w:rPr>
              <w:t>剂</w:t>
            </w:r>
            <w:r>
              <w:rPr>
                <w:rFonts w:hint="eastAsia"/>
              </w:rPr>
              <w:t>(</w:t>
            </w:r>
            <w:r>
              <w:rPr>
                <w:rFonts w:hint="eastAsia"/>
              </w:rPr>
              <w:t>比如哮喘需要的喷雾</w:t>
            </w:r>
            <w:r>
              <w:rPr>
                <w:lang w:val="en-US"/>
              </w:rPr>
              <w:t>)</w:t>
            </w:r>
          </w:p>
          <w:p w14:paraId="7B2D2C89" w14:textId="77777777" w:rsidR="00DB2EEA" w:rsidRPr="00813A9A" w:rsidRDefault="00DB2EEA" w:rsidP="00005F7F"/>
          <w:p w14:paraId="0F127284" w14:textId="294EC5BB" w:rsidR="00DB2EEA" w:rsidRDefault="00CB59A2" w:rsidP="00005F7F">
            <w:pPr>
              <w:pStyle w:val="ListParagraph"/>
              <w:numPr>
                <w:ilvl w:val="0"/>
                <w:numId w:val="22"/>
              </w:numPr>
              <w:tabs>
                <w:tab w:val="clear" w:pos="720"/>
              </w:tabs>
              <w:spacing w:line="240" w:lineRule="auto"/>
              <w:ind w:left="312"/>
            </w:pPr>
            <w:hyperlink r:id="rId49" w:history="1">
              <w:r w:rsidR="00DB2EEA" w:rsidRPr="00813A9A">
                <w:rPr>
                  <w:rStyle w:val="Hyperlink"/>
                </w:rPr>
                <w:t>N-VAR </w:t>
              </w:r>
            </w:hyperlink>
            <w:r w:rsidR="00DB2EEA" w:rsidRPr="00813A9A">
              <w:t xml:space="preserve">Inhalation is the process or act of breathing in, taking air and sometimes other substances into your lungs. </w:t>
            </w:r>
            <w:r w:rsidR="00DB2EEA" w:rsidRPr="00813A9A">
              <w:rPr>
                <w:rFonts w:hint="eastAsia"/>
              </w:rPr>
              <w:t>吸气</w:t>
            </w:r>
            <w:r w:rsidR="00DB2EEA">
              <w:br/>
              <w:t xml:space="preserve">e.g. </w:t>
            </w:r>
            <w:r w:rsidR="00DB2EEA" w:rsidRPr="00813A9A">
              <w:t xml:space="preserve"> They were taken to the hospital suffering from </w:t>
            </w:r>
            <w:r w:rsidR="00DB2EEA" w:rsidRPr="00BF4048">
              <w:rPr>
                <w:b/>
                <w:u w:val="single"/>
              </w:rPr>
              <w:t>smoke inhalation.</w:t>
            </w:r>
            <w:r w:rsidR="00DB2EEA" w:rsidRPr="00813A9A">
              <w:t> </w:t>
            </w:r>
            <w:r w:rsidR="00DB2EEA">
              <w:t xml:space="preserve"> </w:t>
            </w:r>
            <w:r w:rsidR="00DB2EEA" w:rsidRPr="00813A9A">
              <w:t> </w:t>
            </w:r>
            <w:r w:rsidR="00DB2EEA" w:rsidRPr="00813A9A">
              <w:t>他们因吸入浓烟被送进医院</w:t>
            </w:r>
            <w:r w:rsidR="00DB2EEA">
              <w:br/>
            </w:r>
            <w:proofErr w:type="spellStart"/>
            <w:r w:rsidR="00DB2EEA">
              <w:rPr>
                <w:rFonts w:hint="eastAsia"/>
              </w:rPr>
              <w:t>e</w:t>
            </w:r>
            <w:r w:rsidR="00DB2EEA">
              <w:t>.g</w:t>
            </w:r>
            <w:proofErr w:type="spellEnd"/>
            <w:r w:rsidR="00DB2EEA" w:rsidRPr="00813A9A">
              <w:t xml:space="preserve">  Take several </w:t>
            </w:r>
            <w:r w:rsidR="00DB2EEA" w:rsidRPr="00BF4048">
              <w:rPr>
                <w:b/>
                <w:u w:val="single"/>
              </w:rPr>
              <w:t>deep inhalations</w:t>
            </w:r>
            <w:r w:rsidR="00DB2EEA" w:rsidRPr="00813A9A">
              <w:t>. </w:t>
            </w:r>
            <w:r w:rsidR="00DB2EEA">
              <w:t xml:space="preserve"> </w:t>
            </w:r>
            <w:r w:rsidR="00DB2EEA" w:rsidRPr="00813A9A">
              <w:t> </w:t>
            </w:r>
            <w:r w:rsidR="00DB2EEA" w:rsidRPr="00813A9A">
              <w:t>做几次深的吸气</w:t>
            </w:r>
            <w:r w:rsidR="00DB2EEA" w:rsidRPr="00813A9A">
              <w:rPr>
                <w:rFonts w:hint="eastAsia"/>
              </w:rPr>
              <w:t>。</w:t>
            </w:r>
          </w:p>
          <w:p w14:paraId="51BFF769" w14:textId="01C4F2C9" w:rsidR="00DB2EEA" w:rsidRPr="00813A9A" w:rsidRDefault="00CB59A2" w:rsidP="00005F7F">
            <w:pPr>
              <w:pStyle w:val="ListParagraph"/>
              <w:numPr>
                <w:ilvl w:val="0"/>
                <w:numId w:val="16"/>
              </w:numPr>
              <w:tabs>
                <w:tab w:val="clear" w:pos="720"/>
              </w:tabs>
              <w:spacing w:line="240" w:lineRule="auto"/>
              <w:ind w:left="312"/>
            </w:pPr>
            <w:hyperlink r:id="rId50" w:history="1">
              <w:r w:rsidR="00DB2EEA" w:rsidRPr="00813A9A">
                <w:rPr>
                  <w:rStyle w:val="Hyperlink"/>
                </w:rPr>
                <w:t>N-COUNT </w:t>
              </w:r>
            </w:hyperlink>
            <w:r w:rsidR="00DB2EEA" w:rsidRPr="00813A9A">
              <w:t>An inhalation is a treatment for colds and other illnesses</w:t>
            </w:r>
            <w:r>
              <w:t xml:space="preserve">, e.g. </w:t>
            </w:r>
            <w:proofErr w:type="gramStart"/>
            <w:r>
              <w:t xml:space="preserve">asthma, </w:t>
            </w:r>
            <w:r w:rsidR="00DB2EEA" w:rsidRPr="00813A9A">
              <w:t xml:space="preserve"> in</w:t>
            </w:r>
            <w:proofErr w:type="gramEnd"/>
            <w:r w:rsidR="00DB2EEA" w:rsidRPr="00813A9A">
              <w:t xml:space="preserve"> which you dissolve substances in hot water and breathe in the vapour. </w:t>
            </w:r>
            <w:r w:rsidR="00DB2EEA" w:rsidRPr="00813A9A">
              <w:t>吸入药</w:t>
            </w:r>
            <w:r w:rsidR="00DB2EEA" w:rsidRPr="00813A9A">
              <w:rPr>
                <w:rFonts w:hint="eastAsia"/>
              </w:rPr>
              <w:t>剂</w:t>
            </w:r>
            <w:r w:rsidR="00DB2EEA">
              <w:rPr>
                <w:rFonts w:hint="eastAsia"/>
              </w:rPr>
              <w:t>(</w:t>
            </w:r>
            <w:r w:rsidR="00DB2EEA">
              <w:rPr>
                <w:rFonts w:hint="eastAsia"/>
              </w:rPr>
              <w:t>比如哮喘需要的喷雾</w:t>
            </w:r>
            <w:r w:rsidR="00DB2EEA">
              <w:rPr>
                <w:lang w:val="en-US"/>
              </w:rPr>
              <w:t>)</w:t>
            </w:r>
            <w:r w:rsidR="00DB2EEA">
              <w:br/>
            </w:r>
            <w:r w:rsidR="00DB2EEA" w:rsidRPr="00813A9A">
              <w:rPr>
                <w:noProof/>
              </w:rPr>
              <w:drawing>
                <wp:inline distT="0" distB="0" distL="0" distR="0" wp14:anchorId="638B9383" wp14:editId="7CA6FA54">
                  <wp:extent cx="1876425" cy="1786387"/>
                  <wp:effectExtent l="0" t="0" r="0" b="4445"/>
                  <wp:docPr id="36" name="Picture 36"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3554" cy="1793174"/>
                          </a:xfrm>
                          <a:prstGeom prst="rect">
                            <a:avLst/>
                          </a:prstGeom>
                          <a:noFill/>
                          <a:ln>
                            <a:noFill/>
                          </a:ln>
                        </pic:spPr>
                      </pic:pic>
                    </a:graphicData>
                  </a:graphic>
                </wp:inline>
              </w:drawing>
            </w:r>
          </w:p>
          <w:p w14:paraId="4C835F98" w14:textId="7D70D869" w:rsidR="00DB2EEA" w:rsidRDefault="00DB2EEA" w:rsidP="00005F7F">
            <w:pPr>
              <w:rPr>
                <w:rFonts w:hint="eastAsia"/>
                <w:b/>
                <w:color w:val="FF0000"/>
                <w:u w:val="single"/>
              </w:rPr>
            </w:pPr>
            <w:r>
              <w:t>e.g.</w:t>
            </w:r>
            <w:r w:rsidRPr="00813A9A">
              <w:t> Inhalations</w:t>
            </w:r>
            <w:r w:rsidRPr="00813A9A">
              <w:t>吸入药剂</w:t>
            </w:r>
            <w:r w:rsidRPr="00813A9A">
              <w:t>can soothe</w:t>
            </w:r>
            <w:r w:rsidRPr="00813A9A">
              <w:t>缓解</w:t>
            </w:r>
            <w:r w:rsidRPr="00813A9A">
              <w:t xml:space="preserve"> and control the cough</w:t>
            </w:r>
            <w:r>
              <w:t xml:space="preserve">, </w:t>
            </w:r>
            <w:proofErr w:type="spellStart"/>
            <w:r>
              <w:t>esp</w:t>
            </w:r>
            <w:proofErr w:type="spellEnd"/>
            <w:r>
              <w:t xml:space="preserve"> effective for persons who suffer from </w:t>
            </w:r>
            <w:r w:rsidRPr="00BF4048">
              <w:rPr>
                <w:b/>
                <w:color w:val="FF0000"/>
                <w:highlight w:val="yellow"/>
                <w:u w:val="single"/>
              </w:rPr>
              <w:t>asthma ['</w:t>
            </w:r>
            <w:proofErr w:type="spellStart"/>
            <w:r w:rsidRPr="00BF4048">
              <w:rPr>
                <w:b/>
                <w:color w:val="FF0000"/>
                <w:highlight w:val="yellow"/>
                <w:u w:val="single"/>
              </w:rPr>
              <w:t>æsmə</w:t>
            </w:r>
            <w:proofErr w:type="spellEnd"/>
            <w:r w:rsidR="00CB59A2">
              <w:rPr>
                <w:b/>
                <w:color w:val="FF0000"/>
                <w:highlight w:val="yellow"/>
                <w:u w:val="single"/>
              </w:rPr>
              <w:t xml:space="preserve">], </w:t>
            </w:r>
            <w:proofErr w:type="spellStart"/>
            <w:r w:rsidR="00CB59A2" w:rsidRPr="00CB59A2">
              <w:t>esp</w:t>
            </w:r>
            <w:proofErr w:type="spellEnd"/>
            <w:r w:rsidR="00CB59A2" w:rsidRPr="00CB59A2">
              <w:t xml:space="preserve"> during </w:t>
            </w:r>
            <w:r w:rsidR="00CB59A2">
              <w:rPr>
                <w:b/>
                <w:color w:val="FF0000"/>
                <w:highlight w:val="yellow"/>
                <w:u w:val="single"/>
              </w:rPr>
              <w:t>a flare-</w:t>
            </w:r>
            <w:bookmarkStart w:id="0" w:name="_GoBack"/>
            <w:bookmarkEnd w:id="0"/>
            <w:r w:rsidR="00CB59A2">
              <w:rPr>
                <w:b/>
                <w:color w:val="FF0000"/>
                <w:highlight w:val="yellow"/>
                <w:u w:val="single"/>
              </w:rPr>
              <w:t>up of the asthma</w:t>
            </w:r>
            <w:r w:rsidR="00CB59A2" w:rsidRPr="00B82C21">
              <w:rPr>
                <w:rFonts w:hint="eastAsia"/>
              </w:rPr>
              <w:t>哮</w:t>
            </w:r>
            <w:r w:rsidR="00CB59A2" w:rsidRPr="00B82C21">
              <w:t>喘</w:t>
            </w:r>
            <w:r w:rsidR="00CB59A2" w:rsidRPr="004A0856">
              <w:rPr>
                <w:rFonts w:hint="eastAsia"/>
              </w:rPr>
              <w:t>的</w:t>
            </w:r>
            <w:r w:rsidR="00CB59A2">
              <w:rPr>
                <w:rFonts w:hint="eastAsia"/>
              </w:rPr>
              <w:t xml:space="preserve"> </w:t>
            </w:r>
            <w:r w:rsidR="00CB59A2" w:rsidRPr="00BD1974">
              <w:rPr>
                <w:rFonts w:hint="eastAsia"/>
                <w:b/>
                <w:color w:val="FF0000"/>
                <w:highlight w:val="yellow"/>
                <w:u w:val="single"/>
              </w:rPr>
              <w:t>突然复</w:t>
            </w:r>
            <w:r w:rsidR="00CB59A2" w:rsidRPr="00BD1974">
              <w:rPr>
                <w:b/>
                <w:color w:val="FF0000"/>
                <w:highlight w:val="yellow"/>
                <w:u w:val="single"/>
              </w:rPr>
              <w:t>发</w:t>
            </w:r>
            <w:r w:rsidR="00CB59A2">
              <w:rPr>
                <w:b/>
                <w:color w:val="FF0000"/>
                <w:highlight w:val="yellow"/>
                <w:u w:val="single"/>
              </w:rPr>
              <w:t>.</w:t>
            </w:r>
          </w:p>
          <w:p w14:paraId="2E681754" w14:textId="6A53BA6B" w:rsidR="00CB59A2" w:rsidRDefault="00CB59A2" w:rsidP="00005F7F">
            <w:pPr>
              <w:rPr>
                <w:b/>
                <w:color w:val="FF0000"/>
                <w:u w:val="single"/>
              </w:rPr>
            </w:pPr>
          </w:p>
          <w:p w14:paraId="292390F6" w14:textId="547CEB08" w:rsidR="00CB59A2" w:rsidRDefault="00CB59A2" w:rsidP="00005F7F">
            <w:pPr>
              <w:rPr>
                <w:b/>
                <w:color w:val="FF0000"/>
                <w:u w:val="single"/>
              </w:rPr>
            </w:pPr>
          </w:p>
          <w:p w14:paraId="72EB68B0" w14:textId="170497D0" w:rsidR="00CB59A2" w:rsidRPr="00807EE9" w:rsidRDefault="00CB59A2" w:rsidP="00CB59A2">
            <w:pPr>
              <w:rPr>
                <w:rFonts w:hint="eastAsia"/>
                <w:b/>
                <w:color w:val="FF0000"/>
                <w:highlight w:val="yellow"/>
                <w:u w:val="single"/>
              </w:rPr>
            </w:pPr>
            <w:r>
              <w:rPr>
                <w:b/>
                <w:color w:val="FF0000"/>
                <w:u w:val="single"/>
              </w:rPr>
              <w:lastRenderedPageBreak/>
              <w:t>//</w:t>
            </w:r>
            <w:r>
              <w:t xml:space="preserve"> </w:t>
            </w:r>
            <w:r>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Pr>
                <w:b/>
                <w:color w:val="FF0000"/>
                <w:highlight w:val="yellow"/>
                <w:u w:val="single"/>
              </w:rPr>
              <w:t xml:space="preserve">: </w:t>
            </w:r>
            <w:r w:rsidRPr="00807EE9">
              <w:rPr>
                <w:b/>
                <w:color w:val="FF0000"/>
                <w:highlight w:val="yellow"/>
                <w:u w:val="single"/>
              </w:rPr>
              <w:t xml:space="preserve">a flare-up of a </w:t>
            </w:r>
            <w:proofErr w:type="gramStart"/>
            <w:r w:rsidRPr="00807EE9">
              <w:rPr>
                <w:b/>
                <w:i/>
                <w:color w:val="FF0000"/>
                <w:highlight w:val="yellow"/>
                <w:u w:val="single"/>
              </w:rPr>
              <w:t>disease</w:t>
            </w:r>
            <w:r>
              <w:rPr>
                <w:rFonts w:hint="eastAsia"/>
                <w:b/>
                <w:color w:val="FF0000"/>
                <w:highlight w:val="yellow"/>
                <w:u w:val="single"/>
              </w:rPr>
              <w:t xml:space="preserve"> </w:t>
            </w:r>
            <w:r>
              <w:rPr>
                <w:b/>
                <w:color w:val="FF0000"/>
                <w:highlight w:val="yellow"/>
                <w:u w:val="single"/>
              </w:rPr>
              <w:t>]</w:t>
            </w:r>
            <w:proofErr w:type="gramEnd"/>
            <w:r>
              <w:rPr>
                <w:b/>
                <w:color w:val="FF0000"/>
                <w:highlight w:val="yellow"/>
                <w:u w:val="single"/>
              </w:rPr>
              <w:t xml:space="preserve"> </w:t>
            </w:r>
            <w:r w:rsidRPr="00CB59A2">
              <w:t xml:space="preserve">is </w:t>
            </w:r>
            <w:r w:rsidRPr="004A0856">
              <w:t>a situation in which someone suddenly has problems because of a disease or illness after not having any problems for a long time</w:t>
            </w:r>
            <w:r>
              <w:t xml:space="preserve"> </w:t>
            </w:r>
          </w:p>
          <w:p w14:paraId="4C1C2478" w14:textId="77777777" w:rsidR="00CB59A2" w:rsidRDefault="00CB59A2" w:rsidP="00CB59A2">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w:t>
            </w:r>
            <w:proofErr w:type="spellStart"/>
            <w:r w:rsidRPr="00652AAD">
              <w:rPr>
                <w:b/>
                <w:color w:val="FF0000"/>
                <w:sz w:val="21"/>
                <w:highlight w:val="yellow"/>
                <w:u w:val="single"/>
              </w:rPr>
              <w:t>θraɪtɪs</w:t>
            </w:r>
            <w:proofErr w:type="spellEnd"/>
            <w:r w:rsidRPr="00652AAD">
              <w:rPr>
                <w:b/>
                <w:color w:val="FF0000"/>
                <w:sz w:val="21"/>
                <w:highlight w:val="yellow"/>
                <w:u w:val="single"/>
              </w:rPr>
              <w:t>]</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EAFE53C" w14:textId="77777777" w:rsidR="00CB59A2" w:rsidRPr="00B82C21" w:rsidRDefault="00CB59A2" w:rsidP="00CB59A2">
            <w:r>
              <w:t xml:space="preserve">e.g. </w:t>
            </w:r>
            <w:r w:rsidRPr="00B82C21">
              <w:rPr>
                <w:b/>
                <w:color w:val="FF0000"/>
                <w:highlight w:val="yellow"/>
                <w:u w:val="single"/>
              </w:rPr>
              <w:t>a flare-up of her asthma</w:t>
            </w:r>
            <w:r>
              <w:t xml:space="preserve"> </w:t>
            </w:r>
            <w:r w:rsidRPr="00B82C21">
              <w:t>['</w:t>
            </w:r>
            <w:proofErr w:type="spellStart"/>
            <w:proofErr w:type="gramStart"/>
            <w:r w:rsidRPr="00B82C21">
              <w:t>æzmə</w:t>
            </w:r>
            <w:proofErr w:type="spellEnd"/>
            <w:r w:rsidRPr="00B82C21">
              <w:t xml:space="preserve">] </w:t>
            </w:r>
            <w:r>
              <w:t xml:space="preserve"> </w:t>
            </w:r>
            <w:r w:rsidRPr="004A0856">
              <w:rPr>
                <w:rFonts w:hint="eastAsia"/>
              </w:rPr>
              <w:t>她</w:t>
            </w:r>
            <w:r w:rsidRPr="00B82C21">
              <w:rPr>
                <w:rFonts w:hint="eastAsia"/>
              </w:rPr>
              <w:t>哮</w:t>
            </w:r>
            <w:r w:rsidRPr="00B82C21">
              <w:t>喘</w:t>
            </w:r>
            <w:r w:rsidRPr="004A0856">
              <w:rPr>
                <w:rFonts w:hint="eastAsia"/>
              </w:rPr>
              <w:t>的</w:t>
            </w:r>
            <w:proofErr w:type="gramEnd"/>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57517E8D" w14:textId="3ED8FB65" w:rsidR="00CB59A2" w:rsidRPr="00BF4048" w:rsidRDefault="00CB59A2" w:rsidP="00005F7F">
            <w:pPr>
              <w:rPr>
                <w:b/>
                <w:color w:val="FF0000"/>
                <w:u w:val="single"/>
              </w:rPr>
            </w:pPr>
          </w:p>
          <w:p w14:paraId="66F72C00" w14:textId="77777777" w:rsidR="00DB2EEA" w:rsidRPr="00813A9A" w:rsidRDefault="00DB2EEA" w:rsidP="00005F7F"/>
        </w:tc>
      </w:tr>
      <w:tr w:rsidR="00DB2EEA" w:rsidRPr="00FD01EB" w14:paraId="33D7CF0A" w14:textId="77777777" w:rsidTr="00005F7F">
        <w:trPr>
          <w:trHeight w:val="285"/>
        </w:trPr>
        <w:tc>
          <w:tcPr>
            <w:tcW w:w="1844" w:type="dxa"/>
          </w:tcPr>
          <w:p w14:paraId="7ED7C80F" w14:textId="77777777" w:rsidR="00DB2EEA" w:rsidRPr="00FD01EB" w:rsidRDefault="00DB2EEA" w:rsidP="00005F7F">
            <w:r w:rsidRPr="00FD01EB">
              <w:lastRenderedPageBreak/>
              <w:t>n. [</w:t>
            </w:r>
            <w:r w:rsidRPr="00FD01EB">
              <w:t>医</w:t>
            </w:r>
            <w:r w:rsidRPr="00FD01EB">
              <w:t xml:space="preserve">] </w:t>
            </w:r>
            <w:r w:rsidRPr="00FD01EB">
              <w:t>预防；预防</w:t>
            </w:r>
            <w:r w:rsidRPr="00FD01EB">
              <w:rPr>
                <w:rFonts w:hint="eastAsia"/>
              </w:rPr>
              <w:t>法</w:t>
            </w:r>
            <w:r>
              <w:rPr>
                <w:rFonts w:hint="eastAsia"/>
              </w:rPr>
              <w:t xml:space="preserve"> </w:t>
            </w:r>
            <w:r>
              <w:t xml:space="preserve"> </w:t>
            </w:r>
          </w:p>
        </w:tc>
        <w:tc>
          <w:tcPr>
            <w:tcW w:w="9072" w:type="dxa"/>
          </w:tcPr>
          <w:p w14:paraId="3722DD63" w14:textId="77777777" w:rsidR="00DB2EEA" w:rsidRDefault="00DB2EEA" w:rsidP="00005F7F">
            <w:proofErr w:type="gramStart"/>
            <w:r w:rsidRPr="00FD01EB">
              <w:t>[,</w:t>
            </w:r>
            <w:proofErr w:type="spellStart"/>
            <w:r w:rsidRPr="00FD01EB">
              <w:t>prɒfɪ'læksɪs</w:t>
            </w:r>
            <w:proofErr w:type="spellEnd"/>
            <w:proofErr w:type="gramEnd"/>
            <w:r w:rsidRPr="00FD01EB">
              <w:t>] prophylaxis </w:t>
            </w:r>
            <w:r>
              <w:t xml:space="preserve"> </w:t>
            </w:r>
            <w:r w:rsidRPr="00FD01EB">
              <w:t>n. [</w:t>
            </w:r>
            <w:r w:rsidRPr="00FD01EB">
              <w:t>医</w:t>
            </w:r>
            <w:r w:rsidRPr="00FD01EB">
              <w:t xml:space="preserve">] </w:t>
            </w:r>
            <w:r w:rsidRPr="00FD01EB">
              <w:t>疾病预</w:t>
            </w:r>
            <w:r w:rsidRPr="00FD01EB">
              <w:rPr>
                <w:rFonts w:hint="eastAsia"/>
              </w:rPr>
              <w:t>防</w:t>
            </w:r>
            <w:r w:rsidRPr="00FD01EB">
              <w:t>；预防</w:t>
            </w:r>
            <w:r w:rsidRPr="00FD01EB">
              <w:rPr>
                <w:rFonts w:hint="eastAsia"/>
              </w:rPr>
              <w:t>法</w:t>
            </w:r>
            <w:r>
              <w:rPr>
                <w:rFonts w:hint="eastAsia"/>
              </w:rPr>
              <w:t xml:space="preserve"> </w:t>
            </w:r>
            <w:r>
              <w:t xml:space="preserve"> Prophylaxis is </w:t>
            </w:r>
            <w:r w:rsidRPr="00FD01EB">
              <w:t>a treatment for preventing disea</w:t>
            </w:r>
            <w:r>
              <w:t xml:space="preserve">se; is </w:t>
            </w:r>
            <w:r w:rsidRPr="00FD01EB">
              <w:t xml:space="preserve">the prevention of disease or control of its possible spread </w:t>
            </w:r>
          </w:p>
          <w:p w14:paraId="4F93F535" w14:textId="77777777" w:rsidR="00DB2EEA" w:rsidRDefault="00DB2EEA" w:rsidP="00005F7F">
            <w:r w:rsidRPr="00FD01EB">
              <w:t>复数</w:t>
            </w:r>
            <w:r w:rsidRPr="00FD01EB">
              <w:t> prophylaxes</w:t>
            </w:r>
            <w:r>
              <w:t xml:space="preserve">:  </w:t>
            </w:r>
          </w:p>
          <w:p w14:paraId="7A32CEB6" w14:textId="77777777" w:rsidR="00DB2EEA" w:rsidRPr="00FD01EB" w:rsidRDefault="00DB2EEA" w:rsidP="00005F7F"/>
          <w:p w14:paraId="0A3121DE" w14:textId="77777777" w:rsidR="00DB2EEA" w:rsidRDefault="00DB2EEA" w:rsidP="00005F7F"/>
          <w:p w14:paraId="19ECFDF8" w14:textId="77777777" w:rsidR="00DB2EEA" w:rsidRPr="00FD01EB" w:rsidRDefault="00DB2EEA" w:rsidP="00005F7F"/>
        </w:tc>
      </w:tr>
    </w:tbl>
    <w:p w14:paraId="44C19692" w14:textId="61910EE0" w:rsidR="009055B2" w:rsidRDefault="009055B2" w:rsidP="002A3E48">
      <w:pPr>
        <w:rPr>
          <w:lang w:val="en-US"/>
        </w:rPr>
      </w:pPr>
    </w:p>
    <w:p w14:paraId="14F48FC1" w14:textId="4EB6FA99" w:rsidR="006E7C77" w:rsidRDefault="006E7C77" w:rsidP="006E7C77">
      <w:pPr>
        <w:pStyle w:val="Heading2"/>
        <w:rPr>
          <w:lang w:val="en-US"/>
        </w:rPr>
      </w:pPr>
      <w:proofErr w:type="spellStart"/>
      <w:r>
        <w:rPr>
          <w:lang w:val="en-US"/>
        </w:rPr>
        <w:t>Lexical_personnelInMedical</w:t>
      </w:r>
      <w:proofErr w:type="spellEnd"/>
    </w:p>
    <w:p w14:paraId="5CB896B9" w14:textId="77777777" w:rsidR="006E7C77" w:rsidRPr="006E7C77" w:rsidRDefault="006E7C77" w:rsidP="006E7C77">
      <w:pPr>
        <w:rPr>
          <w:lang w:val="en-US"/>
        </w:rPr>
      </w:pPr>
    </w:p>
    <w:tbl>
      <w:tblPr>
        <w:tblStyle w:val="TableGrid"/>
        <w:tblW w:w="10751" w:type="dxa"/>
        <w:tblInd w:w="-998" w:type="dxa"/>
        <w:tblLook w:val="04A0" w:firstRow="1" w:lastRow="0" w:firstColumn="1" w:lastColumn="0" w:noHBand="0" w:noVBand="1"/>
      </w:tblPr>
      <w:tblGrid>
        <w:gridCol w:w="2724"/>
        <w:gridCol w:w="8027"/>
      </w:tblGrid>
      <w:tr w:rsidR="006E7C77" w14:paraId="5FF68310" w14:textId="77777777" w:rsidTr="006E7C77">
        <w:trPr>
          <w:trHeight w:val="312"/>
        </w:trPr>
        <w:tc>
          <w:tcPr>
            <w:tcW w:w="2724" w:type="dxa"/>
          </w:tcPr>
          <w:p w14:paraId="6827162B" w14:textId="2A5A8E1A" w:rsidR="006E7C77" w:rsidRDefault="00E56606" w:rsidP="006E7C77">
            <w:pPr>
              <w:rPr>
                <w:lang w:val="en-US"/>
              </w:rPr>
            </w:pPr>
            <w:r w:rsidRPr="006E7C77">
              <w:rPr>
                <w:rFonts w:hint="eastAsia"/>
                <w:lang w:val="en-US"/>
              </w:rPr>
              <w:t>外科医</w:t>
            </w:r>
            <w:r w:rsidRPr="006E7C77">
              <w:rPr>
                <w:lang w:val="en-US"/>
              </w:rPr>
              <w:t>生</w:t>
            </w:r>
            <w:r w:rsidR="006E7C77">
              <w:rPr>
                <w:lang w:val="en-US"/>
              </w:rPr>
              <w:t>surgeon</w:t>
            </w:r>
          </w:p>
        </w:tc>
        <w:tc>
          <w:tcPr>
            <w:tcW w:w="8027" w:type="dxa"/>
          </w:tcPr>
          <w:p w14:paraId="644E44CB" w14:textId="77777777" w:rsidR="006E7C77" w:rsidRPr="006E7C77" w:rsidRDefault="006E7C77" w:rsidP="006E7C77">
            <w:pPr>
              <w:rPr>
                <w:lang w:val="en-US"/>
              </w:rPr>
            </w:pPr>
            <w:r w:rsidRPr="006E7C77">
              <w:rPr>
                <w:lang w:val="en-US"/>
              </w:rPr>
              <w:t xml:space="preserve">A surgeon is a doctor who is specially trained to perform surgery. </w:t>
            </w:r>
            <w:r w:rsidRPr="006E7C77">
              <w:rPr>
                <w:rFonts w:hint="eastAsia"/>
                <w:lang w:val="en-US"/>
              </w:rPr>
              <w:t>外科医</w:t>
            </w:r>
            <w:r w:rsidRPr="006E7C77">
              <w:rPr>
                <w:lang w:val="en-US"/>
              </w:rPr>
              <w:t>生</w:t>
            </w:r>
          </w:p>
          <w:p w14:paraId="29B1F9A9" w14:textId="77777777" w:rsidR="006E7C77" w:rsidRPr="006E7C77" w:rsidRDefault="006E7C77" w:rsidP="006E7C77">
            <w:pPr>
              <w:rPr>
                <w:lang w:val="en-US"/>
              </w:rPr>
            </w:pPr>
            <w:r w:rsidRPr="006E7C77">
              <w:rPr>
                <w:lang w:val="en-US"/>
              </w:rPr>
              <w:t>•  ...a heart surgeon. </w:t>
            </w:r>
            <w:r w:rsidRPr="006E7C77">
              <w:rPr>
                <w:lang w:val="en-US"/>
              </w:rPr>
              <w:br/>
              <w:t> …</w:t>
            </w:r>
            <w:r w:rsidRPr="006E7C77">
              <w:rPr>
                <w:rFonts w:hint="eastAsia"/>
                <w:lang w:val="en-US"/>
              </w:rPr>
              <w:t>一位心脏外科医生</w:t>
            </w:r>
            <w:r w:rsidRPr="006E7C77">
              <w:rPr>
                <w:lang w:val="en-US"/>
              </w:rPr>
              <w:t>。</w:t>
            </w:r>
          </w:p>
          <w:p w14:paraId="3E8A6FF9" w14:textId="77777777" w:rsidR="006E7C77" w:rsidRDefault="006E7C77" w:rsidP="006E7C77">
            <w:pPr>
              <w:rPr>
                <w:lang w:val="en-US"/>
              </w:rPr>
            </w:pPr>
          </w:p>
        </w:tc>
      </w:tr>
      <w:tr w:rsidR="006E7C77" w14:paraId="1B792DB3" w14:textId="77777777" w:rsidTr="006E7C77">
        <w:trPr>
          <w:trHeight w:val="2135"/>
        </w:trPr>
        <w:tc>
          <w:tcPr>
            <w:tcW w:w="2724" w:type="dxa"/>
          </w:tcPr>
          <w:p w14:paraId="0F0EF454" w14:textId="7344543D" w:rsidR="006E7C77" w:rsidRDefault="00E56606" w:rsidP="006E7C77">
            <w:pPr>
              <w:rPr>
                <w:lang w:val="en-US"/>
              </w:rPr>
            </w:pPr>
            <w:r>
              <w:rPr>
                <w:rFonts w:hint="eastAsia"/>
                <w:lang w:val="en-US"/>
              </w:rPr>
              <w:t>医师</w:t>
            </w:r>
            <w:r>
              <w:rPr>
                <w:rFonts w:hint="eastAsia"/>
                <w:lang w:val="en-US"/>
              </w:rPr>
              <w:t>;</w:t>
            </w:r>
            <w:r>
              <w:rPr>
                <w:lang w:val="en-US"/>
              </w:rPr>
              <w:t xml:space="preserve"> </w:t>
            </w:r>
            <w:r>
              <w:rPr>
                <w:rFonts w:hint="eastAsia"/>
                <w:lang w:val="en-US"/>
              </w:rPr>
              <w:t>内科医生</w:t>
            </w:r>
            <w:r w:rsidR="006E7C77">
              <w:rPr>
                <w:lang w:val="en-US"/>
              </w:rPr>
              <w:t xml:space="preserve">Physician </w:t>
            </w:r>
          </w:p>
        </w:tc>
        <w:tc>
          <w:tcPr>
            <w:tcW w:w="8027" w:type="dxa"/>
          </w:tcPr>
          <w:p w14:paraId="4BBFE320" w14:textId="50CED70B" w:rsidR="006E7C77" w:rsidRDefault="006E7C77" w:rsidP="006E7C77">
            <w:pPr>
              <w:rPr>
                <w:lang w:val="en-US"/>
              </w:rPr>
            </w:pPr>
            <w:r>
              <w:rPr>
                <w:lang w:val="en-US"/>
              </w:rPr>
              <w:t xml:space="preserve">e.g. </w:t>
            </w:r>
            <w:r w:rsidRPr="00E9360C">
              <w:rPr>
                <w:rFonts w:ascii="Times New Roman" w:eastAsia="Times New Roman" w:hAnsi="Times New Roman" w:cs="Times New Roman"/>
                <w:b/>
                <w:sz w:val="24"/>
                <w:szCs w:val="24"/>
                <w:u w:val="single"/>
              </w:rPr>
              <w:t>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4F72CF">
              <w:rPr>
                <w:rFonts w:ascii="Times New Roman" w:eastAsia="Times New Roman" w:hAnsi="Times New Roman" w:cs="Times New Roman"/>
                <w:b/>
                <w:sz w:val="24"/>
                <w:szCs w:val="24"/>
                <w:highlight w:val="yellow"/>
                <w:u w:val="single"/>
              </w:rPr>
              <w:t>prescribed by physicians</w:t>
            </w:r>
            <w:r w:rsidRPr="004F72CF">
              <w:rPr>
                <w:rFonts w:ascii="SimSun" w:eastAsia="SimSun" w:hAnsi="SimSun" w:cs="SimSun" w:hint="eastAsia"/>
                <w:b/>
                <w:sz w:val="24"/>
                <w:szCs w:val="24"/>
                <w:highlight w:val="yellow"/>
                <w:u w:val="single"/>
              </w:rPr>
              <w:t>医师</w:t>
            </w:r>
            <w:r>
              <w:rPr>
                <w:rFonts w:ascii="SimSun" w:eastAsia="SimSun" w:hAnsi="SimSun" w:cs="SimSun" w:hint="eastAsia"/>
                <w:b/>
                <w:sz w:val="24"/>
                <w:szCs w:val="24"/>
                <w:highlight w:val="yellow"/>
                <w:u w:val="single"/>
              </w:rPr>
              <w:t>开处方</w:t>
            </w:r>
            <w:r w:rsidRPr="00D95EF7">
              <w:rPr>
                <w:rFonts w:ascii="Times New Roman" w:eastAsia="Times New Roman" w:hAnsi="Times New Roman" w:cs="Times New Roman"/>
                <w:sz w:val="24"/>
                <w:szCs w:val="24"/>
              </w:rPr>
              <w:t xml:space="preserve">and </w:t>
            </w:r>
            <w:r w:rsidRPr="004F72CF">
              <w:rPr>
                <w:rFonts w:ascii="Times New Roman" w:eastAsia="Times New Roman" w:hAnsi="Times New Roman" w:cs="Times New Roman"/>
                <w:b/>
                <w:sz w:val="24"/>
                <w:szCs w:val="24"/>
                <w:highlight w:val="yellow"/>
                <w:u w:val="single"/>
              </w:rPr>
              <w:t>dispensed</w:t>
            </w:r>
            <w:r w:rsidRPr="004F72CF">
              <w:rPr>
                <w:rFonts w:ascii="SimSun" w:eastAsia="SimSun" w:hAnsi="SimSun" w:cs="SimSun" w:hint="eastAsia"/>
                <w:b/>
                <w:sz w:val="24"/>
                <w:szCs w:val="24"/>
                <w:highlight w:val="yellow"/>
                <w:u w:val="single"/>
              </w:rPr>
              <w:t>配售</w:t>
            </w:r>
            <w:r w:rsidRPr="004F72CF">
              <w:rPr>
                <w:rFonts w:ascii="Times New Roman" w:eastAsia="Times New Roman" w:hAnsi="Times New Roman" w:cs="Times New Roman"/>
                <w:b/>
                <w:sz w:val="24"/>
                <w:szCs w:val="24"/>
                <w:highlight w:val="yellow"/>
                <w:u w:val="single"/>
              </w:rPr>
              <w:t xml:space="preserve"> (</w:t>
            </w:r>
            <w:proofErr w:type="gramStart"/>
            <w:r w:rsidRPr="004F72CF">
              <w:rPr>
                <w:rFonts w:ascii="SimSun" w:eastAsia="SimSun" w:hAnsi="SimSun" w:cs="SimSun" w:hint="eastAsia"/>
                <w:b/>
                <w:sz w:val="24"/>
                <w:szCs w:val="24"/>
                <w:highlight w:val="yellow"/>
                <w:u w:val="single"/>
              </w:rPr>
              <w:t>药</w:t>
            </w:r>
            <w:r w:rsidRPr="004F72CF">
              <w:rPr>
                <w:rFonts w:ascii="Times New Roman" w:eastAsia="Times New Roman" w:hAnsi="Times New Roman" w:cs="Times New Roman"/>
                <w:b/>
                <w:sz w:val="24"/>
                <w:szCs w:val="24"/>
                <w:highlight w:val="yellow"/>
                <w:u w:val="single"/>
              </w:rPr>
              <w:t>)  by</w:t>
            </w:r>
            <w:proofErr w:type="gramEnd"/>
            <w:r w:rsidRPr="004F72CF">
              <w:rPr>
                <w:rFonts w:ascii="Times New Roman" w:eastAsia="Times New Roman" w:hAnsi="Times New Roman" w:cs="Times New Roman"/>
                <w:b/>
                <w:sz w:val="24"/>
                <w:szCs w:val="24"/>
                <w:highlight w:val="yellow"/>
                <w:u w:val="single"/>
              </w:rPr>
              <w:t xml:space="preserve"> pharmacists</w:t>
            </w:r>
            <w:r w:rsidRPr="004F72CF">
              <w:rPr>
                <w:rFonts w:ascii="SimSun" w:eastAsia="SimSun" w:hAnsi="SimSun" w:cs="SimSun" w:hint="eastAsia"/>
                <w:b/>
                <w:sz w:val="24"/>
                <w:szCs w:val="24"/>
                <w:highlight w:val="yellow"/>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tc>
      </w:tr>
      <w:tr w:rsidR="006E7C77" w14:paraId="0CC38600" w14:textId="77777777" w:rsidTr="006E7C77">
        <w:trPr>
          <w:trHeight w:val="373"/>
        </w:trPr>
        <w:tc>
          <w:tcPr>
            <w:tcW w:w="2724" w:type="dxa"/>
          </w:tcPr>
          <w:p w14:paraId="38DE0D6C" w14:textId="74C7C0C6" w:rsidR="006E7C77" w:rsidRDefault="00E56606" w:rsidP="006E7C77">
            <w:pPr>
              <w:rPr>
                <w:lang w:val="en-US"/>
              </w:rPr>
            </w:pPr>
            <w:r w:rsidRPr="00E56606">
              <w:rPr>
                <w:rFonts w:hint="eastAsia"/>
                <w:lang w:val="en-US"/>
              </w:rPr>
              <w:t>药剂师</w:t>
            </w:r>
            <w:r w:rsidR="006E7C77" w:rsidRPr="00E56606">
              <w:rPr>
                <w:lang w:val="en-US"/>
              </w:rPr>
              <w:t>pharmacists</w:t>
            </w:r>
          </w:p>
        </w:tc>
        <w:tc>
          <w:tcPr>
            <w:tcW w:w="8027" w:type="dxa"/>
          </w:tcPr>
          <w:p w14:paraId="45E9E9EC" w14:textId="662BA309" w:rsidR="006E7C77" w:rsidRDefault="006E7C77" w:rsidP="006E7C77">
            <w:r>
              <w:rPr>
                <w:lang w:val="en-US"/>
              </w:rPr>
              <w:t xml:space="preserve">e.g. </w:t>
            </w:r>
            <w:r w:rsidRPr="000040E7">
              <w:t xml:space="preserve">When a pharmacist </w:t>
            </w:r>
            <w:r w:rsidRPr="000040E7">
              <w:rPr>
                <w:rFonts w:hint="eastAsia"/>
              </w:rPr>
              <w:t>药剂师</w:t>
            </w:r>
            <w:r w:rsidRPr="000040E7">
              <w:t xml:space="preserve"> </w:t>
            </w:r>
            <w:r w:rsidRPr="006E7C77">
              <w:rPr>
                <w:b/>
                <w:color w:val="FF0000"/>
                <w:highlight w:val="yellow"/>
                <w:u w:val="single"/>
              </w:rPr>
              <w:t>dispenses medicine,</w:t>
            </w:r>
            <w:r w:rsidRPr="006E7C77">
              <w:rPr>
                <w:color w:val="FF0000"/>
              </w:rPr>
              <w:t xml:space="preserve"> </w:t>
            </w:r>
            <w:r w:rsidRPr="000040E7">
              <w:t xml:space="preserve">he or she prepares it, and gives or sells it to the patient or customer.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w:t>
            </w:r>
          </w:p>
          <w:p w14:paraId="331A7C51" w14:textId="77777777" w:rsidR="006E7C77" w:rsidRDefault="006E7C77" w:rsidP="006E7C77">
            <w:pPr>
              <w:rPr>
                <w:lang w:val="en-US"/>
              </w:rPr>
            </w:pPr>
          </w:p>
          <w:p w14:paraId="5328742F" w14:textId="77777777" w:rsidR="006E7C77" w:rsidRDefault="006E7C77" w:rsidP="006E7C77">
            <w:pPr>
              <w:rPr>
                <w:rFonts w:ascii="Times New Roman" w:eastAsia="Times New Roman" w:hAnsi="Times New Roman" w:cs="Times New Roman"/>
                <w:sz w:val="24"/>
                <w:szCs w:val="24"/>
              </w:rPr>
            </w:pPr>
            <w:r>
              <w:rPr>
                <w:lang w:val="en-US"/>
              </w:rPr>
              <w:t xml:space="preserve">e.g. </w:t>
            </w:r>
            <w:r w:rsidRPr="00E9360C">
              <w:rPr>
                <w:rFonts w:ascii="Times New Roman" w:eastAsia="Times New Roman" w:hAnsi="Times New Roman" w:cs="Times New Roman"/>
                <w:b/>
                <w:sz w:val="24"/>
                <w:szCs w:val="24"/>
                <w:u w:val="single"/>
              </w:rPr>
              <w:t>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4F72CF">
              <w:rPr>
                <w:rFonts w:ascii="Times New Roman" w:eastAsia="Times New Roman" w:hAnsi="Times New Roman" w:cs="Times New Roman"/>
                <w:b/>
                <w:sz w:val="24"/>
                <w:szCs w:val="24"/>
                <w:highlight w:val="yellow"/>
                <w:u w:val="single"/>
              </w:rPr>
              <w:t>prescribed by physicians</w:t>
            </w:r>
            <w:r w:rsidRPr="004F72CF">
              <w:rPr>
                <w:rFonts w:ascii="SimSun" w:eastAsia="SimSun" w:hAnsi="SimSun" w:cs="SimSun" w:hint="eastAsia"/>
                <w:b/>
                <w:sz w:val="24"/>
                <w:szCs w:val="24"/>
                <w:highlight w:val="yellow"/>
                <w:u w:val="single"/>
              </w:rPr>
              <w:t>医师</w:t>
            </w:r>
            <w:r>
              <w:rPr>
                <w:rFonts w:ascii="SimSun" w:eastAsia="SimSun" w:hAnsi="SimSun" w:cs="SimSun" w:hint="eastAsia"/>
                <w:b/>
                <w:sz w:val="24"/>
                <w:szCs w:val="24"/>
                <w:highlight w:val="yellow"/>
                <w:u w:val="single"/>
              </w:rPr>
              <w:t>开处方</w:t>
            </w:r>
            <w:r w:rsidRPr="00D95EF7">
              <w:rPr>
                <w:rFonts w:ascii="Times New Roman" w:eastAsia="Times New Roman" w:hAnsi="Times New Roman" w:cs="Times New Roman"/>
                <w:sz w:val="24"/>
                <w:szCs w:val="24"/>
              </w:rPr>
              <w:t xml:space="preserve">and </w:t>
            </w:r>
            <w:r w:rsidRPr="006E7C77">
              <w:rPr>
                <w:rFonts w:ascii="Times New Roman" w:eastAsia="Times New Roman" w:hAnsi="Times New Roman" w:cs="Times New Roman"/>
                <w:b/>
                <w:sz w:val="24"/>
                <w:szCs w:val="24"/>
                <w:highlight w:val="yellow"/>
                <w:u w:val="single"/>
              </w:rPr>
              <w:t>dispensed</w:t>
            </w:r>
            <w:r w:rsidRPr="006E7C77">
              <w:rPr>
                <w:rFonts w:ascii="SimSun" w:eastAsia="SimSun" w:hAnsi="SimSun" w:cs="SimSun" w:hint="eastAsia"/>
                <w:b/>
                <w:sz w:val="24"/>
                <w:szCs w:val="24"/>
                <w:highlight w:val="yellow"/>
                <w:u w:val="single"/>
              </w:rPr>
              <w:t>配售</w:t>
            </w:r>
            <w:r w:rsidRPr="006E7C77">
              <w:rPr>
                <w:rFonts w:ascii="Times New Roman" w:eastAsia="Times New Roman" w:hAnsi="Times New Roman" w:cs="Times New Roman"/>
                <w:b/>
                <w:sz w:val="24"/>
                <w:szCs w:val="24"/>
                <w:highlight w:val="yellow"/>
                <w:u w:val="single"/>
              </w:rPr>
              <w:t xml:space="preserve"> (</w:t>
            </w:r>
            <w:proofErr w:type="gramStart"/>
            <w:r w:rsidRPr="006E7C77">
              <w:rPr>
                <w:rFonts w:ascii="SimSun" w:eastAsia="SimSun" w:hAnsi="SimSun" w:cs="SimSun" w:hint="eastAsia"/>
                <w:b/>
                <w:sz w:val="24"/>
                <w:szCs w:val="24"/>
                <w:highlight w:val="yellow"/>
                <w:u w:val="single"/>
              </w:rPr>
              <w:t>药</w:t>
            </w:r>
            <w:r w:rsidRPr="006E7C77">
              <w:rPr>
                <w:rFonts w:ascii="Times New Roman" w:eastAsia="Times New Roman" w:hAnsi="Times New Roman" w:cs="Times New Roman"/>
                <w:b/>
                <w:sz w:val="24"/>
                <w:szCs w:val="24"/>
                <w:highlight w:val="yellow"/>
                <w:u w:val="single"/>
              </w:rPr>
              <w:t>)  by</w:t>
            </w:r>
            <w:proofErr w:type="gramEnd"/>
            <w:r w:rsidRPr="006E7C77">
              <w:rPr>
                <w:rFonts w:ascii="Times New Roman" w:eastAsia="Times New Roman" w:hAnsi="Times New Roman" w:cs="Times New Roman"/>
                <w:b/>
                <w:sz w:val="24"/>
                <w:szCs w:val="24"/>
                <w:highlight w:val="yellow"/>
                <w:u w:val="single"/>
              </w:rPr>
              <w:t xml:space="preserve"> pharmacists</w:t>
            </w:r>
            <w:r w:rsidRPr="006E7C77">
              <w:rPr>
                <w:rFonts w:ascii="SimSun" w:eastAsia="SimSun" w:hAnsi="SimSun" w:cs="SimSun" w:hint="eastAsia"/>
                <w:b/>
                <w:sz w:val="24"/>
                <w:szCs w:val="24"/>
                <w:highlight w:val="yellow"/>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p w14:paraId="39B5C140" w14:textId="374452C7" w:rsidR="00E56606" w:rsidRDefault="00E56606" w:rsidP="006E7C77">
            <w:pPr>
              <w:rPr>
                <w:lang w:val="en-US"/>
              </w:rPr>
            </w:pPr>
          </w:p>
        </w:tc>
      </w:tr>
      <w:tr w:rsidR="006E7C77" w14:paraId="5056861A" w14:textId="77777777" w:rsidTr="006E7C77">
        <w:trPr>
          <w:trHeight w:val="373"/>
        </w:trPr>
        <w:tc>
          <w:tcPr>
            <w:tcW w:w="2724" w:type="dxa"/>
          </w:tcPr>
          <w:p w14:paraId="738B18F3" w14:textId="1A847620" w:rsidR="00E56606" w:rsidRDefault="00E56606" w:rsidP="006E7C77">
            <w:pPr>
              <w:rPr>
                <w:lang w:val="en-US"/>
              </w:rPr>
            </w:pPr>
            <w:r w:rsidRPr="00E56606">
              <w:rPr>
                <w:rFonts w:hint="eastAsia"/>
                <w:lang w:val="en-US"/>
              </w:rPr>
              <w:t>住院医</w:t>
            </w:r>
            <w:r w:rsidRPr="00E56606">
              <w:rPr>
                <w:lang w:val="en-US"/>
              </w:rPr>
              <w:t>师</w:t>
            </w:r>
            <w:r>
              <w:rPr>
                <w:rFonts w:hint="eastAsia"/>
                <w:lang w:val="en-US"/>
              </w:rPr>
              <w:t xml:space="preserve"> </w:t>
            </w:r>
            <w:r w:rsidRPr="00E56606">
              <w:rPr>
                <w:lang w:val="en-US"/>
              </w:rPr>
              <w:t>A resident or a resident doctor</w:t>
            </w:r>
          </w:p>
          <w:p w14:paraId="1BAFB2E9" w14:textId="4D90932A" w:rsidR="006E7C77" w:rsidRPr="00E56606" w:rsidRDefault="006E7C77" w:rsidP="006E7C77">
            <w:pPr>
              <w:rPr>
                <w:lang w:val="en-US"/>
              </w:rPr>
            </w:pPr>
          </w:p>
        </w:tc>
        <w:tc>
          <w:tcPr>
            <w:tcW w:w="8027" w:type="dxa"/>
          </w:tcPr>
          <w:p w14:paraId="0C1ECC33" w14:textId="77777777" w:rsidR="00E56606" w:rsidRPr="00E56606" w:rsidRDefault="00E56606" w:rsidP="00E56606">
            <w:pPr>
              <w:rPr>
                <w:lang w:val="en-US"/>
              </w:rPr>
            </w:pPr>
            <w:r w:rsidRPr="00E56606">
              <w:rPr>
                <w:lang w:val="en-US"/>
              </w:rPr>
              <w:t xml:space="preserve">A resident or a resident doctor is a doctor who is receiving a period of specialized training in a hospital after completing his or her internship. </w:t>
            </w:r>
            <w:r w:rsidRPr="00E56606">
              <w:rPr>
                <w:rFonts w:hint="eastAsia"/>
                <w:lang w:val="en-US"/>
              </w:rPr>
              <w:t>住院医</w:t>
            </w:r>
            <w:r w:rsidRPr="00E56606">
              <w:rPr>
                <w:lang w:val="en-US"/>
              </w:rPr>
              <w:t>师</w:t>
            </w:r>
          </w:p>
          <w:p w14:paraId="148C6911" w14:textId="1B62571D" w:rsidR="00E56606" w:rsidRPr="00E56606" w:rsidRDefault="00E56606" w:rsidP="00E56606">
            <w:pPr>
              <w:rPr>
                <w:lang w:val="en-US"/>
              </w:rPr>
            </w:pPr>
            <w:r>
              <w:rPr>
                <w:lang w:val="en-US"/>
              </w:rPr>
              <w:t xml:space="preserve">e.g. </w:t>
            </w:r>
            <w:r w:rsidRPr="00E56606">
              <w:rPr>
                <w:lang w:val="en-US"/>
              </w:rPr>
              <w:t>Many resident doctors complain that they are assigned too many duties that are usually not performed by physicians. </w:t>
            </w:r>
            <w:r w:rsidRPr="00E56606">
              <w:rPr>
                <w:lang w:val="en-US"/>
              </w:rPr>
              <w:br/>
              <w:t> </w:t>
            </w:r>
            <w:r w:rsidRPr="00E56606">
              <w:rPr>
                <w:rFonts w:hint="eastAsia"/>
                <w:lang w:val="en-US"/>
              </w:rPr>
              <w:t>很多住院医师抱怨他们被指派了太多通常不由内科医生完成的职</w:t>
            </w:r>
            <w:r w:rsidRPr="00E56606">
              <w:rPr>
                <w:lang w:val="en-US"/>
              </w:rPr>
              <w:t>责</w:t>
            </w:r>
          </w:p>
          <w:p w14:paraId="3E6F5682" w14:textId="77777777" w:rsidR="006E7C77" w:rsidRPr="00E56606" w:rsidRDefault="006E7C77" w:rsidP="00E56606">
            <w:pPr>
              <w:rPr>
                <w:lang w:val="en-US"/>
              </w:rPr>
            </w:pPr>
          </w:p>
        </w:tc>
      </w:tr>
      <w:tr w:rsidR="006E7C77" w:rsidRPr="006C2CC4" w14:paraId="62C5514A" w14:textId="77777777" w:rsidTr="006E7C77">
        <w:trPr>
          <w:trHeight w:val="373"/>
        </w:trPr>
        <w:tc>
          <w:tcPr>
            <w:tcW w:w="2724" w:type="dxa"/>
          </w:tcPr>
          <w:p w14:paraId="08D9A1D7" w14:textId="35CFFF57" w:rsidR="006E7C77" w:rsidRPr="00E56606" w:rsidRDefault="006E7C77" w:rsidP="006C2CC4">
            <w:pPr>
              <w:rPr>
                <w:lang w:val="en-US"/>
              </w:rPr>
            </w:pPr>
            <w:r w:rsidRPr="00E56606">
              <w:rPr>
                <w:rFonts w:hint="eastAsia"/>
                <w:lang w:val="en-US"/>
              </w:rPr>
              <w:t>儿科医生</w:t>
            </w:r>
            <w:proofErr w:type="spellStart"/>
            <w:r w:rsidR="00E56606" w:rsidRPr="006C2CC4">
              <w:t>pediatrician</w:t>
            </w:r>
            <w:proofErr w:type="spellEnd"/>
            <w:r w:rsidR="00E56606" w:rsidRPr="006C2CC4">
              <w:t> </w:t>
            </w:r>
          </w:p>
        </w:tc>
        <w:tc>
          <w:tcPr>
            <w:tcW w:w="8027" w:type="dxa"/>
          </w:tcPr>
          <w:p w14:paraId="42AA31C1" w14:textId="06D5F5E9" w:rsidR="006C2CC4" w:rsidRPr="006C2CC4" w:rsidRDefault="006C2CC4" w:rsidP="006C2CC4">
            <w:r>
              <w:t>[</w:t>
            </w:r>
            <w:r w:rsidRPr="006C2CC4">
              <w:t>ˌ</w:t>
            </w:r>
            <w:proofErr w:type="spellStart"/>
            <w:r w:rsidRPr="006C2CC4">
              <w:t>piː</w:t>
            </w:r>
            <w:r w:rsidRPr="00E56606">
              <w:rPr>
                <w:rFonts w:ascii="Times New Roman" w:eastAsia="Times New Roman" w:hAnsi="Times New Roman" w:cs="Times New Roman"/>
                <w:b/>
                <w:i/>
                <w:color w:val="FF0000"/>
                <w:sz w:val="24"/>
                <w:szCs w:val="24"/>
                <w:highlight w:val="yellow"/>
                <w:u w:val="single"/>
              </w:rPr>
              <w:t>diə</w:t>
            </w:r>
            <w:r w:rsidRPr="00E56606">
              <w:rPr>
                <w:i/>
              </w:rPr>
              <w:t>'</w:t>
            </w:r>
            <w:r w:rsidRPr="006C2CC4">
              <w:t>trɪʃn</w:t>
            </w:r>
            <w:proofErr w:type="spellEnd"/>
            <w:r w:rsidRPr="006C2CC4">
              <w:t>]</w:t>
            </w:r>
            <w:r>
              <w:t xml:space="preserve"> </w:t>
            </w:r>
            <w:proofErr w:type="spellStart"/>
            <w:proofErr w:type="gramStart"/>
            <w:r w:rsidRPr="006C2CC4">
              <w:t>pediatrician</w:t>
            </w:r>
            <w:proofErr w:type="spellEnd"/>
            <w:r w:rsidRPr="006C2CC4">
              <w:t xml:space="preserve">  </w:t>
            </w:r>
            <w:r w:rsidRPr="006C2CC4">
              <w:t>儿科医师</w:t>
            </w:r>
            <w:proofErr w:type="gramEnd"/>
            <w:r w:rsidRPr="006C2CC4">
              <w:t>（等于</w:t>
            </w:r>
            <w:proofErr w:type="spellStart"/>
            <w:r w:rsidRPr="006C2CC4">
              <w:t>pediatrist</w:t>
            </w:r>
            <w:proofErr w:type="spellEnd"/>
            <w:r w:rsidRPr="006C2CC4">
              <w:rPr>
                <w:rFonts w:hint="eastAsia"/>
              </w:rPr>
              <w:t>）</w:t>
            </w:r>
          </w:p>
          <w:p w14:paraId="2022668F" w14:textId="77777777" w:rsidR="006E7C77" w:rsidRPr="006C2CC4" w:rsidRDefault="006E7C77" w:rsidP="006C2CC4"/>
        </w:tc>
      </w:tr>
      <w:tr w:rsidR="00E56606" w:rsidRPr="006C2CC4" w14:paraId="115832CE" w14:textId="77777777" w:rsidTr="006E7C77">
        <w:trPr>
          <w:trHeight w:val="373"/>
        </w:trPr>
        <w:tc>
          <w:tcPr>
            <w:tcW w:w="2724" w:type="dxa"/>
          </w:tcPr>
          <w:p w14:paraId="0AF955B8" w14:textId="77777777" w:rsidR="00E56606" w:rsidRPr="00E56606" w:rsidRDefault="00E56606" w:rsidP="006C2CC4">
            <w:pPr>
              <w:rPr>
                <w:lang w:val="en-US"/>
              </w:rPr>
            </w:pPr>
          </w:p>
        </w:tc>
        <w:tc>
          <w:tcPr>
            <w:tcW w:w="8027" w:type="dxa"/>
          </w:tcPr>
          <w:p w14:paraId="1A5A32B6" w14:textId="77777777" w:rsidR="00E56606" w:rsidRDefault="00E56606" w:rsidP="006C2CC4"/>
        </w:tc>
      </w:tr>
      <w:tr w:rsidR="00E56606" w:rsidRPr="006C2CC4" w14:paraId="5882769A" w14:textId="77777777" w:rsidTr="006E7C77">
        <w:trPr>
          <w:trHeight w:val="373"/>
        </w:trPr>
        <w:tc>
          <w:tcPr>
            <w:tcW w:w="2724" w:type="dxa"/>
          </w:tcPr>
          <w:p w14:paraId="1C8046BC" w14:textId="77777777" w:rsidR="00E56606" w:rsidRPr="00E56606" w:rsidRDefault="00E56606" w:rsidP="006C2CC4">
            <w:pPr>
              <w:rPr>
                <w:lang w:val="en-US"/>
              </w:rPr>
            </w:pPr>
          </w:p>
        </w:tc>
        <w:tc>
          <w:tcPr>
            <w:tcW w:w="8027" w:type="dxa"/>
          </w:tcPr>
          <w:p w14:paraId="00264DC7" w14:textId="77777777" w:rsidR="00E56606" w:rsidRDefault="00E56606" w:rsidP="006C2CC4"/>
        </w:tc>
      </w:tr>
      <w:tr w:rsidR="00E56606" w:rsidRPr="006C2CC4" w14:paraId="77DBA782" w14:textId="77777777" w:rsidTr="006E7C77">
        <w:trPr>
          <w:trHeight w:val="373"/>
        </w:trPr>
        <w:tc>
          <w:tcPr>
            <w:tcW w:w="2724" w:type="dxa"/>
          </w:tcPr>
          <w:p w14:paraId="56CC5E84" w14:textId="77777777" w:rsidR="00E56606" w:rsidRPr="00E56606" w:rsidRDefault="00E56606" w:rsidP="006C2CC4">
            <w:pPr>
              <w:rPr>
                <w:lang w:val="en-US"/>
              </w:rPr>
            </w:pPr>
          </w:p>
        </w:tc>
        <w:tc>
          <w:tcPr>
            <w:tcW w:w="8027" w:type="dxa"/>
          </w:tcPr>
          <w:p w14:paraId="7952C850" w14:textId="77777777" w:rsidR="00E56606" w:rsidRDefault="00E56606" w:rsidP="006C2CC4"/>
        </w:tc>
      </w:tr>
    </w:tbl>
    <w:p w14:paraId="509090E1" w14:textId="10F4578B" w:rsidR="006E7C77" w:rsidRDefault="006E7C77" w:rsidP="006E7C77">
      <w:pPr>
        <w:rPr>
          <w:lang w:val="en-US"/>
        </w:rPr>
      </w:pPr>
    </w:p>
    <w:p w14:paraId="0D9A3AD7" w14:textId="77777777" w:rsidR="008F2AE0" w:rsidRDefault="008F2AE0" w:rsidP="008F2AE0">
      <w:pPr>
        <w:pStyle w:val="Heading2"/>
      </w:pPr>
      <w:proofErr w:type="spellStart"/>
      <w:r>
        <w:rPr>
          <w:rFonts w:hint="eastAsia"/>
        </w:rPr>
        <w:lastRenderedPageBreak/>
        <w:t>L</w:t>
      </w:r>
      <w:r>
        <w:t>exical_</w:t>
      </w:r>
      <w:r w:rsidRPr="00E9360C">
        <w:t>Proprietary</w:t>
      </w:r>
      <w:proofErr w:type="spellEnd"/>
      <w:r w:rsidRPr="00E9360C">
        <w:t xml:space="preserve"> drugs(</w:t>
      </w:r>
      <w:proofErr w:type="gramStart"/>
      <w:r w:rsidRPr="00E9360C">
        <w:t>OTC)  V.S.</w:t>
      </w:r>
      <w:proofErr w:type="gramEnd"/>
      <w:r w:rsidRPr="00E9360C">
        <w:t xml:space="preserve"> ethical drugs</w:t>
      </w:r>
    </w:p>
    <w:p w14:paraId="70CFFA48" w14:textId="77777777" w:rsidR="008F2AE0" w:rsidRPr="002240B1" w:rsidRDefault="008F2AE0" w:rsidP="008F2AE0"/>
    <w:tbl>
      <w:tblPr>
        <w:tblStyle w:val="TableGrid"/>
        <w:tblW w:w="10774" w:type="dxa"/>
        <w:tblInd w:w="-1139" w:type="dxa"/>
        <w:tblLook w:val="04A0" w:firstRow="1" w:lastRow="0" w:firstColumn="1" w:lastColumn="0" w:noHBand="0" w:noVBand="1"/>
      </w:tblPr>
      <w:tblGrid>
        <w:gridCol w:w="2411"/>
        <w:gridCol w:w="8363"/>
      </w:tblGrid>
      <w:tr w:rsidR="00F61CCA" w:rsidRPr="00E9360C" w14:paraId="3FB4AE82" w14:textId="77777777" w:rsidTr="00EE2180">
        <w:trPr>
          <w:trHeight w:val="863"/>
        </w:trPr>
        <w:tc>
          <w:tcPr>
            <w:tcW w:w="2411" w:type="dxa"/>
          </w:tcPr>
          <w:p w14:paraId="75C1947D" w14:textId="3586693B" w:rsidR="008F2AE0" w:rsidRDefault="008F2AE0" w:rsidP="00092D7E">
            <w:bookmarkStart w:id="1" w:name="_Hlk505366816"/>
            <w:proofErr w:type="gramStart"/>
            <w:r w:rsidRPr="00E9360C">
              <w:t>OTC</w:t>
            </w:r>
            <w:r>
              <w:t>(</w:t>
            </w:r>
            <w:proofErr w:type="gramEnd"/>
            <w:r>
              <w:t xml:space="preserve">over the counter) </w:t>
            </w:r>
            <w:r w:rsidRPr="00E9360C">
              <w:rPr>
                <w:rFonts w:hint="eastAsia"/>
              </w:rPr>
              <w:t>非处方药</w:t>
            </w:r>
            <w:r w:rsidR="00856747">
              <w:rPr>
                <w:rFonts w:hint="eastAsia"/>
              </w:rPr>
              <w:t>＝</w:t>
            </w:r>
            <w:r w:rsidR="00856747" w:rsidRPr="00E9360C">
              <w:t>Proprietary drugs</w:t>
            </w:r>
            <w:r w:rsidR="00856747">
              <w:t xml:space="preserve"> </w:t>
            </w:r>
            <w:r w:rsidR="00EE2180">
              <w:rPr>
                <w:rFonts w:hint="eastAsia"/>
              </w:rPr>
              <w:t xml:space="preserve">　</w:t>
            </w:r>
            <w:proofErr w:type="spellStart"/>
            <w:r w:rsidR="00856747" w:rsidRPr="00A332FF">
              <w:t>prə'praɪət</w:t>
            </w:r>
            <w:proofErr w:type="spellEnd"/>
            <w:r w:rsidR="00856747" w:rsidRPr="00A332FF">
              <w:t>(ə)</w:t>
            </w:r>
            <w:proofErr w:type="spellStart"/>
            <w:r w:rsidR="00856747" w:rsidRPr="00A332FF">
              <w:t>rɪ</w:t>
            </w:r>
            <w:proofErr w:type="spellEnd"/>
            <w:r w:rsidR="00856747" w:rsidRPr="00A332FF">
              <w:t>]   </w:t>
            </w:r>
            <w:hyperlink r:id="rId52" w:history="1">
              <w:r w:rsidR="00856747" w:rsidRPr="00E9360C">
                <w:t>专卖药</w:t>
              </w:r>
            </w:hyperlink>
          </w:p>
          <w:p w14:paraId="1E6A74D3" w14:textId="77777777" w:rsidR="008F2AE0" w:rsidRPr="00E9360C" w:rsidRDefault="008F2AE0" w:rsidP="00092D7E"/>
        </w:tc>
        <w:tc>
          <w:tcPr>
            <w:tcW w:w="8363" w:type="dxa"/>
          </w:tcPr>
          <w:p w14:paraId="75108E67" w14:textId="6F49C65E" w:rsidR="008F2AE0" w:rsidRDefault="008F2AE0" w:rsidP="00092D7E">
            <w:pPr>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In the United States, the FDA </w:t>
            </w:r>
            <w:r w:rsidRPr="00F22348">
              <w:rPr>
                <w:rFonts w:ascii="Times New Roman" w:eastAsia="Times New Roman" w:hAnsi="Times New Roman" w:cs="Times New Roman"/>
                <w:b/>
                <w:sz w:val="24"/>
                <w:szCs w:val="24"/>
              </w:rPr>
              <w:t>determines</w:t>
            </w:r>
            <w:r w:rsidRPr="00D95EF7">
              <w:rPr>
                <w:rFonts w:ascii="Times New Roman" w:eastAsia="Times New Roman" w:hAnsi="Times New Roman" w:cs="Times New Roman"/>
                <w:sz w:val="24"/>
                <w:szCs w:val="24"/>
              </w:rPr>
              <w:t xml:space="preserve"> how drugs are produced and how they are sold</w:t>
            </w:r>
            <w:r>
              <w:rPr>
                <w:rFonts w:ascii="Times New Roman" w:eastAsia="Times New Roman" w:hAnsi="Times New Roman" w:cs="Times New Roman"/>
                <w:sz w:val="24"/>
                <w:szCs w:val="24"/>
              </w:rPr>
              <w:t xml:space="preserve">. </w:t>
            </w:r>
            <w:r w:rsidRPr="00D95EF7">
              <w:rPr>
                <w:rFonts w:ascii="Times New Roman" w:eastAsia="Times New Roman" w:hAnsi="Times New Roman" w:cs="Times New Roman"/>
                <w:sz w:val="24"/>
                <w:szCs w:val="24"/>
              </w:rPr>
              <w:t xml:space="preserve"> Drugs that can be sold </w:t>
            </w:r>
            <w:r w:rsidRPr="002C75FC">
              <w:rPr>
                <w:rFonts w:ascii="Times New Roman" w:eastAsia="Times New Roman" w:hAnsi="Times New Roman" w:cs="Times New Roman"/>
                <w:b/>
                <w:sz w:val="24"/>
                <w:szCs w:val="24"/>
                <w:highlight w:val="yellow"/>
                <w:u w:val="single"/>
              </w:rPr>
              <w:t>over the counter (OTC),</w:t>
            </w:r>
            <w:r w:rsidRPr="00D95EF7">
              <w:rPr>
                <w:rFonts w:ascii="Times New Roman" w:eastAsia="Times New Roman" w:hAnsi="Times New Roman" w:cs="Times New Roman"/>
                <w:sz w:val="24"/>
                <w:szCs w:val="24"/>
              </w:rPr>
              <w:t xml:space="preserve"> </w:t>
            </w:r>
            <w:r w:rsidRPr="005C6DD6">
              <w:rPr>
                <w:rFonts w:ascii="Times New Roman" w:eastAsia="Times New Roman" w:hAnsi="Times New Roman" w:cs="Times New Roman"/>
                <w:sz w:val="24"/>
                <w:szCs w:val="24"/>
                <w:highlight w:val="yellow"/>
              </w:rPr>
              <w:t>without a prescription</w:t>
            </w:r>
            <w:r w:rsidRPr="005C6DD6">
              <w:rPr>
                <w:rFonts w:ascii="Times New Roman" w:hAnsi="Times New Roman" w:cs="Times New Roman" w:hint="eastAsia"/>
                <w:sz w:val="24"/>
                <w:szCs w:val="24"/>
                <w:highlight w:val="yellow"/>
              </w:rPr>
              <w:t>处方</w:t>
            </w:r>
            <w:r w:rsidRPr="005C6DD6">
              <w:rPr>
                <w:rFonts w:ascii="Times New Roman" w:eastAsia="Times New Roman" w:hAnsi="Times New Roman" w:cs="Times New Roman"/>
                <w:sz w:val="24"/>
                <w:szCs w:val="24"/>
                <w:highlight w:val="yellow"/>
              </w:rPr>
              <w:t xml:space="preserve"> from a physician</w:t>
            </w:r>
            <w:r w:rsidRPr="005C6DD6">
              <w:rPr>
                <w:rFonts w:ascii="SimSun" w:eastAsia="SimSun" w:hAnsi="SimSun" w:cs="SimSun" w:hint="eastAsia"/>
                <w:sz w:val="24"/>
                <w:szCs w:val="24"/>
                <w:highlight w:val="yellow"/>
              </w:rPr>
              <w:t>医师/内科医师</w:t>
            </w:r>
            <w:r w:rsidRPr="00D95EF7">
              <w:rPr>
                <w:rFonts w:ascii="Times New Roman" w:eastAsia="Times New Roman" w:hAnsi="Times New Roman" w:cs="Times New Roman"/>
                <w:sz w:val="24"/>
                <w:szCs w:val="24"/>
              </w:rPr>
              <w:t xml:space="preserve">, are called </w:t>
            </w:r>
            <w:r w:rsidRPr="00B31D52">
              <w:rPr>
                <w:rFonts w:ascii="Times New Roman" w:eastAsia="Times New Roman" w:hAnsi="Times New Roman" w:cs="Times New Roman"/>
                <w:b/>
                <w:color w:val="FF0000"/>
                <w:sz w:val="24"/>
                <w:szCs w:val="24"/>
                <w:highlight w:val="yellow"/>
                <w:u w:val="single"/>
              </w:rPr>
              <w:t>proprietary[</w:t>
            </w:r>
            <w:proofErr w:type="spellStart"/>
            <w:r w:rsidRPr="00B31D52">
              <w:rPr>
                <w:rFonts w:ascii="Times New Roman" w:eastAsia="Times New Roman" w:hAnsi="Times New Roman" w:cs="Times New Roman"/>
                <w:b/>
                <w:color w:val="FF0000"/>
                <w:sz w:val="24"/>
                <w:szCs w:val="24"/>
                <w:highlight w:val="yellow"/>
                <w:u w:val="single"/>
              </w:rPr>
              <w:t>prə'praɪət</w:t>
            </w:r>
            <w:proofErr w:type="spellEnd"/>
            <w:r w:rsidRPr="00B31D52">
              <w:rPr>
                <w:rFonts w:ascii="Times New Roman" w:eastAsia="Times New Roman" w:hAnsi="Times New Roman" w:cs="Times New Roman"/>
                <w:b/>
                <w:color w:val="FF0000"/>
                <w:sz w:val="24"/>
                <w:szCs w:val="24"/>
                <w:highlight w:val="yellow"/>
                <w:u w:val="single"/>
              </w:rPr>
              <w:t>(ə)</w:t>
            </w:r>
            <w:proofErr w:type="spellStart"/>
            <w:r w:rsidRPr="00B31D52">
              <w:rPr>
                <w:rFonts w:ascii="Times New Roman" w:eastAsia="Times New Roman" w:hAnsi="Times New Roman" w:cs="Times New Roman"/>
                <w:b/>
                <w:color w:val="FF0000"/>
                <w:sz w:val="24"/>
                <w:szCs w:val="24"/>
                <w:highlight w:val="yellow"/>
                <w:u w:val="single"/>
              </w:rPr>
              <w:t>rɪ</w:t>
            </w:r>
            <w:proofErr w:type="spellEnd"/>
            <w:r w:rsidRPr="00B31D52">
              <w:rPr>
                <w:rFonts w:ascii="Times New Roman" w:eastAsia="Times New Roman" w:hAnsi="Times New Roman" w:cs="Times New Roman"/>
                <w:b/>
                <w:color w:val="FF0000"/>
                <w:sz w:val="24"/>
                <w:szCs w:val="24"/>
                <w:highlight w:val="yellow"/>
                <w:u w:val="single"/>
              </w:rPr>
              <w:t>] drugs</w:t>
            </w:r>
            <w:hyperlink r:id="rId53" w:history="1">
              <w:r w:rsidRPr="00E9360C">
                <w:rPr>
                  <w:rFonts w:ascii="SimSun" w:eastAsia="SimSun" w:hAnsi="SimSun" w:cs="SimSun" w:hint="eastAsia"/>
                  <w:b/>
                  <w:color w:val="FF0000"/>
                  <w:sz w:val="24"/>
                  <w:szCs w:val="24"/>
                  <w:highlight w:val="yellow"/>
                  <w:u w:val="single"/>
                </w:rPr>
                <w:t>专卖药</w:t>
              </w:r>
            </w:hyperlink>
            <w:r w:rsidRPr="00B31D52">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 </w:t>
            </w:r>
            <w:r w:rsidRPr="006D022C">
              <w:rPr>
                <w:rFonts w:ascii="Times New Roman" w:eastAsia="Times New Roman" w:hAnsi="Times New Roman" w:cs="Times New Roman"/>
                <w:b/>
                <w:color w:val="FF0000"/>
                <w:sz w:val="24"/>
                <w:szCs w:val="24"/>
                <w:highlight w:val="yellow"/>
                <w:u w:val="single"/>
              </w:rPr>
              <w:t xml:space="preserve"> </w:t>
            </w:r>
            <w:r w:rsidRPr="00D95EF7">
              <w:rPr>
                <w:rFonts w:ascii="Times New Roman" w:eastAsia="Times New Roman" w:hAnsi="Times New Roman" w:cs="Times New Roman"/>
                <w:sz w:val="24"/>
                <w:szCs w:val="24"/>
              </w:rPr>
              <w:t xml:space="preserve">They are considered safe for unsupervised use by the </w:t>
            </w:r>
            <w:proofErr w:type="gramStart"/>
            <w:r w:rsidRPr="00D95EF7">
              <w:rPr>
                <w:rFonts w:ascii="Times New Roman" w:eastAsia="Times New Roman" w:hAnsi="Times New Roman" w:cs="Times New Roman"/>
                <w:sz w:val="24"/>
                <w:szCs w:val="24"/>
              </w:rPr>
              <w:t>general public</w:t>
            </w:r>
            <w:proofErr w:type="gramEnd"/>
            <w:r w:rsidRPr="00D95EF7">
              <w:rPr>
                <w:rFonts w:ascii="Times New Roman" w:eastAsia="Times New Roman" w:hAnsi="Times New Roman" w:cs="Times New Roman"/>
                <w:sz w:val="24"/>
                <w:szCs w:val="24"/>
              </w:rPr>
              <w:t>.</w:t>
            </w:r>
          </w:p>
          <w:p w14:paraId="7C4BF4C3" w14:textId="77777777" w:rsidR="00692ED0" w:rsidRDefault="00692ED0" w:rsidP="00092D7E">
            <w:pPr>
              <w:rPr>
                <w:rFonts w:ascii="Times New Roman" w:eastAsia="Times New Roman" w:hAnsi="Times New Roman" w:cs="Times New Roman"/>
                <w:sz w:val="24"/>
                <w:szCs w:val="24"/>
              </w:rPr>
            </w:pPr>
          </w:p>
          <w:p w14:paraId="044F6A17" w14:textId="75A5A8CD" w:rsidR="00692ED0" w:rsidRDefault="00692ED0" w:rsidP="00092D7E">
            <w:pPr>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The U.S. government and its regulatory agencies continually monitor the development and use of all drugs sold in the United States to ensure that the American public has access only to drugs that are safe and effective. For example, the FDA recently introduced legislation requiring warning labels on all </w:t>
            </w:r>
            <w:r w:rsidRPr="008F7773">
              <w:rPr>
                <w:rFonts w:ascii="Times New Roman" w:eastAsia="Times New Roman" w:hAnsi="Times New Roman" w:cs="Times New Roman"/>
                <w:b/>
                <w:sz w:val="24"/>
                <w:szCs w:val="24"/>
                <w:highlight w:val="yellow"/>
                <w:u w:val="single"/>
              </w:rPr>
              <w:t>over-the-counter (OTC</w:t>
            </w:r>
            <w:r w:rsidRPr="008F7773">
              <w:rPr>
                <w:rFonts w:ascii="SimSun" w:eastAsia="SimSun" w:hAnsi="SimSun" w:cs="SimSun" w:hint="eastAsia"/>
                <w:b/>
                <w:sz w:val="24"/>
                <w:szCs w:val="24"/>
                <w:highlight w:val="yellow"/>
                <w:u w:val="single"/>
              </w:rPr>
              <w:t>非处方药</w:t>
            </w:r>
            <w:r w:rsidRPr="008F7773">
              <w:rPr>
                <w:rFonts w:ascii="Times New Roman" w:eastAsia="Times New Roman" w:hAnsi="Times New Roman" w:cs="Times New Roman"/>
                <w:b/>
                <w:sz w:val="24"/>
                <w:szCs w:val="24"/>
                <w:highlight w:val="yellow"/>
                <w:u w:val="single"/>
              </w:rPr>
              <w:t>)</w:t>
            </w:r>
            <w:r w:rsidRPr="00D95EF7">
              <w:rPr>
                <w:rFonts w:ascii="Times New Roman" w:eastAsia="Times New Roman" w:hAnsi="Times New Roman" w:cs="Times New Roman"/>
                <w:sz w:val="24"/>
                <w:szCs w:val="24"/>
              </w:rPr>
              <w:t xml:space="preserve"> medication after research indicated that the non-aspirin pain reliever acetaminophen can cause liver damage when taken in high doses in combination with large quantities of alcohol.</w:t>
            </w:r>
          </w:p>
          <w:p w14:paraId="1733F7C3" w14:textId="77777777" w:rsidR="008F2AE0" w:rsidRPr="00E9360C" w:rsidRDefault="008F2AE0" w:rsidP="00092D7E"/>
        </w:tc>
      </w:tr>
      <w:bookmarkEnd w:id="1"/>
      <w:tr w:rsidR="00F61CCA" w:rsidRPr="00E9360C" w14:paraId="7913423F" w14:textId="77777777" w:rsidTr="00EE2180">
        <w:trPr>
          <w:trHeight w:val="1362"/>
        </w:trPr>
        <w:tc>
          <w:tcPr>
            <w:tcW w:w="2411" w:type="dxa"/>
          </w:tcPr>
          <w:p w14:paraId="119793AF" w14:textId="440C630E" w:rsidR="008F2AE0" w:rsidRPr="00E9360C" w:rsidRDefault="008F2AE0" w:rsidP="00092D7E">
            <w:r w:rsidRPr="00E9360C">
              <w:t>凭医生处方出售的药品，处方药</w:t>
            </w:r>
            <w:r w:rsidR="00856747" w:rsidRPr="00E9360C">
              <w:t>ethical drugs</w:t>
            </w:r>
          </w:p>
          <w:p w14:paraId="7F096DF9" w14:textId="77777777" w:rsidR="008F2AE0" w:rsidRPr="00E9360C" w:rsidRDefault="008F2AE0" w:rsidP="00092D7E"/>
        </w:tc>
        <w:tc>
          <w:tcPr>
            <w:tcW w:w="8363" w:type="dxa"/>
          </w:tcPr>
          <w:p w14:paraId="27CCDBA6" w14:textId="77777777" w:rsidR="008F2AE0" w:rsidRPr="00E9360C" w:rsidRDefault="008F2AE0" w:rsidP="00092D7E">
            <w:pPr>
              <w:spacing w:before="100" w:beforeAutospacing="1" w:after="100" w:afterAutospacing="1"/>
            </w:pPr>
            <w:r w:rsidRPr="00E9360C">
              <w:rPr>
                <w:rFonts w:ascii="Times New Roman" w:eastAsia="Times New Roman" w:hAnsi="Times New Roman" w:cs="Times New Roman"/>
                <w:b/>
                <w:sz w:val="24"/>
                <w:szCs w:val="24"/>
                <w:u w:val="single"/>
              </w:rPr>
              <w:t>By comparison</w:t>
            </w:r>
            <w:r>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4F72CF">
              <w:rPr>
                <w:rFonts w:ascii="Times New Roman" w:eastAsia="Times New Roman" w:hAnsi="Times New Roman" w:cs="Times New Roman"/>
                <w:b/>
                <w:sz w:val="24"/>
                <w:szCs w:val="24"/>
                <w:highlight w:val="yellow"/>
                <w:u w:val="single"/>
              </w:rPr>
              <w:t>prescribed by physicians</w:t>
            </w:r>
            <w:r w:rsidRPr="004F72CF">
              <w:rPr>
                <w:rFonts w:ascii="SimSun" w:eastAsia="SimSun" w:hAnsi="SimSun" w:cs="SimSun" w:hint="eastAsia"/>
                <w:b/>
                <w:sz w:val="24"/>
                <w:szCs w:val="24"/>
                <w:highlight w:val="yellow"/>
                <w:u w:val="single"/>
              </w:rPr>
              <w:t>医师</w:t>
            </w:r>
            <w:r>
              <w:rPr>
                <w:rFonts w:ascii="SimSun" w:eastAsia="SimSun" w:hAnsi="SimSun" w:cs="SimSun" w:hint="eastAsia"/>
                <w:b/>
                <w:sz w:val="24"/>
                <w:szCs w:val="24"/>
                <w:highlight w:val="yellow"/>
                <w:u w:val="single"/>
              </w:rPr>
              <w:t>开处方</w:t>
            </w:r>
            <w:r w:rsidRPr="00D95EF7">
              <w:rPr>
                <w:rFonts w:ascii="Times New Roman" w:eastAsia="Times New Roman" w:hAnsi="Times New Roman" w:cs="Times New Roman"/>
                <w:sz w:val="24"/>
                <w:szCs w:val="24"/>
              </w:rPr>
              <w:t xml:space="preserve">and </w:t>
            </w:r>
            <w:r w:rsidRPr="004F72CF">
              <w:rPr>
                <w:rFonts w:ascii="Times New Roman" w:eastAsia="Times New Roman" w:hAnsi="Times New Roman" w:cs="Times New Roman"/>
                <w:b/>
                <w:sz w:val="24"/>
                <w:szCs w:val="24"/>
                <w:highlight w:val="yellow"/>
                <w:u w:val="single"/>
              </w:rPr>
              <w:t>dispensed</w:t>
            </w:r>
            <w:r w:rsidRPr="004F72CF">
              <w:rPr>
                <w:rFonts w:ascii="SimSun" w:eastAsia="SimSun" w:hAnsi="SimSun" w:cs="SimSun" w:hint="eastAsia"/>
                <w:b/>
                <w:sz w:val="24"/>
                <w:szCs w:val="24"/>
                <w:highlight w:val="yellow"/>
                <w:u w:val="single"/>
              </w:rPr>
              <w:t>配售</w:t>
            </w:r>
            <w:r w:rsidRPr="004F72CF">
              <w:rPr>
                <w:rFonts w:ascii="Times New Roman" w:eastAsia="Times New Roman" w:hAnsi="Times New Roman" w:cs="Times New Roman"/>
                <w:b/>
                <w:sz w:val="24"/>
                <w:szCs w:val="24"/>
                <w:highlight w:val="yellow"/>
                <w:u w:val="single"/>
              </w:rPr>
              <w:t xml:space="preserve"> (</w:t>
            </w:r>
            <w:proofErr w:type="gramStart"/>
            <w:r w:rsidRPr="004F72CF">
              <w:rPr>
                <w:rFonts w:ascii="SimSun" w:eastAsia="SimSun" w:hAnsi="SimSun" w:cs="SimSun" w:hint="eastAsia"/>
                <w:b/>
                <w:sz w:val="24"/>
                <w:szCs w:val="24"/>
                <w:highlight w:val="yellow"/>
                <w:u w:val="single"/>
              </w:rPr>
              <w:t>药</w:t>
            </w:r>
            <w:r w:rsidRPr="004F72CF">
              <w:rPr>
                <w:rFonts w:ascii="Times New Roman" w:eastAsia="Times New Roman" w:hAnsi="Times New Roman" w:cs="Times New Roman"/>
                <w:b/>
                <w:sz w:val="24"/>
                <w:szCs w:val="24"/>
                <w:highlight w:val="yellow"/>
                <w:u w:val="single"/>
              </w:rPr>
              <w:t>)  by</w:t>
            </w:r>
            <w:proofErr w:type="gramEnd"/>
            <w:r w:rsidRPr="004F72CF">
              <w:rPr>
                <w:rFonts w:ascii="Times New Roman" w:eastAsia="Times New Roman" w:hAnsi="Times New Roman" w:cs="Times New Roman"/>
                <w:b/>
                <w:sz w:val="24"/>
                <w:szCs w:val="24"/>
                <w:highlight w:val="yellow"/>
                <w:u w:val="single"/>
              </w:rPr>
              <w:t xml:space="preserve"> pharmacists</w:t>
            </w:r>
            <w:r w:rsidRPr="004F72CF">
              <w:rPr>
                <w:rFonts w:ascii="SimSun" w:eastAsia="SimSun" w:hAnsi="SimSun" w:cs="SimSun" w:hint="eastAsia"/>
                <w:b/>
                <w:sz w:val="24"/>
                <w:szCs w:val="24"/>
                <w:highlight w:val="yellow"/>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Pr>
                <w:rFonts w:ascii="Times New Roman" w:eastAsia="Times New Roman" w:hAnsi="Times New Roman" w:cs="Times New Roman"/>
                <w:b/>
                <w:color w:val="FF0000"/>
                <w:sz w:val="24"/>
                <w:szCs w:val="24"/>
                <w:u w:val="single"/>
              </w:rPr>
              <w:t xml:space="preserve"> </w:t>
            </w:r>
            <w:r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 xml:space="preserve">heir use is monitored closely by </w:t>
            </w:r>
            <w:r w:rsidRPr="00DA3D10">
              <w:rPr>
                <w:rFonts w:ascii="Times New Roman" w:eastAsia="Times New Roman" w:hAnsi="Times New Roman" w:cs="Times New Roman"/>
                <w:b/>
                <w:sz w:val="24"/>
                <w:szCs w:val="24"/>
                <w:u w:val="single"/>
              </w:rPr>
              <w:t>medical personnel.</w:t>
            </w:r>
          </w:p>
        </w:tc>
      </w:tr>
    </w:tbl>
    <w:p w14:paraId="72E16E02" w14:textId="77777777" w:rsidR="008F2AE0" w:rsidRPr="00E9360C" w:rsidRDefault="008F2AE0" w:rsidP="008F2AE0"/>
    <w:p w14:paraId="4D463E22" w14:textId="77777777" w:rsidR="008F2AE0" w:rsidRPr="00E9360C" w:rsidRDefault="008F2AE0" w:rsidP="008F2AE0"/>
    <w:p w14:paraId="08CF23BA" w14:textId="77777777" w:rsidR="008F2AE0" w:rsidRPr="008F2AE0" w:rsidRDefault="008F2AE0" w:rsidP="006E7C77"/>
    <w:p w14:paraId="0FEE659F" w14:textId="0440B302" w:rsidR="00667B0B" w:rsidRDefault="00667B0B" w:rsidP="00667B0B">
      <w:pPr>
        <w:pStyle w:val="Heading1"/>
        <w:rPr>
          <w:lang w:val="en-US"/>
        </w:rPr>
      </w:pPr>
      <w:r>
        <w:rPr>
          <w:lang w:val="en-US"/>
        </w:rPr>
        <w:t>Part 1)</w:t>
      </w:r>
      <w:r w:rsidR="00423B38">
        <w:rPr>
          <w:lang w:val="en-US"/>
        </w:rPr>
        <w:t xml:space="preserve"> Develop a new drug=&gt;then hit the medical industry</w:t>
      </w:r>
    </w:p>
    <w:p w14:paraId="1DD1F2FC" w14:textId="4787B4C2" w:rsidR="00CD59A2" w:rsidRDefault="00CD59A2" w:rsidP="00667B0B">
      <w:pPr>
        <w:rPr>
          <w:lang w:val="en-US"/>
        </w:rPr>
      </w:pPr>
      <w:r>
        <w:rPr>
          <w:noProof/>
        </w:rPr>
        <w:drawing>
          <wp:inline distT="0" distB="0" distL="0" distR="0" wp14:anchorId="002A79E3" wp14:editId="2D0DD523">
            <wp:extent cx="5731510" cy="4521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52120"/>
                    </a:xfrm>
                    <a:prstGeom prst="rect">
                      <a:avLst/>
                    </a:prstGeom>
                  </pic:spPr>
                </pic:pic>
              </a:graphicData>
            </a:graphic>
          </wp:inline>
        </w:drawing>
      </w:r>
    </w:p>
    <w:p w14:paraId="3C2E5F01" w14:textId="076CC7B2" w:rsidR="00CD59A2" w:rsidRDefault="00F757A7" w:rsidP="00F757A7">
      <w:pPr>
        <w:pStyle w:val="Heading2"/>
        <w:rPr>
          <w:lang w:val="en-US"/>
        </w:rPr>
      </w:pPr>
      <w:r>
        <w:rPr>
          <w:lang w:val="en-US"/>
        </w:rPr>
        <w:t>Phase</w:t>
      </w:r>
      <w:r w:rsidR="00CD59A2">
        <w:rPr>
          <w:lang w:val="en-US"/>
        </w:rPr>
        <w:t>: ‘in vitro’ screening</w:t>
      </w:r>
    </w:p>
    <w:p w14:paraId="133211AA" w14:textId="14A15E11" w:rsidR="00CB6A20" w:rsidRPr="00CB6A20" w:rsidRDefault="00CB6A20" w:rsidP="00667B0B">
      <w:r>
        <w:rPr>
          <w:lang w:val="en-US"/>
        </w:rPr>
        <w:t>//</w:t>
      </w:r>
      <w:r w:rsidRPr="00CB6A20">
        <w:t xml:space="preserve"> </w:t>
      </w:r>
      <w:r w:rsidRPr="00E3333C">
        <w:t>in vitro /</w:t>
      </w:r>
      <w:proofErr w:type="spellStart"/>
      <w:r w:rsidRPr="00E3333C">
        <w:t>ɪn</w:t>
      </w:r>
      <w:proofErr w:type="spellEnd"/>
      <w:r w:rsidRPr="00E3333C">
        <w:t xml:space="preserve"> ˈ</w:t>
      </w:r>
      <w:proofErr w:type="spellStart"/>
      <w:r w:rsidRPr="00E3333C">
        <w:t>viːtrəʊ</w:t>
      </w:r>
      <w:proofErr w:type="spellEnd"/>
      <w:r w:rsidRPr="00E3333C">
        <w:t>/ </w:t>
      </w:r>
      <w:hyperlink r:id="rId55" w:history="1">
        <w:r w:rsidRPr="00E3333C">
          <w:rPr>
            <w:rStyle w:val="Hyperlink"/>
          </w:rPr>
          <w:t>ADJ </w:t>
        </w:r>
      </w:hyperlink>
      <w:r w:rsidRPr="00E3333C">
        <w:t xml:space="preserve">In vitro fertilization is a method of helping a woman to have a baby in which an egg is removed from one of her ovaries, fertilized outside her body, and then replaced in her womb. </w:t>
      </w:r>
      <w:r w:rsidRPr="00E3333C">
        <w:rPr>
          <w:rFonts w:hint="eastAsia"/>
        </w:rPr>
        <w:t>在试管中的</w:t>
      </w:r>
      <w:r w:rsidRPr="00E3333C">
        <w:t xml:space="preserve">; </w:t>
      </w:r>
      <w:r w:rsidRPr="00E3333C">
        <w:rPr>
          <w:rFonts w:hint="eastAsia"/>
        </w:rPr>
        <w:t>体外的</w:t>
      </w:r>
    </w:p>
    <w:p w14:paraId="1F232820" w14:textId="4EFCC68A" w:rsidR="00CD59A2" w:rsidRDefault="00CD59A2" w:rsidP="00667B0B">
      <w:pPr>
        <w:rPr>
          <w:lang w:val="en-US"/>
        </w:rPr>
      </w:pPr>
      <w:r>
        <w:rPr>
          <w:noProof/>
        </w:rPr>
        <w:drawing>
          <wp:inline distT="0" distB="0" distL="0" distR="0" wp14:anchorId="43E11194" wp14:editId="23E63A88">
            <wp:extent cx="4730750" cy="33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512" r="4601" b="8772"/>
                    <a:stretch/>
                  </pic:blipFill>
                  <pic:spPr bwMode="auto">
                    <a:xfrm>
                      <a:off x="0" y="0"/>
                      <a:ext cx="4730750" cy="330200"/>
                    </a:xfrm>
                    <a:prstGeom prst="rect">
                      <a:avLst/>
                    </a:prstGeom>
                    <a:ln>
                      <a:noFill/>
                    </a:ln>
                    <a:extLst>
                      <a:ext uri="{53640926-AAD7-44D8-BBD7-CCE9431645EC}">
                        <a14:shadowObscured xmlns:a14="http://schemas.microsoft.com/office/drawing/2010/main"/>
                      </a:ext>
                    </a:extLst>
                  </pic:spPr>
                </pic:pic>
              </a:graphicData>
            </a:graphic>
          </wp:inline>
        </w:drawing>
      </w:r>
    </w:p>
    <w:p w14:paraId="52597B97" w14:textId="4828878F" w:rsidR="00CD59A2" w:rsidRDefault="00CD59A2" w:rsidP="00667B0B">
      <w:pPr>
        <w:rPr>
          <w:lang w:val="en-US"/>
        </w:rPr>
      </w:pPr>
      <w:r>
        <w:rPr>
          <w:noProof/>
        </w:rPr>
        <w:drawing>
          <wp:inline distT="0" distB="0" distL="0" distR="0" wp14:anchorId="49E0F1D5" wp14:editId="3CC762DD">
            <wp:extent cx="5731510" cy="52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20065"/>
                    </a:xfrm>
                    <a:prstGeom prst="rect">
                      <a:avLst/>
                    </a:prstGeom>
                  </pic:spPr>
                </pic:pic>
              </a:graphicData>
            </a:graphic>
          </wp:inline>
        </w:drawing>
      </w:r>
    </w:p>
    <w:p w14:paraId="55E55988" w14:textId="275DF43F" w:rsidR="00CD59A2" w:rsidRDefault="00CD59A2" w:rsidP="00667B0B">
      <w:pPr>
        <w:rPr>
          <w:lang w:val="en-US"/>
        </w:rPr>
      </w:pPr>
      <w:r>
        <w:rPr>
          <w:noProof/>
        </w:rPr>
        <w:drawing>
          <wp:inline distT="0" distB="0" distL="0" distR="0" wp14:anchorId="4BF13F1A" wp14:editId="010E945A">
            <wp:extent cx="4533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3900" cy="342900"/>
                    </a:xfrm>
                    <a:prstGeom prst="rect">
                      <a:avLst/>
                    </a:prstGeom>
                  </pic:spPr>
                </pic:pic>
              </a:graphicData>
            </a:graphic>
          </wp:inline>
        </w:drawing>
      </w:r>
    </w:p>
    <w:p w14:paraId="5A6FED87" w14:textId="0DE594AF" w:rsidR="00CD59A2" w:rsidRDefault="00CD59A2" w:rsidP="00667B0B">
      <w:pPr>
        <w:rPr>
          <w:lang w:val="en-US"/>
        </w:rPr>
      </w:pPr>
      <w:r>
        <w:rPr>
          <w:noProof/>
        </w:rPr>
        <w:drawing>
          <wp:inline distT="0" distB="0" distL="0" distR="0" wp14:anchorId="0ED29B6C" wp14:editId="5D7FE0F2">
            <wp:extent cx="5731510" cy="4724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72440"/>
                    </a:xfrm>
                    <a:prstGeom prst="rect">
                      <a:avLst/>
                    </a:prstGeom>
                  </pic:spPr>
                </pic:pic>
              </a:graphicData>
            </a:graphic>
          </wp:inline>
        </w:drawing>
      </w:r>
    </w:p>
    <w:p w14:paraId="3B85BF36" w14:textId="5FCA8A20" w:rsidR="00CD59A2" w:rsidRDefault="00CD59A2" w:rsidP="00667B0B">
      <w:pPr>
        <w:rPr>
          <w:lang w:val="en-US"/>
        </w:rPr>
      </w:pPr>
      <w:r>
        <w:rPr>
          <w:noProof/>
        </w:rPr>
        <w:lastRenderedPageBreak/>
        <w:drawing>
          <wp:inline distT="0" distB="0" distL="0" distR="0" wp14:anchorId="7F181C0B" wp14:editId="17818B52">
            <wp:extent cx="5731510" cy="4870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7045"/>
                    </a:xfrm>
                    <a:prstGeom prst="rect">
                      <a:avLst/>
                    </a:prstGeom>
                  </pic:spPr>
                </pic:pic>
              </a:graphicData>
            </a:graphic>
          </wp:inline>
        </w:drawing>
      </w:r>
    </w:p>
    <w:p w14:paraId="7821D672" w14:textId="56703A10" w:rsidR="00CD59A2" w:rsidRDefault="00CD59A2" w:rsidP="00667B0B">
      <w:pPr>
        <w:rPr>
          <w:lang w:val="en-US"/>
        </w:rPr>
      </w:pPr>
      <w:r>
        <w:rPr>
          <w:noProof/>
        </w:rPr>
        <w:drawing>
          <wp:inline distT="0" distB="0" distL="0" distR="0" wp14:anchorId="2F1C8FE4" wp14:editId="281163F8">
            <wp:extent cx="3890645" cy="1022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83" t="15970" b="8396"/>
                    <a:stretch/>
                  </pic:blipFill>
                  <pic:spPr bwMode="auto">
                    <a:xfrm>
                      <a:off x="0" y="0"/>
                      <a:ext cx="3939245" cy="1035121"/>
                    </a:xfrm>
                    <a:prstGeom prst="rect">
                      <a:avLst/>
                    </a:prstGeom>
                    <a:ln>
                      <a:noFill/>
                    </a:ln>
                    <a:extLst>
                      <a:ext uri="{53640926-AAD7-44D8-BBD7-CCE9431645EC}">
                        <a14:shadowObscured xmlns:a14="http://schemas.microsoft.com/office/drawing/2010/main"/>
                      </a:ext>
                    </a:extLst>
                  </pic:spPr>
                </pic:pic>
              </a:graphicData>
            </a:graphic>
          </wp:inline>
        </w:drawing>
      </w:r>
    </w:p>
    <w:p w14:paraId="2A706B5B" w14:textId="562CBE3D" w:rsidR="00CD59A2" w:rsidRDefault="00CD59A2" w:rsidP="00667B0B">
      <w:pPr>
        <w:rPr>
          <w:lang w:val="en-US"/>
        </w:rPr>
      </w:pPr>
      <w:r>
        <w:rPr>
          <w:noProof/>
        </w:rPr>
        <w:drawing>
          <wp:inline distT="0" distB="0" distL="0" distR="0" wp14:anchorId="15312B6F" wp14:editId="3CC1964F">
            <wp:extent cx="3454400" cy="328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3294" cy="340529"/>
                    </a:xfrm>
                    <a:prstGeom prst="rect">
                      <a:avLst/>
                    </a:prstGeom>
                  </pic:spPr>
                </pic:pic>
              </a:graphicData>
            </a:graphic>
          </wp:inline>
        </w:drawing>
      </w:r>
    </w:p>
    <w:p w14:paraId="3CF82839" w14:textId="5CD97B21" w:rsidR="00CD59A2" w:rsidRDefault="00CD59A2" w:rsidP="001B57E5">
      <w:pPr>
        <w:pStyle w:val="Heading2"/>
        <w:rPr>
          <w:lang w:val="en-US"/>
        </w:rPr>
      </w:pPr>
      <w:r>
        <w:rPr>
          <w:lang w:val="en-US"/>
        </w:rPr>
        <w:t>Phase:</w:t>
      </w:r>
      <w:r w:rsidR="00B46719">
        <w:rPr>
          <w:rFonts w:hint="eastAsia"/>
          <w:lang w:val="en-US"/>
        </w:rPr>
        <w:t xml:space="preserve"> </w:t>
      </w:r>
      <w:r w:rsidR="0055220D">
        <w:rPr>
          <w:lang w:val="en-US"/>
        </w:rPr>
        <w:t>clinical trial</w:t>
      </w:r>
      <w:r w:rsidR="00B46719">
        <w:rPr>
          <w:rFonts w:hint="eastAsia"/>
          <w:lang w:val="en-US"/>
        </w:rPr>
        <w:t>临床试验</w:t>
      </w:r>
      <w:r w:rsidR="00C65877">
        <w:rPr>
          <w:lang w:val="en-US"/>
        </w:rPr>
        <w:t xml:space="preserve"> – ‘in vivo’ testing </w:t>
      </w:r>
    </w:p>
    <w:p w14:paraId="1B16455F" w14:textId="7EC882E9" w:rsidR="001E4052" w:rsidRDefault="001E4052" w:rsidP="00667B0B">
      <w:pPr>
        <w:rPr>
          <w:lang w:val="en-US"/>
        </w:rPr>
      </w:pPr>
      <w:r>
        <w:rPr>
          <w:noProof/>
        </w:rPr>
        <w:drawing>
          <wp:inline distT="0" distB="0" distL="0" distR="0" wp14:anchorId="0D85707A" wp14:editId="0E7828D6">
            <wp:extent cx="5731510" cy="4883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8315"/>
                    </a:xfrm>
                    <a:prstGeom prst="rect">
                      <a:avLst/>
                    </a:prstGeom>
                  </pic:spPr>
                </pic:pic>
              </a:graphicData>
            </a:graphic>
          </wp:inline>
        </w:drawing>
      </w:r>
    </w:p>
    <w:p w14:paraId="349054B4" w14:textId="77777777" w:rsidR="00000119" w:rsidRPr="00000119" w:rsidRDefault="001B4BCD" w:rsidP="00000119">
      <w:pPr>
        <w:rPr>
          <w:b/>
          <w:u w:val="single"/>
        </w:rPr>
      </w:pPr>
      <w:r w:rsidRPr="00C54524">
        <w:t>//</w:t>
      </w:r>
      <w:r w:rsidRPr="001B4BCD">
        <w:t xml:space="preserve"> </w:t>
      </w:r>
      <w:r w:rsidRPr="00E3333C">
        <w:t>in vivo </w:t>
      </w:r>
      <w:r w:rsidR="00C54524" w:rsidRPr="00C54524">
        <w:t>[</w:t>
      </w:r>
      <w:proofErr w:type="spellStart"/>
      <w:proofErr w:type="gramStart"/>
      <w:r w:rsidR="00C54524" w:rsidRPr="00C54524">
        <w:t>in'vi:vəu</w:t>
      </w:r>
      <w:proofErr w:type="spellEnd"/>
      <w:proofErr w:type="gramEnd"/>
      <w:r w:rsidR="00C54524" w:rsidRPr="00C54524">
        <w:t>, -'</w:t>
      </w:r>
      <w:proofErr w:type="spellStart"/>
      <w:r w:rsidR="00C54524" w:rsidRPr="00C54524">
        <w:t>vai</w:t>
      </w:r>
      <w:proofErr w:type="spellEnd"/>
      <w:r w:rsidR="00C54524" w:rsidRPr="00C54524">
        <w:t>-]</w:t>
      </w:r>
      <w:r w:rsidR="00C54524">
        <w:t xml:space="preserve"> </w:t>
      </w:r>
      <w:r w:rsidR="00C54524" w:rsidRPr="00E3333C">
        <w:t xml:space="preserve"> </w:t>
      </w:r>
      <w:r w:rsidRPr="00E3333C">
        <w:t>[</w:t>
      </w:r>
      <w:r w:rsidRPr="00E3333C">
        <w:rPr>
          <w:rFonts w:hint="eastAsia"/>
        </w:rPr>
        <w:t>生物</w:t>
      </w:r>
      <w:r w:rsidRPr="00E3333C">
        <w:t xml:space="preserve">] </w:t>
      </w:r>
      <w:r w:rsidRPr="00E3333C">
        <w:rPr>
          <w:rFonts w:hint="eastAsia"/>
        </w:rPr>
        <w:t>在活的有机体</w:t>
      </w:r>
      <w:r w:rsidRPr="00E3333C">
        <w:t>内</w:t>
      </w:r>
      <w:r>
        <w:rPr>
          <w:rFonts w:hint="eastAsia"/>
        </w:rPr>
        <w:t xml:space="preserve"> </w:t>
      </w:r>
      <w:r w:rsidRPr="00E3333C">
        <w:t>(of biological processes or experiments) occurring or carried out in the living organism (</w:t>
      </w:r>
      <w:r w:rsidRPr="00E3333C">
        <w:rPr>
          <w:rFonts w:hint="eastAsia"/>
        </w:rPr>
        <w:t>生物过程或实验</w:t>
      </w:r>
      <w:r w:rsidRPr="00E3333C">
        <w:t>)</w:t>
      </w:r>
      <w:r w:rsidRPr="00E3333C">
        <w:rPr>
          <w:rFonts w:hint="eastAsia"/>
        </w:rPr>
        <w:t>生物体内的</w:t>
      </w:r>
      <w:r w:rsidRPr="00E3333C">
        <w:t xml:space="preserve">; </w:t>
      </w:r>
      <w:r w:rsidRPr="00E3333C">
        <w:rPr>
          <w:rFonts w:hint="eastAsia"/>
        </w:rPr>
        <w:t>在活的有机体</w:t>
      </w:r>
      <w:r w:rsidRPr="00E3333C">
        <w:t>中</w:t>
      </w:r>
      <w:r>
        <w:rPr>
          <w:rFonts w:hint="eastAsia"/>
        </w:rPr>
        <w:t xml:space="preserve"> </w:t>
      </w:r>
      <w:r>
        <w:t>(e.g. animal, human)</w:t>
      </w:r>
      <w:r w:rsidR="00000119">
        <w:t xml:space="preserve"> </w:t>
      </w:r>
      <w:r w:rsidR="00000119" w:rsidRPr="00000119">
        <w:rPr>
          <w:b/>
          <w:highlight w:val="yellow"/>
          <w:u w:val="single"/>
        </w:rPr>
        <w:t>[ in vivo testing (</w:t>
      </w:r>
      <w:r w:rsidR="00000119" w:rsidRPr="00000119">
        <w:rPr>
          <w:rFonts w:hint="eastAsia"/>
          <w:b/>
          <w:highlight w:val="yellow"/>
          <w:u w:val="single"/>
        </w:rPr>
        <w:t>在动物</w:t>
      </w:r>
      <w:r w:rsidR="00000119" w:rsidRPr="00000119">
        <w:rPr>
          <w:rFonts w:hint="eastAsia"/>
          <w:b/>
          <w:highlight w:val="yellow"/>
          <w:u w:val="single"/>
        </w:rPr>
        <w:t>/</w:t>
      </w:r>
      <w:r w:rsidR="00000119" w:rsidRPr="00000119">
        <w:rPr>
          <w:rFonts w:hint="eastAsia"/>
          <w:b/>
          <w:highlight w:val="yellow"/>
          <w:u w:val="single"/>
        </w:rPr>
        <w:t>人类的身体上进行的</w:t>
      </w:r>
      <w:r w:rsidR="00000119" w:rsidRPr="00000119">
        <w:rPr>
          <w:rFonts w:hint="eastAsia"/>
          <w:b/>
          <w:highlight w:val="yellow"/>
          <w:u w:val="single"/>
          <w:lang w:val="en-US"/>
        </w:rPr>
        <w:t>）</w:t>
      </w:r>
      <w:r w:rsidR="00000119" w:rsidRPr="00000119">
        <w:rPr>
          <w:rFonts w:hint="eastAsia"/>
          <w:b/>
          <w:highlight w:val="yellow"/>
          <w:u w:val="single"/>
        </w:rPr>
        <w:t>活体测试</w:t>
      </w:r>
      <w:r w:rsidR="00000119" w:rsidRPr="00000119">
        <w:rPr>
          <w:b/>
          <w:highlight w:val="yellow"/>
          <w:u w:val="single"/>
        </w:rPr>
        <w:t>]</w:t>
      </w:r>
      <w:r w:rsidR="00000119" w:rsidRPr="00000119">
        <w:rPr>
          <w:b/>
          <w:u w:val="single"/>
        </w:rPr>
        <w:t xml:space="preserve"> </w:t>
      </w:r>
    </w:p>
    <w:p w14:paraId="09277F2B" w14:textId="5DC0E3EC" w:rsidR="00CD59A2" w:rsidRDefault="001E4052" w:rsidP="00667B0B">
      <w:pPr>
        <w:rPr>
          <w:lang w:val="en-US"/>
        </w:rPr>
      </w:pPr>
      <w:r>
        <w:rPr>
          <w:noProof/>
        </w:rPr>
        <w:drawing>
          <wp:inline distT="0" distB="0" distL="0" distR="0" wp14:anchorId="5A7025F4" wp14:editId="7C798A70">
            <wp:extent cx="5731510" cy="461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1645"/>
                    </a:xfrm>
                    <a:prstGeom prst="rect">
                      <a:avLst/>
                    </a:prstGeom>
                  </pic:spPr>
                </pic:pic>
              </a:graphicData>
            </a:graphic>
          </wp:inline>
        </w:drawing>
      </w:r>
    </w:p>
    <w:p w14:paraId="4BF4AAAD" w14:textId="4130C18D" w:rsidR="001E4052" w:rsidRDefault="001E4052" w:rsidP="00667B0B">
      <w:pPr>
        <w:rPr>
          <w:lang w:val="en-US"/>
        </w:rPr>
      </w:pPr>
      <w:r>
        <w:rPr>
          <w:noProof/>
        </w:rPr>
        <w:drawing>
          <wp:inline distT="0" distB="0" distL="0" distR="0" wp14:anchorId="0B8E59D0" wp14:editId="60C358C1">
            <wp:extent cx="5731510" cy="5194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19430"/>
                    </a:xfrm>
                    <a:prstGeom prst="rect">
                      <a:avLst/>
                    </a:prstGeom>
                  </pic:spPr>
                </pic:pic>
              </a:graphicData>
            </a:graphic>
          </wp:inline>
        </w:drawing>
      </w:r>
    </w:p>
    <w:p w14:paraId="067E051C" w14:textId="1D899AAB" w:rsidR="001E4052" w:rsidRDefault="00557CAE" w:rsidP="00667B0B">
      <w:pPr>
        <w:rPr>
          <w:lang w:val="en-US"/>
        </w:rPr>
      </w:pPr>
      <w:r>
        <w:rPr>
          <w:noProof/>
        </w:rPr>
        <w:drawing>
          <wp:inline distT="0" distB="0" distL="0" distR="0" wp14:anchorId="0E41385B" wp14:editId="4A7D8826">
            <wp:extent cx="5731510" cy="49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5935"/>
                    </a:xfrm>
                    <a:prstGeom prst="rect">
                      <a:avLst/>
                    </a:prstGeom>
                  </pic:spPr>
                </pic:pic>
              </a:graphicData>
            </a:graphic>
          </wp:inline>
        </w:drawing>
      </w:r>
    </w:p>
    <w:p w14:paraId="42FF45AC" w14:textId="2EDEE458" w:rsidR="001B57E5" w:rsidRPr="006F6424" w:rsidRDefault="001B57E5" w:rsidP="00667B0B">
      <w:pPr>
        <w:rPr>
          <w:lang w:val="en-US"/>
        </w:rPr>
      </w:pPr>
      <w:r>
        <w:rPr>
          <w:rFonts w:hint="eastAsia"/>
          <w:lang w:val="en-US"/>
        </w:rPr>
        <w:t>//</w:t>
      </w:r>
      <w:r w:rsidRPr="00E3333C">
        <w:t xml:space="preserve"> [</w:t>
      </w:r>
      <w:proofErr w:type="spellStart"/>
      <w:r w:rsidRPr="00E3333C">
        <w:t>plə'siːbəʊ</w:t>
      </w:r>
      <w:proofErr w:type="spellEnd"/>
      <w:r w:rsidRPr="00E3333C">
        <w:t>] placebo </w:t>
      </w:r>
      <w:r w:rsidRPr="00E3333C">
        <w:rPr>
          <w:rFonts w:hint="eastAsia"/>
        </w:rPr>
        <w:t>安慰剂</w:t>
      </w:r>
    </w:p>
    <w:tbl>
      <w:tblPr>
        <w:tblStyle w:val="TableGrid"/>
        <w:tblW w:w="10757" w:type="dxa"/>
        <w:tblInd w:w="-998" w:type="dxa"/>
        <w:tblLook w:val="04A0" w:firstRow="1" w:lastRow="0" w:firstColumn="1" w:lastColumn="0" w:noHBand="0" w:noVBand="1"/>
      </w:tblPr>
      <w:tblGrid>
        <w:gridCol w:w="1135"/>
        <w:gridCol w:w="9622"/>
      </w:tblGrid>
      <w:tr w:rsidR="0055220D" w14:paraId="63FD9E5B" w14:textId="77777777" w:rsidTr="0055220D">
        <w:trPr>
          <w:trHeight w:val="1458"/>
        </w:trPr>
        <w:tc>
          <w:tcPr>
            <w:tcW w:w="1135" w:type="dxa"/>
          </w:tcPr>
          <w:p w14:paraId="18AE2944" w14:textId="10E40522" w:rsidR="0055220D" w:rsidRDefault="0055220D" w:rsidP="00667B0B">
            <w:pPr>
              <w:rPr>
                <w:lang w:val="en-US"/>
              </w:rPr>
            </w:pPr>
            <w:r>
              <w:rPr>
                <w:lang w:val="en-US"/>
              </w:rPr>
              <w:t>Phase1</w:t>
            </w:r>
          </w:p>
        </w:tc>
        <w:tc>
          <w:tcPr>
            <w:tcW w:w="9622" w:type="dxa"/>
          </w:tcPr>
          <w:p w14:paraId="62894B2E" w14:textId="4219D07B" w:rsidR="0055220D" w:rsidRDefault="0055220D" w:rsidP="00667B0B">
            <w:pPr>
              <w:rPr>
                <w:lang w:val="en-US"/>
              </w:rPr>
            </w:pPr>
            <w:r>
              <w:rPr>
                <w:noProof/>
              </w:rPr>
              <w:drawing>
                <wp:inline distT="0" distB="0" distL="0" distR="0" wp14:anchorId="1C07DFA5" wp14:editId="21A18D46">
                  <wp:extent cx="3994150" cy="24470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5010" cy="247204"/>
                          </a:xfrm>
                          <a:prstGeom prst="rect">
                            <a:avLst/>
                          </a:prstGeom>
                        </pic:spPr>
                      </pic:pic>
                    </a:graphicData>
                  </a:graphic>
                </wp:inline>
              </w:drawing>
            </w:r>
            <w:r>
              <w:rPr>
                <w:noProof/>
              </w:rPr>
              <w:drawing>
                <wp:inline distT="0" distB="0" distL="0" distR="0" wp14:anchorId="415D9C77" wp14:editId="55554D87">
                  <wp:extent cx="3092450" cy="349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3774" cy="354252"/>
                          </a:xfrm>
                          <a:prstGeom prst="rect">
                            <a:avLst/>
                          </a:prstGeom>
                        </pic:spPr>
                      </pic:pic>
                    </a:graphicData>
                  </a:graphic>
                </wp:inline>
              </w:drawing>
            </w:r>
            <w:r w:rsidR="00CB500D">
              <w:rPr>
                <w:lang w:val="en-US"/>
              </w:rPr>
              <w:t xml:space="preserve">   //volunteers are “</w:t>
            </w:r>
            <w:r w:rsidR="00CB500D" w:rsidRPr="00E3333C">
              <w:t>in vivo</w:t>
            </w:r>
            <w:proofErr w:type="gramStart"/>
            <w:r w:rsidR="00CB500D" w:rsidRPr="00E3333C">
              <w:t> </w:t>
            </w:r>
            <w:r w:rsidR="00CB500D">
              <w:t xml:space="preserve"> </w:t>
            </w:r>
            <w:r w:rsidR="00CB500D" w:rsidRPr="00E3333C">
              <w:t xml:space="preserve"> [</w:t>
            </w:r>
            <w:proofErr w:type="gramEnd"/>
            <w:r w:rsidR="00CB500D" w:rsidRPr="00E3333C">
              <w:rPr>
                <w:rFonts w:hint="eastAsia"/>
              </w:rPr>
              <w:t>生物</w:t>
            </w:r>
            <w:r w:rsidR="00CB500D" w:rsidRPr="00E3333C">
              <w:t xml:space="preserve">] </w:t>
            </w:r>
            <w:r w:rsidR="00CB500D" w:rsidRPr="00E3333C">
              <w:rPr>
                <w:rFonts w:hint="eastAsia"/>
              </w:rPr>
              <w:t>在活的有机体</w:t>
            </w:r>
            <w:r w:rsidR="00CB500D" w:rsidRPr="00E3333C">
              <w:t>内</w:t>
            </w:r>
            <w:r w:rsidR="00CB500D">
              <w:t>”</w:t>
            </w:r>
          </w:p>
          <w:p w14:paraId="6C71C774" w14:textId="56F72668" w:rsidR="0055220D" w:rsidRDefault="0055220D" w:rsidP="00667B0B">
            <w:pPr>
              <w:rPr>
                <w:lang w:val="en-US"/>
              </w:rPr>
            </w:pPr>
          </w:p>
        </w:tc>
      </w:tr>
      <w:tr w:rsidR="0055220D" w14:paraId="53BE1FA8" w14:textId="77777777" w:rsidTr="0055220D">
        <w:trPr>
          <w:trHeight w:val="745"/>
        </w:trPr>
        <w:tc>
          <w:tcPr>
            <w:tcW w:w="1135" w:type="dxa"/>
          </w:tcPr>
          <w:p w14:paraId="13B0F495" w14:textId="62BD459A" w:rsidR="0055220D" w:rsidRDefault="0055220D" w:rsidP="00667B0B">
            <w:pPr>
              <w:rPr>
                <w:lang w:val="en-US"/>
              </w:rPr>
            </w:pPr>
            <w:r>
              <w:rPr>
                <w:lang w:val="en-US"/>
              </w:rPr>
              <w:t>Phase 2</w:t>
            </w:r>
          </w:p>
        </w:tc>
        <w:tc>
          <w:tcPr>
            <w:tcW w:w="9622" w:type="dxa"/>
          </w:tcPr>
          <w:p w14:paraId="769DCDAD" w14:textId="77777777" w:rsidR="0055220D" w:rsidRDefault="0055220D" w:rsidP="00667B0B">
            <w:pPr>
              <w:rPr>
                <w:lang w:val="en-US"/>
              </w:rPr>
            </w:pPr>
            <w:r>
              <w:rPr>
                <w:noProof/>
              </w:rPr>
              <w:drawing>
                <wp:inline distT="0" distB="0" distL="0" distR="0" wp14:anchorId="0B508C2F" wp14:editId="2C1EA365">
                  <wp:extent cx="546735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7350" cy="266700"/>
                          </a:xfrm>
                          <a:prstGeom prst="rect">
                            <a:avLst/>
                          </a:prstGeom>
                        </pic:spPr>
                      </pic:pic>
                    </a:graphicData>
                  </a:graphic>
                </wp:inline>
              </w:drawing>
            </w:r>
          </w:p>
          <w:p w14:paraId="44873120" w14:textId="77777777" w:rsidR="0055220D" w:rsidRDefault="0055220D" w:rsidP="00667B0B">
            <w:pPr>
              <w:rPr>
                <w:lang w:val="en-US"/>
              </w:rPr>
            </w:pPr>
            <w:r>
              <w:rPr>
                <w:noProof/>
              </w:rPr>
              <w:drawing>
                <wp:inline distT="0" distB="0" distL="0" distR="0" wp14:anchorId="0071B425" wp14:editId="5EDFADC1">
                  <wp:extent cx="4565650" cy="308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8479" cy="311725"/>
                          </a:xfrm>
                          <a:prstGeom prst="rect">
                            <a:avLst/>
                          </a:prstGeom>
                        </pic:spPr>
                      </pic:pic>
                    </a:graphicData>
                  </a:graphic>
                </wp:inline>
              </w:drawing>
            </w:r>
            <w:r>
              <w:rPr>
                <w:noProof/>
              </w:rPr>
              <w:drawing>
                <wp:inline distT="0" distB="0" distL="0" distR="0" wp14:anchorId="51AB35D9" wp14:editId="303D9FE6">
                  <wp:extent cx="5731510" cy="463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3550"/>
                          </a:xfrm>
                          <a:prstGeom prst="rect">
                            <a:avLst/>
                          </a:prstGeom>
                        </pic:spPr>
                      </pic:pic>
                    </a:graphicData>
                  </a:graphic>
                </wp:inline>
              </w:drawing>
            </w:r>
          </w:p>
          <w:p w14:paraId="06A3C4B6" w14:textId="4DB56F99" w:rsidR="00BB2EB0" w:rsidRDefault="00BB2EB0" w:rsidP="00667B0B">
            <w:pPr>
              <w:rPr>
                <w:lang w:val="en-US"/>
              </w:rPr>
            </w:pPr>
          </w:p>
        </w:tc>
      </w:tr>
      <w:tr w:rsidR="0055220D" w14:paraId="5B5899DA" w14:textId="77777777" w:rsidTr="0055220D">
        <w:trPr>
          <w:trHeight w:val="291"/>
        </w:trPr>
        <w:tc>
          <w:tcPr>
            <w:tcW w:w="1135" w:type="dxa"/>
          </w:tcPr>
          <w:p w14:paraId="3FD149F2" w14:textId="300C2EB8" w:rsidR="0055220D" w:rsidRDefault="00F21866" w:rsidP="00667B0B">
            <w:pPr>
              <w:rPr>
                <w:lang w:val="en-US"/>
              </w:rPr>
            </w:pPr>
            <w:r>
              <w:rPr>
                <w:lang w:val="en-US"/>
              </w:rPr>
              <w:t>Phase 3</w:t>
            </w:r>
          </w:p>
        </w:tc>
        <w:tc>
          <w:tcPr>
            <w:tcW w:w="9622" w:type="dxa"/>
          </w:tcPr>
          <w:p w14:paraId="5954CDF7" w14:textId="77777777" w:rsidR="00F21866" w:rsidRDefault="0055220D" w:rsidP="00667B0B">
            <w:pPr>
              <w:rPr>
                <w:lang w:val="en-US"/>
              </w:rPr>
            </w:pPr>
            <w:r>
              <w:rPr>
                <w:noProof/>
              </w:rPr>
              <w:drawing>
                <wp:inline distT="0" distB="0" distL="0" distR="0" wp14:anchorId="7B5349CE" wp14:editId="255EFB66">
                  <wp:extent cx="2793999" cy="26035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375" t="9634" r="2635" b="11367"/>
                          <a:stretch/>
                        </pic:blipFill>
                        <pic:spPr bwMode="auto">
                          <a:xfrm>
                            <a:off x="0" y="0"/>
                            <a:ext cx="2856278" cy="266153"/>
                          </a:xfrm>
                          <a:prstGeom prst="rect">
                            <a:avLst/>
                          </a:prstGeom>
                          <a:ln>
                            <a:noFill/>
                          </a:ln>
                          <a:extLst>
                            <a:ext uri="{53640926-AAD7-44D8-BBD7-CCE9431645EC}">
                              <a14:shadowObscured xmlns:a14="http://schemas.microsoft.com/office/drawing/2010/main"/>
                            </a:ext>
                          </a:extLst>
                        </pic:spPr>
                      </pic:pic>
                    </a:graphicData>
                  </a:graphic>
                </wp:inline>
              </w:drawing>
            </w:r>
          </w:p>
          <w:p w14:paraId="3F37FE8D" w14:textId="41C7EAB7" w:rsidR="00CB500D" w:rsidRDefault="0055220D" w:rsidP="00CB500D">
            <w:pPr>
              <w:rPr>
                <w:lang w:val="en-US"/>
              </w:rPr>
            </w:pPr>
            <w:r>
              <w:rPr>
                <w:noProof/>
              </w:rPr>
              <w:drawing>
                <wp:inline distT="0" distB="0" distL="0" distR="0" wp14:anchorId="6AD755D8" wp14:editId="435102F6">
                  <wp:extent cx="2959100" cy="27930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4464" cy="290191"/>
                          </a:xfrm>
                          <a:prstGeom prst="rect">
                            <a:avLst/>
                          </a:prstGeom>
                        </pic:spPr>
                      </pic:pic>
                    </a:graphicData>
                  </a:graphic>
                </wp:inline>
              </w:drawing>
            </w:r>
            <w:r w:rsidR="00CB500D">
              <w:rPr>
                <w:lang w:val="en-US"/>
              </w:rPr>
              <w:t>//people are “</w:t>
            </w:r>
            <w:r w:rsidR="00CB500D" w:rsidRPr="00E3333C">
              <w:t>in vivo</w:t>
            </w:r>
            <w:proofErr w:type="gramStart"/>
            <w:r w:rsidR="00CB500D" w:rsidRPr="00E3333C">
              <w:t> </w:t>
            </w:r>
            <w:r w:rsidR="00CB500D">
              <w:t xml:space="preserve"> </w:t>
            </w:r>
            <w:r w:rsidR="00CB500D" w:rsidRPr="00E3333C">
              <w:t xml:space="preserve"> [</w:t>
            </w:r>
            <w:proofErr w:type="gramEnd"/>
            <w:r w:rsidR="00CB500D" w:rsidRPr="00E3333C">
              <w:rPr>
                <w:rFonts w:hint="eastAsia"/>
              </w:rPr>
              <w:t>生物</w:t>
            </w:r>
            <w:r w:rsidR="00CB500D" w:rsidRPr="00E3333C">
              <w:t xml:space="preserve">] </w:t>
            </w:r>
            <w:r w:rsidR="00CB500D" w:rsidRPr="00E3333C">
              <w:rPr>
                <w:rFonts w:hint="eastAsia"/>
              </w:rPr>
              <w:t>在活的有机体</w:t>
            </w:r>
            <w:r w:rsidR="00CB500D" w:rsidRPr="00E3333C">
              <w:t>内</w:t>
            </w:r>
            <w:r w:rsidR="00CB500D">
              <w:t>”</w:t>
            </w:r>
          </w:p>
          <w:p w14:paraId="43BC3DB2" w14:textId="47DF372E" w:rsidR="0055220D" w:rsidRDefault="0055220D" w:rsidP="00667B0B">
            <w:pPr>
              <w:rPr>
                <w:lang w:val="en-US"/>
              </w:rPr>
            </w:pPr>
          </w:p>
          <w:p w14:paraId="5A6B2B15" w14:textId="72E99661" w:rsidR="0055220D" w:rsidRDefault="0055220D" w:rsidP="00667B0B">
            <w:pPr>
              <w:rPr>
                <w:lang w:val="en-US"/>
              </w:rPr>
            </w:pPr>
            <w:r>
              <w:rPr>
                <w:noProof/>
              </w:rPr>
              <w:drawing>
                <wp:inline distT="0" distB="0" distL="0" distR="0" wp14:anchorId="2B372E53" wp14:editId="7EF8EDEE">
                  <wp:extent cx="5731510" cy="5124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2445"/>
                          </a:xfrm>
                          <a:prstGeom prst="rect">
                            <a:avLst/>
                          </a:prstGeom>
                        </pic:spPr>
                      </pic:pic>
                    </a:graphicData>
                  </a:graphic>
                </wp:inline>
              </w:drawing>
            </w:r>
          </w:p>
          <w:p w14:paraId="063AF5D6" w14:textId="1F7E253D" w:rsidR="0055220D" w:rsidRDefault="0055220D" w:rsidP="00667B0B">
            <w:pPr>
              <w:rPr>
                <w:lang w:val="en-US"/>
              </w:rPr>
            </w:pPr>
            <w:r>
              <w:rPr>
                <w:noProof/>
              </w:rPr>
              <w:drawing>
                <wp:inline distT="0" distB="0" distL="0" distR="0" wp14:anchorId="4567699B" wp14:editId="2B4B2DFC">
                  <wp:extent cx="5731510" cy="466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66090"/>
                          </a:xfrm>
                          <a:prstGeom prst="rect">
                            <a:avLst/>
                          </a:prstGeom>
                        </pic:spPr>
                      </pic:pic>
                    </a:graphicData>
                  </a:graphic>
                </wp:inline>
              </w:drawing>
            </w:r>
          </w:p>
          <w:p w14:paraId="5B0EA18E" w14:textId="1D899F98" w:rsidR="0055220D" w:rsidRDefault="0055220D" w:rsidP="00667B0B">
            <w:pPr>
              <w:rPr>
                <w:lang w:val="en-US"/>
              </w:rPr>
            </w:pPr>
          </w:p>
        </w:tc>
      </w:tr>
      <w:tr w:rsidR="0055220D" w14:paraId="41555F5C" w14:textId="77777777" w:rsidTr="0055220D">
        <w:trPr>
          <w:trHeight w:val="280"/>
        </w:trPr>
        <w:tc>
          <w:tcPr>
            <w:tcW w:w="1135" w:type="dxa"/>
          </w:tcPr>
          <w:p w14:paraId="71133528" w14:textId="01C05B2E" w:rsidR="0055220D" w:rsidRDefault="009921D6" w:rsidP="00667B0B">
            <w:pPr>
              <w:rPr>
                <w:lang w:val="en-US"/>
              </w:rPr>
            </w:pPr>
            <w:r>
              <w:rPr>
                <w:lang w:val="en-US"/>
              </w:rPr>
              <w:lastRenderedPageBreak/>
              <w:t>Phase 4</w:t>
            </w:r>
          </w:p>
        </w:tc>
        <w:tc>
          <w:tcPr>
            <w:tcW w:w="9622" w:type="dxa"/>
          </w:tcPr>
          <w:p w14:paraId="08EB2E21" w14:textId="292AC293" w:rsidR="0055220D" w:rsidRDefault="0055220D" w:rsidP="00667B0B">
            <w:pPr>
              <w:rPr>
                <w:lang w:val="en-US"/>
              </w:rPr>
            </w:pPr>
            <w:r>
              <w:rPr>
                <w:noProof/>
              </w:rPr>
              <w:drawing>
                <wp:inline distT="0" distB="0" distL="0" distR="0" wp14:anchorId="6877375A" wp14:editId="40936025">
                  <wp:extent cx="5731510" cy="4927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92760"/>
                          </a:xfrm>
                          <a:prstGeom prst="rect">
                            <a:avLst/>
                          </a:prstGeom>
                        </pic:spPr>
                      </pic:pic>
                    </a:graphicData>
                  </a:graphic>
                </wp:inline>
              </w:drawing>
            </w:r>
          </w:p>
        </w:tc>
      </w:tr>
    </w:tbl>
    <w:p w14:paraId="676E7A18" w14:textId="2DD3055F" w:rsidR="00CA2EC8" w:rsidRDefault="00CA2EC8" w:rsidP="00667B0B">
      <w:pPr>
        <w:rPr>
          <w:lang w:val="en-US"/>
        </w:rPr>
      </w:pPr>
    </w:p>
    <w:p w14:paraId="6BACBA78" w14:textId="3571559B" w:rsidR="00CA2EC8" w:rsidRDefault="00F967E3" w:rsidP="00667B0B">
      <w:pPr>
        <w:rPr>
          <w:lang w:val="en-US"/>
        </w:rPr>
      </w:pPr>
      <w:r>
        <w:rPr>
          <w:noProof/>
        </w:rPr>
        <w:drawing>
          <wp:inline distT="0" distB="0" distL="0" distR="0" wp14:anchorId="57EDF2C0" wp14:editId="125FDA75">
            <wp:extent cx="4718050" cy="3251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8162" cy="332029"/>
                    </a:xfrm>
                    <a:prstGeom prst="rect">
                      <a:avLst/>
                    </a:prstGeom>
                  </pic:spPr>
                </pic:pic>
              </a:graphicData>
            </a:graphic>
          </wp:inline>
        </w:drawing>
      </w:r>
    </w:p>
    <w:p w14:paraId="08ECED4B" w14:textId="74BF3AF6" w:rsidR="00CD59A2" w:rsidRDefault="00F967E3" w:rsidP="00667B0B">
      <w:pPr>
        <w:rPr>
          <w:lang w:val="en-US"/>
        </w:rPr>
      </w:pPr>
      <w:r>
        <w:rPr>
          <w:noProof/>
        </w:rPr>
        <w:drawing>
          <wp:inline distT="0" distB="0" distL="0" distR="0" wp14:anchorId="6745F231" wp14:editId="6DA6C0AD">
            <wp:extent cx="5731510" cy="4857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85775"/>
                    </a:xfrm>
                    <a:prstGeom prst="rect">
                      <a:avLst/>
                    </a:prstGeom>
                  </pic:spPr>
                </pic:pic>
              </a:graphicData>
            </a:graphic>
          </wp:inline>
        </w:drawing>
      </w:r>
    </w:p>
    <w:p w14:paraId="1E55FD94" w14:textId="379925A0" w:rsidR="00667B0B" w:rsidRDefault="00667B0B" w:rsidP="00667B0B">
      <w:pPr>
        <w:pStyle w:val="Heading1"/>
        <w:rPr>
          <w:lang w:val="en-US"/>
        </w:rPr>
      </w:pPr>
      <w:r>
        <w:rPr>
          <w:lang w:val="en-US"/>
        </w:rPr>
        <w:t xml:space="preserve">Part </w:t>
      </w:r>
      <w:proofErr w:type="gramStart"/>
      <w:r>
        <w:rPr>
          <w:lang w:val="en-US"/>
        </w:rPr>
        <w:t>2)</w:t>
      </w:r>
      <w:r w:rsidR="00BF5236">
        <w:rPr>
          <w:lang w:val="en-US"/>
        </w:rPr>
        <w:t>Describe</w:t>
      </w:r>
      <w:proofErr w:type="gramEnd"/>
      <w:r w:rsidR="00BF5236">
        <w:rPr>
          <w:lang w:val="en-US"/>
        </w:rPr>
        <w:t xml:space="preserve"> the efficacy of a medicine</w:t>
      </w:r>
      <w:r w:rsidR="00BF5236">
        <w:rPr>
          <w:rFonts w:hint="eastAsia"/>
          <w:lang w:val="en-US"/>
        </w:rPr>
        <w:t xml:space="preserve"> </w:t>
      </w:r>
      <w:r w:rsidR="00BF5236">
        <w:rPr>
          <w:rFonts w:hint="eastAsia"/>
          <w:lang w:val="en-US"/>
        </w:rPr>
        <w:t>药的效力</w:t>
      </w:r>
    </w:p>
    <w:p w14:paraId="094529B2" w14:textId="5D8B9BD1" w:rsidR="00BF5236" w:rsidRDefault="007A664D" w:rsidP="000C0347">
      <w:pPr>
        <w:pStyle w:val="Heading2"/>
        <w:rPr>
          <w:lang w:val="en-US"/>
        </w:rPr>
      </w:pPr>
      <w:r>
        <w:rPr>
          <w:lang w:val="en-US"/>
        </w:rPr>
        <w:t>Pharmacy terminology – pharmaceutical jargons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0C0347" w:rsidRPr="000040E7" w14:paraId="3B93EAD9"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9729D8" w14:textId="77777777" w:rsidR="000C0347" w:rsidRPr="000040E7" w:rsidRDefault="000C0347" w:rsidP="00B526F2">
            <w:r w:rsidRPr="000040E7">
              <w:t xml:space="preserve">adj. </w:t>
            </w:r>
            <w:r w:rsidRPr="000040E7">
              <w:rPr>
                <w:rFonts w:hint="eastAsia"/>
              </w:rPr>
              <w:t>制药（学）的</w:t>
            </w:r>
            <w:r w:rsidRPr="000040E7">
              <w:br/>
              <w:t xml:space="preserve">n. </w:t>
            </w:r>
            <w:r w:rsidRPr="000040E7">
              <w:rPr>
                <w:rFonts w:hint="eastAsia"/>
              </w:rPr>
              <w:t>药物</w:t>
            </w:r>
          </w:p>
        </w:tc>
        <w:tc>
          <w:tcPr>
            <w:tcW w:w="9616" w:type="dxa"/>
            <w:tcBorders>
              <w:top w:val="single" w:sz="4" w:space="0" w:color="auto"/>
              <w:left w:val="single" w:sz="4" w:space="0" w:color="auto"/>
              <w:bottom w:val="single" w:sz="4" w:space="0" w:color="auto"/>
              <w:right w:val="single" w:sz="4" w:space="0" w:color="auto"/>
            </w:tcBorders>
            <w:hideMark/>
          </w:tcPr>
          <w:p w14:paraId="602D0E8C" w14:textId="77777777" w:rsidR="000C0347" w:rsidRPr="000040E7" w:rsidRDefault="000C0347" w:rsidP="00B526F2">
            <w:r w:rsidRPr="000040E7">
              <w:t xml:space="preserve">pharmaceutical </w:t>
            </w:r>
            <w:proofErr w:type="gramStart"/>
            <w:r w:rsidRPr="000040E7">
              <w:t>[,</w:t>
            </w:r>
            <w:proofErr w:type="spellStart"/>
            <w:r w:rsidRPr="000040E7">
              <w:t>fɑ</w:t>
            </w:r>
            <w:proofErr w:type="gramEnd"/>
            <w:r w:rsidRPr="000040E7">
              <w:t>:mə'sju:tikəl</w:t>
            </w:r>
            <w:proofErr w:type="spellEnd"/>
            <w:r w:rsidRPr="000040E7">
              <w:t xml:space="preserve">]         n.  drug or medicine that is prepared or dispensed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proofErr w:type="gramStart"/>
            <w:r w:rsidRPr="000040E7">
              <w:rPr>
                <w:rFonts w:hint="eastAsia"/>
              </w:rPr>
              <w:t>药</w:t>
            </w:r>
            <w:r w:rsidRPr="000040E7">
              <w:t>)  in</w:t>
            </w:r>
            <w:proofErr w:type="gramEnd"/>
            <w:r w:rsidRPr="000040E7">
              <w:t xml:space="preserve"> pharmacies and used in medical treatment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 xml:space="preserve">)dispense medicine: When a pharmacist </w:t>
            </w:r>
            <w:r w:rsidRPr="000040E7">
              <w:rPr>
                <w:rFonts w:hint="eastAsia"/>
              </w:rPr>
              <w:t>药剂师</w:t>
            </w:r>
            <w:r w:rsidRPr="000040E7">
              <w:t xml:space="preserve"> dispenses medicine, he or she prepares it, and gives or sells it to the patient or customer. </w:t>
            </w:r>
            <w:r w:rsidRPr="000040E7">
              <w:rPr>
                <w:rFonts w:hint="eastAsia"/>
              </w:rPr>
              <w:t>配发</w:t>
            </w:r>
            <w:r w:rsidRPr="000040E7">
              <w:t xml:space="preserve"> (</w:t>
            </w:r>
            <w:r w:rsidRPr="000040E7">
              <w:rPr>
                <w:rFonts w:hint="eastAsia"/>
              </w:rPr>
              <w:t>药</w:t>
            </w:r>
            <w:r w:rsidRPr="000040E7">
              <w:t xml:space="preserve">); </w:t>
            </w:r>
            <w:r w:rsidRPr="000040E7">
              <w:rPr>
                <w:rFonts w:hint="eastAsia"/>
              </w:rPr>
              <w:t>配售</w:t>
            </w:r>
            <w:r w:rsidRPr="000040E7">
              <w:t xml:space="preserve"> (</w:t>
            </w:r>
            <w:r w:rsidRPr="000040E7">
              <w:rPr>
                <w:rFonts w:hint="eastAsia"/>
              </w:rPr>
              <w:t>药</w:t>
            </w:r>
            <w:r w:rsidRPr="000040E7">
              <w:t>)</w:t>
            </w:r>
          </w:p>
        </w:tc>
      </w:tr>
      <w:tr w:rsidR="000C0347" w:rsidRPr="0098622F" w14:paraId="3521C3E8"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4A56671" w14:textId="77777777" w:rsidR="000C0347" w:rsidRPr="0098622F" w:rsidRDefault="000C0347" w:rsidP="00B526F2">
            <w:r w:rsidRPr="0098622F">
              <w:rPr>
                <w:rFonts w:hint="eastAsia"/>
              </w:rPr>
              <w:t>药剂师</w:t>
            </w:r>
          </w:p>
        </w:tc>
        <w:tc>
          <w:tcPr>
            <w:tcW w:w="9616" w:type="dxa"/>
            <w:tcBorders>
              <w:top w:val="single" w:sz="4" w:space="0" w:color="auto"/>
              <w:left w:val="single" w:sz="4" w:space="0" w:color="auto"/>
              <w:bottom w:val="single" w:sz="4" w:space="0" w:color="auto"/>
              <w:right w:val="single" w:sz="4" w:space="0" w:color="auto"/>
            </w:tcBorders>
            <w:hideMark/>
          </w:tcPr>
          <w:p w14:paraId="4857CE33" w14:textId="77777777" w:rsidR="000C0347" w:rsidRDefault="000C0347" w:rsidP="00B526F2">
            <w:r w:rsidRPr="0098622F">
              <w:t xml:space="preserve"> ['</w:t>
            </w:r>
            <w:proofErr w:type="spellStart"/>
            <w:r w:rsidRPr="0098622F">
              <w:t>fɑːməsɪst</w:t>
            </w:r>
            <w:proofErr w:type="spellEnd"/>
            <w:r w:rsidRPr="0098622F">
              <w:t xml:space="preserve">] pharmacist n. </w:t>
            </w:r>
            <w:r w:rsidRPr="0098622F">
              <w:rPr>
                <w:rFonts w:hint="eastAsia"/>
              </w:rPr>
              <w:t>药剂师</w:t>
            </w:r>
            <w:r w:rsidRPr="0098622F">
              <w:t>A pharmacist is a person who is qualified to prepare, dispense medicines</w:t>
            </w:r>
            <w:r w:rsidRPr="0098622F">
              <w:rPr>
                <w:rFonts w:hint="eastAsia"/>
              </w:rPr>
              <w:t>分发药</w:t>
            </w:r>
            <w:r w:rsidRPr="0098622F">
              <w:t>, and sell medicines</w:t>
            </w:r>
            <w:r>
              <w:t xml:space="preserve"> and give professional advice on their use</w:t>
            </w:r>
            <w:r w:rsidRPr="0098622F">
              <w:rPr>
                <w:rFonts w:hint="eastAsia"/>
              </w:rPr>
              <w:t>药剂师</w:t>
            </w:r>
            <w:r>
              <w:rPr>
                <w:rFonts w:hint="eastAsia"/>
              </w:rPr>
              <w:t xml:space="preserve"> </w:t>
            </w:r>
            <w:r>
              <w:t xml:space="preserve"> </w:t>
            </w:r>
          </w:p>
          <w:p w14:paraId="6B8E4980" w14:textId="77777777" w:rsidR="000C0347" w:rsidRPr="0098622F" w:rsidRDefault="000C0347" w:rsidP="00B526F2">
            <w:r>
              <w:t xml:space="preserve">e.g. </w:t>
            </w:r>
            <w:r w:rsidRPr="0098622F">
              <w:t xml:space="preserve">Ask your </w:t>
            </w:r>
            <w:r w:rsidRPr="0098622F">
              <w:rPr>
                <w:b/>
                <w:highlight w:val="yellow"/>
                <w:u w:val="single"/>
              </w:rPr>
              <w:t>general practitioner (GP</w:t>
            </w:r>
            <w:r w:rsidRPr="0098622F">
              <w:rPr>
                <w:rFonts w:hint="eastAsia"/>
                <w:b/>
                <w:highlight w:val="yellow"/>
                <w:u w:val="single"/>
              </w:rPr>
              <w:t>家庭医生</w:t>
            </w:r>
            <w:r w:rsidRPr="0098622F">
              <w:rPr>
                <w:rFonts w:hint="eastAsia"/>
                <w:b/>
                <w:highlight w:val="yellow"/>
                <w:u w:val="single"/>
              </w:rPr>
              <w:t>)</w:t>
            </w:r>
            <w:r>
              <w:rPr>
                <w:rFonts w:hint="eastAsia"/>
              </w:rPr>
              <w:t xml:space="preserve"> </w:t>
            </w:r>
            <w:r>
              <w:t xml:space="preserve">and </w:t>
            </w:r>
            <w:r w:rsidRPr="0098622F">
              <w:t>pharmacist for advice. </w:t>
            </w:r>
            <w:r>
              <w:t xml:space="preserve"> </w:t>
            </w:r>
            <w:r w:rsidRPr="0098622F">
              <w:rPr>
                <w:rFonts w:hint="eastAsia"/>
              </w:rPr>
              <w:t>向你的</w:t>
            </w:r>
            <w:r>
              <w:rPr>
                <w:rFonts w:hint="eastAsia"/>
              </w:rPr>
              <w:t xml:space="preserve"> </w:t>
            </w:r>
            <w:r w:rsidRPr="0098622F">
              <w:rPr>
                <w:rFonts w:hint="eastAsia"/>
              </w:rPr>
              <w:t>药剂师</w:t>
            </w:r>
            <w:r>
              <w:rPr>
                <w:rFonts w:hint="eastAsia"/>
              </w:rPr>
              <w:t xml:space="preserve"> </w:t>
            </w:r>
            <w:r w:rsidRPr="0098622F">
              <w:rPr>
                <w:rFonts w:hint="eastAsia"/>
              </w:rPr>
              <w:t>征询意见吧。</w:t>
            </w:r>
          </w:p>
          <w:p w14:paraId="4CA69E92" w14:textId="77777777" w:rsidR="000C0347" w:rsidRPr="0098622F" w:rsidRDefault="000C0347" w:rsidP="00B526F2">
            <w:r w:rsidRPr="0098622F">
              <w:rPr>
                <w:noProof/>
              </w:rPr>
              <w:drawing>
                <wp:inline distT="0" distB="0" distL="0" distR="0" wp14:anchorId="6608B777" wp14:editId="77734531">
                  <wp:extent cx="1939203" cy="1993242"/>
                  <wp:effectExtent l="0" t="0" r="4445" b="7620"/>
                  <wp:docPr id="48" name="Picture 48"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9"/>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50637" cy="2004995"/>
                          </a:xfrm>
                          <a:prstGeom prst="rect">
                            <a:avLst/>
                          </a:prstGeom>
                          <a:noFill/>
                          <a:ln>
                            <a:noFill/>
                          </a:ln>
                        </pic:spPr>
                      </pic:pic>
                    </a:graphicData>
                  </a:graphic>
                </wp:inline>
              </w:drawing>
            </w:r>
          </w:p>
          <w:p w14:paraId="2F1E369C" w14:textId="77777777" w:rsidR="000C0347" w:rsidRPr="0098622F" w:rsidRDefault="000C0347" w:rsidP="00B526F2"/>
        </w:tc>
      </w:tr>
      <w:tr w:rsidR="000C0347" w:rsidRPr="000040E7" w14:paraId="0B68D2F9"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6B656ED3" w14:textId="77777777" w:rsidR="000C0347" w:rsidRPr="000040E7" w:rsidRDefault="000C0347" w:rsidP="00B526F2"/>
        </w:tc>
        <w:tc>
          <w:tcPr>
            <w:tcW w:w="9616" w:type="dxa"/>
            <w:tcBorders>
              <w:top w:val="single" w:sz="4" w:space="0" w:color="auto"/>
              <w:left w:val="single" w:sz="4" w:space="0" w:color="auto"/>
              <w:bottom w:val="single" w:sz="4" w:space="0" w:color="auto"/>
              <w:right w:val="single" w:sz="4" w:space="0" w:color="auto"/>
            </w:tcBorders>
          </w:tcPr>
          <w:p w14:paraId="2D5982CC" w14:textId="77777777" w:rsidR="000C0347" w:rsidRPr="000040E7" w:rsidRDefault="000C0347" w:rsidP="00B526F2">
            <w:r w:rsidRPr="000040E7">
              <w:t>pharmacy /ˈ</w:t>
            </w:r>
            <w:proofErr w:type="spellStart"/>
            <w:r w:rsidRPr="000040E7">
              <w:t>fɑːməsɪ</w:t>
            </w:r>
            <w:proofErr w:type="spellEnd"/>
            <w:r w:rsidRPr="000040E7">
              <w:t>/  = pharmaceutics /ˌ</w:t>
            </w:r>
            <w:proofErr w:type="spellStart"/>
            <w:r w:rsidRPr="000040E7">
              <w:t>fɑːməˈsjuːtɪks</w:t>
            </w:r>
            <w:proofErr w:type="spellEnd"/>
            <w:r w:rsidRPr="000040E7">
              <w:t>/ →same as </w:t>
            </w:r>
            <w:hyperlink r:id="rId76" w:history="1">
              <w:r w:rsidRPr="000040E7">
                <w:rPr>
                  <w:rStyle w:val="Hyperlink"/>
                </w:rPr>
                <w:t>pharmacy</w:t>
              </w:r>
            </w:hyperlink>
          </w:p>
          <w:p w14:paraId="5DFBA68C" w14:textId="77777777" w:rsidR="000C0347" w:rsidRPr="000040E7" w:rsidRDefault="00CB59A2" w:rsidP="003E2995">
            <w:pPr>
              <w:pStyle w:val="ListParagraph"/>
              <w:numPr>
                <w:ilvl w:val="0"/>
                <w:numId w:val="7"/>
              </w:numPr>
              <w:spacing w:line="259" w:lineRule="auto"/>
            </w:pPr>
            <w:hyperlink r:id="rId77" w:history="1">
              <w:r w:rsidR="000C0347" w:rsidRPr="000040E7">
                <w:rPr>
                  <w:rStyle w:val="Hyperlink"/>
                </w:rPr>
                <w:t>N-COUNT </w:t>
              </w:r>
            </w:hyperlink>
            <w:r w:rsidR="000C0347" w:rsidRPr="000040E7">
              <w:t xml:space="preserve">A pharmacy is a shop or a department in a shop where medicines are sold or given out. </w:t>
            </w:r>
            <w:r w:rsidR="000C0347" w:rsidRPr="000040E7">
              <w:rPr>
                <w:rFonts w:hint="eastAsia"/>
              </w:rPr>
              <w:t>药店</w:t>
            </w:r>
            <w:r w:rsidR="000C0347" w:rsidRPr="000040E7">
              <w:t xml:space="preserve">; </w:t>
            </w:r>
            <w:r w:rsidR="000C0347" w:rsidRPr="000040E7">
              <w:rPr>
                <w:rFonts w:hint="eastAsia"/>
              </w:rPr>
              <w:t>药</w:t>
            </w:r>
            <w:r w:rsidR="000C0347" w:rsidRPr="000040E7">
              <w:t>房</w:t>
            </w:r>
            <w:r w:rsidR="000C0347">
              <w:rPr>
                <w:rFonts w:hint="eastAsia"/>
              </w:rPr>
              <w:t xml:space="preserve"> </w:t>
            </w:r>
            <w:r w:rsidR="000C0347">
              <w:t xml:space="preserve"> </w:t>
            </w:r>
            <w:r w:rsidR="000C0347" w:rsidRPr="000040E7">
              <w:t>  Pick up the medicine from the pharmacy. </w:t>
            </w:r>
            <w:r w:rsidR="000C0347">
              <w:t xml:space="preserve"> </w:t>
            </w:r>
            <w:r w:rsidR="000C0347" w:rsidRPr="000040E7">
              <w:t> </w:t>
            </w:r>
            <w:r w:rsidR="000C0347" w:rsidRPr="000040E7">
              <w:rPr>
                <w:rFonts w:hint="eastAsia"/>
              </w:rPr>
              <w:t>从药房取药</w:t>
            </w:r>
            <w:r w:rsidR="000C0347" w:rsidRPr="000040E7">
              <w:t>。</w:t>
            </w:r>
          </w:p>
          <w:p w14:paraId="1A312BEB" w14:textId="77777777" w:rsidR="000C0347" w:rsidRPr="000040E7" w:rsidRDefault="00CB59A2" w:rsidP="003E2995">
            <w:pPr>
              <w:pStyle w:val="ListParagraph"/>
              <w:numPr>
                <w:ilvl w:val="0"/>
                <w:numId w:val="7"/>
              </w:numPr>
              <w:spacing w:line="259" w:lineRule="auto"/>
            </w:pPr>
            <w:hyperlink r:id="rId78" w:history="1">
              <w:r w:rsidR="000C0347" w:rsidRPr="000040E7">
                <w:rPr>
                  <w:rStyle w:val="Hyperlink"/>
                </w:rPr>
                <w:t>N-UNCOUNT </w:t>
              </w:r>
            </w:hyperlink>
            <w:r w:rsidR="000C0347" w:rsidRPr="000040E7">
              <w:t xml:space="preserve">Pharmacy is the job or the science of preparing medicines. </w:t>
            </w:r>
            <w:r w:rsidR="000C0347" w:rsidRPr="000040E7">
              <w:rPr>
                <w:rFonts w:hint="eastAsia"/>
              </w:rPr>
              <w:t>制药业</w:t>
            </w:r>
            <w:r w:rsidR="000C0347" w:rsidRPr="000040E7">
              <w:t xml:space="preserve">; </w:t>
            </w:r>
            <w:r w:rsidR="000C0347" w:rsidRPr="000040E7">
              <w:rPr>
                <w:rFonts w:hint="eastAsia"/>
              </w:rPr>
              <w:t>药剂</w:t>
            </w:r>
            <w:r w:rsidR="000C0347" w:rsidRPr="000040E7">
              <w:t>学</w:t>
            </w:r>
            <w:r w:rsidR="000C0347">
              <w:rPr>
                <w:rFonts w:hint="eastAsia"/>
              </w:rPr>
              <w:t xml:space="preserve"> </w:t>
            </w:r>
            <w:r w:rsidR="000C0347">
              <w:t xml:space="preserve"> e.g.</w:t>
            </w:r>
            <w:r w:rsidR="000C0347" w:rsidRPr="000040E7">
              <w:t>  He spent four years studying pharmacy. </w:t>
            </w:r>
            <w:r w:rsidR="000C0347" w:rsidRPr="000040E7">
              <w:rPr>
                <w:rFonts w:hint="eastAsia"/>
              </w:rPr>
              <w:t>他花了</w:t>
            </w:r>
            <w:r w:rsidR="000C0347" w:rsidRPr="000040E7">
              <w:t>4</w:t>
            </w:r>
            <w:r w:rsidR="000C0347" w:rsidRPr="000040E7">
              <w:rPr>
                <w:rFonts w:hint="eastAsia"/>
              </w:rPr>
              <w:t>年时间学习</w:t>
            </w:r>
            <w:r w:rsidR="000C0347">
              <w:rPr>
                <w:rFonts w:hint="eastAsia"/>
              </w:rPr>
              <w:t xml:space="preserve"> </w:t>
            </w:r>
            <w:r w:rsidR="000C0347">
              <w:t xml:space="preserve"> </w:t>
            </w:r>
            <w:r w:rsidR="000C0347" w:rsidRPr="000040E7">
              <w:rPr>
                <w:rFonts w:hint="eastAsia"/>
              </w:rPr>
              <w:t>药剂学</w:t>
            </w:r>
            <w:r w:rsidR="000C0347" w:rsidRPr="000040E7">
              <w:t>。</w:t>
            </w:r>
          </w:p>
          <w:p w14:paraId="6B6E8ECA" w14:textId="77777777" w:rsidR="000C0347" w:rsidRPr="000040E7" w:rsidRDefault="000C0347" w:rsidP="00B526F2"/>
        </w:tc>
      </w:tr>
      <w:tr w:rsidR="000C0347" w:rsidRPr="000040E7" w14:paraId="3EB83881"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4F724A09" w14:textId="77777777" w:rsidR="000C0347" w:rsidRPr="000040E7" w:rsidRDefault="000C0347" w:rsidP="00B526F2"/>
        </w:tc>
        <w:tc>
          <w:tcPr>
            <w:tcW w:w="9616" w:type="dxa"/>
            <w:tcBorders>
              <w:top w:val="single" w:sz="4" w:space="0" w:color="auto"/>
              <w:left w:val="single" w:sz="4" w:space="0" w:color="auto"/>
              <w:bottom w:val="single" w:sz="4" w:space="0" w:color="auto"/>
              <w:right w:val="single" w:sz="4" w:space="0" w:color="auto"/>
            </w:tcBorders>
          </w:tcPr>
          <w:p w14:paraId="6E8F2238" w14:textId="77777777" w:rsidR="000C0347" w:rsidRPr="000040E7" w:rsidRDefault="000C0347" w:rsidP="00B526F2">
            <w:r w:rsidRPr="000040E7">
              <w:t>pharmaceutical /ˌ</w:t>
            </w:r>
            <w:proofErr w:type="spellStart"/>
            <w:r w:rsidRPr="000040E7">
              <w:t>fɑːməˈsjuːtɪkəl</w:t>
            </w:r>
            <w:proofErr w:type="spellEnd"/>
            <w:r w:rsidRPr="000040E7">
              <w:t>/ </w:t>
            </w:r>
          </w:p>
          <w:p w14:paraId="0420AE37" w14:textId="77777777" w:rsidR="000C0347" w:rsidRPr="000040E7" w:rsidRDefault="00CB59A2" w:rsidP="003E2995">
            <w:pPr>
              <w:pStyle w:val="ListParagraph"/>
              <w:numPr>
                <w:ilvl w:val="0"/>
                <w:numId w:val="6"/>
              </w:numPr>
              <w:spacing w:line="259" w:lineRule="auto"/>
            </w:pPr>
            <w:hyperlink r:id="rId79" w:history="1">
              <w:r w:rsidR="000C0347" w:rsidRPr="000040E7">
                <w:rPr>
                  <w:rStyle w:val="Hyperlink"/>
                </w:rPr>
                <w:t>ADJ </w:t>
              </w:r>
            </w:hyperlink>
            <w:r w:rsidR="000C0347" w:rsidRPr="000040E7">
              <w:t xml:space="preserve">Pharmaceutical means connected with the industrial production of medicines. </w:t>
            </w:r>
            <w:r w:rsidR="000C0347" w:rsidRPr="000040E7">
              <w:rPr>
                <w:rFonts w:hint="eastAsia"/>
              </w:rPr>
              <w:t>制药</w:t>
            </w:r>
            <w:r w:rsidR="000C0347" w:rsidRPr="000040E7">
              <w:t>的</w:t>
            </w:r>
            <w:r w:rsidR="000C0347">
              <w:rPr>
                <w:rFonts w:hint="eastAsia"/>
              </w:rPr>
              <w:t xml:space="preserve"> </w:t>
            </w:r>
            <w:r w:rsidR="000C0347">
              <w:t xml:space="preserve"> </w:t>
            </w:r>
            <w:r w:rsidR="000C0347">
              <w:br/>
            </w:r>
            <w:r w:rsidR="000C0347" w:rsidRPr="00FF0813">
              <w:rPr>
                <w:b/>
                <w:color w:val="FF0000"/>
                <w:highlight w:val="yellow"/>
                <w:u w:val="single"/>
              </w:rPr>
              <w:t>[</w:t>
            </w:r>
            <w:r w:rsidR="000C0347" w:rsidRPr="00FF0813">
              <w:rPr>
                <w:rFonts w:hint="eastAsia"/>
                <w:b/>
                <w:color w:val="FF0000"/>
                <w:highlight w:val="yellow"/>
                <w:u w:val="single"/>
              </w:rPr>
              <w:t>一家制药公司</w:t>
            </w:r>
            <w:r w:rsidR="000C0347" w:rsidRPr="00FF0813">
              <w:rPr>
                <w:b/>
                <w:color w:val="FF0000"/>
                <w:highlight w:val="yellow"/>
                <w:u w:val="single"/>
              </w:rPr>
              <w:t>a pharmaceutical company ]</w:t>
            </w:r>
            <w:r w:rsidR="000C0347">
              <w:t xml:space="preserve">  </w:t>
            </w:r>
            <w:r w:rsidR="000C0347" w:rsidRPr="000040E7">
              <w:t>  ...a Swiss pharmaceutical company.</w:t>
            </w:r>
            <w:r w:rsidR="000C0347">
              <w:t xml:space="preserve">  </w:t>
            </w:r>
            <w:r w:rsidR="000C0347" w:rsidRPr="000040E7">
              <w:t> …</w:t>
            </w:r>
            <w:r w:rsidR="000C0347" w:rsidRPr="000040E7">
              <w:rPr>
                <w:rFonts w:hint="eastAsia"/>
              </w:rPr>
              <w:t>一家瑞士制药公司</w:t>
            </w:r>
            <w:r w:rsidR="000C0347" w:rsidRPr="000040E7">
              <w:t>。</w:t>
            </w:r>
          </w:p>
          <w:p w14:paraId="74C82ECC" w14:textId="5D6A0702" w:rsidR="000C0347" w:rsidRPr="000040E7" w:rsidRDefault="00CB59A2" w:rsidP="003E2995">
            <w:pPr>
              <w:pStyle w:val="ListParagraph"/>
              <w:numPr>
                <w:ilvl w:val="0"/>
                <w:numId w:val="6"/>
              </w:numPr>
              <w:spacing w:line="259" w:lineRule="auto"/>
            </w:pPr>
            <w:hyperlink r:id="rId80" w:history="1">
              <w:r w:rsidR="000C0347">
                <w:rPr>
                  <w:rStyle w:val="Hyperlink"/>
                </w:rPr>
                <w:t>(plural form)</w:t>
              </w:r>
              <w:r w:rsidR="000C0347" w:rsidRPr="000040E7">
                <w:rPr>
                  <w:rStyle w:val="Hyperlink"/>
                </w:rPr>
                <w:t> </w:t>
              </w:r>
            </w:hyperlink>
            <w:r w:rsidR="000C0347" w:rsidRPr="0098622F">
              <w:rPr>
                <w:b/>
                <w:color w:val="FF0000"/>
                <w:highlight w:val="yellow"/>
              </w:rPr>
              <w:t>Pharmaceuticals</w:t>
            </w:r>
            <w:r w:rsidR="00217427" w:rsidRPr="00217427">
              <w:rPr>
                <w:rFonts w:ascii="Arial" w:hAnsi="Arial" w:cs="Arial"/>
                <w:b/>
                <w:color w:val="FF0000"/>
                <w:sz w:val="20"/>
                <w:szCs w:val="20"/>
              </w:rPr>
              <w:t>[</w:t>
            </w:r>
            <w:proofErr w:type="gramStart"/>
            <w:r w:rsidR="00217427" w:rsidRPr="00217427">
              <w:rPr>
                <w:rFonts w:ascii="Arial" w:hAnsi="Arial" w:cs="Arial"/>
                <w:b/>
                <w:color w:val="FF0000"/>
                <w:sz w:val="20"/>
                <w:szCs w:val="20"/>
              </w:rPr>
              <w:t>ˌ</w:t>
            </w:r>
            <w:proofErr w:type="spellStart"/>
            <w:r w:rsidR="00217427" w:rsidRPr="00217427">
              <w:rPr>
                <w:rFonts w:ascii="Arial" w:hAnsi="Arial" w:cs="Arial"/>
                <w:b/>
                <w:color w:val="FF0000"/>
                <w:sz w:val="20"/>
                <w:szCs w:val="20"/>
              </w:rPr>
              <w:t>fɑ:mə'sju</w:t>
            </w:r>
            <w:proofErr w:type="gramEnd"/>
            <w:r w:rsidR="00217427" w:rsidRPr="00217427">
              <w:rPr>
                <w:rFonts w:ascii="Arial" w:hAnsi="Arial" w:cs="Arial"/>
                <w:b/>
                <w:color w:val="FF0000"/>
                <w:sz w:val="20"/>
                <w:szCs w:val="20"/>
              </w:rPr>
              <w:t>:tɪklz</w:t>
            </w:r>
            <w:proofErr w:type="spellEnd"/>
            <w:r w:rsidR="00217427" w:rsidRPr="00217427">
              <w:rPr>
                <w:rFonts w:ascii="Arial" w:hAnsi="Arial" w:cs="Arial" w:hint="eastAsia"/>
                <w:b/>
                <w:color w:val="FF0000"/>
                <w:sz w:val="20"/>
                <w:szCs w:val="20"/>
              </w:rPr>
              <w:t>]</w:t>
            </w:r>
            <w:r w:rsidR="000C0347" w:rsidRPr="0098622F">
              <w:rPr>
                <w:color w:val="FF0000"/>
              </w:rPr>
              <w:t> </w:t>
            </w:r>
            <w:r w:rsidR="000C0347" w:rsidRPr="000040E7">
              <w:t xml:space="preserve">are medicines. </w:t>
            </w:r>
            <w:r w:rsidR="000C0347" w:rsidRPr="000040E7">
              <w:rPr>
                <w:rFonts w:hint="eastAsia"/>
              </w:rPr>
              <w:t>药</w:t>
            </w:r>
            <w:r w:rsidR="000C0347" w:rsidRPr="000040E7">
              <w:t>品</w:t>
            </w:r>
            <w:r w:rsidR="000C0347">
              <w:t xml:space="preserve">; </w:t>
            </w:r>
            <w:r w:rsidR="000C0347" w:rsidRPr="000040E7">
              <w:rPr>
                <w:rFonts w:hint="eastAsia"/>
              </w:rPr>
              <w:t>药物</w:t>
            </w:r>
            <w:r w:rsidR="000C0347">
              <w:br/>
              <w:t>e.g.</w:t>
            </w:r>
            <w:r w:rsidR="000C0347" w:rsidRPr="000040E7">
              <w:t xml:space="preserve"> Antibiotics were of no use, neither were other </w:t>
            </w:r>
            <w:r w:rsidR="000C0347" w:rsidRPr="0098622F">
              <w:rPr>
                <w:b/>
                <w:color w:val="FF0000"/>
                <w:highlight w:val="yellow"/>
              </w:rPr>
              <w:t>pharmaceuticals</w:t>
            </w:r>
            <w:r w:rsidR="000C0347" w:rsidRPr="000040E7">
              <w:t>. </w:t>
            </w:r>
            <w:r w:rsidR="000C0347">
              <w:t xml:space="preserve"> </w:t>
            </w:r>
            <w:r w:rsidR="000C0347" w:rsidRPr="000040E7">
              <w:t> </w:t>
            </w:r>
            <w:r w:rsidR="000C0347" w:rsidRPr="000040E7">
              <w:rPr>
                <w:rFonts w:hint="eastAsia"/>
              </w:rPr>
              <w:t>抗生素没有用，其他药物也没有用</w:t>
            </w:r>
            <w:r w:rsidR="000C0347" w:rsidRPr="000040E7">
              <w:t>。</w:t>
            </w:r>
          </w:p>
        </w:tc>
      </w:tr>
      <w:tr w:rsidR="000C0347" w:rsidRPr="000040E7" w14:paraId="0D2881D0" w14:textId="77777777" w:rsidTr="00B526F2">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3C5C7206" w14:textId="77777777" w:rsidR="000C0347" w:rsidRPr="000040E7" w:rsidRDefault="000C0347" w:rsidP="00B526F2"/>
        </w:tc>
        <w:tc>
          <w:tcPr>
            <w:tcW w:w="9616" w:type="dxa"/>
            <w:tcBorders>
              <w:top w:val="single" w:sz="4" w:space="0" w:color="auto"/>
              <w:left w:val="single" w:sz="4" w:space="0" w:color="auto"/>
              <w:bottom w:val="single" w:sz="4" w:space="0" w:color="auto"/>
              <w:right w:val="single" w:sz="4" w:space="0" w:color="auto"/>
            </w:tcBorders>
          </w:tcPr>
          <w:p w14:paraId="418F1CC2" w14:textId="77777777" w:rsidR="000C0347" w:rsidRPr="000040E7" w:rsidRDefault="000C0347" w:rsidP="00B526F2">
            <w:r w:rsidRPr="000040E7">
              <w:t>pharmacology /ˌ</w:t>
            </w:r>
            <w:proofErr w:type="spellStart"/>
            <w:r w:rsidRPr="000040E7">
              <w:t>fɑːməˈkɒlədʒɪ</w:t>
            </w:r>
            <w:proofErr w:type="spellEnd"/>
            <w:r w:rsidRPr="000040E7">
              <w:t xml:space="preserve">/   </w:t>
            </w:r>
          </w:p>
          <w:p w14:paraId="2A4F0A61" w14:textId="77777777" w:rsidR="000C0347" w:rsidRPr="000040E7" w:rsidRDefault="000C0347" w:rsidP="00B526F2">
            <w:r w:rsidRPr="000040E7">
              <w:t>1.</w:t>
            </w:r>
            <w:r>
              <w:t xml:space="preserve"> </w:t>
            </w:r>
            <w:r w:rsidRPr="00FF0813">
              <w:t>N-</w:t>
            </w:r>
            <w:r w:rsidRPr="000040E7">
              <w:t xml:space="preserve"> Pharmacology is the branch of science relating to drugs and medicines. </w:t>
            </w:r>
            <w:r w:rsidRPr="000040E7">
              <w:rPr>
                <w:rFonts w:hint="eastAsia"/>
              </w:rPr>
              <w:t>药理学</w:t>
            </w:r>
            <w:r w:rsidRPr="000040E7">
              <w:t xml:space="preserve">; </w:t>
            </w:r>
            <w:r w:rsidRPr="000040E7">
              <w:rPr>
                <w:rFonts w:hint="eastAsia"/>
              </w:rPr>
              <w:t>药物</w:t>
            </w:r>
            <w:r w:rsidRPr="000040E7">
              <w:t>学</w:t>
            </w:r>
          </w:p>
          <w:p w14:paraId="354E0527" w14:textId="77777777" w:rsidR="000C0347" w:rsidRPr="000040E7" w:rsidRDefault="000C0347" w:rsidP="00B526F2">
            <w:r w:rsidRPr="000040E7">
              <w:t>2.</w:t>
            </w:r>
            <w:r>
              <w:t xml:space="preserve"> </w:t>
            </w:r>
            <w:r w:rsidRPr="000040E7">
              <w:t xml:space="preserve">=&gt; pharmacological </w:t>
            </w:r>
            <w:proofErr w:type="gramStart"/>
            <w:r w:rsidRPr="000040E7">
              <w:t>[,</w:t>
            </w:r>
            <w:proofErr w:type="spellStart"/>
            <w:r w:rsidRPr="000040E7">
              <w:t>fɑːməkə'lɒdʒɪkəl</w:t>
            </w:r>
            <w:proofErr w:type="spellEnd"/>
            <w:proofErr w:type="gramEnd"/>
            <w:r w:rsidRPr="000040E7">
              <w:t xml:space="preserve">] adj. </w:t>
            </w:r>
            <w:r w:rsidRPr="000040E7">
              <w:rPr>
                <w:rFonts w:hint="eastAsia"/>
              </w:rPr>
              <w:t>药理学的</w:t>
            </w:r>
            <w:r w:rsidRPr="000040E7">
              <w:t>  </w:t>
            </w:r>
            <w:r w:rsidRPr="0098622F">
              <w:rPr>
                <w:b/>
                <w:highlight w:val="yellow"/>
                <w:u w:val="single"/>
              </w:rPr>
              <w:t xml:space="preserve">[ </w:t>
            </w:r>
            <w:r w:rsidRPr="0098622F">
              <w:rPr>
                <w:rFonts w:hint="eastAsia"/>
                <w:b/>
                <w:highlight w:val="yellow"/>
                <w:u w:val="single"/>
              </w:rPr>
              <w:t>药理效果</w:t>
            </w:r>
            <w:r w:rsidRPr="0098622F">
              <w:rPr>
                <w:b/>
                <w:highlight w:val="yellow"/>
                <w:u w:val="single"/>
              </w:rPr>
              <w:t>pharmacological effects]</w:t>
            </w:r>
            <w:r>
              <w:t xml:space="preserve">  </w:t>
            </w:r>
            <w:r>
              <w:br/>
              <w:t xml:space="preserve">e.g. </w:t>
            </w:r>
            <w:r w:rsidRPr="000040E7">
              <w:t>As little as 50 mg of caffeine can produce pharmacological effects. </w:t>
            </w:r>
            <w:r>
              <w:t xml:space="preserve"> </w:t>
            </w:r>
            <w:r w:rsidRPr="000040E7">
              <w:rPr>
                <w:rFonts w:hint="eastAsia"/>
              </w:rPr>
              <w:t>仅仅</w:t>
            </w:r>
            <w:r w:rsidRPr="000040E7">
              <w:t>50</w:t>
            </w:r>
            <w:r w:rsidRPr="000040E7">
              <w:rPr>
                <w:rFonts w:hint="eastAsia"/>
              </w:rPr>
              <w:t>毫克的咖啡因就能产生</w:t>
            </w:r>
            <w:r>
              <w:rPr>
                <w:rFonts w:hint="eastAsia"/>
              </w:rPr>
              <w:t xml:space="preserve"> </w:t>
            </w:r>
            <w:r w:rsidRPr="000040E7">
              <w:rPr>
                <w:rFonts w:hint="eastAsia"/>
              </w:rPr>
              <w:t>药理效果</w:t>
            </w:r>
            <w:r w:rsidRPr="000040E7">
              <w:t>。</w:t>
            </w:r>
          </w:p>
        </w:tc>
      </w:tr>
    </w:tbl>
    <w:p w14:paraId="4FE59BCF" w14:textId="47B992D1" w:rsidR="000C0347" w:rsidRDefault="000C0347" w:rsidP="000C0347">
      <w:pPr>
        <w:rPr>
          <w:lang w:val="en-US"/>
        </w:rPr>
      </w:pPr>
    </w:p>
    <w:p w14:paraId="35423085" w14:textId="34F03784" w:rsidR="00CB7BF2" w:rsidRDefault="00CB7BF2" w:rsidP="000C0347">
      <w:pPr>
        <w:rPr>
          <w:lang w:val="en-US"/>
        </w:rPr>
      </w:pPr>
      <w:r>
        <w:rPr>
          <w:noProof/>
        </w:rPr>
        <w:drawing>
          <wp:inline distT="0" distB="0" distL="0" distR="0" wp14:anchorId="77B10C19" wp14:editId="2FE1EB16">
            <wp:extent cx="5416550" cy="1216413"/>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20693" cy="1217343"/>
                    </a:xfrm>
                    <a:prstGeom prst="rect">
                      <a:avLst/>
                    </a:prstGeom>
                  </pic:spPr>
                </pic:pic>
              </a:graphicData>
            </a:graphic>
          </wp:inline>
        </w:drawing>
      </w:r>
    </w:p>
    <w:p w14:paraId="7E8E9958" w14:textId="6F46F22D" w:rsidR="00D57F84" w:rsidRDefault="00D57F84" w:rsidP="000C0347">
      <w:pPr>
        <w:rPr>
          <w:lang w:val="en-US"/>
        </w:rPr>
      </w:pPr>
      <w:r>
        <w:rPr>
          <w:rFonts w:hint="eastAsia"/>
          <w:lang w:val="en-US"/>
        </w:rPr>
        <w:t>e</w:t>
      </w:r>
      <w:r>
        <w:rPr>
          <w:lang w:val="en-US"/>
        </w:rPr>
        <w:t xml:space="preserve">.g. </w:t>
      </w:r>
    </w:p>
    <w:p w14:paraId="2948245B" w14:textId="77777777" w:rsidR="00D57F84" w:rsidRPr="00D61B5E" w:rsidRDefault="00D57F84" w:rsidP="00D57F84">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9924" w:type="dxa"/>
        <w:tblInd w:w="-431" w:type="dxa"/>
        <w:tblLook w:val="04A0" w:firstRow="1" w:lastRow="0" w:firstColumn="1" w:lastColumn="0" w:noHBand="0" w:noVBand="1"/>
      </w:tblPr>
      <w:tblGrid>
        <w:gridCol w:w="9924"/>
      </w:tblGrid>
      <w:tr w:rsidR="00D57F84" w14:paraId="02C3C0DA" w14:textId="77777777" w:rsidTr="006F3EBE">
        <w:trPr>
          <w:trHeight w:val="4429"/>
        </w:trPr>
        <w:tc>
          <w:tcPr>
            <w:tcW w:w="9924" w:type="dxa"/>
          </w:tcPr>
          <w:p w14:paraId="4FA77F70" w14:textId="77777777" w:rsidR="00D57F84" w:rsidRDefault="00D57F84" w:rsidP="006F3EBE">
            <w:pPr>
              <w:spacing w:before="100" w:beforeAutospacing="1" w:after="100" w:afterAutospacing="1"/>
              <w:textAlignment w:val="top"/>
              <w:rPr>
                <w:rFonts w:ascii="Times New Roman" w:eastAsia="Times New Roman" w:hAnsi="Times New Roman" w:cs="Times New Roman"/>
                <w:b/>
                <w:sz w:val="24"/>
                <w:szCs w:val="24"/>
                <w:u w:val="single"/>
              </w:rPr>
            </w:pPr>
            <w:r w:rsidRPr="00D61B5E">
              <w:rPr>
                <w:rFonts w:ascii="Times New Roman" w:eastAsia="Times New Roman" w:hAnsi="Times New Roman" w:cs="Times New Roman"/>
                <w:sz w:val="24"/>
                <w:szCs w:val="24"/>
              </w:rPr>
              <w:lastRenderedPageBreak/>
              <w:t xml:space="preserve">The </w:t>
            </w:r>
            <w:r w:rsidRPr="00D61B5E">
              <w:rPr>
                <w:rFonts w:ascii="Times New Roman" w:eastAsia="Times New Roman" w:hAnsi="Times New Roman" w:cs="Times New Roman"/>
                <w:b/>
                <w:sz w:val="24"/>
                <w:szCs w:val="24"/>
                <w:u w:val="single"/>
              </w:rPr>
              <w:t>pharmaceutical industry</w:t>
            </w:r>
            <w:r>
              <w:rPr>
                <w:rFonts w:asciiTheme="minorEastAsia" w:hAnsiTheme="minorEastAsia" w:cs="Times New Roman" w:hint="eastAsia"/>
                <w:b/>
                <w:sz w:val="24"/>
                <w:szCs w:val="24"/>
                <w:u w:val="single"/>
              </w:rPr>
              <w:t>医药行业</w:t>
            </w:r>
            <w:r w:rsidRPr="00D61B5E">
              <w:rPr>
                <w:rFonts w:ascii="Times New Roman" w:eastAsia="Times New Roman" w:hAnsi="Times New Roman" w:cs="Times New Roman"/>
                <w:sz w:val="24"/>
                <w:szCs w:val="24"/>
              </w:rPr>
              <w:t xml:space="preserve"> is involved in the manufacturing, preparation, sale or marketing of drugs for medical treatment. </w:t>
            </w:r>
            <w:r w:rsidRPr="00D61B5E">
              <w:rPr>
                <w:rFonts w:ascii="Times New Roman" w:eastAsia="Times New Roman" w:hAnsi="Times New Roman" w:cs="Times New Roman"/>
                <w:sz w:val="24"/>
                <w:szCs w:val="24"/>
              </w:rPr>
              <w:br/>
            </w:r>
            <w:r w:rsidRPr="00D61B5E">
              <w:rPr>
                <w:rFonts w:ascii="Times New Roman" w:eastAsia="Times New Roman" w:hAnsi="Times New Roman" w:cs="Times New Roman"/>
                <w:sz w:val="24"/>
                <w:szCs w:val="24"/>
              </w:rPr>
              <w:br/>
              <w:t xml:space="preserve">The profession of </w:t>
            </w:r>
            <w:r w:rsidRPr="00D61B5E">
              <w:rPr>
                <w:rFonts w:ascii="Times New Roman" w:eastAsia="Times New Roman" w:hAnsi="Times New Roman" w:cs="Times New Roman"/>
                <w:b/>
                <w:sz w:val="24"/>
                <w:szCs w:val="24"/>
                <w:highlight w:val="yellow"/>
                <w:u w:val="single"/>
              </w:rPr>
              <w:t>dispensing</w:t>
            </w:r>
            <w:r w:rsidRPr="00D61B5E">
              <w:rPr>
                <w:rFonts w:ascii="Times New Roman" w:eastAsia="Times New Roman" w:hAnsi="Times New Roman" w:cs="Times New Roman"/>
                <w:b/>
                <w:sz w:val="24"/>
                <w:szCs w:val="24"/>
                <w:u w:val="single"/>
              </w:rPr>
              <w:t xml:space="preserve"> medicines</w:t>
            </w:r>
            <w:r w:rsidRPr="00D61B5E">
              <w:rPr>
                <w:rFonts w:ascii="Times New Roman" w:eastAsia="Times New Roman" w:hAnsi="Times New Roman" w:cs="Times New Roman"/>
                <w:sz w:val="24"/>
                <w:szCs w:val="24"/>
              </w:rPr>
              <w:t xml:space="preserve"> to patients is called </w:t>
            </w:r>
            <w:r w:rsidRPr="00D61B5E">
              <w:rPr>
                <w:rFonts w:ascii="Times New Roman" w:eastAsia="Times New Roman" w:hAnsi="Times New Roman" w:cs="Times New Roman"/>
                <w:b/>
                <w:sz w:val="24"/>
                <w:szCs w:val="24"/>
                <w:u w:val="single"/>
              </w:rPr>
              <w:t>pharmacy</w:t>
            </w:r>
            <w:r>
              <w:rPr>
                <w:rFonts w:ascii="Times New Roman" w:eastAsia="Times New Roman" w:hAnsi="Times New Roman" w:cs="Times New Roman"/>
                <w:b/>
                <w:sz w:val="24"/>
                <w:szCs w:val="24"/>
                <w:u w:val="single"/>
              </w:rPr>
              <w:t xml:space="preserve"> or </w:t>
            </w:r>
            <w:proofErr w:type="gramStart"/>
            <w:r>
              <w:rPr>
                <w:rFonts w:ascii="Times New Roman" w:eastAsia="Times New Roman" w:hAnsi="Times New Roman" w:cs="Times New Roman"/>
                <w:b/>
                <w:sz w:val="24"/>
                <w:szCs w:val="24"/>
                <w:u w:val="single"/>
              </w:rPr>
              <w:t>pharmacist</w:t>
            </w:r>
            <w:r w:rsidRPr="00D61B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the</w:t>
            </w:r>
            <w:proofErr w:type="gramEnd"/>
            <w:r>
              <w:rPr>
                <w:rFonts w:ascii="Times New Roman" w:eastAsia="Times New Roman" w:hAnsi="Times New Roman" w:cs="Times New Roman"/>
                <w:sz w:val="24"/>
                <w:szCs w:val="24"/>
              </w:rPr>
              <w:t xml:space="preserve"> “</w:t>
            </w:r>
            <w:r w:rsidRPr="00D61B5E">
              <w:rPr>
                <w:rFonts w:ascii="Times New Roman" w:eastAsia="Times New Roman" w:hAnsi="Times New Roman" w:cs="Times New Roman"/>
                <w:b/>
                <w:sz w:val="24"/>
                <w:szCs w:val="24"/>
                <w:u w:val="single"/>
              </w:rPr>
              <w:t>pharmacy</w:t>
            </w:r>
            <w:r>
              <w:rPr>
                <w:rFonts w:ascii="Times New Roman" w:eastAsia="Times New Roman" w:hAnsi="Times New Roman" w:cs="Times New Roman"/>
                <w:sz w:val="24"/>
                <w:szCs w:val="24"/>
              </w:rPr>
              <w:t>”</w:t>
            </w:r>
            <w:r w:rsidRPr="00D61B5E">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药房</w:t>
            </w:r>
            <w:r w:rsidRPr="00D61B5E">
              <w:rPr>
                <w:rFonts w:ascii="Times New Roman" w:eastAsia="Times New Roman" w:hAnsi="Times New Roman" w:cs="Times New Roman"/>
                <w:sz w:val="24"/>
                <w:szCs w:val="24"/>
              </w:rPr>
              <w:t xml:space="preserve">word that also refers to a store that </w:t>
            </w:r>
            <w:r w:rsidRPr="00D61B5E">
              <w:rPr>
                <w:rFonts w:ascii="Times New Roman" w:eastAsia="Times New Roman" w:hAnsi="Times New Roman" w:cs="Times New Roman"/>
                <w:b/>
                <w:sz w:val="24"/>
                <w:szCs w:val="24"/>
                <w:u w:val="single"/>
              </w:rPr>
              <w:t xml:space="preserve">sells or </w:t>
            </w:r>
            <w:r w:rsidRPr="00D61B5E">
              <w:rPr>
                <w:rFonts w:ascii="Times New Roman" w:eastAsia="Times New Roman" w:hAnsi="Times New Roman" w:cs="Times New Roman"/>
                <w:b/>
                <w:sz w:val="24"/>
                <w:szCs w:val="24"/>
                <w:highlight w:val="yellow"/>
                <w:u w:val="single"/>
              </w:rPr>
              <w:t>dispenses</w:t>
            </w:r>
            <w:r w:rsidRPr="00D61B5E">
              <w:rPr>
                <w:rFonts w:ascii="Times New Roman" w:eastAsia="Times New Roman" w:hAnsi="Times New Roman" w:cs="Times New Roman"/>
                <w:b/>
                <w:sz w:val="24"/>
                <w:szCs w:val="24"/>
                <w:u w:val="single"/>
              </w:rPr>
              <w:t xml:space="preserve"> medicines. </w:t>
            </w:r>
          </w:p>
          <w:p w14:paraId="67D0D75B" w14:textId="77777777" w:rsidR="00D57F84" w:rsidRPr="00D61B5E" w:rsidRDefault="00D57F84" w:rsidP="006F3EBE">
            <w:pPr>
              <w:spacing w:before="100" w:beforeAutospacing="1" w:after="100" w:afterAutospacing="1"/>
              <w:textAlignment w:val="top"/>
              <w:rPr>
                <w:rFonts w:ascii="Times New Roman" w:eastAsia="Times New Roman" w:hAnsi="Times New Roman" w:cs="Times New Roman"/>
                <w:sz w:val="24"/>
                <w:szCs w:val="24"/>
              </w:rPr>
            </w:pPr>
            <w:r w:rsidRPr="00D61B5E">
              <w:rPr>
                <w:rFonts w:ascii="Times New Roman" w:eastAsia="Times New Roman" w:hAnsi="Times New Roman" w:cs="Times New Roman"/>
                <w:sz w:val="24"/>
                <w:szCs w:val="24"/>
              </w:rPr>
              <w:t xml:space="preserve">A </w:t>
            </w:r>
            <w:r w:rsidRPr="00D61B5E">
              <w:rPr>
                <w:rFonts w:ascii="Times New Roman" w:eastAsia="Times New Roman" w:hAnsi="Times New Roman" w:cs="Times New Roman"/>
                <w:b/>
                <w:sz w:val="24"/>
                <w:szCs w:val="24"/>
                <w:u w:val="single"/>
              </w:rPr>
              <w:t>pharmacist</w:t>
            </w:r>
            <w:r w:rsidRPr="00D61B5E">
              <w:rPr>
                <w:rFonts w:ascii="Times New Roman" w:eastAsia="Times New Roman" w:hAnsi="Times New Roman" w:cs="Times New Roman"/>
                <w:sz w:val="24"/>
                <w:szCs w:val="24"/>
              </w:rPr>
              <w:t xml:space="preserve"> is someone licensed to </w:t>
            </w:r>
            <w:r w:rsidRPr="00365182">
              <w:rPr>
                <w:rFonts w:ascii="Times New Roman" w:eastAsia="Times New Roman" w:hAnsi="Times New Roman" w:cs="Times New Roman"/>
                <w:b/>
                <w:sz w:val="24"/>
                <w:szCs w:val="24"/>
                <w:highlight w:val="yellow"/>
                <w:u w:val="single"/>
              </w:rPr>
              <w:t>dispense</w:t>
            </w:r>
            <w:r w:rsidRPr="00D61B5E">
              <w:rPr>
                <w:rFonts w:ascii="Times New Roman" w:eastAsia="Times New Roman" w:hAnsi="Times New Roman" w:cs="Times New Roman"/>
                <w:b/>
                <w:sz w:val="24"/>
                <w:szCs w:val="24"/>
                <w:highlight w:val="yellow"/>
                <w:u w:val="single"/>
              </w:rPr>
              <w:t xml:space="preserve"> medicine</w:t>
            </w:r>
            <w:r w:rsidRPr="00D61B5E">
              <w:rPr>
                <w:rFonts w:ascii="Times New Roman" w:eastAsia="Times New Roman" w:hAnsi="Times New Roman" w:cs="Times New Roman"/>
                <w:sz w:val="24"/>
                <w:szCs w:val="24"/>
              </w:rPr>
              <w:t xml:space="preserve"> and give advice on their use.</w:t>
            </w:r>
          </w:p>
          <w:p w14:paraId="51E2BEEF" w14:textId="7ED1B875" w:rsidR="00D57F84" w:rsidRDefault="00D57F84" w:rsidP="006F3EBE">
            <w:pPr>
              <w:spacing w:before="100" w:beforeAutospacing="1" w:after="100" w:afterAutospacing="1"/>
              <w:textAlignment w:val="top"/>
              <w:rPr>
                <w:rFonts w:ascii="Times New Roman" w:eastAsia="Times New Roman" w:hAnsi="Times New Roman" w:cs="Times New Roman"/>
                <w:sz w:val="24"/>
                <w:szCs w:val="24"/>
              </w:rPr>
            </w:pPr>
            <w:r w:rsidRPr="00D61B5E">
              <w:rPr>
                <w:rFonts w:ascii="Times New Roman" w:eastAsia="Times New Roman" w:hAnsi="Times New Roman" w:cs="Times New Roman"/>
                <w:b/>
                <w:sz w:val="24"/>
                <w:szCs w:val="24"/>
                <w:u w:val="single"/>
              </w:rPr>
              <w:br/>
            </w:r>
            <w:r w:rsidRPr="00D61B5E">
              <w:rPr>
                <w:rFonts w:ascii="Times New Roman" w:eastAsia="Times New Roman" w:hAnsi="Times New Roman" w:cs="Times New Roman"/>
                <w:sz w:val="24"/>
                <w:szCs w:val="24"/>
              </w:rPr>
              <w:t xml:space="preserve">The science of drug use and side effects is involved in </w:t>
            </w:r>
            <w:r w:rsidRPr="00D61B5E">
              <w:rPr>
                <w:rFonts w:ascii="Times New Roman" w:eastAsia="Times New Roman" w:hAnsi="Times New Roman" w:cs="Times New Roman"/>
                <w:b/>
                <w:sz w:val="24"/>
                <w:szCs w:val="24"/>
                <w:u w:val="single"/>
              </w:rPr>
              <w:t>pharmacology</w:t>
            </w:r>
            <w:r>
              <w:rPr>
                <w:rFonts w:asciiTheme="minorEastAsia" w:hAnsiTheme="minorEastAsia" w:cs="Times New Roman" w:hint="eastAsia"/>
                <w:b/>
                <w:sz w:val="24"/>
                <w:szCs w:val="24"/>
                <w:u w:val="single"/>
              </w:rPr>
              <w:t>药理学</w:t>
            </w:r>
            <w:r w:rsidRPr="00D61B5E">
              <w:rPr>
                <w:rFonts w:ascii="Times New Roman" w:eastAsia="Times New Roman" w:hAnsi="Times New Roman" w:cs="Times New Roman"/>
                <w:sz w:val="24"/>
                <w:szCs w:val="24"/>
              </w:rPr>
              <w:t xml:space="preserve">, as well as chemistry, sources, production and toxicology. </w:t>
            </w:r>
            <w:r w:rsidRPr="00D61B5E">
              <w:rPr>
                <w:rFonts w:ascii="Times New Roman" w:eastAsia="Times New Roman" w:hAnsi="Times New Roman" w:cs="Times New Roman"/>
                <w:sz w:val="24"/>
                <w:szCs w:val="24"/>
              </w:rPr>
              <w:br/>
            </w:r>
            <w:r w:rsidRPr="00D61B5E">
              <w:rPr>
                <w:rFonts w:ascii="Times New Roman" w:eastAsia="Times New Roman" w:hAnsi="Times New Roman" w:cs="Times New Roman"/>
                <w:sz w:val="24"/>
                <w:szCs w:val="24"/>
              </w:rPr>
              <w:br/>
            </w:r>
            <w:r w:rsidRPr="00D61B5E">
              <w:rPr>
                <w:rFonts w:ascii="Times New Roman" w:eastAsia="Times New Roman" w:hAnsi="Times New Roman" w:cs="Times New Roman"/>
                <w:b/>
                <w:sz w:val="24"/>
                <w:szCs w:val="24"/>
                <w:u w:val="single"/>
              </w:rPr>
              <w:t>Pharmaceutics studies</w:t>
            </w:r>
            <w:r w:rsidRPr="00D61B5E">
              <w:rPr>
                <w:rFonts w:ascii="Times New Roman" w:eastAsia="Times New Roman" w:hAnsi="Times New Roman" w:cs="Times New Roman"/>
                <w:sz w:val="24"/>
                <w:szCs w:val="24"/>
              </w:rPr>
              <w:t xml:space="preserve"> the preparation of drugs in a usable dosage and form. </w:t>
            </w:r>
            <w:r w:rsidRPr="00D61B5E">
              <w:rPr>
                <w:rFonts w:ascii="Times New Roman" w:eastAsia="Times New Roman" w:hAnsi="Times New Roman" w:cs="Times New Roman"/>
                <w:sz w:val="24"/>
                <w:szCs w:val="24"/>
              </w:rPr>
              <w:br/>
            </w:r>
            <w:r w:rsidRPr="00D61B5E">
              <w:rPr>
                <w:rFonts w:ascii="Times New Roman" w:eastAsia="Times New Roman" w:hAnsi="Times New Roman" w:cs="Times New Roman"/>
                <w:sz w:val="24"/>
                <w:szCs w:val="24"/>
              </w:rPr>
              <w:br/>
              <w:t xml:space="preserve">Drugs or medicines are referred to as </w:t>
            </w:r>
            <w:r w:rsidRPr="00365182">
              <w:rPr>
                <w:rFonts w:ascii="Times New Roman" w:eastAsia="Times New Roman" w:hAnsi="Times New Roman" w:cs="Times New Roman"/>
                <w:b/>
                <w:sz w:val="24"/>
                <w:szCs w:val="24"/>
                <w:u w:val="single"/>
              </w:rPr>
              <w:t>pharmaceuticals</w:t>
            </w:r>
            <w:r>
              <w:rPr>
                <w:rFonts w:asciiTheme="minorEastAsia" w:hAnsiTheme="minorEastAsia" w:cs="Times New Roman" w:hint="eastAsia"/>
                <w:b/>
                <w:sz w:val="24"/>
                <w:szCs w:val="24"/>
                <w:u w:val="single"/>
              </w:rPr>
              <w:t xml:space="preserve"> 药物/药品</w:t>
            </w:r>
            <w:r w:rsidRPr="00D61B5E">
              <w:rPr>
                <w:rFonts w:ascii="Times New Roman" w:eastAsia="Times New Roman" w:hAnsi="Times New Roman" w:cs="Times New Roman"/>
                <w:sz w:val="24"/>
                <w:szCs w:val="24"/>
              </w:rPr>
              <w:t xml:space="preserve">. </w:t>
            </w:r>
          </w:p>
        </w:tc>
      </w:tr>
    </w:tbl>
    <w:p w14:paraId="2ACA1F7F" w14:textId="532BA860" w:rsidR="00D57F84" w:rsidRDefault="00D57F84" w:rsidP="00D57F84">
      <w:pPr>
        <w:spacing w:before="100" w:beforeAutospacing="1" w:after="100" w:afterAutospacing="1" w:line="240" w:lineRule="auto"/>
        <w:textAlignment w:val="top"/>
        <w:rPr>
          <w:rFonts w:ascii="Times New Roman" w:eastAsia="Times New Roman" w:hAnsi="Times New Roman" w:cs="Times New Roman"/>
          <w:sz w:val="24"/>
          <w:szCs w:val="24"/>
        </w:rPr>
      </w:pPr>
    </w:p>
    <w:tbl>
      <w:tblPr>
        <w:tblStyle w:val="TableGrid"/>
        <w:tblW w:w="10065" w:type="dxa"/>
        <w:tblInd w:w="-714" w:type="dxa"/>
        <w:tblLook w:val="04A0" w:firstRow="1" w:lastRow="0" w:firstColumn="1" w:lastColumn="0" w:noHBand="0" w:noVBand="1"/>
      </w:tblPr>
      <w:tblGrid>
        <w:gridCol w:w="10065"/>
      </w:tblGrid>
      <w:tr w:rsidR="00B82FED" w14:paraId="60F65830" w14:textId="77777777" w:rsidTr="00B82FED">
        <w:tc>
          <w:tcPr>
            <w:tcW w:w="10065" w:type="dxa"/>
          </w:tcPr>
          <w:p w14:paraId="15A1CD69" w14:textId="77777777" w:rsidR="00B82FED" w:rsidRDefault="00B82FED" w:rsidP="00D57F84">
            <w:pPr>
              <w:spacing w:before="100" w:beforeAutospacing="1" w:after="100" w:afterAutospacing="1"/>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Pharmacy today</w:t>
            </w:r>
          </w:p>
          <w:p w14:paraId="38FBBE91" w14:textId="77777777" w:rsidR="00B82FED" w:rsidRDefault="00B82FED" w:rsidP="00D57F84">
            <w:pPr>
              <w:spacing w:before="100" w:beforeAutospacing="1" w:after="100" w:afterAutospacing="1"/>
              <w:textAlignment w:val="top"/>
              <w:rPr>
                <w:rFonts w:ascii="Times New Roman" w:eastAsia="Times New Roman" w:hAnsi="Times New Roman" w:cs="Times New Roman"/>
                <w:sz w:val="24"/>
                <w:szCs w:val="24"/>
              </w:rPr>
            </w:pPr>
            <w:r w:rsidRPr="007A664D">
              <w:rPr>
                <w:rFonts w:ascii="Times New Roman" w:eastAsia="Times New Roman" w:hAnsi="Times New Roman" w:cs="Times New Roman"/>
                <w:noProof/>
                <w:sz w:val="24"/>
                <w:szCs w:val="24"/>
              </w:rPr>
              <w:drawing>
                <wp:inline distT="0" distB="0" distL="0" distR="0" wp14:anchorId="106FCC46" wp14:editId="2BFC4DCE">
                  <wp:extent cx="3314700" cy="1321788"/>
                  <wp:effectExtent l="0" t="0" r="0" b="0"/>
                  <wp:docPr id="45" name="Picture 45" descr="https://cns2.ef-cdn.com/Juno/11/70/18/v/117018/Pharm2.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70/18/v/117018/Pharm2.1.1_heade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2035" cy="1324713"/>
                          </a:xfrm>
                          <a:prstGeom prst="rect">
                            <a:avLst/>
                          </a:prstGeom>
                          <a:noFill/>
                          <a:ln>
                            <a:noFill/>
                          </a:ln>
                        </pic:spPr>
                      </pic:pic>
                    </a:graphicData>
                  </a:graphic>
                </wp:inline>
              </w:drawing>
            </w:r>
            <w:r w:rsidRPr="007A664D">
              <w:rPr>
                <w:rFonts w:ascii="Times New Roman" w:eastAsia="Times New Roman" w:hAnsi="Times New Roman" w:cs="Times New Roman"/>
                <w:sz w:val="24"/>
                <w:szCs w:val="24"/>
              </w:rPr>
              <w:t xml:space="preserve"> </w:t>
            </w:r>
          </w:p>
          <w:p w14:paraId="70E4AAA9" w14:textId="77777777" w:rsidR="00B82FED" w:rsidRDefault="00B82FED" w:rsidP="00D57F84">
            <w:pPr>
              <w:spacing w:before="100" w:beforeAutospacing="1" w:after="100" w:afterAutospacing="1"/>
              <w:textAlignment w:val="top"/>
              <w:rPr>
                <w:rFonts w:ascii="Times New Roman" w:eastAsia="Times New Roman" w:hAnsi="Times New Roman" w:cs="Times New Roman"/>
                <w:sz w:val="24"/>
                <w:szCs w:val="24"/>
              </w:rPr>
            </w:pPr>
          </w:p>
          <w:p w14:paraId="4F0A80A7" w14:textId="2CCA8889" w:rsidR="00B82FED" w:rsidRDefault="00B82FED" w:rsidP="00D57F84">
            <w:pPr>
              <w:spacing w:before="100" w:beforeAutospacing="1" w:after="100" w:afterAutospacing="1"/>
              <w:textAlignment w:val="top"/>
              <w:rPr>
                <w:rFonts w:ascii="Times New Roman" w:eastAsia="Times New Roman" w:hAnsi="Times New Roman" w:cs="Times New Roman"/>
                <w:sz w:val="24"/>
                <w:szCs w:val="24"/>
              </w:rPr>
            </w:pPr>
            <w:r w:rsidRPr="007A664D">
              <w:rPr>
                <w:rFonts w:ascii="Times New Roman" w:eastAsia="Times New Roman" w:hAnsi="Times New Roman" w:cs="Times New Roman"/>
                <w:sz w:val="24"/>
                <w:szCs w:val="24"/>
              </w:rPr>
              <w:t xml:space="preserve">‘Pharmaceuticals’ commonly refers to drugs or medicines. </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The pharmaceutical industry encompasses companies and people who are involved in the manufacturing, preparation, sale, marketing or distribution of drugs for medical treatment.</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 xml:space="preserve">Pharmacology is the science that studies drugs and their effects, including chemistry, sources, production, interactions, toxicology, and use in treating diseases. </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Pharmaceutics is a similar science that more specifically studies the preparation and dispensing of drugs prescribed by doctors – for example, how to prepare a drug in a usable dosage (amount and frequency) and form (pill, liquid, etc.).</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 xml:space="preserve">Pharmacy has two main meanings. It refers to the profession of dispensing medicines to patients, and it also refers to a store that sells or dispenses medicine. </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 xml:space="preserve">A pharmacist is someone who is licensed to dispense medicine, filling a </w:t>
            </w:r>
            <w:proofErr w:type="gramStart"/>
            <w:r w:rsidRPr="007A664D">
              <w:rPr>
                <w:rFonts w:ascii="Times New Roman" w:eastAsia="Times New Roman" w:hAnsi="Times New Roman" w:cs="Times New Roman"/>
                <w:sz w:val="24"/>
                <w:szCs w:val="24"/>
              </w:rPr>
              <w:t>patient’s  prescription</w:t>
            </w:r>
            <w:proofErr w:type="gramEnd"/>
            <w:r w:rsidRPr="007A664D">
              <w:rPr>
                <w:rFonts w:ascii="Times New Roman" w:eastAsia="Times New Roman" w:hAnsi="Times New Roman" w:cs="Times New Roman"/>
                <w:sz w:val="24"/>
                <w:szCs w:val="24"/>
              </w:rPr>
              <w:t xml:space="preserve"> from a doctor. Pharmacists also give advice on how to use a medication, especially information on reactions between multiple medications. They are trained in pharmacology, interactions, medicine monitoring, </w:t>
            </w:r>
            <w:r w:rsidRPr="007A664D">
              <w:rPr>
                <w:rFonts w:ascii="Times New Roman" w:eastAsia="Times New Roman" w:hAnsi="Times New Roman" w:cs="Times New Roman"/>
                <w:sz w:val="24"/>
                <w:szCs w:val="24"/>
              </w:rPr>
              <w:lastRenderedPageBreak/>
              <w:t xml:space="preserve">pharmaceutics, pharmacy law, physiology, anatomy and biochemistry. </w:t>
            </w:r>
            <w:r w:rsidRPr="007A664D">
              <w:rPr>
                <w:rFonts w:ascii="Times New Roman" w:eastAsia="Times New Roman" w:hAnsi="Times New Roman" w:cs="Times New Roman"/>
                <w:sz w:val="24"/>
                <w:szCs w:val="24"/>
              </w:rPr>
              <w:br/>
            </w:r>
            <w:r w:rsidRPr="007A664D">
              <w:rPr>
                <w:rFonts w:ascii="Times New Roman" w:eastAsia="Times New Roman" w:hAnsi="Times New Roman" w:cs="Times New Roman"/>
                <w:sz w:val="24"/>
                <w:szCs w:val="24"/>
              </w:rPr>
              <w:br/>
              <w:t>Pharmacists work in the pharmaceutical industry and in universities, hospitals, medical offices and pharmacies.</w:t>
            </w:r>
          </w:p>
        </w:tc>
      </w:tr>
    </w:tbl>
    <w:p w14:paraId="4CE74DB4" w14:textId="4CE449EA" w:rsidR="00B82FED" w:rsidRDefault="00B82FED" w:rsidP="00D57F84">
      <w:pPr>
        <w:spacing w:before="100" w:beforeAutospacing="1" w:after="100" w:afterAutospacing="1" w:line="240" w:lineRule="auto"/>
        <w:textAlignment w:val="top"/>
        <w:rPr>
          <w:rFonts w:ascii="Times New Roman" w:eastAsia="Times New Roman" w:hAnsi="Times New Roman" w:cs="Times New Roman"/>
          <w:sz w:val="24"/>
          <w:szCs w:val="24"/>
        </w:rPr>
      </w:pPr>
    </w:p>
    <w:p w14:paraId="4ACB4CFF" w14:textId="77777777" w:rsidR="00F3637D" w:rsidRPr="00F3637D" w:rsidRDefault="00F3637D" w:rsidP="00565B3E">
      <w:pPr>
        <w:pStyle w:val="Heading2"/>
      </w:pPr>
      <w:r w:rsidRPr="00F3637D">
        <w:t>Drug groups and classifications</w:t>
      </w:r>
    </w:p>
    <w:p w14:paraId="7455ABCC" w14:textId="15ACB729" w:rsidR="00F3637D" w:rsidRDefault="00F3637D" w:rsidP="00F3637D"/>
    <w:tbl>
      <w:tblPr>
        <w:tblStyle w:val="TableGrid"/>
        <w:tblW w:w="10632" w:type="dxa"/>
        <w:tblInd w:w="-1139" w:type="dxa"/>
        <w:tblLook w:val="04A0" w:firstRow="1" w:lastRow="0" w:firstColumn="1" w:lastColumn="0" w:noHBand="0" w:noVBand="1"/>
      </w:tblPr>
      <w:tblGrid>
        <w:gridCol w:w="10632"/>
      </w:tblGrid>
      <w:tr w:rsidR="00F3637D" w14:paraId="70A7F724" w14:textId="77777777" w:rsidTr="00565B3E">
        <w:tc>
          <w:tcPr>
            <w:tcW w:w="10632" w:type="dxa"/>
          </w:tcPr>
          <w:p w14:paraId="3F671546" w14:textId="7186FBFA" w:rsidR="00F3637D" w:rsidRDefault="00F3637D" w:rsidP="00F3637D">
            <w:r>
              <w:rPr>
                <w:rStyle w:val="Strong"/>
              </w:rPr>
              <w:t>Drug classification</w:t>
            </w:r>
            <w:r>
              <w:br/>
            </w:r>
            <w:r>
              <w:br/>
              <w:t>Drugs are used to prevent and cure diseases and disorders. They also can help diagnose a patient’s condition to find out what is causing an illness. Some drugs are used to extend the lives of people with incurable conditions.</w:t>
            </w:r>
            <w:r>
              <w:br/>
            </w:r>
            <w:r>
              <w:br/>
              <w:t xml:space="preserve">However, the word ‘drug’ also can refer to narcotics or hallucinogens, usually illegal, which affect the central nervous system and can cause changes in </w:t>
            </w:r>
            <w:proofErr w:type="spellStart"/>
            <w:r>
              <w:t>behavior</w:t>
            </w:r>
            <w:proofErr w:type="spellEnd"/>
            <w:r>
              <w:t xml:space="preserve"> and, consequently, addiction.</w:t>
            </w:r>
            <w:r>
              <w:br/>
            </w:r>
            <w:r>
              <w:br/>
              <w:t xml:space="preserve">Drugs used specifically in medical treatment are called medications. Medications are divided into two main groups – prescription medications, which must be prescribed by a doctor, and over-the-counter (OTC) medications, which are available in pharmacies and stores without a prescription. </w:t>
            </w:r>
            <w:r>
              <w:br/>
            </w:r>
            <w:r>
              <w:br/>
              <w:t>Medical drugs can also be classified in the following ways:</w:t>
            </w:r>
            <w:r>
              <w:br/>
            </w:r>
            <w:r>
              <w:br/>
              <w:t>1. whether they come from plant, mineral or animal sources</w:t>
            </w:r>
            <w:r>
              <w:br/>
            </w:r>
            <w:r>
              <w:br/>
              <w:t>2. whether they are in tablet, capsule, liquid or gas form</w:t>
            </w:r>
            <w:r>
              <w:br/>
            </w:r>
            <w:r>
              <w:br/>
              <w:t>3. whether they are administered – delivered to or taken by the patient – by mouth, injection, inhalation (breathing in) or directly to the skin</w:t>
            </w:r>
            <w:r>
              <w:br/>
            </w:r>
            <w:r>
              <w:br/>
              <w:t>4. how they act against diseases or disorders – for example, drugs that attack specific disease-causing organisms vs. drugs that stimulate or depress normal cell activity</w:t>
            </w:r>
            <w:r>
              <w:br/>
            </w:r>
            <w:r>
              <w:br/>
              <w:t xml:space="preserve">The most common way to categorize a drug is by its effect on a </w:t>
            </w:r>
            <w:proofErr w:type="gramStart"/>
            <w:r>
              <w:t>particular area</w:t>
            </w:r>
            <w:proofErr w:type="gramEnd"/>
            <w:r>
              <w:t xml:space="preserve"> of the body or a particular condition. </w:t>
            </w:r>
            <w:r>
              <w:br/>
            </w:r>
            <w:r>
              <w:br/>
              <w:t>In the U.S., drugs are identified by three different names. The chemical name describes the exact structure of the drug; the generic name is the official medical name assigned by the United States Adopted Name Council; and the brand or trade name is given by the manufacturer that sells the drug. A pharmaceutical company that holds a patent on a drug has exclusive rights to make and sell the drug, and it will be available under one brand name only. When a patent expires, other companies may manufacture the drug and sell it under a generic name or give it a new brand name.</w:t>
            </w:r>
          </w:p>
        </w:tc>
      </w:tr>
    </w:tbl>
    <w:p w14:paraId="1DFB51B9" w14:textId="77777777" w:rsidR="00F3637D" w:rsidRPr="00F3637D" w:rsidRDefault="00F3637D" w:rsidP="00F3637D"/>
    <w:p w14:paraId="6CF46CFF" w14:textId="64D245FB" w:rsidR="00F3637D" w:rsidRDefault="009372EE" w:rsidP="00D57F84">
      <w:pPr>
        <w:spacing w:before="100" w:beforeAutospacing="1" w:after="100" w:afterAutospacing="1" w:line="240" w:lineRule="auto"/>
        <w:textAlignment w:val="top"/>
      </w:pPr>
      <w:r>
        <w:t xml:space="preserve">Put the words into the correct group according to whether they refer to a drug's origin, </w:t>
      </w:r>
      <w:proofErr w:type="gramStart"/>
      <w:r>
        <w:t>form</w:t>
      </w:r>
      <w:r w:rsidR="005932FD">
        <w:t>(</w:t>
      </w:r>
      <w:proofErr w:type="gramEnd"/>
      <w:r w:rsidR="005932FD">
        <w:rPr>
          <w:rFonts w:hint="eastAsia"/>
        </w:rPr>
        <w:t>药品的形式（液体</w:t>
      </w:r>
      <w:r w:rsidR="005932FD">
        <w:rPr>
          <w:rFonts w:hint="eastAsia"/>
        </w:rPr>
        <w:t>/</w:t>
      </w:r>
      <w:r w:rsidR="005932FD">
        <w:rPr>
          <w:rFonts w:hint="eastAsia"/>
        </w:rPr>
        <w:t>气体</w:t>
      </w:r>
      <w:r w:rsidR="005932FD">
        <w:rPr>
          <w:rFonts w:hint="eastAsia"/>
        </w:rPr>
        <w:t>/</w:t>
      </w:r>
      <w:r w:rsidR="005932FD">
        <w:rPr>
          <w:rFonts w:hint="eastAsia"/>
        </w:rPr>
        <w:t>胶囊</w:t>
      </w:r>
      <w:r w:rsidR="005932FD">
        <w:rPr>
          <w:rFonts w:hint="eastAsia"/>
          <w:lang w:val="en-US"/>
        </w:rPr>
        <w:t>）</w:t>
      </w:r>
      <w:r>
        <w:t>, method of being administered or the action it has.</w:t>
      </w:r>
    </w:p>
    <w:p w14:paraId="301F3D2C" w14:textId="1C040B31" w:rsidR="005932FD" w:rsidRDefault="005932FD" w:rsidP="00D57F84">
      <w:pPr>
        <w:spacing w:before="100" w:beforeAutospacing="1" w:after="100" w:afterAutospacing="1" w:line="240" w:lineRule="auto"/>
        <w:textAlignment w:val="top"/>
        <w:rPr>
          <w:rFonts w:ascii="Times New Roman" w:eastAsia="Times New Roman" w:hAnsi="Times New Roman" w:cs="Times New Roman"/>
          <w:sz w:val="24"/>
          <w:szCs w:val="24"/>
        </w:rPr>
      </w:pPr>
      <w:r>
        <w:rPr>
          <w:noProof/>
        </w:rPr>
        <w:lastRenderedPageBreak/>
        <w:drawing>
          <wp:inline distT="0" distB="0" distL="0" distR="0" wp14:anchorId="71B875F4" wp14:editId="44E3A800">
            <wp:extent cx="5731510" cy="13500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50010"/>
                    </a:xfrm>
                    <a:prstGeom prst="rect">
                      <a:avLst/>
                    </a:prstGeom>
                  </pic:spPr>
                </pic:pic>
              </a:graphicData>
            </a:graphic>
          </wp:inline>
        </w:drawing>
      </w:r>
    </w:p>
    <w:tbl>
      <w:tblPr>
        <w:tblStyle w:val="TableGrid"/>
        <w:tblW w:w="0" w:type="auto"/>
        <w:tblLook w:val="04A0" w:firstRow="1" w:lastRow="0" w:firstColumn="1" w:lastColumn="0" w:noHBand="0" w:noVBand="1"/>
      </w:tblPr>
      <w:tblGrid>
        <w:gridCol w:w="2170"/>
        <w:gridCol w:w="6846"/>
      </w:tblGrid>
      <w:tr w:rsidR="00D97458" w14:paraId="0FA677B2" w14:textId="77777777" w:rsidTr="001C7390">
        <w:tc>
          <w:tcPr>
            <w:tcW w:w="2170" w:type="dxa"/>
          </w:tcPr>
          <w:p w14:paraId="4FBF256A" w14:textId="6A84CB82"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Brand name of the medicine</w:t>
            </w:r>
          </w:p>
        </w:tc>
        <w:tc>
          <w:tcPr>
            <w:tcW w:w="6846" w:type="dxa"/>
          </w:tcPr>
          <w:p w14:paraId="730B32BD" w14:textId="43A8729D"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r>
              <w:rPr>
                <w:noProof/>
              </w:rPr>
              <w:drawing>
                <wp:inline distT="0" distB="0" distL="0" distR="0" wp14:anchorId="3041CA0D" wp14:editId="74A584BD">
                  <wp:extent cx="4210050" cy="133074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4848" cy="1335419"/>
                          </a:xfrm>
                          <a:prstGeom prst="rect">
                            <a:avLst/>
                          </a:prstGeom>
                        </pic:spPr>
                      </pic:pic>
                    </a:graphicData>
                  </a:graphic>
                </wp:inline>
              </w:drawing>
            </w:r>
          </w:p>
        </w:tc>
      </w:tr>
      <w:tr w:rsidR="00D97458" w14:paraId="751C89B5" w14:textId="77777777" w:rsidTr="001C7390">
        <w:tc>
          <w:tcPr>
            <w:tcW w:w="2170" w:type="dxa"/>
          </w:tcPr>
          <w:p w14:paraId="004AA509" w14:textId="2030EB07"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Generic name of the medicine</w:t>
            </w:r>
          </w:p>
        </w:tc>
        <w:tc>
          <w:tcPr>
            <w:tcW w:w="6846" w:type="dxa"/>
          </w:tcPr>
          <w:p w14:paraId="4AA9F4AE" w14:textId="77777777"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p>
        </w:tc>
      </w:tr>
      <w:tr w:rsidR="00D97458" w14:paraId="0C5DEFFE" w14:textId="77777777" w:rsidTr="001C7390">
        <w:tc>
          <w:tcPr>
            <w:tcW w:w="2170" w:type="dxa"/>
          </w:tcPr>
          <w:p w14:paraId="62DBCC74" w14:textId="7EDB035E"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Chemical name of the medicine</w:t>
            </w:r>
          </w:p>
        </w:tc>
        <w:tc>
          <w:tcPr>
            <w:tcW w:w="6846" w:type="dxa"/>
          </w:tcPr>
          <w:p w14:paraId="253F66F8" w14:textId="77777777" w:rsidR="00D97458" w:rsidRDefault="00D97458" w:rsidP="00D57F84">
            <w:pPr>
              <w:spacing w:before="100" w:beforeAutospacing="1" w:after="100" w:afterAutospacing="1"/>
              <w:textAlignment w:val="top"/>
              <w:rPr>
                <w:rFonts w:ascii="Times New Roman" w:eastAsia="Times New Roman" w:hAnsi="Times New Roman" w:cs="Times New Roman"/>
                <w:sz w:val="24"/>
                <w:szCs w:val="24"/>
              </w:rPr>
            </w:pPr>
          </w:p>
        </w:tc>
      </w:tr>
    </w:tbl>
    <w:p w14:paraId="714D3B4A" w14:textId="77777777" w:rsidR="001C7390" w:rsidRPr="001C7390" w:rsidRDefault="001C7390" w:rsidP="001C7390">
      <w:pPr>
        <w:spacing w:before="100" w:beforeAutospacing="1" w:after="100" w:afterAutospacing="1" w:line="240" w:lineRule="auto"/>
        <w:rPr>
          <w:rFonts w:ascii="Times New Roman" w:eastAsia="Times New Roman" w:hAnsi="Times New Roman" w:cs="Times New Roman"/>
          <w:sz w:val="24"/>
          <w:szCs w:val="24"/>
        </w:rPr>
      </w:pPr>
      <w:r w:rsidRPr="001C7390">
        <w:rPr>
          <w:rFonts w:ascii="Times New Roman" w:eastAsia="Times New Roman" w:hAnsi="Times New Roman" w:cs="Times New Roman"/>
          <w:sz w:val="24"/>
          <w:szCs w:val="24"/>
        </w:rPr>
        <w:t>Fill in the gaps with the words below. Use the text to help you.</w:t>
      </w:r>
    </w:p>
    <w:p w14:paraId="3AE87FF1" w14:textId="77777777" w:rsidR="001C7390" w:rsidRPr="001C7390" w:rsidRDefault="001C7390" w:rsidP="001C7390">
      <w:pPr>
        <w:spacing w:before="100" w:beforeAutospacing="1" w:after="100" w:afterAutospacing="1" w:line="240" w:lineRule="auto"/>
        <w:rPr>
          <w:rFonts w:ascii="Times New Roman" w:eastAsia="Times New Roman" w:hAnsi="Times New Roman" w:cs="Times New Roman"/>
          <w:sz w:val="24"/>
          <w:szCs w:val="24"/>
        </w:rPr>
      </w:pPr>
      <w:proofErr w:type="gramStart"/>
      <w:r w:rsidRPr="001C7390">
        <w:rPr>
          <w:rFonts w:ascii="Times New Roman" w:eastAsia="Times New Roman" w:hAnsi="Times New Roman" w:cs="Times New Roman"/>
          <w:sz w:val="24"/>
          <w:szCs w:val="24"/>
        </w:rPr>
        <w:t>diagnose  -</w:t>
      </w:r>
      <w:proofErr w:type="gramEnd"/>
      <w:r w:rsidRPr="001C7390">
        <w:rPr>
          <w:rFonts w:ascii="Times New Roman" w:eastAsia="Times New Roman" w:hAnsi="Times New Roman" w:cs="Times New Roman"/>
          <w:sz w:val="24"/>
          <w:szCs w:val="24"/>
        </w:rPr>
        <w:t>  conditions  -  generic  -  effect  -  prescription  -  administered  -  sources  -  brand</w:t>
      </w:r>
    </w:p>
    <w:tbl>
      <w:tblPr>
        <w:tblStyle w:val="TableGrid"/>
        <w:tblW w:w="9781" w:type="dxa"/>
        <w:tblInd w:w="-572" w:type="dxa"/>
        <w:tblLook w:val="04A0" w:firstRow="1" w:lastRow="0" w:firstColumn="1" w:lastColumn="0" w:noHBand="0" w:noVBand="1"/>
      </w:tblPr>
      <w:tblGrid>
        <w:gridCol w:w="9781"/>
      </w:tblGrid>
      <w:tr w:rsidR="001C7390" w14:paraId="1ACF7C0B" w14:textId="77777777" w:rsidTr="001C7390">
        <w:tc>
          <w:tcPr>
            <w:tcW w:w="9781" w:type="dxa"/>
          </w:tcPr>
          <w:p w14:paraId="24D67090" w14:textId="77777777" w:rsidR="001C7390" w:rsidRPr="001C7390" w:rsidRDefault="001C7390" w:rsidP="001C7390">
            <w:pPr>
              <w:spacing w:before="100" w:beforeAutospacing="1" w:after="100" w:afterAutospacing="1"/>
              <w:textAlignment w:val="top"/>
              <w:rPr>
                <w:rFonts w:ascii="Times New Roman" w:eastAsia="Times New Roman" w:hAnsi="Times New Roman" w:cs="Times New Roman"/>
                <w:sz w:val="24"/>
                <w:szCs w:val="24"/>
              </w:rPr>
            </w:pPr>
            <w:r w:rsidRPr="001C7390">
              <w:rPr>
                <w:rFonts w:ascii="Times New Roman" w:eastAsia="Times New Roman" w:hAnsi="Times New Roman" w:cs="Times New Roman"/>
                <w:sz w:val="24"/>
                <w:szCs w:val="24"/>
              </w:rPr>
              <w:t xml:space="preserve">Drugs can be used to diagnose a condition - to find out the cause of an illness. They also can be used to extend the lives of people with incurable </w:t>
            </w:r>
            <w:proofErr w:type="gramStart"/>
            <w:r w:rsidRPr="001C7390">
              <w:rPr>
                <w:rFonts w:ascii="Times New Roman" w:eastAsia="Times New Roman" w:hAnsi="Times New Roman" w:cs="Times New Roman"/>
                <w:sz w:val="24"/>
                <w:szCs w:val="24"/>
              </w:rPr>
              <w:t>conditions .</w:t>
            </w:r>
            <w:proofErr w:type="gramEnd"/>
            <w:r w:rsidRPr="001C7390">
              <w:rPr>
                <w:rFonts w:ascii="Times New Roman" w:eastAsia="Times New Roman" w:hAnsi="Times New Roman" w:cs="Times New Roman"/>
                <w:sz w:val="24"/>
                <w:szCs w:val="24"/>
              </w:rPr>
              <w:t xml:space="preserve"> </w:t>
            </w:r>
            <w:r w:rsidRPr="001C7390">
              <w:rPr>
                <w:rFonts w:ascii="Times New Roman" w:eastAsia="Times New Roman" w:hAnsi="Times New Roman" w:cs="Times New Roman"/>
                <w:sz w:val="24"/>
                <w:szCs w:val="24"/>
              </w:rPr>
              <w:br/>
            </w:r>
            <w:r w:rsidRPr="001C7390">
              <w:rPr>
                <w:rFonts w:ascii="Times New Roman" w:eastAsia="Times New Roman" w:hAnsi="Times New Roman" w:cs="Times New Roman"/>
                <w:sz w:val="24"/>
                <w:szCs w:val="24"/>
              </w:rPr>
              <w:br/>
              <w:t xml:space="preserve">Some drugs are over-the-counter (OTC) medications - available in pharmacies and stores without a </w:t>
            </w:r>
            <w:proofErr w:type="gramStart"/>
            <w:r w:rsidRPr="001C7390">
              <w:rPr>
                <w:rFonts w:ascii="Times New Roman" w:eastAsia="Times New Roman" w:hAnsi="Times New Roman" w:cs="Times New Roman"/>
                <w:sz w:val="24"/>
                <w:szCs w:val="24"/>
              </w:rPr>
              <w:t>prescription .</w:t>
            </w:r>
            <w:proofErr w:type="gramEnd"/>
            <w:r w:rsidRPr="001C7390">
              <w:rPr>
                <w:rFonts w:ascii="Times New Roman" w:eastAsia="Times New Roman" w:hAnsi="Times New Roman" w:cs="Times New Roman"/>
                <w:sz w:val="24"/>
                <w:szCs w:val="24"/>
              </w:rPr>
              <w:t xml:space="preserve"> </w:t>
            </w:r>
            <w:r w:rsidRPr="001C7390">
              <w:rPr>
                <w:rFonts w:ascii="Times New Roman" w:eastAsia="Times New Roman" w:hAnsi="Times New Roman" w:cs="Times New Roman"/>
                <w:sz w:val="24"/>
                <w:szCs w:val="24"/>
              </w:rPr>
              <w:br/>
            </w:r>
            <w:r w:rsidRPr="001C7390">
              <w:rPr>
                <w:rFonts w:ascii="Times New Roman" w:eastAsia="Times New Roman" w:hAnsi="Times New Roman" w:cs="Times New Roman"/>
                <w:sz w:val="24"/>
                <w:szCs w:val="24"/>
              </w:rPr>
              <w:br/>
              <w:t xml:space="preserve">Drugs can be classified by their sources - plant, mineral or animal. They can be classified by whether they are dispensed in tablet, capsule or other form. </w:t>
            </w:r>
            <w:r w:rsidRPr="001C7390">
              <w:rPr>
                <w:rFonts w:ascii="Times New Roman" w:eastAsia="Times New Roman" w:hAnsi="Times New Roman" w:cs="Times New Roman"/>
                <w:sz w:val="24"/>
                <w:szCs w:val="24"/>
              </w:rPr>
              <w:br/>
            </w:r>
            <w:r w:rsidRPr="001C7390">
              <w:rPr>
                <w:rFonts w:ascii="Times New Roman" w:eastAsia="Times New Roman" w:hAnsi="Times New Roman" w:cs="Times New Roman"/>
                <w:sz w:val="24"/>
                <w:szCs w:val="24"/>
              </w:rPr>
              <w:br/>
              <w:t xml:space="preserve">Another way to categorize drugs is by whether they are administered by mouth, injection, inhalation or directly to the skin. </w:t>
            </w:r>
            <w:r w:rsidRPr="001C7390">
              <w:rPr>
                <w:rFonts w:ascii="Times New Roman" w:eastAsia="Times New Roman" w:hAnsi="Times New Roman" w:cs="Times New Roman"/>
                <w:sz w:val="24"/>
                <w:szCs w:val="24"/>
              </w:rPr>
              <w:br/>
            </w:r>
            <w:r w:rsidRPr="001C7390">
              <w:rPr>
                <w:rFonts w:ascii="Times New Roman" w:eastAsia="Times New Roman" w:hAnsi="Times New Roman" w:cs="Times New Roman"/>
                <w:sz w:val="24"/>
                <w:szCs w:val="24"/>
              </w:rPr>
              <w:br/>
              <w:t xml:space="preserve">The most common way to categorize a drug is by its effect on a </w:t>
            </w:r>
            <w:proofErr w:type="gramStart"/>
            <w:r w:rsidRPr="001C7390">
              <w:rPr>
                <w:rFonts w:ascii="Times New Roman" w:eastAsia="Times New Roman" w:hAnsi="Times New Roman" w:cs="Times New Roman"/>
                <w:sz w:val="24"/>
                <w:szCs w:val="24"/>
              </w:rPr>
              <w:t>particular area</w:t>
            </w:r>
            <w:proofErr w:type="gramEnd"/>
            <w:r w:rsidRPr="001C7390">
              <w:rPr>
                <w:rFonts w:ascii="Times New Roman" w:eastAsia="Times New Roman" w:hAnsi="Times New Roman" w:cs="Times New Roman"/>
                <w:sz w:val="24"/>
                <w:szCs w:val="24"/>
              </w:rPr>
              <w:t xml:space="preserve"> of the body or a particular condition. </w:t>
            </w:r>
            <w:r w:rsidRPr="001C7390">
              <w:rPr>
                <w:rFonts w:ascii="Times New Roman" w:eastAsia="Times New Roman" w:hAnsi="Times New Roman" w:cs="Times New Roman"/>
                <w:sz w:val="24"/>
                <w:szCs w:val="24"/>
              </w:rPr>
              <w:br/>
            </w:r>
            <w:r w:rsidRPr="001C7390">
              <w:rPr>
                <w:rFonts w:ascii="Times New Roman" w:eastAsia="Times New Roman" w:hAnsi="Times New Roman" w:cs="Times New Roman"/>
                <w:sz w:val="24"/>
                <w:szCs w:val="24"/>
              </w:rPr>
              <w:br/>
              <w:t>In the U.S., a drug's name describes the exact structure of the drug. The drug's brand name is given by the manufacturer. The drug's generic name is officially assigned by the United States Adopted Name Council.</w:t>
            </w:r>
          </w:p>
          <w:p w14:paraId="303921B9" w14:textId="77777777" w:rsidR="001C7390" w:rsidRDefault="001C7390" w:rsidP="00D57F84">
            <w:pPr>
              <w:spacing w:before="100" w:beforeAutospacing="1" w:after="100" w:afterAutospacing="1"/>
              <w:textAlignment w:val="top"/>
              <w:rPr>
                <w:rFonts w:ascii="Times New Roman" w:eastAsia="Times New Roman" w:hAnsi="Times New Roman" w:cs="Times New Roman"/>
                <w:sz w:val="24"/>
                <w:szCs w:val="24"/>
              </w:rPr>
            </w:pPr>
          </w:p>
        </w:tc>
      </w:tr>
    </w:tbl>
    <w:p w14:paraId="622E0C39" w14:textId="7E772BDD" w:rsidR="00D97458" w:rsidRDefault="00395B85" w:rsidP="00395B85">
      <w:pPr>
        <w:pStyle w:val="Heading2"/>
      </w:pPr>
      <w:r>
        <w:t>Advices on a drug</w:t>
      </w:r>
    </w:p>
    <w:tbl>
      <w:tblPr>
        <w:tblStyle w:val="TableGrid"/>
        <w:tblW w:w="9782" w:type="dxa"/>
        <w:tblInd w:w="-431" w:type="dxa"/>
        <w:tblLook w:val="04A0" w:firstRow="1" w:lastRow="0" w:firstColumn="1" w:lastColumn="0" w:noHBand="0" w:noVBand="1"/>
      </w:tblPr>
      <w:tblGrid>
        <w:gridCol w:w="9782"/>
      </w:tblGrid>
      <w:tr w:rsidR="00395B85" w14:paraId="2B6DA5AA" w14:textId="77777777" w:rsidTr="00395B85">
        <w:tc>
          <w:tcPr>
            <w:tcW w:w="9782" w:type="dxa"/>
          </w:tcPr>
          <w:p w14:paraId="6B254942" w14:textId="77777777" w:rsidR="00395B85" w:rsidRPr="00395B85" w:rsidRDefault="00395B85" w:rsidP="00395B85">
            <w:pPr>
              <w:spacing w:before="100" w:beforeAutospacing="1" w:after="100" w:afterAutospacing="1"/>
              <w:rPr>
                <w:rFonts w:ascii="Times New Roman" w:eastAsia="Times New Roman" w:hAnsi="Times New Roman" w:cs="Times New Roman"/>
                <w:sz w:val="24"/>
                <w:szCs w:val="24"/>
              </w:rPr>
            </w:pPr>
            <w:r w:rsidRPr="00395B85">
              <w:rPr>
                <w:rFonts w:ascii="Times New Roman" w:eastAsia="Times New Roman" w:hAnsi="Times New Roman" w:cs="Times New Roman"/>
                <w:b/>
                <w:bCs/>
                <w:sz w:val="24"/>
                <w:szCs w:val="24"/>
              </w:rPr>
              <w:t>MELOPREPPAN</w:t>
            </w:r>
            <w:r w:rsidRPr="00395B85">
              <w:rPr>
                <w:rFonts w:ascii="Times New Roman" w:eastAsia="Times New Roman" w:hAnsi="Times New Roman" w:cs="Times New Roman"/>
                <w:sz w:val="24"/>
                <w:szCs w:val="24"/>
              </w:rPr>
              <w:br/>
              <w:t>Important information about this drug</w:t>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b/>
                <w:bCs/>
                <w:sz w:val="24"/>
                <w:szCs w:val="24"/>
              </w:rPr>
              <w:lastRenderedPageBreak/>
              <w:t xml:space="preserve">What is </w:t>
            </w:r>
            <w:proofErr w:type="spellStart"/>
            <w:r w:rsidRPr="00395B85">
              <w:rPr>
                <w:rFonts w:ascii="Times New Roman" w:eastAsia="Times New Roman" w:hAnsi="Times New Roman" w:cs="Times New Roman"/>
                <w:b/>
                <w:bCs/>
                <w:sz w:val="24"/>
                <w:szCs w:val="24"/>
              </w:rPr>
              <w:t>Melopreppan</w:t>
            </w:r>
            <w:proofErr w:type="spellEnd"/>
            <w:r w:rsidRPr="00395B85">
              <w:rPr>
                <w:rFonts w:ascii="Times New Roman" w:eastAsia="Times New Roman" w:hAnsi="Times New Roman" w:cs="Times New Roman"/>
                <w:b/>
                <w:bCs/>
                <w:sz w:val="24"/>
                <w:szCs w:val="24"/>
              </w:rPr>
              <w:t>?</w:t>
            </w:r>
            <w:r w:rsidRPr="00395B85">
              <w:rPr>
                <w:rFonts w:ascii="Times New Roman" w:eastAsia="Times New Roman" w:hAnsi="Times New Roman" w:cs="Times New Roman"/>
                <w:sz w:val="24"/>
                <w:szCs w:val="24"/>
              </w:rPr>
              <w:br/>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is an </w:t>
            </w:r>
            <w:r w:rsidRPr="00395B85">
              <w:rPr>
                <w:rFonts w:ascii="Times New Roman" w:eastAsia="Times New Roman" w:hAnsi="Times New Roman" w:cs="Times New Roman"/>
                <w:b/>
                <w:sz w:val="24"/>
                <w:szCs w:val="24"/>
                <w:highlight w:val="yellow"/>
              </w:rPr>
              <w:t>antidepressant</w:t>
            </w:r>
            <w:r w:rsidRPr="00395B85">
              <w:rPr>
                <w:rFonts w:ascii="Times New Roman" w:eastAsia="Times New Roman" w:hAnsi="Times New Roman" w:cs="Times New Roman"/>
                <w:sz w:val="24"/>
                <w:szCs w:val="24"/>
              </w:rPr>
              <w:t>. It is used to treat depression and anxiety.</w:t>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b/>
                <w:bCs/>
                <w:sz w:val="24"/>
                <w:szCs w:val="24"/>
              </w:rPr>
              <w:t>How should this medication be used?</w:t>
            </w:r>
            <w:r w:rsidRPr="00395B85">
              <w:rPr>
                <w:rFonts w:ascii="Times New Roman" w:eastAsia="Times New Roman" w:hAnsi="Times New Roman" w:cs="Times New Roman"/>
                <w:sz w:val="24"/>
                <w:szCs w:val="24"/>
              </w:rPr>
              <w:br/>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comes as a tablet, taken by mouth. It is usually taken once a day.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must be taken with food. Continue to take the prescribed dosage even if you feel well, unless instructed otherwise by your doctor.</w:t>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b/>
                <w:bCs/>
                <w:sz w:val="24"/>
                <w:szCs w:val="24"/>
              </w:rPr>
              <w:t>Side effects</w:t>
            </w:r>
            <w:r w:rsidRPr="00395B85">
              <w:rPr>
                <w:rFonts w:ascii="Times New Roman" w:eastAsia="Times New Roman" w:hAnsi="Times New Roman" w:cs="Times New Roman"/>
                <w:sz w:val="24"/>
                <w:szCs w:val="24"/>
              </w:rPr>
              <w:br/>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has been found to be a generally safe drug, although there are some side effects associated with taking the drug.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may cause thoughts of suicide in patients during the first 12 weeks of taking the drug, especially for patients under 24 years of age. Therefore, patients taking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should be consistently monitored by their doctors during the initial period of taking their medicine.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may also result in increased mania or hypomania in patients with a history of mania or seizure disorder.</w:t>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sz w:val="24"/>
                <w:szCs w:val="24"/>
              </w:rPr>
              <w:br/>
              <w:t xml:space="preserve">Taking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can cause mild nausea, insomnia and dry mouth in some patients.  Due to these side effects – for example, if the insomnia is so severe that the patient cannot sleep at all –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dosage should be carefully adjusted to the patient’s comfort level.</w:t>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sz w:val="24"/>
                <w:szCs w:val="24"/>
              </w:rPr>
              <w:br/>
            </w:r>
            <w:r w:rsidRPr="00395B85">
              <w:rPr>
                <w:rFonts w:ascii="Times New Roman" w:eastAsia="Times New Roman" w:hAnsi="Times New Roman" w:cs="Times New Roman"/>
                <w:b/>
                <w:bCs/>
                <w:sz w:val="24"/>
                <w:szCs w:val="24"/>
              </w:rPr>
              <w:t xml:space="preserve">General precautions </w:t>
            </w:r>
            <w:r w:rsidRPr="00395B85">
              <w:rPr>
                <w:rFonts w:ascii="Times New Roman" w:eastAsia="Times New Roman" w:hAnsi="Times New Roman" w:cs="Times New Roman"/>
                <w:sz w:val="24"/>
                <w:szCs w:val="24"/>
              </w:rPr>
              <w:br/>
              <w:t xml:space="preserve">Patients shouldn’t take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in combination with other antidepressants. Because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 xml:space="preserve"> may cause dizziness, patients should use caution when driving vehicles and operating heavy machinery. Patients shouldn’t drink alcohol while taking </w:t>
            </w:r>
            <w:proofErr w:type="spellStart"/>
            <w:r w:rsidRPr="00395B85">
              <w:rPr>
                <w:rFonts w:ascii="Times New Roman" w:eastAsia="Times New Roman" w:hAnsi="Times New Roman" w:cs="Times New Roman"/>
                <w:sz w:val="24"/>
                <w:szCs w:val="24"/>
              </w:rPr>
              <w:t>Melopreppan</w:t>
            </w:r>
            <w:proofErr w:type="spellEnd"/>
            <w:r w:rsidRPr="00395B85">
              <w:rPr>
                <w:rFonts w:ascii="Times New Roman" w:eastAsia="Times New Roman" w:hAnsi="Times New Roman" w:cs="Times New Roman"/>
                <w:sz w:val="24"/>
                <w:szCs w:val="24"/>
              </w:rPr>
              <w:t>.</w:t>
            </w:r>
          </w:p>
          <w:p w14:paraId="2413ECBC" w14:textId="77777777" w:rsidR="00395B85" w:rsidRDefault="00395B85" w:rsidP="00D57F84">
            <w:pPr>
              <w:spacing w:before="100" w:beforeAutospacing="1" w:after="100" w:afterAutospacing="1"/>
              <w:textAlignment w:val="top"/>
              <w:rPr>
                <w:rFonts w:ascii="Times New Roman" w:eastAsia="Times New Roman" w:hAnsi="Times New Roman" w:cs="Times New Roman"/>
                <w:sz w:val="24"/>
                <w:szCs w:val="24"/>
              </w:rPr>
            </w:pPr>
          </w:p>
        </w:tc>
      </w:tr>
    </w:tbl>
    <w:p w14:paraId="3CDAC56E" w14:textId="13033FAD" w:rsidR="00395B85" w:rsidRDefault="00041352" w:rsidP="00D57F84">
      <w:pPr>
        <w:spacing w:before="100" w:beforeAutospacing="1" w:after="100" w:afterAutospacing="1" w:line="240" w:lineRule="auto"/>
        <w:textAlignment w:val="top"/>
        <w:rPr>
          <w:rFonts w:ascii="Times New Roman" w:eastAsia="Times New Roman" w:hAnsi="Times New Roman" w:cs="Times New Roman"/>
          <w:sz w:val="24"/>
          <w:szCs w:val="24"/>
        </w:rPr>
      </w:pPr>
      <w:r>
        <w:rPr>
          <w:noProof/>
        </w:rPr>
        <w:lastRenderedPageBreak/>
        <w:drawing>
          <wp:inline distT="0" distB="0" distL="0" distR="0" wp14:anchorId="2E40B9CA" wp14:editId="4A88FB67">
            <wp:extent cx="4369390" cy="3067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4665" cy="3070753"/>
                    </a:xfrm>
                    <a:prstGeom prst="rect">
                      <a:avLst/>
                    </a:prstGeom>
                  </pic:spPr>
                </pic:pic>
              </a:graphicData>
            </a:graphic>
          </wp:inline>
        </w:drawing>
      </w:r>
    </w:p>
    <w:p w14:paraId="01D0F9DF" w14:textId="77777777" w:rsidR="00D62773" w:rsidRDefault="00D62773" w:rsidP="00D62773">
      <w:pPr>
        <w:pStyle w:val="Heading2"/>
      </w:pPr>
      <w:r>
        <w:t>Describing the effects of a new drug</w:t>
      </w:r>
    </w:p>
    <w:p w14:paraId="4F2BB4DC" w14:textId="3FF8BD31" w:rsidR="00D62773" w:rsidRDefault="00D62773" w:rsidP="00D62773">
      <w:pPr>
        <w:pStyle w:val="NormalWeb"/>
      </w:pPr>
      <w:r>
        <w:t xml:space="preserve">You've prescribed </w:t>
      </w:r>
      <w:proofErr w:type="spellStart"/>
      <w:r>
        <w:t>Melopreppan</w:t>
      </w:r>
      <w:proofErr w:type="spellEnd"/>
      <w:r>
        <w:t xml:space="preserve"> to a patient – a 44-year-old woman called Joanne who is experiencing depression. You want to try her on it and then </w:t>
      </w:r>
      <w:r>
        <w:lastRenderedPageBreak/>
        <w:t>monitor the situation. She is asking you some questions. Choose the correct and appropriate answer each time. Use the notes to help you.</w:t>
      </w:r>
    </w:p>
    <w:tbl>
      <w:tblPr>
        <w:tblStyle w:val="TableGrid"/>
        <w:tblW w:w="0" w:type="auto"/>
        <w:tblLook w:val="04A0" w:firstRow="1" w:lastRow="0" w:firstColumn="1" w:lastColumn="0" w:noHBand="0" w:noVBand="1"/>
      </w:tblPr>
      <w:tblGrid>
        <w:gridCol w:w="9016"/>
      </w:tblGrid>
      <w:tr w:rsidR="00C44481" w14:paraId="6A00DCBC" w14:textId="77777777" w:rsidTr="00C44481">
        <w:tc>
          <w:tcPr>
            <w:tcW w:w="9016" w:type="dxa"/>
          </w:tcPr>
          <w:p w14:paraId="3E211919" w14:textId="77777777" w:rsidR="00C44481" w:rsidRDefault="00C44481" w:rsidP="00C44481">
            <w:pPr>
              <w:pStyle w:val="NormalWeb"/>
            </w:pPr>
            <w:r>
              <w:t>Joanne G. Brown</w:t>
            </w:r>
            <w:r>
              <w:br/>
              <w:t>Female, 44</w:t>
            </w:r>
            <w:r>
              <w:br/>
            </w:r>
            <w:r>
              <w:br/>
              <w:t xml:space="preserve">Medical information: </w:t>
            </w:r>
            <w:r>
              <w:br/>
              <w:t xml:space="preserve">experiencing depression and anxiety </w:t>
            </w:r>
            <w:r>
              <w:br/>
              <w:t xml:space="preserve">not on any other medications </w:t>
            </w:r>
            <w:r>
              <w:br/>
              <w:t xml:space="preserve">no history of previous mental illness </w:t>
            </w:r>
            <w:r>
              <w:br/>
            </w:r>
            <w:r>
              <w:br/>
              <w:t>Side effects to discuss:  </w:t>
            </w:r>
            <w:r>
              <w:br/>
              <w:t>Nausea, insomnia, dry mouth, dizziness</w:t>
            </w:r>
            <w:r>
              <w:br/>
            </w:r>
            <w:r>
              <w:br/>
              <w:t xml:space="preserve">Warn patient: </w:t>
            </w:r>
            <w:r>
              <w:br/>
              <w:t xml:space="preserve">to take </w:t>
            </w:r>
            <w:proofErr w:type="spellStart"/>
            <w:r>
              <w:t>Melopreppan</w:t>
            </w:r>
            <w:proofErr w:type="spellEnd"/>
            <w:r>
              <w:t xml:space="preserve"> with food</w:t>
            </w:r>
            <w:r>
              <w:br/>
              <w:t xml:space="preserve">not to take any other antidepressants with </w:t>
            </w:r>
            <w:proofErr w:type="spellStart"/>
            <w:r>
              <w:t>Melopreppan</w:t>
            </w:r>
            <w:proofErr w:type="spellEnd"/>
            <w:r>
              <w:br/>
              <w:t xml:space="preserve">not to drink alcohol with </w:t>
            </w:r>
            <w:proofErr w:type="spellStart"/>
            <w:r>
              <w:t>Melopreppan</w:t>
            </w:r>
            <w:proofErr w:type="spellEnd"/>
            <w:r>
              <w:t xml:space="preserve"> </w:t>
            </w:r>
            <w:r>
              <w:br/>
              <w:t>to be careful when driving or operating heavy machinery</w:t>
            </w:r>
          </w:p>
          <w:p w14:paraId="66587156" w14:textId="77777777" w:rsidR="00C44481" w:rsidRPr="00C44481" w:rsidRDefault="00C44481" w:rsidP="00D62773">
            <w:pPr>
              <w:rPr>
                <w:lang w:val="en-US"/>
              </w:rPr>
            </w:pPr>
          </w:p>
        </w:tc>
      </w:tr>
    </w:tbl>
    <w:p w14:paraId="726BDBCF" w14:textId="2443C1DF" w:rsidR="00D62773" w:rsidRDefault="00D62773" w:rsidP="00D62773">
      <w:pPr>
        <w:spacing w:after="0"/>
      </w:pPr>
    </w:p>
    <w:p w14:paraId="7F4539C3" w14:textId="4D9831B8" w:rsidR="00667B0B" w:rsidRDefault="00667B0B" w:rsidP="00667B0B">
      <w:pPr>
        <w:pStyle w:val="Heading1"/>
        <w:rPr>
          <w:lang w:val="en-US"/>
        </w:rPr>
      </w:pPr>
      <w:r>
        <w:rPr>
          <w:lang w:val="en-US"/>
        </w:rPr>
        <w:t xml:space="preserve">Part </w:t>
      </w:r>
      <w:proofErr w:type="gramStart"/>
      <w:r>
        <w:rPr>
          <w:lang w:val="en-US"/>
        </w:rPr>
        <w:t>3)</w:t>
      </w:r>
      <w:r w:rsidR="00D82F3B">
        <w:rPr>
          <w:lang w:val="en-US"/>
        </w:rPr>
        <w:t>Vaccines</w:t>
      </w:r>
      <w:proofErr w:type="gramEnd"/>
    </w:p>
    <w:p w14:paraId="34BA3C5B" w14:textId="666EC6C8" w:rsidR="00D82F3B" w:rsidRDefault="00D82F3B" w:rsidP="00D82F3B">
      <w:pPr>
        <w:spacing w:after="0"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sz w:val="24"/>
          <w:szCs w:val="24"/>
        </w:rPr>
        <w:t>Vaccinations travel advice poster</w:t>
      </w:r>
      <w:r>
        <w:rPr>
          <w:rFonts w:ascii="Times New Roman" w:eastAsia="Times New Roman" w:hAnsi="Times New Roman" w:cs="Times New Roman"/>
          <w:sz w:val="24"/>
          <w:szCs w:val="24"/>
        </w:rPr>
        <w:t xml:space="preserve">. </w:t>
      </w:r>
      <w:r w:rsidRPr="00D82F3B">
        <w:rPr>
          <w:rFonts w:ascii="Times New Roman" w:eastAsia="Times New Roman" w:hAnsi="Times New Roman" w:cs="Times New Roman"/>
          <w:sz w:val="24"/>
          <w:szCs w:val="24"/>
        </w:rPr>
        <w:t>Read the pamphlet on travel vaccinations.</w:t>
      </w:r>
    </w:p>
    <w:p w14:paraId="4AA51341" w14:textId="77777777" w:rsidR="001B4B8F" w:rsidRPr="001B4B8F" w:rsidRDefault="001B4B8F" w:rsidP="001B4B8F">
      <w:pPr>
        <w:spacing w:before="100" w:beforeAutospacing="1" w:after="100" w:afterAutospacing="1" w:line="240" w:lineRule="auto"/>
        <w:rPr>
          <w:rFonts w:ascii="Times New Roman" w:eastAsia="Times New Roman" w:hAnsi="Times New Roman" w:cs="Times New Roman"/>
          <w:sz w:val="24"/>
          <w:szCs w:val="24"/>
        </w:rPr>
      </w:pPr>
      <w:r w:rsidRPr="001B4B8F">
        <w:rPr>
          <w:rFonts w:ascii="Times New Roman" w:eastAsia="Times New Roman" w:hAnsi="Times New Roman" w:cs="Times New Roman"/>
          <w:sz w:val="24"/>
          <w:szCs w:val="24"/>
        </w:rPr>
        <w:t>Fill the gaps with the words below.</w:t>
      </w:r>
    </w:p>
    <w:p w14:paraId="39E09109" w14:textId="77777777" w:rsidR="001B4B8F" w:rsidRPr="001B4B8F" w:rsidRDefault="001B4B8F" w:rsidP="001B4B8F">
      <w:pPr>
        <w:spacing w:before="100" w:beforeAutospacing="1" w:after="100" w:afterAutospacing="1" w:line="240" w:lineRule="auto"/>
        <w:rPr>
          <w:rFonts w:ascii="Times New Roman" w:eastAsia="Times New Roman" w:hAnsi="Times New Roman" w:cs="Times New Roman"/>
          <w:sz w:val="24"/>
          <w:szCs w:val="24"/>
        </w:rPr>
      </w:pPr>
      <w:proofErr w:type="gramStart"/>
      <w:r w:rsidRPr="001B4B8F">
        <w:rPr>
          <w:rFonts w:ascii="Times New Roman" w:eastAsia="Times New Roman" w:hAnsi="Times New Roman" w:cs="Times New Roman"/>
          <w:sz w:val="24"/>
          <w:szCs w:val="24"/>
        </w:rPr>
        <w:t>liver  -</w:t>
      </w:r>
      <w:proofErr w:type="gramEnd"/>
      <w:r w:rsidRPr="001B4B8F">
        <w:rPr>
          <w:rFonts w:ascii="Times New Roman" w:eastAsia="Times New Roman" w:hAnsi="Times New Roman" w:cs="Times New Roman"/>
          <w:sz w:val="24"/>
          <w:szCs w:val="24"/>
        </w:rPr>
        <w:t xml:space="preserve">  vaccines  -  infection  -  symptoms  -  immunization  -  boosters  -  toxins  -  respiratory  -  contaminated  -  chronic</w:t>
      </w:r>
    </w:p>
    <w:p w14:paraId="42CCE4E9" w14:textId="77777777" w:rsidR="001B4B8F" w:rsidRDefault="001B4B8F" w:rsidP="00D82F3B">
      <w:pPr>
        <w:spacing w:after="0" w:line="240" w:lineRule="auto"/>
        <w:rPr>
          <w:rFonts w:ascii="Times New Roman" w:eastAsia="Times New Roman" w:hAnsi="Times New Roman" w:cs="Times New Roman"/>
          <w:sz w:val="24"/>
          <w:szCs w:val="24"/>
        </w:rPr>
      </w:pPr>
    </w:p>
    <w:tbl>
      <w:tblPr>
        <w:tblStyle w:val="TableGrid"/>
        <w:tblW w:w="0" w:type="auto"/>
        <w:tblInd w:w="-714" w:type="dxa"/>
        <w:tblLook w:val="04A0" w:firstRow="1" w:lastRow="0" w:firstColumn="1" w:lastColumn="0" w:noHBand="0" w:noVBand="1"/>
      </w:tblPr>
      <w:tblGrid>
        <w:gridCol w:w="9730"/>
      </w:tblGrid>
      <w:tr w:rsidR="00D82F3B" w14:paraId="0F19D082" w14:textId="77777777" w:rsidTr="00E307CF">
        <w:tc>
          <w:tcPr>
            <w:tcW w:w="9730" w:type="dxa"/>
          </w:tcPr>
          <w:tbl>
            <w:tblPr>
              <w:tblW w:w="8400" w:type="dxa"/>
              <w:tblCellSpacing w:w="0" w:type="dxa"/>
              <w:tblCellMar>
                <w:left w:w="0" w:type="dxa"/>
                <w:right w:w="0" w:type="dxa"/>
              </w:tblCellMar>
              <w:tblLook w:val="04A0" w:firstRow="1" w:lastRow="0" w:firstColumn="1" w:lastColumn="0" w:noHBand="0" w:noVBand="1"/>
            </w:tblPr>
            <w:tblGrid>
              <w:gridCol w:w="8400"/>
            </w:tblGrid>
            <w:tr w:rsidR="00D82F3B" w:rsidRPr="00D82F3B" w14:paraId="0551D0BD" w14:textId="77777777" w:rsidTr="00D82F3B">
              <w:trPr>
                <w:tblCellSpacing w:w="0" w:type="dxa"/>
              </w:trPr>
              <w:tc>
                <w:tcPr>
                  <w:tcW w:w="0" w:type="auto"/>
                  <w:vAlign w:val="center"/>
                  <w:hideMark/>
                </w:tcPr>
                <w:p w14:paraId="6D08CA9D" w14:textId="77777777" w:rsidR="00D82F3B" w:rsidRPr="00D82F3B" w:rsidRDefault="00D82F3B" w:rsidP="00D82F3B">
                  <w:pPr>
                    <w:spacing w:before="100" w:beforeAutospacing="1" w:after="100" w:afterAutospacing="1"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sz w:val="24"/>
                      <w:szCs w:val="24"/>
                    </w:rPr>
                    <w:t>Advisory: traveling abroad</w:t>
                  </w:r>
                </w:p>
              </w:tc>
            </w:tr>
            <w:tr w:rsidR="00D82F3B" w:rsidRPr="00D82F3B" w14:paraId="55E87485" w14:textId="77777777" w:rsidTr="00D82F3B">
              <w:trPr>
                <w:tblCellSpacing w:w="0" w:type="dxa"/>
              </w:trPr>
              <w:tc>
                <w:tcPr>
                  <w:tcW w:w="0" w:type="auto"/>
                  <w:vAlign w:val="center"/>
                  <w:hideMark/>
                </w:tcPr>
                <w:p w14:paraId="2EC1A51F" w14:textId="6479BBB2" w:rsidR="00D82F3B" w:rsidRPr="00D82F3B" w:rsidRDefault="00D82F3B" w:rsidP="00D82F3B">
                  <w:pPr>
                    <w:spacing w:after="0"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noProof/>
                      <w:sz w:val="24"/>
                      <w:szCs w:val="24"/>
                    </w:rPr>
                    <w:drawing>
                      <wp:inline distT="0" distB="0" distL="0" distR="0" wp14:anchorId="27290DF2" wp14:editId="5A2F526B">
                        <wp:extent cx="5143500" cy="1092200"/>
                        <wp:effectExtent l="0" t="0" r="0" b="0"/>
                        <wp:docPr id="54" name="Picture 54" descr="https://cns2.ef-cdn.com/Juno/11/70/17/v/117017/Pharm3.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s2.ef-cdn.com/Juno/11/70/17/v/117017/Pharm3.1.1_h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1092200"/>
                                </a:xfrm>
                                <a:prstGeom prst="rect">
                                  <a:avLst/>
                                </a:prstGeom>
                                <a:noFill/>
                                <a:ln>
                                  <a:noFill/>
                                </a:ln>
                              </pic:spPr>
                            </pic:pic>
                          </a:graphicData>
                        </a:graphic>
                      </wp:inline>
                    </w:drawing>
                  </w:r>
                </w:p>
              </w:tc>
            </w:tr>
            <w:tr w:rsidR="00D82F3B" w:rsidRPr="00D82F3B" w14:paraId="4F83ECC5" w14:textId="77777777" w:rsidTr="00D82F3B">
              <w:trPr>
                <w:tblCellSpacing w:w="0" w:type="dxa"/>
              </w:trPr>
              <w:tc>
                <w:tcPr>
                  <w:tcW w:w="0" w:type="auto"/>
                  <w:vAlign w:val="center"/>
                  <w:hideMark/>
                </w:tcPr>
                <w:p w14:paraId="51CAFF7C" w14:textId="77777777" w:rsidR="00D82F3B" w:rsidRPr="00D82F3B" w:rsidRDefault="00D82F3B" w:rsidP="00D82F3B">
                  <w:pPr>
                    <w:spacing w:before="100" w:beforeAutospacing="1" w:after="100" w:afterAutospacing="1"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b/>
                      <w:bCs/>
                      <w:sz w:val="24"/>
                      <w:szCs w:val="24"/>
                    </w:rPr>
                    <w:t>Diphtheria</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r>
                  <w:proofErr w:type="spellStart"/>
                  <w:r w:rsidRPr="00D82F3B">
                    <w:rPr>
                      <w:rFonts w:ascii="Times New Roman" w:eastAsia="Times New Roman" w:hAnsi="Times New Roman" w:cs="Times New Roman"/>
                      <w:sz w:val="24"/>
                      <w:szCs w:val="24"/>
                    </w:rPr>
                    <w:t>Diphtheria</w:t>
                  </w:r>
                  <w:proofErr w:type="spellEnd"/>
                  <w:r w:rsidRPr="00D82F3B">
                    <w:rPr>
                      <w:rFonts w:ascii="Times New Roman" w:eastAsia="Times New Roman" w:hAnsi="Times New Roman" w:cs="Times New Roman"/>
                      <w:sz w:val="24"/>
                      <w:szCs w:val="24"/>
                    </w:rPr>
                    <w:t xml:space="preserve"> is an acute, toxin-producing infection caused by the bacteria Corynebacterium diphtheria. It is spread through direct, person-to-person contact and primarily affects the mucous membranes of the respiratory tract. Infected patients commonly present with sore throat, fever and thick, dark membranes on the throat. Over time, the toxins can spread through the bloodstream to other organs. In the early 1900s, diphtheria was the leading cause of deaths, particularly among children. </w:t>
                  </w:r>
                  <w:r w:rsidRPr="00D82F3B">
                    <w:rPr>
                      <w:rFonts w:ascii="Times New Roman" w:eastAsia="Times New Roman" w:hAnsi="Times New Roman" w:cs="Times New Roman"/>
                      <w:sz w:val="24"/>
                      <w:szCs w:val="24"/>
                    </w:rPr>
                    <w:lastRenderedPageBreak/>
                    <w:t xml:space="preserve">Standard immunization begins at childhood with multiple doses of the diphtheria toxoid (as a combination of </w:t>
                  </w:r>
                  <w:proofErr w:type="spellStart"/>
                  <w:r w:rsidRPr="00D82F3B">
                    <w:rPr>
                      <w:rFonts w:ascii="Times New Roman" w:eastAsia="Times New Roman" w:hAnsi="Times New Roman" w:cs="Times New Roman"/>
                      <w:sz w:val="24"/>
                      <w:szCs w:val="24"/>
                    </w:rPr>
                    <w:t>pediatric</w:t>
                  </w:r>
                  <w:proofErr w:type="spellEnd"/>
                  <w:r w:rsidRPr="00D82F3B">
                    <w:rPr>
                      <w:rFonts w:ascii="Times New Roman" w:eastAsia="Times New Roman" w:hAnsi="Times New Roman" w:cs="Times New Roman"/>
                      <w:sz w:val="24"/>
                      <w:szCs w:val="24"/>
                    </w:rPr>
                    <w:t xml:space="preserve"> DTP, diphtheria and tetanus toxoids and pertussis vaccine), followed by adult boosters every 10 years. Although cases of diphtheria are rare in most parts of the </w:t>
                  </w:r>
                  <w:proofErr w:type="gramStart"/>
                  <w:r w:rsidRPr="00D82F3B">
                    <w:rPr>
                      <w:rFonts w:ascii="Times New Roman" w:eastAsia="Times New Roman" w:hAnsi="Times New Roman" w:cs="Times New Roman"/>
                      <w:sz w:val="24"/>
                      <w:szCs w:val="24"/>
                    </w:rPr>
                    <w:t>world,  patients</w:t>
                  </w:r>
                  <w:proofErr w:type="gramEnd"/>
                  <w:r w:rsidRPr="00D82F3B">
                    <w:rPr>
                      <w:rFonts w:ascii="Times New Roman" w:eastAsia="Times New Roman" w:hAnsi="Times New Roman" w:cs="Times New Roman"/>
                      <w:sz w:val="24"/>
                      <w:szCs w:val="24"/>
                    </w:rPr>
                    <w:t xml:space="preserve"> traveling abroad should ensure they are protected with a current booster, especially when traveling where diphtheria has been reported or immunizations are not routine.</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b/>
                      <w:bCs/>
                      <w:sz w:val="24"/>
                      <w:szCs w:val="24"/>
                    </w:rPr>
                    <w:t>Hepatitis A</w:t>
                  </w:r>
                </w:p>
                <w:p w14:paraId="73B82AD6" w14:textId="77777777" w:rsidR="00D82F3B" w:rsidRPr="00D82F3B" w:rsidRDefault="00D82F3B" w:rsidP="00D82F3B">
                  <w:pPr>
                    <w:spacing w:before="100" w:beforeAutospacing="1" w:after="100" w:afterAutospacing="1"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sz w:val="24"/>
                      <w:szCs w:val="24"/>
                    </w:rPr>
                    <w:t>The word hepatitis means inflammation of the liver. Hepatitis A (HAV) is transmitted from person to person and through food or drink that has been contaminated with the stool of someone with hepatitis A infection. Therefore, the disease occurs more frequently in places with poor sanitation, contaminated water and infected food handlers. Symptoms usually present suddenly – fever, physical discomfort, loss of appetite and nausea, followed by yellow discoloration of skin and eyes. Some people may not show any signs of HAV, and older people are more likely to show symptoms than children. Because hepatitis A produces no chronic conditions, infected patients can fully recover. Recommended vaccinations vary according to the patient’s age and risk level. People traveling in high-risk regions are advised to get at least minimal immunization.</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b/>
                      <w:bCs/>
                      <w:sz w:val="24"/>
                      <w:szCs w:val="24"/>
                    </w:rPr>
                    <w:t>Hepatitis B</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t>The hepatitis B virus (HBV) is the most common, serious liver infection in the world. It is spread by contact with an infected person’s blood or body fluids and can lead to severe liver damage, cancer or death. Half of all people infected with hepatitis B virus have no symptoms, but symptoms that do present often resemble those of the flu. Infants should be routinely vaccinated, but older children and adults can be immunized against HBV after a series of three injections. Travelers should consider hepatitis B vaccination if they are planning extended stays in rural areas, expect daily physical contact with local people, or in some other way may be at higher risk.</w:t>
                  </w:r>
                </w:p>
                <w:p w14:paraId="7B503811" w14:textId="77777777" w:rsidR="00D82F3B" w:rsidRPr="00D82F3B" w:rsidRDefault="00D82F3B" w:rsidP="00D82F3B">
                  <w:pPr>
                    <w:spacing w:before="100" w:beforeAutospacing="1" w:after="100" w:afterAutospacing="1" w:line="240" w:lineRule="auto"/>
                    <w:rPr>
                      <w:rFonts w:ascii="Times New Roman" w:eastAsia="Times New Roman" w:hAnsi="Times New Roman" w:cs="Times New Roman"/>
                      <w:sz w:val="24"/>
                      <w:szCs w:val="24"/>
                    </w:rPr>
                  </w:pPr>
                  <w:r w:rsidRPr="00D82F3B">
                    <w:rPr>
                      <w:rFonts w:ascii="Times New Roman" w:eastAsia="Times New Roman" w:hAnsi="Times New Roman" w:cs="Times New Roman"/>
                      <w:sz w:val="24"/>
                      <w:szCs w:val="24"/>
                    </w:rPr>
                    <w:t xml:space="preserve">A combination hepatitis A/hepatitis B vaccine is available, but three doses are required with an interval of at least one month. </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b/>
                      <w:bCs/>
                      <w:sz w:val="24"/>
                      <w:szCs w:val="24"/>
                    </w:rPr>
                    <w:t>Influenza</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r>
                  <w:proofErr w:type="spellStart"/>
                  <w:r w:rsidRPr="00D82F3B">
                    <w:rPr>
                      <w:rFonts w:ascii="Times New Roman" w:eastAsia="Times New Roman" w:hAnsi="Times New Roman" w:cs="Times New Roman"/>
                      <w:sz w:val="24"/>
                      <w:szCs w:val="24"/>
                    </w:rPr>
                    <w:t>Influenza</w:t>
                  </w:r>
                  <w:proofErr w:type="spellEnd"/>
                  <w:r w:rsidRPr="00D82F3B">
                    <w:rPr>
                      <w:rFonts w:ascii="Times New Roman" w:eastAsia="Times New Roman" w:hAnsi="Times New Roman" w:cs="Times New Roman"/>
                      <w:sz w:val="24"/>
                      <w:szCs w:val="24"/>
                    </w:rPr>
                    <w:t xml:space="preserve">, or 'flu,' is a highly infectious, respiratory virus that can be mild to severe, and at times it can lead to death. It has been described as the last great ‘uncontrolled’ human plague. Vaccines are formulated annually because of changing virus strains, and they contain viruses from two type A strains and one type B strain. The flu virus can be spread to others up to about six feet away, mainly through coughing, sneezing or talking. People might also ‘catch’ the flu by touching a surface or object that has the virus on it and then touching their own mouths or noses. Symptoms include fever or chills, cough, sore throat, runny or stuffy nose, body aches and fatigue. Vomiting and </w:t>
                  </w:r>
                  <w:proofErr w:type="spellStart"/>
                  <w:r w:rsidRPr="00D82F3B">
                    <w:rPr>
                      <w:rFonts w:ascii="Times New Roman" w:eastAsia="Times New Roman" w:hAnsi="Times New Roman" w:cs="Times New Roman"/>
                      <w:sz w:val="24"/>
                      <w:szCs w:val="24"/>
                    </w:rPr>
                    <w:t>diarrhea</w:t>
                  </w:r>
                  <w:proofErr w:type="spellEnd"/>
                  <w:r w:rsidRPr="00D82F3B">
                    <w:rPr>
                      <w:rFonts w:ascii="Times New Roman" w:eastAsia="Times New Roman" w:hAnsi="Times New Roman" w:cs="Times New Roman"/>
                      <w:sz w:val="24"/>
                      <w:szCs w:val="24"/>
                    </w:rPr>
                    <w:t xml:space="preserve"> are more common in children than adults. An annual flu shot is recommended, especially for those at higher risk of complications – children under 5, adults older than 65, pregnant women and people with chronic conditions or weak immune systems. Flu shots are available before the typical onset of flu season, in the fall. People traveling abroad should get the latest flu vaccine at least two weeks before departure.</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lastRenderedPageBreak/>
                    <w:br/>
                  </w:r>
                  <w:r w:rsidRPr="00D82F3B">
                    <w:rPr>
                      <w:rFonts w:ascii="Times New Roman" w:eastAsia="Times New Roman" w:hAnsi="Times New Roman" w:cs="Times New Roman"/>
                      <w:b/>
                      <w:bCs/>
                      <w:sz w:val="24"/>
                      <w:szCs w:val="24"/>
                    </w:rPr>
                    <w:t>Measles, Mumps and Rubella</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t xml:space="preserve">These are serious, acute ‘childhood’ viruses spread from person to person through the air. Measles and mumps are caused by single-stranded RNA paramyxoviruses; rubella is an enveloped RNA </w:t>
                  </w:r>
                  <w:proofErr w:type="spellStart"/>
                  <w:r w:rsidRPr="00D82F3B">
                    <w:rPr>
                      <w:rFonts w:ascii="Times New Roman" w:eastAsia="Times New Roman" w:hAnsi="Times New Roman" w:cs="Times New Roman"/>
                      <w:sz w:val="24"/>
                      <w:szCs w:val="24"/>
                    </w:rPr>
                    <w:t>togavirus</w:t>
                  </w:r>
                  <w:proofErr w:type="spellEnd"/>
                  <w:r w:rsidRPr="00D82F3B">
                    <w:rPr>
                      <w:rFonts w:ascii="Times New Roman" w:eastAsia="Times New Roman" w:hAnsi="Times New Roman" w:cs="Times New Roman"/>
                      <w:sz w:val="24"/>
                      <w:szCs w:val="24"/>
                    </w:rPr>
                    <w:t>.</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t>A recent measles resurgence involved unvaccinated preschool-age children or inadequately vaccinated young adults. Measles varies from minor symptoms such as skin rash, cough, runny nose, eye irritation or mild fever to serious symptoms such as ear infection, pneumonia, seizures, permanent brain damage or death. Mumps varies from fever, headache and swollen glands to hearing loss and meningitis.</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t>The rubella virus, also called German measles, causes skin rash, mild fever and joint pain. However, the main goal of rubella vaccination programs in the U.S. is to prevent congenital rubella syndrome (CRS) – serious birth defects or miscarriages – in pregnant women.</w:t>
                  </w:r>
                  <w:r w:rsidRPr="00D82F3B">
                    <w:rPr>
                      <w:rFonts w:ascii="Times New Roman" w:eastAsia="Times New Roman" w:hAnsi="Times New Roman" w:cs="Times New Roman"/>
                      <w:sz w:val="24"/>
                      <w:szCs w:val="24"/>
                    </w:rPr>
                    <w:br/>
                  </w:r>
                  <w:r w:rsidRPr="00D82F3B">
                    <w:rPr>
                      <w:rFonts w:ascii="Times New Roman" w:eastAsia="Times New Roman" w:hAnsi="Times New Roman" w:cs="Times New Roman"/>
                      <w:sz w:val="24"/>
                      <w:szCs w:val="24"/>
                    </w:rPr>
                    <w:br/>
                    <w:t>Major authorities recommend a combined measles, mumps and rubella (MMR) vaccination, at two intervals during childhood. Patients who haven’t been vaccinated against these three viruses should do so before traveling abroad.</w:t>
                  </w:r>
                </w:p>
              </w:tc>
            </w:tr>
          </w:tbl>
          <w:p w14:paraId="4AF0B342" w14:textId="77777777" w:rsidR="00D82F3B" w:rsidRDefault="00D82F3B" w:rsidP="00D82F3B">
            <w:pPr>
              <w:rPr>
                <w:rFonts w:ascii="Times New Roman" w:eastAsia="Times New Roman" w:hAnsi="Times New Roman" w:cs="Times New Roman"/>
                <w:sz w:val="24"/>
                <w:szCs w:val="24"/>
              </w:rPr>
            </w:pPr>
          </w:p>
        </w:tc>
      </w:tr>
    </w:tbl>
    <w:p w14:paraId="631DB712" w14:textId="20A86DC1" w:rsidR="00D82F3B" w:rsidRDefault="00D82F3B" w:rsidP="00D82F3B">
      <w:pPr>
        <w:spacing w:after="0" w:line="240" w:lineRule="auto"/>
        <w:rPr>
          <w:rFonts w:ascii="Times New Roman" w:eastAsia="Times New Roman" w:hAnsi="Times New Roman" w:cs="Times New Roman"/>
          <w:sz w:val="24"/>
          <w:szCs w:val="24"/>
        </w:rPr>
      </w:pPr>
    </w:p>
    <w:p w14:paraId="775361DC" w14:textId="77777777" w:rsidR="00072B2B" w:rsidRDefault="00072B2B" w:rsidP="00072B2B">
      <w:pPr>
        <w:pStyle w:val="Heading2"/>
      </w:pPr>
      <w:r>
        <w:t xml:space="preserve">“Method of administration” and doses </w:t>
      </w:r>
    </w:p>
    <w:p w14:paraId="7ACFBCC6" w14:textId="29676A82" w:rsidR="0048644F" w:rsidRDefault="00CB59A2" w:rsidP="0048644F">
      <w:hyperlink r:id="rId87" w:history="1">
        <w:r w:rsidR="0048644F" w:rsidRPr="00AF2983">
          <w:rPr>
            <w:rStyle w:val="Hyperlink"/>
          </w:rPr>
          <w:t>Method of Administration</w:t>
        </w:r>
      </w:hyperlink>
      <w:r w:rsidR="0048644F">
        <w:t xml:space="preserve"> </w:t>
      </w:r>
      <w:r w:rsidR="005F2294">
        <w:t>:</w:t>
      </w:r>
    </w:p>
    <w:p w14:paraId="5D0F8CF6" w14:textId="77777777" w:rsidR="0048644F" w:rsidRDefault="0048644F" w:rsidP="0048644F">
      <w:pPr>
        <w:rPr>
          <w:lang w:val="en-US"/>
        </w:rPr>
      </w:pPr>
      <w:r w:rsidRPr="005F2294">
        <w:rPr>
          <w:highlight w:val="yellow"/>
        </w:rPr>
        <w:t>1. </w:t>
      </w:r>
      <w:r w:rsidRPr="005F2294">
        <w:rPr>
          <w:highlight w:val="yellow"/>
          <w:lang w:val="en-US"/>
        </w:rPr>
        <w:t>pharmaceuticals</w:t>
      </w:r>
      <w:r w:rsidRPr="005F2294">
        <w:rPr>
          <w:rFonts w:hint="eastAsia"/>
          <w:highlight w:val="yellow"/>
          <w:lang w:val="en-US"/>
        </w:rPr>
        <w:t>药物的使用方法</w:t>
      </w:r>
      <w:r w:rsidRPr="005F2294">
        <w:rPr>
          <w:highlight w:val="yellow"/>
          <w:lang w:val="en-US"/>
        </w:rPr>
        <w:t xml:space="preserve"> e.g.</w:t>
      </w:r>
      <w:r w:rsidRPr="005F2294">
        <w:rPr>
          <w:rFonts w:hint="eastAsia"/>
          <w:highlight w:val="yellow"/>
          <w:lang w:val="en-US"/>
        </w:rPr>
        <w:t>口服／喷／静脉注射</w:t>
      </w:r>
      <w:r w:rsidRPr="005F2294">
        <w:rPr>
          <w:rFonts w:hint="eastAsia"/>
          <w:highlight w:val="yellow"/>
          <w:lang w:val="en-US"/>
        </w:rPr>
        <w:t>;</w:t>
      </w:r>
      <w:r>
        <w:rPr>
          <w:lang w:val="en-US"/>
        </w:rPr>
        <w:t xml:space="preserve">  </w:t>
      </w:r>
    </w:p>
    <w:p w14:paraId="32B6E800" w14:textId="77777777" w:rsidR="005F2294" w:rsidRDefault="0048644F" w:rsidP="0048644F">
      <w:r>
        <w:rPr>
          <w:lang w:val="en-US"/>
        </w:rPr>
        <w:t xml:space="preserve">2. </w:t>
      </w:r>
      <w:r w:rsidRPr="00AF2983">
        <w:t>管理方法</w:t>
      </w:r>
      <w:r>
        <w:rPr>
          <w:rFonts w:hint="eastAsia"/>
        </w:rPr>
        <w:t>;</w:t>
      </w:r>
      <w:r>
        <w:t xml:space="preserve">  </w:t>
      </w:r>
    </w:p>
    <w:p w14:paraId="24914684" w14:textId="4A25C473" w:rsidR="0048644F" w:rsidRDefault="005F2294" w:rsidP="0048644F">
      <w:r>
        <w:t>3.</w:t>
      </w:r>
      <w:r w:rsidR="0048644F">
        <w:t xml:space="preserve"> </w:t>
      </w:r>
      <w:r w:rsidR="0048644F" w:rsidRPr="00AF2983">
        <w:t>政府当局的方</w:t>
      </w:r>
      <w:r w:rsidR="0048644F" w:rsidRPr="00AF2983">
        <w:rPr>
          <w:rFonts w:hint="eastAsia"/>
        </w:rPr>
        <w:t>法</w:t>
      </w:r>
    </w:p>
    <w:p w14:paraId="6A782C14" w14:textId="77777777" w:rsidR="00072B2B" w:rsidRDefault="00072B2B" w:rsidP="00072B2B">
      <w:r>
        <w:t xml:space="preserve">Group the phrases according to whether they advise on the dosage (amount and frequency) </w:t>
      </w:r>
      <w:r w:rsidRPr="00A770A3">
        <w:rPr>
          <w:b/>
          <w:u w:val="single"/>
        </w:rPr>
        <w:t>or the method of administration</w:t>
      </w:r>
      <w:r>
        <w:t>.</w:t>
      </w:r>
    </w:p>
    <w:p w14:paraId="1F3FEA76" w14:textId="77777777" w:rsidR="00072B2B" w:rsidRDefault="00072B2B" w:rsidP="00072B2B">
      <w:pPr>
        <w:pStyle w:val="ListParagraph"/>
        <w:numPr>
          <w:ilvl w:val="0"/>
          <w:numId w:val="17"/>
        </w:numPr>
        <w:spacing w:before="100" w:beforeAutospacing="1" w:after="100" w:afterAutospacing="1" w:line="240" w:lineRule="auto"/>
      </w:pPr>
      <w:r>
        <w:t>Take two grams daily in divided doses.</w:t>
      </w:r>
    </w:p>
    <w:p w14:paraId="7212799F" w14:textId="77777777" w:rsidR="00072B2B" w:rsidRDefault="00072B2B" w:rsidP="00072B2B">
      <w:pPr>
        <w:pStyle w:val="ListParagraph"/>
        <w:numPr>
          <w:ilvl w:val="0"/>
          <w:numId w:val="17"/>
        </w:numPr>
        <w:spacing w:before="100" w:beforeAutospacing="1" w:after="100" w:afterAutospacing="1" w:line="240" w:lineRule="auto"/>
      </w:pPr>
      <w:r>
        <w:t>Take one ampicillin capsule every six hours.</w:t>
      </w:r>
    </w:p>
    <w:p w14:paraId="49D0B0E9" w14:textId="77777777" w:rsidR="00072B2B" w:rsidRDefault="00072B2B" w:rsidP="00072B2B">
      <w:pPr>
        <w:pStyle w:val="ListParagraph"/>
        <w:numPr>
          <w:ilvl w:val="0"/>
          <w:numId w:val="17"/>
        </w:numPr>
        <w:spacing w:before="100" w:beforeAutospacing="1" w:after="100" w:afterAutospacing="1" w:line="240" w:lineRule="auto"/>
      </w:pPr>
      <w:r>
        <w:t>Benzylpenicillin is given by intramuscular injection.</w:t>
      </w:r>
    </w:p>
    <w:p w14:paraId="661FC710" w14:textId="77777777" w:rsidR="00072B2B" w:rsidRDefault="00072B2B" w:rsidP="00072B2B">
      <w:pPr>
        <w:pStyle w:val="ListParagraph"/>
        <w:numPr>
          <w:ilvl w:val="0"/>
          <w:numId w:val="17"/>
        </w:numPr>
        <w:spacing w:before="100" w:beforeAutospacing="1" w:after="100" w:afterAutospacing="1" w:line="240" w:lineRule="auto"/>
      </w:pPr>
      <w:r>
        <w:t>Take a five hundred milligram dose twice daily.</w:t>
      </w:r>
    </w:p>
    <w:p w14:paraId="6C24AAA5" w14:textId="77777777" w:rsidR="00072B2B" w:rsidRDefault="00072B2B" w:rsidP="00072B2B">
      <w:pPr>
        <w:pStyle w:val="ListParagraph"/>
        <w:numPr>
          <w:ilvl w:val="0"/>
          <w:numId w:val="17"/>
        </w:numPr>
        <w:spacing w:before="100" w:beforeAutospacing="1" w:after="100" w:afterAutospacing="1" w:line="240" w:lineRule="auto"/>
      </w:pPr>
      <w:r>
        <w:t>By mouth, one gram, thirty minutes before food.</w:t>
      </w:r>
    </w:p>
    <w:p w14:paraId="55B3631E" w14:textId="77777777" w:rsidR="00072B2B" w:rsidRPr="00F928BD" w:rsidRDefault="00072B2B" w:rsidP="00072B2B">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t>By slow intravenous injection or infusion.</w:t>
      </w:r>
    </w:p>
    <w:p w14:paraId="6AE0567D" w14:textId="77777777" w:rsidR="00072B2B" w:rsidRDefault="00072B2B" w:rsidP="00072B2B"/>
    <w:tbl>
      <w:tblPr>
        <w:tblStyle w:val="TableGrid"/>
        <w:tblW w:w="10916" w:type="dxa"/>
        <w:tblInd w:w="-856" w:type="dxa"/>
        <w:tblLook w:val="04A0" w:firstRow="1" w:lastRow="0" w:firstColumn="1" w:lastColumn="0" w:noHBand="0" w:noVBand="1"/>
      </w:tblPr>
      <w:tblGrid>
        <w:gridCol w:w="1844"/>
        <w:gridCol w:w="9072"/>
      </w:tblGrid>
      <w:tr w:rsidR="00072B2B" w14:paraId="00E654EC" w14:textId="77777777" w:rsidTr="0048644F">
        <w:trPr>
          <w:trHeight w:val="606"/>
        </w:trPr>
        <w:tc>
          <w:tcPr>
            <w:tcW w:w="1844" w:type="dxa"/>
          </w:tcPr>
          <w:p w14:paraId="2DA6BF10" w14:textId="77777777" w:rsidR="00072B2B" w:rsidRDefault="00CB59A2" w:rsidP="00005F7F">
            <w:hyperlink r:id="rId88" w:history="1">
              <w:r w:rsidR="00072B2B" w:rsidRPr="00AF2983">
                <w:rPr>
                  <w:rStyle w:val="Hyperlink"/>
                </w:rPr>
                <w:t>Method of Administration</w:t>
              </w:r>
            </w:hyperlink>
            <w:r w:rsidR="00072B2B">
              <w:t xml:space="preserve">  </w:t>
            </w:r>
          </w:p>
        </w:tc>
        <w:tc>
          <w:tcPr>
            <w:tcW w:w="9072" w:type="dxa"/>
          </w:tcPr>
          <w:p w14:paraId="70FC8C8C" w14:textId="77777777" w:rsidR="00072B2B" w:rsidRPr="00813A9A" w:rsidRDefault="00072B2B" w:rsidP="00005F7F">
            <w:pPr>
              <w:rPr>
                <w:lang w:val="en-US"/>
              </w:rPr>
            </w:pPr>
            <w:r>
              <w:rPr>
                <w:lang w:val="en-US"/>
              </w:rPr>
              <w:t>pharmaceuticals</w:t>
            </w:r>
            <w:r>
              <w:rPr>
                <w:rFonts w:hint="eastAsia"/>
                <w:lang w:val="en-US"/>
              </w:rPr>
              <w:t>药物</w:t>
            </w:r>
            <w:r>
              <w:rPr>
                <w:rFonts w:hint="eastAsia"/>
                <w:lang w:val="en-US"/>
              </w:rPr>
              <w:t>/</w:t>
            </w:r>
            <w:r>
              <w:rPr>
                <w:rFonts w:hint="eastAsia"/>
                <w:lang w:val="en-US"/>
              </w:rPr>
              <w:t>药品的使用方法</w:t>
            </w:r>
            <w:r>
              <w:rPr>
                <w:lang w:val="en-US"/>
              </w:rPr>
              <w:t xml:space="preserve"> e.g.</w:t>
            </w:r>
            <w:r>
              <w:rPr>
                <w:rFonts w:hint="eastAsia"/>
                <w:lang w:val="en-US"/>
              </w:rPr>
              <w:t>口服／</w:t>
            </w:r>
            <w:r w:rsidRPr="00813A9A">
              <w:t>吸入药</w:t>
            </w:r>
            <w:r w:rsidRPr="00813A9A">
              <w:rPr>
                <w:rFonts w:hint="eastAsia"/>
              </w:rPr>
              <w:t>剂</w:t>
            </w:r>
            <w:r>
              <w:rPr>
                <w:rFonts w:hint="eastAsia"/>
              </w:rPr>
              <w:t>(</w:t>
            </w:r>
            <w:r>
              <w:rPr>
                <w:rFonts w:hint="eastAsia"/>
              </w:rPr>
              <w:t>比如哮喘需要的喷雾</w:t>
            </w:r>
            <w:r>
              <w:rPr>
                <w:lang w:val="en-US"/>
              </w:rPr>
              <w:t>)</w:t>
            </w:r>
          </w:p>
          <w:p w14:paraId="23A8B87E" w14:textId="77777777" w:rsidR="00072B2B" w:rsidRDefault="00072B2B" w:rsidP="00005F7F">
            <w:pPr>
              <w:rPr>
                <w:lang w:val="en-US"/>
              </w:rPr>
            </w:pPr>
            <w:r>
              <w:rPr>
                <w:rFonts w:hint="eastAsia"/>
                <w:lang w:val="en-US"/>
              </w:rPr>
              <w:t>／静脉注射</w:t>
            </w:r>
          </w:p>
          <w:p w14:paraId="1ABA8754" w14:textId="77777777" w:rsidR="00072B2B" w:rsidRDefault="00072B2B" w:rsidP="00005F7F"/>
        </w:tc>
      </w:tr>
      <w:tr w:rsidR="00072B2B" w:rsidRPr="0068356F" w14:paraId="726A48D7" w14:textId="77777777" w:rsidTr="0048644F">
        <w:trPr>
          <w:trHeight w:val="841"/>
        </w:trPr>
        <w:tc>
          <w:tcPr>
            <w:tcW w:w="1844" w:type="dxa"/>
          </w:tcPr>
          <w:p w14:paraId="1F548614" w14:textId="77777777" w:rsidR="00072B2B" w:rsidRPr="00375E15" w:rsidRDefault="00072B2B" w:rsidP="00005F7F">
            <w:pPr>
              <w:rPr>
                <w:b/>
                <w:highlight w:val="yellow"/>
              </w:rPr>
            </w:pPr>
            <w:r>
              <w:rPr>
                <w:rFonts w:hint="eastAsia"/>
              </w:rPr>
              <w:t>（药）口服</w:t>
            </w:r>
          </w:p>
        </w:tc>
        <w:tc>
          <w:tcPr>
            <w:tcW w:w="9072" w:type="dxa"/>
          </w:tcPr>
          <w:p w14:paraId="08A8646B" w14:textId="77777777" w:rsidR="00072B2B" w:rsidRDefault="00072B2B" w:rsidP="00005F7F">
            <w:r>
              <w:t>[ by mouth</w:t>
            </w:r>
            <w:r>
              <w:rPr>
                <w:rFonts w:hint="eastAsia"/>
              </w:rPr>
              <w:t>（药）口服</w:t>
            </w:r>
            <w:r>
              <w:t>]</w:t>
            </w:r>
          </w:p>
          <w:p w14:paraId="3F210FDC" w14:textId="77777777" w:rsidR="00072B2B" w:rsidRPr="00375E15" w:rsidRDefault="00072B2B" w:rsidP="00005F7F">
            <w:pPr>
              <w:rPr>
                <w:b/>
                <w:highlight w:val="yellow"/>
              </w:rPr>
            </w:pPr>
          </w:p>
        </w:tc>
      </w:tr>
      <w:tr w:rsidR="00072B2B" w:rsidRPr="0068356F" w14:paraId="39194BD1" w14:textId="77777777" w:rsidTr="0048644F">
        <w:trPr>
          <w:trHeight w:val="1820"/>
        </w:trPr>
        <w:tc>
          <w:tcPr>
            <w:tcW w:w="1844" w:type="dxa"/>
          </w:tcPr>
          <w:p w14:paraId="7279676C" w14:textId="77777777" w:rsidR="00072B2B" w:rsidRPr="00131DC7" w:rsidRDefault="00072B2B" w:rsidP="00005F7F">
            <w:r w:rsidRPr="00131DC7">
              <w:rPr>
                <w:rFonts w:hint="eastAsia"/>
              </w:rPr>
              <w:lastRenderedPageBreak/>
              <w:t>静脉注射</w:t>
            </w:r>
          </w:p>
        </w:tc>
        <w:tc>
          <w:tcPr>
            <w:tcW w:w="9072" w:type="dxa"/>
          </w:tcPr>
          <w:p w14:paraId="36819C3C" w14:textId="77777777" w:rsidR="00072B2B" w:rsidRPr="00375E15" w:rsidRDefault="00072B2B" w:rsidP="00005F7F">
            <w:pPr>
              <w:rPr>
                <w:b/>
                <w:highlight w:val="yellow"/>
              </w:rPr>
            </w:pPr>
            <w:r w:rsidRPr="00375E15">
              <w:rPr>
                <w:b/>
                <w:highlight w:val="yellow"/>
              </w:rPr>
              <w:t>[</w:t>
            </w:r>
            <w:r w:rsidRPr="00375E15">
              <w:rPr>
                <w:rFonts w:hint="eastAsia"/>
                <w:b/>
                <w:highlight w:val="yellow"/>
              </w:rPr>
              <w:t>静脉注射</w:t>
            </w:r>
            <w:r w:rsidRPr="00375E15">
              <w:rPr>
                <w:b/>
                <w:highlight w:val="yellow"/>
              </w:rPr>
              <w:t>intravenous injection (IV</w:t>
            </w:r>
            <w:proofErr w:type="gramStart"/>
            <w:r w:rsidRPr="00375E15">
              <w:rPr>
                <w:b/>
                <w:highlight w:val="yellow"/>
              </w:rPr>
              <w:t>) ]</w:t>
            </w:r>
            <w:proofErr w:type="gramEnd"/>
            <w:r>
              <w:rPr>
                <w:b/>
                <w:highlight w:val="yellow"/>
              </w:rPr>
              <w:t xml:space="preserve"> = intra + </w:t>
            </w:r>
            <w:r w:rsidRPr="00924D4D">
              <w:rPr>
                <w:b/>
                <w:color w:val="FF0000"/>
                <w:highlight w:val="yellow"/>
              </w:rPr>
              <w:t>vein</w:t>
            </w:r>
            <w:r w:rsidRPr="00924D4D">
              <w:rPr>
                <w:rFonts w:hint="eastAsia"/>
                <w:b/>
                <w:color w:val="FF0000"/>
                <w:highlight w:val="yellow"/>
              </w:rPr>
              <w:t xml:space="preserve">静脉血管　</w:t>
            </w:r>
          </w:p>
          <w:p w14:paraId="25538955" w14:textId="77777777" w:rsidR="00072B2B" w:rsidRPr="0068356F" w:rsidRDefault="00072B2B" w:rsidP="00005F7F"/>
          <w:p w14:paraId="10C84C10" w14:textId="77777777" w:rsidR="00072B2B" w:rsidRDefault="00072B2B" w:rsidP="00005F7F">
            <w:r w:rsidRPr="0068356F">
              <w:t> [‚</w:t>
            </w:r>
            <w:proofErr w:type="spellStart"/>
            <w:proofErr w:type="gramStart"/>
            <w:r w:rsidRPr="0068356F">
              <w:t>ɪntrə'viːnəs</w:t>
            </w:r>
            <w:proofErr w:type="spellEnd"/>
            <w:r w:rsidRPr="0068356F">
              <w:t>] </w:t>
            </w:r>
            <w:r>
              <w:t xml:space="preserve"> </w:t>
            </w:r>
            <w:r w:rsidRPr="0068356F">
              <w:t xml:space="preserve"> </w:t>
            </w:r>
            <w:proofErr w:type="gramEnd"/>
            <w:r w:rsidRPr="0068356F">
              <w:t>[only before noun,</w:t>
            </w:r>
            <w:r w:rsidRPr="0068356F">
              <w:rPr>
                <w:rFonts w:hint="eastAsia"/>
              </w:rPr>
              <w:t>仅用于名词前</w:t>
            </w:r>
            <w:r w:rsidRPr="0068356F">
              <w:t>] through or into a </w:t>
            </w:r>
            <w:r w:rsidRPr="00231E63">
              <w:rPr>
                <w:b/>
                <w:color w:val="FF0000"/>
                <w:highlight w:val="yellow"/>
              </w:rPr>
              <w:t>vein</w:t>
            </w:r>
            <w:r w:rsidRPr="0068356F">
              <w:rPr>
                <w:rFonts w:hint="eastAsia"/>
              </w:rPr>
              <w:t>静脉</w:t>
            </w:r>
            <w:r>
              <w:rPr>
                <w:rFonts w:hint="eastAsia"/>
              </w:rPr>
              <w:t xml:space="preserve">血管　</w:t>
            </w:r>
            <w:r w:rsidRPr="0068356F">
              <w:t>(= tube in the body taking blood back to the heart )</w:t>
            </w:r>
            <w:r>
              <w:t xml:space="preserve"> , </w:t>
            </w:r>
            <w:r w:rsidRPr="0068356F">
              <w:t>intravenously adv</w:t>
            </w:r>
          </w:p>
          <w:p w14:paraId="6F1AAE8B" w14:textId="77777777" w:rsidR="00072B2B" w:rsidRPr="001B2BBC" w:rsidRDefault="00072B2B" w:rsidP="00005F7F">
            <w:pPr>
              <w:rPr>
                <w:b/>
              </w:rPr>
            </w:pPr>
            <w:r w:rsidRPr="001B2BBC">
              <w:rPr>
                <w:b/>
                <w:highlight w:val="yellow"/>
              </w:rPr>
              <w:t xml:space="preserve">[ intravenous drug users </w:t>
            </w:r>
            <w:proofErr w:type="gramStart"/>
            <w:r w:rsidRPr="001B2BBC">
              <w:rPr>
                <w:rFonts w:hint="eastAsia"/>
                <w:b/>
                <w:highlight w:val="yellow"/>
              </w:rPr>
              <w:t>使用静脉注射的吸毒者</w:t>
            </w:r>
            <w:r w:rsidRPr="001B2BBC">
              <w:rPr>
                <w:rFonts w:hint="eastAsia"/>
                <w:b/>
                <w:highlight w:val="yellow"/>
              </w:rPr>
              <w:t xml:space="preserve"> </w:t>
            </w:r>
            <w:r w:rsidRPr="001B2BBC">
              <w:rPr>
                <w:b/>
                <w:highlight w:val="yellow"/>
              </w:rPr>
              <w:t>]</w:t>
            </w:r>
            <w:proofErr w:type="gramEnd"/>
          </w:p>
          <w:p w14:paraId="6DA6F531" w14:textId="77777777" w:rsidR="00072B2B" w:rsidRPr="0068356F" w:rsidRDefault="00072B2B" w:rsidP="00005F7F"/>
        </w:tc>
      </w:tr>
      <w:tr w:rsidR="00072B2B" w:rsidRPr="00751EAE" w14:paraId="798B1AF4" w14:textId="77777777" w:rsidTr="0048644F">
        <w:trPr>
          <w:trHeight w:val="1511"/>
        </w:trPr>
        <w:tc>
          <w:tcPr>
            <w:tcW w:w="1844" w:type="dxa"/>
          </w:tcPr>
          <w:p w14:paraId="1A7E63E0" w14:textId="77777777" w:rsidR="00072B2B" w:rsidRPr="00131DC7" w:rsidRDefault="00072B2B" w:rsidP="00005F7F">
            <w:r w:rsidRPr="00131DC7">
              <w:rPr>
                <w:rFonts w:hint="eastAsia"/>
              </w:rPr>
              <w:t>肌肉注射</w:t>
            </w:r>
          </w:p>
        </w:tc>
        <w:tc>
          <w:tcPr>
            <w:tcW w:w="9072" w:type="dxa"/>
          </w:tcPr>
          <w:p w14:paraId="7DCA3EC5" w14:textId="77777777" w:rsidR="00072B2B" w:rsidRPr="002E3B7D" w:rsidRDefault="00072B2B" w:rsidP="00005F7F">
            <w:pPr>
              <w:rPr>
                <w:b/>
                <w:highlight w:val="yellow"/>
              </w:rPr>
            </w:pPr>
            <w:r w:rsidRPr="002E3B7D">
              <w:rPr>
                <w:b/>
                <w:highlight w:val="yellow"/>
              </w:rPr>
              <w:t>[</w:t>
            </w:r>
            <w:r w:rsidRPr="002E3B7D">
              <w:rPr>
                <w:rFonts w:hint="eastAsia"/>
                <w:b/>
                <w:highlight w:val="yellow"/>
              </w:rPr>
              <w:t>肌肉注射</w:t>
            </w:r>
            <w:r w:rsidRPr="002E3B7D">
              <w:rPr>
                <w:rFonts w:hint="eastAsia"/>
                <w:b/>
                <w:highlight w:val="yellow"/>
              </w:rPr>
              <w:t xml:space="preserve"> </w:t>
            </w:r>
            <w:r w:rsidRPr="002E3B7D">
              <w:rPr>
                <w:b/>
                <w:highlight w:val="yellow"/>
              </w:rPr>
              <w:t xml:space="preserve">an intramuscular injection = IM] = intra + muscular </w:t>
            </w:r>
          </w:p>
          <w:p w14:paraId="52D706D3" w14:textId="77777777" w:rsidR="00072B2B" w:rsidRDefault="00072B2B" w:rsidP="00005F7F"/>
          <w:p w14:paraId="1E2D9EDA" w14:textId="77777777" w:rsidR="00072B2B" w:rsidRPr="00751EAE" w:rsidRDefault="00072B2B" w:rsidP="00005F7F">
            <w:proofErr w:type="gramStart"/>
            <w:r>
              <w:rPr>
                <w:rFonts w:hint="eastAsia"/>
              </w:rPr>
              <w:t>[</w:t>
            </w:r>
            <w:r w:rsidRPr="00751EAE">
              <w:t>,</w:t>
            </w:r>
            <w:proofErr w:type="spellStart"/>
            <w:r w:rsidRPr="00751EAE">
              <w:t>ɪntrə'mʌskjʊlə</w:t>
            </w:r>
            <w:proofErr w:type="spellEnd"/>
            <w:proofErr w:type="gramEnd"/>
            <w:r w:rsidRPr="00751EAE">
              <w:t>] intramuscular </w:t>
            </w:r>
            <w:r>
              <w:t xml:space="preserve"> </w:t>
            </w:r>
            <w:r w:rsidRPr="00751EAE">
              <w:t>肌肉的；肌肉内</w:t>
            </w:r>
            <w:r w:rsidRPr="00751EAE">
              <w:rPr>
                <w:rFonts w:hint="eastAsia"/>
              </w:rPr>
              <w:t>的</w:t>
            </w:r>
            <w:r>
              <w:rPr>
                <w:rFonts w:hint="eastAsia"/>
              </w:rPr>
              <w:t>:</w:t>
            </w:r>
            <w:r>
              <w:t xml:space="preserve"> </w:t>
            </w:r>
            <w:r w:rsidRPr="00751EAE">
              <w:t xml:space="preserve">within a muscle </w:t>
            </w:r>
            <w:r w:rsidRPr="00751EAE">
              <w:rPr>
                <w:rFonts w:hint="eastAsia"/>
              </w:rPr>
              <w:t>肌肉内的</w:t>
            </w:r>
            <w:r w:rsidRPr="00751EAE">
              <w:t xml:space="preserve"> (Abbreviation (</w:t>
            </w:r>
            <w:proofErr w:type="spellStart"/>
            <w:r w:rsidRPr="00751EAE">
              <w:t>esp</w:t>
            </w:r>
            <w:proofErr w:type="spellEnd"/>
            <w:r w:rsidRPr="00751EAE">
              <w:t xml:space="preserve"> of an injection) IM, </w:t>
            </w:r>
            <w:proofErr w:type="spellStart"/>
            <w:r w:rsidRPr="00751EAE">
              <w:t>i.m</w:t>
            </w:r>
            <w:proofErr w:type="spellEnd"/>
            <w:r w:rsidRPr="00751EAE">
              <w:t>)</w:t>
            </w:r>
          </w:p>
          <w:p w14:paraId="5733CEA3" w14:textId="77777777" w:rsidR="00072B2B" w:rsidRPr="00751EAE" w:rsidRDefault="00072B2B" w:rsidP="00005F7F"/>
        </w:tc>
      </w:tr>
      <w:tr w:rsidR="00072B2B" w:rsidRPr="00E61E2D" w14:paraId="079FA4F5" w14:textId="77777777" w:rsidTr="0048644F">
        <w:trPr>
          <w:trHeight w:val="285"/>
        </w:trPr>
        <w:tc>
          <w:tcPr>
            <w:tcW w:w="1844" w:type="dxa"/>
          </w:tcPr>
          <w:p w14:paraId="6895F760" w14:textId="590E45AF" w:rsidR="00072B2B" w:rsidRPr="00E61E2D" w:rsidRDefault="00EA013D" w:rsidP="00005F7F">
            <w:r w:rsidRPr="00E61E2D">
              <w:rPr>
                <w:rFonts w:hint="eastAsia"/>
              </w:rPr>
              <w:t>静脉</w:t>
            </w:r>
            <w:r w:rsidR="00072B2B" w:rsidRPr="00E61E2D">
              <w:rPr>
                <w:rFonts w:hint="eastAsia"/>
              </w:rPr>
              <w:t>注射；</w:t>
            </w:r>
            <w:r w:rsidRPr="00E61E2D">
              <w:rPr>
                <w:rFonts w:hint="eastAsia"/>
              </w:rPr>
              <w:t>静脉</w:t>
            </w:r>
            <w:r w:rsidR="00072B2B" w:rsidRPr="00E61E2D">
              <w:rPr>
                <w:rFonts w:hint="eastAsia"/>
              </w:rPr>
              <w:t>注射用药物</w:t>
            </w:r>
            <w:r w:rsidR="00072B2B">
              <w:rPr>
                <w:rFonts w:hint="eastAsia"/>
              </w:rPr>
              <w:t xml:space="preserve"> </w:t>
            </w:r>
            <w:r w:rsidR="00072B2B">
              <w:t xml:space="preserve"> </w:t>
            </w:r>
          </w:p>
        </w:tc>
        <w:tc>
          <w:tcPr>
            <w:tcW w:w="9072" w:type="dxa"/>
          </w:tcPr>
          <w:p w14:paraId="5C401E13" w14:textId="77777777" w:rsidR="00072B2B" w:rsidRDefault="00072B2B" w:rsidP="00005F7F">
            <w:r w:rsidRPr="00E61E2D">
              <w:t>[</w:t>
            </w:r>
            <w:proofErr w:type="spellStart"/>
            <w:proofErr w:type="gramStart"/>
            <w:r w:rsidRPr="00E61E2D">
              <w:t>ɪn'fjuːʒən</w:t>
            </w:r>
            <w:proofErr w:type="spellEnd"/>
            <w:r w:rsidRPr="00E61E2D">
              <w:t>] </w:t>
            </w:r>
            <w:r>
              <w:t xml:space="preserve"> infusion</w:t>
            </w:r>
            <w:proofErr w:type="gramEnd"/>
          </w:p>
          <w:p w14:paraId="6F4CEE93" w14:textId="31D142C6" w:rsidR="00072B2B" w:rsidRPr="00E61E2D" w:rsidRDefault="00072B2B" w:rsidP="00005F7F">
            <w:pPr>
              <w:pStyle w:val="ListParagraph"/>
              <w:numPr>
                <w:ilvl w:val="1"/>
                <w:numId w:val="14"/>
              </w:numPr>
              <w:spacing w:line="240" w:lineRule="auto"/>
              <w:ind w:left="454"/>
            </w:pPr>
            <w:r w:rsidRPr="00E61E2D">
              <w:t>[</w:t>
            </w:r>
            <w:proofErr w:type="gramStart"/>
            <w:r w:rsidRPr="00E61E2D">
              <w:t>C,U</w:t>
            </w:r>
            <w:proofErr w:type="gramEnd"/>
            <w:r w:rsidRPr="00E61E2D">
              <w:t>] the act of putting a new feeling or quality into something</w:t>
            </w:r>
            <w:r>
              <w:t xml:space="preserve"> </w:t>
            </w:r>
            <w:r w:rsidRPr="00E61E2D">
              <w:rPr>
                <w:rFonts w:hint="eastAsia"/>
              </w:rPr>
              <w:t>〔新感觉或品质的〕注入，灌输</w:t>
            </w:r>
            <w:r>
              <w:rPr>
                <w:rFonts w:hint="eastAsia"/>
              </w:rPr>
              <w:t xml:space="preserve"> </w:t>
            </w:r>
            <w:r w:rsidRPr="00E61E2D">
              <w:t>[+ of]</w:t>
            </w:r>
            <w:r>
              <w:t xml:space="preserve"> e.g. </w:t>
            </w:r>
            <w:r w:rsidRPr="00E61E2D">
              <w:t xml:space="preserve">Further education badly needs the infusion of more resources. </w:t>
            </w:r>
            <w:r w:rsidRPr="00E61E2D">
              <w:rPr>
                <w:rFonts w:hint="eastAsia"/>
              </w:rPr>
              <w:t>进修教育非常需要更多资源的注入。</w:t>
            </w:r>
          </w:p>
          <w:p w14:paraId="756971FD" w14:textId="6EAD59D2" w:rsidR="00072B2B" w:rsidRPr="00E61E2D" w:rsidRDefault="00072B2B" w:rsidP="00760225">
            <w:pPr>
              <w:pStyle w:val="ListParagraph"/>
              <w:numPr>
                <w:ilvl w:val="1"/>
                <w:numId w:val="14"/>
              </w:numPr>
              <w:spacing w:line="240" w:lineRule="auto"/>
              <w:ind w:left="454"/>
            </w:pPr>
            <w:r w:rsidRPr="00CF76A7">
              <w:rPr>
                <w:b/>
                <w:highlight w:val="yellow"/>
              </w:rPr>
              <w:t>[</w:t>
            </w:r>
            <w:r w:rsidR="00CF76A7" w:rsidRPr="00CF76A7">
              <w:rPr>
                <w:b/>
                <w:highlight w:val="yellow"/>
              </w:rPr>
              <w:t xml:space="preserve"> intravenous</w:t>
            </w:r>
            <w:r w:rsidR="009D7C5B" w:rsidRPr="009D7C5B">
              <w:rPr>
                <w:b/>
                <w:highlight w:val="yellow"/>
              </w:rPr>
              <w:t>[‚</w:t>
            </w:r>
            <w:proofErr w:type="spellStart"/>
            <w:proofErr w:type="gramStart"/>
            <w:r w:rsidR="009D7C5B" w:rsidRPr="009D7C5B">
              <w:rPr>
                <w:b/>
                <w:highlight w:val="yellow"/>
              </w:rPr>
              <w:t>ɪntrə'viːnəs</w:t>
            </w:r>
            <w:proofErr w:type="spellEnd"/>
            <w:r w:rsidR="009D7C5B" w:rsidRPr="009D7C5B">
              <w:rPr>
                <w:b/>
                <w:highlight w:val="yellow"/>
              </w:rPr>
              <w:t xml:space="preserve">] </w:t>
            </w:r>
            <w:r w:rsidR="00CF76A7" w:rsidRPr="00CF76A7">
              <w:rPr>
                <w:b/>
                <w:highlight w:val="yellow"/>
              </w:rPr>
              <w:t xml:space="preserve"> infusion</w:t>
            </w:r>
            <w:proofErr w:type="gramEnd"/>
            <w:r w:rsidR="00CF76A7" w:rsidRPr="00CF76A7">
              <w:rPr>
                <w:b/>
                <w:highlight w:val="yellow"/>
              </w:rPr>
              <w:t>]</w:t>
            </w:r>
            <w:r w:rsidRPr="00E61E2D">
              <w:t> medical the act of putting medicine slowly into someone’s body, or the medicine itself</w:t>
            </w:r>
            <w:r>
              <w:t xml:space="preserve"> </w:t>
            </w:r>
            <w:r w:rsidR="009D7C5B">
              <w:t xml:space="preserve"> </w:t>
            </w:r>
            <w:r w:rsidRPr="00E61E2D">
              <w:rPr>
                <w:rFonts w:hint="eastAsia"/>
              </w:rPr>
              <w:t>注射；注射用药物</w:t>
            </w:r>
            <w:r>
              <w:rPr>
                <w:rFonts w:hint="eastAsia"/>
              </w:rPr>
              <w:t xml:space="preserve"> </w:t>
            </w:r>
            <w:r>
              <w:t xml:space="preserve"> e.g. </w:t>
            </w:r>
            <w:r w:rsidRPr="00E61E2D">
              <w:t xml:space="preserve">intravenous infusions of cardiac drugs </w:t>
            </w:r>
            <w:r w:rsidRPr="00E61E2D">
              <w:rPr>
                <w:rFonts w:hint="eastAsia"/>
              </w:rPr>
              <w:t>心脏病药物的静脉注射</w:t>
            </w:r>
          </w:p>
          <w:p w14:paraId="6946E906" w14:textId="44D5F2B1" w:rsidR="00072B2B" w:rsidRPr="009D7C5B" w:rsidRDefault="00072B2B" w:rsidP="00760225">
            <w:pPr>
              <w:pStyle w:val="ListParagraph"/>
              <w:numPr>
                <w:ilvl w:val="1"/>
                <w:numId w:val="14"/>
              </w:numPr>
              <w:spacing w:line="240" w:lineRule="auto"/>
              <w:ind w:left="454"/>
              <w:rPr>
                <w:highlight w:val="yellow"/>
              </w:rPr>
            </w:pPr>
            <w:r w:rsidRPr="00E61E2D">
              <w:t>[C] a drink made with herbs in hot water that is usually taken as a medicine</w:t>
            </w:r>
            <w:r>
              <w:t xml:space="preserve"> </w:t>
            </w:r>
            <w:r w:rsidRPr="009D7C5B">
              <w:rPr>
                <w:rFonts w:hint="eastAsia"/>
                <w:highlight w:val="yellow"/>
              </w:rPr>
              <w:t>草药泡剂；用香草泡的茶</w:t>
            </w:r>
            <w:r w:rsidR="009D7C5B">
              <w:rPr>
                <w:rFonts w:hint="eastAsia"/>
                <w:highlight w:val="yellow"/>
              </w:rPr>
              <w:t>(</w:t>
            </w:r>
            <w:r w:rsidR="009D7C5B">
              <w:rPr>
                <w:rFonts w:hint="eastAsia"/>
                <w:highlight w:val="yellow"/>
              </w:rPr>
              <w:t>当做药引用</w:t>
            </w:r>
            <w:r w:rsidR="009D7C5B">
              <w:rPr>
                <w:rFonts w:hint="eastAsia"/>
                <w:highlight w:val="yellow"/>
              </w:rPr>
              <w:t>)</w:t>
            </w:r>
          </w:p>
          <w:p w14:paraId="60667D98" w14:textId="77777777" w:rsidR="00072B2B" w:rsidRPr="00E61E2D" w:rsidRDefault="00072B2B" w:rsidP="00005F7F">
            <w:pPr>
              <w:ind w:left="747"/>
            </w:pPr>
            <w:r>
              <w:rPr>
                <w:noProof/>
              </w:rPr>
              <w:drawing>
                <wp:inline distT="0" distB="0" distL="0" distR="0" wp14:anchorId="1D5681C6" wp14:editId="1ABD4241">
                  <wp:extent cx="1876425" cy="1504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6425" cy="1504950"/>
                          </a:xfrm>
                          <a:prstGeom prst="rect">
                            <a:avLst/>
                          </a:prstGeom>
                        </pic:spPr>
                      </pic:pic>
                    </a:graphicData>
                  </a:graphic>
                </wp:inline>
              </w:drawing>
            </w:r>
          </w:p>
          <w:p w14:paraId="56ED1811" w14:textId="77777777" w:rsidR="00072B2B" w:rsidRPr="00E61E2D" w:rsidRDefault="00072B2B" w:rsidP="00005F7F"/>
          <w:p w14:paraId="60C13AEF" w14:textId="77777777" w:rsidR="00072B2B" w:rsidRPr="00E61E2D" w:rsidRDefault="00072B2B" w:rsidP="00005F7F">
            <w:proofErr w:type="gramStart"/>
            <w:r w:rsidRPr="00E61E2D">
              <w:t>V)  [</w:t>
            </w:r>
            <w:proofErr w:type="spellStart"/>
            <w:proofErr w:type="gramEnd"/>
            <w:r w:rsidRPr="00E61E2D">
              <w:t>ɪn'fjuːz</w:t>
            </w:r>
            <w:proofErr w:type="spellEnd"/>
            <w:r w:rsidRPr="00E61E2D">
              <w:t>] </w:t>
            </w:r>
          </w:p>
          <w:p w14:paraId="6FFEDF34" w14:textId="77777777" w:rsidR="00072B2B" w:rsidRPr="00E61E2D" w:rsidRDefault="00072B2B" w:rsidP="00005F7F">
            <w:r w:rsidRPr="00E61E2D">
              <w:t>1.</w:t>
            </w:r>
            <w:r>
              <w:t xml:space="preserve"> </w:t>
            </w:r>
            <w:r w:rsidRPr="00E61E2D">
              <w:t xml:space="preserve">[T] formal to fill something or someone with a </w:t>
            </w:r>
            <w:proofErr w:type="gramStart"/>
            <w:r w:rsidRPr="00E61E2D">
              <w:t>particular feeling</w:t>
            </w:r>
            <w:proofErr w:type="gramEnd"/>
            <w:r w:rsidRPr="00E61E2D">
              <w:t xml:space="preserve"> or quality</w:t>
            </w:r>
          </w:p>
          <w:p w14:paraId="1FC5BBD0" w14:textId="77777777" w:rsidR="00072B2B" w:rsidRPr="00E61E2D" w:rsidRDefault="00072B2B" w:rsidP="00005F7F">
            <w:r w:rsidRPr="00E61E2D">
              <w:rPr>
                <w:rFonts w:hint="eastAsia"/>
              </w:rPr>
              <w:t>使充满〔某种感觉〕；向</w:t>
            </w:r>
            <w:r w:rsidRPr="00E61E2D">
              <w:t>…</w:t>
            </w:r>
            <w:r w:rsidRPr="00E61E2D">
              <w:rPr>
                <w:rFonts w:hint="eastAsia"/>
              </w:rPr>
              <w:t>灌输〔某一品质〕</w:t>
            </w:r>
          </w:p>
          <w:p w14:paraId="7FC2E004" w14:textId="77777777" w:rsidR="00072B2B" w:rsidRPr="00E61E2D" w:rsidRDefault="00072B2B" w:rsidP="00005F7F">
            <w:r w:rsidRPr="00E61E2D">
              <w:t xml:space="preserve">be infused with </w:t>
            </w:r>
            <w:proofErr w:type="spellStart"/>
            <w:r w:rsidRPr="00E61E2D">
              <w:t>sth</w:t>
            </w:r>
            <w:proofErr w:type="spellEnd"/>
          </w:p>
          <w:p w14:paraId="72190844" w14:textId="77777777" w:rsidR="00072B2B" w:rsidRPr="00E61E2D" w:rsidRDefault="00072B2B" w:rsidP="00005F7F">
            <w:r w:rsidRPr="00E61E2D">
              <w:t xml:space="preserve">•Her books are infused with humour and wisdom. </w:t>
            </w:r>
            <w:r w:rsidRPr="00E61E2D">
              <w:rPr>
                <w:rFonts w:hint="eastAsia"/>
              </w:rPr>
              <w:t>她的书充满了幽默和智慧。</w:t>
            </w:r>
          </w:p>
          <w:p w14:paraId="455EFAA2" w14:textId="77777777" w:rsidR="00072B2B" w:rsidRPr="00E61E2D" w:rsidRDefault="00072B2B" w:rsidP="00005F7F">
            <w:r w:rsidRPr="00E61E2D">
              <w:t xml:space="preserve">infuse </w:t>
            </w:r>
            <w:proofErr w:type="spellStart"/>
            <w:r w:rsidRPr="00E61E2D">
              <w:t>sth</w:t>
            </w:r>
            <w:proofErr w:type="spellEnd"/>
            <w:r w:rsidRPr="00E61E2D">
              <w:t xml:space="preserve"> into </w:t>
            </w:r>
            <w:proofErr w:type="spellStart"/>
            <w:r w:rsidRPr="00E61E2D">
              <w:t>sth</w:t>
            </w:r>
            <w:proofErr w:type="spellEnd"/>
          </w:p>
          <w:p w14:paraId="67C20246" w14:textId="77777777" w:rsidR="00072B2B" w:rsidRPr="00E61E2D" w:rsidRDefault="00072B2B" w:rsidP="00005F7F">
            <w:r w:rsidRPr="00E61E2D">
              <w:t xml:space="preserve">•These new designers are infusing fresh interest into the New York fashion scene. </w:t>
            </w:r>
            <w:r w:rsidRPr="00E61E2D">
              <w:rPr>
                <w:rFonts w:hint="eastAsia"/>
              </w:rPr>
              <w:t>这些新设计师把有创意的元素带入了纽约时装界。</w:t>
            </w:r>
          </w:p>
          <w:p w14:paraId="1D8DD01B" w14:textId="74C7AC46" w:rsidR="00072B2B" w:rsidRPr="00E61E2D" w:rsidRDefault="009D7C5B" w:rsidP="00005F7F">
            <w:r>
              <w:t>2.</w:t>
            </w:r>
            <w:r w:rsidR="00072B2B" w:rsidRPr="00E61E2D">
              <w:t>[</w:t>
            </w:r>
            <w:proofErr w:type="gramStart"/>
            <w:r w:rsidR="00072B2B" w:rsidRPr="00E61E2D">
              <w:t>I,T</w:t>
            </w:r>
            <w:proofErr w:type="gramEnd"/>
            <w:r w:rsidR="00072B2B" w:rsidRPr="00E61E2D">
              <w:t>] if you infuse tea or herbs or if they infuse, you leave them in very hot water while their taste passes into the water</w:t>
            </w:r>
            <w:r w:rsidR="00072B2B" w:rsidRPr="00E61E2D">
              <w:rPr>
                <w:rFonts w:hint="eastAsia"/>
              </w:rPr>
              <w:t>〔</w:t>
            </w:r>
            <w:r w:rsidR="00072B2B" w:rsidRPr="009D7C5B">
              <w:rPr>
                <w:rFonts w:hint="eastAsia"/>
                <w:highlight w:val="yellow"/>
              </w:rPr>
              <w:t>用热水〕泡</w:t>
            </w:r>
            <w:r w:rsidR="00072B2B" w:rsidRPr="009D7C5B">
              <w:rPr>
                <w:highlight w:val="yellow"/>
              </w:rPr>
              <w:t>(</w:t>
            </w:r>
            <w:r w:rsidR="00072B2B" w:rsidRPr="009D7C5B">
              <w:rPr>
                <w:rFonts w:hint="eastAsia"/>
                <w:highlight w:val="yellow"/>
              </w:rPr>
              <w:t>茶或香草</w:t>
            </w:r>
            <w:r w:rsidR="00072B2B" w:rsidRPr="009D7C5B">
              <w:rPr>
                <w:highlight w:val="yellow"/>
              </w:rPr>
              <w:t>)</w:t>
            </w:r>
            <w:r w:rsidRPr="009D7C5B">
              <w:rPr>
                <w:rFonts w:hint="eastAsia"/>
                <w:highlight w:val="yellow"/>
              </w:rPr>
              <w:t xml:space="preserve"> (</w:t>
            </w:r>
            <w:r w:rsidRPr="009D7C5B">
              <w:rPr>
                <w:rFonts w:hint="eastAsia"/>
                <w:highlight w:val="yellow"/>
              </w:rPr>
              <w:t>当做药引用</w:t>
            </w:r>
            <w:r w:rsidRPr="009D7C5B">
              <w:rPr>
                <w:rFonts w:hint="eastAsia"/>
                <w:highlight w:val="yellow"/>
              </w:rPr>
              <w:t>)</w:t>
            </w:r>
          </w:p>
          <w:p w14:paraId="64756B3B" w14:textId="77777777" w:rsidR="00072B2B" w:rsidRPr="00E61E2D" w:rsidRDefault="00072B2B" w:rsidP="00005F7F"/>
        </w:tc>
      </w:tr>
      <w:tr w:rsidR="00072B2B" w:rsidRPr="00813A9A" w14:paraId="400DB450" w14:textId="77777777" w:rsidTr="0048644F">
        <w:trPr>
          <w:trHeight w:val="285"/>
        </w:trPr>
        <w:tc>
          <w:tcPr>
            <w:tcW w:w="1844" w:type="dxa"/>
          </w:tcPr>
          <w:p w14:paraId="1287FB69" w14:textId="77777777" w:rsidR="00072B2B" w:rsidRPr="00813A9A" w:rsidRDefault="00072B2B" w:rsidP="00005F7F">
            <w:pPr>
              <w:rPr>
                <w:lang w:val="en-US"/>
              </w:rPr>
            </w:pPr>
            <w:r w:rsidRPr="00813A9A">
              <w:t>吸入药</w:t>
            </w:r>
            <w:r w:rsidRPr="00813A9A">
              <w:rPr>
                <w:rFonts w:hint="eastAsia"/>
              </w:rPr>
              <w:t>剂</w:t>
            </w:r>
            <w:r>
              <w:rPr>
                <w:rFonts w:hint="eastAsia"/>
              </w:rPr>
              <w:t>(</w:t>
            </w:r>
            <w:r>
              <w:rPr>
                <w:rFonts w:hint="eastAsia"/>
              </w:rPr>
              <w:t>比如哮喘需要的喷雾</w:t>
            </w:r>
            <w:r>
              <w:rPr>
                <w:lang w:val="en-US"/>
              </w:rPr>
              <w:t>)</w:t>
            </w:r>
          </w:p>
          <w:p w14:paraId="05C4ABA9" w14:textId="77777777" w:rsidR="00072B2B" w:rsidRPr="00792F44" w:rsidRDefault="00072B2B" w:rsidP="00005F7F">
            <w:pPr>
              <w:rPr>
                <w:lang w:val="en-US"/>
              </w:rPr>
            </w:pPr>
          </w:p>
        </w:tc>
        <w:tc>
          <w:tcPr>
            <w:tcW w:w="9072" w:type="dxa"/>
          </w:tcPr>
          <w:p w14:paraId="64FA34EE" w14:textId="77777777" w:rsidR="00072B2B" w:rsidRPr="00813A9A" w:rsidRDefault="00072B2B" w:rsidP="00005F7F">
            <w:pPr>
              <w:rPr>
                <w:lang w:val="en-US"/>
              </w:rPr>
            </w:pPr>
            <w:proofErr w:type="gramStart"/>
            <w:r w:rsidRPr="00813A9A">
              <w:t>[,</w:t>
            </w:r>
            <w:proofErr w:type="spellStart"/>
            <w:r w:rsidRPr="00813A9A">
              <w:t>ɪn</w:t>
            </w:r>
            <w:r w:rsidRPr="00813A9A">
              <w:rPr>
                <w:b/>
                <w:color w:val="FF0000"/>
                <w:highlight w:val="yellow"/>
                <w:u w:val="single"/>
              </w:rPr>
              <w:t>hə</w:t>
            </w:r>
            <w:r w:rsidRPr="00813A9A">
              <w:t>'leʃən</w:t>
            </w:r>
            <w:proofErr w:type="spellEnd"/>
            <w:proofErr w:type="gramEnd"/>
            <w:r w:rsidRPr="00813A9A">
              <w:t>] inhalation </w:t>
            </w:r>
            <w:r>
              <w:t xml:space="preserve"> </w:t>
            </w:r>
            <w:r w:rsidRPr="00813A9A">
              <w:t xml:space="preserve">n. </w:t>
            </w:r>
            <w:r w:rsidRPr="00813A9A">
              <w:t>吸入；吸入药</w:t>
            </w:r>
            <w:r w:rsidRPr="00813A9A">
              <w:rPr>
                <w:rFonts w:hint="eastAsia"/>
              </w:rPr>
              <w:t>剂</w:t>
            </w:r>
            <w:r>
              <w:rPr>
                <w:rFonts w:hint="eastAsia"/>
              </w:rPr>
              <w:t>(</w:t>
            </w:r>
            <w:r>
              <w:rPr>
                <w:rFonts w:hint="eastAsia"/>
              </w:rPr>
              <w:t>比如哮喘需要的喷雾</w:t>
            </w:r>
            <w:r>
              <w:rPr>
                <w:lang w:val="en-US"/>
              </w:rPr>
              <w:t>)</w:t>
            </w:r>
          </w:p>
          <w:p w14:paraId="6DCD73B0" w14:textId="77777777" w:rsidR="00072B2B" w:rsidRPr="00813A9A" w:rsidRDefault="00072B2B" w:rsidP="00005F7F"/>
          <w:p w14:paraId="7DDC0FFC" w14:textId="4AA51464" w:rsidR="00072B2B" w:rsidRPr="00813A9A" w:rsidRDefault="00CB59A2" w:rsidP="00BF4048">
            <w:pPr>
              <w:pStyle w:val="ListParagraph"/>
              <w:numPr>
                <w:ilvl w:val="0"/>
                <w:numId w:val="22"/>
              </w:numPr>
              <w:tabs>
                <w:tab w:val="clear" w:pos="720"/>
              </w:tabs>
              <w:spacing w:line="240" w:lineRule="auto"/>
              <w:ind w:left="312"/>
            </w:pPr>
            <w:hyperlink r:id="rId89" w:history="1">
              <w:r w:rsidR="00072B2B" w:rsidRPr="00813A9A">
                <w:rPr>
                  <w:rStyle w:val="Hyperlink"/>
                </w:rPr>
                <w:t>N-VAR </w:t>
              </w:r>
            </w:hyperlink>
            <w:r w:rsidR="00072B2B" w:rsidRPr="00813A9A">
              <w:t xml:space="preserve">Inhalation is the process or act of breathing in, taking air and sometimes other substances into your lungs. </w:t>
            </w:r>
            <w:r w:rsidR="00072B2B" w:rsidRPr="00813A9A">
              <w:rPr>
                <w:rFonts w:hint="eastAsia"/>
              </w:rPr>
              <w:t>吸气</w:t>
            </w:r>
            <w:r w:rsidR="00072B2B">
              <w:br/>
              <w:t xml:space="preserve">e.g. </w:t>
            </w:r>
            <w:r w:rsidR="00072B2B" w:rsidRPr="00813A9A">
              <w:t xml:space="preserve"> They were taken to the hospital suffering from </w:t>
            </w:r>
            <w:r w:rsidR="00072B2B" w:rsidRPr="00BF4048">
              <w:rPr>
                <w:b/>
                <w:u w:val="single"/>
              </w:rPr>
              <w:t>smoke inhalation.</w:t>
            </w:r>
            <w:r w:rsidR="00072B2B" w:rsidRPr="00813A9A">
              <w:t> </w:t>
            </w:r>
            <w:r w:rsidR="00072B2B">
              <w:t xml:space="preserve"> </w:t>
            </w:r>
            <w:r w:rsidR="00072B2B" w:rsidRPr="00813A9A">
              <w:t> </w:t>
            </w:r>
            <w:r w:rsidR="00072B2B" w:rsidRPr="00813A9A">
              <w:t>他们因吸入浓烟被送进医院</w:t>
            </w:r>
            <w:r w:rsidR="00BF4048">
              <w:br/>
            </w:r>
            <w:proofErr w:type="spellStart"/>
            <w:r w:rsidR="00072B2B">
              <w:rPr>
                <w:rFonts w:hint="eastAsia"/>
              </w:rPr>
              <w:t>e</w:t>
            </w:r>
            <w:r w:rsidR="00072B2B">
              <w:t>.g</w:t>
            </w:r>
            <w:proofErr w:type="spellEnd"/>
            <w:r w:rsidR="00072B2B" w:rsidRPr="00813A9A">
              <w:t xml:space="preserve">  Take several </w:t>
            </w:r>
            <w:r w:rsidR="00072B2B" w:rsidRPr="00BF4048">
              <w:rPr>
                <w:b/>
                <w:u w:val="single"/>
              </w:rPr>
              <w:t>deep inhalations</w:t>
            </w:r>
            <w:r w:rsidR="00072B2B" w:rsidRPr="00813A9A">
              <w:t>. </w:t>
            </w:r>
            <w:r w:rsidR="00072B2B">
              <w:t xml:space="preserve"> </w:t>
            </w:r>
            <w:r w:rsidR="00072B2B" w:rsidRPr="00813A9A">
              <w:t> </w:t>
            </w:r>
            <w:r w:rsidR="00072B2B" w:rsidRPr="00813A9A">
              <w:t>做几次深的吸气</w:t>
            </w:r>
            <w:r w:rsidR="00072B2B" w:rsidRPr="00813A9A">
              <w:rPr>
                <w:rFonts w:hint="eastAsia"/>
              </w:rPr>
              <w:t>。</w:t>
            </w:r>
          </w:p>
          <w:p w14:paraId="7E5E29DC" w14:textId="77777777" w:rsidR="00072B2B" w:rsidRPr="00813A9A" w:rsidRDefault="00CB59A2" w:rsidP="00BF4048">
            <w:pPr>
              <w:pStyle w:val="ListParagraph"/>
              <w:numPr>
                <w:ilvl w:val="0"/>
                <w:numId w:val="16"/>
              </w:numPr>
              <w:tabs>
                <w:tab w:val="clear" w:pos="720"/>
              </w:tabs>
              <w:spacing w:line="240" w:lineRule="auto"/>
              <w:ind w:left="312"/>
            </w:pPr>
            <w:hyperlink r:id="rId90" w:history="1">
              <w:r w:rsidR="00072B2B" w:rsidRPr="00813A9A">
                <w:rPr>
                  <w:rStyle w:val="Hyperlink"/>
                </w:rPr>
                <w:t>N-COUNT </w:t>
              </w:r>
            </w:hyperlink>
            <w:r w:rsidR="00072B2B" w:rsidRPr="00813A9A">
              <w:t xml:space="preserve">An inhalation is a treatment for colds and other illnesses in which you dissolve substances in hot water and breathe in the vapour. </w:t>
            </w:r>
            <w:r w:rsidR="00072B2B" w:rsidRPr="00813A9A">
              <w:t>吸入药</w:t>
            </w:r>
            <w:r w:rsidR="00072B2B" w:rsidRPr="00813A9A">
              <w:rPr>
                <w:rFonts w:hint="eastAsia"/>
              </w:rPr>
              <w:t>剂</w:t>
            </w:r>
            <w:r w:rsidR="00072B2B">
              <w:rPr>
                <w:rFonts w:hint="eastAsia"/>
              </w:rPr>
              <w:t>(</w:t>
            </w:r>
            <w:r w:rsidR="00072B2B">
              <w:rPr>
                <w:rFonts w:hint="eastAsia"/>
              </w:rPr>
              <w:t>比如哮喘需要的喷雾</w:t>
            </w:r>
            <w:r w:rsidR="00072B2B">
              <w:rPr>
                <w:lang w:val="en-US"/>
              </w:rPr>
              <w:t>)</w:t>
            </w:r>
            <w:r w:rsidR="00072B2B">
              <w:br/>
            </w:r>
            <w:r w:rsidR="00072B2B" w:rsidRPr="00813A9A">
              <w:rPr>
                <w:noProof/>
              </w:rPr>
              <w:drawing>
                <wp:inline distT="0" distB="0" distL="0" distR="0" wp14:anchorId="69A3695D" wp14:editId="3D0E0601">
                  <wp:extent cx="1876425" cy="1786387"/>
                  <wp:effectExtent l="0" t="0" r="0" b="4445"/>
                  <wp:docPr id="56" name="Picture 5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3554" cy="1793174"/>
                          </a:xfrm>
                          <a:prstGeom prst="rect">
                            <a:avLst/>
                          </a:prstGeom>
                          <a:noFill/>
                          <a:ln>
                            <a:noFill/>
                          </a:ln>
                        </pic:spPr>
                      </pic:pic>
                    </a:graphicData>
                  </a:graphic>
                </wp:inline>
              </w:drawing>
            </w:r>
          </w:p>
          <w:p w14:paraId="7D78CBBD" w14:textId="020DFC11" w:rsidR="00072B2B" w:rsidRPr="00BF4048" w:rsidRDefault="00072B2B" w:rsidP="00005F7F">
            <w:pPr>
              <w:rPr>
                <w:b/>
                <w:color w:val="FF0000"/>
                <w:u w:val="single"/>
              </w:rPr>
            </w:pPr>
            <w:r>
              <w:t>e.g.</w:t>
            </w:r>
            <w:r w:rsidRPr="00813A9A">
              <w:t> Inhalations</w:t>
            </w:r>
            <w:r w:rsidRPr="00813A9A">
              <w:t>吸入药剂</w:t>
            </w:r>
            <w:r w:rsidRPr="00813A9A">
              <w:t>can soothe</w:t>
            </w:r>
            <w:r w:rsidRPr="00813A9A">
              <w:t>缓解</w:t>
            </w:r>
            <w:r w:rsidRPr="00813A9A">
              <w:t xml:space="preserve"> and control the cough</w:t>
            </w:r>
            <w:r>
              <w:t xml:space="preserve">, </w:t>
            </w:r>
            <w:proofErr w:type="spellStart"/>
            <w:r>
              <w:t>esp</w:t>
            </w:r>
            <w:proofErr w:type="spellEnd"/>
            <w:r>
              <w:t xml:space="preserve"> effective for persons who suffer from </w:t>
            </w:r>
            <w:r w:rsidRPr="00BF4048">
              <w:rPr>
                <w:b/>
                <w:color w:val="FF0000"/>
                <w:highlight w:val="yellow"/>
                <w:u w:val="single"/>
              </w:rPr>
              <w:t>asthma ['</w:t>
            </w:r>
            <w:proofErr w:type="spellStart"/>
            <w:proofErr w:type="gramStart"/>
            <w:r w:rsidRPr="00BF4048">
              <w:rPr>
                <w:b/>
                <w:color w:val="FF0000"/>
                <w:highlight w:val="yellow"/>
                <w:u w:val="single"/>
              </w:rPr>
              <w:t>æsmə</w:t>
            </w:r>
            <w:proofErr w:type="spellEnd"/>
            <w:r w:rsidRPr="00BF4048">
              <w:rPr>
                <w:b/>
                <w:color w:val="FF0000"/>
                <w:highlight w:val="yellow"/>
                <w:u w:val="single"/>
              </w:rPr>
              <w:t>]</w:t>
            </w:r>
            <w:r w:rsidRPr="00BF4048">
              <w:rPr>
                <w:b/>
                <w:color w:val="FF0000"/>
                <w:highlight w:val="yellow"/>
                <w:u w:val="single"/>
              </w:rPr>
              <w:t>哮喘</w:t>
            </w:r>
            <w:proofErr w:type="gramEnd"/>
            <w:r w:rsidR="00B771A2">
              <w:rPr>
                <w:rFonts w:hint="eastAsia"/>
                <w:b/>
                <w:color w:val="FF0000"/>
                <w:highlight w:val="yellow"/>
                <w:u w:val="single"/>
              </w:rPr>
              <w:t>（</w:t>
            </w:r>
            <w:r w:rsidRPr="00BF4048">
              <w:rPr>
                <w:b/>
                <w:color w:val="FF0000"/>
                <w:highlight w:val="yellow"/>
                <w:u w:val="single"/>
              </w:rPr>
              <w:t>病</w:t>
            </w:r>
            <w:r w:rsidRPr="00BF4048">
              <w:rPr>
                <w:rFonts w:hint="eastAsia"/>
                <w:b/>
                <w:color w:val="FF0000"/>
                <w:highlight w:val="yellow"/>
                <w:u w:val="single"/>
              </w:rPr>
              <w:t>）</w:t>
            </w:r>
            <w:r w:rsidRPr="00BF4048">
              <w:rPr>
                <w:rFonts w:hint="eastAsia"/>
                <w:b/>
                <w:color w:val="FF0000"/>
                <w:u w:val="single"/>
              </w:rPr>
              <w:t xml:space="preserve"> </w:t>
            </w:r>
          </w:p>
          <w:p w14:paraId="1E2D0461" w14:textId="77777777" w:rsidR="00072B2B" w:rsidRPr="00813A9A" w:rsidRDefault="00072B2B" w:rsidP="00005F7F"/>
        </w:tc>
      </w:tr>
      <w:tr w:rsidR="00072B2B" w:rsidRPr="00FD01EB" w14:paraId="120891BB" w14:textId="77777777" w:rsidTr="0048644F">
        <w:trPr>
          <w:trHeight w:val="285"/>
        </w:trPr>
        <w:tc>
          <w:tcPr>
            <w:tcW w:w="1844" w:type="dxa"/>
          </w:tcPr>
          <w:p w14:paraId="68CB27F1" w14:textId="77777777" w:rsidR="00072B2B" w:rsidRPr="00FD01EB" w:rsidRDefault="00072B2B" w:rsidP="00005F7F">
            <w:r w:rsidRPr="00FD01EB">
              <w:lastRenderedPageBreak/>
              <w:t>n. [</w:t>
            </w:r>
            <w:r w:rsidRPr="00FD01EB">
              <w:t>医</w:t>
            </w:r>
            <w:r w:rsidRPr="00FD01EB">
              <w:t xml:space="preserve">] </w:t>
            </w:r>
            <w:r w:rsidRPr="00FD01EB">
              <w:t>预防；预防</w:t>
            </w:r>
            <w:r w:rsidRPr="00FD01EB">
              <w:rPr>
                <w:rFonts w:hint="eastAsia"/>
              </w:rPr>
              <w:t>法</w:t>
            </w:r>
            <w:r>
              <w:rPr>
                <w:rFonts w:hint="eastAsia"/>
              </w:rPr>
              <w:t xml:space="preserve"> </w:t>
            </w:r>
            <w:r>
              <w:t xml:space="preserve"> </w:t>
            </w:r>
          </w:p>
        </w:tc>
        <w:tc>
          <w:tcPr>
            <w:tcW w:w="9072" w:type="dxa"/>
          </w:tcPr>
          <w:p w14:paraId="2B36F3B8" w14:textId="59D00E68" w:rsidR="00B771A2" w:rsidRDefault="00072B2B" w:rsidP="00005F7F">
            <w:proofErr w:type="gramStart"/>
            <w:r w:rsidRPr="00FD01EB">
              <w:t>[,</w:t>
            </w:r>
            <w:proofErr w:type="spellStart"/>
            <w:r w:rsidRPr="00FD01EB">
              <w:t>prɒfɪ'læksɪs</w:t>
            </w:r>
            <w:proofErr w:type="spellEnd"/>
            <w:proofErr w:type="gramEnd"/>
            <w:r w:rsidRPr="00FD01EB">
              <w:t>] prophylaxis </w:t>
            </w:r>
            <w:r>
              <w:t xml:space="preserve"> </w:t>
            </w:r>
            <w:r w:rsidRPr="00FD01EB">
              <w:t>n. [</w:t>
            </w:r>
            <w:r w:rsidRPr="00FD01EB">
              <w:t>医</w:t>
            </w:r>
            <w:r w:rsidRPr="00FD01EB">
              <w:t xml:space="preserve">] </w:t>
            </w:r>
            <w:r w:rsidR="00B771A2" w:rsidRPr="00FD01EB">
              <w:t>疾病预</w:t>
            </w:r>
            <w:r w:rsidR="00B771A2" w:rsidRPr="00FD01EB">
              <w:rPr>
                <w:rFonts w:hint="eastAsia"/>
              </w:rPr>
              <w:t>防</w:t>
            </w:r>
            <w:r w:rsidRPr="00FD01EB">
              <w:t>；预防</w:t>
            </w:r>
            <w:r w:rsidRPr="00FD01EB">
              <w:rPr>
                <w:rFonts w:hint="eastAsia"/>
              </w:rPr>
              <w:t>法</w:t>
            </w:r>
            <w:r>
              <w:rPr>
                <w:rFonts w:hint="eastAsia"/>
              </w:rPr>
              <w:t xml:space="preserve"> </w:t>
            </w:r>
            <w:r>
              <w:t xml:space="preserve"> Prophylaxis is </w:t>
            </w:r>
            <w:r w:rsidRPr="00FD01EB">
              <w:t>a treatment for preventing disea</w:t>
            </w:r>
            <w:r w:rsidR="00B771A2">
              <w:t xml:space="preserve">se; is </w:t>
            </w:r>
            <w:r w:rsidR="00B771A2" w:rsidRPr="00FD01EB">
              <w:t xml:space="preserve">the prevention of disease or control of its possible spread </w:t>
            </w:r>
          </w:p>
          <w:p w14:paraId="21A4B0E9" w14:textId="40662F72" w:rsidR="00072B2B" w:rsidRDefault="00B771A2" w:rsidP="00005F7F">
            <w:r w:rsidRPr="00FD01EB">
              <w:t>复数</w:t>
            </w:r>
            <w:r w:rsidRPr="00FD01EB">
              <w:t> prophylaxes</w:t>
            </w:r>
            <w:r>
              <w:t xml:space="preserve">:  </w:t>
            </w:r>
          </w:p>
          <w:p w14:paraId="462396D0" w14:textId="77777777" w:rsidR="00072B2B" w:rsidRPr="00FD01EB" w:rsidRDefault="00072B2B" w:rsidP="00005F7F"/>
          <w:p w14:paraId="5E5D7DEE" w14:textId="131E8FDE" w:rsidR="00072B2B" w:rsidRDefault="00072B2B" w:rsidP="00005F7F"/>
          <w:p w14:paraId="43B50188" w14:textId="77777777" w:rsidR="00072B2B" w:rsidRPr="00FD01EB" w:rsidRDefault="00072B2B" w:rsidP="00005F7F"/>
        </w:tc>
      </w:tr>
    </w:tbl>
    <w:p w14:paraId="6DCB65CF" w14:textId="77777777" w:rsidR="00072B2B" w:rsidRDefault="00072B2B" w:rsidP="00072B2B"/>
    <w:p w14:paraId="78873D9B" w14:textId="77777777" w:rsidR="00072B2B" w:rsidRPr="00D82F3B" w:rsidRDefault="00072B2B" w:rsidP="00D82F3B">
      <w:pPr>
        <w:spacing w:after="0" w:line="240" w:lineRule="auto"/>
        <w:rPr>
          <w:rFonts w:ascii="Times New Roman" w:eastAsia="Times New Roman" w:hAnsi="Times New Roman" w:cs="Times New Roman"/>
          <w:sz w:val="24"/>
          <w:szCs w:val="24"/>
        </w:rPr>
      </w:pPr>
    </w:p>
    <w:p w14:paraId="6332B0C5" w14:textId="4FDC2632" w:rsidR="00667B0B" w:rsidRDefault="008D382E" w:rsidP="00393C02">
      <w:pPr>
        <w:pStyle w:val="Heading2"/>
        <w:ind w:left="142"/>
      </w:pPr>
      <w:r w:rsidRPr="00527280">
        <w:t>Types of antibiotics</w:t>
      </w:r>
    </w:p>
    <w:tbl>
      <w:tblPr>
        <w:tblStyle w:val="TableGrid"/>
        <w:tblW w:w="10915" w:type="dxa"/>
        <w:tblInd w:w="-1139" w:type="dxa"/>
        <w:tblLook w:val="04A0" w:firstRow="1" w:lastRow="0" w:firstColumn="1" w:lastColumn="0" w:noHBand="0" w:noVBand="1"/>
      </w:tblPr>
      <w:tblGrid>
        <w:gridCol w:w="11022"/>
      </w:tblGrid>
      <w:tr w:rsidR="00F9410E" w14:paraId="328E742E" w14:textId="77777777" w:rsidTr="00161B95">
        <w:tc>
          <w:tcPr>
            <w:tcW w:w="10915" w:type="dxa"/>
          </w:tcPr>
          <w:tbl>
            <w:tblPr>
              <w:tblW w:w="10806" w:type="dxa"/>
              <w:tblCellSpacing w:w="0" w:type="dxa"/>
              <w:tblCellMar>
                <w:left w:w="0" w:type="dxa"/>
                <w:right w:w="0" w:type="dxa"/>
              </w:tblCellMar>
              <w:tblLook w:val="04A0" w:firstRow="1" w:lastRow="0" w:firstColumn="1" w:lastColumn="0" w:noHBand="0" w:noVBand="1"/>
            </w:tblPr>
            <w:tblGrid>
              <w:gridCol w:w="10806"/>
            </w:tblGrid>
            <w:tr w:rsidR="00F9410E" w:rsidRPr="00F9410E" w14:paraId="31557C4D" w14:textId="77777777" w:rsidTr="007A48AE">
              <w:trPr>
                <w:tblCellSpacing w:w="0" w:type="dxa"/>
              </w:trPr>
              <w:tc>
                <w:tcPr>
                  <w:tcW w:w="10806" w:type="dxa"/>
                  <w:vAlign w:val="center"/>
                  <w:hideMark/>
                </w:tcPr>
                <w:p w14:paraId="4160EBBF" w14:textId="099B2E9C"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 xml:space="preserve">Since </w:t>
                  </w:r>
                  <w:r w:rsidRPr="00210DAB">
                    <w:rPr>
                      <w:rFonts w:ascii="Times New Roman" w:eastAsia="Times New Roman" w:hAnsi="Times New Roman" w:cs="Times New Roman"/>
                      <w:b/>
                      <w:sz w:val="24"/>
                      <w:szCs w:val="24"/>
                      <w:highlight w:val="yellow"/>
                      <w:u w:val="single"/>
                    </w:rPr>
                    <w:t>Alexander Fleming</w:t>
                  </w:r>
                  <w:r w:rsidRPr="00F9410E">
                    <w:rPr>
                      <w:rFonts w:ascii="Times New Roman" w:eastAsia="Times New Roman" w:hAnsi="Times New Roman" w:cs="Times New Roman"/>
                      <w:sz w:val="24"/>
                      <w:szCs w:val="24"/>
                    </w:rPr>
                    <w:t>'s discovery of</w:t>
                  </w:r>
                  <w:r w:rsidR="00393C02" w:rsidRPr="00B37C50">
                    <w:rPr>
                      <w:rFonts w:hint="eastAsia"/>
                      <w:b/>
                      <w:highlight w:val="yellow"/>
                    </w:rPr>
                    <w:t>盘尼西林（青霉素</w:t>
                  </w:r>
                  <w:r w:rsidR="00393C02" w:rsidRPr="00B37C50">
                    <w:rPr>
                      <w:b/>
                      <w:highlight w:val="yellow"/>
                    </w:rPr>
                    <w:t>）</w:t>
                  </w:r>
                  <w:r w:rsidR="00393C02" w:rsidRPr="00B37C50">
                    <w:rPr>
                      <w:b/>
                      <w:highlight w:val="yellow"/>
                    </w:rPr>
                    <w:t>penicillin /ˌ</w:t>
                  </w:r>
                  <w:proofErr w:type="spellStart"/>
                  <w:r w:rsidR="00393C02" w:rsidRPr="00B37C50">
                    <w:rPr>
                      <w:b/>
                      <w:highlight w:val="yellow"/>
                    </w:rPr>
                    <w:t>pɛnɪˈsɪlɪn</w:t>
                  </w:r>
                  <w:proofErr w:type="spellEnd"/>
                  <w:r w:rsidR="00393C02" w:rsidRPr="00B37C50">
                    <w:rPr>
                      <w:b/>
                      <w:highlight w:val="yellow"/>
                    </w:rPr>
                    <w:t>/</w:t>
                  </w:r>
                  <w:r w:rsidR="00393C02" w:rsidRPr="00A40E9B">
                    <w:t> </w:t>
                  </w:r>
                  <w:r w:rsidRPr="00F9410E">
                    <w:rPr>
                      <w:rFonts w:ascii="Times New Roman" w:eastAsia="Times New Roman" w:hAnsi="Times New Roman" w:cs="Times New Roman"/>
                      <w:sz w:val="24"/>
                      <w:szCs w:val="24"/>
                    </w:rPr>
                    <w:t xml:space="preserve">in 1928, a variety of </w:t>
                  </w:r>
                  <w:r w:rsidRPr="00010203">
                    <w:rPr>
                      <w:rFonts w:ascii="Times New Roman" w:eastAsia="Times New Roman" w:hAnsi="Times New Roman" w:cs="Times New Roman"/>
                      <w:b/>
                      <w:sz w:val="24"/>
                      <w:szCs w:val="24"/>
                    </w:rPr>
                    <w:t>antibiotics</w:t>
                  </w:r>
                  <w:r w:rsidRPr="00F9410E">
                    <w:rPr>
                      <w:rFonts w:ascii="Times New Roman" w:eastAsia="Times New Roman" w:hAnsi="Times New Roman" w:cs="Times New Roman"/>
                      <w:sz w:val="24"/>
                      <w:szCs w:val="24"/>
                    </w:rPr>
                    <w:t xml:space="preserve"> has been developed to treat infection</w:t>
                  </w:r>
                  <w:r w:rsidR="00010203">
                    <w:rPr>
                      <w:rFonts w:ascii="Times New Roman" w:eastAsia="Times New Roman" w:hAnsi="Times New Roman" w:cs="Times New Roman"/>
                      <w:sz w:val="24"/>
                      <w:szCs w:val="24"/>
                    </w:rPr>
                    <w:t xml:space="preserve"> nowadays.</w:t>
                  </w:r>
                </w:p>
                <w:p w14:paraId="3E40E065" w14:textId="2001B758"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010203">
                    <w:rPr>
                      <w:rFonts w:ascii="Times New Roman" w:eastAsia="Times New Roman" w:hAnsi="Times New Roman" w:cs="Times New Roman"/>
                      <w:sz w:val="24"/>
                      <w:szCs w:val="24"/>
                      <w:highlight w:val="yellow"/>
                      <w:u w:val="single"/>
                    </w:rPr>
                    <w:t xml:space="preserve">Antibiotics are a group of organic compounds that kill or inhibit the growth of </w:t>
                  </w:r>
                  <w:r w:rsidRPr="00010203">
                    <w:rPr>
                      <w:rFonts w:ascii="Times New Roman" w:eastAsia="Times New Roman" w:hAnsi="Times New Roman" w:cs="Times New Roman"/>
                      <w:b/>
                      <w:sz w:val="24"/>
                      <w:szCs w:val="24"/>
                      <w:highlight w:val="yellow"/>
                      <w:u w:val="single"/>
                    </w:rPr>
                    <w:t>microorganisms</w:t>
                  </w:r>
                  <w:r w:rsidRPr="00010203">
                    <w:rPr>
                      <w:rFonts w:ascii="Times New Roman" w:eastAsia="Times New Roman" w:hAnsi="Times New Roman" w:cs="Times New Roman"/>
                      <w:sz w:val="24"/>
                      <w:szCs w:val="24"/>
                      <w:highlight w:val="yellow"/>
                      <w:u w:val="single"/>
                    </w:rPr>
                    <w:t xml:space="preserve"> that cause </w:t>
                  </w:r>
                  <w:r w:rsidRPr="00010203">
                    <w:rPr>
                      <w:rFonts w:ascii="Times New Roman" w:eastAsia="Times New Roman" w:hAnsi="Times New Roman" w:cs="Times New Roman"/>
                      <w:b/>
                      <w:sz w:val="24"/>
                      <w:szCs w:val="24"/>
                      <w:highlight w:val="yellow"/>
                      <w:u w:val="single"/>
                    </w:rPr>
                    <w:t>bacterial and fungal infections</w:t>
                  </w:r>
                  <w:r w:rsidR="00393C02" w:rsidRPr="00010203">
                    <w:rPr>
                      <w:rFonts w:ascii="Times New Roman" w:eastAsia="Times New Roman" w:hAnsi="Times New Roman" w:cs="Times New Roman"/>
                      <w:b/>
                      <w:sz w:val="24"/>
                      <w:szCs w:val="24"/>
                      <w:highlight w:val="yellow"/>
                      <w:u w:val="single"/>
                    </w:rPr>
                    <w:t> ['</w:t>
                  </w:r>
                  <w:proofErr w:type="spellStart"/>
                  <w:r w:rsidR="00393C02" w:rsidRPr="00010203">
                    <w:rPr>
                      <w:rFonts w:ascii="Times New Roman" w:eastAsia="Times New Roman" w:hAnsi="Times New Roman" w:cs="Times New Roman"/>
                      <w:b/>
                      <w:sz w:val="24"/>
                      <w:szCs w:val="24"/>
                      <w:highlight w:val="yellow"/>
                      <w:u w:val="single"/>
                    </w:rPr>
                    <w:t>fʌŋg</w:t>
                  </w:r>
                  <w:proofErr w:type="spellEnd"/>
                  <w:r w:rsidR="00393C02" w:rsidRPr="00010203">
                    <w:rPr>
                      <w:rFonts w:ascii="Times New Roman" w:eastAsia="Times New Roman" w:hAnsi="Times New Roman" w:cs="Times New Roman"/>
                      <w:b/>
                      <w:sz w:val="24"/>
                      <w:szCs w:val="24"/>
                      <w:highlight w:val="yellow"/>
                      <w:u w:val="single"/>
                    </w:rPr>
                    <w:t>(ə)</w:t>
                  </w:r>
                  <w:proofErr w:type="gramStart"/>
                  <w:r w:rsidR="00393C02" w:rsidRPr="00010203">
                    <w:rPr>
                      <w:rFonts w:ascii="Times New Roman" w:eastAsia="Times New Roman" w:hAnsi="Times New Roman" w:cs="Times New Roman"/>
                      <w:b/>
                      <w:sz w:val="24"/>
                      <w:szCs w:val="24"/>
                      <w:highlight w:val="yellow"/>
                      <w:u w:val="single"/>
                    </w:rPr>
                    <w:t>l]</w:t>
                  </w:r>
                  <w:r w:rsidR="00393C02" w:rsidRPr="00010203">
                    <w:rPr>
                      <w:rFonts w:ascii="SimSun" w:eastAsia="SimSun" w:hAnsi="SimSun" w:cs="SimSun" w:hint="eastAsia"/>
                      <w:b/>
                      <w:sz w:val="24"/>
                      <w:szCs w:val="24"/>
                      <w:highlight w:val="yellow"/>
                      <w:u w:val="single"/>
                    </w:rPr>
                    <w:t>真菌的</w:t>
                  </w:r>
                  <w:proofErr w:type="gramEnd"/>
                  <w:r w:rsidRPr="00F9410E">
                    <w:rPr>
                      <w:rFonts w:ascii="Times New Roman" w:eastAsia="Times New Roman" w:hAnsi="Times New Roman" w:cs="Times New Roman"/>
                      <w:sz w:val="24"/>
                      <w:szCs w:val="24"/>
                    </w:rPr>
                    <w:t xml:space="preserve">. There is a growing concern today that many disease-causing organisms have acquired </w:t>
                  </w:r>
                  <w:r w:rsidRPr="00010203">
                    <w:rPr>
                      <w:rFonts w:ascii="Times New Roman" w:eastAsia="Times New Roman" w:hAnsi="Times New Roman" w:cs="Times New Roman"/>
                      <w:b/>
                      <w:sz w:val="24"/>
                      <w:szCs w:val="24"/>
                      <w:u w:val="single"/>
                    </w:rPr>
                    <w:t>antibiotic resistance</w:t>
                  </w:r>
                  <w:r w:rsidRPr="00F9410E">
                    <w:rPr>
                      <w:rFonts w:ascii="Times New Roman" w:eastAsia="Times New Roman" w:hAnsi="Times New Roman" w:cs="Times New Roman"/>
                      <w:sz w:val="24"/>
                      <w:szCs w:val="24"/>
                    </w:rPr>
                    <w:t xml:space="preserve">, largely due to misuse and overuse of antibiotics. </w:t>
                  </w:r>
                  <w:r w:rsidRPr="0061418F">
                    <w:rPr>
                      <w:rFonts w:ascii="Times New Roman" w:eastAsia="Times New Roman" w:hAnsi="Times New Roman" w:cs="Times New Roman"/>
                      <w:b/>
                      <w:sz w:val="24"/>
                      <w:szCs w:val="24"/>
                      <w:u w:val="single"/>
                    </w:rPr>
                    <w:t>Antibiotic resistance</w:t>
                  </w:r>
                  <w:r w:rsidRPr="00F9410E">
                    <w:rPr>
                      <w:rFonts w:ascii="Times New Roman" w:eastAsia="Times New Roman" w:hAnsi="Times New Roman" w:cs="Times New Roman"/>
                      <w:sz w:val="24"/>
                      <w:szCs w:val="24"/>
                    </w:rPr>
                    <w:t xml:space="preserve"> can lead to </w:t>
                  </w:r>
                  <w:r w:rsidRPr="0061418F">
                    <w:rPr>
                      <w:rFonts w:ascii="Times New Roman" w:eastAsia="Times New Roman" w:hAnsi="Times New Roman" w:cs="Times New Roman"/>
                      <w:b/>
                      <w:sz w:val="24"/>
                      <w:szCs w:val="24"/>
                      <w:u w:val="single"/>
                    </w:rPr>
                    <w:t>life-threatening situations</w:t>
                  </w:r>
                  <w:r w:rsidR="0061418F">
                    <w:rPr>
                      <w:rFonts w:ascii="Times New Roman" w:hAnsi="Times New Roman" w:cs="Times New Roman" w:hint="eastAsia"/>
                      <w:b/>
                      <w:sz w:val="24"/>
                      <w:szCs w:val="24"/>
                      <w:u w:val="single"/>
                    </w:rPr>
                    <w:t>生命威胁</w:t>
                  </w:r>
                  <w:r w:rsidRPr="00F9410E">
                    <w:rPr>
                      <w:rFonts w:ascii="Times New Roman" w:eastAsia="Times New Roman" w:hAnsi="Times New Roman" w:cs="Times New Roman"/>
                      <w:sz w:val="24"/>
                      <w:szCs w:val="24"/>
                    </w:rPr>
                    <w:t xml:space="preserve">, especially when infection occurs in a person who already has </w:t>
                  </w:r>
                  <w:r w:rsidRPr="00BE00E8">
                    <w:rPr>
                      <w:rFonts w:ascii="Times New Roman" w:eastAsia="Times New Roman" w:hAnsi="Times New Roman" w:cs="Times New Roman"/>
                      <w:b/>
                      <w:sz w:val="24"/>
                      <w:szCs w:val="24"/>
                      <w:u w:val="single"/>
                    </w:rPr>
                    <w:t>a chronic illness</w:t>
                  </w:r>
                  <w:r w:rsidRPr="00F9410E">
                    <w:rPr>
                      <w:rFonts w:ascii="Times New Roman" w:eastAsia="Times New Roman" w:hAnsi="Times New Roman" w:cs="Times New Roman"/>
                      <w:sz w:val="24"/>
                      <w:szCs w:val="24"/>
                    </w:rPr>
                    <w:t xml:space="preserve"> or serious injury. Different people also exhibit</w:t>
                  </w:r>
                  <w:r w:rsidR="000A73CA">
                    <w:rPr>
                      <w:rFonts w:ascii="Times New Roman" w:eastAsia="Times New Roman" w:hAnsi="Times New Roman" w:cs="Times New Roman"/>
                      <w:sz w:val="24"/>
                      <w:szCs w:val="24"/>
                    </w:rPr>
                    <w:t>/present</w:t>
                  </w:r>
                  <w:r w:rsidRPr="00F9410E">
                    <w:rPr>
                      <w:rFonts w:ascii="Times New Roman" w:eastAsia="Times New Roman" w:hAnsi="Times New Roman" w:cs="Times New Roman"/>
                      <w:sz w:val="24"/>
                      <w:szCs w:val="24"/>
                    </w:rPr>
                    <w:t xml:space="preserve"> different responses to antibiotics, and</w:t>
                  </w:r>
                  <w:r w:rsidRPr="000A73CA">
                    <w:rPr>
                      <w:rFonts w:ascii="Times New Roman" w:eastAsia="Times New Roman" w:hAnsi="Times New Roman" w:cs="Times New Roman"/>
                      <w:b/>
                      <w:sz w:val="24"/>
                      <w:szCs w:val="24"/>
                      <w:u w:val="single"/>
                    </w:rPr>
                    <w:t xml:space="preserve"> adverse reactions </w:t>
                  </w:r>
                  <w:r w:rsidRPr="00F9410E">
                    <w:rPr>
                      <w:rFonts w:ascii="Times New Roman" w:eastAsia="Times New Roman" w:hAnsi="Times New Roman" w:cs="Times New Roman"/>
                      <w:sz w:val="24"/>
                      <w:szCs w:val="24"/>
                    </w:rPr>
                    <w:t>can be very serious.</w:t>
                  </w:r>
                  <w:r w:rsidRPr="00F9410E">
                    <w:rPr>
                      <w:rFonts w:ascii="Times New Roman" w:eastAsia="Times New Roman" w:hAnsi="Times New Roman" w:cs="Times New Roman"/>
                      <w:sz w:val="24"/>
                      <w:szCs w:val="24"/>
                    </w:rPr>
                    <w:br/>
                    <w:t xml:space="preserve">It is therefore vital that </w:t>
                  </w:r>
                  <w:r w:rsidRPr="008743A4">
                    <w:rPr>
                      <w:rFonts w:ascii="Times New Roman" w:eastAsia="Times New Roman" w:hAnsi="Times New Roman" w:cs="Times New Roman"/>
                      <w:b/>
                      <w:sz w:val="24"/>
                      <w:szCs w:val="24"/>
                    </w:rPr>
                    <w:t>pharmacists</w:t>
                  </w:r>
                  <w:r w:rsidR="008743A4">
                    <w:rPr>
                      <w:rFonts w:ascii="Times New Roman" w:hAnsi="Times New Roman" w:cs="Times New Roman" w:hint="eastAsia"/>
                      <w:b/>
                      <w:sz w:val="24"/>
                      <w:szCs w:val="24"/>
                    </w:rPr>
                    <w:t>药剂师</w:t>
                  </w:r>
                  <w:r w:rsidRPr="00F9410E">
                    <w:rPr>
                      <w:rFonts w:ascii="Times New Roman" w:eastAsia="Times New Roman" w:hAnsi="Times New Roman" w:cs="Times New Roman"/>
                      <w:sz w:val="24"/>
                      <w:szCs w:val="24"/>
                    </w:rPr>
                    <w:t xml:space="preserve">know how to understand </w:t>
                  </w:r>
                  <w:r w:rsidRPr="008743A4">
                    <w:rPr>
                      <w:rFonts w:ascii="Times New Roman" w:eastAsia="Times New Roman" w:hAnsi="Times New Roman" w:cs="Times New Roman"/>
                      <w:b/>
                      <w:sz w:val="24"/>
                      <w:szCs w:val="24"/>
                      <w:u w:val="single"/>
                    </w:rPr>
                    <w:t>prescription information</w:t>
                  </w:r>
                  <w:r w:rsidRPr="00F9410E">
                    <w:rPr>
                      <w:rFonts w:ascii="Times New Roman" w:eastAsia="Times New Roman" w:hAnsi="Times New Roman" w:cs="Times New Roman"/>
                      <w:sz w:val="24"/>
                      <w:szCs w:val="24"/>
                    </w:rPr>
                    <w:t>.</w:t>
                  </w:r>
                </w:p>
                <w:p w14:paraId="59ED4CA5" w14:textId="584D855C"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F9410E">
                    <w:rPr>
                      <w:rFonts w:ascii="Times New Roman" w:eastAsia="Times New Roman" w:hAnsi="Times New Roman" w:cs="Times New Roman"/>
                      <w:b/>
                      <w:bCs/>
                      <w:sz w:val="24"/>
                      <w:szCs w:val="24"/>
                    </w:rPr>
                    <w:t>Ampicillin</w:t>
                  </w:r>
                  <w:r w:rsidR="00B5288A" w:rsidRPr="00B9063A">
                    <w:t> /ˌ</w:t>
                  </w:r>
                  <w:proofErr w:type="spellStart"/>
                  <w:r w:rsidR="00B5288A" w:rsidRPr="00B9063A">
                    <w:t>æmpɪˈsɪlɪn</w:t>
                  </w:r>
                  <w:proofErr w:type="spellEnd"/>
                  <w:r w:rsidR="00B5288A" w:rsidRPr="00B9063A">
                    <w:t>/ </w:t>
                  </w:r>
                  <w:hyperlink r:id="rId91" w:history="1">
                    <w:r w:rsidR="00B5288A" w:rsidRPr="00B9063A">
                      <w:rPr>
                        <w:rStyle w:val="Hyperlink"/>
                      </w:rPr>
                      <w:t>N </w:t>
                    </w:r>
                  </w:hyperlink>
                  <w:r w:rsidR="00B5288A" w:rsidRPr="00B9063A">
                    <w:t xml:space="preserve">a semisynthetic penicillin used to treat various infections </w:t>
                  </w:r>
                  <w:r w:rsidR="00B5288A" w:rsidRPr="00B9063A">
                    <w:rPr>
                      <w:rFonts w:hint="eastAsia"/>
                    </w:rPr>
                    <w:t>氨比西林</w:t>
                  </w:r>
                </w:p>
                <w:p w14:paraId="7FA23A7E" w14:textId="77777777" w:rsidR="00F9410E" w:rsidRPr="00B5288A" w:rsidRDefault="00F9410E"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sz w:val="24"/>
                      <w:szCs w:val="24"/>
                    </w:rPr>
                    <w:t xml:space="preserve">Indications: urinary tract infections, otitis media, chronic bronchitis, invasive salmonellosis, </w:t>
                  </w:r>
                  <w:proofErr w:type="spellStart"/>
                  <w:r w:rsidRPr="00B5288A">
                    <w:rPr>
                      <w:rFonts w:ascii="Times New Roman" w:eastAsia="Times New Roman" w:hAnsi="Times New Roman" w:cs="Times New Roman"/>
                      <w:sz w:val="24"/>
                      <w:szCs w:val="24"/>
                    </w:rPr>
                    <w:t>gonorrhea</w:t>
                  </w:r>
                  <w:proofErr w:type="spellEnd"/>
                </w:p>
                <w:p w14:paraId="0DAAEAD7" w14:textId="2820A802" w:rsidR="00F9410E" w:rsidRPr="00B5288A" w:rsidRDefault="00F9410E"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b/>
                      <w:color w:val="FF0000"/>
                      <w:sz w:val="24"/>
                      <w:szCs w:val="24"/>
                      <w:highlight w:val="yellow"/>
                    </w:rPr>
                    <w:t>Contraindications</w:t>
                  </w:r>
                  <w:r w:rsidRPr="00B5288A">
                    <w:rPr>
                      <w:rFonts w:ascii="Times New Roman" w:eastAsia="Times New Roman" w:hAnsi="Times New Roman" w:cs="Times New Roman"/>
                      <w:sz w:val="24"/>
                      <w:szCs w:val="24"/>
                    </w:rPr>
                    <w:t xml:space="preserve">: none </w:t>
                  </w:r>
                  <w:r w:rsidR="00B5288A">
                    <w:rPr>
                      <w:rFonts w:ascii="Times New Roman" w:eastAsia="Times New Roman" w:hAnsi="Times New Roman" w:cs="Times New Roman"/>
                      <w:sz w:val="24"/>
                      <w:szCs w:val="24"/>
                    </w:rPr>
                    <w:t xml:space="preserve">  </w:t>
                  </w:r>
                  <w:r w:rsidR="00B5288A" w:rsidRPr="00B5288A">
                    <w:rPr>
                      <w:rFonts w:ascii="Times New Roman" w:eastAsia="Times New Roman" w:hAnsi="Times New Roman" w:cs="Times New Roman"/>
                      <w:b/>
                      <w:color w:val="FF0000"/>
                      <w:sz w:val="24"/>
                      <w:szCs w:val="24"/>
                      <w:highlight w:val="yellow"/>
                    </w:rPr>
                    <w:t>//</w:t>
                  </w:r>
                  <w:r w:rsidR="00B5288A" w:rsidRPr="00B5288A">
                    <w:rPr>
                      <w:rFonts w:ascii="SimSun" w:eastAsia="SimSun" w:hAnsi="SimSun" w:cs="SimSun" w:hint="eastAsia"/>
                      <w:b/>
                      <w:color w:val="FF0000"/>
                      <w:sz w:val="24"/>
                      <w:szCs w:val="24"/>
                      <w:highlight w:val="yellow"/>
                    </w:rPr>
                    <w:t>禁忌症</w:t>
                  </w:r>
                  <w:r w:rsidR="00B5288A" w:rsidRPr="00B5288A">
                    <w:rPr>
                      <w:rFonts w:ascii="Times New Roman" w:eastAsia="Times New Roman" w:hAnsi="Times New Roman" w:cs="Times New Roman" w:hint="eastAsia"/>
                      <w:b/>
                      <w:color w:val="FF0000"/>
                      <w:sz w:val="24"/>
                      <w:szCs w:val="24"/>
                      <w:highlight w:val="yellow"/>
                    </w:rPr>
                    <w:t>(</w:t>
                  </w:r>
                  <w:r w:rsidR="00B5288A" w:rsidRPr="00B5288A">
                    <w:rPr>
                      <w:rFonts w:ascii="SimSun" w:eastAsia="SimSun" w:hAnsi="SimSun" w:cs="SimSun" w:hint="eastAsia"/>
                      <w:b/>
                      <w:color w:val="FF0000"/>
                      <w:sz w:val="24"/>
                      <w:szCs w:val="24"/>
                      <w:highlight w:val="yellow"/>
                    </w:rPr>
                    <w:t>说明药品不适用于某些人服用，禁止服用</w:t>
                  </w:r>
                  <w:r w:rsidR="00B5288A" w:rsidRPr="00B5288A">
                    <w:rPr>
                      <w:rFonts w:ascii="Times New Roman" w:eastAsia="Times New Roman" w:hAnsi="Times New Roman" w:cs="Times New Roman" w:hint="eastAsia"/>
                      <w:b/>
                      <w:color w:val="FF0000"/>
                      <w:sz w:val="24"/>
                      <w:szCs w:val="24"/>
                      <w:highlight w:val="yellow"/>
                    </w:rPr>
                    <w:t>)</w:t>
                  </w:r>
                </w:p>
                <w:p w14:paraId="70FFDF58" w14:textId="77777777" w:rsidR="00F9410E" w:rsidRPr="00B5288A" w:rsidRDefault="00F9410E"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sz w:val="24"/>
                      <w:szCs w:val="24"/>
                      <w:highlight w:val="yellow"/>
                    </w:rPr>
                    <w:t>Side effects</w:t>
                  </w:r>
                  <w:r w:rsidRPr="00B5288A">
                    <w:rPr>
                      <w:rFonts w:ascii="Times New Roman" w:eastAsia="Times New Roman" w:hAnsi="Times New Roman" w:cs="Times New Roman"/>
                      <w:sz w:val="24"/>
                      <w:szCs w:val="24"/>
                    </w:rPr>
                    <w:t xml:space="preserve">: See Benzylpenicillin; </w:t>
                  </w:r>
                  <w:proofErr w:type="gramStart"/>
                  <w:r w:rsidRPr="00B5288A">
                    <w:rPr>
                      <w:rFonts w:ascii="Times New Roman" w:eastAsia="Times New Roman" w:hAnsi="Times New Roman" w:cs="Times New Roman"/>
                      <w:sz w:val="24"/>
                      <w:szCs w:val="24"/>
                    </w:rPr>
                    <w:t>also</w:t>
                  </w:r>
                  <w:proofErr w:type="gramEnd"/>
                  <w:r w:rsidRPr="00B5288A">
                    <w:rPr>
                      <w:rFonts w:ascii="Times New Roman" w:eastAsia="Times New Roman" w:hAnsi="Times New Roman" w:cs="Times New Roman"/>
                      <w:sz w:val="24"/>
                      <w:szCs w:val="24"/>
                    </w:rPr>
                    <w:t xml:space="preserve"> erythematous rashes in glandular fever and chronic lymphatic </w:t>
                  </w:r>
                  <w:proofErr w:type="spellStart"/>
                  <w:r w:rsidRPr="00B5288A">
                    <w:rPr>
                      <w:rFonts w:ascii="Times New Roman" w:eastAsia="Times New Roman" w:hAnsi="Times New Roman" w:cs="Times New Roman"/>
                      <w:sz w:val="24"/>
                      <w:szCs w:val="24"/>
                    </w:rPr>
                    <w:t>leukemia</w:t>
                  </w:r>
                  <w:proofErr w:type="spellEnd"/>
                  <w:r w:rsidRPr="00B5288A">
                    <w:rPr>
                      <w:rFonts w:ascii="Times New Roman" w:eastAsia="Times New Roman" w:hAnsi="Times New Roman" w:cs="Times New Roman"/>
                      <w:sz w:val="24"/>
                      <w:szCs w:val="24"/>
                    </w:rPr>
                    <w:t>; reduce dose in renal impairment.</w:t>
                  </w:r>
                </w:p>
                <w:p w14:paraId="1CC7B674" w14:textId="687CA18B" w:rsidR="00B5288A" w:rsidRDefault="00B5288A"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b/>
                      <w:color w:val="FF0000"/>
                      <w:sz w:val="24"/>
                      <w:szCs w:val="24"/>
                      <w:highlight w:val="yellow"/>
                      <w:u w:val="single"/>
                    </w:rPr>
                    <w:t>Method of administration</w:t>
                  </w:r>
                  <w:r w:rsidRPr="00B5288A">
                    <w:rPr>
                      <w:rFonts w:ascii="Times New Roman" w:eastAsia="Times New Roman" w:hAnsi="Times New Roman" w:cs="Times New Roman"/>
                      <w:color w:val="FF0000"/>
                      <w:sz w:val="24"/>
                      <w:szCs w:val="24"/>
                      <w:highlight w:val="yellow"/>
                    </w:rPr>
                    <w:t xml:space="preserve"> </w:t>
                  </w:r>
                  <w:r>
                    <w:rPr>
                      <w:rFonts w:ascii="Times New Roman" w:eastAsia="Times New Roman" w:hAnsi="Times New Roman" w:cs="Times New Roman"/>
                      <w:sz w:val="24"/>
                      <w:szCs w:val="24"/>
                      <w:highlight w:val="yellow"/>
                    </w:rPr>
                    <w:t>and dose</w:t>
                  </w:r>
                  <w:r w:rsidR="00F9410E" w:rsidRPr="00B5288A">
                    <w:rPr>
                      <w:rFonts w:ascii="Times New Roman" w:eastAsia="Times New Roman" w:hAnsi="Times New Roman" w:cs="Times New Roman"/>
                      <w:sz w:val="24"/>
                      <w:szCs w:val="24"/>
                    </w:rPr>
                    <w:t xml:space="preserve">: </w:t>
                  </w:r>
                  <w:r w:rsidR="00102779">
                    <w:rPr>
                      <w:rFonts w:ascii="Times New Roman" w:eastAsia="Times New Roman" w:hAnsi="Times New Roman" w:cs="Times New Roman"/>
                      <w:sz w:val="24"/>
                      <w:szCs w:val="24"/>
                    </w:rPr>
                    <w:t xml:space="preserve"> </w:t>
                  </w:r>
                  <w:r w:rsidR="00102779" w:rsidRPr="00102779">
                    <w:rPr>
                      <w:rFonts w:ascii="SimSun" w:eastAsia="SimSun" w:hAnsi="SimSun" w:cs="SimSun"/>
                      <w:b/>
                      <w:color w:val="FF0000"/>
                      <w:sz w:val="24"/>
                      <w:szCs w:val="24"/>
                      <w:highlight w:val="yellow"/>
                    </w:rPr>
                    <w:t>//</w:t>
                  </w:r>
                  <w:r w:rsidR="00102779">
                    <w:rPr>
                      <w:rFonts w:ascii="SimSun" w:eastAsia="SimSun" w:hAnsi="SimSun" w:cs="SimSun"/>
                      <w:b/>
                      <w:color w:val="FF0000"/>
                      <w:sz w:val="24"/>
                      <w:szCs w:val="24"/>
                      <w:highlight w:val="yellow"/>
                    </w:rPr>
                    <w:t>pharmaceuticals</w:t>
                  </w:r>
                  <w:proofErr w:type="gramStart"/>
                  <w:r w:rsidR="00102779">
                    <w:rPr>
                      <w:rFonts w:ascii="SimSun" w:eastAsia="SimSun" w:hAnsi="SimSun" w:cs="SimSun" w:hint="eastAsia"/>
                      <w:b/>
                      <w:color w:val="FF0000"/>
                      <w:sz w:val="24"/>
                      <w:szCs w:val="24"/>
                      <w:highlight w:val="yellow"/>
                    </w:rPr>
                    <w:t>药物</w:t>
                  </w:r>
                  <w:r w:rsidR="00102779" w:rsidRPr="00102779">
                    <w:rPr>
                      <w:rFonts w:ascii="SimSun" w:eastAsia="SimSun" w:hAnsi="SimSun" w:cs="SimSun" w:hint="eastAsia"/>
                      <w:b/>
                      <w:color w:val="FF0000"/>
                      <w:sz w:val="24"/>
                      <w:szCs w:val="24"/>
                      <w:highlight w:val="yellow"/>
                    </w:rPr>
                    <w:t>的使用方法,</w:t>
                  </w:r>
                  <w:proofErr w:type="spellStart"/>
                  <w:r w:rsidR="00102779" w:rsidRPr="00102779">
                    <w:rPr>
                      <w:rFonts w:ascii="SimSun" w:eastAsia="SimSun" w:hAnsi="SimSun" w:cs="SimSun"/>
                      <w:b/>
                      <w:color w:val="FF0000"/>
                      <w:sz w:val="24"/>
                      <w:szCs w:val="24"/>
                      <w:highlight w:val="yellow"/>
                    </w:rPr>
                    <w:t>e</w:t>
                  </w:r>
                  <w:proofErr w:type="gramEnd"/>
                  <w:r w:rsidR="00102779" w:rsidRPr="00102779">
                    <w:rPr>
                      <w:rFonts w:ascii="SimSun" w:eastAsia="SimSun" w:hAnsi="SimSun" w:cs="SimSun"/>
                      <w:b/>
                      <w:color w:val="FF0000"/>
                      <w:sz w:val="24"/>
                      <w:szCs w:val="24"/>
                      <w:highlight w:val="yellow"/>
                    </w:rPr>
                    <w:t>.g</w:t>
                  </w:r>
                  <w:proofErr w:type="spellEnd"/>
                  <w:r w:rsidR="00102779" w:rsidRPr="00102779">
                    <w:rPr>
                      <w:rFonts w:ascii="SimSun" w:eastAsia="SimSun" w:hAnsi="SimSun" w:cs="SimSun" w:hint="eastAsia"/>
                      <w:b/>
                      <w:color w:val="FF0000"/>
                      <w:sz w:val="24"/>
                      <w:szCs w:val="24"/>
                      <w:highlight w:val="yellow"/>
                    </w:rPr>
                    <w:t>口服／静脉注射／喷雾吸</w:t>
                  </w:r>
                </w:p>
                <w:p w14:paraId="4FE346FA" w14:textId="77777777" w:rsidR="00F36503" w:rsidRDefault="00F9410E"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36503">
                    <w:rPr>
                      <w:rFonts w:ascii="Times New Roman" w:eastAsia="Times New Roman" w:hAnsi="Times New Roman" w:cs="Times New Roman"/>
                      <w:b/>
                      <w:sz w:val="24"/>
                      <w:szCs w:val="24"/>
                      <w:u w:val="single"/>
                    </w:rPr>
                    <w:t>By mouth</w:t>
                  </w:r>
                  <w:r w:rsidR="00F36503" w:rsidRPr="00F36503">
                    <w:rPr>
                      <w:rFonts w:ascii="Times New Roman" w:hAnsi="Times New Roman" w:cs="Times New Roman" w:hint="eastAsia"/>
                      <w:b/>
                      <w:sz w:val="24"/>
                      <w:szCs w:val="24"/>
                      <w:u w:val="single"/>
                    </w:rPr>
                    <w:t>（药）口服</w:t>
                  </w:r>
                  <w:r w:rsidRPr="00B5288A">
                    <w:rPr>
                      <w:rFonts w:ascii="Times New Roman" w:eastAsia="Times New Roman" w:hAnsi="Times New Roman" w:cs="Times New Roman"/>
                      <w:sz w:val="24"/>
                      <w:szCs w:val="24"/>
                    </w:rPr>
                    <w:t xml:space="preserve">, 0.25-1g every 6 hours, at least 30 minutes before food. </w:t>
                  </w:r>
                </w:p>
                <w:p w14:paraId="23281760" w14:textId="1CBA12A1" w:rsidR="00F9410E" w:rsidRPr="00B5288A" w:rsidRDefault="00F9410E"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36503">
                    <w:rPr>
                      <w:rFonts w:ascii="Times New Roman" w:eastAsia="Times New Roman" w:hAnsi="Times New Roman" w:cs="Times New Roman"/>
                      <w:b/>
                      <w:sz w:val="24"/>
                      <w:szCs w:val="24"/>
                      <w:u w:val="single"/>
                    </w:rPr>
                    <w:lastRenderedPageBreak/>
                    <w:t>By intramuscular injection</w:t>
                  </w:r>
                  <w:r w:rsidR="00F36503" w:rsidRPr="00F36503">
                    <w:rPr>
                      <w:rFonts w:ascii="SimSun" w:eastAsia="SimSun" w:hAnsi="SimSun" w:cs="SimSun" w:hint="eastAsia"/>
                      <w:b/>
                      <w:sz w:val="24"/>
                      <w:szCs w:val="24"/>
                      <w:u w:val="single"/>
                    </w:rPr>
                    <w:t>肌肉注射</w:t>
                  </w:r>
                  <w:r w:rsidRPr="00F36503">
                    <w:rPr>
                      <w:rFonts w:ascii="Times New Roman" w:eastAsia="Times New Roman" w:hAnsi="Times New Roman" w:cs="Times New Roman"/>
                      <w:b/>
                      <w:sz w:val="24"/>
                      <w:szCs w:val="24"/>
                      <w:u w:val="single"/>
                    </w:rPr>
                    <w:t xml:space="preserve"> or intravenous injection or infusion,</w:t>
                  </w:r>
                  <w:r w:rsidRPr="00B5288A">
                    <w:rPr>
                      <w:rFonts w:ascii="Times New Roman" w:eastAsia="Times New Roman" w:hAnsi="Times New Roman" w:cs="Times New Roman"/>
                      <w:sz w:val="24"/>
                      <w:szCs w:val="24"/>
                    </w:rPr>
                    <w:t xml:space="preserve"> 500mg every 4-6 hours; higher doses in meningitis. CHILD, any route, half adult dose.</w:t>
                  </w:r>
                </w:p>
                <w:p w14:paraId="541580A3" w14:textId="77777777"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br/>
                  </w:r>
                  <w:r w:rsidRPr="00F9410E">
                    <w:rPr>
                      <w:rFonts w:ascii="Times New Roman" w:eastAsia="Times New Roman" w:hAnsi="Times New Roman" w:cs="Times New Roman"/>
                      <w:b/>
                      <w:bCs/>
                      <w:sz w:val="24"/>
                      <w:szCs w:val="24"/>
                    </w:rPr>
                    <w:t>Benzylpenicillin (Penicillin G)</w:t>
                  </w:r>
                </w:p>
                <w:p w14:paraId="57F4C0FC"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 xml:space="preserve">Indications: tonsillitis, otitis media, erysipelas, streptococcal endocarditis, meningococcal and pneumococcal meningitis, prophylaxis in limb amputation </w:t>
                  </w:r>
                </w:p>
                <w:p w14:paraId="639C603B" w14:textId="53EBD9A9"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6E1128">
                    <w:rPr>
                      <w:rFonts w:ascii="Times New Roman" w:eastAsia="Times New Roman" w:hAnsi="Times New Roman" w:cs="Times New Roman"/>
                      <w:color w:val="FF0000"/>
                      <w:sz w:val="24"/>
                      <w:szCs w:val="24"/>
                      <w:highlight w:val="yellow"/>
                    </w:rPr>
                    <w:t>Contraindications</w:t>
                  </w:r>
                  <w:r w:rsidRPr="00F9410E">
                    <w:rPr>
                      <w:rFonts w:ascii="Times New Roman" w:eastAsia="Times New Roman" w:hAnsi="Times New Roman" w:cs="Times New Roman"/>
                      <w:sz w:val="24"/>
                      <w:szCs w:val="24"/>
                    </w:rPr>
                    <w:t>: penicillin hypersensitivity</w:t>
                  </w:r>
                  <w:r w:rsidR="00102779">
                    <w:rPr>
                      <w:rFonts w:asciiTheme="minorEastAsia" w:hAnsiTheme="minorEastAsia" w:cs="Times New Roman" w:hint="eastAsia"/>
                      <w:sz w:val="24"/>
                      <w:szCs w:val="24"/>
                    </w:rPr>
                    <w:t xml:space="preserve">　</w:t>
                  </w:r>
                  <w:r w:rsidR="00102779" w:rsidRPr="00B5288A">
                    <w:rPr>
                      <w:rFonts w:ascii="Times New Roman" w:eastAsia="Times New Roman" w:hAnsi="Times New Roman" w:cs="Times New Roman"/>
                      <w:b/>
                      <w:color w:val="FF0000"/>
                      <w:sz w:val="24"/>
                      <w:szCs w:val="24"/>
                      <w:highlight w:val="yellow"/>
                    </w:rPr>
                    <w:t>//</w:t>
                  </w:r>
                  <w:r w:rsidR="00102779" w:rsidRPr="00B5288A">
                    <w:rPr>
                      <w:rFonts w:ascii="SimSun" w:eastAsia="SimSun" w:hAnsi="SimSun" w:cs="SimSun" w:hint="eastAsia"/>
                      <w:b/>
                      <w:color w:val="FF0000"/>
                      <w:sz w:val="24"/>
                      <w:szCs w:val="24"/>
                      <w:highlight w:val="yellow"/>
                    </w:rPr>
                    <w:t>禁忌症</w:t>
                  </w:r>
                  <w:r w:rsidR="00102779" w:rsidRPr="00B5288A">
                    <w:rPr>
                      <w:rFonts w:ascii="Times New Roman" w:eastAsia="Times New Roman" w:hAnsi="Times New Roman" w:cs="Times New Roman" w:hint="eastAsia"/>
                      <w:b/>
                      <w:color w:val="FF0000"/>
                      <w:sz w:val="24"/>
                      <w:szCs w:val="24"/>
                      <w:highlight w:val="yellow"/>
                    </w:rPr>
                    <w:t>(</w:t>
                  </w:r>
                  <w:r w:rsidR="00102779" w:rsidRPr="00B5288A">
                    <w:rPr>
                      <w:rFonts w:ascii="SimSun" w:eastAsia="SimSun" w:hAnsi="SimSun" w:cs="SimSun" w:hint="eastAsia"/>
                      <w:b/>
                      <w:color w:val="FF0000"/>
                      <w:sz w:val="24"/>
                      <w:szCs w:val="24"/>
                      <w:highlight w:val="yellow"/>
                    </w:rPr>
                    <w:t>说明药品不适用于某些人服用，禁止服用</w:t>
                  </w:r>
                  <w:r w:rsidR="00102779" w:rsidRPr="00B5288A">
                    <w:rPr>
                      <w:rFonts w:ascii="Times New Roman" w:eastAsia="Times New Roman" w:hAnsi="Times New Roman" w:cs="Times New Roman" w:hint="eastAsia"/>
                      <w:b/>
                      <w:color w:val="FF0000"/>
                      <w:sz w:val="24"/>
                      <w:szCs w:val="24"/>
                      <w:highlight w:val="yellow"/>
                    </w:rPr>
                    <w:t>)</w:t>
                  </w:r>
                </w:p>
                <w:p w14:paraId="0124ABBA"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 xml:space="preserve">Side effects: sensitivity reactions including urticaria, fever, joint pains; angioedema; anaphylactic shock in hypersensitive patients; </w:t>
                  </w:r>
                  <w:proofErr w:type="spellStart"/>
                  <w:r w:rsidRPr="00F9410E">
                    <w:rPr>
                      <w:rFonts w:ascii="Times New Roman" w:eastAsia="Times New Roman" w:hAnsi="Times New Roman" w:cs="Times New Roman"/>
                      <w:sz w:val="24"/>
                      <w:szCs w:val="24"/>
                    </w:rPr>
                    <w:t>diarrhea</w:t>
                  </w:r>
                  <w:proofErr w:type="spellEnd"/>
                  <w:r w:rsidRPr="00F9410E">
                    <w:rPr>
                      <w:rFonts w:ascii="Times New Roman" w:eastAsia="Times New Roman" w:hAnsi="Times New Roman" w:cs="Times New Roman"/>
                      <w:sz w:val="24"/>
                      <w:szCs w:val="24"/>
                    </w:rPr>
                    <w:t xml:space="preserve"> after administration by mouth.</w:t>
                  </w:r>
                </w:p>
                <w:p w14:paraId="2D9803D3" w14:textId="77777777" w:rsidR="008423B7" w:rsidRPr="008423B7" w:rsidRDefault="008D4895"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8423B7">
                    <w:rPr>
                      <w:rFonts w:ascii="Times New Roman" w:eastAsia="Times New Roman" w:hAnsi="Times New Roman" w:cs="Times New Roman"/>
                      <w:b/>
                      <w:color w:val="FF0000"/>
                      <w:sz w:val="24"/>
                      <w:szCs w:val="24"/>
                      <w:highlight w:val="yellow"/>
                      <w:u w:val="single"/>
                    </w:rPr>
                    <w:t>Method of administration</w:t>
                  </w:r>
                  <w:r w:rsidRPr="008423B7">
                    <w:rPr>
                      <w:rFonts w:ascii="Times New Roman" w:eastAsia="Times New Roman" w:hAnsi="Times New Roman" w:cs="Times New Roman"/>
                      <w:color w:val="FF0000"/>
                      <w:sz w:val="24"/>
                      <w:szCs w:val="24"/>
                      <w:highlight w:val="yellow"/>
                    </w:rPr>
                    <w:t xml:space="preserve"> </w:t>
                  </w:r>
                  <w:r w:rsidRPr="008423B7">
                    <w:rPr>
                      <w:rFonts w:ascii="Times New Roman" w:eastAsia="Times New Roman" w:hAnsi="Times New Roman" w:cs="Times New Roman"/>
                      <w:sz w:val="24"/>
                      <w:szCs w:val="24"/>
                      <w:highlight w:val="yellow"/>
                    </w:rPr>
                    <w:t>and dose</w:t>
                  </w:r>
                  <w:r w:rsidRPr="008423B7">
                    <w:rPr>
                      <w:rFonts w:ascii="Times New Roman" w:eastAsia="Times New Roman" w:hAnsi="Times New Roman" w:cs="Times New Roman"/>
                      <w:sz w:val="24"/>
                      <w:szCs w:val="24"/>
                    </w:rPr>
                    <w:t xml:space="preserve">:  </w:t>
                  </w:r>
                  <w:r w:rsidRPr="008423B7">
                    <w:rPr>
                      <w:rFonts w:ascii="SimSun" w:eastAsia="SimSun" w:hAnsi="SimSun" w:cs="SimSun"/>
                      <w:b/>
                      <w:color w:val="FF0000"/>
                      <w:sz w:val="24"/>
                      <w:szCs w:val="24"/>
                      <w:highlight w:val="yellow"/>
                    </w:rPr>
                    <w:t>//pharmaceuticals</w:t>
                  </w:r>
                  <w:proofErr w:type="gramStart"/>
                  <w:r w:rsidRPr="008423B7">
                    <w:rPr>
                      <w:rFonts w:ascii="SimSun" w:eastAsia="SimSun" w:hAnsi="SimSun" w:cs="SimSun" w:hint="eastAsia"/>
                      <w:b/>
                      <w:color w:val="FF0000"/>
                      <w:sz w:val="24"/>
                      <w:szCs w:val="24"/>
                      <w:highlight w:val="yellow"/>
                    </w:rPr>
                    <w:t>药物的使用方法,</w:t>
                  </w:r>
                  <w:proofErr w:type="spellStart"/>
                  <w:r w:rsidRPr="008423B7">
                    <w:rPr>
                      <w:rFonts w:ascii="SimSun" w:eastAsia="SimSun" w:hAnsi="SimSun" w:cs="SimSun"/>
                      <w:b/>
                      <w:color w:val="FF0000"/>
                      <w:sz w:val="24"/>
                      <w:szCs w:val="24"/>
                      <w:highlight w:val="yellow"/>
                    </w:rPr>
                    <w:t>e</w:t>
                  </w:r>
                  <w:proofErr w:type="gramEnd"/>
                  <w:r w:rsidRPr="008423B7">
                    <w:rPr>
                      <w:rFonts w:ascii="SimSun" w:eastAsia="SimSun" w:hAnsi="SimSun" w:cs="SimSun"/>
                      <w:b/>
                      <w:color w:val="FF0000"/>
                      <w:sz w:val="24"/>
                      <w:szCs w:val="24"/>
                      <w:highlight w:val="yellow"/>
                    </w:rPr>
                    <w:t>.g</w:t>
                  </w:r>
                  <w:proofErr w:type="spellEnd"/>
                  <w:r w:rsidRPr="008423B7">
                    <w:rPr>
                      <w:rFonts w:ascii="SimSun" w:eastAsia="SimSun" w:hAnsi="SimSun" w:cs="SimSun" w:hint="eastAsia"/>
                      <w:b/>
                      <w:color w:val="FF0000"/>
                      <w:sz w:val="24"/>
                      <w:szCs w:val="24"/>
                      <w:highlight w:val="yellow"/>
                    </w:rPr>
                    <w:t>口服／静脉注射／喷雾吸</w:t>
                  </w:r>
                  <w:r w:rsidR="008423B7">
                    <w:rPr>
                      <w:rFonts w:ascii="SimSun" w:eastAsia="SimSun" w:hAnsi="SimSun" w:cs="SimSun" w:hint="eastAsia"/>
                      <w:b/>
                      <w:color w:val="FF0000"/>
                      <w:sz w:val="24"/>
                      <w:szCs w:val="24"/>
                      <w:highlight w:val="yellow"/>
                    </w:rPr>
                    <w:t>：</w:t>
                  </w:r>
                </w:p>
                <w:p w14:paraId="5607D932" w14:textId="77777777" w:rsidR="008423B7" w:rsidRDefault="00F9410E" w:rsidP="002761AD">
                  <w:pPr>
                    <w:pStyle w:val="ListParagraph"/>
                    <w:numPr>
                      <w:ilvl w:val="0"/>
                      <w:numId w:val="13"/>
                    </w:numPr>
                    <w:spacing w:before="100" w:beforeAutospacing="1" w:after="100" w:afterAutospacing="1" w:line="240" w:lineRule="auto"/>
                    <w:ind w:right="283" w:firstLine="21"/>
                    <w:rPr>
                      <w:rFonts w:ascii="Times New Roman" w:eastAsia="Times New Roman" w:hAnsi="Times New Roman" w:cs="Times New Roman"/>
                      <w:sz w:val="24"/>
                      <w:szCs w:val="24"/>
                    </w:rPr>
                  </w:pPr>
                  <w:r w:rsidRPr="008423B7">
                    <w:rPr>
                      <w:rFonts w:ascii="Times New Roman" w:eastAsia="Times New Roman" w:hAnsi="Times New Roman" w:cs="Times New Roman"/>
                      <w:b/>
                      <w:sz w:val="24"/>
                      <w:szCs w:val="24"/>
                      <w:u w:val="single"/>
                    </w:rPr>
                    <w:t>By intramuscular injection</w:t>
                  </w:r>
                  <w:r w:rsidRPr="008423B7">
                    <w:rPr>
                      <w:rFonts w:ascii="Times New Roman" w:eastAsia="Times New Roman" w:hAnsi="Times New Roman" w:cs="Times New Roman"/>
                      <w:sz w:val="24"/>
                      <w:szCs w:val="24"/>
                    </w:rPr>
                    <w:t xml:space="preserve">, 300-600mg 2-4 times daily. CHILD up to 12 years, 10-20mg/kg daily. NEONATE, 30mg/kg daily. </w:t>
                  </w:r>
                </w:p>
                <w:p w14:paraId="5741AD1D" w14:textId="4BDC9FF3" w:rsidR="006B0A53" w:rsidRPr="006B0A53" w:rsidRDefault="00F9410E" w:rsidP="00005F7F">
                  <w:pPr>
                    <w:pStyle w:val="ListParagraph"/>
                    <w:numPr>
                      <w:ilvl w:val="0"/>
                      <w:numId w:val="13"/>
                    </w:numPr>
                    <w:spacing w:before="100" w:beforeAutospacing="1" w:after="100" w:afterAutospacing="1" w:line="240" w:lineRule="auto"/>
                    <w:ind w:right="283" w:firstLine="21"/>
                    <w:rPr>
                      <w:rFonts w:ascii="Times New Roman" w:eastAsia="Times New Roman" w:hAnsi="Times New Roman" w:cs="Times New Roman"/>
                      <w:sz w:val="24"/>
                      <w:szCs w:val="24"/>
                    </w:rPr>
                  </w:pPr>
                  <w:r w:rsidRPr="006B0A53">
                    <w:rPr>
                      <w:rFonts w:ascii="Times New Roman" w:eastAsia="Times New Roman" w:hAnsi="Times New Roman" w:cs="Times New Roman"/>
                      <w:sz w:val="24"/>
                      <w:szCs w:val="24"/>
                      <w:highlight w:val="yellow"/>
                    </w:rPr>
                    <w:t>Prophylaxis</w:t>
                  </w:r>
                  <w:proofErr w:type="gramStart"/>
                  <w:r w:rsidR="00012F3E" w:rsidRPr="006B0A53">
                    <w:rPr>
                      <w:rFonts w:ascii="Times New Roman" w:eastAsia="Times New Roman" w:hAnsi="Times New Roman" w:cs="Times New Roman"/>
                      <w:sz w:val="24"/>
                      <w:szCs w:val="24"/>
                      <w:highlight w:val="yellow"/>
                    </w:rPr>
                    <w:t>[,</w:t>
                  </w:r>
                  <w:proofErr w:type="spellStart"/>
                  <w:r w:rsidR="00012F3E" w:rsidRPr="006B0A53">
                    <w:rPr>
                      <w:rFonts w:ascii="Times New Roman" w:eastAsia="Times New Roman" w:hAnsi="Times New Roman" w:cs="Times New Roman"/>
                      <w:sz w:val="24"/>
                      <w:szCs w:val="24"/>
                      <w:highlight w:val="yellow"/>
                    </w:rPr>
                    <w:t>prɒfɪ'læksɪs</w:t>
                  </w:r>
                  <w:proofErr w:type="spellEnd"/>
                  <w:proofErr w:type="gramEnd"/>
                  <w:r w:rsidR="00012F3E" w:rsidRPr="006B0A53">
                    <w:rPr>
                      <w:rFonts w:ascii="Times New Roman" w:eastAsia="Times New Roman" w:hAnsi="Times New Roman" w:cs="Times New Roman"/>
                      <w:sz w:val="24"/>
                      <w:szCs w:val="24"/>
                      <w:highlight w:val="yellow"/>
                    </w:rPr>
                    <w:t xml:space="preserve">] </w:t>
                  </w:r>
                  <w:r w:rsidRPr="006B0A53">
                    <w:rPr>
                      <w:rFonts w:ascii="Times New Roman" w:eastAsia="Times New Roman" w:hAnsi="Times New Roman" w:cs="Times New Roman"/>
                      <w:sz w:val="24"/>
                      <w:szCs w:val="24"/>
                    </w:rPr>
                    <w:t xml:space="preserve"> in dental procedures and </w:t>
                  </w:r>
                  <w:r w:rsidRPr="006B0A53">
                    <w:rPr>
                      <w:rFonts w:ascii="Times New Roman" w:eastAsia="Times New Roman" w:hAnsi="Times New Roman" w:cs="Times New Roman"/>
                      <w:sz w:val="24"/>
                      <w:szCs w:val="24"/>
                      <w:highlight w:val="yellow"/>
                    </w:rPr>
                    <w:t>limb amputation</w:t>
                  </w:r>
                  <w:r w:rsidR="008423B7" w:rsidRPr="006B0A53">
                    <w:rPr>
                      <w:rFonts w:asciiTheme="minorEastAsia" w:hAnsiTheme="minorEastAsia" w:cs="Times New Roman" w:hint="eastAsia"/>
                      <w:sz w:val="24"/>
                      <w:szCs w:val="24"/>
                      <w:highlight w:val="yellow"/>
                    </w:rPr>
                    <w:t>（截肢</w:t>
                  </w:r>
                  <w:r w:rsidR="006B0A53" w:rsidRPr="006B0A53">
                    <w:rPr>
                      <w:rFonts w:asciiTheme="minorEastAsia" w:hAnsiTheme="minorEastAsia" w:cs="Times New Roman"/>
                      <w:sz w:val="24"/>
                      <w:szCs w:val="24"/>
                      <w:highlight w:val="yellow"/>
                    </w:rPr>
                    <w:t xml:space="preserve">） </w:t>
                  </w:r>
                  <w:r w:rsidR="00012F3E">
                    <w:rPr>
                      <w:rFonts w:asciiTheme="minorEastAsia" w:hAnsiTheme="minorEastAsia" w:cs="Times New Roman"/>
                      <w:sz w:val="24"/>
                      <w:szCs w:val="24"/>
                      <w:highlight w:val="yellow"/>
                    </w:rPr>
                    <w:t>//</w:t>
                  </w:r>
                  <w:r w:rsidR="006B0A53" w:rsidRPr="006B0A53">
                    <w:rPr>
                      <w:rFonts w:ascii="Times New Roman" w:eastAsia="Times New Roman" w:hAnsi="Times New Roman" w:cs="Times New Roman"/>
                      <w:sz w:val="24"/>
                      <w:szCs w:val="24"/>
                      <w:highlight w:val="yellow"/>
                    </w:rPr>
                    <w:t>[,</w:t>
                  </w:r>
                  <w:proofErr w:type="spellStart"/>
                  <w:r w:rsidR="006B0A53" w:rsidRPr="006B0A53">
                    <w:rPr>
                      <w:rFonts w:ascii="Times New Roman" w:eastAsia="Times New Roman" w:hAnsi="Times New Roman" w:cs="Times New Roman"/>
                      <w:sz w:val="24"/>
                      <w:szCs w:val="24"/>
                      <w:highlight w:val="yellow"/>
                    </w:rPr>
                    <w:t>prɒfɪ'læksɪs</w:t>
                  </w:r>
                  <w:proofErr w:type="spellEnd"/>
                  <w:r w:rsidR="006B0A53" w:rsidRPr="006B0A53">
                    <w:rPr>
                      <w:rFonts w:ascii="Times New Roman" w:eastAsia="Times New Roman" w:hAnsi="Times New Roman" w:cs="Times New Roman"/>
                      <w:sz w:val="24"/>
                      <w:szCs w:val="24"/>
                      <w:highlight w:val="yellow"/>
                    </w:rPr>
                    <w:t>] prophylaxis is a treatment for preventing disease; is the prevention of disease or control of its possible spread</w:t>
                  </w:r>
                  <w:r w:rsidR="00012F3E" w:rsidRPr="006B0A53">
                    <w:rPr>
                      <w:rFonts w:ascii="Times New Roman" w:eastAsia="Times New Roman" w:hAnsi="Times New Roman" w:cs="Times New Roman"/>
                      <w:sz w:val="24"/>
                      <w:szCs w:val="24"/>
                      <w:highlight w:val="yellow"/>
                    </w:rPr>
                    <w:t xml:space="preserve"> </w:t>
                  </w:r>
                  <w:r w:rsidR="00012F3E">
                    <w:rPr>
                      <w:rFonts w:ascii="Times New Roman" w:eastAsia="Times New Roman" w:hAnsi="Times New Roman" w:cs="Times New Roman"/>
                      <w:sz w:val="24"/>
                      <w:szCs w:val="24"/>
                      <w:highlight w:val="yellow"/>
                    </w:rPr>
                    <w:t xml:space="preserve"> </w:t>
                  </w:r>
                  <w:r w:rsidR="00012F3E" w:rsidRPr="006B0A53">
                    <w:rPr>
                      <w:rFonts w:ascii="Times New Roman" w:eastAsia="Times New Roman" w:hAnsi="Times New Roman" w:cs="Times New Roman"/>
                      <w:sz w:val="24"/>
                      <w:szCs w:val="24"/>
                      <w:highlight w:val="yellow"/>
                    </w:rPr>
                    <w:t xml:space="preserve"> [</w:t>
                  </w:r>
                  <w:r w:rsidR="00012F3E" w:rsidRPr="006B0A53">
                    <w:rPr>
                      <w:rFonts w:ascii="SimSun" w:eastAsia="SimSun" w:hAnsi="SimSun" w:cs="SimSun" w:hint="eastAsia"/>
                      <w:sz w:val="24"/>
                      <w:szCs w:val="24"/>
                      <w:highlight w:val="yellow"/>
                    </w:rPr>
                    <w:t>医</w:t>
                  </w:r>
                  <w:r w:rsidR="00012F3E" w:rsidRPr="006B0A53">
                    <w:rPr>
                      <w:rFonts w:ascii="Times New Roman" w:eastAsia="Times New Roman" w:hAnsi="Times New Roman" w:cs="Times New Roman"/>
                      <w:sz w:val="24"/>
                      <w:szCs w:val="24"/>
                      <w:highlight w:val="yellow"/>
                    </w:rPr>
                    <w:t xml:space="preserve">] </w:t>
                  </w:r>
                  <w:r w:rsidR="00012F3E" w:rsidRPr="006B0A53">
                    <w:rPr>
                      <w:rFonts w:ascii="SimSun" w:eastAsia="SimSun" w:hAnsi="SimSun" w:cs="SimSun" w:hint="eastAsia"/>
                      <w:sz w:val="24"/>
                      <w:szCs w:val="24"/>
                      <w:highlight w:val="yellow"/>
                    </w:rPr>
                    <w:t>疾病预防；预防法</w:t>
                  </w:r>
                  <w:r w:rsidR="00012F3E" w:rsidRPr="006B0A53">
                    <w:rPr>
                      <w:rFonts w:ascii="Times New Roman" w:eastAsia="Times New Roman" w:hAnsi="Times New Roman" w:cs="Times New Roman" w:hint="eastAsia"/>
                      <w:sz w:val="24"/>
                      <w:szCs w:val="24"/>
                      <w:highlight w:val="yellow"/>
                    </w:rPr>
                    <w:t xml:space="preserve"> </w:t>
                  </w:r>
                  <w:r w:rsidR="00012F3E" w:rsidRPr="006B0A53">
                    <w:rPr>
                      <w:rFonts w:ascii="Times New Roman" w:eastAsia="Times New Roman" w:hAnsi="Times New Roman" w:cs="Times New Roman"/>
                      <w:sz w:val="24"/>
                      <w:szCs w:val="24"/>
                      <w:highlight w:val="yellow"/>
                    </w:rPr>
                    <w:t xml:space="preserve"> </w:t>
                  </w:r>
                </w:p>
                <w:p w14:paraId="0B1D4E3E" w14:textId="77777777"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br/>
                  </w:r>
                  <w:r w:rsidRPr="00F9410E">
                    <w:rPr>
                      <w:rFonts w:ascii="Times New Roman" w:eastAsia="Times New Roman" w:hAnsi="Times New Roman" w:cs="Times New Roman"/>
                      <w:b/>
                      <w:bCs/>
                      <w:sz w:val="24"/>
                      <w:szCs w:val="24"/>
                    </w:rPr>
                    <w:t xml:space="preserve">Erythromycin </w:t>
                  </w:r>
                </w:p>
                <w:p w14:paraId="7E4F6514"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Indications: alternative to penicillin in hypersensitive patients; sinusitis, diphtheria and whooping cough prophylaxis; Legionnaires' disease; chronic prostatitis</w:t>
                  </w:r>
                </w:p>
                <w:p w14:paraId="46E5B82F" w14:textId="0F00048F"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8423B7">
                    <w:rPr>
                      <w:rFonts w:ascii="Times New Roman" w:eastAsia="Times New Roman" w:hAnsi="Times New Roman" w:cs="Times New Roman"/>
                      <w:sz w:val="24"/>
                      <w:szCs w:val="24"/>
                      <w:highlight w:val="yellow"/>
                    </w:rPr>
                    <w:t>Contraindications</w:t>
                  </w:r>
                  <w:r w:rsidRPr="00F9410E">
                    <w:rPr>
                      <w:rFonts w:ascii="Times New Roman" w:eastAsia="Times New Roman" w:hAnsi="Times New Roman" w:cs="Times New Roman"/>
                      <w:sz w:val="24"/>
                      <w:szCs w:val="24"/>
                    </w:rPr>
                    <w:t xml:space="preserve">: </w:t>
                  </w:r>
                  <w:proofErr w:type="spellStart"/>
                  <w:r w:rsidRPr="00F9410E">
                    <w:rPr>
                      <w:rFonts w:ascii="Times New Roman" w:eastAsia="Times New Roman" w:hAnsi="Times New Roman" w:cs="Times New Roman"/>
                      <w:sz w:val="24"/>
                      <w:szCs w:val="24"/>
                    </w:rPr>
                    <w:t>estolate</w:t>
                  </w:r>
                  <w:proofErr w:type="spellEnd"/>
                  <w:r w:rsidRPr="00F9410E">
                    <w:rPr>
                      <w:rFonts w:ascii="Times New Roman" w:eastAsia="Times New Roman" w:hAnsi="Times New Roman" w:cs="Times New Roman"/>
                      <w:sz w:val="24"/>
                      <w:szCs w:val="24"/>
                    </w:rPr>
                    <w:t xml:space="preserve"> contraindicated in liver disease </w:t>
                  </w:r>
                  <w:r w:rsidR="006E1128" w:rsidRPr="00B5288A">
                    <w:rPr>
                      <w:rFonts w:ascii="Times New Roman" w:eastAsia="Times New Roman" w:hAnsi="Times New Roman" w:cs="Times New Roman"/>
                      <w:b/>
                      <w:color w:val="FF0000"/>
                      <w:sz w:val="24"/>
                      <w:szCs w:val="24"/>
                      <w:highlight w:val="yellow"/>
                    </w:rPr>
                    <w:t>//</w:t>
                  </w:r>
                  <w:r w:rsidR="006E1128" w:rsidRPr="00B5288A">
                    <w:rPr>
                      <w:rFonts w:ascii="SimSun" w:eastAsia="SimSun" w:hAnsi="SimSun" w:cs="SimSun" w:hint="eastAsia"/>
                      <w:b/>
                      <w:color w:val="FF0000"/>
                      <w:sz w:val="24"/>
                      <w:szCs w:val="24"/>
                      <w:highlight w:val="yellow"/>
                    </w:rPr>
                    <w:t>禁忌症</w:t>
                  </w:r>
                  <w:r w:rsidR="006E1128" w:rsidRPr="00B5288A">
                    <w:rPr>
                      <w:rFonts w:ascii="Times New Roman" w:eastAsia="Times New Roman" w:hAnsi="Times New Roman" w:cs="Times New Roman" w:hint="eastAsia"/>
                      <w:b/>
                      <w:color w:val="FF0000"/>
                      <w:sz w:val="24"/>
                      <w:szCs w:val="24"/>
                      <w:highlight w:val="yellow"/>
                    </w:rPr>
                    <w:t>(</w:t>
                  </w:r>
                  <w:r w:rsidR="006E1128" w:rsidRPr="00B5288A">
                    <w:rPr>
                      <w:rFonts w:ascii="SimSun" w:eastAsia="SimSun" w:hAnsi="SimSun" w:cs="SimSun" w:hint="eastAsia"/>
                      <w:b/>
                      <w:color w:val="FF0000"/>
                      <w:sz w:val="24"/>
                      <w:szCs w:val="24"/>
                      <w:highlight w:val="yellow"/>
                    </w:rPr>
                    <w:t>说明药品不适用于某些人服用，禁止服用</w:t>
                  </w:r>
                  <w:r w:rsidR="006E1128" w:rsidRPr="00B5288A">
                    <w:rPr>
                      <w:rFonts w:ascii="Times New Roman" w:eastAsia="Times New Roman" w:hAnsi="Times New Roman" w:cs="Times New Roman" w:hint="eastAsia"/>
                      <w:b/>
                      <w:color w:val="FF0000"/>
                      <w:sz w:val="24"/>
                      <w:szCs w:val="24"/>
                      <w:highlight w:val="yellow"/>
                    </w:rPr>
                    <w:t>)</w:t>
                  </w:r>
                </w:p>
                <w:p w14:paraId="75D7D018"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 xml:space="preserve">Side effects: nausea, vomiting, </w:t>
                  </w:r>
                  <w:proofErr w:type="spellStart"/>
                  <w:r w:rsidRPr="00F9410E">
                    <w:rPr>
                      <w:rFonts w:ascii="Times New Roman" w:eastAsia="Times New Roman" w:hAnsi="Times New Roman" w:cs="Times New Roman"/>
                      <w:sz w:val="24"/>
                      <w:szCs w:val="24"/>
                    </w:rPr>
                    <w:t>diarrhea</w:t>
                  </w:r>
                  <w:proofErr w:type="spellEnd"/>
                  <w:r w:rsidRPr="00F9410E">
                    <w:rPr>
                      <w:rFonts w:ascii="Times New Roman" w:eastAsia="Times New Roman" w:hAnsi="Times New Roman" w:cs="Times New Roman"/>
                      <w:sz w:val="24"/>
                      <w:szCs w:val="24"/>
                    </w:rPr>
                    <w:t xml:space="preserve"> after large doses </w:t>
                  </w:r>
                </w:p>
                <w:p w14:paraId="63B7B213" w14:textId="77777777" w:rsidR="008D4895" w:rsidRDefault="008D4895"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b/>
                      <w:color w:val="FF0000"/>
                      <w:sz w:val="24"/>
                      <w:szCs w:val="24"/>
                      <w:highlight w:val="yellow"/>
                      <w:u w:val="single"/>
                    </w:rPr>
                    <w:t>Method of administration</w:t>
                  </w:r>
                  <w:r w:rsidRPr="00B5288A">
                    <w:rPr>
                      <w:rFonts w:ascii="Times New Roman" w:eastAsia="Times New Roman" w:hAnsi="Times New Roman" w:cs="Times New Roman"/>
                      <w:color w:val="FF0000"/>
                      <w:sz w:val="24"/>
                      <w:szCs w:val="24"/>
                      <w:highlight w:val="yellow"/>
                    </w:rPr>
                    <w:t xml:space="preserve"> </w:t>
                  </w:r>
                  <w:r>
                    <w:rPr>
                      <w:rFonts w:ascii="Times New Roman" w:eastAsia="Times New Roman" w:hAnsi="Times New Roman" w:cs="Times New Roman"/>
                      <w:sz w:val="24"/>
                      <w:szCs w:val="24"/>
                      <w:highlight w:val="yellow"/>
                    </w:rPr>
                    <w:t>and dose</w:t>
                  </w:r>
                  <w:r w:rsidRPr="00B528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02779">
                    <w:rPr>
                      <w:rFonts w:ascii="SimSun" w:eastAsia="SimSun" w:hAnsi="SimSun" w:cs="SimSun"/>
                      <w:b/>
                      <w:color w:val="FF0000"/>
                      <w:sz w:val="24"/>
                      <w:szCs w:val="24"/>
                      <w:highlight w:val="yellow"/>
                    </w:rPr>
                    <w:t>//</w:t>
                  </w:r>
                  <w:r>
                    <w:rPr>
                      <w:rFonts w:ascii="SimSun" w:eastAsia="SimSun" w:hAnsi="SimSun" w:cs="SimSun"/>
                      <w:b/>
                      <w:color w:val="FF0000"/>
                      <w:sz w:val="24"/>
                      <w:szCs w:val="24"/>
                      <w:highlight w:val="yellow"/>
                    </w:rPr>
                    <w:t>pharmaceuticals</w:t>
                  </w:r>
                  <w:proofErr w:type="gramStart"/>
                  <w:r>
                    <w:rPr>
                      <w:rFonts w:ascii="SimSun" w:eastAsia="SimSun" w:hAnsi="SimSun" w:cs="SimSun" w:hint="eastAsia"/>
                      <w:b/>
                      <w:color w:val="FF0000"/>
                      <w:sz w:val="24"/>
                      <w:szCs w:val="24"/>
                      <w:highlight w:val="yellow"/>
                    </w:rPr>
                    <w:t>药物</w:t>
                  </w:r>
                  <w:r w:rsidRPr="00102779">
                    <w:rPr>
                      <w:rFonts w:ascii="SimSun" w:eastAsia="SimSun" w:hAnsi="SimSun" w:cs="SimSun" w:hint="eastAsia"/>
                      <w:b/>
                      <w:color w:val="FF0000"/>
                      <w:sz w:val="24"/>
                      <w:szCs w:val="24"/>
                      <w:highlight w:val="yellow"/>
                    </w:rPr>
                    <w:t>的使用方法,</w:t>
                  </w:r>
                  <w:proofErr w:type="spellStart"/>
                  <w:r w:rsidRPr="00102779">
                    <w:rPr>
                      <w:rFonts w:ascii="SimSun" w:eastAsia="SimSun" w:hAnsi="SimSun" w:cs="SimSun"/>
                      <w:b/>
                      <w:color w:val="FF0000"/>
                      <w:sz w:val="24"/>
                      <w:szCs w:val="24"/>
                      <w:highlight w:val="yellow"/>
                    </w:rPr>
                    <w:t>e</w:t>
                  </w:r>
                  <w:proofErr w:type="gramEnd"/>
                  <w:r w:rsidRPr="00102779">
                    <w:rPr>
                      <w:rFonts w:ascii="SimSun" w:eastAsia="SimSun" w:hAnsi="SimSun" w:cs="SimSun"/>
                      <w:b/>
                      <w:color w:val="FF0000"/>
                      <w:sz w:val="24"/>
                      <w:szCs w:val="24"/>
                      <w:highlight w:val="yellow"/>
                    </w:rPr>
                    <w:t>.g</w:t>
                  </w:r>
                  <w:proofErr w:type="spellEnd"/>
                  <w:r w:rsidRPr="00102779">
                    <w:rPr>
                      <w:rFonts w:ascii="SimSun" w:eastAsia="SimSun" w:hAnsi="SimSun" w:cs="SimSun" w:hint="eastAsia"/>
                      <w:b/>
                      <w:color w:val="FF0000"/>
                      <w:sz w:val="24"/>
                      <w:szCs w:val="24"/>
                      <w:highlight w:val="yellow"/>
                    </w:rPr>
                    <w:t>口服／静脉注射／喷雾吸</w:t>
                  </w:r>
                </w:p>
                <w:p w14:paraId="09B3EAA8" w14:textId="77777777" w:rsidR="008423B7" w:rsidRDefault="00F9410E" w:rsidP="002761AD">
                  <w:pPr>
                    <w:numPr>
                      <w:ilvl w:val="0"/>
                      <w:numId w:val="13"/>
                    </w:numPr>
                    <w:tabs>
                      <w:tab w:val="clear" w:pos="720"/>
                      <w:tab w:val="num" w:pos="883"/>
                    </w:tabs>
                    <w:spacing w:before="100" w:beforeAutospacing="1" w:after="100" w:afterAutospacing="1" w:line="240" w:lineRule="auto"/>
                    <w:ind w:left="1025" w:right="283" w:hanging="121"/>
                    <w:rPr>
                      <w:rFonts w:ascii="Times New Roman" w:eastAsia="Times New Roman" w:hAnsi="Times New Roman" w:cs="Times New Roman"/>
                      <w:sz w:val="24"/>
                      <w:szCs w:val="24"/>
                    </w:rPr>
                  </w:pPr>
                  <w:r w:rsidRPr="008423B7">
                    <w:rPr>
                      <w:rFonts w:ascii="Times New Roman" w:eastAsia="Times New Roman" w:hAnsi="Times New Roman" w:cs="Times New Roman"/>
                      <w:b/>
                      <w:sz w:val="24"/>
                      <w:szCs w:val="24"/>
                      <w:u w:val="single"/>
                    </w:rPr>
                    <w:t>By mouth,</w:t>
                  </w:r>
                  <w:r w:rsidRPr="00F9410E">
                    <w:rPr>
                      <w:rFonts w:ascii="Times New Roman" w:eastAsia="Times New Roman" w:hAnsi="Times New Roman" w:cs="Times New Roman"/>
                      <w:sz w:val="24"/>
                      <w:szCs w:val="24"/>
                    </w:rPr>
                    <w:t xml:space="preserve"> 250-500mg every 6 hours. CHILD, 125-250mg every 6 hours. Syphilis, 20g in divided doses over 10 days. </w:t>
                  </w:r>
                </w:p>
                <w:p w14:paraId="73570D92" w14:textId="1B00D339" w:rsidR="00F9410E" w:rsidRPr="00F9410E" w:rsidRDefault="00F9410E" w:rsidP="002761AD">
                  <w:pPr>
                    <w:numPr>
                      <w:ilvl w:val="0"/>
                      <w:numId w:val="13"/>
                    </w:numPr>
                    <w:tabs>
                      <w:tab w:val="clear" w:pos="720"/>
                      <w:tab w:val="num" w:pos="883"/>
                    </w:tabs>
                    <w:spacing w:before="100" w:beforeAutospacing="1" w:after="100" w:afterAutospacing="1" w:line="240" w:lineRule="auto"/>
                    <w:ind w:left="1025" w:right="283" w:hanging="121"/>
                    <w:rPr>
                      <w:rFonts w:ascii="Times New Roman" w:eastAsia="Times New Roman" w:hAnsi="Times New Roman" w:cs="Times New Roman"/>
                      <w:sz w:val="24"/>
                      <w:szCs w:val="24"/>
                    </w:rPr>
                  </w:pPr>
                  <w:r w:rsidRPr="008423B7">
                    <w:rPr>
                      <w:rFonts w:ascii="Times New Roman" w:eastAsia="Times New Roman" w:hAnsi="Times New Roman" w:cs="Times New Roman"/>
                      <w:b/>
                      <w:sz w:val="24"/>
                      <w:szCs w:val="24"/>
                      <w:u w:val="single"/>
                    </w:rPr>
                    <w:t>By slow intravenous (IV) injection or infusion</w:t>
                  </w:r>
                  <w:r w:rsidRPr="00F9410E">
                    <w:rPr>
                      <w:rFonts w:ascii="Times New Roman" w:eastAsia="Times New Roman" w:hAnsi="Times New Roman" w:cs="Times New Roman"/>
                      <w:sz w:val="24"/>
                      <w:szCs w:val="24"/>
                    </w:rPr>
                    <w:t xml:space="preserve">, 2g daily in divided doses, increased to 4g in severe infections. CHILD, 30-50mg/kg daily in divided doses. </w:t>
                  </w:r>
                </w:p>
                <w:p w14:paraId="6DB086C2" w14:textId="77777777" w:rsidR="00F9410E" w:rsidRPr="00F9410E" w:rsidRDefault="00F9410E" w:rsidP="002761AD">
                  <w:pPr>
                    <w:spacing w:before="100" w:beforeAutospacing="1" w:after="100" w:afterAutospacing="1" w:line="240" w:lineRule="auto"/>
                    <w:ind w:left="142"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br/>
                  </w:r>
                  <w:r w:rsidRPr="00F9410E">
                    <w:rPr>
                      <w:rFonts w:ascii="Times New Roman" w:eastAsia="Times New Roman" w:hAnsi="Times New Roman" w:cs="Times New Roman"/>
                      <w:b/>
                      <w:bCs/>
                      <w:sz w:val="24"/>
                      <w:szCs w:val="24"/>
                    </w:rPr>
                    <w:t xml:space="preserve">Tetracycline </w:t>
                  </w:r>
                </w:p>
                <w:p w14:paraId="282EAFE6"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Indications: exacerbations of chronic bronchitis; infections due to brucella, chlamydia, mycoplasma and rickettsia; severe acne vulgaris</w:t>
                  </w:r>
                </w:p>
                <w:p w14:paraId="221EC1EE" w14:textId="4BF058D3"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Contraindications: renal failure, pregnancy, children under 12 years of age</w:t>
                  </w:r>
                  <w:r w:rsidR="006E1128">
                    <w:rPr>
                      <w:rFonts w:asciiTheme="minorEastAsia" w:hAnsiTheme="minorEastAsia" w:cs="Times New Roman" w:hint="eastAsia"/>
                      <w:sz w:val="24"/>
                      <w:szCs w:val="24"/>
                    </w:rPr>
                    <w:t xml:space="preserve">　</w:t>
                  </w:r>
                  <w:r w:rsidR="006E1128" w:rsidRPr="00B5288A">
                    <w:rPr>
                      <w:rFonts w:ascii="Times New Roman" w:eastAsia="Times New Roman" w:hAnsi="Times New Roman" w:cs="Times New Roman"/>
                      <w:b/>
                      <w:color w:val="FF0000"/>
                      <w:sz w:val="24"/>
                      <w:szCs w:val="24"/>
                      <w:highlight w:val="yellow"/>
                    </w:rPr>
                    <w:t>//</w:t>
                  </w:r>
                  <w:r w:rsidR="006E1128" w:rsidRPr="00B5288A">
                    <w:rPr>
                      <w:rFonts w:ascii="SimSun" w:eastAsia="SimSun" w:hAnsi="SimSun" w:cs="SimSun" w:hint="eastAsia"/>
                      <w:b/>
                      <w:color w:val="FF0000"/>
                      <w:sz w:val="24"/>
                      <w:szCs w:val="24"/>
                      <w:highlight w:val="yellow"/>
                    </w:rPr>
                    <w:t>禁忌症</w:t>
                  </w:r>
                  <w:r w:rsidR="006E1128" w:rsidRPr="00B5288A">
                    <w:rPr>
                      <w:rFonts w:ascii="Times New Roman" w:eastAsia="Times New Roman" w:hAnsi="Times New Roman" w:cs="Times New Roman" w:hint="eastAsia"/>
                      <w:b/>
                      <w:color w:val="FF0000"/>
                      <w:sz w:val="24"/>
                      <w:szCs w:val="24"/>
                      <w:highlight w:val="yellow"/>
                    </w:rPr>
                    <w:t>(</w:t>
                  </w:r>
                  <w:r w:rsidR="006E1128" w:rsidRPr="00B5288A">
                    <w:rPr>
                      <w:rFonts w:ascii="SimSun" w:eastAsia="SimSun" w:hAnsi="SimSun" w:cs="SimSun" w:hint="eastAsia"/>
                      <w:b/>
                      <w:color w:val="FF0000"/>
                      <w:sz w:val="24"/>
                      <w:szCs w:val="24"/>
                      <w:highlight w:val="yellow"/>
                    </w:rPr>
                    <w:t>说明药品不适用于某些人服用，禁止服用</w:t>
                  </w:r>
                  <w:r w:rsidR="006E1128" w:rsidRPr="00B5288A">
                    <w:rPr>
                      <w:rFonts w:ascii="Times New Roman" w:eastAsia="Times New Roman" w:hAnsi="Times New Roman" w:cs="Times New Roman" w:hint="eastAsia"/>
                      <w:b/>
                      <w:color w:val="FF0000"/>
                      <w:sz w:val="24"/>
                      <w:szCs w:val="24"/>
                      <w:highlight w:val="yellow"/>
                    </w:rPr>
                    <w:t>)</w:t>
                  </w:r>
                </w:p>
                <w:p w14:paraId="110283DB" w14:textId="77777777" w:rsidR="00F9410E" w:rsidRPr="00F9410E" w:rsidRDefault="00F9410E" w:rsidP="002761AD">
                  <w:pPr>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F9410E">
                    <w:rPr>
                      <w:rFonts w:ascii="Times New Roman" w:eastAsia="Times New Roman" w:hAnsi="Times New Roman" w:cs="Times New Roman"/>
                      <w:sz w:val="24"/>
                      <w:szCs w:val="24"/>
                    </w:rPr>
                    <w:t xml:space="preserve">Side effects: nausea, vomiting, </w:t>
                  </w:r>
                  <w:proofErr w:type="spellStart"/>
                  <w:r w:rsidRPr="00F9410E">
                    <w:rPr>
                      <w:rFonts w:ascii="Times New Roman" w:eastAsia="Times New Roman" w:hAnsi="Times New Roman" w:cs="Times New Roman"/>
                      <w:sz w:val="24"/>
                      <w:szCs w:val="24"/>
                    </w:rPr>
                    <w:t>diarrhea</w:t>
                  </w:r>
                  <w:proofErr w:type="spellEnd"/>
                  <w:r w:rsidRPr="00F9410E">
                    <w:rPr>
                      <w:rFonts w:ascii="Times New Roman" w:eastAsia="Times New Roman" w:hAnsi="Times New Roman" w:cs="Times New Roman"/>
                      <w:sz w:val="24"/>
                      <w:szCs w:val="24"/>
                    </w:rPr>
                    <w:t>; super infection with resistant organisms; rarely allergic reactions</w:t>
                  </w:r>
                </w:p>
                <w:p w14:paraId="4CB5E2E4" w14:textId="77777777" w:rsidR="006E1128" w:rsidRDefault="006E1128" w:rsidP="002761AD">
                  <w:pPr>
                    <w:pStyle w:val="ListParagraph"/>
                    <w:numPr>
                      <w:ilvl w:val="0"/>
                      <w:numId w:val="13"/>
                    </w:numPr>
                    <w:spacing w:before="100" w:beforeAutospacing="1" w:after="100" w:afterAutospacing="1" w:line="240" w:lineRule="auto"/>
                    <w:ind w:right="283"/>
                    <w:rPr>
                      <w:rFonts w:ascii="Times New Roman" w:eastAsia="Times New Roman" w:hAnsi="Times New Roman" w:cs="Times New Roman"/>
                      <w:sz w:val="24"/>
                      <w:szCs w:val="24"/>
                    </w:rPr>
                  </w:pPr>
                  <w:r w:rsidRPr="00B5288A">
                    <w:rPr>
                      <w:rFonts w:ascii="Times New Roman" w:eastAsia="Times New Roman" w:hAnsi="Times New Roman" w:cs="Times New Roman"/>
                      <w:b/>
                      <w:color w:val="FF0000"/>
                      <w:sz w:val="24"/>
                      <w:szCs w:val="24"/>
                      <w:highlight w:val="yellow"/>
                      <w:u w:val="single"/>
                    </w:rPr>
                    <w:t>Method of administration</w:t>
                  </w:r>
                  <w:r w:rsidRPr="00B5288A">
                    <w:rPr>
                      <w:rFonts w:ascii="Times New Roman" w:eastAsia="Times New Roman" w:hAnsi="Times New Roman" w:cs="Times New Roman"/>
                      <w:color w:val="FF0000"/>
                      <w:sz w:val="24"/>
                      <w:szCs w:val="24"/>
                      <w:highlight w:val="yellow"/>
                    </w:rPr>
                    <w:t xml:space="preserve"> </w:t>
                  </w:r>
                  <w:r>
                    <w:rPr>
                      <w:rFonts w:ascii="Times New Roman" w:eastAsia="Times New Roman" w:hAnsi="Times New Roman" w:cs="Times New Roman"/>
                      <w:sz w:val="24"/>
                      <w:szCs w:val="24"/>
                      <w:highlight w:val="yellow"/>
                    </w:rPr>
                    <w:t>and dose</w:t>
                  </w:r>
                  <w:r w:rsidRPr="00B528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02779">
                    <w:rPr>
                      <w:rFonts w:ascii="SimSun" w:eastAsia="SimSun" w:hAnsi="SimSun" w:cs="SimSun"/>
                      <w:b/>
                      <w:color w:val="FF0000"/>
                      <w:sz w:val="24"/>
                      <w:szCs w:val="24"/>
                      <w:highlight w:val="yellow"/>
                    </w:rPr>
                    <w:t>//</w:t>
                  </w:r>
                  <w:r>
                    <w:rPr>
                      <w:rFonts w:ascii="SimSun" w:eastAsia="SimSun" w:hAnsi="SimSun" w:cs="SimSun"/>
                      <w:b/>
                      <w:color w:val="FF0000"/>
                      <w:sz w:val="24"/>
                      <w:szCs w:val="24"/>
                      <w:highlight w:val="yellow"/>
                    </w:rPr>
                    <w:t>pharmaceuticals</w:t>
                  </w:r>
                  <w:proofErr w:type="gramStart"/>
                  <w:r>
                    <w:rPr>
                      <w:rFonts w:ascii="SimSun" w:eastAsia="SimSun" w:hAnsi="SimSun" w:cs="SimSun" w:hint="eastAsia"/>
                      <w:b/>
                      <w:color w:val="FF0000"/>
                      <w:sz w:val="24"/>
                      <w:szCs w:val="24"/>
                      <w:highlight w:val="yellow"/>
                    </w:rPr>
                    <w:t>药物</w:t>
                  </w:r>
                  <w:r w:rsidRPr="00102779">
                    <w:rPr>
                      <w:rFonts w:ascii="SimSun" w:eastAsia="SimSun" w:hAnsi="SimSun" w:cs="SimSun" w:hint="eastAsia"/>
                      <w:b/>
                      <w:color w:val="FF0000"/>
                      <w:sz w:val="24"/>
                      <w:szCs w:val="24"/>
                      <w:highlight w:val="yellow"/>
                    </w:rPr>
                    <w:t>的使用方法,</w:t>
                  </w:r>
                  <w:proofErr w:type="spellStart"/>
                  <w:r w:rsidRPr="00102779">
                    <w:rPr>
                      <w:rFonts w:ascii="SimSun" w:eastAsia="SimSun" w:hAnsi="SimSun" w:cs="SimSun"/>
                      <w:b/>
                      <w:color w:val="FF0000"/>
                      <w:sz w:val="24"/>
                      <w:szCs w:val="24"/>
                      <w:highlight w:val="yellow"/>
                    </w:rPr>
                    <w:t>e</w:t>
                  </w:r>
                  <w:proofErr w:type="gramEnd"/>
                  <w:r w:rsidRPr="00102779">
                    <w:rPr>
                      <w:rFonts w:ascii="SimSun" w:eastAsia="SimSun" w:hAnsi="SimSun" w:cs="SimSun"/>
                      <w:b/>
                      <w:color w:val="FF0000"/>
                      <w:sz w:val="24"/>
                      <w:szCs w:val="24"/>
                      <w:highlight w:val="yellow"/>
                    </w:rPr>
                    <w:t>.g</w:t>
                  </w:r>
                  <w:proofErr w:type="spellEnd"/>
                  <w:r w:rsidRPr="00102779">
                    <w:rPr>
                      <w:rFonts w:ascii="SimSun" w:eastAsia="SimSun" w:hAnsi="SimSun" w:cs="SimSun" w:hint="eastAsia"/>
                      <w:b/>
                      <w:color w:val="FF0000"/>
                      <w:sz w:val="24"/>
                      <w:szCs w:val="24"/>
                      <w:highlight w:val="yellow"/>
                    </w:rPr>
                    <w:t>口服／静脉注射／喷雾吸</w:t>
                  </w:r>
                </w:p>
                <w:p w14:paraId="55DC93BF" w14:textId="77777777" w:rsidR="007A48AE" w:rsidRDefault="00F9410E" w:rsidP="002761AD">
                  <w:pPr>
                    <w:numPr>
                      <w:ilvl w:val="0"/>
                      <w:numId w:val="13"/>
                    </w:numPr>
                    <w:spacing w:before="100" w:beforeAutospacing="1" w:after="100" w:afterAutospacing="1" w:line="240" w:lineRule="auto"/>
                    <w:ind w:right="283" w:hanging="121"/>
                    <w:rPr>
                      <w:rFonts w:ascii="Times New Roman" w:eastAsia="Times New Roman" w:hAnsi="Times New Roman" w:cs="Times New Roman"/>
                      <w:sz w:val="24"/>
                      <w:szCs w:val="24"/>
                    </w:rPr>
                  </w:pPr>
                  <w:r w:rsidRPr="007A76FF">
                    <w:rPr>
                      <w:rFonts w:ascii="Times New Roman" w:eastAsia="Times New Roman" w:hAnsi="Times New Roman" w:cs="Times New Roman"/>
                      <w:b/>
                      <w:sz w:val="24"/>
                      <w:szCs w:val="24"/>
                      <w:u w:val="single"/>
                    </w:rPr>
                    <w:t>By mouth</w:t>
                  </w:r>
                  <w:r w:rsidRPr="00F9410E">
                    <w:rPr>
                      <w:rFonts w:ascii="Times New Roman" w:eastAsia="Times New Roman" w:hAnsi="Times New Roman" w:cs="Times New Roman"/>
                      <w:sz w:val="24"/>
                      <w:szCs w:val="24"/>
                    </w:rPr>
                    <w:t xml:space="preserve">, 250-500mg every 6 hours. </w:t>
                  </w:r>
                </w:p>
                <w:p w14:paraId="123A3294" w14:textId="77777777" w:rsidR="007A48AE" w:rsidRDefault="00F9410E" w:rsidP="002761AD">
                  <w:pPr>
                    <w:numPr>
                      <w:ilvl w:val="0"/>
                      <w:numId w:val="13"/>
                    </w:numPr>
                    <w:spacing w:before="100" w:beforeAutospacing="1" w:after="100" w:afterAutospacing="1" w:line="240" w:lineRule="auto"/>
                    <w:ind w:right="283" w:hanging="121"/>
                    <w:rPr>
                      <w:rFonts w:ascii="Times New Roman" w:eastAsia="Times New Roman" w:hAnsi="Times New Roman" w:cs="Times New Roman"/>
                      <w:sz w:val="24"/>
                      <w:szCs w:val="24"/>
                    </w:rPr>
                  </w:pPr>
                  <w:r w:rsidRPr="007A76FF">
                    <w:rPr>
                      <w:rFonts w:ascii="Times New Roman" w:eastAsia="Times New Roman" w:hAnsi="Times New Roman" w:cs="Times New Roman"/>
                      <w:b/>
                      <w:sz w:val="24"/>
                      <w:szCs w:val="24"/>
                      <w:u w:val="single"/>
                    </w:rPr>
                    <w:t>By intramuscular injection</w:t>
                  </w:r>
                  <w:r w:rsidRPr="00F9410E">
                    <w:rPr>
                      <w:rFonts w:ascii="Times New Roman" w:eastAsia="Times New Roman" w:hAnsi="Times New Roman" w:cs="Times New Roman"/>
                      <w:sz w:val="24"/>
                      <w:szCs w:val="24"/>
                    </w:rPr>
                    <w:t xml:space="preserve">, 100mg every 8-12 hours, or every 4-6 hours in severe infections. </w:t>
                  </w:r>
                </w:p>
                <w:p w14:paraId="28892B79" w14:textId="3BFC1614" w:rsidR="00F9410E" w:rsidRPr="00F9410E" w:rsidRDefault="00F9410E" w:rsidP="002761AD">
                  <w:pPr>
                    <w:numPr>
                      <w:ilvl w:val="0"/>
                      <w:numId w:val="13"/>
                    </w:numPr>
                    <w:spacing w:before="100" w:beforeAutospacing="1" w:after="100" w:afterAutospacing="1" w:line="240" w:lineRule="auto"/>
                    <w:ind w:right="283" w:hanging="121"/>
                    <w:rPr>
                      <w:rFonts w:ascii="Times New Roman" w:eastAsia="Times New Roman" w:hAnsi="Times New Roman" w:cs="Times New Roman"/>
                      <w:sz w:val="24"/>
                      <w:szCs w:val="24"/>
                    </w:rPr>
                  </w:pPr>
                  <w:r w:rsidRPr="007A76FF">
                    <w:rPr>
                      <w:rFonts w:ascii="Times New Roman" w:eastAsia="Times New Roman" w:hAnsi="Times New Roman" w:cs="Times New Roman"/>
                      <w:b/>
                      <w:sz w:val="24"/>
                      <w:szCs w:val="24"/>
                      <w:u w:val="single"/>
                    </w:rPr>
                    <w:lastRenderedPageBreak/>
                    <w:t>By intravenous infusion,</w:t>
                  </w:r>
                  <w:r w:rsidRPr="00F9410E">
                    <w:rPr>
                      <w:rFonts w:ascii="Times New Roman" w:eastAsia="Times New Roman" w:hAnsi="Times New Roman" w:cs="Times New Roman"/>
                      <w:sz w:val="24"/>
                      <w:szCs w:val="24"/>
                    </w:rPr>
                    <w:t xml:space="preserve"> 500mg every 12 hours; maximum 2g daily.</w:t>
                  </w:r>
                </w:p>
              </w:tc>
            </w:tr>
            <w:tr w:rsidR="00F9410E" w:rsidRPr="00F9410E" w14:paraId="6D95598B" w14:textId="77777777" w:rsidTr="007A48AE">
              <w:trPr>
                <w:tblCellSpacing w:w="0" w:type="dxa"/>
              </w:trPr>
              <w:tc>
                <w:tcPr>
                  <w:tcW w:w="10806" w:type="dxa"/>
                  <w:vAlign w:val="center"/>
                  <w:hideMark/>
                </w:tcPr>
                <w:p w14:paraId="378E6A6B" w14:textId="77777777" w:rsidR="00F9410E" w:rsidRPr="00F9410E" w:rsidRDefault="00F9410E" w:rsidP="007A48AE">
                  <w:pPr>
                    <w:spacing w:after="0" w:line="240" w:lineRule="auto"/>
                    <w:ind w:left="142" w:right="-424"/>
                    <w:jc w:val="center"/>
                    <w:rPr>
                      <w:rFonts w:ascii="Times New Roman" w:eastAsia="Times New Roman" w:hAnsi="Times New Roman" w:cs="Times New Roman"/>
                      <w:sz w:val="15"/>
                      <w:szCs w:val="15"/>
                    </w:rPr>
                  </w:pPr>
                </w:p>
              </w:tc>
            </w:tr>
          </w:tbl>
          <w:p w14:paraId="0D19D1B3" w14:textId="77777777" w:rsidR="00F9410E" w:rsidRDefault="00F9410E" w:rsidP="00393C02">
            <w:pPr>
              <w:ind w:left="142"/>
            </w:pPr>
          </w:p>
        </w:tc>
      </w:tr>
    </w:tbl>
    <w:p w14:paraId="210E2079" w14:textId="77777777" w:rsidR="00AC062C" w:rsidRPr="002348EC" w:rsidRDefault="00AC062C" w:rsidP="002348EC"/>
    <w:p w14:paraId="68354A33" w14:textId="5F6C6948" w:rsidR="002E0704" w:rsidRDefault="002E0704" w:rsidP="002E0704"/>
    <w:p w14:paraId="5629F9CF" w14:textId="77777777" w:rsidR="006D2E46" w:rsidRPr="00A120BA" w:rsidRDefault="006D2E46" w:rsidP="00A120BA">
      <w:pPr>
        <w:pStyle w:val="Heading2"/>
        <w:rPr>
          <w:rStyle w:val="Hyperlink"/>
          <w:color w:val="2F5496" w:themeColor="accent1" w:themeShade="BF"/>
          <w:u w:val="none"/>
        </w:rPr>
      </w:pPr>
      <w:r w:rsidRPr="00A120BA">
        <w:rPr>
          <w:rStyle w:val="Hyperlink"/>
          <w:color w:val="2F5496" w:themeColor="accent1" w:themeShade="BF"/>
          <w:u w:val="none"/>
        </w:rPr>
        <w:t>Giving vaccination advice</w:t>
      </w:r>
    </w:p>
    <w:p w14:paraId="5E1BE557" w14:textId="52354CDD" w:rsidR="009A367A" w:rsidRPr="009A367A" w:rsidRDefault="006D2E46" w:rsidP="009A367A">
      <w:pPr>
        <w:spacing w:before="100" w:beforeAutospacing="1" w:after="100" w:afterAutospacing="1" w:line="240" w:lineRule="auto"/>
        <w:rPr>
          <w:rFonts w:ascii="Times New Roman" w:eastAsia="Times New Roman" w:hAnsi="Times New Roman" w:cs="Times New Roman"/>
          <w:sz w:val="24"/>
          <w:szCs w:val="24"/>
        </w:rPr>
      </w:pPr>
      <w:r w:rsidRPr="006D2E46">
        <w:rPr>
          <w:rFonts w:ascii="Times New Roman" w:eastAsia="Times New Roman" w:hAnsi="Times New Roman" w:cs="Times New Roman"/>
          <w:sz w:val="24"/>
          <w:szCs w:val="24"/>
        </w:rPr>
        <w:t>Listen to a customer asking advice from a pharmacist</w:t>
      </w:r>
      <w:r w:rsidR="00151239" w:rsidRPr="00151239">
        <w:rPr>
          <w:rFonts w:ascii="Times New Roman" w:eastAsia="Times New Roman" w:hAnsi="Times New Roman" w:cs="Times New Roman"/>
          <w:sz w:val="24"/>
          <w:szCs w:val="24"/>
        </w:rPr>
        <w:t>['</w:t>
      </w:r>
      <w:proofErr w:type="spellStart"/>
      <w:proofErr w:type="gramStart"/>
      <w:r w:rsidR="00151239" w:rsidRPr="00151239">
        <w:rPr>
          <w:rFonts w:ascii="Times New Roman" w:eastAsia="Times New Roman" w:hAnsi="Times New Roman" w:cs="Times New Roman"/>
          <w:sz w:val="24"/>
          <w:szCs w:val="24"/>
        </w:rPr>
        <w:t>fɑːməsɪst</w:t>
      </w:r>
      <w:proofErr w:type="spellEnd"/>
      <w:r w:rsidR="00151239" w:rsidRPr="00151239">
        <w:rPr>
          <w:rFonts w:ascii="Times New Roman" w:eastAsia="Times New Roman" w:hAnsi="Times New Roman" w:cs="Times New Roman"/>
          <w:sz w:val="24"/>
          <w:szCs w:val="24"/>
        </w:rPr>
        <w:t>]</w:t>
      </w:r>
      <w:r w:rsidR="00151239" w:rsidRPr="00151239">
        <w:rPr>
          <w:rFonts w:ascii="SimSun" w:eastAsia="SimSun" w:hAnsi="SimSun" w:cs="SimSun" w:hint="eastAsia"/>
          <w:sz w:val="24"/>
          <w:szCs w:val="24"/>
        </w:rPr>
        <w:t>药剂师</w:t>
      </w:r>
      <w:proofErr w:type="gramEnd"/>
      <w:r w:rsidR="00151239">
        <w:rPr>
          <w:rFonts w:ascii="SimSun" w:eastAsia="SimSun" w:hAnsi="SimSun" w:cs="SimSun" w:hint="eastAsia"/>
          <w:sz w:val="24"/>
          <w:szCs w:val="24"/>
        </w:rPr>
        <w:t>.</w:t>
      </w:r>
      <w:r w:rsidR="009A367A" w:rsidRPr="009A367A">
        <w:rPr>
          <w:rFonts w:ascii="Times New Roman" w:eastAsia="Times New Roman" w:hAnsi="Times New Roman" w:cs="Times New Roman"/>
          <w:sz w:val="24"/>
          <w:szCs w:val="24"/>
        </w:rPr>
        <w:t xml:space="preserve">Fill in the gaps with the phrases used to </w:t>
      </w:r>
      <w:r w:rsidR="009A367A" w:rsidRPr="00005F7F">
        <w:rPr>
          <w:rFonts w:ascii="Times New Roman" w:eastAsia="Times New Roman" w:hAnsi="Times New Roman" w:cs="Times New Roman"/>
          <w:b/>
          <w:sz w:val="24"/>
          <w:szCs w:val="24"/>
          <w:u w:val="single"/>
        </w:rPr>
        <w:t>give travel and vaccination advice</w:t>
      </w:r>
      <w:r w:rsidR="009A367A" w:rsidRPr="009A367A">
        <w:rPr>
          <w:rFonts w:ascii="Times New Roman" w:eastAsia="Times New Roman" w:hAnsi="Times New Roman" w:cs="Times New Roman"/>
          <w:sz w:val="24"/>
          <w:szCs w:val="24"/>
        </w:rPr>
        <w:t xml:space="preserve">. </w:t>
      </w:r>
    </w:p>
    <w:p w14:paraId="6F3A2E84" w14:textId="2739ACF8" w:rsidR="009A367A" w:rsidRDefault="009A367A" w:rsidP="009A367A">
      <w:pPr>
        <w:spacing w:before="100" w:beforeAutospacing="1" w:after="100" w:afterAutospacing="1" w:line="240" w:lineRule="auto"/>
        <w:rPr>
          <w:rFonts w:ascii="Times New Roman" w:eastAsia="Times New Roman" w:hAnsi="Times New Roman" w:cs="Times New Roman"/>
          <w:sz w:val="24"/>
          <w:szCs w:val="24"/>
        </w:rPr>
      </w:pPr>
      <w:r w:rsidRPr="009A367A">
        <w:rPr>
          <w:rFonts w:ascii="Times New Roman" w:eastAsia="Times New Roman" w:hAnsi="Times New Roman" w:cs="Times New Roman"/>
          <w:sz w:val="24"/>
          <w:szCs w:val="24"/>
        </w:rPr>
        <w:t xml:space="preserve">might want to ask </w:t>
      </w:r>
      <w:proofErr w:type="gramStart"/>
      <w:r w:rsidRPr="009A367A">
        <w:rPr>
          <w:rFonts w:ascii="Times New Roman" w:eastAsia="Times New Roman" w:hAnsi="Times New Roman" w:cs="Times New Roman"/>
          <w:sz w:val="24"/>
          <w:szCs w:val="24"/>
        </w:rPr>
        <w:t>about  -</w:t>
      </w:r>
      <w:proofErr w:type="gramEnd"/>
      <w:r w:rsidRPr="009A367A">
        <w:rPr>
          <w:rFonts w:ascii="Times New Roman" w:eastAsia="Times New Roman" w:hAnsi="Times New Roman" w:cs="Times New Roman"/>
          <w:sz w:val="24"/>
          <w:szCs w:val="24"/>
        </w:rPr>
        <w:t xml:space="preserve">  make sure you get  -  have to take precautions against  -  you'd better take a suitable  -  a significant risk  -  always good to have  -  make sure you pack  -  you'll need shots for</w:t>
      </w:r>
    </w:p>
    <w:tbl>
      <w:tblPr>
        <w:tblStyle w:val="TableGrid"/>
        <w:tblW w:w="10774" w:type="dxa"/>
        <w:tblInd w:w="-998" w:type="dxa"/>
        <w:tblLook w:val="04A0" w:firstRow="1" w:lastRow="0" w:firstColumn="1" w:lastColumn="0" w:noHBand="0" w:noVBand="1"/>
      </w:tblPr>
      <w:tblGrid>
        <w:gridCol w:w="10774"/>
      </w:tblGrid>
      <w:tr w:rsidR="00A120BA" w14:paraId="23276C6C" w14:textId="77777777" w:rsidTr="00A120BA">
        <w:tc>
          <w:tcPr>
            <w:tcW w:w="10774" w:type="dxa"/>
          </w:tcPr>
          <w:p w14:paraId="1FCEC3B1" w14:textId="77777777" w:rsidR="00A120BA" w:rsidRPr="009A367A" w:rsidRDefault="00A120BA" w:rsidP="00A120BA">
            <w:pPr>
              <w:spacing w:before="100" w:beforeAutospacing="1" w:after="100" w:afterAutospacing="1"/>
              <w:rPr>
                <w:rFonts w:ascii="Times New Roman" w:eastAsia="Times New Roman" w:hAnsi="Times New Roman" w:cs="Times New Roman"/>
                <w:sz w:val="24"/>
                <w:szCs w:val="24"/>
              </w:rPr>
            </w:pPr>
          </w:p>
          <w:p w14:paraId="5A362F92" w14:textId="0FE9CD7C" w:rsidR="00A120BA" w:rsidRPr="009A367A" w:rsidRDefault="00A120BA" w:rsidP="00A120BA">
            <w:pPr>
              <w:spacing w:before="100" w:beforeAutospacing="1" w:after="100" w:afterAutospacing="1"/>
              <w:rPr>
                <w:rFonts w:ascii="Times New Roman" w:eastAsia="Times New Roman" w:hAnsi="Times New Roman" w:cs="Times New Roman"/>
                <w:sz w:val="24"/>
                <w:szCs w:val="24"/>
              </w:rPr>
            </w:pPr>
            <w:r w:rsidRPr="009A367A">
              <w:rPr>
                <w:rFonts w:ascii="Times New Roman" w:eastAsia="Times New Roman" w:hAnsi="Times New Roman" w:cs="Times New Roman"/>
                <w:sz w:val="24"/>
                <w:szCs w:val="24"/>
              </w:rPr>
              <w:t xml:space="preserve">1. Well, the first thing is to </w:t>
            </w:r>
            <w:r w:rsidRPr="00005F7F">
              <w:rPr>
                <w:rFonts w:ascii="Times New Roman" w:eastAsia="Times New Roman" w:hAnsi="Times New Roman" w:cs="Times New Roman"/>
                <w:b/>
                <w:sz w:val="24"/>
                <w:szCs w:val="24"/>
                <w:highlight w:val="yellow"/>
                <w:u w:val="single"/>
              </w:rPr>
              <w:t>make sure you get all the necessary vaccinations well in advance.</w:t>
            </w:r>
            <w:r w:rsidRPr="009A367A">
              <w:rPr>
                <w:rFonts w:ascii="Times New Roman" w:eastAsia="Times New Roman" w:hAnsi="Times New Roman" w:cs="Times New Roman"/>
                <w:sz w:val="24"/>
                <w:szCs w:val="24"/>
              </w:rPr>
              <w:t xml:space="preserve"> For Kenya, you'll need shots for typhoid, hepatitis A, diphtheria and yellow fever. </w:t>
            </w:r>
            <w:r w:rsidRPr="009A367A">
              <w:rPr>
                <w:rFonts w:ascii="Times New Roman" w:eastAsia="Times New Roman" w:hAnsi="Times New Roman" w:cs="Times New Roman"/>
                <w:sz w:val="24"/>
                <w:szCs w:val="24"/>
              </w:rPr>
              <w:br/>
            </w:r>
            <w:r w:rsidRPr="009A367A">
              <w:rPr>
                <w:rFonts w:ascii="Times New Roman" w:eastAsia="Times New Roman" w:hAnsi="Times New Roman" w:cs="Times New Roman"/>
                <w:sz w:val="24"/>
                <w:szCs w:val="24"/>
              </w:rPr>
              <w:br/>
              <w:t xml:space="preserve">2. </w:t>
            </w:r>
            <w:r w:rsidRPr="00005F7F">
              <w:rPr>
                <w:rFonts w:ascii="Times New Roman" w:eastAsia="Times New Roman" w:hAnsi="Times New Roman" w:cs="Times New Roman"/>
                <w:b/>
                <w:sz w:val="24"/>
                <w:szCs w:val="24"/>
                <w:highlight w:val="yellow"/>
                <w:u w:val="single"/>
              </w:rPr>
              <w:t>There’s a significant risk of</w:t>
            </w:r>
            <w:r w:rsidRPr="009A367A">
              <w:rPr>
                <w:rFonts w:ascii="Times New Roman" w:eastAsia="Times New Roman" w:hAnsi="Times New Roman" w:cs="Times New Roman"/>
                <w:sz w:val="24"/>
                <w:szCs w:val="24"/>
              </w:rPr>
              <w:t xml:space="preserve"> malaria in sub-Saharan Africa, so you </w:t>
            </w:r>
            <w:proofErr w:type="gramStart"/>
            <w:r w:rsidRPr="009A367A">
              <w:rPr>
                <w:rFonts w:ascii="Times New Roman" w:eastAsia="Times New Roman" w:hAnsi="Times New Roman" w:cs="Times New Roman"/>
                <w:sz w:val="24"/>
                <w:szCs w:val="24"/>
              </w:rPr>
              <w:t>have to</w:t>
            </w:r>
            <w:proofErr w:type="gramEnd"/>
            <w:r w:rsidRPr="009A367A">
              <w:rPr>
                <w:rFonts w:ascii="Times New Roman" w:eastAsia="Times New Roman" w:hAnsi="Times New Roman" w:cs="Times New Roman"/>
                <w:sz w:val="24"/>
                <w:szCs w:val="24"/>
              </w:rPr>
              <w:t xml:space="preserve"> </w:t>
            </w:r>
            <w:r w:rsidRPr="00005F7F">
              <w:rPr>
                <w:rFonts w:ascii="Times New Roman" w:eastAsia="Times New Roman" w:hAnsi="Times New Roman" w:cs="Times New Roman"/>
                <w:b/>
                <w:sz w:val="24"/>
                <w:szCs w:val="24"/>
                <w:highlight w:val="yellow"/>
                <w:u w:val="single"/>
              </w:rPr>
              <w:t>take precautions against</w:t>
            </w:r>
            <w:r w:rsidRPr="009A367A">
              <w:rPr>
                <w:rFonts w:ascii="Times New Roman" w:eastAsia="Times New Roman" w:hAnsi="Times New Roman" w:cs="Times New Roman"/>
                <w:sz w:val="24"/>
                <w:szCs w:val="24"/>
              </w:rPr>
              <w:t xml:space="preserve"> mosquito bites. There are various medicines to prevent </w:t>
            </w:r>
            <w:proofErr w:type="gramStart"/>
            <w:r w:rsidRPr="009A367A">
              <w:rPr>
                <w:rFonts w:ascii="Times New Roman" w:eastAsia="Times New Roman" w:hAnsi="Times New Roman" w:cs="Times New Roman"/>
                <w:sz w:val="24"/>
                <w:szCs w:val="24"/>
              </w:rPr>
              <w:t>malaria, but</w:t>
            </w:r>
            <w:proofErr w:type="gramEnd"/>
            <w:r w:rsidRPr="009A367A">
              <w:rPr>
                <w:rFonts w:ascii="Times New Roman" w:eastAsia="Times New Roman" w:hAnsi="Times New Roman" w:cs="Times New Roman"/>
                <w:sz w:val="24"/>
                <w:szCs w:val="24"/>
              </w:rPr>
              <w:t xml:space="preserve"> choosing the right one depends on your personal risk level. </w:t>
            </w:r>
            <w:r w:rsidRPr="009A367A">
              <w:rPr>
                <w:rFonts w:ascii="Times New Roman" w:eastAsia="Times New Roman" w:hAnsi="Times New Roman" w:cs="Times New Roman"/>
                <w:sz w:val="24"/>
                <w:szCs w:val="24"/>
              </w:rPr>
              <w:br/>
            </w:r>
            <w:r w:rsidRPr="009A367A">
              <w:rPr>
                <w:rFonts w:ascii="Times New Roman" w:eastAsia="Times New Roman" w:hAnsi="Times New Roman" w:cs="Times New Roman"/>
                <w:sz w:val="24"/>
                <w:szCs w:val="24"/>
              </w:rPr>
              <w:br/>
              <w:t xml:space="preserve">3. </w:t>
            </w:r>
            <w:r w:rsidRPr="00005F7F">
              <w:rPr>
                <w:rFonts w:ascii="Times New Roman" w:eastAsia="Times New Roman" w:hAnsi="Times New Roman" w:cs="Times New Roman"/>
                <w:b/>
                <w:sz w:val="24"/>
                <w:szCs w:val="24"/>
                <w:highlight w:val="yellow"/>
                <w:u w:val="single"/>
              </w:rPr>
              <w:t>It's always good to have something handy to relieve a</w:t>
            </w:r>
            <w:r w:rsidRPr="009A367A">
              <w:rPr>
                <w:rFonts w:ascii="Times New Roman" w:eastAsia="Times New Roman" w:hAnsi="Times New Roman" w:cs="Times New Roman"/>
                <w:sz w:val="24"/>
                <w:szCs w:val="24"/>
              </w:rPr>
              <w:t xml:space="preserve"> headache, </w:t>
            </w:r>
            <w:proofErr w:type="spellStart"/>
            <w:r w:rsidRPr="009A367A">
              <w:rPr>
                <w:rFonts w:ascii="Times New Roman" w:eastAsia="Times New Roman" w:hAnsi="Times New Roman" w:cs="Times New Roman"/>
                <w:sz w:val="24"/>
                <w:szCs w:val="24"/>
              </w:rPr>
              <w:t>diarrhea</w:t>
            </w:r>
            <w:proofErr w:type="spellEnd"/>
            <w:r w:rsidRPr="009A367A">
              <w:rPr>
                <w:rFonts w:ascii="Times New Roman" w:eastAsia="Times New Roman" w:hAnsi="Times New Roman" w:cs="Times New Roman"/>
                <w:sz w:val="24"/>
                <w:szCs w:val="24"/>
              </w:rPr>
              <w:t xml:space="preserve"> or an insect bite, so make sure you pack those items, too. </w:t>
            </w:r>
            <w:r w:rsidRPr="009A367A">
              <w:rPr>
                <w:rFonts w:ascii="Times New Roman" w:eastAsia="Times New Roman" w:hAnsi="Times New Roman" w:cs="Times New Roman"/>
                <w:sz w:val="24"/>
                <w:szCs w:val="24"/>
              </w:rPr>
              <w:br/>
            </w:r>
            <w:r w:rsidRPr="009A367A">
              <w:rPr>
                <w:rFonts w:ascii="Times New Roman" w:eastAsia="Times New Roman" w:hAnsi="Times New Roman" w:cs="Times New Roman"/>
                <w:sz w:val="24"/>
                <w:szCs w:val="24"/>
              </w:rPr>
              <w:br/>
              <w:t xml:space="preserve">4. </w:t>
            </w:r>
            <w:r w:rsidRPr="000F6937">
              <w:rPr>
                <w:rFonts w:ascii="Times New Roman" w:eastAsia="Times New Roman" w:hAnsi="Times New Roman" w:cs="Times New Roman"/>
                <w:b/>
                <w:sz w:val="24"/>
                <w:szCs w:val="24"/>
                <w:highlight w:val="yellow"/>
                <w:u w:val="single"/>
              </w:rPr>
              <w:t>Now, do you have enough s</w:t>
            </w:r>
            <w:r w:rsidRPr="009A367A">
              <w:rPr>
                <w:rFonts w:ascii="Times New Roman" w:eastAsia="Times New Roman" w:hAnsi="Times New Roman" w:cs="Times New Roman"/>
                <w:sz w:val="24"/>
                <w:szCs w:val="24"/>
              </w:rPr>
              <w:t>un protection? The African sun can be quite harsh on your skin, so you'd better take a suitable sun block</w:t>
            </w:r>
            <w:r w:rsidR="0045643F">
              <w:rPr>
                <w:rFonts w:ascii="Times New Roman" w:eastAsia="Times New Roman" w:hAnsi="Times New Roman" w:cs="Times New Roman"/>
                <w:sz w:val="24"/>
                <w:szCs w:val="24"/>
              </w:rPr>
              <w:t>/sun screen</w:t>
            </w:r>
            <w:r w:rsidRPr="009A367A">
              <w:rPr>
                <w:rFonts w:ascii="Times New Roman" w:eastAsia="Times New Roman" w:hAnsi="Times New Roman" w:cs="Times New Roman"/>
                <w:sz w:val="24"/>
                <w:szCs w:val="24"/>
              </w:rPr>
              <w:t xml:space="preserve">. </w:t>
            </w:r>
            <w:r w:rsidRPr="009A367A">
              <w:rPr>
                <w:rFonts w:ascii="Times New Roman" w:eastAsia="Times New Roman" w:hAnsi="Times New Roman" w:cs="Times New Roman"/>
                <w:sz w:val="24"/>
                <w:szCs w:val="24"/>
              </w:rPr>
              <w:br/>
            </w:r>
            <w:r w:rsidRPr="009A367A">
              <w:rPr>
                <w:rFonts w:ascii="Times New Roman" w:eastAsia="Times New Roman" w:hAnsi="Times New Roman" w:cs="Times New Roman"/>
                <w:sz w:val="24"/>
                <w:szCs w:val="24"/>
              </w:rPr>
              <w:br/>
              <w:t xml:space="preserve">5. Even minor ailments can cause problems if you're a long way from a doctor or you don't speak the local language. When you check with your doctor about getting your vaccinations, </w:t>
            </w:r>
            <w:r w:rsidRPr="000F6937">
              <w:rPr>
                <w:rFonts w:ascii="Times New Roman" w:eastAsia="Times New Roman" w:hAnsi="Times New Roman" w:cs="Times New Roman"/>
                <w:b/>
                <w:sz w:val="24"/>
                <w:szCs w:val="24"/>
                <w:highlight w:val="yellow"/>
                <w:u w:val="single"/>
              </w:rPr>
              <w:t>you might want to ask about basic remedies for</w:t>
            </w:r>
            <w:r w:rsidRPr="009A367A">
              <w:rPr>
                <w:rFonts w:ascii="Times New Roman" w:eastAsia="Times New Roman" w:hAnsi="Times New Roman" w:cs="Times New Roman"/>
                <w:sz w:val="24"/>
                <w:szCs w:val="24"/>
              </w:rPr>
              <w:t xml:space="preserve"> ailments such as headaches, colds, sunburn and </w:t>
            </w:r>
            <w:proofErr w:type="spellStart"/>
            <w:r w:rsidRPr="009A367A">
              <w:rPr>
                <w:rFonts w:ascii="Times New Roman" w:eastAsia="Times New Roman" w:hAnsi="Times New Roman" w:cs="Times New Roman"/>
                <w:sz w:val="24"/>
                <w:szCs w:val="24"/>
              </w:rPr>
              <w:t>diarrhea</w:t>
            </w:r>
            <w:proofErr w:type="spellEnd"/>
            <w:r w:rsidRPr="009A367A">
              <w:rPr>
                <w:rFonts w:ascii="Times New Roman" w:eastAsia="Times New Roman" w:hAnsi="Times New Roman" w:cs="Times New Roman"/>
                <w:sz w:val="24"/>
                <w:szCs w:val="24"/>
              </w:rPr>
              <w:t>.</w:t>
            </w:r>
          </w:p>
          <w:p w14:paraId="6BCBDECF" w14:textId="77777777" w:rsidR="00A120BA" w:rsidRPr="00744416" w:rsidRDefault="00A120BA" w:rsidP="00744416">
            <w:pPr>
              <w:spacing w:before="100" w:beforeAutospacing="1" w:after="100" w:afterAutospacing="1"/>
              <w:rPr>
                <w:rFonts w:ascii="Times New Roman" w:eastAsia="Times New Roman" w:hAnsi="Times New Roman" w:cs="Times New Roman"/>
                <w:sz w:val="24"/>
                <w:szCs w:val="24"/>
              </w:rPr>
            </w:pPr>
            <w:r w:rsidRPr="00744416">
              <w:rPr>
                <w:rFonts w:ascii="Times New Roman" w:eastAsia="Times New Roman" w:hAnsi="Times New Roman" w:cs="Times New Roman"/>
                <w:sz w:val="24"/>
                <w:szCs w:val="24"/>
              </w:rPr>
              <w:t xml:space="preserve">Make sure you get all the necessary </w:t>
            </w:r>
            <w:r w:rsidRPr="00744416">
              <w:rPr>
                <w:rFonts w:ascii="Times New Roman" w:eastAsia="Times New Roman" w:hAnsi="Times New Roman" w:cs="Times New Roman"/>
                <w:b/>
                <w:sz w:val="24"/>
                <w:szCs w:val="24"/>
              </w:rPr>
              <w:t>vaccinations</w:t>
            </w:r>
            <w:r w:rsidRPr="00744416">
              <w:rPr>
                <w:rFonts w:ascii="Times New Roman" w:eastAsia="Times New Roman" w:hAnsi="Times New Roman" w:cs="Times New Roman"/>
                <w:sz w:val="24"/>
                <w:szCs w:val="24"/>
              </w:rPr>
              <w:t xml:space="preserve"> well in advance.</w:t>
            </w:r>
          </w:p>
          <w:p w14:paraId="072FA530" w14:textId="77777777" w:rsidR="00A120BA" w:rsidRPr="00744416" w:rsidRDefault="00A120BA" w:rsidP="00744416">
            <w:pPr>
              <w:spacing w:before="100" w:beforeAutospacing="1" w:after="100" w:afterAutospacing="1"/>
              <w:rPr>
                <w:rFonts w:ascii="Times New Roman" w:eastAsia="Times New Roman" w:hAnsi="Times New Roman" w:cs="Times New Roman"/>
                <w:sz w:val="24"/>
                <w:szCs w:val="24"/>
              </w:rPr>
            </w:pPr>
            <w:r w:rsidRPr="00744416">
              <w:rPr>
                <w:rFonts w:ascii="Times New Roman" w:eastAsia="Times New Roman" w:hAnsi="Times New Roman" w:cs="Times New Roman"/>
                <w:sz w:val="24"/>
                <w:szCs w:val="24"/>
              </w:rPr>
              <w:t xml:space="preserve">For Kenya, you'll need shots for </w:t>
            </w:r>
            <w:r w:rsidRPr="00744416">
              <w:rPr>
                <w:rFonts w:ascii="Times New Roman" w:eastAsia="Times New Roman" w:hAnsi="Times New Roman" w:cs="Times New Roman"/>
                <w:b/>
                <w:sz w:val="24"/>
                <w:szCs w:val="24"/>
              </w:rPr>
              <w:t>typhoid</w:t>
            </w:r>
            <w:r w:rsidRPr="00744416">
              <w:rPr>
                <w:rFonts w:ascii="Times New Roman" w:eastAsia="Times New Roman" w:hAnsi="Times New Roman" w:cs="Times New Roman"/>
                <w:sz w:val="24"/>
                <w:szCs w:val="24"/>
              </w:rPr>
              <w:t xml:space="preserve"> and </w:t>
            </w:r>
            <w:r w:rsidRPr="00744416">
              <w:rPr>
                <w:rFonts w:ascii="Times New Roman" w:eastAsia="Times New Roman" w:hAnsi="Times New Roman" w:cs="Times New Roman"/>
                <w:b/>
                <w:sz w:val="24"/>
                <w:szCs w:val="24"/>
              </w:rPr>
              <w:t>hepatitis</w:t>
            </w:r>
            <w:r w:rsidRPr="00744416">
              <w:rPr>
                <w:rFonts w:ascii="Times New Roman" w:eastAsia="Times New Roman" w:hAnsi="Times New Roman" w:cs="Times New Roman"/>
                <w:sz w:val="24"/>
                <w:szCs w:val="24"/>
              </w:rPr>
              <w:t xml:space="preserve"> A.</w:t>
            </w:r>
          </w:p>
          <w:p w14:paraId="49E0CAD3" w14:textId="77777777" w:rsidR="00A120BA" w:rsidRPr="00744416" w:rsidRDefault="00A120BA" w:rsidP="00744416">
            <w:pPr>
              <w:spacing w:before="100" w:beforeAutospacing="1" w:after="100" w:afterAutospacing="1"/>
              <w:rPr>
                <w:rFonts w:ascii="Times New Roman" w:eastAsia="Times New Roman" w:hAnsi="Times New Roman" w:cs="Times New Roman"/>
                <w:sz w:val="24"/>
                <w:szCs w:val="24"/>
              </w:rPr>
            </w:pPr>
            <w:r w:rsidRPr="00744416">
              <w:rPr>
                <w:rFonts w:ascii="Times New Roman" w:eastAsia="Times New Roman" w:hAnsi="Times New Roman" w:cs="Times New Roman"/>
                <w:sz w:val="24"/>
                <w:szCs w:val="24"/>
              </w:rPr>
              <w:t xml:space="preserve">There's a significant risk of </w:t>
            </w:r>
            <w:r w:rsidRPr="00744416">
              <w:rPr>
                <w:rFonts w:ascii="Times New Roman" w:eastAsia="Times New Roman" w:hAnsi="Times New Roman" w:cs="Times New Roman"/>
                <w:b/>
                <w:sz w:val="24"/>
                <w:szCs w:val="24"/>
              </w:rPr>
              <w:t>malaria</w:t>
            </w:r>
            <w:r w:rsidRPr="00744416">
              <w:rPr>
                <w:rFonts w:ascii="Times New Roman" w:eastAsia="Times New Roman" w:hAnsi="Times New Roman" w:cs="Times New Roman"/>
                <w:sz w:val="24"/>
                <w:szCs w:val="24"/>
              </w:rPr>
              <w:t xml:space="preserve"> in sub-Saharan Africa.</w:t>
            </w:r>
          </w:p>
          <w:p w14:paraId="4FD1D6D2" w14:textId="77777777" w:rsidR="00A120BA" w:rsidRPr="009975B7" w:rsidRDefault="00A120BA" w:rsidP="00744416">
            <w:pPr>
              <w:spacing w:before="100" w:beforeAutospacing="1" w:after="100" w:afterAutospacing="1"/>
              <w:rPr>
                <w:rFonts w:ascii="Times New Roman" w:eastAsia="Times New Roman" w:hAnsi="Times New Roman" w:cs="Times New Roman"/>
                <w:sz w:val="24"/>
                <w:szCs w:val="24"/>
              </w:rPr>
            </w:pPr>
            <w:r w:rsidRPr="009975B7">
              <w:rPr>
                <w:rFonts w:ascii="Times New Roman" w:eastAsia="Times New Roman" w:hAnsi="Times New Roman" w:cs="Times New Roman"/>
                <w:sz w:val="24"/>
                <w:szCs w:val="24"/>
              </w:rPr>
              <w:t xml:space="preserve">You </w:t>
            </w:r>
            <w:proofErr w:type="gramStart"/>
            <w:r w:rsidRPr="009975B7">
              <w:rPr>
                <w:rFonts w:ascii="Times New Roman" w:eastAsia="Times New Roman" w:hAnsi="Times New Roman" w:cs="Times New Roman"/>
                <w:sz w:val="24"/>
                <w:szCs w:val="24"/>
              </w:rPr>
              <w:t>have to</w:t>
            </w:r>
            <w:proofErr w:type="gramEnd"/>
            <w:r w:rsidRPr="009975B7">
              <w:rPr>
                <w:rFonts w:ascii="Times New Roman" w:eastAsia="Times New Roman" w:hAnsi="Times New Roman" w:cs="Times New Roman"/>
                <w:sz w:val="24"/>
                <w:szCs w:val="24"/>
              </w:rPr>
              <w:t xml:space="preserve"> take precautions against </w:t>
            </w:r>
            <w:r w:rsidRPr="00744416">
              <w:rPr>
                <w:rFonts w:ascii="Times New Roman" w:eastAsia="Times New Roman" w:hAnsi="Times New Roman" w:cs="Times New Roman"/>
                <w:b/>
                <w:sz w:val="24"/>
                <w:szCs w:val="24"/>
              </w:rPr>
              <w:t>mosquito bites</w:t>
            </w:r>
            <w:r w:rsidRPr="009975B7">
              <w:rPr>
                <w:rFonts w:ascii="Times New Roman" w:eastAsia="Times New Roman" w:hAnsi="Times New Roman" w:cs="Times New Roman"/>
                <w:sz w:val="24"/>
                <w:szCs w:val="24"/>
              </w:rPr>
              <w:t>.</w:t>
            </w:r>
          </w:p>
          <w:p w14:paraId="402B0BC8" w14:textId="77777777" w:rsidR="00A120BA" w:rsidRPr="009975B7" w:rsidRDefault="00A120BA" w:rsidP="00744416">
            <w:pPr>
              <w:spacing w:before="100" w:beforeAutospacing="1" w:after="100" w:afterAutospacing="1"/>
              <w:rPr>
                <w:rFonts w:ascii="Times New Roman" w:eastAsia="Times New Roman" w:hAnsi="Times New Roman" w:cs="Times New Roman"/>
                <w:sz w:val="24"/>
                <w:szCs w:val="24"/>
              </w:rPr>
            </w:pPr>
            <w:r w:rsidRPr="00744416">
              <w:rPr>
                <w:rFonts w:ascii="Times New Roman" w:eastAsia="Times New Roman" w:hAnsi="Times New Roman" w:cs="Times New Roman"/>
                <w:sz w:val="24"/>
                <w:szCs w:val="24"/>
              </w:rPr>
              <w:t xml:space="preserve">It's always good to have something </w:t>
            </w:r>
            <w:r w:rsidRPr="00744416">
              <w:rPr>
                <w:rFonts w:ascii="Times New Roman" w:eastAsia="Times New Roman" w:hAnsi="Times New Roman" w:cs="Times New Roman"/>
                <w:b/>
                <w:sz w:val="24"/>
                <w:szCs w:val="24"/>
              </w:rPr>
              <w:t>handy</w:t>
            </w:r>
            <w:r w:rsidRPr="00744416">
              <w:rPr>
                <w:rFonts w:ascii="Times New Roman" w:eastAsia="Times New Roman" w:hAnsi="Times New Roman" w:cs="Times New Roman"/>
                <w:sz w:val="24"/>
                <w:szCs w:val="24"/>
              </w:rPr>
              <w:t xml:space="preserve"> to relieve a headache.</w:t>
            </w:r>
          </w:p>
          <w:p w14:paraId="4E6FDB29" w14:textId="77777777" w:rsidR="00A120BA" w:rsidRPr="009975B7" w:rsidRDefault="00A120BA" w:rsidP="00744416">
            <w:pPr>
              <w:spacing w:before="100" w:beforeAutospacing="1" w:after="100" w:afterAutospacing="1"/>
              <w:rPr>
                <w:rFonts w:ascii="Times New Roman" w:eastAsia="Times New Roman" w:hAnsi="Times New Roman" w:cs="Times New Roman"/>
                <w:sz w:val="24"/>
                <w:szCs w:val="24"/>
              </w:rPr>
            </w:pPr>
            <w:r w:rsidRPr="00744416">
              <w:rPr>
                <w:rFonts w:ascii="Times New Roman" w:eastAsia="Times New Roman" w:hAnsi="Times New Roman" w:cs="Times New Roman"/>
                <w:sz w:val="24"/>
                <w:szCs w:val="24"/>
              </w:rPr>
              <w:t xml:space="preserve">You'd better take a suitable </w:t>
            </w:r>
            <w:r w:rsidRPr="00744416">
              <w:rPr>
                <w:rFonts w:ascii="Times New Roman" w:eastAsia="Times New Roman" w:hAnsi="Times New Roman" w:cs="Times New Roman"/>
                <w:b/>
                <w:sz w:val="24"/>
                <w:szCs w:val="24"/>
                <w:u w:val="single"/>
              </w:rPr>
              <w:t xml:space="preserve">sun block/sun screen. </w:t>
            </w:r>
            <w:r w:rsidRPr="00744416">
              <w:rPr>
                <w:rFonts w:ascii="SimSun" w:eastAsia="SimSun" w:hAnsi="SimSun" w:cs="SimSun" w:hint="eastAsia"/>
                <w:b/>
                <w:sz w:val="24"/>
                <w:szCs w:val="24"/>
                <w:u w:val="single"/>
              </w:rPr>
              <w:t>防晒霜</w:t>
            </w:r>
          </w:p>
          <w:p w14:paraId="34379620" w14:textId="77777777" w:rsidR="00A120BA" w:rsidRDefault="00A120BA" w:rsidP="00A120BA">
            <w:pPr>
              <w:rPr>
                <w:lang w:val="en-US"/>
              </w:rPr>
            </w:pPr>
          </w:p>
          <w:p w14:paraId="4AE736A0" w14:textId="77777777" w:rsidR="00A120BA" w:rsidRPr="00A120BA" w:rsidRDefault="00A120BA" w:rsidP="009A367A">
            <w:pPr>
              <w:spacing w:before="100" w:beforeAutospacing="1" w:after="100" w:afterAutospacing="1"/>
              <w:rPr>
                <w:rFonts w:ascii="Times New Roman" w:eastAsia="Times New Roman" w:hAnsi="Times New Roman" w:cs="Times New Roman"/>
                <w:sz w:val="24"/>
                <w:szCs w:val="24"/>
                <w:lang w:val="en-US"/>
              </w:rPr>
            </w:pPr>
          </w:p>
        </w:tc>
      </w:tr>
    </w:tbl>
    <w:p w14:paraId="5A16031C" w14:textId="53145BCE" w:rsidR="00EC1CA0" w:rsidRDefault="00EC1CA0" w:rsidP="00EC1CA0">
      <w:pPr>
        <w:pStyle w:val="Heading2"/>
        <w:rPr>
          <w:lang w:val="en-US"/>
        </w:rPr>
      </w:pPr>
      <w:r>
        <w:lastRenderedPageBreak/>
        <w:t>Advice on vaccinations during his vacation</w:t>
      </w:r>
    </w:p>
    <w:p w14:paraId="45DB55AD" w14:textId="1FCA5C81" w:rsidR="00211AF2" w:rsidRDefault="00211AF2" w:rsidP="00211AF2">
      <w:pPr>
        <w:pStyle w:val="NormalWeb"/>
      </w:pPr>
      <w:r>
        <w:t>You’re a doctor. A patient going to Botswana in two months’ time has asked for advice on vaccinations. Listen and answer his questions.</w:t>
      </w:r>
    </w:p>
    <w:p w14:paraId="14C64E4A" w14:textId="77777777" w:rsidR="00211AF2" w:rsidRDefault="00211AF2" w:rsidP="00211AF2">
      <w:pPr>
        <w:pStyle w:val="NormalWeb"/>
      </w:pPr>
      <w:r>
        <w:rPr>
          <w:rStyle w:val="Strong"/>
        </w:rPr>
        <w:t>John Barker – notes on Botswana trip</w:t>
      </w:r>
      <w:r>
        <w:br/>
      </w:r>
      <w:r>
        <w:br/>
      </w:r>
      <w:r>
        <w:rPr>
          <w:rStyle w:val="Strong"/>
        </w:rPr>
        <w:t>Vaccinations</w:t>
      </w:r>
      <w:r>
        <w:br/>
      </w:r>
      <w:r w:rsidRPr="005B4B85">
        <w:rPr>
          <w:rStyle w:val="Strong"/>
          <w:highlight w:val="yellow"/>
          <w:u w:val="single"/>
        </w:rPr>
        <w:t>Hepatitis A:</w:t>
      </w:r>
      <w:r>
        <w:t xml:space="preserve"> Recommended for all travelers. Should be administered at least two weeks before departure.  </w:t>
      </w:r>
      <w:r>
        <w:br/>
      </w:r>
      <w:r w:rsidRPr="005B4B85">
        <w:rPr>
          <w:rStyle w:val="Strong"/>
          <w:highlight w:val="yellow"/>
          <w:u w:val="single"/>
        </w:rPr>
        <w:t>Hepatitis B:</w:t>
      </w:r>
      <w:r>
        <w:rPr>
          <w:rStyle w:val="Strong"/>
        </w:rPr>
        <w:t xml:space="preserve"> </w:t>
      </w:r>
      <w:r>
        <w:t xml:space="preserve">Recommended for all travelers who haven’t been previously vaccinated. Vaccination given as three shots with minimum one-month intervals. Can be combined with hepatitis A vaccine. </w:t>
      </w:r>
      <w:r>
        <w:br/>
      </w:r>
      <w:r w:rsidRPr="005B4B85">
        <w:rPr>
          <w:rStyle w:val="Strong"/>
          <w:highlight w:val="yellow"/>
          <w:u w:val="single"/>
        </w:rPr>
        <w:t>Typhoid</w:t>
      </w:r>
      <w:r>
        <w:rPr>
          <w:rStyle w:val="Strong"/>
        </w:rPr>
        <w:t xml:space="preserve">: </w:t>
      </w:r>
      <w:r>
        <w:t>Vaccine recommended for all travelers.</w:t>
      </w:r>
      <w:r>
        <w:br/>
      </w:r>
      <w:r w:rsidRPr="005B4B85">
        <w:rPr>
          <w:rStyle w:val="Strong"/>
          <w:highlight w:val="yellow"/>
          <w:u w:val="single"/>
        </w:rPr>
        <w:t>Yellow fever:</w:t>
      </w:r>
      <w:r>
        <w:rPr>
          <w:rStyle w:val="Strong"/>
        </w:rPr>
        <w:t xml:space="preserve"> </w:t>
      </w:r>
      <w:r>
        <w:t>Required for all travelers arriving from a yellow fever-infected area in Africa or the Americas.</w:t>
      </w:r>
      <w:r>
        <w:br/>
      </w:r>
      <w:r w:rsidRPr="005B4B85">
        <w:rPr>
          <w:rStyle w:val="Strong"/>
          <w:highlight w:val="yellow"/>
          <w:u w:val="single"/>
        </w:rPr>
        <w:t>Tetanus-diphtheria</w:t>
      </w:r>
      <w:r>
        <w:rPr>
          <w:rStyle w:val="Strong"/>
        </w:rPr>
        <w:t>:</w:t>
      </w:r>
      <w:r>
        <w:t xml:space="preserve"> Recommend for all travelers who haven’t been vaccinated in the past 10 years.</w:t>
      </w:r>
      <w:r>
        <w:br/>
      </w:r>
      <w:r>
        <w:br/>
      </w:r>
      <w:r>
        <w:rPr>
          <w:rStyle w:val="Strong"/>
        </w:rPr>
        <w:t>Other medications</w:t>
      </w:r>
      <w:r>
        <w:br/>
      </w:r>
      <w:r w:rsidRPr="005B4B85">
        <w:rPr>
          <w:rStyle w:val="Strong"/>
          <w:highlight w:val="yellow"/>
          <w:u w:val="single"/>
        </w:rPr>
        <w:t>Malaria</w:t>
      </w:r>
      <w:r>
        <w:rPr>
          <w:rStyle w:val="Strong"/>
        </w:rPr>
        <w:t xml:space="preserve">: </w:t>
      </w:r>
      <w:r>
        <w:t>Pills should be taken for all travel to the northern part of the country. (Mosquito repellant with DEET also advised.)</w:t>
      </w:r>
      <w:r>
        <w:br/>
      </w:r>
      <w:r>
        <w:br/>
      </w:r>
      <w:r>
        <w:rPr>
          <w:rStyle w:val="Strong"/>
        </w:rPr>
        <w:t>Basic remedies for:</w:t>
      </w:r>
      <w:r>
        <w:t xml:space="preserve"> Diarrhea, sunburn, colds and headaches.</w:t>
      </w:r>
    </w:p>
    <w:tbl>
      <w:tblPr>
        <w:tblStyle w:val="TableGrid"/>
        <w:tblW w:w="10207" w:type="dxa"/>
        <w:tblInd w:w="-431" w:type="dxa"/>
        <w:tblLook w:val="04A0" w:firstRow="1" w:lastRow="0" w:firstColumn="1" w:lastColumn="0" w:noHBand="0" w:noVBand="1"/>
      </w:tblPr>
      <w:tblGrid>
        <w:gridCol w:w="10207"/>
      </w:tblGrid>
      <w:tr w:rsidR="00EC1CA0" w14:paraId="68BB9C4D" w14:textId="77777777" w:rsidTr="00B53F1A">
        <w:tc>
          <w:tcPr>
            <w:tcW w:w="10207" w:type="dxa"/>
          </w:tcPr>
          <w:p w14:paraId="42A8C69F" w14:textId="1E63B9DA" w:rsidR="00EC1CA0" w:rsidRPr="00EC1CA0" w:rsidRDefault="00EC1CA0" w:rsidP="00EC1CA0">
            <w:pPr>
              <w:spacing w:before="100" w:beforeAutospacing="1" w:after="100" w:afterAutospacing="1"/>
              <w:rPr>
                <w:rFonts w:ascii="Times New Roman" w:eastAsia="Times New Roman" w:hAnsi="Times New Roman" w:cs="Times New Roman"/>
                <w:sz w:val="24"/>
                <w:szCs w:val="24"/>
              </w:rPr>
            </w:pPr>
            <w:r w:rsidRPr="00EC1CA0">
              <w:rPr>
                <w:rFonts w:ascii="Times New Roman" w:eastAsia="Times New Roman" w:hAnsi="Times New Roman" w:cs="Times New Roman"/>
                <w:sz w:val="24"/>
                <w:szCs w:val="24"/>
              </w:rPr>
              <w:t>You call John Barker to remind him of his appointment next week to get his immunizations for his trip to Botswana. Use the notes to leave a detailed message on his answering machine. Be sure to include in the message all six items in your notes.</w:t>
            </w:r>
          </w:p>
          <w:p w14:paraId="5FD88BDD" w14:textId="77777777" w:rsidR="00EC1CA0" w:rsidRPr="00EC1CA0" w:rsidRDefault="00EC1CA0" w:rsidP="00EC1CA0">
            <w:pPr>
              <w:spacing w:before="100" w:beforeAutospacing="1" w:after="100" w:afterAutospacing="1"/>
              <w:rPr>
                <w:rFonts w:ascii="Times New Roman" w:eastAsia="Times New Roman" w:hAnsi="Times New Roman" w:cs="Times New Roman"/>
                <w:sz w:val="24"/>
                <w:szCs w:val="24"/>
              </w:rPr>
            </w:pPr>
            <w:r w:rsidRPr="00EC1CA0">
              <w:rPr>
                <w:rFonts w:ascii="Times New Roman" w:eastAsia="Times New Roman" w:hAnsi="Times New Roman" w:cs="Times New Roman"/>
                <w:sz w:val="24"/>
                <w:szCs w:val="24"/>
              </w:rPr>
              <w:br/>
              <w:t>To remind patient John Barker:</w:t>
            </w:r>
            <w:r w:rsidRPr="00EC1CA0">
              <w:rPr>
                <w:rFonts w:ascii="Times New Roman" w:eastAsia="Times New Roman" w:hAnsi="Times New Roman" w:cs="Times New Roman"/>
                <w:sz w:val="24"/>
                <w:szCs w:val="24"/>
              </w:rPr>
              <w:br/>
            </w:r>
            <w:r w:rsidRPr="00EC1CA0">
              <w:rPr>
                <w:rFonts w:ascii="Times New Roman" w:eastAsia="Times New Roman" w:hAnsi="Times New Roman" w:cs="Times New Roman"/>
                <w:sz w:val="24"/>
                <w:szCs w:val="24"/>
              </w:rPr>
              <w:br/>
              <w:t>1.    Appointment 10:30 a.m. Monday</w:t>
            </w:r>
            <w:r w:rsidRPr="00EC1CA0">
              <w:rPr>
                <w:rFonts w:ascii="Times New Roman" w:eastAsia="Times New Roman" w:hAnsi="Times New Roman" w:cs="Times New Roman"/>
                <w:sz w:val="24"/>
                <w:szCs w:val="24"/>
              </w:rPr>
              <w:br/>
              <w:t>2.    Vaccines confirmed: hepatitis A, hepatitis B, typhoid, yellow fever</w:t>
            </w:r>
            <w:r w:rsidRPr="00EC1CA0">
              <w:rPr>
                <w:rFonts w:ascii="Times New Roman" w:eastAsia="Times New Roman" w:hAnsi="Times New Roman" w:cs="Times New Roman"/>
                <w:sz w:val="24"/>
                <w:szCs w:val="24"/>
              </w:rPr>
              <w:br/>
              <w:t>3.    Records show DTP booster two years ago; don’t need tetanus-diphtheria</w:t>
            </w:r>
            <w:r w:rsidRPr="00EC1CA0">
              <w:rPr>
                <w:rFonts w:ascii="Times New Roman" w:eastAsia="Times New Roman" w:hAnsi="Times New Roman" w:cs="Times New Roman"/>
                <w:sz w:val="24"/>
                <w:szCs w:val="24"/>
              </w:rPr>
              <w:br/>
              <w:t xml:space="preserve">4.    Pick up prescription for anti-malaria generic </w:t>
            </w:r>
            <w:proofErr w:type="spellStart"/>
            <w:r w:rsidRPr="00EC1CA0">
              <w:rPr>
                <w:rFonts w:ascii="Times New Roman" w:eastAsia="Times New Roman" w:hAnsi="Times New Roman" w:cs="Times New Roman"/>
                <w:sz w:val="24"/>
                <w:szCs w:val="24"/>
              </w:rPr>
              <w:t>Tovaquen</w:t>
            </w:r>
            <w:proofErr w:type="spellEnd"/>
            <w:r w:rsidRPr="00EC1CA0">
              <w:rPr>
                <w:rFonts w:ascii="Times New Roman" w:eastAsia="Times New Roman" w:hAnsi="Times New Roman" w:cs="Times New Roman"/>
                <w:sz w:val="24"/>
                <w:szCs w:val="24"/>
              </w:rPr>
              <w:t>; 250mg, twice daily with food</w:t>
            </w:r>
            <w:r w:rsidRPr="00EC1CA0">
              <w:rPr>
                <w:rFonts w:ascii="Times New Roman" w:eastAsia="Times New Roman" w:hAnsi="Times New Roman" w:cs="Times New Roman"/>
                <w:sz w:val="24"/>
                <w:szCs w:val="24"/>
              </w:rPr>
              <w:br/>
              <w:t>5.    Will provide extra inhaler for trip</w:t>
            </w:r>
            <w:r w:rsidRPr="00EC1CA0">
              <w:rPr>
                <w:rFonts w:ascii="Times New Roman" w:eastAsia="Times New Roman" w:hAnsi="Times New Roman" w:cs="Times New Roman"/>
                <w:sz w:val="24"/>
                <w:szCs w:val="24"/>
              </w:rPr>
              <w:br/>
              <w:t>6.    Don’t forget basic OTC remedies</w:t>
            </w:r>
          </w:p>
          <w:p w14:paraId="10069CD7" w14:textId="77777777" w:rsidR="00EC1CA0" w:rsidRDefault="00EC1CA0" w:rsidP="00667B0B"/>
        </w:tc>
      </w:tr>
    </w:tbl>
    <w:p w14:paraId="67232E82" w14:textId="77777777" w:rsidR="00211AF2" w:rsidRPr="00EC1CA0" w:rsidRDefault="00211AF2" w:rsidP="00667B0B"/>
    <w:p w14:paraId="703DE9D8" w14:textId="3B42849A" w:rsidR="00667B0B" w:rsidRDefault="00667B0B" w:rsidP="00667B0B">
      <w:pPr>
        <w:pStyle w:val="Heading1"/>
        <w:rPr>
          <w:lang w:val="en-US"/>
        </w:rPr>
      </w:pPr>
      <w:r>
        <w:rPr>
          <w:lang w:val="en-US"/>
        </w:rPr>
        <w:t xml:space="preserve">Part4) </w:t>
      </w:r>
      <w:r w:rsidR="00786623">
        <w:rPr>
          <w:lang w:val="en-US"/>
        </w:rPr>
        <w:t>Pharmaceutical industry</w:t>
      </w:r>
      <w:r w:rsidR="00786623">
        <w:rPr>
          <w:rFonts w:hint="eastAsia"/>
          <w:lang w:val="en-US"/>
        </w:rPr>
        <w:t>制药行业</w:t>
      </w:r>
    </w:p>
    <w:p w14:paraId="4432771E" w14:textId="77777777" w:rsidR="00667B0B" w:rsidRPr="00667B0B" w:rsidRDefault="00667B0B" w:rsidP="00667B0B">
      <w:pPr>
        <w:rPr>
          <w:lang w:val="en-US"/>
        </w:rPr>
      </w:pPr>
    </w:p>
    <w:p w14:paraId="62AAC95B" w14:textId="0D262C8B" w:rsidR="00D95EF7" w:rsidRPr="00EF2A5F" w:rsidRDefault="00D95EF7" w:rsidP="00EF2A5F">
      <w:pPr>
        <w:pStyle w:val="Heading2"/>
      </w:pPr>
      <w:r w:rsidRPr="00EF2A5F">
        <w:lastRenderedPageBreak/>
        <w:t xml:space="preserve">Drug </w:t>
      </w:r>
      <w:r w:rsidR="007C6F56" w:rsidRPr="00EF2A5F">
        <w:t>stipulation</w:t>
      </w:r>
      <w:r w:rsidR="00573EA0" w:rsidRPr="00EF2A5F">
        <w:t>/regulation</w:t>
      </w:r>
      <w:r w:rsidR="007C6F56" w:rsidRPr="00EF2A5F">
        <w:t xml:space="preserve"> controlled by FDA</w:t>
      </w:r>
    </w:p>
    <w:p w14:paraId="0C877909" w14:textId="40DF18D7" w:rsidR="008831E3" w:rsidRPr="008831E3" w:rsidRDefault="00FB5481" w:rsidP="008831E3">
      <w:pPr>
        <w:pStyle w:val="Heading2"/>
        <w:rPr>
          <w:lang w:val="en-US"/>
        </w:rPr>
      </w:pPr>
      <w:r>
        <w:rPr>
          <w:lang w:val="en-US"/>
        </w:rPr>
        <w:t xml:space="preserve">Summarize </w:t>
      </w:r>
      <w:r w:rsidR="008831E3">
        <w:rPr>
          <w:lang w:val="en-US"/>
        </w:rPr>
        <w:t>FDA’s responsibilities</w:t>
      </w:r>
    </w:p>
    <w:p w14:paraId="4B55BB32" w14:textId="03E68F2F" w:rsidR="001F1F68" w:rsidRDefault="004B7AEF" w:rsidP="00EF29AB">
      <w:pPr>
        <w:spacing w:before="100" w:beforeAutospacing="1" w:after="100" w:afterAutospacing="1" w:line="240" w:lineRule="auto"/>
      </w:pPr>
      <w:r w:rsidRPr="00261BAF">
        <w:rPr>
          <w:highlight w:val="yellow"/>
          <w:lang w:val="en-US"/>
        </w:rPr>
        <w:t>//</w:t>
      </w:r>
      <w:hyperlink r:id="rId92" w:history="1">
        <w:r w:rsidRPr="00261BAF">
          <w:rPr>
            <w:rStyle w:val="Hyperlink"/>
            <w:highlight w:val="yellow"/>
          </w:rPr>
          <w:t>V-T </w:t>
        </w:r>
      </w:hyperlink>
      <w:r w:rsidRPr="00261BAF">
        <w:rPr>
          <w:highlight w:val="yellow"/>
        </w:rPr>
        <w:t>If you </w:t>
      </w:r>
      <w:r w:rsidRPr="000D6FA3">
        <w:rPr>
          <w:b/>
          <w:color w:val="FF0000"/>
          <w:highlight w:val="yellow"/>
        </w:rPr>
        <w:t>stipulate/ˈ</w:t>
      </w:r>
      <w:proofErr w:type="spellStart"/>
      <w:r w:rsidRPr="000D6FA3">
        <w:rPr>
          <w:b/>
          <w:color w:val="FF0000"/>
          <w:highlight w:val="yellow"/>
        </w:rPr>
        <w:t>stɪpjʊˌleɪt</w:t>
      </w:r>
      <w:proofErr w:type="spellEnd"/>
      <w:r w:rsidRPr="000D6FA3">
        <w:rPr>
          <w:b/>
          <w:color w:val="FF0000"/>
          <w:highlight w:val="yellow"/>
        </w:rPr>
        <w:t>/</w:t>
      </w:r>
      <w:r w:rsidRPr="000D6FA3">
        <w:rPr>
          <w:highlight w:val="yellow"/>
        </w:rPr>
        <w:t> </w:t>
      </w:r>
      <w:r w:rsidRPr="00261BAF">
        <w:rPr>
          <w:highlight w:val="yellow"/>
        </w:rPr>
        <w:t xml:space="preserve">a condition or stipulate that something must be done, you say clearly that it must be done. </w:t>
      </w:r>
      <w:r w:rsidRPr="00261BAF">
        <w:rPr>
          <w:highlight w:val="yellow"/>
        </w:rPr>
        <w:t>规</w:t>
      </w:r>
      <w:r w:rsidRPr="00261BAF">
        <w:rPr>
          <w:rFonts w:hint="eastAsia"/>
          <w:highlight w:val="yellow"/>
        </w:rPr>
        <w:t>定</w:t>
      </w:r>
      <w:r w:rsidRPr="00261BAF">
        <w:rPr>
          <w:rFonts w:hint="eastAsia"/>
          <w:highlight w:val="yellow"/>
        </w:rPr>
        <w:t>x</w:t>
      </w:r>
      <w:r w:rsidRPr="00261BAF">
        <w:rPr>
          <w:highlight w:val="yellow"/>
        </w:rPr>
        <w:t xml:space="preserve">xx, </w:t>
      </w:r>
      <w:r w:rsidRPr="00261BAF">
        <w:rPr>
          <w:rFonts w:hint="eastAsia"/>
          <w:highlight w:val="yellow"/>
        </w:rPr>
        <w:t>对</w:t>
      </w:r>
      <w:r w:rsidRPr="00261BAF">
        <w:rPr>
          <w:highlight w:val="yellow"/>
        </w:rPr>
        <w:t xml:space="preserve">xxx </w:t>
      </w:r>
      <w:r w:rsidRPr="00261BAF">
        <w:rPr>
          <w:rFonts w:hint="eastAsia"/>
          <w:highlight w:val="yellow"/>
        </w:rPr>
        <w:t>有明确的规定和要求</w:t>
      </w:r>
    </w:p>
    <w:tbl>
      <w:tblPr>
        <w:tblStyle w:val="TableGrid"/>
        <w:tblW w:w="10490" w:type="dxa"/>
        <w:tblInd w:w="-714" w:type="dxa"/>
        <w:tblLook w:val="04A0" w:firstRow="1" w:lastRow="0" w:firstColumn="1" w:lastColumn="0" w:noHBand="0" w:noVBand="1"/>
      </w:tblPr>
      <w:tblGrid>
        <w:gridCol w:w="10490"/>
      </w:tblGrid>
      <w:tr w:rsidR="00D95EF7" w14:paraId="7C8E2177" w14:textId="77777777" w:rsidTr="00E1647D">
        <w:tc>
          <w:tcPr>
            <w:tcW w:w="10490" w:type="dxa"/>
          </w:tcPr>
          <w:p w14:paraId="7516C11E" w14:textId="77777777" w:rsidR="00D95EF7" w:rsidRPr="00D95EF7" w:rsidRDefault="00D95EF7" w:rsidP="00D95EF7">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b/>
                <w:bCs/>
                <w:sz w:val="24"/>
                <w:szCs w:val="24"/>
              </w:rPr>
              <w:t>Drug regulation</w:t>
            </w:r>
          </w:p>
          <w:p w14:paraId="04FB7FC8" w14:textId="73AA5ECD" w:rsidR="00D95EF7" w:rsidRPr="00D95EF7" w:rsidRDefault="00D95EF7" w:rsidP="00D95EF7">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Drugs can produce harmful effects when </w:t>
            </w:r>
            <w:r w:rsidRPr="00E0732A">
              <w:rPr>
                <w:rFonts w:ascii="Times New Roman" w:eastAsia="Times New Roman" w:hAnsi="Times New Roman" w:cs="Times New Roman"/>
                <w:b/>
                <w:sz w:val="24"/>
                <w:szCs w:val="24"/>
              </w:rPr>
              <w:t>manufactured</w:t>
            </w:r>
            <w:r w:rsidRPr="00D95EF7">
              <w:rPr>
                <w:rFonts w:ascii="Times New Roman" w:eastAsia="Times New Roman" w:hAnsi="Times New Roman" w:cs="Times New Roman"/>
                <w:sz w:val="24"/>
                <w:szCs w:val="24"/>
              </w:rPr>
              <w:t xml:space="preserve"> or taken improperly, therefore </w:t>
            </w:r>
            <w:r w:rsidRPr="007C6F56">
              <w:rPr>
                <w:rFonts w:ascii="Times New Roman" w:eastAsia="Times New Roman" w:hAnsi="Times New Roman" w:cs="Times New Roman"/>
                <w:b/>
                <w:sz w:val="24"/>
                <w:szCs w:val="24"/>
                <w:u w:val="single"/>
              </w:rPr>
              <w:t>drug development and availability</w:t>
            </w:r>
            <w:r w:rsidRPr="00D95EF7">
              <w:rPr>
                <w:rFonts w:ascii="Times New Roman" w:eastAsia="Times New Roman" w:hAnsi="Times New Roman" w:cs="Times New Roman"/>
                <w:sz w:val="24"/>
                <w:szCs w:val="24"/>
              </w:rPr>
              <w:t xml:space="preserve"> is under strict government control in most countries</w:t>
            </w:r>
            <w:r w:rsidR="007C6F56">
              <w:rPr>
                <w:rFonts w:ascii="Times New Roman" w:eastAsia="Times New Roman" w:hAnsi="Times New Roman" w:cs="Times New Roman"/>
                <w:sz w:val="24"/>
                <w:szCs w:val="24"/>
              </w:rPr>
              <w:t>.</w:t>
            </w:r>
          </w:p>
          <w:p w14:paraId="3F61D414" w14:textId="2343E04F" w:rsidR="00D95EF7" w:rsidRDefault="00D95EF7" w:rsidP="00D95EF7">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The </w:t>
            </w:r>
            <w:r w:rsidRPr="007C6F56">
              <w:rPr>
                <w:rFonts w:ascii="Times New Roman" w:eastAsia="Times New Roman" w:hAnsi="Times New Roman" w:cs="Times New Roman"/>
                <w:b/>
                <w:sz w:val="24"/>
                <w:szCs w:val="24"/>
                <w:highlight w:val="yellow"/>
                <w:u w:val="single"/>
              </w:rPr>
              <w:t>Food and Drug Administration (FDA)</w:t>
            </w:r>
            <w:r w:rsidRPr="00D95EF7">
              <w:rPr>
                <w:rFonts w:ascii="Times New Roman" w:eastAsia="Times New Roman" w:hAnsi="Times New Roman" w:cs="Times New Roman"/>
                <w:sz w:val="24"/>
                <w:szCs w:val="24"/>
              </w:rPr>
              <w:t xml:space="preserve"> is the government agency responsible for </w:t>
            </w:r>
            <w:r w:rsidRPr="00703985">
              <w:rPr>
                <w:rFonts w:ascii="Times New Roman" w:eastAsia="Times New Roman" w:hAnsi="Times New Roman" w:cs="Times New Roman"/>
                <w:b/>
                <w:sz w:val="24"/>
                <w:szCs w:val="24"/>
                <w:highlight w:val="yellow"/>
                <w:u w:val="single"/>
              </w:rPr>
              <w:t>regulating</w:t>
            </w:r>
            <w:r w:rsidR="00703985" w:rsidRPr="00703985">
              <w:rPr>
                <w:rFonts w:ascii="Times New Roman" w:eastAsia="Times New Roman" w:hAnsi="Times New Roman" w:cs="Times New Roman"/>
                <w:b/>
                <w:sz w:val="24"/>
                <w:szCs w:val="24"/>
                <w:highlight w:val="yellow"/>
                <w:u w:val="single"/>
              </w:rPr>
              <w:t>/</w:t>
            </w:r>
            <w:r w:rsidR="00703985" w:rsidRPr="000D6FA3">
              <w:rPr>
                <w:rFonts w:ascii="Times New Roman" w:eastAsia="Times New Roman" w:hAnsi="Times New Roman" w:cs="Times New Roman"/>
                <w:b/>
                <w:color w:val="FF0000"/>
                <w:sz w:val="24"/>
                <w:szCs w:val="24"/>
                <w:highlight w:val="yellow"/>
                <w:u w:val="single"/>
              </w:rPr>
              <w:t>s</w:t>
            </w:r>
            <w:r w:rsidR="003C0A98" w:rsidRPr="000D6FA3">
              <w:rPr>
                <w:rFonts w:ascii="Times New Roman" w:eastAsia="Times New Roman" w:hAnsi="Times New Roman" w:cs="Times New Roman"/>
                <w:b/>
                <w:color w:val="FF0000"/>
                <w:sz w:val="24"/>
                <w:szCs w:val="24"/>
                <w:highlight w:val="yellow"/>
                <w:u w:val="single"/>
              </w:rPr>
              <w:t>tip</w:t>
            </w:r>
            <w:r w:rsidR="00703985" w:rsidRPr="000D6FA3">
              <w:rPr>
                <w:rFonts w:ascii="Times New Roman" w:eastAsia="Times New Roman" w:hAnsi="Times New Roman" w:cs="Times New Roman"/>
                <w:b/>
                <w:color w:val="FF0000"/>
                <w:sz w:val="24"/>
                <w:szCs w:val="24"/>
                <w:highlight w:val="yellow"/>
                <w:u w:val="single"/>
              </w:rPr>
              <w:t>ulating</w:t>
            </w:r>
            <w:r w:rsidRPr="000D6FA3">
              <w:rPr>
                <w:rFonts w:ascii="Times New Roman" w:eastAsia="Times New Roman" w:hAnsi="Times New Roman" w:cs="Times New Roman"/>
                <w:color w:val="FF0000"/>
                <w:sz w:val="24"/>
                <w:szCs w:val="24"/>
              </w:rPr>
              <w:t xml:space="preserve"> </w:t>
            </w:r>
            <w:r w:rsidRPr="00D95EF7">
              <w:rPr>
                <w:rFonts w:ascii="Times New Roman" w:eastAsia="Times New Roman" w:hAnsi="Times New Roman" w:cs="Times New Roman"/>
                <w:sz w:val="24"/>
                <w:szCs w:val="24"/>
              </w:rPr>
              <w:t>food and medical treatments in the United States. Its responsibilities include ensuring that drugs and</w:t>
            </w:r>
            <w:r w:rsidR="0017140F" w:rsidRPr="00B3183F">
              <w:rPr>
                <w:rFonts w:ascii="SimSun" w:eastAsia="SimSun" w:hAnsi="SimSun" w:cs="SimSun" w:hint="eastAsia"/>
                <w:b/>
                <w:color w:val="FF0000"/>
                <w:sz w:val="24"/>
                <w:szCs w:val="24"/>
                <w:highlight w:val="yellow"/>
                <w:u w:val="single"/>
              </w:rPr>
              <w:t>治疗仪</w:t>
            </w:r>
            <w:r w:rsidR="0017140F" w:rsidRPr="00B3183F">
              <w:rPr>
                <w:rFonts w:ascii="Times New Roman" w:eastAsia="Times New Roman" w:hAnsi="Times New Roman" w:cs="Times New Roman"/>
                <w:b/>
                <w:color w:val="FF0000"/>
                <w:sz w:val="24"/>
                <w:szCs w:val="24"/>
                <w:highlight w:val="yellow"/>
                <w:u w:val="single"/>
              </w:rPr>
              <w:t xml:space="preserve"> therapeutic devices</w:t>
            </w:r>
            <w:proofErr w:type="gramStart"/>
            <w:r w:rsidR="0017140F" w:rsidRPr="00B3183F">
              <w:rPr>
                <w:rFonts w:ascii="Times New Roman" w:eastAsia="Times New Roman" w:hAnsi="Times New Roman" w:cs="Times New Roman"/>
                <w:b/>
                <w:color w:val="FF0000"/>
                <w:sz w:val="24"/>
                <w:szCs w:val="24"/>
                <w:highlight w:val="yellow"/>
                <w:u w:val="single"/>
              </w:rPr>
              <w:t>[,</w:t>
            </w:r>
            <w:proofErr w:type="spellStart"/>
            <w:r w:rsidR="0017140F" w:rsidRPr="00B3183F">
              <w:rPr>
                <w:rFonts w:ascii="Times New Roman" w:eastAsia="Times New Roman" w:hAnsi="Times New Roman" w:cs="Times New Roman"/>
                <w:b/>
                <w:color w:val="FF0000"/>
                <w:sz w:val="24"/>
                <w:szCs w:val="24"/>
                <w:highlight w:val="yellow"/>
                <w:u w:val="single"/>
              </w:rPr>
              <w:t>θ</w:t>
            </w:r>
            <w:proofErr w:type="gramEnd"/>
            <w:r w:rsidR="0017140F" w:rsidRPr="00B3183F">
              <w:rPr>
                <w:rFonts w:ascii="Times New Roman" w:eastAsia="Times New Roman" w:hAnsi="Times New Roman" w:cs="Times New Roman"/>
                <w:b/>
                <w:color w:val="FF0000"/>
                <w:sz w:val="24"/>
                <w:szCs w:val="24"/>
                <w:highlight w:val="yellow"/>
                <w:u w:val="single"/>
              </w:rPr>
              <w:t>erə'pjuːtɪk</w:t>
            </w:r>
            <w:proofErr w:type="spellEnd"/>
            <w:r w:rsidR="0017140F" w:rsidRPr="00B3183F">
              <w:rPr>
                <w:rFonts w:ascii="Times New Roman" w:eastAsia="Times New Roman" w:hAnsi="Times New Roman" w:cs="Times New Roman"/>
                <w:b/>
                <w:color w:val="FF0000"/>
                <w:sz w:val="24"/>
                <w:szCs w:val="24"/>
                <w:highlight w:val="yellow"/>
                <w:u w:val="single"/>
              </w:rPr>
              <w:t xml:space="preserve">] </w:t>
            </w:r>
            <w:r w:rsidRPr="00D95EF7">
              <w:rPr>
                <w:rFonts w:ascii="Times New Roman" w:eastAsia="Times New Roman" w:hAnsi="Times New Roman" w:cs="Times New Roman"/>
                <w:sz w:val="24"/>
                <w:szCs w:val="24"/>
              </w:rPr>
              <w:t>are safe and effective for their intended uses and that labels and packaging of products are truthful and informative.</w:t>
            </w:r>
          </w:p>
          <w:p w14:paraId="4742D903" w14:textId="6B06988D" w:rsidR="00F633D7" w:rsidRPr="006D022C" w:rsidRDefault="00F633D7" w:rsidP="00A363FD">
            <w:pPr>
              <w:spacing w:before="100" w:beforeAutospacing="1" w:after="100" w:afterAutospacing="1"/>
              <w:rPr>
                <w:rFonts w:ascii="Times New Roman" w:eastAsia="Times New Roman" w:hAnsi="Times New Roman" w:cs="Times New Roman"/>
                <w:sz w:val="24"/>
                <w:szCs w:val="24"/>
              </w:rPr>
            </w:pPr>
            <w:r w:rsidRPr="006D022C">
              <w:rPr>
                <w:rFonts w:ascii="Times New Roman" w:eastAsia="Times New Roman" w:hAnsi="Times New Roman" w:cs="Times New Roman"/>
                <w:sz w:val="24"/>
                <w:szCs w:val="24"/>
              </w:rPr>
              <w:t xml:space="preserve">## </w:t>
            </w:r>
            <w:r w:rsidR="006D022C" w:rsidRPr="006D022C">
              <w:rPr>
                <w:rFonts w:ascii="Times New Roman" w:eastAsia="Times New Roman" w:hAnsi="Times New Roman" w:cs="Times New Roman"/>
                <w:sz w:val="24"/>
                <w:szCs w:val="24"/>
              </w:rPr>
              <w:t>proprietary drugs(OTC) V.S. ethical drugs</w:t>
            </w:r>
            <w:r w:rsidR="006D022C" w:rsidRPr="006D022C">
              <w:rPr>
                <w:rFonts w:ascii="SimSun" w:eastAsia="SimSun" w:hAnsi="SimSun" w:cs="SimSun" w:hint="eastAsia"/>
                <w:b/>
                <w:bCs/>
                <w:sz w:val="24"/>
                <w:szCs w:val="24"/>
              </w:rPr>
              <w:t>凭医生处方出售的药品，处方药</w:t>
            </w:r>
          </w:p>
          <w:p w14:paraId="2711D47D" w14:textId="2E216264" w:rsidR="00D95EF7" w:rsidRPr="00D95EF7" w:rsidRDefault="00D95EF7" w:rsidP="00D95EF7">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In the United States, the FDA </w:t>
            </w:r>
            <w:r w:rsidRPr="00F22348">
              <w:rPr>
                <w:rFonts w:ascii="Times New Roman" w:eastAsia="Times New Roman" w:hAnsi="Times New Roman" w:cs="Times New Roman"/>
                <w:b/>
                <w:sz w:val="24"/>
                <w:szCs w:val="24"/>
              </w:rPr>
              <w:t>determines</w:t>
            </w:r>
            <w:r w:rsidRPr="00D95EF7">
              <w:rPr>
                <w:rFonts w:ascii="Times New Roman" w:eastAsia="Times New Roman" w:hAnsi="Times New Roman" w:cs="Times New Roman"/>
                <w:sz w:val="24"/>
                <w:szCs w:val="24"/>
              </w:rPr>
              <w:t xml:space="preserve"> how drugs are produced and how they are sold</w:t>
            </w:r>
            <w:r w:rsidR="002240B1">
              <w:rPr>
                <w:rFonts w:ascii="Times New Roman" w:eastAsia="Times New Roman" w:hAnsi="Times New Roman" w:cs="Times New Roman"/>
                <w:sz w:val="24"/>
                <w:szCs w:val="24"/>
              </w:rPr>
              <w:t>.</w:t>
            </w:r>
            <w:r w:rsidRPr="00D95EF7">
              <w:rPr>
                <w:rFonts w:ascii="Times New Roman" w:eastAsia="Times New Roman" w:hAnsi="Times New Roman" w:cs="Times New Roman"/>
                <w:sz w:val="24"/>
                <w:szCs w:val="24"/>
              </w:rPr>
              <w:t xml:space="preserve"> Drugs that can be sold </w:t>
            </w:r>
            <w:r w:rsidRPr="002C75FC">
              <w:rPr>
                <w:rFonts w:ascii="Times New Roman" w:eastAsia="Times New Roman" w:hAnsi="Times New Roman" w:cs="Times New Roman"/>
                <w:b/>
                <w:sz w:val="24"/>
                <w:szCs w:val="24"/>
                <w:highlight w:val="yellow"/>
                <w:u w:val="single"/>
              </w:rPr>
              <w:t>over the counter (OTC),</w:t>
            </w:r>
            <w:r w:rsidRPr="00D95EF7">
              <w:rPr>
                <w:rFonts w:ascii="Times New Roman" w:eastAsia="Times New Roman" w:hAnsi="Times New Roman" w:cs="Times New Roman"/>
                <w:sz w:val="24"/>
                <w:szCs w:val="24"/>
              </w:rPr>
              <w:t xml:space="preserve"> without a prescription</w:t>
            </w:r>
            <w:r w:rsidR="00E9360C">
              <w:rPr>
                <w:rFonts w:ascii="Times New Roman" w:hAnsi="Times New Roman" w:cs="Times New Roman" w:hint="eastAsia"/>
                <w:sz w:val="24"/>
                <w:szCs w:val="24"/>
              </w:rPr>
              <w:t>处方</w:t>
            </w:r>
            <w:r w:rsidRPr="00D95EF7">
              <w:rPr>
                <w:rFonts w:ascii="Times New Roman" w:eastAsia="Times New Roman" w:hAnsi="Times New Roman" w:cs="Times New Roman"/>
                <w:sz w:val="24"/>
                <w:szCs w:val="24"/>
              </w:rPr>
              <w:t xml:space="preserve"> from a physician</w:t>
            </w:r>
            <w:r w:rsidR="00E9360C" w:rsidRPr="00E9360C">
              <w:rPr>
                <w:rFonts w:ascii="SimSun" w:eastAsia="SimSun" w:hAnsi="SimSun" w:cs="SimSun" w:hint="eastAsia"/>
                <w:sz w:val="24"/>
                <w:szCs w:val="24"/>
              </w:rPr>
              <w:t>医师</w:t>
            </w:r>
            <w:r w:rsidR="00E9360C">
              <w:rPr>
                <w:rFonts w:ascii="SimSun" w:eastAsia="SimSun" w:hAnsi="SimSun" w:cs="SimSun" w:hint="eastAsia"/>
                <w:sz w:val="24"/>
                <w:szCs w:val="24"/>
              </w:rPr>
              <w:t>/</w:t>
            </w:r>
            <w:r w:rsidR="00E9360C" w:rsidRPr="00E9360C">
              <w:rPr>
                <w:rFonts w:ascii="SimSun" w:eastAsia="SimSun" w:hAnsi="SimSun" w:cs="SimSun" w:hint="eastAsia"/>
                <w:sz w:val="24"/>
                <w:szCs w:val="24"/>
              </w:rPr>
              <w:t>内科医师</w:t>
            </w:r>
            <w:r w:rsidRPr="00D95EF7">
              <w:rPr>
                <w:rFonts w:ascii="Times New Roman" w:eastAsia="Times New Roman" w:hAnsi="Times New Roman" w:cs="Times New Roman"/>
                <w:sz w:val="24"/>
                <w:szCs w:val="24"/>
              </w:rPr>
              <w:t xml:space="preserve">, are called </w:t>
            </w:r>
            <w:r w:rsidRPr="00B31D52">
              <w:rPr>
                <w:rFonts w:ascii="Times New Roman" w:eastAsia="Times New Roman" w:hAnsi="Times New Roman" w:cs="Times New Roman"/>
                <w:b/>
                <w:color w:val="FF0000"/>
                <w:sz w:val="24"/>
                <w:szCs w:val="24"/>
                <w:highlight w:val="yellow"/>
                <w:u w:val="single"/>
              </w:rPr>
              <w:t>proprietary</w:t>
            </w:r>
            <w:r w:rsidR="00B31D52" w:rsidRPr="00B31D52">
              <w:rPr>
                <w:rFonts w:ascii="Times New Roman" w:eastAsia="Times New Roman" w:hAnsi="Times New Roman" w:cs="Times New Roman"/>
                <w:b/>
                <w:color w:val="FF0000"/>
                <w:sz w:val="24"/>
                <w:szCs w:val="24"/>
                <w:highlight w:val="yellow"/>
                <w:u w:val="single"/>
              </w:rPr>
              <w:t>[</w:t>
            </w:r>
            <w:proofErr w:type="spellStart"/>
            <w:r w:rsidR="00B31D52" w:rsidRPr="00B31D52">
              <w:rPr>
                <w:rFonts w:ascii="Times New Roman" w:eastAsia="Times New Roman" w:hAnsi="Times New Roman" w:cs="Times New Roman"/>
                <w:b/>
                <w:color w:val="FF0000"/>
                <w:sz w:val="24"/>
                <w:szCs w:val="24"/>
                <w:highlight w:val="yellow"/>
                <w:u w:val="single"/>
              </w:rPr>
              <w:t>prə'praɪət</w:t>
            </w:r>
            <w:proofErr w:type="spellEnd"/>
            <w:r w:rsidR="00B31D52" w:rsidRPr="00B31D52">
              <w:rPr>
                <w:rFonts w:ascii="Times New Roman" w:eastAsia="Times New Roman" w:hAnsi="Times New Roman" w:cs="Times New Roman"/>
                <w:b/>
                <w:color w:val="FF0000"/>
                <w:sz w:val="24"/>
                <w:szCs w:val="24"/>
                <w:highlight w:val="yellow"/>
                <w:u w:val="single"/>
              </w:rPr>
              <w:t>(ə)</w:t>
            </w:r>
            <w:proofErr w:type="spellStart"/>
            <w:r w:rsidR="00B31D52" w:rsidRPr="00B31D52">
              <w:rPr>
                <w:rFonts w:ascii="Times New Roman" w:eastAsia="Times New Roman" w:hAnsi="Times New Roman" w:cs="Times New Roman"/>
                <w:b/>
                <w:color w:val="FF0000"/>
                <w:sz w:val="24"/>
                <w:szCs w:val="24"/>
                <w:highlight w:val="yellow"/>
                <w:u w:val="single"/>
              </w:rPr>
              <w:t>rɪ</w:t>
            </w:r>
            <w:proofErr w:type="spellEnd"/>
            <w:r w:rsidR="00B31D52" w:rsidRPr="00B31D52">
              <w:rPr>
                <w:rFonts w:ascii="Times New Roman" w:eastAsia="Times New Roman" w:hAnsi="Times New Roman" w:cs="Times New Roman"/>
                <w:b/>
                <w:color w:val="FF0000"/>
                <w:sz w:val="24"/>
                <w:szCs w:val="24"/>
                <w:highlight w:val="yellow"/>
                <w:u w:val="single"/>
              </w:rPr>
              <w:t>] </w:t>
            </w:r>
            <w:r w:rsidRPr="00B31D52">
              <w:rPr>
                <w:rFonts w:ascii="Times New Roman" w:eastAsia="Times New Roman" w:hAnsi="Times New Roman" w:cs="Times New Roman"/>
                <w:b/>
                <w:color w:val="FF0000"/>
                <w:sz w:val="24"/>
                <w:szCs w:val="24"/>
                <w:highlight w:val="yellow"/>
                <w:u w:val="single"/>
              </w:rPr>
              <w:t>drugs</w:t>
            </w:r>
            <w:hyperlink r:id="rId93" w:history="1">
              <w:r w:rsidR="006D022C" w:rsidRPr="00E9360C">
                <w:rPr>
                  <w:rFonts w:ascii="SimSun" w:eastAsia="SimSun" w:hAnsi="SimSun" w:cs="SimSun" w:hint="eastAsia"/>
                  <w:b/>
                  <w:color w:val="FF0000"/>
                  <w:sz w:val="24"/>
                  <w:szCs w:val="24"/>
                  <w:highlight w:val="yellow"/>
                  <w:u w:val="single"/>
                </w:rPr>
                <w:t>专卖药</w:t>
              </w:r>
            </w:hyperlink>
            <w:r w:rsidRPr="00B31D52">
              <w:rPr>
                <w:rFonts w:ascii="Times New Roman" w:eastAsia="Times New Roman" w:hAnsi="Times New Roman" w:cs="Times New Roman"/>
                <w:b/>
                <w:color w:val="FF0000"/>
                <w:sz w:val="24"/>
                <w:szCs w:val="24"/>
                <w:highlight w:val="yellow"/>
                <w:u w:val="single"/>
              </w:rPr>
              <w:t>.</w:t>
            </w:r>
            <w:r w:rsidR="006D022C">
              <w:rPr>
                <w:rFonts w:ascii="Times New Roman" w:eastAsia="Times New Roman" w:hAnsi="Times New Roman" w:cs="Times New Roman"/>
                <w:b/>
                <w:color w:val="FF0000"/>
                <w:sz w:val="24"/>
                <w:szCs w:val="24"/>
                <w:highlight w:val="yellow"/>
                <w:u w:val="single"/>
              </w:rPr>
              <w:t xml:space="preserve"> </w:t>
            </w:r>
            <w:r w:rsidRPr="006D022C">
              <w:rPr>
                <w:rFonts w:ascii="Times New Roman" w:eastAsia="Times New Roman" w:hAnsi="Times New Roman" w:cs="Times New Roman"/>
                <w:b/>
                <w:color w:val="FF0000"/>
                <w:sz w:val="24"/>
                <w:szCs w:val="24"/>
                <w:highlight w:val="yellow"/>
                <w:u w:val="single"/>
              </w:rPr>
              <w:t xml:space="preserve"> </w:t>
            </w:r>
            <w:r w:rsidRPr="00D95EF7">
              <w:rPr>
                <w:rFonts w:ascii="Times New Roman" w:eastAsia="Times New Roman" w:hAnsi="Times New Roman" w:cs="Times New Roman"/>
                <w:sz w:val="24"/>
                <w:szCs w:val="24"/>
              </w:rPr>
              <w:t xml:space="preserve">They are considered safe for unsupervised use by the </w:t>
            </w:r>
            <w:proofErr w:type="gramStart"/>
            <w:r w:rsidRPr="00D95EF7">
              <w:rPr>
                <w:rFonts w:ascii="Times New Roman" w:eastAsia="Times New Roman" w:hAnsi="Times New Roman" w:cs="Times New Roman"/>
                <w:sz w:val="24"/>
                <w:szCs w:val="24"/>
              </w:rPr>
              <w:t>general public</w:t>
            </w:r>
            <w:proofErr w:type="gramEnd"/>
            <w:r w:rsidRPr="00D95EF7">
              <w:rPr>
                <w:rFonts w:ascii="Times New Roman" w:eastAsia="Times New Roman" w:hAnsi="Times New Roman" w:cs="Times New Roman"/>
                <w:sz w:val="24"/>
                <w:szCs w:val="24"/>
              </w:rPr>
              <w:t xml:space="preserve">. </w:t>
            </w:r>
            <w:r w:rsidR="00E9360C" w:rsidRPr="00E9360C">
              <w:rPr>
                <w:rFonts w:ascii="Times New Roman" w:eastAsia="Times New Roman" w:hAnsi="Times New Roman" w:cs="Times New Roman"/>
                <w:b/>
                <w:sz w:val="24"/>
                <w:szCs w:val="24"/>
                <w:u w:val="single"/>
              </w:rPr>
              <w:t>By comparison</w:t>
            </w:r>
            <w:r w:rsidR="00E9360C">
              <w:rPr>
                <w:rFonts w:ascii="Times New Roman" w:eastAsia="Times New Roman" w:hAnsi="Times New Roman" w:cs="Times New Roman"/>
                <w:sz w:val="24"/>
                <w:szCs w:val="24"/>
              </w:rPr>
              <w:t>, the d</w:t>
            </w:r>
            <w:r w:rsidRPr="00D95EF7">
              <w:rPr>
                <w:rFonts w:ascii="Times New Roman" w:eastAsia="Times New Roman" w:hAnsi="Times New Roman" w:cs="Times New Roman"/>
                <w:sz w:val="24"/>
                <w:szCs w:val="24"/>
              </w:rPr>
              <w:t xml:space="preserve">rugs that must be </w:t>
            </w:r>
            <w:r w:rsidRPr="00E9360C">
              <w:rPr>
                <w:rFonts w:ascii="Times New Roman" w:eastAsia="Times New Roman" w:hAnsi="Times New Roman" w:cs="Times New Roman"/>
                <w:b/>
                <w:sz w:val="24"/>
                <w:szCs w:val="24"/>
                <w:u w:val="single"/>
              </w:rPr>
              <w:t>prescribed by physicians</w:t>
            </w:r>
            <w:r w:rsidR="00E9360C" w:rsidRPr="00E9360C">
              <w:rPr>
                <w:rFonts w:ascii="SimSun" w:eastAsia="SimSun" w:hAnsi="SimSun" w:cs="SimSun" w:hint="eastAsia"/>
                <w:b/>
                <w:sz w:val="24"/>
                <w:szCs w:val="24"/>
                <w:u w:val="single"/>
              </w:rPr>
              <w:t>医师/内科医师</w:t>
            </w:r>
            <w:r w:rsidRPr="00D95EF7">
              <w:rPr>
                <w:rFonts w:ascii="Times New Roman" w:eastAsia="Times New Roman" w:hAnsi="Times New Roman" w:cs="Times New Roman"/>
                <w:sz w:val="24"/>
                <w:szCs w:val="24"/>
              </w:rPr>
              <w:t xml:space="preserve"> and </w:t>
            </w:r>
            <w:r w:rsidRPr="00E9360C">
              <w:rPr>
                <w:rFonts w:ascii="Times New Roman" w:eastAsia="Times New Roman" w:hAnsi="Times New Roman" w:cs="Times New Roman"/>
                <w:b/>
                <w:sz w:val="24"/>
                <w:szCs w:val="24"/>
                <w:u w:val="single"/>
              </w:rPr>
              <w:t>dispensed</w:t>
            </w:r>
            <w:r w:rsidR="00E9360C" w:rsidRPr="00E9360C">
              <w:rPr>
                <w:rFonts w:ascii="SimSun" w:eastAsia="SimSun" w:hAnsi="SimSun" w:cs="SimSun" w:hint="eastAsia"/>
                <w:b/>
                <w:sz w:val="24"/>
                <w:szCs w:val="24"/>
                <w:u w:val="single"/>
              </w:rPr>
              <w:t>配售</w:t>
            </w:r>
            <w:r w:rsidR="00E9360C" w:rsidRPr="00E9360C">
              <w:rPr>
                <w:rFonts w:ascii="Times New Roman" w:eastAsia="Times New Roman" w:hAnsi="Times New Roman" w:cs="Times New Roman"/>
                <w:b/>
                <w:sz w:val="24"/>
                <w:szCs w:val="24"/>
                <w:u w:val="single"/>
              </w:rPr>
              <w:t xml:space="preserve"> (</w:t>
            </w:r>
            <w:proofErr w:type="gramStart"/>
            <w:r w:rsidR="00E9360C" w:rsidRPr="00E9360C">
              <w:rPr>
                <w:rFonts w:ascii="SimSun" w:eastAsia="SimSun" w:hAnsi="SimSun" w:cs="SimSun" w:hint="eastAsia"/>
                <w:b/>
                <w:sz w:val="24"/>
                <w:szCs w:val="24"/>
                <w:u w:val="single"/>
              </w:rPr>
              <w:t>药</w:t>
            </w:r>
            <w:r w:rsidR="00E9360C" w:rsidRPr="00E9360C">
              <w:rPr>
                <w:rFonts w:ascii="Times New Roman" w:eastAsia="Times New Roman" w:hAnsi="Times New Roman" w:cs="Times New Roman"/>
                <w:b/>
                <w:sz w:val="24"/>
                <w:szCs w:val="24"/>
                <w:u w:val="single"/>
              </w:rPr>
              <w:t>)</w:t>
            </w:r>
            <w:r w:rsidR="00E9360C">
              <w:rPr>
                <w:rFonts w:ascii="Times New Roman" w:eastAsia="Times New Roman" w:hAnsi="Times New Roman" w:cs="Times New Roman"/>
                <w:b/>
                <w:sz w:val="24"/>
                <w:szCs w:val="24"/>
                <w:u w:val="single"/>
              </w:rPr>
              <w:t xml:space="preserve"> </w:t>
            </w:r>
            <w:r w:rsidRPr="00E9360C">
              <w:rPr>
                <w:rFonts w:ascii="Times New Roman" w:eastAsia="Times New Roman" w:hAnsi="Times New Roman" w:cs="Times New Roman"/>
                <w:b/>
                <w:sz w:val="24"/>
                <w:szCs w:val="24"/>
                <w:u w:val="single"/>
              </w:rPr>
              <w:t xml:space="preserve"> by</w:t>
            </w:r>
            <w:proofErr w:type="gramEnd"/>
            <w:r w:rsidRPr="00E9360C">
              <w:rPr>
                <w:rFonts w:ascii="Times New Roman" w:eastAsia="Times New Roman" w:hAnsi="Times New Roman" w:cs="Times New Roman"/>
                <w:b/>
                <w:sz w:val="24"/>
                <w:szCs w:val="24"/>
                <w:u w:val="single"/>
              </w:rPr>
              <w:t xml:space="preserve"> pharmacists</w:t>
            </w:r>
            <w:r w:rsidR="00F633D7" w:rsidRPr="00E9360C">
              <w:rPr>
                <w:rFonts w:ascii="SimSun" w:eastAsia="SimSun" w:hAnsi="SimSun" w:cs="SimSun" w:hint="eastAsia"/>
                <w:b/>
                <w:sz w:val="24"/>
                <w:szCs w:val="24"/>
                <w:u w:val="single"/>
              </w:rPr>
              <w:t>药剂师</w:t>
            </w:r>
            <w:r w:rsidRPr="00D95EF7">
              <w:rPr>
                <w:rFonts w:ascii="Times New Roman" w:eastAsia="Times New Roman" w:hAnsi="Times New Roman" w:cs="Times New Roman"/>
                <w:sz w:val="24"/>
                <w:szCs w:val="24"/>
              </w:rPr>
              <w:t xml:space="preserve"> are known as </w:t>
            </w:r>
            <w:r w:rsidRPr="00F633D7">
              <w:rPr>
                <w:rFonts w:ascii="Times New Roman" w:eastAsia="Times New Roman" w:hAnsi="Times New Roman" w:cs="Times New Roman"/>
                <w:b/>
                <w:color w:val="FF0000"/>
                <w:sz w:val="24"/>
                <w:szCs w:val="24"/>
                <w:highlight w:val="yellow"/>
                <w:u w:val="single"/>
              </w:rPr>
              <w:t>ethical drugs.</w:t>
            </w:r>
            <w:r w:rsidRPr="00F633D7">
              <w:rPr>
                <w:rFonts w:ascii="Times New Roman" w:eastAsia="Times New Roman" w:hAnsi="Times New Roman" w:cs="Times New Roman"/>
                <w:b/>
                <w:color w:val="FF0000"/>
                <w:sz w:val="24"/>
                <w:szCs w:val="24"/>
                <w:u w:val="single"/>
              </w:rPr>
              <w:t xml:space="preserve"> </w:t>
            </w:r>
            <w:r w:rsidR="00E9360C">
              <w:rPr>
                <w:rFonts w:ascii="Times New Roman" w:eastAsia="Times New Roman" w:hAnsi="Times New Roman" w:cs="Times New Roman"/>
                <w:b/>
                <w:color w:val="FF0000"/>
                <w:sz w:val="24"/>
                <w:szCs w:val="24"/>
                <w:u w:val="single"/>
              </w:rPr>
              <w:t xml:space="preserve"> </w:t>
            </w:r>
            <w:r w:rsidR="00E9360C" w:rsidRPr="00E9360C">
              <w:rPr>
                <w:rFonts w:ascii="Times New Roman" w:eastAsia="Times New Roman" w:hAnsi="Times New Roman" w:cs="Times New Roman"/>
                <w:sz w:val="24"/>
                <w:szCs w:val="24"/>
              </w:rPr>
              <w:t>The key is that t</w:t>
            </w:r>
            <w:r w:rsidRPr="00D95EF7">
              <w:rPr>
                <w:rFonts w:ascii="Times New Roman" w:eastAsia="Times New Roman" w:hAnsi="Times New Roman" w:cs="Times New Roman"/>
                <w:sz w:val="24"/>
                <w:szCs w:val="24"/>
              </w:rPr>
              <w:t>heir use is monitored closely by medical personnel.</w:t>
            </w:r>
          </w:p>
          <w:p w14:paraId="7211955A" w14:textId="2D136324" w:rsidR="00D95EF7" w:rsidRDefault="00D95EF7" w:rsidP="00D95EF7">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Before 1900, any individual could sell a drug without providing medical proof of the</w:t>
            </w:r>
            <w:r w:rsidR="00A323DF">
              <w:rPr>
                <w:rFonts w:ascii="Times New Roman" w:eastAsia="Times New Roman" w:hAnsi="Times New Roman" w:cs="Times New Roman"/>
                <w:sz w:val="24"/>
                <w:szCs w:val="24"/>
              </w:rPr>
              <w:t xml:space="preserve"> </w:t>
            </w:r>
            <w:r w:rsidRPr="002827E0">
              <w:rPr>
                <w:rFonts w:ascii="Times New Roman" w:eastAsia="Times New Roman" w:hAnsi="Times New Roman" w:cs="Times New Roman"/>
                <w:b/>
                <w:sz w:val="24"/>
                <w:szCs w:val="24"/>
                <w:u w:val="single"/>
              </w:rPr>
              <w:t>therapeutic</w:t>
            </w:r>
            <w:r w:rsidR="00A323DF">
              <w:rPr>
                <w:rFonts w:ascii="Times New Roman" w:eastAsia="Times New Roman" w:hAnsi="Times New Roman" w:cs="Times New Roman"/>
                <w:b/>
                <w:sz w:val="24"/>
                <w:szCs w:val="24"/>
                <w:u w:val="single"/>
              </w:rPr>
              <w:t xml:space="preserve"> </w:t>
            </w:r>
            <w:proofErr w:type="gramStart"/>
            <w:r w:rsidR="00A323DF" w:rsidRPr="00B3183F">
              <w:rPr>
                <w:rFonts w:ascii="Times New Roman" w:eastAsia="Times New Roman" w:hAnsi="Times New Roman" w:cs="Times New Roman"/>
                <w:b/>
                <w:color w:val="FF0000"/>
                <w:sz w:val="24"/>
                <w:szCs w:val="24"/>
                <w:highlight w:val="yellow"/>
                <w:u w:val="single"/>
              </w:rPr>
              <w:t>[,</w:t>
            </w:r>
            <w:proofErr w:type="spellStart"/>
            <w:r w:rsidR="00A323DF" w:rsidRPr="00B3183F">
              <w:rPr>
                <w:rFonts w:ascii="Times New Roman" w:eastAsia="Times New Roman" w:hAnsi="Times New Roman" w:cs="Times New Roman"/>
                <w:b/>
                <w:color w:val="FF0000"/>
                <w:sz w:val="24"/>
                <w:szCs w:val="24"/>
                <w:highlight w:val="yellow"/>
                <w:u w:val="single"/>
              </w:rPr>
              <w:t>θ</w:t>
            </w:r>
            <w:proofErr w:type="gramEnd"/>
            <w:r w:rsidR="00A323DF" w:rsidRPr="00B3183F">
              <w:rPr>
                <w:rFonts w:ascii="Times New Roman" w:eastAsia="Times New Roman" w:hAnsi="Times New Roman" w:cs="Times New Roman"/>
                <w:b/>
                <w:color w:val="FF0000"/>
                <w:sz w:val="24"/>
                <w:szCs w:val="24"/>
                <w:highlight w:val="yellow"/>
                <w:u w:val="single"/>
              </w:rPr>
              <w:t>erə'pjuːtɪk</w:t>
            </w:r>
            <w:proofErr w:type="spellEnd"/>
            <w:r w:rsidR="00A323DF" w:rsidRPr="00B3183F">
              <w:rPr>
                <w:rFonts w:ascii="Times New Roman" w:eastAsia="Times New Roman" w:hAnsi="Times New Roman" w:cs="Times New Roman"/>
                <w:b/>
                <w:color w:val="FF0000"/>
                <w:sz w:val="24"/>
                <w:szCs w:val="24"/>
                <w:highlight w:val="yellow"/>
                <w:u w:val="single"/>
              </w:rPr>
              <w:t xml:space="preserve">] </w:t>
            </w:r>
            <w:r w:rsidRPr="002827E0">
              <w:rPr>
                <w:rFonts w:ascii="Times New Roman" w:eastAsia="Times New Roman" w:hAnsi="Times New Roman" w:cs="Times New Roman"/>
                <w:b/>
                <w:sz w:val="24"/>
                <w:szCs w:val="24"/>
                <w:u w:val="single"/>
              </w:rPr>
              <w:t xml:space="preserve"> benefits</w:t>
            </w:r>
            <w:r w:rsidRPr="00D95EF7">
              <w:rPr>
                <w:rFonts w:ascii="Times New Roman" w:eastAsia="Times New Roman" w:hAnsi="Times New Roman" w:cs="Times New Roman"/>
                <w:sz w:val="24"/>
                <w:szCs w:val="24"/>
              </w:rPr>
              <w:t xml:space="preserve">. The first law passed to change this was the Pure Food and Drug Act of 1906, which required drug manufacturers to state the content, strength and purity of each drug they produced. Legislation passed over the years - such as the Food, Drug, and Cosmetic Act of 1938 - </w:t>
            </w:r>
            <w:r w:rsidRPr="00A323DF">
              <w:rPr>
                <w:rFonts w:ascii="Times New Roman" w:eastAsia="Times New Roman" w:hAnsi="Times New Roman" w:cs="Times New Roman"/>
                <w:b/>
                <w:color w:val="FF0000"/>
                <w:sz w:val="24"/>
                <w:szCs w:val="24"/>
                <w:highlight w:val="yellow"/>
                <w:u w:val="single"/>
              </w:rPr>
              <w:t>stipulated that</w:t>
            </w:r>
            <w:r w:rsidR="00022E44">
              <w:rPr>
                <w:rFonts w:ascii="Times New Roman" w:eastAsia="Times New Roman" w:hAnsi="Times New Roman" w:cs="Times New Roman"/>
                <w:b/>
                <w:color w:val="FF0000"/>
                <w:sz w:val="24"/>
                <w:szCs w:val="24"/>
                <w:highlight w:val="yellow"/>
                <w:u w:val="single"/>
              </w:rPr>
              <w:t>(</w:t>
            </w:r>
            <w:r w:rsidR="00022E44" w:rsidRPr="00022E44">
              <w:rPr>
                <w:rFonts w:ascii="SimSun" w:eastAsia="SimSun" w:hAnsi="SimSun" w:cs="SimSun" w:hint="eastAsia"/>
                <w:b/>
                <w:color w:val="FF0000"/>
                <w:sz w:val="24"/>
                <w:szCs w:val="24"/>
                <w:highlight w:val="yellow"/>
                <w:u w:val="single"/>
              </w:rPr>
              <w:t>对</w:t>
            </w:r>
            <w:r w:rsidR="00022E44" w:rsidRPr="00022E44">
              <w:rPr>
                <w:rFonts w:ascii="Times New Roman" w:eastAsia="Times New Roman" w:hAnsi="Times New Roman" w:cs="Times New Roman"/>
                <w:b/>
                <w:color w:val="FF0000"/>
                <w:sz w:val="24"/>
                <w:szCs w:val="24"/>
                <w:highlight w:val="yellow"/>
                <w:u w:val="single"/>
              </w:rPr>
              <w:t xml:space="preserve">xxx </w:t>
            </w:r>
            <w:r w:rsidR="00022E44" w:rsidRPr="00022E44">
              <w:rPr>
                <w:rFonts w:ascii="SimSun" w:eastAsia="SimSun" w:hAnsi="SimSun" w:cs="SimSun" w:hint="eastAsia"/>
                <w:b/>
                <w:color w:val="FF0000"/>
                <w:sz w:val="24"/>
                <w:szCs w:val="24"/>
                <w:highlight w:val="yellow"/>
                <w:u w:val="single"/>
              </w:rPr>
              <w:t>有明确的规定和要求</w:t>
            </w:r>
            <w:r w:rsidR="00022E44">
              <w:rPr>
                <w:rFonts w:ascii="Times New Roman" w:eastAsia="Times New Roman" w:hAnsi="Times New Roman" w:cs="Times New Roman"/>
                <w:b/>
                <w:color w:val="FF0000"/>
                <w:sz w:val="24"/>
                <w:szCs w:val="24"/>
                <w:highlight w:val="yellow"/>
                <w:u w:val="single"/>
              </w:rPr>
              <w:t>)</w:t>
            </w:r>
            <w:r w:rsidRPr="00A323DF">
              <w:rPr>
                <w:rFonts w:ascii="Times New Roman" w:eastAsia="Times New Roman" w:hAnsi="Times New Roman" w:cs="Times New Roman"/>
                <w:b/>
                <w:color w:val="FF0000"/>
                <w:sz w:val="24"/>
                <w:szCs w:val="24"/>
                <w:u w:val="single"/>
              </w:rPr>
              <w:t xml:space="preserve"> </w:t>
            </w:r>
            <w:r w:rsidRPr="00D95EF7">
              <w:rPr>
                <w:rFonts w:ascii="Times New Roman" w:eastAsia="Times New Roman" w:hAnsi="Times New Roman" w:cs="Times New Roman"/>
                <w:sz w:val="24"/>
                <w:szCs w:val="24"/>
              </w:rPr>
              <w:t xml:space="preserve">new drugs be safe for humans, required manufacturers to prove </w:t>
            </w:r>
            <w:r w:rsidRPr="00615927">
              <w:rPr>
                <w:rFonts w:ascii="Times New Roman" w:eastAsia="Times New Roman" w:hAnsi="Times New Roman" w:cs="Times New Roman"/>
                <w:b/>
                <w:sz w:val="24"/>
                <w:szCs w:val="24"/>
                <w:highlight w:val="yellow"/>
                <w:u w:val="single"/>
              </w:rPr>
              <w:t>the efficacy</w:t>
            </w:r>
            <w:r w:rsidR="00615927" w:rsidRPr="00615927">
              <w:rPr>
                <w:rFonts w:asciiTheme="minorEastAsia" w:hAnsiTheme="minorEastAsia" w:cs="Times New Roman" w:hint="eastAsia"/>
                <w:b/>
                <w:sz w:val="24"/>
                <w:szCs w:val="24"/>
                <w:highlight w:val="yellow"/>
                <w:u w:val="single"/>
              </w:rPr>
              <w:t>疗效</w:t>
            </w:r>
            <w:r w:rsidRPr="00615927">
              <w:rPr>
                <w:rFonts w:ascii="Times New Roman" w:eastAsia="Times New Roman" w:hAnsi="Times New Roman" w:cs="Times New Roman"/>
                <w:b/>
                <w:sz w:val="24"/>
                <w:szCs w:val="24"/>
                <w:highlight w:val="yellow"/>
                <w:u w:val="single"/>
              </w:rPr>
              <w:t xml:space="preserve"> of new drugs</w:t>
            </w:r>
            <w:r w:rsidRPr="00615927">
              <w:rPr>
                <w:rFonts w:ascii="Times New Roman" w:eastAsia="Times New Roman" w:hAnsi="Times New Roman" w:cs="Times New Roman"/>
                <w:sz w:val="24"/>
                <w:szCs w:val="24"/>
                <w:highlight w:val="yellow"/>
              </w:rPr>
              <w:t>,</w:t>
            </w:r>
            <w:r w:rsidRPr="00D95EF7">
              <w:rPr>
                <w:rFonts w:ascii="Times New Roman" w:eastAsia="Times New Roman" w:hAnsi="Times New Roman" w:cs="Times New Roman"/>
                <w:sz w:val="24"/>
                <w:szCs w:val="24"/>
              </w:rPr>
              <w:t xml:space="preserve"> and established rules for manufacturing and prescribing habit-forming drugs, particularly those with a high abuse potential Drug manufacturers are required to submit samples of new drugs to FDA laboratories for testing, and their label</w:t>
            </w:r>
            <w:r w:rsidR="00022E44">
              <w:rPr>
                <w:rFonts w:ascii="Times New Roman" w:hAnsi="Times New Roman" w:cs="Times New Roman" w:hint="eastAsia"/>
                <w:sz w:val="24"/>
                <w:szCs w:val="24"/>
              </w:rPr>
              <w:t>l</w:t>
            </w:r>
            <w:r w:rsidRPr="00D95EF7">
              <w:rPr>
                <w:rFonts w:ascii="Times New Roman" w:eastAsia="Times New Roman" w:hAnsi="Times New Roman" w:cs="Times New Roman"/>
                <w:sz w:val="24"/>
                <w:szCs w:val="24"/>
              </w:rPr>
              <w:t>ing must also be approved before the products are sold.</w:t>
            </w:r>
          </w:p>
          <w:p w14:paraId="6160486C" w14:textId="77777777" w:rsidR="00615927" w:rsidRDefault="00615927" w:rsidP="00615927">
            <w:pPr>
              <w:spacing w:before="100" w:beforeAutospacing="1" w:after="100" w:afterAutospacing="1"/>
            </w:pPr>
            <w:r w:rsidRPr="00261BAF">
              <w:rPr>
                <w:highlight w:val="yellow"/>
                <w:lang w:val="en-US"/>
              </w:rPr>
              <w:t>//</w:t>
            </w:r>
            <w:hyperlink r:id="rId94" w:history="1">
              <w:r w:rsidRPr="00261BAF">
                <w:rPr>
                  <w:rStyle w:val="Hyperlink"/>
                  <w:highlight w:val="yellow"/>
                </w:rPr>
                <w:t>V-T </w:t>
              </w:r>
            </w:hyperlink>
            <w:r w:rsidRPr="00261BAF">
              <w:rPr>
                <w:highlight w:val="yellow"/>
              </w:rPr>
              <w:t>If you </w:t>
            </w:r>
            <w:r w:rsidRPr="000D6FA3">
              <w:rPr>
                <w:b/>
                <w:color w:val="FF0000"/>
                <w:highlight w:val="yellow"/>
              </w:rPr>
              <w:t>stipulate/ˈ</w:t>
            </w:r>
            <w:proofErr w:type="spellStart"/>
            <w:r w:rsidRPr="000D6FA3">
              <w:rPr>
                <w:b/>
                <w:color w:val="FF0000"/>
                <w:highlight w:val="yellow"/>
              </w:rPr>
              <w:t>stɪpjʊˌleɪt</w:t>
            </w:r>
            <w:proofErr w:type="spellEnd"/>
            <w:r w:rsidRPr="000D6FA3">
              <w:rPr>
                <w:b/>
                <w:color w:val="FF0000"/>
                <w:highlight w:val="yellow"/>
              </w:rPr>
              <w:t>/</w:t>
            </w:r>
            <w:r w:rsidRPr="000D6FA3">
              <w:rPr>
                <w:highlight w:val="yellow"/>
              </w:rPr>
              <w:t> </w:t>
            </w:r>
            <w:r w:rsidRPr="00261BAF">
              <w:rPr>
                <w:highlight w:val="yellow"/>
              </w:rPr>
              <w:t xml:space="preserve">a condition or stipulate that something must be done, you say clearly that it must be done. </w:t>
            </w:r>
            <w:r w:rsidRPr="00261BAF">
              <w:rPr>
                <w:highlight w:val="yellow"/>
              </w:rPr>
              <w:t>规</w:t>
            </w:r>
            <w:r w:rsidRPr="00261BAF">
              <w:rPr>
                <w:rFonts w:hint="eastAsia"/>
                <w:highlight w:val="yellow"/>
              </w:rPr>
              <w:t>定</w:t>
            </w:r>
            <w:r w:rsidRPr="00261BAF">
              <w:rPr>
                <w:rFonts w:hint="eastAsia"/>
                <w:highlight w:val="yellow"/>
              </w:rPr>
              <w:t>x</w:t>
            </w:r>
            <w:r w:rsidRPr="00261BAF">
              <w:rPr>
                <w:highlight w:val="yellow"/>
              </w:rPr>
              <w:t xml:space="preserve">xx, </w:t>
            </w:r>
            <w:r w:rsidRPr="00261BAF">
              <w:rPr>
                <w:rFonts w:hint="eastAsia"/>
                <w:highlight w:val="yellow"/>
              </w:rPr>
              <w:t>对</w:t>
            </w:r>
            <w:r w:rsidRPr="00261BAF">
              <w:rPr>
                <w:highlight w:val="yellow"/>
              </w:rPr>
              <w:t xml:space="preserve">xxx </w:t>
            </w:r>
            <w:r w:rsidRPr="00261BAF">
              <w:rPr>
                <w:rFonts w:hint="eastAsia"/>
                <w:highlight w:val="yellow"/>
              </w:rPr>
              <w:t>有明确的规定和要求</w:t>
            </w:r>
          </w:p>
          <w:p w14:paraId="49930699" w14:textId="77777777" w:rsidR="00D95EF7" w:rsidRDefault="00D95EF7" w:rsidP="00DC126C">
            <w:pPr>
              <w:spacing w:before="100" w:beforeAutospacing="1" w:after="100" w:afterAutospacing="1"/>
              <w:rPr>
                <w:rFonts w:ascii="Times New Roman" w:eastAsia="Times New Roman" w:hAnsi="Times New Roman" w:cs="Times New Roman"/>
                <w:sz w:val="24"/>
                <w:szCs w:val="24"/>
              </w:rPr>
            </w:pPr>
            <w:r w:rsidRPr="00D95EF7">
              <w:rPr>
                <w:rFonts w:ascii="Times New Roman" w:eastAsia="Times New Roman" w:hAnsi="Times New Roman" w:cs="Times New Roman"/>
                <w:sz w:val="24"/>
                <w:szCs w:val="24"/>
              </w:rPr>
              <w:t xml:space="preserve">The U.S. government and its regulatory agencies continually monitor the development and use of all drugs sold in the United States to ensure that the American public has access only to drugs that are safe and effective. For example, the FDA recently introduced legislation requiring warning labels on all </w:t>
            </w:r>
            <w:r w:rsidRPr="008F7773">
              <w:rPr>
                <w:rFonts w:ascii="Times New Roman" w:eastAsia="Times New Roman" w:hAnsi="Times New Roman" w:cs="Times New Roman"/>
                <w:b/>
                <w:sz w:val="24"/>
                <w:szCs w:val="24"/>
                <w:highlight w:val="yellow"/>
                <w:u w:val="single"/>
              </w:rPr>
              <w:t>over-the-counter</w:t>
            </w:r>
            <w:r w:rsidR="008F7773" w:rsidRPr="008F7773">
              <w:rPr>
                <w:rFonts w:ascii="Times New Roman" w:eastAsia="Times New Roman" w:hAnsi="Times New Roman" w:cs="Times New Roman"/>
                <w:b/>
                <w:sz w:val="24"/>
                <w:szCs w:val="24"/>
                <w:highlight w:val="yellow"/>
                <w:u w:val="single"/>
              </w:rPr>
              <w:t xml:space="preserve"> (OTC</w:t>
            </w:r>
            <w:r w:rsidR="008F7773" w:rsidRPr="008F7773">
              <w:rPr>
                <w:rFonts w:ascii="SimSun" w:eastAsia="SimSun" w:hAnsi="SimSun" w:cs="SimSun" w:hint="eastAsia"/>
                <w:b/>
                <w:sz w:val="24"/>
                <w:szCs w:val="24"/>
                <w:highlight w:val="yellow"/>
                <w:u w:val="single"/>
              </w:rPr>
              <w:t>非处方药</w:t>
            </w:r>
            <w:r w:rsidR="003B59B4">
              <w:rPr>
                <w:rFonts w:ascii="SimSun" w:eastAsia="SimSun" w:hAnsi="SimSun" w:cs="SimSun" w:hint="eastAsia"/>
                <w:b/>
                <w:sz w:val="24"/>
                <w:szCs w:val="24"/>
                <w:highlight w:val="yellow"/>
                <w:u w:val="single"/>
              </w:rPr>
              <w:t>=</w:t>
            </w:r>
            <w:r w:rsidR="003B59B4" w:rsidRPr="00B31D52">
              <w:rPr>
                <w:rFonts w:ascii="Times New Roman" w:eastAsia="Times New Roman" w:hAnsi="Times New Roman" w:cs="Times New Roman"/>
                <w:b/>
                <w:color w:val="FF0000"/>
                <w:sz w:val="24"/>
                <w:szCs w:val="24"/>
                <w:highlight w:val="yellow"/>
                <w:u w:val="single"/>
              </w:rPr>
              <w:t>proprietary[</w:t>
            </w:r>
            <w:proofErr w:type="spellStart"/>
            <w:r w:rsidR="003B59B4" w:rsidRPr="00B31D52">
              <w:rPr>
                <w:rFonts w:ascii="Times New Roman" w:eastAsia="Times New Roman" w:hAnsi="Times New Roman" w:cs="Times New Roman"/>
                <w:b/>
                <w:color w:val="FF0000"/>
                <w:sz w:val="24"/>
                <w:szCs w:val="24"/>
                <w:highlight w:val="yellow"/>
                <w:u w:val="single"/>
              </w:rPr>
              <w:t>prə'praɪət</w:t>
            </w:r>
            <w:proofErr w:type="spellEnd"/>
            <w:r w:rsidR="003B59B4" w:rsidRPr="00B31D52">
              <w:rPr>
                <w:rFonts w:ascii="Times New Roman" w:eastAsia="Times New Roman" w:hAnsi="Times New Roman" w:cs="Times New Roman"/>
                <w:b/>
                <w:color w:val="FF0000"/>
                <w:sz w:val="24"/>
                <w:szCs w:val="24"/>
                <w:highlight w:val="yellow"/>
                <w:u w:val="single"/>
              </w:rPr>
              <w:t>(ə)</w:t>
            </w:r>
            <w:proofErr w:type="spellStart"/>
            <w:r w:rsidR="003B59B4" w:rsidRPr="00B31D52">
              <w:rPr>
                <w:rFonts w:ascii="Times New Roman" w:eastAsia="Times New Roman" w:hAnsi="Times New Roman" w:cs="Times New Roman"/>
                <w:b/>
                <w:color w:val="FF0000"/>
                <w:sz w:val="24"/>
                <w:szCs w:val="24"/>
                <w:highlight w:val="yellow"/>
                <w:u w:val="single"/>
              </w:rPr>
              <w:t>rɪ</w:t>
            </w:r>
            <w:proofErr w:type="spellEnd"/>
            <w:r w:rsidR="003B59B4" w:rsidRPr="00B31D52">
              <w:rPr>
                <w:rFonts w:ascii="Times New Roman" w:eastAsia="Times New Roman" w:hAnsi="Times New Roman" w:cs="Times New Roman"/>
                <w:b/>
                <w:color w:val="FF0000"/>
                <w:sz w:val="24"/>
                <w:szCs w:val="24"/>
                <w:highlight w:val="yellow"/>
                <w:u w:val="single"/>
              </w:rPr>
              <w:t>] drugs</w:t>
            </w:r>
            <w:hyperlink r:id="rId95" w:history="1">
              <w:r w:rsidR="003B59B4" w:rsidRPr="00E9360C">
                <w:rPr>
                  <w:rFonts w:ascii="SimSun" w:eastAsia="SimSun" w:hAnsi="SimSun" w:cs="SimSun" w:hint="eastAsia"/>
                  <w:b/>
                  <w:color w:val="FF0000"/>
                  <w:sz w:val="24"/>
                  <w:szCs w:val="24"/>
                  <w:highlight w:val="yellow"/>
                  <w:u w:val="single"/>
                </w:rPr>
                <w:t>专卖药</w:t>
              </w:r>
            </w:hyperlink>
            <w:r w:rsidR="008F7773" w:rsidRPr="008F7773">
              <w:rPr>
                <w:rFonts w:ascii="Times New Roman" w:eastAsia="Times New Roman" w:hAnsi="Times New Roman" w:cs="Times New Roman"/>
                <w:b/>
                <w:sz w:val="24"/>
                <w:szCs w:val="24"/>
                <w:highlight w:val="yellow"/>
                <w:u w:val="single"/>
              </w:rPr>
              <w:t>)</w:t>
            </w:r>
            <w:r w:rsidRPr="00D95EF7">
              <w:rPr>
                <w:rFonts w:ascii="Times New Roman" w:eastAsia="Times New Roman" w:hAnsi="Times New Roman" w:cs="Times New Roman"/>
                <w:sz w:val="24"/>
                <w:szCs w:val="24"/>
              </w:rPr>
              <w:t xml:space="preserve"> medication after research indicated that the non-aspirin pain reliever acetaminophen can cause liver damage when taken in high doses in combination with large quantities of alcohol.</w:t>
            </w:r>
          </w:p>
          <w:p w14:paraId="6A633FA9" w14:textId="4E55B87A" w:rsidR="00B74940" w:rsidRPr="00D95EF7" w:rsidRDefault="00B74940" w:rsidP="00DC126C">
            <w:pPr>
              <w:spacing w:before="100" w:beforeAutospacing="1" w:after="100" w:afterAutospacing="1"/>
            </w:pPr>
          </w:p>
        </w:tc>
      </w:tr>
    </w:tbl>
    <w:p w14:paraId="4A28D60C" w14:textId="1DBA1584" w:rsidR="00D95EF7" w:rsidRDefault="00D95EF7" w:rsidP="00667B0B">
      <w:pPr>
        <w:tabs>
          <w:tab w:val="left" w:pos="8505"/>
        </w:tabs>
        <w:rPr>
          <w:lang w:val="en-US"/>
        </w:rPr>
      </w:pPr>
    </w:p>
    <w:p w14:paraId="7BA99F38" w14:textId="354E10D8" w:rsidR="008B01B9" w:rsidRDefault="008B01B9" w:rsidP="00667B0B">
      <w:pPr>
        <w:tabs>
          <w:tab w:val="left" w:pos="8505"/>
        </w:tabs>
        <w:rPr>
          <w:lang w:val="en-US"/>
        </w:rPr>
      </w:pPr>
    </w:p>
    <w:p w14:paraId="5325CDB6" w14:textId="77777777" w:rsidR="008B01B9" w:rsidRPr="008B01B9" w:rsidRDefault="008B01B9" w:rsidP="008B01B9">
      <w:pPr>
        <w:pStyle w:val="Heading2"/>
      </w:pPr>
      <w:r w:rsidRPr="008B01B9">
        <w:t xml:space="preserve">Describing a pharmaceutical company </w:t>
      </w:r>
    </w:p>
    <w:p w14:paraId="12B331AD" w14:textId="06A7995D" w:rsidR="008B01B9" w:rsidRPr="008B01B9" w:rsidRDefault="008B01B9" w:rsidP="008B01B9">
      <w:pPr>
        <w:spacing w:before="100" w:beforeAutospacing="1" w:after="100" w:afterAutospacing="1" w:line="240" w:lineRule="auto"/>
        <w:rPr>
          <w:rFonts w:ascii="Times New Roman" w:eastAsia="Times New Roman" w:hAnsi="Times New Roman" w:cs="Times New Roman"/>
          <w:sz w:val="24"/>
          <w:szCs w:val="24"/>
        </w:rPr>
      </w:pPr>
      <w:r w:rsidRPr="008B01B9">
        <w:rPr>
          <w:rFonts w:ascii="Times New Roman" w:eastAsia="Times New Roman" w:hAnsi="Times New Roman" w:cs="Times New Roman"/>
          <w:sz w:val="24"/>
          <w:szCs w:val="24"/>
        </w:rPr>
        <w:t xml:space="preserve">If you were going to research a major </w:t>
      </w:r>
      <w:r w:rsidRPr="00DB7209">
        <w:rPr>
          <w:rFonts w:ascii="Times New Roman" w:eastAsia="Times New Roman" w:hAnsi="Times New Roman" w:cs="Times New Roman"/>
          <w:b/>
          <w:sz w:val="24"/>
          <w:szCs w:val="24"/>
          <w:u w:val="single"/>
        </w:rPr>
        <w:t>pharmaceutical company</w:t>
      </w:r>
      <w:r w:rsidRPr="008B01B9">
        <w:rPr>
          <w:rFonts w:ascii="Times New Roman" w:eastAsia="Times New Roman" w:hAnsi="Times New Roman" w:cs="Times New Roman"/>
          <w:sz w:val="24"/>
          <w:szCs w:val="24"/>
        </w:rPr>
        <w:t>, which of the following areas would you consider to be the most important?</w:t>
      </w:r>
    </w:p>
    <w:p w14:paraId="0EE8FEB8" w14:textId="29177F03" w:rsidR="008B01B9" w:rsidRDefault="008B01B9" w:rsidP="00667B0B">
      <w:pPr>
        <w:tabs>
          <w:tab w:val="left" w:pos="8505"/>
        </w:tabs>
      </w:pPr>
      <w:r>
        <w:rPr>
          <w:noProof/>
        </w:rPr>
        <w:drawing>
          <wp:inline distT="0" distB="0" distL="0" distR="0" wp14:anchorId="4293031D" wp14:editId="2EDA43B6">
            <wp:extent cx="1447800" cy="15864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48681" r="5158"/>
                    <a:stretch/>
                  </pic:blipFill>
                  <pic:spPr bwMode="auto">
                    <a:xfrm>
                      <a:off x="0" y="0"/>
                      <a:ext cx="1466106" cy="1606545"/>
                    </a:xfrm>
                    <a:prstGeom prst="rect">
                      <a:avLst/>
                    </a:prstGeom>
                    <a:ln>
                      <a:noFill/>
                    </a:ln>
                    <a:extLst>
                      <a:ext uri="{53640926-AAD7-44D8-BBD7-CCE9431645EC}">
                        <a14:shadowObscured xmlns:a14="http://schemas.microsoft.com/office/drawing/2010/main"/>
                      </a:ext>
                    </a:extLst>
                  </pic:spPr>
                </pic:pic>
              </a:graphicData>
            </a:graphic>
          </wp:inline>
        </w:drawing>
      </w:r>
      <w:r w:rsidR="00611A0C">
        <w:t xml:space="preserve">   </w:t>
      </w:r>
      <w:r w:rsidR="00DB7209">
        <w:t xml:space="preserve"> </w:t>
      </w:r>
      <w:r w:rsidR="00DB7209">
        <w:rPr>
          <w:noProof/>
        </w:rPr>
        <w:drawing>
          <wp:inline distT="0" distB="0" distL="0" distR="0" wp14:anchorId="05706152" wp14:editId="3E459042">
            <wp:extent cx="1504847" cy="161607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19566" cy="1631882"/>
                    </a:xfrm>
                    <a:prstGeom prst="rect">
                      <a:avLst/>
                    </a:prstGeom>
                  </pic:spPr>
                </pic:pic>
              </a:graphicData>
            </a:graphic>
          </wp:inline>
        </w:drawing>
      </w:r>
      <w:r w:rsidR="00611A0C">
        <w:t xml:space="preserve">organizational chart </w:t>
      </w:r>
      <w:r w:rsidR="00DE0BFC">
        <w:t>of that company</w:t>
      </w:r>
    </w:p>
    <w:p w14:paraId="1CB6CA2C" w14:textId="2B76B016" w:rsidR="00C66B9C" w:rsidRDefault="00C66B9C" w:rsidP="00667B0B">
      <w:pPr>
        <w:tabs>
          <w:tab w:val="left" w:pos="8505"/>
        </w:tabs>
      </w:pPr>
    </w:p>
    <w:tbl>
      <w:tblPr>
        <w:tblStyle w:val="TableGrid"/>
        <w:tblW w:w="10065" w:type="dxa"/>
        <w:tblInd w:w="-856" w:type="dxa"/>
        <w:tblLook w:val="04A0" w:firstRow="1" w:lastRow="0" w:firstColumn="1" w:lastColumn="0" w:noHBand="0" w:noVBand="1"/>
      </w:tblPr>
      <w:tblGrid>
        <w:gridCol w:w="10065"/>
      </w:tblGrid>
      <w:tr w:rsidR="00C66B9C" w14:paraId="45A51CD7" w14:textId="77777777" w:rsidTr="001341ED">
        <w:tc>
          <w:tcPr>
            <w:tcW w:w="10065" w:type="dxa"/>
          </w:tcPr>
          <w:p w14:paraId="62DCA4A4" w14:textId="28450256" w:rsidR="00C66B9C" w:rsidRPr="00634E76" w:rsidRDefault="00C66B9C" w:rsidP="00634E76">
            <w:pPr>
              <w:spacing w:before="100" w:beforeAutospacing="1" w:after="100" w:afterAutospacing="1"/>
              <w:rPr>
                <w:rFonts w:ascii="Times New Roman" w:eastAsia="Times New Roman" w:hAnsi="Times New Roman" w:cs="Times New Roman"/>
                <w:sz w:val="24"/>
                <w:szCs w:val="24"/>
              </w:rPr>
            </w:pPr>
            <w:r w:rsidRPr="00634E76">
              <w:rPr>
                <w:rFonts w:ascii="Times New Roman" w:eastAsia="Times New Roman" w:hAnsi="Times New Roman" w:cs="Times New Roman"/>
                <w:b/>
                <w:bCs/>
                <w:sz w:val="24"/>
                <w:szCs w:val="24"/>
              </w:rPr>
              <w:t>GlaxoSmithKline</w:t>
            </w:r>
            <w:r w:rsidRPr="00634E76">
              <w:rPr>
                <w:rFonts w:ascii="Times New Roman" w:eastAsia="Times New Roman" w:hAnsi="Times New Roman" w:cs="Times New Roman"/>
                <w:sz w:val="24"/>
                <w:szCs w:val="24"/>
              </w:rPr>
              <w:br/>
            </w:r>
            <w:r w:rsidRPr="00634E76">
              <w:rPr>
                <w:rFonts w:ascii="Times New Roman" w:eastAsia="Times New Roman" w:hAnsi="Times New Roman" w:cs="Times New Roman"/>
                <w:sz w:val="24"/>
                <w:szCs w:val="24"/>
              </w:rPr>
              <w:br/>
            </w:r>
            <w:proofErr w:type="spellStart"/>
            <w:r w:rsidRPr="00634E76">
              <w:rPr>
                <w:rFonts w:ascii="Times New Roman" w:eastAsia="Times New Roman" w:hAnsi="Times New Roman" w:cs="Times New Roman"/>
                <w:sz w:val="24"/>
                <w:szCs w:val="24"/>
              </w:rPr>
              <w:t>GlaxoSmithKline</w:t>
            </w:r>
            <w:proofErr w:type="spellEnd"/>
            <w:r w:rsidRPr="00634E76">
              <w:rPr>
                <w:rFonts w:ascii="Times New Roman" w:eastAsia="Times New Roman" w:hAnsi="Times New Roman" w:cs="Times New Roman"/>
                <w:sz w:val="24"/>
                <w:szCs w:val="24"/>
              </w:rPr>
              <w:t xml:space="preserve"> is a leading company focusing on research. The company was formed in 2000 through the </w:t>
            </w:r>
            <w:r w:rsidRPr="005B03D3">
              <w:rPr>
                <w:rFonts w:ascii="Times New Roman" w:eastAsia="Times New Roman" w:hAnsi="Times New Roman" w:cs="Times New Roman"/>
                <w:b/>
                <w:sz w:val="24"/>
                <w:szCs w:val="24"/>
              </w:rPr>
              <w:t>merger</w:t>
            </w:r>
            <w:r w:rsidRPr="00634E76">
              <w:rPr>
                <w:rFonts w:ascii="Times New Roman" w:eastAsia="Times New Roman" w:hAnsi="Times New Roman" w:cs="Times New Roman"/>
                <w:sz w:val="24"/>
                <w:szCs w:val="24"/>
              </w:rPr>
              <w:t xml:space="preserve"> of Glaxo </w:t>
            </w:r>
            <w:proofErr w:type="spellStart"/>
            <w:r w:rsidRPr="00634E76">
              <w:rPr>
                <w:rFonts w:ascii="Times New Roman" w:eastAsia="Times New Roman" w:hAnsi="Times New Roman" w:cs="Times New Roman"/>
                <w:sz w:val="24"/>
                <w:szCs w:val="24"/>
              </w:rPr>
              <w:t>Wellcome</w:t>
            </w:r>
            <w:proofErr w:type="spellEnd"/>
            <w:r w:rsidRPr="00634E76">
              <w:rPr>
                <w:rFonts w:ascii="Times New Roman" w:eastAsia="Times New Roman" w:hAnsi="Times New Roman" w:cs="Times New Roman"/>
                <w:sz w:val="24"/>
                <w:szCs w:val="24"/>
              </w:rPr>
              <w:t xml:space="preserve"> and SmithKline Beecham. Its </w:t>
            </w:r>
            <w:r w:rsidRPr="005B03D3">
              <w:rPr>
                <w:rFonts w:ascii="Times New Roman" w:eastAsia="Times New Roman" w:hAnsi="Times New Roman" w:cs="Times New Roman"/>
                <w:b/>
                <w:sz w:val="24"/>
                <w:szCs w:val="24"/>
              </w:rPr>
              <w:t>headquarters</w:t>
            </w:r>
            <w:r w:rsidRPr="00634E76">
              <w:rPr>
                <w:rFonts w:ascii="Times New Roman" w:eastAsia="Times New Roman" w:hAnsi="Times New Roman" w:cs="Times New Roman"/>
                <w:sz w:val="24"/>
                <w:szCs w:val="24"/>
              </w:rPr>
              <w:t xml:space="preserve"> are in the U.K. and its </w:t>
            </w:r>
            <w:r w:rsidRPr="005B03D3">
              <w:rPr>
                <w:rFonts w:ascii="Times New Roman" w:eastAsia="Times New Roman" w:hAnsi="Times New Roman" w:cs="Times New Roman"/>
                <w:b/>
                <w:sz w:val="24"/>
                <w:szCs w:val="24"/>
              </w:rPr>
              <w:t>operations</w:t>
            </w:r>
            <w:r w:rsidRPr="00634E76">
              <w:rPr>
                <w:rFonts w:ascii="Times New Roman" w:eastAsia="Times New Roman" w:hAnsi="Times New Roman" w:cs="Times New Roman"/>
                <w:sz w:val="24"/>
                <w:szCs w:val="24"/>
              </w:rPr>
              <w:t xml:space="preserve"> are based in the U.S. It employs more than 90,000 people worldwide and has offices in nearly every country of the world. This </w:t>
            </w:r>
            <w:r w:rsidRPr="005B03D3">
              <w:rPr>
                <w:rFonts w:ascii="Times New Roman" w:eastAsia="Times New Roman" w:hAnsi="Times New Roman" w:cs="Times New Roman"/>
                <w:b/>
                <w:sz w:val="24"/>
                <w:szCs w:val="24"/>
                <w:u w:val="single"/>
              </w:rPr>
              <w:t>pharmaceutical giant</w:t>
            </w:r>
            <w:r w:rsidRPr="00634E76">
              <w:rPr>
                <w:rFonts w:ascii="Times New Roman" w:eastAsia="Times New Roman" w:hAnsi="Times New Roman" w:cs="Times New Roman"/>
                <w:sz w:val="24"/>
                <w:szCs w:val="24"/>
              </w:rPr>
              <w:t xml:space="preserve"> holds an estimated 7 percent of the world's </w:t>
            </w:r>
            <w:r w:rsidRPr="005B03D3">
              <w:rPr>
                <w:rFonts w:ascii="Times New Roman" w:eastAsia="Times New Roman" w:hAnsi="Times New Roman" w:cs="Times New Roman"/>
                <w:b/>
                <w:sz w:val="24"/>
                <w:szCs w:val="24"/>
                <w:u w:val="single"/>
              </w:rPr>
              <w:t>pharmaceutical market.</w:t>
            </w:r>
            <w:r w:rsidRPr="00634E76">
              <w:rPr>
                <w:rFonts w:ascii="Times New Roman" w:eastAsia="Times New Roman" w:hAnsi="Times New Roman" w:cs="Times New Roman"/>
                <w:sz w:val="24"/>
                <w:szCs w:val="24"/>
              </w:rPr>
              <w:br/>
            </w:r>
            <w:r w:rsidRPr="00634E76">
              <w:rPr>
                <w:rFonts w:ascii="Times New Roman" w:eastAsia="Times New Roman" w:hAnsi="Times New Roman" w:cs="Times New Roman"/>
                <w:sz w:val="24"/>
                <w:szCs w:val="24"/>
              </w:rPr>
              <w:br/>
              <w:t xml:space="preserve">Concentrating on four </w:t>
            </w:r>
            <w:r w:rsidRPr="005B03D3">
              <w:rPr>
                <w:rFonts w:ascii="Times New Roman" w:eastAsia="Times New Roman" w:hAnsi="Times New Roman" w:cs="Times New Roman"/>
                <w:b/>
                <w:color w:val="FF0000"/>
                <w:sz w:val="24"/>
                <w:szCs w:val="24"/>
                <w:highlight w:val="yellow"/>
                <w:u w:val="single"/>
              </w:rPr>
              <w:t>therapeutic areas</w:t>
            </w:r>
            <w:r w:rsidRPr="005B03D3">
              <w:rPr>
                <w:rFonts w:ascii="Times New Roman" w:eastAsia="Times New Roman" w:hAnsi="Times New Roman" w:cs="Times New Roman"/>
                <w:color w:val="FF0000"/>
                <w:sz w:val="24"/>
                <w:szCs w:val="24"/>
              </w:rPr>
              <w:t xml:space="preserve"> </w:t>
            </w:r>
            <w:r w:rsidRPr="00634E76">
              <w:rPr>
                <w:rFonts w:ascii="Times New Roman" w:eastAsia="Times New Roman" w:hAnsi="Times New Roman" w:cs="Times New Roman"/>
                <w:sz w:val="24"/>
                <w:szCs w:val="24"/>
              </w:rPr>
              <w:t xml:space="preserve">(anti-infectives, central nervous system, respiratory and gastro-metabolic), among its most prominent products are Paxil, for depression, and Advair, for asthma. GSK is a leader in the vaccine area and has a growing portfolio of oncology products, including </w:t>
            </w:r>
            <w:proofErr w:type="spellStart"/>
            <w:r w:rsidRPr="00634E76">
              <w:rPr>
                <w:rFonts w:ascii="Times New Roman" w:eastAsia="Times New Roman" w:hAnsi="Times New Roman" w:cs="Times New Roman"/>
                <w:sz w:val="24"/>
                <w:szCs w:val="24"/>
              </w:rPr>
              <w:t>Hycamtin</w:t>
            </w:r>
            <w:proofErr w:type="spellEnd"/>
            <w:r w:rsidRPr="00634E76">
              <w:rPr>
                <w:rFonts w:ascii="Times New Roman" w:eastAsia="Times New Roman" w:hAnsi="Times New Roman" w:cs="Times New Roman"/>
                <w:sz w:val="24"/>
                <w:szCs w:val="24"/>
              </w:rPr>
              <w:t xml:space="preserve"> and Zofran for treating cancer. The company’s R&amp;D budget is about $7 billion.</w:t>
            </w:r>
          </w:p>
        </w:tc>
      </w:tr>
    </w:tbl>
    <w:p w14:paraId="5033EC9B" w14:textId="7308D324" w:rsidR="00EE739C" w:rsidRDefault="00EE739C" w:rsidP="00667B0B">
      <w:pPr>
        <w:tabs>
          <w:tab w:val="left" w:pos="8505"/>
        </w:tabs>
      </w:pPr>
    </w:p>
    <w:p w14:paraId="4D814096" w14:textId="72979C59" w:rsidR="00D9595F" w:rsidRDefault="00D9595F" w:rsidP="00163F09">
      <w:pPr>
        <w:spacing w:after="0" w:line="240" w:lineRule="auto"/>
        <w:rPr>
          <w:rFonts w:ascii="Times New Roman" w:eastAsia="Times New Roman" w:hAnsi="Times New Roman" w:cs="Times New Roman"/>
          <w:sz w:val="24"/>
          <w:szCs w:val="24"/>
        </w:rPr>
      </w:pPr>
    </w:p>
    <w:p w14:paraId="32DB3655" w14:textId="0AB0B870" w:rsidR="00D9595F" w:rsidRPr="00DC3E11" w:rsidRDefault="00D9595F" w:rsidP="00D9595F">
      <w:pPr>
        <w:pStyle w:val="Heading2"/>
        <w:rPr>
          <w:lang w:val="en-US"/>
        </w:rPr>
      </w:pPr>
      <w:r w:rsidRPr="00D9595F">
        <w:t xml:space="preserve">Summarizing </w:t>
      </w:r>
      <w:r w:rsidR="00DC3E11">
        <w:rPr>
          <w:rFonts w:hint="eastAsia"/>
        </w:rPr>
        <w:t>t</w:t>
      </w:r>
      <w:r w:rsidR="00DC3E11">
        <w:t>he pharmaceutical industry</w:t>
      </w:r>
      <w:r w:rsidR="00DC3E11">
        <w:rPr>
          <w:rFonts w:hint="eastAsia"/>
        </w:rPr>
        <w:t>制药行业</w:t>
      </w:r>
    </w:p>
    <w:p w14:paraId="4F45E1EB" w14:textId="11927449" w:rsidR="00D9595F" w:rsidRDefault="00D9595F" w:rsidP="00D9595F">
      <w:pPr>
        <w:spacing w:before="100" w:beforeAutospacing="1" w:after="100" w:afterAutospacing="1" w:line="240" w:lineRule="auto"/>
        <w:rPr>
          <w:rFonts w:ascii="Times New Roman" w:eastAsia="Times New Roman" w:hAnsi="Times New Roman" w:cs="Times New Roman"/>
          <w:sz w:val="24"/>
          <w:szCs w:val="24"/>
        </w:rPr>
      </w:pPr>
      <w:r w:rsidRPr="00D9595F">
        <w:rPr>
          <w:rFonts w:ascii="Times New Roman" w:eastAsia="Times New Roman" w:hAnsi="Times New Roman" w:cs="Times New Roman"/>
          <w:sz w:val="24"/>
          <w:szCs w:val="24"/>
        </w:rPr>
        <w:t xml:space="preserve">You work in the </w:t>
      </w:r>
      <w:r w:rsidRPr="00EA4560">
        <w:rPr>
          <w:rFonts w:ascii="Times New Roman" w:eastAsia="Times New Roman" w:hAnsi="Times New Roman" w:cs="Times New Roman"/>
          <w:b/>
          <w:sz w:val="24"/>
          <w:szCs w:val="24"/>
          <w:highlight w:val="yellow"/>
          <w:u w:val="single"/>
        </w:rPr>
        <w:t>pharmaceutical industry</w:t>
      </w:r>
      <w:r w:rsidRPr="00D9595F">
        <w:rPr>
          <w:rFonts w:ascii="Times New Roman" w:eastAsia="Times New Roman" w:hAnsi="Times New Roman" w:cs="Times New Roman"/>
          <w:sz w:val="24"/>
          <w:szCs w:val="24"/>
        </w:rPr>
        <w:t>. Your boss has asked you to summarize an article for him so that he can better talk in English about the major players in the industry.</w:t>
      </w:r>
    </w:p>
    <w:tbl>
      <w:tblPr>
        <w:tblStyle w:val="TableGrid"/>
        <w:tblW w:w="10490" w:type="dxa"/>
        <w:tblInd w:w="-714" w:type="dxa"/>
        <w:tblLook w:val="04A0" w:firstRow="1" w:lastRow="0" w:firstColumn="1" w:lastColumn="0" w:noHBand="0" w:noVBand="1"/>
      </w:tblPr>
      <w:tblGrid>
        <w:gridCol w:w="10490"/>
      </w:tblGrid>
      <w:tr w:rsidR="005F6134" w14:paraId="64F8942F" w14:textId="77777777" w:rsidTr="005F6134">
        <w:tc>
          <w:tcPr>
            <w:tcW w:w="10490" w:type="dxa"/>
          </w:tcPr>
          <w:p w14:paraId="3410543D" w14:textId="77777777" w:rsidR="005F6134" w:rsidRPr="00D9595F" w:rsidRDefault="005F6134" w:rsidP="005F6134">
            <w:pPr>
              <w:ind w:right="180"/>
              <w:rPr>
                <w:rFonts w:ascii="Times New Roman" w:eastAsia="Times New Roman" w:hAnsi="Times New Roman" w:cs="Times New Roman"/>
                <w:sz w:val="24"/>
                <w:szCs w:val="24"/>
              </w:rPr>
            </w:pPr>
            <w:r w:rsidRPr="00D9595F">
              <w:rPr>
                <w:rFonts w:ascii="Times New Roman" w:eastAsia="Times New Roman" w:hAnsi="Times New Roman" w:cs="Times New Roman"/>
                <w:b/>
                <w:bCs/>
                <w:sz w:val="24"/>
                <w:szCs w:val="24"/>
              </w:rPr>
              <w:t xml:space="preserve">Key industry players </w:t>
            </w:r>
            <w:r w:rsidRPr="00D9595F">
              <w:rPr>
                <w:rFonts w:ascii="Times New Roman" w:eastAsia="Times New Roman" w:hAnsi="Times New Roman" w:cs="Times New Roman"/>
                <w:sz w:val="24"/>
                <w:szCs w:val="24"/>
              </w:rPr>
              <w:br/>
              <w:t xml:space="preserve">Most of the </w:t>
            </w:r>
            <w:r w:rsidRPr="00C35F2C">
              <w:rPr>
                <w:rFonts w:ascii="Times New Roman" w:eastAsia="Times New Roman" w:hAnsi="Times New Roman" w:cs="Times New Roman"/>
                <w:b/>
                <w:sz w:val="24"/>
                <w:szCs w:val="24"/>
                <w:highlight w:val="yellow"/>
                <w:u w:val="single"/>
              </w:rPr>
              <w:t>pharmaceutical industry</w:t>
            </w:r>
            <w:r w:rsidRPr="00D9595F">
              <w:rPr>
                <w:rFonts w:ascii="Times New Roman" w:eastAsia="Times New Roman" w:hAnsi="Times New Roman" w:cs="Times New Roman"/>
                <w:sz w:val="24"/>
                <w:szCs w:val="24"/>
              </w:rPr>
              <w:t xml:space="preserve"> is concentrated in developed regions – the U.S., Europe and Japan. The market is characterized by complex national regulations and consolidation among the largest international groups.  An important reason for these mergers is the need for economies of scale, as well as the increasing amount of money dedicated to research and development (R&amp;D). </w:t>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b/>
                <w:bCs/>
                <w:sz w:val="24"/>
                <w:szCs w:val="24"/>
              </w:rPr>
              <w:t>GlaxoSmithKline</w:t>
            </w:r>
            <w:r w:rsidRPr="00D9595F">
              <w:rPr>
                <w:rFonts w:ascii="Times New Roman" w:eastAsia="Times New Roman" w:hAnsi="Times New Roman" w:cs="Times New Roman"/>
                <w:sz w:val="24"/>
                <w:szCs w:val="24"/>
              </w:rPr>
              <w:br/>
            </w:r>
            <w:proofErr w:type="spellStart"/>
            <w:r w:rsidRPr="00D9595F">
              <w:rPr>
                <w:rFonts w:ascii="Times New Roman" w:eastAsia="Times New Roman" w:hAnsi="Times New Roman" w:cs="Times New Roman"/>
                <w:sz w:val="24"/>
                <w:szCs w:val="24"/>
              </w:rPr>
              <w:t>GlaxoSmithKline</w:t>
            </w:r>
            <w:proofErr w:type="spellEnd"/>
            <w:r w:rsidRPr="00D9595F">
              <w:rPr>
                <w:rFonts w:ascii="Times New Roman" w:eastAsia="Times New Roman" w:hAnsi="Times New Roman" w:cs="Times New Roman"/>
                <w:sz w:val="24"/>
                <w:szCs w:val="24"/>
              </w:rPr>
              <w:t xml:space="preserve"> is a leading company focusing on research. The company was formed in 2000 through the merger of Glaxo </w:t>
            </w:r>
            <w:proofErr w:type="spellStart"/>
            <w:r w:rsidRPr="00D9595F">
              <w:rPr>
                <w:rFonts w:ascii="Times New Roman" w:eastAsia="Times New Roman" w:hAnsi="Times New Roman" w:cs="Times New Roman"/>
                <w:sz w:val="24"/>
                <w:szCs w:val="24"/>
              </w:rPr>
              <w:t>Wellcome</w:t>
            </w:r>
            <w:proofErr w:type="spellEnd"/>
            <w:r w:rsidRPr="00D9595F">
              <w:rPr>
                <w:rFonts w:ascii="Times New Roman" w:eastAsia="Times New Roman" w:hAnsi="Times New Roman" w:cs="Times New Roman"/>
                <w:sz w:val="24"/>
                <w:szCs w:val="24"/>
              </w:rPr>
              <w:t xml:space="preserve"> and SmithKline Beecham. Their headquarters are in the U.K., and their operations are based in the U.S. It employs more than 90,000 people worldwide and has offices in nearly every country of the world. This pharmaceutical giant holds an estimated 7 percent of the world's </w:t>
            </w:r>
            <w:r w:rsidRPr="00D9595F">
              <w:rPr>
                <w:rFonts w:ascii="Times New Roman" w:eastAsia="Times New Roman" w:hAnsi="Times New Roman" w:cs="Times New Roman"/>
                <w:sz w:val="24"/>
                <w:szCs w:val="24"/>
              </w:rPr>
              <w:lastRenderedPageBreak/>
              <w:t>pharmaceutical market.</w:t>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sz w:val="24"/>
                <w:szCs w:val="24"/>
              </w:rPr>
              <w:br/>
              <w:t xml:space="preserve">Concentrating on four therapeutic areas (anti-infectives, central nervous system, respiratory and gastro-metabolic), among its most prominent products are Paxil, for depression, and Advair, for asthma. GSK is a leader in the vaccine area and has a growing portfolio of oncology products, including </w:t>
            </w:r>
            <w:proofErr w:type="spellStart"/>
            <w:r w:rsidRPr="00D9595F">
              <w:rPr>
                <w:rFonts w:ascii="Times New Roman" w:eastAsia="Times New Roman" w:hAnsi="Times New Roman" w:cs="Times New Roman"/>
                <w:sz w:val="24"/>
                <w:szCs w:val="24"/>
              </w:rPr>
              <w:t>Hycamtin</w:t>
            </w:r>
            <w:proofErr w:type="spellEnd"/>
            <w:r w:rsidRPr="00D9595F">
              <w:rPr>
                <w:rFonts w:ascii="Times New Roman" w:eastAsia="Times New Roman" w:hAnsi="Times New Roman" w:cs="Times New Roman"/>
                <w:sz w:val="24"/>
                <w:szCs w:val="24"/>
              </w:rPr>
              <w:t xml:space="preserve"> and Zofran for treating cancer. The company’s R&amp;D budget is about $7 billion. </w:t>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b/>
                <w:bCs/>
                <w:sz w:val="24"/>
                <w:szCs w:val="24"/>
              </w:rPr>
              <w:t>Pfizer</w:t>
            </w:r>
            <w:r w:rsidRPr="00D9595F">
              <w:rPr>
                <w:rFonts w:ascii="Times New Roman" w:eastAsia="Times New Roman" w:hAnsi="Times New Roman" w:cs="Times New Roman"/>
                <w:sz w:val="24"/>
                <w:szCs w:val="24"/>
              </w:rPr>
              <w:br/>
            </w:r>
            <w:proofErr w:type="spellStart"/>
            <w:r w:rsidRPr="00D9595F">
              <w:rPr>
                <w:rFonts w:ascii="Times New Roman" w:eastAsia="Times New Roman" w:hAnsi="Times New Roman" w:cs="Times New Roman"/>
                <w:sz w:val="24"/>
                <w:szCs w:val="24"/>
              </w:rPr>
              <w:t>Pfizer</w:t>
            </w:r>
            <w:proofErr w:type="spellEnd"/>
            <w:r w:rsidRPr="00D9595F">
              <w:rPr>
                <w:rFonts w:ascii="Times New Roman" w:eastAsia="Times New Roman" w:hAnsi="Times New Roman" w:cs="Times New Roman"/>
                <w:sz w:val="24"/>
                <w:szCs w:val="24"/>
              </w:rPr>
              <w:t xml:space="preserve"> is one of the world's largest consumer healthcare and pharmaceutical companies, having acquired Warner-Lambert in the year 2000. The company has three business segments: human health, animal health and consumer healthcare. The consumer business includes many of the world's best-known brands, among them Halls, Tetra, Benadryl, Sudafed, Listerine, Desitin, Schick, Visine, </w:t>
            </w:r>
            <w:proofErr w:type="spellStart"/>
            <w:r w:rsidRPr="00D9595F">
              <w:rPr>
                <w:rFonts w:ascii="Times New Roman" w:eastAsia="Times New Roman" w:hAnsi="Times New Roman" w:cs="Times New Roman"/>
                <w:sz w:val="24"/>
                <w:szCs w:val="24"/>
              </w:rPr>
              <w:t>Bengay</w:t>
            </w:r>
            <w:proofErr w:type="spellEnd"/>
            <w:r w:rsidRPr="00D9595F">
              <w:rPr>
                <w:rFonts w:ascii="Times New Roman" w:eastAsia="Times New Roman" w:hAnsi="Times New Roman" w:cs="Times New Roman"/>
                <w:sz w:val="24"/>
                <w:szCs w:val="24"/>
              </w:rPr>
              <w:t xml:space="preserve">, Lubriderm and Zantac. </w:t>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sz w:val="24"/>
                <w:szCs w:val="24"/>
              </w:rPr>
              <w:br/>
            </w:r>
            <w:r w:rsidRPr="00D9595F">
              <w:rPr>
                <w:rFonts w:ascii="Times New Roman" w:eastAsia="Times New Roman" w:hAnsi="Times New Roman" w:cs="Times New Roman"/>
                <w:b/>
                <w:bCs/>
                <w:sz w:val="24"/>
                <w:szCs w:val="24"/>
              </w:rPr>
              <w:t>Merck &amp; Co.</w:t>
            </w:r>
            <w:r w:rsidRPr="00D9595F">
              <w:rPr>
                <w:rFonts w:ascii="Times New Roman" w:eastAsia="Times New Roman" w:hAnsi="Times New Roman" w:cs="Times New Roman"/>
                <w:sz w:val="24"/>
                <w:szCs w:val="24"/>
              </w:rPr>
              <w:br/>
              <w:t>Another leading company is Merck, a global, research-driven pharmaceutical company working toward the discovery, development, manufacturing and marketing of a broad range of human and animal health products – directly and through its joint ventures. One recent partnership was initiated with another drug giant, Sanofi-Aventis SA, to become the world's largest seller of animal medications. Merck also provides group prescription drug benefit services through Merck-Medco Managed Care LLC (Merck-Medco).</w:t>
            </w:r>
          </w:p>
          <w:p w14:paraId="4A1A1085" w14:textId="77777777" w:rsidR="005F6134" w:rsidRDefault="005F6134" w:rsidP="005F6134">
            <w:pPr>
              <w:spacing w:before="100" w:beforeAutospacing="1" w:after="100" w:afterAutospacing="1"/>
              <w:ind w:left="-374"/>
              <w:rPr>
                <w:rFonts w:ascii="Times New Roman" w:eastAsia="Times New Roman" w:hAnsi="Times New Roman" w:cs="Times New Roman"/>
                <w:sz w:val="24"/>
                <w:szCs w:val="24"/>
              </w:rPr>
            </w:pPr>
          </w:p>
        </w:tc>
      </w:tr>
    </w:tbl>
    <w:p w14:paraId="48C412DC" w14:textId="77777777" w:rsidR="00EA4560" w:rsidRPr="00EA4560" w:rsidRDefault="00EA4560" w:rsidP="00EA4560"/>
    <w:p w14:paraId="260566FE" w14:textId="7E637673" w:rsidR="00EA4560" w:rsidRDefault="00EA4560" w:rsidP="00EA4560">
      <w:pPr>
        <w:pStyle w:val="Heading2"/>
        <w:rPr>
          <w:noProof/>
        </w:rPr>
      </w:pPr>
      <w:r>
        <w:rPr>
          <w:noProof/>
        </w:rPr>
        <w:t>Describe the pharmaceutical industry</w:t>
      </w:r>
      <w:r>
        <w:rPr>
          <w:rFonts w:hint="eastAsia"/>
          <w:noProof/>
        </w:rPr>
        <w:t>制药行业</w:t>
      </w:r>
    </w:p>
    <w:p w14:paraId="3D55E4B7" w14:textId="3AB3FD33" w:rsidR="00D9595F" w:rsidRDefault="003E2995" w:rsidP="005F6134">
      <w:pPr>
        <w:spacing w:before="100" w:beforeAutospacing="1" w:after="100" w:afterAutospacing="1" w:line="240" w:lineRule="auto"/>
        <w:rPr>
          <w:noProof/>
        </w:rPr>
      </w:pPr>
      <w:r>
        <w:rPr>
          <w:noProof/>
        </w:rPr>
        <w:drawing>
          <wp:inline distT="0" distB="0" distL="0" distR="0" wp14:anchorId="4C178B94" wp14:editId="20544025">
            <wp:extent cx="2460268" cy="2616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2191" cy="2618245"/>
                    </a:xfrm>
                    <a:prstGeom prst="rect">
                      <a:avLst/>
                    </a:prstGeom>
                  </pic:spPr>
                </pic:pic>
              </a:graphicData>
            </a:graphic>
          </wp:inline>
        </w:drawing>
      </w:r>
      <w:r w:rsidRPr="003E2995">
        <w:rPr>
          <w:noProof/>
        </w:rPr>
        <w:t xml:space="preserve"> </w:t>
      </w:r>
      <w:r>
        <w:rPr>
          <w:noProof/>
        </w:rPr>
        <w:drawing>
          <wp:inline distT="0" distB="0" distL="0" distR="0" wp14:anchorId="45C97F42" wp14:editId="1642BC79">
            <wp:extent cx="2272506" cy="2597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324" cy="2601513"/>
                    </a:xfrm>
                    <a:prstGeom prst="rect">
                      <a:avLst/>
                    </a:prstGeom>
                  </pic:spPr>
                </pic:pic>
              </a:graphicData>
            </a:graphic>
          </wp:inline>
        </w:drawing>
      </w:r>
    </w:p>
    <w:p w14:paraId="2BF6FE52" w14:textId="4A5D6B3E" w:rsidR="003E2995" w:rsidRPr="00163F09" w:rsidRDefault="003E2995" w:rsidP="005F613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D14B794" wp14:editId="0E329725">
            <wp:extent cx="2427901" cy="2717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31690" cy="2722041"/>
                    </a:xfrm>
                    <a:prstGeom prst="rect">
                      <a:avLst/>
                    </a:prstGeom>
                  </pic:spPr>
                </pic:pic>
              </a:graphicData>
            </a:graphic>
          </wp:inline>
        </w:drawing>
      </w:r>
      <w:r w:rsidRPr="003E2995">
        <w:rPr>
          <w:noProof/>
        </w:rPr>
        <w:t xml:space="preserve"> </w:t>
      </w:r>
      <w:r>
        <w:rPr>
          <w:noProof/>
        </w:rPr>
        <w:drawing>
          <wp:inline distT="0" distB="0" distL="0" distR="0" wp14:anchorId="2E820937" wp14:editId="28C6140C">
            <wp:extent cx="2527300" cy="1575113"/>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28802" cy="1576049"/>
                    </a:xfrm>
                    <a:prstGeom prst="rect">
                      <a:avLst/>
                    </a:prstGeom>
                  </pic:spPr>
                </pic:pic>
              </a:graphicData>
            </a:graphic>
          </wp:inline>
        </w:drawing>
      </w:r>
    </w:p>
    <w:sectPr w:rsidR="003E2995" w:rsidRPr="00163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D33"/>
    <w:multiLevelType w:val="multilevel"/>
    <w:tmpl w:val="0A92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97C40"/>
    <w:multiLevelType w:val="hybridMultilevel"/>
    <w:tmpl w:val="DBC47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87809"/>
    <w:multiLevelType w:val="hybridMultilevel"/>
    <w:tmpl w:val="9C3AC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86230C"/>
    <w:multiLevelType w:val="multilevel"/>
    <w:tmpl w:val="7E6C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C7DD4"/>
    <w:multiLevelType w:val="multilevel"/>
    <w:tmpl w:val="1D0E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253A8"/>
    <w:multiLevelType w:val="multilevel"/>
    <w:tmpl w:val="3ED4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E5AF5"/>
    <w:multiLevelType w:val="multilevel"/>
    <w:tmpl w:val="847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385FBC"/>
    <w:multiLevelType w:val="hybridMultilevel"/>
    <w:tmpl w:val="67103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7910CC"/>
    <w:multiLevelType w:val="hybridMultilevel"/>
    <w:tmpl w:val="B7D4E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D563B2"/>
    <w:multiLevelType w:val="hybridMultilevel"/>
    <w:tmpl w:val="E8E05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BB0F23"/>
    <w:multiLevelType w:val="hybridMultilevel"/>
    <w:tmpl w:val="94448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02500"/>
    <w:multiLevelType w:val="hybridMultilevel"/>
    <w:tmpl w:val="7D083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260593"/>
    <w:multiLevelType w:val="hybridMultilevel"/>
    <w:tmpl w:val="0FD84670"/>
    <w:lvl w:ilvl="0" w:tplc="08090001">
      <w:start w:val="1"/>
      <w:numFmt w:val="bullet"/>
      <w:lvlText w:val=""/>
      <w:lvlJc w:val="left"/>
      <w:pPr>
        <w:ind w:left="1173" w:hanging="360"/>
      </w:pPr>
      <w:rPr>
        <w:rFonts w:ascii="Symbol" w:hAnsi="Symbol" w:hint="default"/>
      </w:rPr>
    </w:lvl>
    <w:lvl w:ilvl="1" w:tplc="08090003" w:tentative="1">
      <w:start w:val="1"/>
      <w:numFmt w:val="bullet"/>
      <w:lvlText w:val="o"/>
      <w:lvlJc w:val="left"/>
      <w:pPr>
        <w:ind w:left="1893" w:hanging="360"/>
      </w:pPr>
      <w:rPr>
        <w:rFonts w:ascii="Courier New" w:hAnsi="Courier New" w:cs="Courier New" w:hint="default"/>
      </w:rPr>
    </w:lvl>
    <w:lvl w:ilvl="2" w:tplc="08090005" w:tentative="1">
      <w:start w:val="1"/>
      <w:numFmt w:val="bullet"/>
      <w:lvlText w:val=""/>
      <w:lvlJc w:val="left"/>
      <w:pPr>
        <w:ind w:left="2613" w:hanging="360"/>
      </w:pPr>
      <w:rPr>
        <w:rFonts w:ascii="Wingdings" w:hAnsi="Wingdings" w:hint="default"/>
      </w:rPr>
    </w:lvl>
    <w:lvl w:ilvl="3" w:tplc="08090001" w:tentative="1">
      <w:start w:val="1"/>
      <w:numFmt w:val="bullet"/>
      <w:lvlText w:val=""/>
      <w:lvlJc w:val="left"/>
      <w:pPr>
        <w:ind w:left="3333" w:hanging="360"/>
      </w:pPr>
      <w:rPr>
        <w:rFonts w:ascii="Symbol" w:hAnsi="Symbol" w:hint="default"/>
      </w:rPr>
    </w:lvl>
    <w:lvl w:ilvl="4" w:tplc="08090003" w:tentative="1">
      <w:start w:val="1"/>
      <w:numFmt w:val="bullet"/>
      <w:lvlText w:val="o"/>
      <w:lvlJc w:val="left"/>
      <w:pPr>
        <w:ind w:left="4053" w:hanging="360"/>
      </w:pPr>
      <w:rPr>
        <w:rFonts w:ascii="Courier New" w:hAnsi="Courier New" w:cs="Courier New" w:hint="default"/>
      </w:rPr>
    </w:lvl>
    <w:lvl w:ilvl="5" w:tplc="08090005" w:tentative="1">
      <w:start w:val="1"/>
      <w:numFmt w:val="bullet"/>
      <w:lvlText w:val=""/>
      <w:lvlJc w:val="left"/>
      <w:pPr>
        <w:ind w:left="4773" w:hanging="360"/>
      </w:pPr>
      <w:rPr>
        <w:rFonts w:ascii="Wingdings" w:hAnsi="Wingdings" w:hint="default"/>
      </w:rPr>
    </w:lvl>
    <w:lvl w:ilvl="6" w:tplc="08090001" w:tentative="1">
      <w:start w:val="1"/>
      <w:numFmt w:val="bullet"/>
      <w:lvlText w:val=""/>
      <w:lvlJc w:val="left"/>
      <w:pPr>
        <w:ind w:left="5493" w:hanging="360"/>
      </w:pPr>
      <w:rPr>
        <w:rFonts w:ascii="Symbol" w:hAnsi="Symbol" w:hint="default"/>
      </w:rPr>
    </w:lvl>
    <w:lvl w:ilvl="7" w:tplc="08090003" w:tentative="1">
      <w:start w:val="1"/>
      <w:numFmt w:val="bullet"/>
      <w:lvlText w:val="o"/>
      <w:lvlJc w:val="left"/>
      <w:pPr>
        <w:ind w:left="6213" w:hanging="360"/>
      </w:pPr>
      <w:rPr>
        <w:rFonts w:ascii="Courier New" w:hAnsi="Courier New" w:cs="Courier New" w:hint="default"/>
      </w:rPr>
    </w:lvl>
    <w:lvl w:ilvl="8" w:tplc="08090005" w:tentative="1">
      <w:start w:val="1"/>
      <w:numFmt w:val="bullet"/>
      <w:lvlText w:val=""/>
      <w:lvlJc w:val="left"/>
      <w:pPr>
        <w:ind w:left="6933" w:hanging="360"/>
      </w:pPr>
      <w:rPr>
        <w:rFonts w:ascii="Wingdings" w:hAnsi="Wingdings" w:hint="default"/>
      </w:rPr>
    </w:lvl>
  </w:abstractNum>
  <w:abstractNum w:abstractNumId="16" w15:restartNumberingAfterBreak="0">
    <w:nsid w:val="599A3CC8"/>
    <w:multiLevelType w:val="multilevel"/>
    <w:tmpl w:val="BB18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C2897"/>
    <w:multiLevelType w:val="hybridMultilevel"/>
    <w:tmpl w:val="4440D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FE603E"/>
    <w:multiLevelType w:val="multilevel"/>
    <w:tmpl w:val="DC18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E25D95"/>
    <w:multiLevelType w:val="hybridMultilevel"/>
    <w:tmpl w:val="20B87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732484"/>
    <w:multiLevelType w:val="hybridMultilevel"/>
    <w:tmpl w:val="21FAFC1C"/>
    <w:lvl w:ilvl="0" w:tplc="6F4E80E4">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1" w15:restartNumberingAfterBreak="0">
    <w:nsid w:val="79A505FD"/>
    <w:multiLevelType w:val="multilevel"/>
    <w:tmpl w:val="BB18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33B60"/>
    <w:multiLevelType w:val="multilevel"/>
    <w:tmpl w:val="2CA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C6308"/>
    <w:multiLevelType w:val="multilevel"/>
    <w:tmpl w:val="BB18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A039C"/>
    <w:multiLevelType w:val="hybridMultilevel"/>
    <w:tmpl w:val="59940B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lvlOverride w:ilvl="0"/>
    <w:lvlOverride w:ilvl="1"/>
    <w:lvlOverride w:ilvl="2">
      <w:startOverride w:val="1"/>
    </w:lvlOverride>
    <w:lvlOverride w:ilvl="3"/>
    <w:lvlOverride w:ilvl="4"/>
    <w:lvlOverride w:ilvl="5"/>
    <w:lvlOverride w:ilvl="6"/>
    <w:lvlOverride w:ilvl="7"/>
    <w:lvlOverride w:ilvl="8"/>
  </w:num>
  <w:num w:numId="3">
    <w:abstractNumId w:val="9"/>
  </w:num>
  <w:num w:numId="4">
    <w:abstractNumId w:val="17"/>
  </w:num>
  <w:num w:numId="5">
    <w:abstractNumId w:val="11"/>
  </w:num>
  <w:num w:numId="6">
    <w:abstractNumId w:val="14"/>
  </w:num>
  <w:num w:numId="7">
    <w:abstractNumId w:val="13"/>
  </w:num>
  <w:num w:numId="8">
    <w:abstractNumId w:val="10"/>
  </w:num>
  <w:num w:numId="9">
    <w:abstractNumId w:val="24"/>
  </w:num>
  <w:num w:numId="10">
    <w:abstractNumId w:val="19"/>
  </w:num>
  <w:num w:numId="11">
    <w:abstractNumId w:val="20"/>
  </w:num>
  <w:num w:numId="12">
    <w:abstractNumId w:val="22"/>
  </w:num>
  <w:num w:numId="13">
    <w:abstractNumId w:val="0"/>
  </w:num>
  <w:num w:numId="14">
    <w:abstractNumId w:val="21"/>
  </w:num>
  <w:num w:numId="15">
    <w:abstractNumId w:val="8"/>
  </w:num>
  <w:num w:numId="16">
    <w:abstractNumId w:val="23"/>
  </w:num>
  <w:num w:numId="17">
    <w:abstractNumId w:val="2"/>
  </w:num>
  <w:num w:numId="18">
    <w:abstractNumId w:val="12"/>
  </w:num>
  <w:num w:numId="19">
    <w:abstractNumId w:val="1"/>
  </w:num>
  <w:num w:numId="20">
    <w:abstractNumId w:val="7"/>
  </w:num>
  <w:num w:numId="21">
    <w:abstractNumId w:val="15"/>
  </w:num>
  <w:num w:numId="22">
    <w:abstractNumId w:val="16"/>
  </w:num>
  <w:num w:numId="23">
    <w:abstractNumId w:val="18"/>
  </w:num>
  <w:num w:numId="24">
    <w:abstractNumId w:val="6"/>
  </w:num>
  <w:num w:numId="2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0119"/>
    <w:rsid w:val="00002250"/>
    <w:rsid w:val="00005F7F"/>
    <w:rsid w:val="00006AE8"/>
    <w:rsid w:val="00010203"/>
    <w:rsid w:val="00012F3E"/>
    <w:rsid w:val="00021A6D"/>
    <w:rsid w:val="00021DFC"/>
    <w:rsid w:val="00022E44"/>
    <w:rsid w:val="00036CB0"/>
    <w:rsid w:val="00041352"/>
    <w:rsid w:val="0004490C"/>
    <w:rsid w:val="00054FDB"/>
    <w:rsid w:val="00056030"/>
    <w:rsid w:val="000602A2"/>
    <w:rsid w:val="00067A3B"/>
    <w:rsid w:val="00072B2B"/>
    <w:rsid w:val="00081F72"/>
    <w:rsid w:val="00091760"/>
    <w:rsid w:val="00093BBD"/>
    <w:rsid w:val="000A3174"/>
    <w:rsid w:val="000A73CA"/>
    <w:rsid w:val="000B2503"/>
    <w:rsid w:val="000C0347"/>
    <w:rsid w:val="000D2AC9"/>
    <w:rsid w:val="000D5225"/>
    <w:rsid w:val="000D6B6F"/>
    <w:rsid w:val="000D6FA3"/>
    <w:rsid w:val="000F26EA"/>
    <w:rsid w:val="000F6937"/>
    <w:rsid w:val="00102779"/>
    <w:rsid w:val="00113117"/>
    <w:rsid w:val="00117A6D"/>
    <w:rsid w:val="00120892"/>
    <w:rsid w:val="00127DF8"/>
    <w:rsid w:val="00131DC7"/>
    <w:rsid w:val="001341ED"/>
    <w:rsid w:val="00142DAA"/>
    <w:rsid w:val="00151239"/>
    <w:rsid w:val="00154DFC"/>
    <w:rsid w:val="00161B95"/>
    <w:rsid w:val="00163F09"/>
    <w:rsid w:val="00166C1E"/>
    <w:rsid w:val="0017140F"/>
    <w:rsid w:val="00183B84"/>
    <w:rsid w:val="001850E2"/>
    <w:rsid w:val="0018708F"/>
    <w:rsid w:val="001A0177"/>
    <w:rsid w:val="001A0F20"/>
    <w:rsid w:val="001B2BBC"/>
    <w:rsid w:val="001B4B8F"/>
    <w:rsid w:val="001B4BCD"/>
    <w:rsid w:val="001B57E5"/>
    <w:rsid w:val="001C7390"/>
    <w:rsid w:val="001D0E84"/>
    <w:rsid w:val="001E4052"/>
    <w:rsid w:val="001F1F68"/>
    <w:rsid w:val="00200A1C"/>
    <w:rsid w:val="00207627"/>
    <w:rsid w:val="00207DDC"/>
    <w:rsid w:val="00210DAB"/>
    <w:rsid w:val="00211AF2"/>
    <w:rsid w:val="00217427"/>
    <w:rsid w:val="002240B1"/>
    <w:rsid w:val="00231E63"/>
    <w:rsid w:val="002348EC"/>
    <w:rsid w:val="00261BAF"/>
    <w:rsid w:val="002650FD"/>
    <w:rsid w:val="002703F4"/>
    <w:rsid w:val="002761AD"/>
    <w:rsid w:val="002827E0"/>
    <w:rsid w:val="002A3E48"/>
    <w:rsid w:val="002C75FC"/>
    <w:rsid w:val="002D0307"/>
    <w:rsid w:val="002D6119"/>
    <w:rsid w:val="002E0704"/>
    <w:rsid w:val="002E1657"/>
    <w:rsid w:val="002E3B7D"/>
    <w:rsid w:val="002F6827"/>
    <w:rsid w:val="002F6EF7"/>
    <w:rsid w:val="002F7CF1"/>
    <w:rsid w:val="00300F53"/>
    <w:rsid w:val="003040C7"/>
    <w:rsid w:val="0030448E"/>
    <w:rsid w:val="00306933"/>
    <w:rsid w:val="003072C1"/>
    <w:rsid w:val="00311C15"/>
    <w:rsid w:val="003120D9"/>
    <w:rsid w:val="0031493E"/>
    <w:rsid w:val="00314C75"/>
    <w:rsid w:val="00324A4A"/>
    <w:rsid w:val="00326660"/>
    <w:rsid w:val="00327B74"/>
    <w:rsid w:val="003349B4"/>
    <w:rsid w:val="003361FC"/>
    <w:rsid w:val="00350141"/>
    <w:rsid w:val="00355E97"/>
    <w:rsid w:val="00361B85"/>
    <w:rsid w:val="00365182"/>
    <w:rsid w:val="00372F91"/>
    <w:rsid w:val="00375052"/>
    <w:rsid w:val="00375866"/>
    <w:rsid w:val="00375E15"/>
    <w:rsid w:val="0039048B"/>
    <w:rsid w:val="00393C02"/>
    <w:rsid w:val="00394067"/>
    <w:rsid w:val="00395B85"/>
    <w:rsid w:val="003A5929"/>
    <w:rsid w:val="003A70C6"/>
    <w:rsid w:val="003B5238"/>
    <w:rsid w:val="003B59B4"/>
    <w:rsid w:val="003C0A98"/>
    <w:rsid w:val="003C0AEF"/>
    <w:rsid w:val="003E2995"/>
    <w:rsid w:val="00422D00"/>
    <w:rsid w:val="00423B38"/>
    <w:rsid w:val="00423DC5"/>
    <w:rsid w:val="0043559D"/>
    <w:rsid w:val="00442293"/>
    <w:rsid w:val="00451097"/>
    <w:rsid w:val="00451109"/>
    <w:rsid w:val="00451A6F"/>
    <w:rsid w:val="0045643F"/>
    <w:rsid w:val="00462602"/>
    <w:rsid w:val="0048644F"/>
    <w:rsid w:val="004A24FE"/>
    <w:rsid w:val="004B1914"/>
    <w:rsid w:val="004B231A"/>
    <w:rsid w:val="004B7AEF"/>
    <w:rsid w:val="004B7E39"/>
    <w:rsid w:val="004C3722"/>
    <w:rsid w:val="004E261A"/>
    <w:rsid w:val="004E50AB"/>
    <w:rsid w:val="004F72CF"/>
    <w:rsid w:val="00500085"/>
    <w:rsid w:val="00516946"/>
    <w:rsid w:val="00527280"/>
    <w:rsid w:val="0055220D"/>
    <w:rsid w:val="00557CAE"/>
    <w:rsid w:val="005602B9"/>
    <w:rsid w:val="00560EF1"/>
    <w:rsid w:val="00565B3E"/>
    <w:rsid w:val="00573EA0"/>
    <w:rsid w:val="005932FD"/>
    <w:rsid w:val="00593DB8"/>
    <w:rsid w:val="00596E11"/>
    <w:rsid w:val="005A2017"/>
    <w:rsid w:val="005B03D3"/>
    <w:rsid w:val="005B0744"/>
    <w:rsid w:val="005B08B1"/>
    <w:rsid w:val="005B4B85"/>
    <w:rsid w:val="005C2021"/>
    <w:rsid w:val="005C6AA7"/>
    <w:rsid w:val="005C6DD6"/>
    <w:rsid w:val="005D380B"/>
    <w:rsid w:val="005D4416"/>
    <w:rsid w:val="005D67F5"/>
    <w:rsid w:val="005F0D45"/>
    <w:rsid w:val="005F133C"/>
    <w:rsid w:val="005F2294"/>
    <w:rsid w:val="005F4739"/>
    <w:rsid w:val="005F6134"/>
    <w:rsid w:val="006035C9"/>
    <w:rsid w:val="006071BE"/>
    <w:rsid w:val="00611A0C"/>
    <w:rsid w:val="0061418F"/>
    <w:rsid w:val="00615927"/>
    <w:rsid w:val="00631986"/>
    <w:rsid w:val="00634E76"/>
    <w:rsid w:val="00637CE0"/>
    <w:rsid w:val="00662462"/>
    <w:rsid w:val="00667B0B"/>
    <w:rsid w:val="00676F55"/>
    <w:rsid w:val="0068356F"/>
    <w:rsid w:val="00684A21"/>
    <w:rsid w:val="00692ED0"/>
    <w:rsid w:val="00697341"/>
    <w:rsid w:val="006A09D0"/>
    <w:rsid w:val="006A4641"/>
    <w:rsid w:val="006B0A53"/>
    <w:rsid w:val="006C2CC4"/>
    <w:rsid w:val="006C37B1"/>
    <w:rsid w:val="006D022C"/>
    <w:rsid w:val="006D2E46"/>
    <w:rsid w:val="006E1128"/>
    <w:rsid w:val="006E378B"/>
    <w:rsid w:val="006E7C77"/>
    <w:rsid w:val="006F3EBE"/>
    <w:rsid w:val="006F6424"/>
    <w:rsid w:val="00703985"/>
    <w:rsid w:val="0070498B"/>
    <w:rsid w:val="007055F0"/>
    <w:rsid w:val="007122B9"/>
    <w:rsid w:val="007174C6"/>
    <w:rsid w:val="0073208C"/>
    <w:rsid w:val="00736B1A"/>
    <w:rsid w:val="00744416"/>
    <w:rsid w:val="00751EAE"/>
    <w:rsid w:val="00756148"/>
    <w:rsid w:val="00760225"/>
    <w:rsid w:val="007633CD"/>
    <w:rsid w:val="00786623"/>
    <w:rsid w:val="00790027"/>
    <w:rsid w:val="00792F44"/>
    <w:rsid w:val="00796A14"/>
    <w:rsid w:val="007A4039"/>
    <w:rsid w:val="007A48AE"/>
    <w:rsid w:val="007A664D"/>
    <w:rsid w:val="007A76FF"/>
    <w:rsid w:val="007A7A41"/>
    <w:rsid w:val="007B2A91"/>
    <w:rsid w:val="007B2C7B"/>
    <w:rsid w:val="007B2F46"/>
    <w:rsid w:val="007C62AF"/>
    <w:rsid w:val="007C6F56"/>
    <w:rsid w:val="007D116D"/>
    <w:rsid w:val="007D4EAD"/>
    <w:rsid w:val="007E1B92"/>
    <w:rsid w:val="007E50F7"/>
    <w:rsid w:val="007E725A"/>
    <w:rsid w:val="00801203"/>
    <w:rsid w:val="00802ABA"/>
    <w:rsid w:val="0080564C"/>
    <w:rsid w:val="00807BF6"/>
    <w:rsid w:val="00813A9A"/>
    <w:rsid w:val="00821D50"/>
    <w:rsid w:val="00824B11"/>
    <w:rsid w:val="008423B7"/>
    <w:rsid w:val="00843BDE"/>
    <w:rsid w:val="00855FC6"/>
    <w:rsid w:val="00856747"/>
    <w:rsid w:val="00861EF5"/>
    <w:rsid w:val="00864784"/>
    <w:rsid w:val="008743A4"/>
    <w:rsid w:val="008831E3"/>
    <w:rsid w:val="00894701"/>
    <w:rsid w:val="00894E97"/>
    <w:rsid w:val="00897524"/>
    <w:rsid w:val="008A2C7F"/>
    <w:rsid w:val="008A3728"/>
    <w:rsid w:val="008A4727"/>
    <w:rsid w:val="008A4F1F"/>
    <w:rsid w:val="008B01B9"/>
    <w:rsid w:val="008C06D7"/>
    <w:rsid w:val="008C0D18"/>
    <w:rsid w:val="008C2672"/>
    <w:rsid w:val="008C28F1"/>
    <w:rsid w:val="008D382E"/>
    <w:rsid w:val="008D3942"/>
    <w:rsid w:val="008D4895"/>
    <w:rsid w:val="008D6538"/>
    <w:rsid w:val="008F2AE0"/>
    <w:rsid w:val="008F2FF5"/>
    <w:rsid w:val="008F7773"/>
    <w:rsid w:val="00900EE7"/>
    <w:rsid w:val="00901AC8"/>
    <w:rsid w:val="00903A4B"/>
    <w:rsid w:val="009055B2"/>
    <w:rsid w:val="00914257"/>
    <w:rsid w:val="00924D4D"/>
    <w:rsid w:val="00933488"/>
    <w:rsid w:val="009372EE"/>
    <w:rsid w:val="00941BDC"/>
    <w:rsid w:val="00941DC7"/>
    <w:rsid w:val="00950C25"/>
    <w:rsid w:val="00972F76"/>
    <w:rsid w:val="00977ABC"/>
    <w:rsid w:val="00991038"/>
    <w:rsid w:val="009921D6"/>
    <w:rsid w:val="0099372B"/>
    <w:rsid w:val="009937D6"/>
    <w:rsid w:val="00996674"/>
    <w:rsid w:val="009975B7"/>
    <w:rsid w:val="00997CEC"/>
    <w:rsid w:val="009A367A"/>
    <w:rsid w:val="009A43EA"/>
    <w:rsid w:val="009A7B0B"/>
    <w:rsid w:val="009B331F"/>
    <w:rsid w:val="009B3FED"/>
    <w:rsid w:val="009D5A54"/>
    <w:rsid w:val="009D6A08"/>
    <w:rsid w:val="009D7C5B"/>
    <w:rsid w:val="009E5877"/>
    <w:rsid w:val="009E6665"/>
    <w:rsid w:val="00A0722F"/>
    <w:rsid w:val="00A1017E"/>
    <w:rsid w:val="00A10589"/>
    <w:rsid w:val="00A120BA"/>
    <w:rsid w:val="00A12174"/>
    <w:rsid w:val="00A156AB"/>
    <w:rsid w:val="00A323DF"/>
    <w:rsid w:val="00A3558D"/>
    <w:rsid w:val="00A363FD"/>
    <w:rsid w:val="00A4534B"/>
    <w:rsid w:val="00A519C8"/>
    <w:rsid w:val="00A52263"/>
    <w:rsid w:val="00A714A9"/>
    <w:rsid w:val="00A7427E"/>
    <w:rsid w:val="00A770A3"/>
    <w:rsid w:val="00AA3BE1"/>
    <w:rsid w:val="00AB6536"/>
    <w:rsid w:val="00AC062C"/>
    <w:rsid w:val="00AC3742"/>
    <w:rsid w:val="00AC7E56"/>
    <w:rsid w:val="00AE1DF5"/>
    <w:rsid w:val="00AE2B2E"/>
    <w:rsid w:val="00AE66B8"/>
    <w:rsid w:val="00AF2983"/>
    <w:rsid w:val="00B14F51"/>
    <w:rsid w:val="00B1789B"/>
    <w:rsid w:val="00B23119"/>
    <w:rsid w:val="00B2787D"/>
    <w:rsid w:val="00B30529"/>
    <w:rsid w:val="00B31D52"/>
    <w:rsid w:val="00B354E7"/>
    <w:rsid w:val="00B35FC8"/>
    <w:rsid w:val="00B37C50"/>
    <w:rsid w:val="00B46719"/>
    <w:rsid w:val="00B526F2"/>
    <w:rsid w:val="00B5288A"/>
    <w:rsid w:val="00B53F1A"/>
    <w:rsid w:val="00B67AD1"/>
    <w:rsid w:val="00B7205A"/>
    <w:rsid w:val="00B74940"/>
    <w:rsid w:val="00B771A2"/>
    <w:rsid w:val="00B82FED"/>
    <w:rsid w:val="00B95F27"/>
    <w:rsid w:val="00B96C3A"/>
    <w:rsid w:val="00BA0264"/>
    <w:rsid w:val="00BA1C29"/>
    <w:rsid w:val="00BB2EB0"/>
    <w:rsid w:val="00BD094F"/>
    <w:rsid w:val="00BD105E"/>
    <w:rsid w:val="00BE00E8"/>
    <w:rsid w:val="00BE0863"/>
    <w:rsid w:val="00BE118C"/>
    <w:rsid w:val="00BE5A1C"/>
    <w:rsid w:val="00BF2F91"/>
    <w:rsid w:val="00BF4048"/>
    <w:rsid w:val="00BF5236"/>
    <w:rsid w:val="00C0222A"/>
    <w:rsid w:val="00C10237"/>
    <w:rsid w:val="00C14BBC"/>
    <w:rsid w:val="00C251E4"/>
    <w:rsid w:val="00C3127E"/>
    <w:rsid w:val="00C33790"/>
    <w:rsid w:val="00C34F9F"/>
    <w:rsid w:val="00C35F2C"/>
    <w:rsid w:val="00C36CCD"/>
    <w:rsid w:val="00C4355F"/>
    <w:rsid w:val="00C44481"/>
    <w:rsid w:val="00C53246"/>
    <w:rsid w:val="00C54524"/>
    <w:rsid w:val="00C63E87"/>
    <w:rsid w:val="00C65877"/>
    <w:rsid w:val="00C66B9C"/>
    <w:rsid w:val="00C73AAB"/>
    <w:rsid w:val="00C859EE"/>
    <w:rsid w:val="00C92938"/>
    <w:rsid w:val="00C94A29"/>
    <w:rsid w:val="00C97703"/>
    <w:rsid w:val="00C97CB6"/>
    <w:rsid w:val="00CA2EC8"/>
    <w:rsid w:val="00CB0E3C"/>
    <w:rsid w:val="00CB500D"/>
    <w:rsid w:val="00CB59A2"/>
    <w:rsid w:val="00CB6590"/>
    <w:rsid w:val="00CB6A20"/>
    <w:rsid w:val="00CB7BF2"/>
    <w:rsid w:val="00CC5177"/>
    <w:rsid w:val="00CC6D54"/>
    <w:rsid w:val="00CD59A2"/>
    <w:rsid w:val="00CE3EA0"/>
    <w:rsid w:val="00CF0CB0"/>
    <w:rsid w:val="00CF76A7"/>
    <w:rsid w:val="00D0052F"/>
    <w:rsid w:val="00D143D4"/>
    <w:rsid w:val="00D20F55"/>
    <w:rsid w:val="00D26B07"/>
    <w:rsid w:val="00D30DD5"/>
    <w:rsid w:val="00D3302E"/>
    <w:rsid w:val="00D36611"/>
    <w:rsid w:val="00D40A11"/>
    <w:rsid w:val="00D42E19"/>
    <w:rsid w:val="00D57F84"/>
    <w:rsid w:val="00D61B5E"/>
    <w:rsid w:val="00D62773"/>
    <w:rsid w:val="00D64CEC"/>
    <w:rsid w:val="00D70F34"/>
    <w:rsid w:val="00D733DD"/>
    <w:rsid w:val="00D76E54"/>
    <w:rsid w:val="00D82F3B"/>
    <w:rsid w:val="00D83EC6"/>
    <w:rsid w:val="00D86BE7"/>
    <w:rsid w:val="00D939DC"/>
    <w:rsid w:val="00D946EE"/>
    <w:rsid w:val="00D9595F"/>
    <w:rsid w:val="00D95EF7"/>
    <w:rsid w:val="00D964C7"/>
    <w:rsid w:val="00D97458"/>
    <w:rsid w:val="00DA3D10"/>
    <w:rsid w:val="00DB2EEA"/>
    <w:rsid w:val="00DB7209"/>
    <w:rsid w:val="00DC126C"/>
    <w:rsid w:val="00DC3E11"/>
    <w:rsid w:val="00DC413B"/>
    <w:rsid w:val="00DC51EA"/>
    <w:rsid w:val="00DC7FA5"/>
    <w:rsid w:val="00DE0BFC"/>
    <w:rsid w:val="00DE5EFD"/>
    <w:rsid w:val="00DF1997"/>
    <w:rsid w:val="00DF1FC0"/>
    <w:rsid w:val="00E02701"/>
    <w:rsid w:val="00E02E05"/>
    <w:rsid w:val="00E0732A"/>
    <w:rsid w:val="00E11C5F"/>
    <w:rsid w:val="00E1647D"/>
    <w:rsid w:val="00E2656F"/>
    <w:rsid w:val="00E307CF"/>
    <w:rsid w:val="00E56606"/>
    <w:rsid w:val="00E61E2D"/>
    <w:rsid w:val="00E64734"/>
    <w:rsid w:val="00E778A2"/>
    <w:rsid w:val="00E920AE"/>
    <w:rsid w:val="00E9360C"/>
    <w:rsid w:val="00EA013D"/>
    <w:rsid w:val="00EA08A5"/>
    <w:rsid w:val="00EA44DB"/>
    <w:rsid w:val="00EA4560"/>
    <w:rsid w:val="00EB5219"/>
    <w:rsid w:val="00EC1CA0"/>
    <w:rsid w:val="00EE2180"/>
    <w:rsid w:val="00EE739C"/>
    <w:rsid w:val="00EF0D52"/>
    <w:rsid w:val="00EF29AB"/>
    <w:rsid w:val="00EF2A5F"/>
    <w:rsid w:val="00F0018C"/>
    <w:rsid w:val="00F06119"/>
    <w:rsid w:val="00F110F3"/>
    <w:rsid w:val="00F11A3A"/>
    <w:rsid w:val="00F15952"/>
    <w:rsid w:val="00F21866"/>
    <w:rsid w:val="00F22348"/>
    <w:rsid w:val="00F23F0A"/>
    <w:rsid w:val="00F34389"/>
    <w:rsid w:val="00F3637D"/>
    <w:rsid w:val="00F36503"/>
    <w:rsid w:val="00F36912"/>
    <w:rsid w:val="00F434B0"/>
    <w:rsid w:val="00F472E8"/>
    <w:rsid w:val="00F51B7A"/>
    <w:rsid w:val="00F61CCA"/>
    <w:rsid w:val="00F633D7"/>
    <w:rsid w:val="00F70BB6"/>
    <w:rsid w:val="00F7440D"/>
    <w:rsid w:val="00F757A7"/>
    <w:rsid w:val="00F76F84"/>
    <w:rsid w:val="00F91DA3"/>
    <w:rsid w:val="00F91F75"/>
    <w:rsid w:val="00F928BD"/>
    <w:rsid w:val="00F9410E"/>
    <w:rsid w:val="00F967E3"/>
    <w:rsid w:val="00FA41A4"/>
    <w:rsid w:val="00FA5019"/>
    <w:rsid w:val="00FB16FB"/>
    <w:rsid w:val="00FB5481"/>
    <w:rsid w:val="00FC505B"/>
    <w:rsid w:val="00FC5193"/>
    <w:rsid w:val="00FD01EB"/>
    <w:rsid w:val="00FD1977"/>
    <w:rsid w:val="00FF56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27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7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semiHidden/>
    <w:unhideWhenUsed/>
    <w:rsid w:val="003072C1"/>
    <w:pPr>
      <w:spacing w:before="100" w:beforeAutospacing="1" w:after="100" w:afterAutospacing="1" w:line="240" w:lineRule="auto"/>
    </w:pPr>
    <w:rPr>
      <w:rFonts w:ascii="SimSun" w:eastAsia="SimSun" w:hAnsi="SimSun" w:cs="SimSun"/>
      <w:sz w:val="24"/>
      <w:szCs w:val="24"/>
      <w:lang w:val="en-US"/>
    </w:rPr>
  </w:style>
  <w:style w:type="character" w:customStyle="1" w:styleId="Heading2Char">
    <w:name w:val="Heading 2 Char"/>
    <w:basedOn w:val="DefaultParagraphFont"/>
    <w:link w:val="Heading2"/>
    <w:uiPriority w:val="9"/>
    <w:rsid w:val="001B57E5"/>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7A664D"/>
  </w:style>
  <w:style w:type="character" w:styleId="Strong">
    <w:name w:val="Strong"/>
    <w:basedOn w:val="DefaultParagraphFont"/>
    <w:uiPriority w:val="22"/>
    <w:qFormat/>
    <w:rsid w:val="007A664D"/>
    <w:rPr>
      <w:b/>
      <w:bCs/>
    </w:rPr>
  </w:style>
  <w:style w:type="character" w:customStyle="1" w:styleId="ets-act-tpg-cm">
    <w:name w:val="ets-act-tpg-cm"/>
    <w:basedOn w:val="DefaultParagraphFont"/>
    <w:rsid w:val="00D61B5E"/>
  </w:style>
  <w:style w:type="character" w:customStyle="1" w:styleId="ets-act-tpg-txt">
    <w:name w:val="ets-act-tpg-txt"/>
    <w:basedOn w:val="DefaultParagraphFont"/>
    <w:rsid w:val="00D61B5E"/>
  </w:style>
  <w:style w:type="character" w:customStyle="1" w:styleId="ets-act-tpg-sc">
    <w:name w:val="ets-act-tpg-sc"/>
    <w:basedOn w:val="DefaultParagraphFont"/>
    <w:rsid w:val="00D61B5E"/>
  </w:style>
  <w:style w:type="character" w:customStyle="1" w:styleId="Heading4Char">
    <w:name w:val="Heading 4 Char"/>
    <w:basedOn w:val="DefaultParagraphFont"/>
    <w:link w:val="Heading4"/>
    <w:uiPriority w:val="9"/>
    <w:rsid w:val="00D62773"/>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AC3742"/>
  </w:style>
  <w:style w:type="character" w:customStyle="1" w:styleId="Heading5Char">
    <w:name w:val="Heading 5 Char"/>
    <w:basedOn w:val="DefaultParagraphFont"/>
    <w:link w:val="Heading5"/>
    <w:uiPriority w:val="9"/>
    <w:semiHidden/>
    <w:rsid w:val="00117A6D"/>
    <w:rPr>
      <w:rFonts w:asciiTheme="majorHAnsi" w:eastAsiaTheme="majorEastAsia" w:hAnsiTheme="majorHAnsi" w:cstheme="majorBidi"/>
      <w:color w:val="2F5496" w:themeColor="accent1" w:themeShade="BF"/>
    </w:rPr>
  </w:style>
  <w:style w:type="character" w:customStyle="1" w:styleId="longman-pron">
    <w:name w:val="longman-pron"/>
    <w:basedOn w:val="DefaultParagraphFont"/>
    <w:rsid w:val="00117A6D"/>
  </w:style>
  <w:style w:type="character" w:styleId="Emphasis">
    <w:name w:val="Emphasis"/>
    <w:basedOn w:val="DefaultParagraphFont"/>
    <w:uiPriority w:val="20"/>
    <w:qFormat/>
    <w:rsid w:val="00117A6D"/>
    <w:rPr>
      <w:i/>
      <w:iCs/>
    </w:rPr>
  </w:style>
  <w:style w:type="character" w:customStyle="1" w:styleId="formation">
    <w:name w:val="formation"/>
    <w:basedOn w:val="DefaultParagraphFont"/>
    <w:rsid w:val="00117A6D"/>
  </w:style>
  <w:style w:type="paragraph" w:customStyle="1" w:styleId="meaning">
    <w:name w:val="meaning"/>
    <w:basedOn w:val="Normal"/>
    <w:rsid w:val="00117A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117A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117A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17A6D"/>
  </w:style>
  <w:style w:type="character" w:customStyle="1" w:styleId="example-tran">
    <w:name w:val="example-tran"/>
    <w:basedOn w:val="DefaultParagraphFont"/>
    <w:rsid w:val="00117A6D"/>
  </w:style>
  <w:style w:type="character" w:customStyle="1" w:styleId="italic">
    <w:name w:val="italic"/>
    <w:basedOn w:val="DefaultParagraphFont"/>
    <w:rsid w:val="00117A6D"/>
  </w:style>
  <w:style w:type="character" w:customStyle="1" w:styleId="left">
    <w:name w:val="left"/>
    <w:basedOn w:val="DefaultParagraphFont"/>
    <w:rsid w:val="00117A6D"/>
  </w:style>
  <w:style w:type="character" w:customStyle="1" w:styleId="Heading3Char">
    <w:name w:val="Heading 3 Char"/>
    <w:basedOn w:val="DefaultParagraphFont"/>
    <w:link w:val="Heading3"/>
    <w:uiPriority w:val="9"/>
    <w:rsid w:val="00C97703"/>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C97703"/>
  </w:style>
  <w:style w:type="character" w:customStyle="1" w:styleId="sents">
    <w:name w:val="sents"/>
    <w:basedOn w:val="DefaultParagraphFont"/>
    <w:rsid w:val="00C97703"/>
  </w:style>
  <w:style w:type="paragraph" w:customStyle="1" w:styleId="refer">
    <w:name w:val="refer"/>
    <w:basedOn w:val="Normal"/>
    <w:rsid w:val="00CF0C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CF0CB0"/>
  </w:style>
  <w:style w:type="paragraph" w:customStyle="1" w:styleId="result-poslist">
    <w:name w:val="result-poslist"/>
    <w:basedOn w:val="Normal"/>
    <w:rsid w:val="00067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67A3B"/>
  </w:style>
  <w:style w:type="paragraph" w:customStyle="1" w:styleId="exam">
    <w:name w:val="exam"/>
    <w:basedOn w:val="Normal"/>
    <w:rsid w:val="00067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67A3B"/>
  </w:style>
  <w:style w:type="character" w:customStyle="1" w:styleId="basic-word">
    <w:name w:val="basic-word"/>
    <w:basedOn w:val="DefaultParagraphFont"/>
    <w:rsid w:val="00067A3B"/>
  </w:style>
  <w:style w:type="character" w:customStyle="1" w:styleId="phrs-pos">
    <w:name w:val="phrs-pos"/>
    <w:basedOn w:val="DefaultParagraphFont"/>
    <w:rsid w:val="00067A3B"/>
  </w:style>
  <w:style w:type="character" w:customStyle="1" w:styleId="label">
    <w:name w:val="label"/>
    <w:basedOn w:val="DefaultParagraphFont"/>
    <w:rsid w:val="00067A3B"/>
  </w:style>
  <w:style w:type="character" w:customStyle="1" w:styleId="wordforms">
    <w:name w:val="wordforms"/>
    <w:basedOn w:val="DefaultParagraphFont"/>
    <w:rsid w:val="00355E97"/>
  </w:style>
  <w:style w:type="character" w:customStyle="1" w:styleId="webtrans-phrs-pos">
    <w:name w:val="web_trans-phrs-pos"/>
    <w:basedOn w:val="DefaultParagraphFont"/>
    <w:rsid w:val="00AF2983"/>
  </w:style>
  <w:style w:type="character" w:customStyle="1" w:styleId="ets-act-mt-title">
    <w:name w:val="ets-act-mt-title"/>
    <w:basedOn w:val="DefaultParagraphFont"/>
    <w:rsid w:val="00EE7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7159">
      <w:bodyDiv w:val="1"/>
      <w:marLeft w:val="0"/>
      <w:marRight w:val="0"/>
      <w:marTop w:val="0"/>
      <w:marBottom w:val="0"/>
      <w:divBdr>
        <w:top w:val="none" w:sz="0" w:space="0" w:color="auto"/>
        <w:left w:val="none" w:sz="0" w:space="0" w:color="auto"/>
        <w:bottom w:val="none" w:sz="0" w:space="0" w:color="auto"/>
        <w:right w:val="none" w:sz="0" w:space="0" w:color="auto"/>
      </w:divBdr>
      <w:divsChild>
        <w:div w:id="1789470257">
          <w:marLeft w:val="0"/>
          <w:marRight w:val="0"/>
          <w:marTop w:val="0"/>
          <w:marBottom w:val="0"/>
          <w:divBdr>
            <w:top w:val="none" w:sz="0" w:space="0" w:color="auto"/>
            <w:left w:val="none" w:sz="0" w:space="0" w:color="auto"/>
            <w:bottom w:val="none" w:sz="0" w:space="0" w:color="auto"/>
            <w:right w:val="none" w:sz="0" w:space="0" w:color="auto"/>
          </w:divBdr>
        </w:div>
        <w:div w:id="452406231">
          <w:marLeft w:val="0"/>
          <w:marRight w:val="0"/>
          <w:marTop w:val="0"/>
          <w:marBottom w:val="0"/>
          <w:divBdr>
            <w:top w:val="none" w:sz="0" w:space="0" w:color="auto"/>
            <w:left w:val="none" w:sz="0" w:space="0" w:color="auto"/>
            <w:bottom w:val="none" w:sz="0" w:space="0" w:color="auto"/>
            <w:right w:val="none" w:sz="0" w:space="0" w:color="auto"/>
          </w:divBdr>
        </w:div>
      </w:divsChild>
    </w:div>
    <w:div w:id="101805567">
      <w:bodyDiv w:val="1"/>
      <w:marLeft w:val="0"/>
      <w:marRight w:val="0"/>
      <w:marTop w:val="0"/>
      <w:marBottom w:val="0"/>
      <w:divBdr>
        <w:top w:val="none" w:sz="0" w:space="0" w:color="auto"/>
        <w:left w:val="none" w:sz="0" w:space="0" w:color="auto"/>
        <w:bottom w:val="none" w:sz="0" w:space="0" w:color="auto"/>
        <w:right w:val="none" w:sz="0" w:space="0" w:color="auto"/>
      </w:divBdr>
      <w:divsChild>
        <w:div w:id="1551307237">
          <w:marLeft w:val="0"/>
          <w:marRight w:val="0"/>
          <w:marTop w:val="0"/>
          <w:marBottom w:val="0"/>
          <w:divBdr>
            <w:top w:val="none" w:sz="0" w:space="0" w:color="auto"/>
            <w:left w:val="none" w:sz="0" w:space="0" w:color="auto"/>
            <w:bottom w:val="none" w:sz="0" w:space="0" w:color="auto"/>
            <w:right w:val="none" w:sz="0" w:space="0" w:color="auto"/>
          </w:divBdr>
        </w:div>
        <w:div w:id="1514764590">
          <w:marLeft w:val="0"/>
          <w:marRight w:val="0"/>
          <w:marTop w:val="0"/>
          <w:marBottom w:val="0"/>
          <w:divBdr>
            <w:top w:val="none" w:sz="0" w:space="0" w:color="auto"/>
            <w:left w:val="none" w:sz="0" w:space="0" w:color="auto"/>
            <w:bottom w:val="none" w:sz="0" w:space="0" w:color="auto"/>
            <w:right w:val="none" w:sz="0" w:space="0" w:color="auto"/>
          </w:divBdr>
        </w:div>
      </w:divsChild>
    </w:div>
    <w:div w:id="145441803">
      <w:bodyDiv w:val="1"/>
      <w:marLeft w:val="0"/>
      <w:marRight w:val="0"/>
      <w:marTop w:val="0"/>
      <w:marBottom w:val="0"/>
      <w:divBdr>
        <w:top w:val="none" w:sz="0" w:space="0" w:color="auto"/>
        <w:left w:val="none" w:sz="0" w:space="0" w:color="auto"/>
        <w:bottom w:val="none" w:sz="0" w:space="0" w:color="auto"/>
        <w:right w:val="none" w:sz="0" w:space="0" w:color="auto"/>
      </w:divBdr>
      <w:divsChild>
        <w:div w:id="2048677801">
          <w:marLeft w:val="0"/>
          <w:marRight w:val="0"/>
          <w:marTop w:val="0"/>
          <w:marBottom w:val="0"/>
          <w:divBdr>
            <w:top w:val="none" w:sz="0" w:space="0" w:color="auto"/>
            <w:left w:val="none" w:sz="0" w:space="0" w:color="auto"/>
            <w:bottom w:val="none" w:sz="0" w:space="0" w:color="auto"/>
            <w:right w:val="none" w:sz="0" w:space="0" w:color="auto"/>
          </w:divBdr>
        </w:div>
        <w:div w:id="431779227">
          <w:marLeft w:val="0"/>
          <w:marRight w:val="0"/>
          <w:marTop w:val="0"/>
          <w:marBottom w:val="0"/>
          <w:divBdr>
            <w:top w:val="none" w:sz="0" w:space="0" w:color="auto"/>
            <w:left w:val="none" w:sz="0" w:space="0" w:color="auto"/>
            <w:bottom w:val="none" w:sz="0" w:space="0" w:color="auto"/>
            <w:right w:val="none" w:sz="0" w:space="0" w:color="auto"/>
          </w:divBdr>
        </w:div>
      </w:divsChild>
    </w:div>
    <w:div w:id="156649816">
      <w:bodyDiv w:val="1"/>
      <w:marLeft w:val="0"/>
      <w:marRight w:val="0"/>
      <w:marTop w:val="0"/>
      <w:marBottom w:val="0"/>
      <w:divBdr>
        <w:top w:val="none" w:sz="0" w:space="0" w:color="auto"/>
        <w:left w:val="none" w:sz="0" w:space="0" w:color="auto"/>
        <w:bottom w:val="none" w:sz="0" w:space="0" w:color="auto"/>
        <w:right w:val="none" w:sz="0" w:space="0" w:color="auto"/>
      </w:divBdr>
      <w:divsChild>
        <w:div w:id="1337150379">
          <w:marLeft w:val="0"/>
          <w:marRight w:val="0"/>
          <w:marTop w:val="0"/>
          <w:marBottom w:val="0"/>
          <w:divBdr>
            <w:top w:val="none" w:sz="0" w:space="0" w:color="auto"/>
            <w:left w:val="none" w:sz="0" w:space="0" w:color="auto"/>
            <w:bottom w:val="none" w:sz="0" w:space="0" w:color="auto"/>
            <w:right w:val="none" w:sz="0" w:space="0" w:color="auto"/>
          </w:divBdr>
        </w:div>
        <w:div w:id="42949625">
          <w:marLeft w:val="0"/>
          <w:marRight w:val="0"/>
          <w:marTop w:val="0"/>
          <w:marBottom w:val="0"/>
          <w:divBdr>
            <w:top w:val="none" w:sz="0" w:space="0" w:color="auto"/>
            <w:left w:val="none" w:sz="0" w:space="0" w:color="auto"/>
            <w:bottom w:val="none" w:sz="0" w:space="0" w:color="auto"/>
            <w:right w:val="none" w:sz="0" w:space="0" w:color="auto"/>
          </w:divBdr>
          <w:divsChild>
            <w:div w:id="1675955544">
              <w:marLeft w:val="0"/>
              <w:marRight w:val="0"/>
              <w:marTop w:val="0"/>
              <w:marBottom w:val="0"/>
              <w:divBdr>
                <w:top w:val="none" w:sz="0" w:space="0" w:color="auto"/>
                <w:left w:val="none" w:sz="0" w:space="0" w:color="auto"/>
                <w:bottom w:val="none" w:sz="0" w:space="0" w:color="auto"/>
                <w:right w:val="none" w:sz="0" w:space="0" w:color="auto"/>
              </w:divBdr>
              <w:divsChild>
                <w:div w:id="1824353770">
                  <w:marLeft w:val="0"/>
                  <w:marRight w:val="0"/>
                  <w:marTop w:val="0"/>
                  <w:marBottom w:val="0"/>
                  <w:divBdr>
                    <w:top w:val="none" w:sz="0" w:space="0" w:color="auto"/>
                    <w:left w:val="none" w:sz="0" w:space="0" w:color="auto"/>
                    <w:bottom w:val="none" w:sz="0" w:space="0" w:color="auto"/>
                    <w:right w:val="none" w:sz="0" w:space="0" w:color="auto"/>
                  </w:divBdr>
                  <w:divsChild>
                    <w:div w:id="5020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70193">
      <w:bodyDiv w:val="1"/>
      <w:marLeft w:val="0"/>
      <w:marRight w:val="0"/>
      <w:marTop w:val="0"/>
      <w:marBottom w:val="0"/>
      <w:divBdr>
        <w:top w:val="none" w:sz="0" w:space="0" w:color="auto"/>
        <w:left w:val="none" w:sz="0" w:space="0" w:color="auto"/>
        <w:bottom w:val="none" w:sz="0" w:space="0" w:color="auto"/>
        <w:right w:val="none" w:sz="0" w:space="0" w:color="auto"/>
      </w:divBdr>
      <w:divsChild>
        <w:div w:id="1004363922">
          <w:marLeft w:val="0"/>
          <w:marRight w:val="0"/>
          <w:marTop w:val="0"/>
          <w:marBottom w:val="0"/>
          <w:divBdr>
            <w:top w:val="none" w:sz="0" w:space="0" w:color="auto"/>
            <w:left w:val="none" w:sz="0" w:space="0" w:color="auto"/>
            <w:bottom w:val="none" w:sz="0" w:space="0" w:color="auto"/>
            <w:right w:val="none" w:sz="0" w:space="0" w:color="auto"/>
          </w:divBdr>
          <w:divsChild>
            <w:div w:id="1349333631">
              <w:marLeft w:val="150"/>
              <w:marRight w:val="150"/>
              <w:marTop w:val="0"/>
              <w:marBottom w:val="270"/>
              <w:divBdr>
                <w:top w:val="none" w:sz="0" w:space="0" w:color="auto"/>
                <w:left w:val="none" w:sz="0" w:space="0" w:color="auto"/>
                <w:bottom w:val="none" w:sz="0" w:space="0" w:color="auto"/>
                <w:right w:val="none" w:sz="0" w:space="0" w:color="auto"/>
              </w:divBdr>
              <w:divsChild>
                <w:div w:id="707023324">
                  <w:marLeft w:val="0"/>
                  <w:marRight w:val="0"/>
                  <w:marTop w:val="0"/>
                  <w:marBottom w:val="0"/>
                  <w:divBdr>
                    <w:top w:val="none" w:sz="0" w:space="0" w:color="auto"/>
                    <w:left w:val="none" w:sz="0" w:space="0" w:color="auto"/>
                    <w:bottom w:val="none" w:sz="0" w:space="0" w:color="auto"/>
                    <w:right w:val="none" w:sz="0" w:space="0" w:color="auto"/>
                  </w:divBdr>
                </w:div>
                <w:div w:id="1627156256">
                  <w:marLeft w:val="0"/>
                  <w:marRight w:val="0"/>
                  <w:marTop w:val="0"/>
                  <w:marBottom w:val="0"/>
                  <w:divBdr>
                    <w:top w:val="none" w:sz="0" w:space="0" w:color="auto"/>
                    <w:left w:val="none" w:sz="0" w:space="0" w:color="auto"/>
                    <w:bottom w:val="none" w:sz="0" w:space="0" w:color="auto"/>
                    <w:right w:val="none" w:sz="0" w:space="0" w:color="auto"/>
                  </w:divBdr>
                  <w:divsChild>
                    <w:div w:id="877819608">
                      <w:marLeft w:val="0"/>
                      <w:marRight w:val="0"/>
                      <w:marTop w:val="0"/>
                      <w:marBottom w:val="0"/>
                      <w:divBdr>
                        <w:top w:val="none" w:sz="0" w:space="0" w:color="auto"/>
                        <w:left w:val="none" w:sz="0" w:space="0" w:color="auto"/>
                        <w:bottom w:val="none" w:sz="0" w:space="0" w:color="auto"/>
                        <w:right w:val="none" w:sz="0" w:space="0" w:color="auto"/>
                      </w:divBdr>
                      <w:divsChild>
                        <w:div w:id="1282418530">
                          <w:marLeft w:val="0"/>
                          <w:marRight w:val="0"/>
                          <w:marTop w:val="0"/>
                          <w:marBottom w:val="0"/>
                          <w:divBdr>
                            <w:top w:val="none" w:sz="0" w:space="0" w:color="auto"/>
                            <w:left w:val="none" w:sz="0" w:space="0" w:color="auto"/>
                            <w:bottom w:val="none" w:sz="0" w:space="0" w:color="auto"/>
                            <w:right w:val="none" w:sz="0" w:space="0" w:color="auto"/>
                          </w:divBdr>
                          <w:divsChild>
                            <w:div w:id="1615097252">
                              <w:marLeft w:val="0"/>
                              <w:marRight w:val="0"/>
                              <w:marTop w:val="0"/>
                              <w:marBottom w:val="0"/>
                              <w:divBdr>
                                <w:top w:val="none" w:sz="0" w:space="0" w:color="auto"/>
                                <w:left w:val="none" w:sz="0" w:space="0" w:color="auto"/>
                                <w:bottom w:val="none" w:sz="0" w:space="0" w:color="auto"/>
                                <w:right w:val="none" w:sz="0" w:space="0" w:color="auto"/>
                              </w:divBdr>
                              <w:divsChild>
                                <w:div w:id="1549026195">
                                  <w:marLeft w:val="0"/>
                                  <w:marRight w:val="0"/>
                                  <w:marTop w:val="0"/>
                                  <w:marBottom w:val="0"/>
                                  <w:divBdr>
                                    <w:top w:val="none" w:sz="0" w:space="0" w:color="auto"/>
                                    <w:left w:val="none" w:sz="0" w:space="0" w:color="auto"/>
                                    <w:bottom w:val="none" w:sz="0" w:space="0" w:color="auto"/>
                                    <w:right w:val="none" w:sz="0" w:space="0" w:color="auto"/>
                                  </w:divBdr>
                                </w:div>
                                <w:div w:id="21516325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69867936">
                          <w:marLeft w:val="0"/>
                          <w:marRight w:val="0"/>
                          <w:marTop w:val="210"/>
                          <w:marBottom w:val="60"/>
                          <w:divBdr>
                            <w:top w:val="none" w:sz="0" w:space="0" w:color="auto"/>
                            <w:left w:val="none" w:sz="0" w:space="0" w:color="auto"/>
                            <w:bottom w:val="none" w:sz="0" w:space="0" w:color="auto"/>
                            <w:right w:val="none" w:sz="0" w:space="0" w:color="auto"/>
                          </w:divBdr>
                          <w:divsChild>
                            <w:div w:id="18158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591966">
          <w:marLeft w:val="0"/>
          <w:marRight w:val="0"/>
          <w:marTop w:val="0"/>
          <w:marBottom w:val="225"/>
          <w:divBdr>
            <w:top w:val="none" w:sz="0" w:space="0" w:color="auto"/>
            <w:left w:val="none" w:sz="0" w:space="0" w:color="auto"/>
            <w:bottom w:val="none" w:sz="0" w:space="0" w:color="auto"/>
            <w:right w:val="none" w:sz="0" w:space="0" w:color="auto"/>
          </w:divBdr>
          <w:divsChild>
            <w:div w:id="1571499492">
              <w:marLeft w:val="0"/>
              <w:marRight w:val="0"/>
              <w:marTop w:val="0"/>
              <w:marBottom w:val="0"/>
              <w:divBdr>
                <w:top w:val="none" w:sz="0" w:space="0" w:color="auto"/>
                <w:left w:val="none" w:sz="0" w:space="0" w:color="auto"/>
                <w:bottom w:val="none" w:sz="0" w:space="0" w:color="auto"/>
                <w:right w:val="none" w:sz="0" w:space="0" w:color="auto"/>
              </w:divBdr>
              <w:divsChild>
                <w:div w:id="1603948452">
                  <w:marLeft w:val="0"/>
                  <w:marRight w:val="0"/>
                  <w:marTop w:val="0"/>
                  <w:marBottom w:val="0"/>
                  <w:divBdr>
                    <w:top w:val="none" w:sz="0" w:space="0" w:color="auto"/>
                    <w:left w:val="none" w:sz="0" w:space="0" w:color="auto"/>
                    <w:bottom w:val="none" w:sz="0" w:space="0" w:color="auto"/>
                    <w:right w:val="none" w:sz="0" w:space="0" w:color="auto"/>
                  </w:divBdr>
                  <w:divsChild>
                    <w:div w:id="719284841">
                      <w:marLeft w:val="0"/>
                      <w:marRight w:val="0"/>
                      <w:marTop w:val="0"/>
                      <w:marBottom w:val="195"/>
                      <w:divBdr>
                        <w:top w:val="none" w:sz="0" w:space="0" w:color="auto"/>
                        <w:left w:val="none" w:sz="0" w:space="0" w:color="auto"/>
                        <w:bottom w:val="none" w:sz="0" w:space="0" w:color="auto"/>
                        <w:right w:val="none" w:sz="0" w:space="0" w:color="auto"/>
                      </w:divBdr>
                      <w:divsChild>
                        <w:div w:id="13752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09232">
      <w:bodyDiv w:val="1"/>
      <w:marLeft w:val="0"/>
      <w:marRight w:val="0"/>
      <w:marTop w:val="0"/>
      <w:marBottom w:val="0"/>
      <w:divBdr>
        <w:top w:val="none" w:sz="0" w:space="0" w:color="auto"/>
        <w:left w:val="none" w:sz="0" w:space="0" w:color="auto"/>
        <w:bottom w:val="none" w:sz="0" w:space="0" w:color="auto"/>
        <w:right w:val="none" w:sz="0" w:space="0" w:color="auto"/>
      </w:divBdr>
    </w:div>
    <w:div w:id="175197714">
      <w:bodyDiv w:val="1"/>
      <w:marLeft w:val="0"/>
      <w:marRight w:val="0"/>
      <w:marTop w:val="0"/>
      <w:marBottom w:val="0"/>
      <w:divBdr>
        <w:top w:val="none" w:sz="0" w:space="0" w:color="auto"/>
        <w:left w:val="none" w:sz="0" w:space="0" w:color="auto"/>
        <w:bottom w:val="none" w:sz="0" w:space="0" w:color="auto"/>
        <w:right w:val="none" w:sz="0" w:space="0" w:color="auto"/>
      </w:divBdr>
      <w:divsChild>
        <w:div w:id="2026784586">
          <w:marLeft w:val="0"/>
          <w:marRight w:val="0"/>
          <w:marTop w:val="0"/>
          <w:marBottom w:val="0"/>
          <w:divBdr>
            <w:top w:val="none" w:sz="0" w:space="0" w:color="auto"/>
            <w:left w:val="none" w:sz="0" w:space="0" w:color="auto"/>
            <w:bottom w:val="none" w:sz="0" w:space="0" w:color="auto"/>
            <w:right w:val="none" w:sz="0" w:space="0" w:color="auto"/>
          </w:divBdr>
        </w:div>
        <w:div w:id="1474371099">
          <w:marLeft w:val="0"/>
          <w:marRight w:val="0"/>
          <w:marTop w:val="0"/>
          <w:marBottom w:val="0"/>
          <w:divBdr>
            <w:top w:val="none" w:sz="0" w:space="0" w:color="auto"/>
            <w:left w:val="none" w:sz="0" w:space="0" w:color="auto"/>
            <w:bottom w:val="none" w:sz="0" w:space="0" w:color="auto"/>
            <w:right w:val="none" w:sz="0" w:space="0" w:color="auto"/>
          </w:divBdr>
          <w:divsChild>
            <w:div w:id="1086880869">
              <w:marLeft w:val="0"/>
              <w:marRight w:val="0"/>
              <w:marTop w:val="0"/>
              <w:marBottom w:val="0"/>
              <w:divBdr>
                <w:top w:val="none" w:sz="0" w:space="0" w:color="auto"/>
                <w:left w:val="none" w:sz="0" w:space="0" w:color="auto"/>
                <w:bottom w:val="none" w:sz="0" w:space="0" w:color="auto"/>
                <w:right w:val="none" w:sz="0" w:space="0" w:color="auto"/>
              </w:divBdr>
              <w:divsChild>
                <w:div w:id="147863361">
                  <w:marLeft w:val="0"/>
                  <w:marRight w:val="0"/>
                  <w:marTop w:val="0"/>
                  <w:marBottom w:val="0"/>
                  <w:divBdr>
                    <w:top w:val="none" w:sz="0" w:space="0" w:color="auto"/>
                    <w:left w:val="none" w:sz="0" w:space="0" w:color="auto"/>
                    <w:bottom w:val="none" w:sz="0" w:space="0" w:color="auto"/>
                    <w:right w:val="none" w:sz="0" w:space="0" w:color="auto"/>
                  </w:divBdr>
                  <w:divsChild>
                    <w:div w:id="2045016730">
                      <w:marLeft w:val="0"/>
                      <w:marRight w:val="0"/>
                      <w:marTop w:val="0"/>
                      <w:marBottom w:val="0"/>
                      <w:divBdr>
                        <w:top w:val="none" w:sz="0" w:space="0" w:color="auto"/>
                        <w:left w:val="none" w:sz="0" w:space="0" w:color="auto"/>
                        <w:bottom w:val="none" w:sz="0" w:space="0" w:color="auto"/>
                        <w:right w:val="none" w:sz="0" w:space="0" w:color="auto"/>
                      </w:divBdr>
                      <w:divsChild>
                        <w:div w:id="9379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1657">
      <w:bodyDiv w:val="1"/>
      <w:marLeft w:val="0"/>
      <w:marRight w:val="0"/>
      <w:marTop w:val="0"/>
      <w:marBottom w:val="0"/>
      <w:divBdr>
        <w:top w:val="none" w:sz="0" w:space="0" w:color="auto"/>
        <w:left w:val="none" w:sz="0" w:space="0" w:color="auto"/>
        <w:bottom w:val="none" w:sz="0" w:space="0" w:color="auto"/>
        <w:right w:val="none" w:sz="0" w:space="0" w:color="auto"/>
      </w:divBdr>
      <w:divsChild>
        <w:div w:id="814613805">
          <w:marLeft w:val="0"/>
          <w:marRight w:val="0"/>
          <w:marTop w:val="0"/>
          <w:marBottom w:val="0"/>
          <w:divBdr>
            <w:top w:val="none" w:sz="0" w:space="0" w:color="auto"/>
            <w:left w:val="none" w:sz="0" w:space="0" w:color="auto"/>
            <w:bottom w:val="none" w:sz="0" w:space="0" w:color="auto"/>
            <w:right w:val="none" w:sz="0" w:space="0" w:color="auto"/>
          </w:divBdr>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260065676">
      <w:bodyDiv w:val="1"/>
      <w:marLeft w:val="0"/>
      <w:marRight w:val="0"/>
      <w:marTop w:val="0"/>
      <w:marBottom w:val="0"/>
      <w:divBdr>
        <w:top w:val="none" w:sz="0" w:space="0" w:color="auto"/>
        <w:left w:val="none" w:sz="0" w:space="0" w:color="auto"/>
        <w:bottom w:val="none" w:sz="0" w:space="0" w:color="auto"/>
        <w:right w:val="none" w:sz="0" w:space="0" w:color="auto"/>
      </w:divBdr>
      <w:divsChild>
        <w:div w:id="1252734873">
          <w:marLeft w:val="0"/>
          <w:marRight w:val="0"/>
          <w:marTop w:val="0"/>
          <w:marBottom w:val="0"/>
          <w:divBdr>
            <w:top w:val="none" w:sz="0" w:space="0" w:color="auto"/>
            <w:left w:val="none" w:sz="0" w:space="0" w:color="auto"/>
            <w:bottom w:val="none" w:sz="0" w:space="0" w:color="auto"/>
            <w:right w:val="none" w:sz="0" w:space="0" w:color="auto"/>
          </w:divBdr>
          <w:divsChild>
            <w:div w:id="1083140245">
              <w:marLeft w:val="0"/>
              <w:marRight w:val="0"/>
              <w:marTop w:val="0"/>
              <w:marBottom w:val="0"/>
              <w:divBdr>
                <w:top w:val="none" w:sz="0" w:space="0" w:color="auto"/>
                <w:left w:val="none" w:sz="0" w:space="0" w:color="auto"/>
                <w:bottom w:val="none" w:sz="0" w:space="0" w:color="auto"/>
                <w:right w:val="none" w:sz="0" w:space="0" w:color="auto"/>
              </w:divBdr>
              <w:divsChild>
                <w:div w:id="1934706244">
                  <w:marLeft w:val="0"/>
                  <w:marRight w:val="0"/>
                  <w:marTop w:val="0"/>
                  <w:marBottom w:val="0"/>
                  <w:divBdr>
                    <w:top w:val="none" w:sz="0" w:space="0" w:color="auto"/>
                    <w:left w:val="none" w:sz="0" w:space="0" w:color="auto"/>
                    <w:bottom w:val="none" w:sz="0" w:space="0" w:color="auto"/>
                    <w:right w:val="none" w:sz="0" w:space="0" w:color="auto"/>
                  </w:divBdr>
                  <w:divsChild>
                    <w:div w:id="62340130">
                      <w:marLeft w:val="0"/>
                      <w:marRight w:val="0"/>
                      <w:marTop w:val="0"/>
                      <w:marBottom w:val="0"/>
                      <w:divBdr>
                        <w:top w:val="none" w:sz="0" w:space="0" w:color="auto"/>
                        <w:left w:val="none" w:sz="0" w:space="0" w:color="auto"/>
                        <w:bottom w:val="none" w:sz="0" w:space="0" w:color="auto"/>
                        <w:right w:val="none" w:sz="0" w:space="0" w:color="auto"/>
                      </w:divBdr>
                      <w:divsChild>
                        <w:div w:id="1964267876">
                          <w:marLeft w:val="0"/>
                          <w:marRight w:val="0"/>
                          <w:marTop w:val="0"/>
                          <w:marBottom w:val="0"/>
                          <w:divBdr>
                            <w:top w:val="none" w:sz="0" w:space="0" w:color="auto"/>
                            <w:left w:val="none" w:sz="0" w:space="0" w:color="auto"/>
                            <w:bottom w:val="none" w:sz="0" w:space="0" w:color="auto"/>
                            <w:right w:val="none" w:sz="0" w:space="0" w:color="auto"/>
                          </w:divBdr>
                          <w:divsChild>
                            <w:div w:id="1567257387">
                              <w:marLeft w:val="0"/>
                              <w:marRight w:val="0"/>
                              <w:marTop w:val="0"/>
                              <w:marBottom w:val="0"/>
                              <w:divBdr>
                                <w:top w:val="none" w:sz="0" w:space="0" w:color="auto"/>
                                <w:left w:val="none" w:sz="0" w:space="0" w:color="auto"/>
                                <w:bottom w:val="none" w:sz="0" w:space="0" w:color="auto"/>
                                <w:right w:val="none" w:sz="0" w:space="0" w:color="auto"/>
                              </w:divBdr>
                              <w:divsChild>
                                <w:div w:id="765346816">
                                  <w:marLeft w:val="0"/>
                                  <w:marRight w:val="0"/>
                                  <w:marTop w:val="0"/>
                                  <w:marBottom w:val="0"/>
                                  <w:divBdr>
                                    <w:top w:val="none" w:sz="0" w:space="0" w:color="auto"/>
                                    <w:left w:val="none" w:sz="0" w:space="0" w:color="auto"/>
                                    <w:bottom w:val="none" w:sz="0" w:space="0" w:color="auto"/>
                                    <w:right w:val="none" w:sz="0" w:space="0" w:color="auto"/>
                                  </w:divBdr>
                                  <w:divsChild>
                                    <w:div w:id="118575174">
                                      <w:marLeft w:val="0"/>
                                      <w:marRight w:val="0"/>
                                      <w:marTop w:val="0"/>
                                      <w:marBottom w:val="0"/>
                                      <w:divBdr>
                                        <w:top w:val="none" w:sz="0" w:space="0" w:color="auto"/>
                                        <w:left w:val="none" w:sz="0" w:space="0" w:color="auto"/>
                                        <w:bottom w:val="none" w:sz="0" w:space="0" w:color="auto"/>
                                        <w:right w:val="none" w:sz="0" w:space="0" w:color="auto"/>
                                      </w:divBdr>
                                      <w:divsChild>
                                        <w:div w:id="1391072598">
                                          <w:marLeft w:val="0"/>
                                          <w:marRight w:val="0"/>
                                          <w:marTop w:val="0"/>
                                          <w:marBottom w:val="0"/>
                                          <w:divBdr>
                                            <w:top w:val="none" w:sz="0" w:space="0" w:color="auto"/>
                                            <w:left w:val="none" w:sz="0" w:space="0" w:color="auto"/>
                                            <w:bottom w:val="none" w:sz="0" w:space="0" w:color="auto"/>
                                            <w:right w:val="none" w:sz="0" w:space="0" w:color="auto"/>
                                          </w:divBdr>
                                          <w:divsChild>
                                            <w:div w:id="1754546172">
                                              <w:marLeft w:val="0"/>
                                              <w:marRight w:val="0"/>
                                              <w:marTop w:val="0"/>
                                              <w:marBottom w:val="0"/>
                                              <w:divBdr>
                                                <w:top w:val="none" w:sz="0" w:space="0" w:color="auto"/>
                                                <w:left w:val="none" w:sz="0" w:space="0" w:color="auto"/>
                                                <w:bottom w:val="none" w:sz="0" w:space="0" w:color="auto"/>
                                                <w:right w:val="none" w:sz="0" w:space="0" w:color="auto"/>
                                              </w:divBdr>
                                              <w:divsChild>
                                                <w:div w:id="825245436">
                                                  <w:marLeft w:val="0"/>
                                                  <w:marRight w:val="0"/>
                                                  <w:marTop w:val="0"/>
                                                  <w:marBottom w:val="0"/>
                                                  <w:divBdr>
                                                    <w:top w:val="none" w:sz="0" w:space="0" w:color="auto"/>
                                                    <w:left w:val="none" w:sz="0" w:space="0" w:color="auto"/>
                                                    <w:bottom w:val="none" w:sz="0" w:space="0" w:color="auto"/>
                                                    <w:right w:val="none" w:sz="0" w:space="0" w:color="auto"/>
                                                  </w:divBdr>
                                                  <w:divsChild>
                                                    <w:div w:id="17574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0711633">
      <w:bodyDiv w:val="1"/>
      <w:marLeft w:val="0"/>
      <w:marRight w:val="0"/>
      <w:marTop w:val="0"/>
      <w:marBottom w:val="0"/>
      <w:divBdr>
        <w:top w:val="none" w:sz="0" w:space="0" w:color="auto"/>
        <w:left w:val="none" w:sz="0" w:space="0" w:color="auto"/>
        <w:bottom w:val="none" w:sz="0" w:space="0" w:color="auto"/>
        <w:right w:val="none" w:sz="0" w:space="0" w:color="auto"/>
      </w:divBdr>
      <w:divsChild>
        <w:div w:id="1158568630">
          <w:marLeft w:val="0"/>
          <w:marRight w:val="0"/>
          <w:marTop w:val="0"/>
          <w:marBottom w:val="0"/>
          <w:divBdr>
            <w:top w:val="none" w:sz="0" w:space="0" w:color="auto"/>
            <w:left w:val="none" w:sz="0" w:space="0" w:color="auto"/>
            <w:bottom w:val="none" w:sz="0" w:space="0" w:color="auto"/>
            <w:right w:val="none" w:sz="0" w:space="0" w:color="auto"/>
          </w:divBdr>
          <w:divsChild>
            <w:div w:id="2126650785">
              <w:marLeft w:val="0"/>
              <w:marRight w:val="0"/>
              <w:marTop w:val="0"/>
              <w:marBottom w:val="195"/>
              <w:divBdr>
                <w:top w:val="none" w:sz="0" w:space="0" w:color="auto"/>
                <w:left w:val="none" w:sz="0" w:space="0" w:color="auto"/>
                <w:bottom w:val="none" w:sz="0" w:space="0" w:color="auto"/>
                <w:right w:val="none" w:sz="0" w:space="0" w:color="auto"/>
              </w:divBdr>
              <w:divsChild>
                <w:div w:id="1529953387">
                  <w:marLeft w:val="0"/>
                  <w:marRight w:val="0"/>
                  <w:marTop w:val="0"/>
                  <w:marBottom w:val="0"/>
                  <w:divBdr>
                    <w:top w:val="none" w:sz="0" w:space="0" w:color="auto"/>
                    <w:left w:val="none" w:sz="0" w:space="0" w:color="auto"/>
                    <w:bottom w:val="none" w:sz="0" w:space="0" w:color="auto"/>
                    <w:right w:val="none" w:sz="0" w:space="0" w:color="auto"/>
                  </w:divBdr>
                  <w:divsChild>
                    <w:div w:id="42981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932925">
      <w:bodyDiv w:val="1"/>
      <w:marLeft w:val="0"/>
      <w:marRight w:val="0"/>
      <w:marTop w:val="0"/>
      <w:marBottom w:val="0"/>
      <w:divBdr>
        <w:top w:val="none" w:sz="0" w:space="0" w:color="auto"/>
        <w:left w:val="none" w:sz="0" w:space="0" w:color="auto"/>
        <w:bottom w:val="none" w:sz="0" w:space="0" w:color="auto"/>
        <w:right w:val="none" w:sz="0" w:space="0" w:color="auto"/>
      </w:divBdr>
      <w:divsChild>
        <w:div w:id="477384082">
          <w:marLeft w:val="0"/>
          <w:marRight w:val="0"/>
          <w:marTop w:val="0"/>
          <w:marBottom w:val="0"/>
          <w:divBdr>
            <w:top w:val="none" w:sz="0" w:space="0" w:color="auto"/>
            <w:left w:val="none" w:sz="0" w:space="0" w:color="auto"/>
            <w:bottom w:val="none" w:sz="0" w:space="0" w:color="auto"/>
            <w:right w:val="none" w:sz="0" w:space="0" w:color="auto"/>
          </w:divBdr>
          <w:divsChild>
            <w:div w:id="1417635508">
              <w:marLeft w:val="0"/>
              <w:marRight w:val="0"/>
              <w:marTop w:val="0"/>
              <w:marBottom w:val="0"/>
              <w:divBdr>
                <w:top w:val="none" w:sz="0" w:space="0" w:color="auto"/>
                <w:left w:val="none" w:sz="0" w:space="0" w:color="auto"/>
                <w:bottom w:val="none" w:sz="0" w:space="0" w:color="auto"/>
                <w:right w:val="none" w:sz="0" w:space="0" w:color="auto"/>
              </w:divBdr>
              <w:divsChild>
                <w:div w:id="179469508">
                  <w:marLeft w:val="0"/>
                  <w:marRight w:val="0"/>
                  <w:marTop w:val="0"/>
                  <w:marBottom w:val="0"/>
                  <w:divBdr>
                    <w:top w:val="none" w:sz="0" w:space="0" w:color="auto"/>
                    <w:left w:val="none" w:sz="0" w:space="0" w:color="auto"/>
                    <w:bottom w:val="none" w:sz="0" w:space="0" w:color="auto"/>
                    <w:right w:val="none" w:sz="0" w:space="0" w:color="auto"/>
                  </w:divBdr>
                </w:div>
                <w:div w:id="1231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8880">
          <w:marLeft w:val="0"/>
          <w:marRight w:val="0"/>
          <w:marTop w:val="0"/>
          <w:marBottom w:val="0"/>
          <w:divBdr>
            <w:top w:val="none" w:sz="0" w:space="0" w:color="auto"/>
            <w:left w:val="none" w:sz="0" w:space="0" w:color="auto"/>
            <w:bottom w:val="none" w:sz="0" w:space="0" w:color="auto"/>
            <w:right w:val="none" w:sz="0" w:space="0" w:color="auto"/>
          </w:divBdr>
          <w:divsChild>
            <w:div w:id="138422958">
              <w:marLeft w:val="0"/>
              <w:marRight w:val="0"/>
              <w:marTop w:val="0"/>
              <w:marBottom w:val="0"/>
              <w:divBdr>
                <w:top w:val="none" w:sz="0" w:space="0" w:color="auto"/>
                <w:left w:val="none" w:sz="0" w:space="0" w:color="auto"/>
                <w:bottom w:val="none" w:sz="0" w:space="0" w:color="auto"/>
                <w:right w:val="none" w:sz="0" w:space="0" w:color="auto"/>
              </w:divBdr>
              <w:divsChild>
                <w:div w:id="1501500558">
                  <w:marLeft w:val="0"/>
                  <w:marRight w:val="0"/>
                  <w:marTop w:val="0"/>
                  <w:marBottom w:val="0"/>
                  <w:divBdr>
                    <w:top w:val="none" w:sz="0" w:space="0" w:color="auto"/>
                    <w:left w:val="none" w:sz="0" w:space="0" w:color="auto"/>
                    <w:bottom w:val="none" w:sz="0" w:space="0" w:color="auto"/>
                    <w:right w:val="none" w:sz="0" w:space="0" w:color="auto"/>
                  </w:divBdr>
                  <w:divsChild>
                    <w:div w:id="1612278153">
                      <w:marLeft w:val="0"/>
                      <w:marRight w:val="0"/>
                      <w:marTop w:val="0"/>
                      <w:marBottom w:val="0"/>
                      <w:divBdr>
                        <w:top w:val="none" w:sz="0" w:space="0" w:color="auto"/>
                        <w:left w:val="none" w:sz="0" w:space="0" w:color="auto"/>
                        <w:bottom w:val="none" w:sz="0" w:space="0" w:color="auto"/>
                        <w:right w:val="none" w:sz="0" w:space="0" w:color="auto"/>
                      </w:divBdr>
                      <w:divsChild>
                        <w:div w:id="499733642">
                          <w:marLeft w:val="0"/>
                          <w:marRight w:val="0"/>
                          <w:marTop w:val="0"/>
                          <w:marBottom w:val="0"/>
                          <w:divBdr>
                            <w:top w:val="none" w:sz="0" w:space="0" w:color="auto"/>
                            <w:left w:val="none" w:sz="0" w:space="0" w:color="auto"/>
                            <w:bottom w:val="none" w:sz="0" w:space="0" w:color="auto"/>
                            <w:right w:val="none" w:sz="0" w:space="0" w:color="auto"/>
                          </w:divBdr>
                          <w:divsChild>
                            <w:div w:id="1923953091">
                              <w:marLeft w:val="0"/>
                              <w:marRight w:val="0"/>
                              <w:marTop w:val="0"/>
                              <w:marBottom w:val="0"/>
                              <w:divBdr>
                                <w:top w:val="none" w:sz="0" w:space="0" w:color="auto"/>
                                <w:left w:val="none" w:sz="0" w:space="0" w:color="auto"/>
                                <w:bottom w:val="none" w:sz="0" w:space="0" w:color="auto"/>
                                <w:right w:val="none" w:sz="0" w:space="0" w:color="auto"/>
                              </w:divBdr>
                              <w:divsChild>
                                <w:div w:id="518157403">
                                  <w:marLeft w:val="0"/>
                                  <w:marRight w:val="0"/>
                                  <w:marTop w:val="0"/>
                                  <w:marBottom w:val="0"/>
                                  <w:divBdr>
                                    <w:top w:val="none" w:sz="0" w:space="0" w:color="auto"/>
                                    <w:left w:val="none" w:sz="0" w:space="0" w:color="auto"/>
                                    <w:bottom w:val="none" w:sz="0" w:space="0" w:color="auto"/>
                                    <w:right w:val="none" w:sz="0" w:space="0" w:color="auto"/>
                                  </w:divBdr>
                                  <w:divsChild>
                                    <w:div w:id="798575095">
                                      <w:marLeft w:val="0"/>
                                      <w:marRight w:val="0"/>
                                      <w:marTop w:val="0"/>
                                      <w:marBottom w:val="0"/>
                                      <w:divBdr>
                                        <w:top w:val="none" w:sz="0" w:space="0" w:color="auto"/>
                                        <w:left w:val="none" w:sz="0" w:space="0" w:color="auto"/>
                                        <w:bottom w:val="none" w:sz="0" w:space="0" w:color="auto"/>
                                        <w:right w:val="none" w:sz="0" w:space="0" w:color="auto"/>
                                      </w:divBdr>
                                      <w:divsChild>
                                        <w:div w:id="113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835969">
      <w:bodyDiv w:val="1"/>
      <w:marLeft w:val="0"/>
      <w:marRight w:val="0"/>
      <w:marTop w:val="0"/>
      <w:marBottom w:val="0"/>
      <w:divBdr>
        <w:top w:val="none" w:sz="0" w:space="0" w:color="auto"/>
        <w:left w:val="none" w:sz="0" w:space="0" w:color="auto"/>
        <w:bottom w:val="none" w:sz="0" w:space="0" w:color="auto"/>
        <w:right w:val="none" w:sz="0" w:space="0" w:color="auto"/>
      </w:divBdr>
      <w:divsChild>
        <w:div w:id="1601642465">
          <w:marLeft w:val="0"/>
          <w:marRight w:val="0"/>
          <w:marTop w:val="0"/>
          <w:marBottom w:val="0"/>
          <w:divBdr>
            <w:top w:val="none" w:sz="0" w:space="0" w:color="auto"/>
            <w:left w:val="none" w:sz="0" w:space="0" w:color="auto"/>
            <w:bottom w:val="none" w:sz="0" w:space="0" w:color="auto"/>
            <w:right w:val="none" w:sz="0" w:space="0" w:color="auto"/>
          </w:divBdr>
          <w:divsChild>
            <w:div w:id="590702299">
              <w:marLeft w:val="0"/>
              <w:marRight w:val="120"/>
              <w:marTop w:val="0"/>
              <w:marBottom w:val="0"/>
              <w:divBdr>
                <w:top w:val="none" w:sz="0" w:space="0" w:color="auto"/>
                <w:left w:val="none" w:sz="0" w:space="0" w:color="auto"/>
                <w:bottom w:val="none" w:sz="0" w:space="0" w:color="auto"/>
                <w:right w:val="none" w:sz="0" w:space="0" w:color="auto"/>
              </w:divBdr>
            </w:div>
            <w:div w:id="60100965">
              <w:marLeft w:val="0"/>
              <w:marRight w:val="0"/>
              <w:marTop w:val="0"/>
              <w:marBottom w:val="195"/>
              <w:divBdr>
                <w:top w:val="none" w:sz="0" w:space="0" w:color="auto"/>
                <w:left w:val="none" w:sz="0" w:space="0" w:color="auto"/>
                <w:bottom w:val="none" w:sz="0" w:space="0" w:color="auto"/>
                <w:right w:val="none" w:sz="0" w:space="0" w:color="auto"/>
              </w:divBdr>
              <w:divsChild>
                <w:div w:id="264458976">
                  <w:marLeft w:val="0"/>
                  <w:marRight w:val="0"/>
                  <w:marTop w:val="0"/>
                  <w:marBottom w:val="0"/>
                  <w:divBdr>
                    <w:top w:val="none" w:sz="0" w:space="0" w:color="auto"/>
                    <w:left w:val="none" w:sz="0" w:space="0" w:color="auto"/>
                    <w:bottom w:val="none" w:sz="0" w:space="0" w:color="auto"/>
                    <w:right w:val="none" w:sz="0" w:space="0" w:color="auto"/>
                  </w:divBdr>
                  <w:divsChild>
                    <w:div w:id="21307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09581">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0051390">
      <w:bodyDiv w:val="1"/>
      <w:marLeft w:val="0"/>
      <w:marRight w:val="0"/>
      <w:marTop w:val="0"/>
      <w:marBottom w:val="0"/>
      <w:divBdr>
        <w:top w:val="none" w:sz="0" w:space="0" w:color="auto"/>
        <w:left w:val="none" w:sz="0" w:space="0" w:color="auto"/>
        <w:bottom w:val="none" w:sz="0" w:space="0" w:color="auto"/>
        <w:right w:val="none" w:sz="0" w:space="0" w:color="auto"/>
      </w:divBdr>
      <w:divsChild>
        <w:div w:id="1208101339">
          <w:marLeft w:val="0"/>
          <w:marRight w:val="0"/>
          <w:marTop w:val="0"/>
          <w:marBottom w:val="0"/>
          <w:divBdr>
            <w:top w:val="none" w:sz="0" w:space="0" w:color="auto"/>
            <w:left w:val="none" w:sz="0" w:space="0" w:color="auto"/>
            <w:bottom w:val="none" w:sz="0" w:space="0" w:color="auto"/>
            <w:right w:val="none" w:sz="0" w:space="0" w:color="auto"/>
          </w:divBdr>
          <w:divsChild>
            <w:div w:id="1830634649">
              <w:marLeft w:val="0"/>
              <w:marRight w:val="0"/>
              <w:marTop w:val="0"/>
              <w:marBottom w:val="0"/>
              <w:divBdr>
                <w:top w:val="none" w:sz="0" w:space="0" w:color="auto"/>
                <w:left w:val="none" w:sz="0" w:space="0" w:color="auto"/>
                <w:bottom w:val="none" w:sz="0" w:space="0" w:color="auto"/>
                <w:right w:val="none" w:sz="0" w:space="0" w:color="auto"/>
              </w:divBdr>
              <w:divsChild>
                <w:div w:id="1228147098">
                  <w:marLeft w:val="0"/>
                  <w:marRight w:val="0"/>
                  <w:marTop w:val="0"/>
                  <w:marBottom w:val="0"/>
                  <w:divBdr>
                    <w:top w:val="none" w:sz="0" w:space="0" w:color="auto"/>
                    <w:left w:val="none" w:sz="0" w:space="0" w:color="auto"/>
                    <w:bottom w:val="none" w:sz="0" w:space="0" w:color="auto"/>
                    <w:right w:val="none" w:sz="0" w:space="0" w:color="auto"/>
                  </w:divBdr>
                  <w:divsChild>
                    <w:div w:id="1299720530">
                      <w:marLeft w:val="0"/>
                      <w:marRight w:val="0"/>
                      <w:marTop w:val="0"/>
                      <w:marBottom w:val="0"/>
                      <w:divBdr>
                        <w:top w:val="none" w:sz="0" w:space="0" w:color="auto"/>
                        <w:left w:val="none" w:sz="0" w:space="0" w:color="auto"/>
                        <w:bottom w:val="none" w:sz="0" w:space="0" w:color="auto"/>
                        <w:right w:val="none" w:sz="0" w:space="0" w:color="auto"/>
                      </w:divBdr>
                      <w:divsChild>
                        <w:div w:id="1964193234">
                          <w:marLeft w:val="0"/>
                          <w:marRight w:val="0"/>
                          <w:marTop w:val="0"/>
                          <w:marBottom w:val="0"/>
                          <w:divBdr>
                            <w:top w:val="none" w:sz="0" w:space="0" w:color="auto"/>
                            <w:left w:val="none" w:sz="0" w:space="0" w:color="auto"/>
                            <w:bottom w:val="none" w:sz="0" w:space="0" w:color="auto"/>
                            <w:right w:val="none" w:sz="0" w:space="0" w:color="auto"/>
                          </w:divBdr>
                          <w:divsChild>
                            <w:div w:id="1885017666">
                              <w:marLeft w:val="0"/>
                              <w:marRight w:val="0"/>
                              <w:marTop w:val="0"/>
                              <w:marBottom w:val="0"/>
                              <w:divBdr>
                                <w:top w:val="none" w:sz="0" w:space="0" w:color="auto"/>
                                <w:left w:val="none" w:sz="0" w:space="0" w:color="auto"/>
                                <w:bottom w:val="none" w:sz="0" w:space="0" w:color="auto"/>
                                <w:right w:val="none" w:sz="0" w:space="0" w:color="auto"/>
                              </w:divBdr>
                              <w:divsChild>
                                <w:div w:id="198667498">
                                  <w:marLeft w:val="0"/>
                                  <w:marRight w:val="0"/>
                                  <w:marTop w:val="0"/>
                                  <w:marBottom w:val="0"/>
                                  <w:divBdr>
                                    <w:top w:val="none" w:sz="0" w:space="0" w:color="auto"/>
                                    <w:left w:val="none" w:sz="0" w:space="0" w:color="auto"/>
                                    <w:bottom w:val="none" w:sz="0" w:space="0" w:color="auto"/>
                                    <w:right w:val="none" w:sz="0" w:space="0" w:color="auto"/>
                                  </w:divBdr>
                                  <w:divsChild>
                                    <w:div w:id="277562623">
                                      <w:marLeft w:val="0"/>
                                      <w:marRight w:val="0"/>
                                      <w:marTop w:val="0"/>
                                      <w:marBottom w:val="0"/>
                                      <w:divBdr>
                                        <w:top w:val="none" w:sz="0" w:space="0" w:color="auto"/>
                                        <w:left w:val="none" w:sz="0" w:space="0" w:color="auto"/>
                                        <w:bottom w:val="none" w:sz="0" w:space="0" w:color="auto"/>
                                        <w:right w:val="none" w:sz="0" w:space="0" w:color="auto"/>
                                      </w:divBdr>
                                      <w:divsChild>
                                        <w:div w:id="1434858703">
                                          <w:marLeft w:val="0"/>
                                          <w:marRight w:val="0"/>
                                          <w:marTop w:val="0"/>
                                          <w:marBottom w:val="0"/>
                                          <w:divBdr>
                                            <w:top w:val="none" w:sz="0" w:space="0" w:color="auto"/>
                                            <w:left w:val="none" w:sz="0" w:space="0" w:color="auto"/>
                                            <w:bottom w:val="none" w:sz="0" w:space="0" w:color="auto"/>
                                            <w:right w:val="none" w:sz="0" w:space="0" w:color="auto"/>
                                          </w:divBdr>
                                          <w:divsChild>
                                            <w:div w:id="896673663">
                                              <w:marLeft w:val="0"/>
                                              <w:marRight w:val="0"/>
                                              <w:marTop w:val="0"/>
                                              <w:marBottom w:val="0"/>
                                              <w:divBdr>
                                                <w:top w:val="none" w:sz="0" w:space="0" w:color="auto"/>
                                                <w:left w:val="none" w:sz="0" w:space="0" w:color="auto"/>
                                                <w:bottom w:val="none" w:sz="0" w:space="0" w:color="auto"/>
                                                <w:right w:val="none" w:sz="0" w:space="0" w:color="auto"/>
                                              </w:divBdr>
                                              <w:divsChild>
                                                <w:div w:id="1978414979">
                                                  <w:marLeft w:val="0"/>
                                                  <w:marRight w:val="0"/>
                                                  <w:marTop w:val="0"/>
                                                  <w:marBottom w:val="0"/>
                                                  <w:divBdr>
                                                    <w:top w:val="none" w:sz="0" w:space="0" w:color="auto"/>
                                                    <w:left w:val="none" w:sz="0" w:space="0" w:color="auto"/>
                                                    <w:bottom w:val="none" w:sz="0" w:space="0" w:color="auto"/>
                                                    <w:right w:val="none" w:sz="0" w:space="0" w:color="auto"/>
                                                  </w:divBdr>
                                                  <w:divsChild>
                                                    <w:div w:id="9219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7944633">
      <w:bodyDiv w:val="1"/>
      <w:marLeft w:val="0"/>
      <w:marRight w:val="0"/>
      <w:marTop w:val="0"/>
      <w:marBottom w:val="0"/>
      <w:divBdr>
        <w:top w:val="none" w:sz="0" w:space="0" w:color="auto"/>
        <w:left w:val="none" w:sz="0" w:space="0" w:color="auto"/>
        <w:bottom w:val="none" w:sz="0" w:space="0" w:color="auto"/>
        <w:right w:val="none" w:sz="0" w:space="0" w:color="auto"/>
      </w:divBdr>
    </w:div>
    <w:div w:id="555820895">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7398041">
      <w:bodyDiv w:val="1"/>
      <w:marLeft w:val="0"/>
      <w:marRight w:val="0"/>
      <w:marTop w:val="0"/>
      <w:marBottom w:val="0"/>
      <w:divBdr>
        <w:top w:val="none" w:sz="0" w:space="0" w:color="auto"/>
        <w:left w:val="none" w:sz="0" w:space="0" w:color="auto"/>
        <w:bottom w:val="none" w:sz="0" w:space="0" w:color="auto"/>
        <w:right w:val="none" w:sz="0" w:space="0" w:color="auto"/>
      </w:divBdr>
    </w:div>
    <w:div w:id="627471672">
      <w:bodyDiv w:val="1"/>
      <w:marLeft w:val="0"/>
      <w:marRight w:val="0"/>
      <w:marTop w:val="0"/>
      <w:marBottom w:val="0"/>
      <w:divBdr>
        <w:top w:val="none" w:sz="0" w:space="0" w:color="auto"/>
        <w:left w:val="none" w:sz="0" w:space="0" w:color="auto"/>
        <w:bottom w:val="none" w:sz="0" w:space="0" w:color="auto"/>
        <w:right w:val="none" w:sz="0" w:space="0" w:color="auto"/>
      </w:divBdr>
      <w:divsChild>
        <w:div w:id="1559592375">
          <w:marLeft w:val="0"/>
          <w:marRight w:val="0"/>
          <w:marTop w:val="0"/>
          <w:marBottom w:val="0"/>
          <w:divBdr>
            <w:top w:val="none" w:sz="0" w:space="0" w:color="auto"/>
            <w:left w:val="none" w:sz="0" w:space="0" w:color="auto"/>
            <w:bottom w:val="none" w:sz="0" w:space="0" w:color="auto"/>
            <w:right w:val="none" w:sz="0" w:space="0" w:color="auto"/>
          </w:divBdr>
          <w:divsChild>
            <w:div w:id="668557151">
              <w:marLeft w:val="0"/>
              <w:marRight w:val="0"/>
              <w:marTop w:val="0"/>
              <w:marBottom w:val="0"/>
              <w:divBdr>
                <w:top w:val="none" w:sz="0" w:space="0" w:color="auto"/>
                <w:left w:val="none" w:sz="0" w:space="0" w:color="auto"/>
                <w:bottom w:val="none" w:sz="0" w:space="0" w:color="auto"/>
                <w:right w:val="none" w:sz="0" w:space="0" w:color="auto"/>
              </w:divBdr>
              <w:divsChild>
                <w:div w:id="1701665849">
                  <w:marLeft w:val="0"/>
                  <w:marRight w:val="0"/>
                  <w:marTop w:val="0"/>
                  <w:marBottom w:val="0"/>
                  <w:divBdr>
                    <w:top w:val="none" w:sz="0" w:space="0" w:color="auto"/>
                    <w:left w:val="none" w:sz="0" w:space="0" w:color="auto"/>
                    <w:bottom w:val="none" w:sz="0" w:space="0" w:color="auto"/>
                    <w:right w:val="none" w:sz="0" w:space="0" w:color="auto"/>
                  </w:divBdr>
                  <w:divsChild>
                    <w:div w:id="1556546262">
                      <w:marLeft w:val="0"/>
                      <w:marRight w:val="0"/>
                      <w:marTop w:val="0"/>
                      <w:marBottom w:val="0"/>
                      <w:divBdr>
                        <w:top w:val="none" w:sz="0" w:space="0" w:color="auto"/>
                        <w:left w:val="none" w:sz="0" w:space="0" w:color="auto"/>
                        <w:bottom w:val="none" w:sz="0" w:space="0" w:color="auto"/>
                        <w:right w:val="none" w:sz="0" w:space="0" w:color="auto"/>
                      </w:divBdr>
                      <w:divsChild>
                        <w:div w:id="941180084">
                          <w:marLeft w:val="0"/>
                          <w:marRight w:val="0"/>
                          <w:marTop w:val="0"/>
                          <w:marBottom w:val="0"/>
                          <w:divBdr>
                            <w:top w:val="none" w:sz="0" w:space="0" w:color="auto"/>
                            <w:left w:val="none" w:sz="0" w:space="0" w:color="auto"/>
                            <w:bottom w:val="none" w:sz="0" w:space="0" w:color="auto"/>
                            <w:right w:val="none" w:sz="0" w:space="0" w:color="auto"/>
                          </w:divBdr>
                          <w:divsChild>
                            <w:div w:id="4327239">
                              <w:marLeft w:val="0"/>
                              <w:marRight w:val="0"/>
                              <w:marTop w:val="0"/>
                              <w:marBottom w:val="0"/>
                              <w:divBdr>
                                <w:top w:val="none" w:sz="0" w:space="0" w:color="auto"/>
                                <w:left w:val="none" w:sz="0" w:space="0" w:color="auto"/>
                                <w:bottom w:val="none" w:sz="0" w:space="0" w:color="auto"/>
                                <w:right w:val="none" w:sz="0" w:space="0" w:color="auto"/>
                              </w:divBdr>
                              <w:divsChild>
                                <w:div w:id="1693727838">
                                  <w:marLeft w:val="0"/>
                                  <w:marRight w:val="0"/>
                                  <w:marTop w:val="0"/>
                                  <w:marBottom w:val="0"/>
                                  <w:divBdr>
                                    <w:top w:val="none" w:sz="0" w:space="0" w:color="auto"/>
                                    <w:left w:val="none" w:sz="0" w:space="0" w:color="auto"/>
                                    <w:bottom w:val="none" w:sz="0" w:space="0" w:color="auto"/>
                                    <w:right w:val="none" w:sz="0" w:space="0" w:color="auto"/>
                                  </w:divBdr>
                                  <w:divsChild>
                                    <w:div w:id="2024479265">
                                      <w:marLeft w:val="0"/>
                                      <w:marRight w:val="0"/>
                                      <w:marTop w:val="0"/>
                                      <w:marBottom w:val="0"/>
                                      <w:divBdr>
                                        <w:top w:val="none" w:sz="0" w:space="0" w:color="auto"/>
                                        <w:left w:val="none" w:sz="0" w:space="0" w:color="auto"/>
                                        <w:bottom w:val="none" w:sz="0" w:space="0" w:color="auto"/>
                                        <w:right w:val="none" w:sz="0" w:space="0" w:color="auto"/>
                                      </w:divBdr>
                                      <w:divsChild>
                                        <w:div w:id="1733193258">
                                          <w:marLeft w:val="0"/>
                                          <w:marRight w:val="0"/>
                                          <w:marTop w:val="0"/>
                                          <w:marBottom w:val="0"/>
                                          <w:divBdr>
                                            <w:top w:val="none" w:sz="0" w:space="0" w:color="auto"/>
                                            <w:left w:val="none" w:sz="0" w:space="0" w:color="auto"/>
                                            <w:bottom w:val="none" w:sz="0" w:space="0" w:color="auto"/>
                                            <w:right w:val="none" w:sz="0" w:space="0" w:color="auto"/>
                                          </w:divBdr>
                                          <w:divsChild>
                                            <w:div w:id="2081323566">
                                              <w:marLeft w:val="0"/>
                                              <w:marRight w:val="0"/>
                                              <w:marTop w:val="0"/>
                                              <w:marBottom w:val="0"/>
                                              <w:divBdr>
                                                <w:top w:val="none" w:sz="0" w:space="0" w:color="auto"/>
                                                <w:left w:val="none" w:sz="0" w:space="0" w:color="auto"/>
                                                <w:bottom w:val="none" w:sz="0" w:space="0" w:color="auto"/>
                                                <w:right w:val="none" w:sz="0" w:space="0" w:color="auto"/>
                                              </w:divBdr>
                                              <w:divsChild>
                                                <w:div w:id="1631861741">
                                                  <w:marLeft w:val="0"/>
                                                  <w:marRight w:val="0"/>
                                                  <w:marTop w:val="0"/>
                                                  <w:marBottom w:val="0"/>
                                                  <w:divBdr>
                                                    <w:top w:val="none" w:sz="0" w:space="0" w:color="auto"/>
                                                    <w:left w:val="none" w:sz="0" w:space="0" w:color="auto"/>
                                                    <w:bottom w:val="none" w:sz="0" w:space="0" w:color="auto"/>
                                                    <w:right w:val="none" w:sz="0" w:space="0" w:color="auto"/>
                                                  </w:divBdr>
                                                  <w:divsChild>
                                                    <w:div w:id="10794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3953177">
      <w:bodyDiv w:val="1"/>
      <w:marLeft w:val="0"/>
      <w:marRight w:val="0"/>
      <w:marTop w:val="0"/>
      <w:marBottom w:val="0"/>
      <w:divBdr>
        <w:top w:val="none" w:sz="0" w:space="0" w:color="auto"/>
        <w:left w:val="none" w:sz="0" w:space="0" w:color="auto"/>
        <w:bottom w:val="none" w:sz="0" w:space="0" w:color="auto"/>
        <w:right w:val="none" w:sz="0" w:space="0" w:color="auto"/>
      </w:divBdr>
      <w:divsChild>
        <w:div w:id="740179023">
          <w:marLeft w:val="0"/>
          <w:marRight w:val="0"/>
          <w:marTop w:val="0"/>
          <w:marBottom w:val="0"/>
          <w:divBdr>
            <w:top w:val="none" w:sz="0" w:space="0" w:color="auto"/>
            <w:left w:val="none" w:sz="0" w:space="0" w:color="auto"/>
            <w:bottom w:val="none" w:sz="0" w:space="0" w:color="auto"/>
            <w:right w:val="none" w:sz="0" w:space="0" w:color="auto"/>
          </w:divBdr>
        </w:div>
        <w:div w:id="1300300054">
          <w:marLeft w:val="0"/>
          <w:marRight w:val="0"/>
          <w:marTop w:val="0"/>
          <w:marBottom w:val="0"/>
          <w:divBdr>
            <w:top w:val="none" w:sz="0" w:space="0" w:color="auto"/>
            <w:left w:val="none" w:sz="0" w:space="0" w:color="auto"/>
            <w:bottom w:val="none" w:sz="0" w:space="0" w:color="auto"/>
            <w:right w:val="none" w:sz="0" w:space="0" w:color="auto"/>
          </w:divBdr>
        </w:div>
      </w:divsChild>
    </w:div>
    <w:div w:id="645475339">
      <w:bodyDiv w:val="1"/>
      <w:marLeft w:val="0"/>
      <w:marRight w:val="0"/>
      <w:marTop w:val="0"/>
      <w:marBottom w:val="0"/>
      <w:divBdr>
        <w:top w:val="none" w:sz="0" w:space="0" w:color="auto"/>
        <w:left w:val="none" w:sz="0" w:space="0" w:color="auto"/>
        <w:bottom w:val="none" w:sz="0" w:space="0" w:color="auto"/>
        <w:right w:val="none" w:sz="0" w:space="0" w:color="auto"/>
      </w:divBdr>
      <w:divsChild>
        <w:div w:id="1289433255">
          <w:marLeft w:val="0"/>
          <w:marRight w:val="0"/>
          <w:marTop w:val="0"/>
          <w:marBottom w:val="0"/>
          <w:divBdr>
            <w:top w:val="none" w:sz="0" w:space="0" w:color="auto"/>
            <w:left w:val="none" w:sz="0" w:space="0" w:color="auto"/>
            <w:bottom w:val="none" w:sz="0" w:space="0" w:color="auto"/>
            <w:right w:val="none" w:sz="0" w:space="0" w:color="auto"/>
          </w:divBdr>
        </w:div>
        <w:div w:id="778572889">
          <w:marLeft w:val="0"/>
          <w:marRight w:val="0"/>
          <w:marTop w:val="0"/>
          <w:marBottom w:val="0"/>
          <w:divBdr>
            <w:top w:val="none" w:sz="0" w:space="0" w:color="auto"/>
            <w:left w:val="none" w:sz="0" w:space="0" w:color="auto"/>
            <w:bottom w:val="none" w:sz="0" w:space="0" w:color="auto"/>
            <w:right w:val="none" w:sz="0" w:space="0" w:color="auto"/>
          </w:divBdr>
        </w:div>
      </w:divsChild>
    </w:div>
    <w:div w:id="650984685">
      <w:bodyDiv w:val="1"/>
      <w:marLeft w:val="0"/>
      <w:marRight w:val="0"/>
      <w:marTop w:val="0"/>
      <w:marBottom w:val="0"/>
      <w:divBdr>
        <w:top w:val="none" w:sz="0" w:space="0" w:color="auto"/>
        <w:left w:val="none" w:sz="0" w:space="0" w:color="auto"/>
        <w:bottom w:val="none" w:sz="0" w:space="0" w:color="auto"/>
        <w:right w:val="none" w:sz="0" w:space="0" w:color="auto"/>
      </w:divBdr>
      <w:divsChild>
        <w:div w:id="1942301685">
          <w:marLeft w:val="0"/>
          <w:marRight w:val="0"/>
          <w:marTop w:val="0"/>
          <w:marBottom w:val="0"/>
          <w:divBdr>
            <w:top w:val="none" w:sz="0" w:space="0" w:color="auto"/>
            <w:left w:val="none" w:sz="0" w:space="0" w:color="auto"/>
            <w:bottom w:val="none" w:sz="0" w:space="0" w:color="auto"/>
            <w:right w:val="none" w:sz="0" w:space="0" w:color="auto"/>
          </w:divBdr>
        </w:div>
        <w:div w:id="958950388">
          <w:marLeft w:val="0"/>
          <w:marRight w:val="0"/>
          <w:marTop w:val="0"/>
          <w:marBottom w:val="0"/>
          <w:divBdr>
            <w:top w:val="none" w:sz="0" w:space="0" w:color="auto"/>
            <w:left w:val="none" w:sz="0" w:space="0" w:color="auto"/>
            <w:bottom w:val="none" w:sz="0" w:space="0" w:color="auto"/>
            <w:right w:val="none" w:sz="0" w:space="0" w:color="auto"/>
          </w:divBdr>
        </w:div>
      </w:divsChild>
    </w:div>
    <w:div w:id="682439004">
      <w:bodyDiv w:val="1"/>
      <w:marLeft w:val="0"/>
      <w:marRight w:val="0"/>
      <w:marTop w:val="0"/>
      <w:marBottom w:val="0"/>
      <w:divBdr>
        <w:top w:val="none" w:sz="0" w:space="0" w:color="auto"/>
        <w:left w:val="none" w:sz="0" w:space="0" w:color="auto"/>
        <w:bottom w:val="none" w:sz="0" w:space="0" w:color="auto"/>
        <w:right w:val="none" w:sz="0" w:space="0" w:color="auto"/>
      </w:divBdr>
      <w:divsChild>
        <w:div w:id="115637495">
          <w:marLeft w:val="0"/>
          <w:marRight w:val="0"/>
          <w:marTop w:val="15"/>
          <w:marBottom w:val="0"/>
          <w:divBdr>
            <w:top w:val="none" w:sz="0" w:space="0" w:color="auto"/>
            <w:left w:val="none" w:sz="0" w:space="0" w:color="auto"/>
            <w:bottom w:val="none" w:sz="0" w:space="0" w:color="auto"/>
            <w:right w:val="none" w:sz="0" w:space="0" w:color="auto"/>
          </w:divBdr>
        </w:div>
        <w:div w:id="721906310">
          <w:marLeft w:val="0"/>
          <w:marRight w:val="0"/>
          <w:marTop w:val="0"/>
          <w:marBottom w:val="0"/>
          <w:divBdr>
            <w:top w:val="none" w:sz="0" w:space="0" w:color="auto"/>
            <w:left w:val="none" w:sz="0" w:space="0" w:color="auto"/>
            <w:bottom w:val="none" w:sz="0" w:space="0" w:color="auto"/>
            <w:right w:val="none" w:sz="0" w:space="0" w:color="auto"/>
          </w:divBdr>
        </w:div>
        <w:div w:id="759833151">
          <w:marLeft w:val="0"/>
          <w:marRight w:val="0"/>
          <w:marTop w:val="15"/>
          <w:marBottom w:val="0"/>
          <w:divBdr>
            <w:top w:val="none" w:sz="0" w:space="0" w:color="auto"/>
            <w:left w:val="none" w:sz="0" w:space="0" w:color="auto"/>
            <w:bottom w:val="none" w:sz="0" w:space="0" w:color="auto"/>
            <w:right w:val="none" w:sz="0" w:space="0" w:color="auto"/>
          </w:divBdr>
        </w:div>
        <w:div w:id="1803956265">
          <w:marLeft w:val="0"/>
          <w:marRight w:val="0"/>
          <w:marTop w:val="0"/>
          <w:marBottom w:val="0"/>
          <w:divBdr>
            <w:top w:val="none" w:sz="0" w:space="0" w:color="auto"/>
            <w:left w:val="none" w:sz="0" w:space="0" w:color="auto"/>
            <w:bottom w:val="none" w:sz="0" w:space="0" w:color="auto"/>
            <w:right w:val="none" w:sz="0" w:space="0" w:color="auto"/>
          </w:divBdr>
        </w:div>
      </w:divsChild>
    </w:div>
    <w:div w:id="744229199">
      <w:bodyDiv w:val="1"/>
      <w:marLeft w:val="0"/>
      <w:marRight w:val="0"/>
      <w:marTop w:val="0"/>
      <w:marBottom w:val="0"/>
      <w:divBdr>
        <w:top w:val="none" w:sz="0" w:space="0" w:color="auto"/>
        <w:left w:val="none" w:sz="0" w:space="0" w:color="auto"/>
        <w:bottom w:val="none" w:sz="0" w:space="0" w:color="auto"/>
        <w:right w:val="none" w:sz="0" w:space="0" w:color="auto"/>
      </w:divBdr>
      <w:divsChild>
        <w:div w:id="1186481282">
          <w:marLeft w:val="0"/>
          <w:marRight w:val="0"/>
          <w:marTop w:val="0"/>
          <w:marBottom w:val="0"/>
          <w:divBdr>
            <w:top w:val="none" w:sz="0" w:space="0" w:color="auto"/>
            <w:left w:val="none" w:sz="0" w:space="0" w:color="auto"/>
            <w:bottom w:val="none" w:sz="0" w:space="0" w:color="auto"/>
            <w:right w:val="none" w:sz="0" w:space="0" w:color="auto"/>
          </w:divBdr>
          <w:divsChild>
            <w:div w:id="144048673">
              <w:marLeft w:val="150"/>
              <w:marRight w:val="150"/>
              <w:marTop w:val="0"/>
              <w:marBottom w:val="270"/>
              <w:divBdr>
                <w:top w:val="none" w:sz="0" w:space="0" w:color="auto"/>
                <w:left w:val="none" w:sz="0" w:space="0" w:color="auto"/>
                <w:bottom w:val="none" w:sz="0" w:space="0" w:color="auto"/>
                <w:right w:val="none" w:sz="0" w:space="0" w:color="auto"/>
              </w:divBdr>
              <w:divsChild>
                <w:div w:id="1515992496">
                  <w:marLeft w:val="0"/>
                  <w:marRight w:val="0"/>
                  <w:marTop w:val="0"/>
                  <w:marBottom w:val="0"/>
                  <w:divBdr>
                    <w:top w:val="none" w:sz="0" w:space="0" w:color="auto"/>
                    <w:left w:val="none" w:sz="0" w:space="0" w:color="auto"/>
                    <w:bottom w:val="none" w:sz="0" w:space="0" w:color="auto"/>
                    <w:right w:val="none" w:sz="0" w:space="0" w:color="auto"/>
                  </w:divBdr>
                </w:div>
                <w:div w:id="562833421">
                  <w:marLeft w:val="0"/>
                  <w:marRight w:val="0"/>
                  <w:marTop w:val="0"/>
                  <w:marBottom w:val="0"/>
                  <w:divBdr>
                    <w:top w:val="none" w:sz="0" w:space="0" w:color="auto"/>
                    <w:left w:val="none" w:sz="0" w:space="0" w:color="auto"/>
                    <w:bottom w:val="none" w:sz="0" w:space="0" w:color="auto"/>
                    <w:right w:val="none" w:sz="0" w:space="0" w:color="auto"/>
                  </w:divBdr>
                  <w:divsChild>
                    <w:div w:id="957300334">
                      <w:marLeft w:val="0"/>
                      <w:marRight w:val="0"/>
                      <w:marTop w:val="0"/>
                      <w:marBottom w:val="0"/>
                      <w:divBdr>
                        <w:top w:val="none" w:sz="0" w:space="0" w:color="auto"/>
                        <w:left w:val="none" w:sz="0" w:space="0" w:color="auto"/>
                        <w:bottom w:val="none" w:sz="0" w:space="0" w:color="auto"/>
                        <w:right w:val="none" w:sz="0" w:space="0" w:color="auto"/>
                      </w:divBdr>
                      <w:divsChild>
                        <w:div w:id="813332287">
                          <w:marLeft w:val="0"/>
                          <w:marRight w:val="0"/>
                          <w:marTop w:val="0"/>
                          <w:marBottom w:val="0"/>
                          <w:divBdr>
                            <w:top w:val="none" w:sz="0" w:space="0" w:color="auto"/>
                            <w:left w:val="none" w:sz="0" w:space="0" w:color="auto"/>
                            <w:bottom w:val="none" w:sz="0" w:space="0" w:color="auto"/>
                            <w:right w:val="none" w:sz="0" w:space="0" w:color="auto"/>
                          </w:divBdr>
                          <w:divsChild>
                            <w:div w:id="705644189">
                              <w:marLeft w:val="0"/>
                              <w:marRight w:val="0"/>
                              <w:marTop w:val="0"/>
                              <w:marBottom w:val="0"/>
                              <w:divBdr>
                                <w:top w:val="none" w:sz="0" w:space="0" w:color="auto"/>
                                <w:left w:val="none" w:sz="0" w:space="0" w:color="auto"/>
                                <w:bottom w:val="none" w:sz="0" w:space="0" w:color="auto"/>
                                <w:right w:val="none" w:sz="0" w:space="0" w:color="auto"/>
                              </w:divBdr>
                              <w:divsChild>
                                <w:div w:id="1713646866">
                                  <w:marLeft w:val="0"/>
                                  <w:marRight w:val="0"/>
                                  <w:marTop w:val="0"/>
                                  <w:marBottom w:val="0"/>
                                  <w:divBdr>
                                    <w:top w:val="none" w:sz="0" w:space="0" w:color="auto"/>
                                    <w:left w:val="none" w:sz="0" w:space="0" w:color="auto"/>
                                    <w:bottom w:val="none" w:sz="0" w:space="0" w:color="auto"/>
                                    <w:right w:val="none" w:sz="0" w:space="0" w:color="auto"/>
                                  </w:divBdr>
                                </w:div>
                              </w:divsChild>
                            </w:div>
                            <w:div w:id="550966074">
                              <w:marLeft w:val="0"/>
                              <w:marRight w:val="0"/>
                              <w:marTop w:val="0"/>
                              <w:marBottom w:val="0"/>
                              <w:divBdr>
                                <w:top w:val="none" w:sz="0" w:space="0" w:color="auto"/>
                                <w:left w:val="none" w:sz="0" w:space="0" w:color="auto"/>
                                <w:bottom w:val="none" w:sz="0" w:space="0" w:color="auto"/>
                                <w:right w:val="none" w:sz="0" w:space="0" w:color="auto"/>
                              </w:divBdr>
                              <w:divsChild>
                                <w:div w:id="1937395985">
                                  <w:marLeft w:val="0"/>
                                  <w:marRight w:val="0"/>
                                  <w:marTop w:val="0"/>
                                  <w:marBottom w:val="0"/>
                                  <w:divBdr>
                                    <w:top w:val="none" w:sz="0" w:space="0" w:color="auto"/>
                                    <w:left w:val="none" w:sz="0" w:space="0" w:color="auto"/>
                                    <w:bottom w:val="none" w:sz="0" w:space="0" w:color="auto"/>
                                    <w:right w:val="none" w:sz="0" w:space="0" w:color="auto"/>
                                  </w:divBdr>
                                  <w:divsChild>
                                    <w:div w:id="2115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49066">
                          <w:marLeft w:val="0"/>
                          <w:marRight w:val="0"/>
                          <w:marTop w:val="210"/>
                          <w:marBottom w:val="60"/>
                          <w:divBdr>
                            <w:top w:val="none" w:sz="0" w:space="0" w:color="auto"/>
                            <w:left w:val="none" w:sz="0" w:space="0" w:color="auto"/>
                            <w:bottom w:val="none" w:sz="0" w:space="0" w:color="auto"/>
                            <w:right w:val="none" w:sz="0" w:space="0" w:color="auto"/>
                          </w:divBdr>
                          <w:divsChild>
                            <w:div w:id="13494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709892">
          <w:marLeft w:val="0"/>
          <w:marRight w:val="0"/>
          <w:marTop w:val="0"/>
          <w:marBottom w:val="225"/>
          <w:divBdr>
            <w:top w:val="none" w:sz="0" w:space="0" w:color="auto"/>
            <w:left w:val="none" w:sz="0" w:space="0" w:color="auto"/>
            <w:bottom w:val="none" w:sz="0" w:space="0" w:color="auto"/>
            <w:right w:val="none" w:sz="0" w:space="0" w:color="auto"/>
          </w:divBdr>
          <w:divsChild>
            <w:div w:id="725565003">
              <w:marLeft w:val="0"/>
              <w:marRight w:val="0"/>
              <w:marTop w:val="0"/>
              <w:marBottom w:val="0"/>
              <w:divBdr>
                <w:top w:val="none" w:sz="0" w:space="0" w:color="auto"/>
                <w:left w:val="none" w:sz="0" w:space="0" w:color="auto"/>
                <w:bottom w:val="none" w:sz="0" w:space="0" w:color="auto"/>
                <w:right w:val="none" w:sz="0" w:space="0" w:color="auto"/>
              </w:divBdr>
              <w:divsChild>
                <w:div w:id="1849129894">
                  <w:marLeft w:val="0"/>
                  <w:marRight w:val="0"/>
                  <w:marTop w:val="0"/>
                  <w:marBottom w:val="0"/>
                  <w:divBdr>
                    <w:top w:val="none" w:sz="0" w:space="0" w:color="auto"/>
                    <w:left w:val="none" w:sz="0" w:space="0" w:color="auto"/>
                    <w:bottom w:val="none" w:sz="0" w:space="0" w:color="auto"/>
                    <w:right w:val="none" w:sz="0" w:space="0" w:color="auto"/>
                  </w:divBdr>
                  <w:divsChild>
                    <w:div w:id="27488760">
                      <w:marLeft w:val="0"/>
                      <w:marRight w:val="0"/>
                      <w:marTop w:val="0"/>
                      <w:marBottom w:val="195"/>
                      <w:divBdr>
                        <w:top w:val="none" w:sz="0" w:space="0" w:color="auto"/>
                        <w:left w:val="none" w:sz="0" w:space="0" w:color="auto"/>
                        <w:bottom w:val="none" w:sz="0" w:space="0" w:color="auto"/>
                        <w:right w:val="none" w:sz="0" w:space="0" w:color="auto"/>
                      </w:divBdr>
                      <w:divsChild>
                        <w:div w:id="507982752">
                          <w:marLeft w:val="0"/>
                          <w:marRight w:val="0"/>
                          <w:marTop w:val="15"/>
                          <w:marBottom w:val="0"/>
                          <w:divBdr>
                            <w:top w:val="none" w:sz="0" w:space="0" w:color="auto"/>
                            <w:left w:val="none" w:sz="0" w:space="0" w:color="auto"/>
                            <w:bottom w:val="none" w:sz="0" w:space="0" w:color="auto"/>
                            <w:right w:val="none" w:sz="0" w:space="0" w:color="auto"/>
                          </w:divBdr>
                        </w:div>
                        <w:div w:id="1771971727">
                          <w:marLeft w:val="0"/>
                          <w:marRight w:val="0"/>
                          <w:marTop w:val="0"/>
                          <w:marBottom w:val="0"/>
                          <w:divBdr>
                            <w:top w:val="none" w:sz="0" w:space="0" w:color="auto"/>
                            <w:left w:val="none" w:sz="0" w:space="0" w:color="auto"/>
                            <w:bottom w:val="none" w:sz="0" w:space="0" w:color="auto"/>
                            <w:right w:val="none" w:sz="0" w:space="0" w:color="auto"/>
                          </w:divBdr>
                          <w:divsChild>
                            <w:div w:id="468133877">
                              <w:marLeft w:val="0"/>
                              <w:marRight w:val="0"/>
                              <w:marTop w:val="0"/>
                              <w:marBottom w:val="0"/>
                              <w:divBdr>
                                <w:top w:val="none" w:sz="0" w:space="0" w:color="auto"/>
                                <w:left w:val="none" w:sz="0" w:space="0" w:color="auto"/>
                                <w:bottom w:val="none" w:sz="0" w:space="0" w:color="auto"/>
                                <w:right w:val="none" w:sz="0" w:space="0" w:color="auto"/>
                              </w:divBdr>
                            </w:div>
                          </w:divsChild>
                        </w:div>
                        <w:div w:id="445462553">
                          <w:marLeft w:val="0"/>
                          <w:marRight w:val="0"/>
                          <w:marTop w:val="15"/>
                          <w:marBottom w:val="0"/>
                          <w:divBdr>
                            <w:top w:val="none" w:sz="0" w:space="0" w:color="auto"/>
                            <w:left w:val="none" w:sz="0" w:space="0" w:color="auto"/>
                            <w:bottom w:val="none" w:sz="0" w:space="0" w:color="auto"/>
                            <w:right w:val="none" w:sz="0" w:space="0" w:color="auto"/>
                          </w:divBdr>
                        </w:div>
                        <w:div w:id="1642495789">
                          <w:marLeft w:val="0"/>
                          <w:marRight w:val="0"/>
                          <w:marTop w:val="0"/>
                          <w:marBottom w:val="0"/>
                          <w:divBdr>
                            <w:top w:val="none" w:sz="0" w:space="0" w:color="auto"/>
                            <w:left w:val="none" w:sz="0" w:space="0" w:color="auto"/>
                            <w:bottom w:val="none" w:sz="0" w:space="0" w:color="auto"/>
                            <w:right w:val="none" w:sz="0" w:space="0" w:color="auto"/>
                          </w:divBdr>
                          <w:divsChild>
                            <w:div w:id="10791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83393">
      <w:bodyDiv w:val="1"/>
      <w:marLeft w:val="0"/>
      <w:marRight w:val="0"/>
      <w:marTop w:val="0"/>
      <w:marBottom w:val="0"/>
      <w:divBdr>
        <w:top w:val="none" w:sz="0" w:space="0" w:color="auto"/>
        <w:left w:val="none" w:sz="0" w:space="0" w:color="auto"/>
        <w:bottom w:val="none" w:sz="0" w:space="0" w:color="auto"/>
        <w:right w:val="none" w:sz="0" w:space="0" w:color="auto"/>
      </w:divBdr>
      <w:divsChild>
        <w:div w:id="752118151">
          <w:marLeft w:val="0"/>
          <w:marRight w:val="0"/>
          <w:marTop w:val="0"/>
          <w:marBottom w:val="0"/>
          <w:divBdr>
            <w:top w:val="none" w:sz="0" w:space="0" w:color="auto"/>
            <w:left w:val="none" w:sz="0" w:space="0" w:color="auto"/>
            <w:bottom w:val="none" w:sz="0" w:space="0" w:color="auto"/>
            <w:right w:val="none" w:sz="0" w:space="0" w:color="auto"/>
          </w:divBdr>
          <w:divsChild>
            <w:div w:id="382289599">
              <w:marLeft w:val="150"/>
              <w:marRight w:val="150"/>
              <w:marTop w:val="0"/>
              <w:marBottom w:val="270"/>
              <w:divBdr>
                <w:top w:val="none" w:sz="0" w:space="0" w:color="auto"/>
                <w:left w:val="none" w:sz="0" w:space="0" w:color="auto"/>
                <w:bottom w:val="none" w:sz="0" w:space="0" w:color="auto"/>
                <w:right w:val="none" w:sz="0" w:space="0" w:color="auto"/>
              </w:divBdr>
              <w:divsChild>
                <w:div w:id="203180505">
                  <w:marLeft w:val="0"/>
                  <w:marRight w:val="0"/>
                  <w:marTop w:val="0"/>
                  <w:marBottom w:val="0"/>
                  <w:divBdr>
                    <w:top w:val="none" w:sz="0" w:space="0" w:color="auto"/>
                    <w:left w:val="none" w:sz="0" w:space="0" w:color="auto"/>
                    <w:bottom w:val="none" w:sz="0" w:space="0" w:color="auto"/>
                    <w:right w:val="none" w:sz="0" w:space="0" w:color="auto"/>
                  </w:divBdr>
                </w:div>
                <w:div w:id="794715180">
                  <w:marLeft w:val="0"/>
                  <w:marRight w:val="0"/>
                  <w:marTop w:val="0"/>
                  <w:marBottom w:val="0"/>
                  <w:divBdr>
                    <w:top w:val="none" w:sz="0" w:space="0" w:color="auto"/>
                    <w:left w:val="none" w:sz="0" w:space="0" w:color="auto"/>
                    <w:bottom w:val="none" w:sz="0" w:space="0" w:color="auto"/>
                    <w:right w:val="none" w:sz="0" w:space="0" w:color="auto"/>
                  </w:divBdr>
                  <w:divsChild>
                    <w:div w:id="1647198941">
                      <w:marLeft w:val="0"/>
                      <w:marRight w:val="0"/>
                      <w:marTop w:val="0"/>
                      <w:marBottom w:val="0"/>
                      <w:divBdr>
                        <w:top w:val="none" w:sz="0" w:space="0" w:color="auto"/>
                        <w:left w:val="none" w:sz="0" w:space="0" w:color="auto"/>
                        <w:bottom w:val="none" w:sz="0" w:space="0" w:color="auto"/>
                        <w:right w:val="none" w:sz="0" w:space="0" w:color="auto"/>
                      </w:divBdr>
                      <w:divsChild>
                        <w:div w:id="166866947">
                          <w:marLeft w:val="0"/>
                          <w:marRight w:val="0"/>
                          <w:marTop w:val="0"/>
                          <w:marBottom w:val="0"/>
                          <w:divBdr>
                            <w:top w:val="none" w:sz="0" w:space="0" w:color="auto"/>
                            <w:left w:val="none" w:sz="0" w:space="0" w:color="auto"/>
                            <w:bottom w:val="none" w:sz="0" w:space="0" w:color="auto"/>
                            <w:right w:val="none" w:sz="0" w:space="0" w:color="auto"/>
                          </w:divBdr>
                          <w:divsChild>
                            <w:div w:id="1426733454">
                              <w:marLeft w:val="0"/>
                              <w:marRight w:val="0"/>
                              <w:marTop w:val="0"/>
                              <w:marBottom w:val="0"/>
                              <w:divBdr>
                                <w:top w:val="none" w:sz="0" w:space="0" w:color="auto"/>
                                <w:left w:val="none" w:sz="0" w:space="0" w:color="auto"/>
                                <w:bottom w:val="none" w:sz="0" w:space="0" w:color="auto"/>
                                <w:right w:val="none" w:sz="0" w:space="0" w:color="auto"/>
                              </w:divBdr>
                              <w:divsChild>
                                <w:div w:id="20516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3930">
                          <w:marLeft w:val="0"/>
                          <w:marRight w:val="0"/>
                          <w:marTop w:val="210"/>
                          <w:marBottom w:val="60"/>
                          <w:divBdr>
                            <w:top w:val="none" w:sz="0" w:space="0" w:color="auto"/>
                            <w:left w:val="none" w:sz="0" w:space="0" w:color="auto"/>
                            <w:bottom w:val="none" w:sz="0" w:space="0" w:color="auto"/>
                            <w:right w:val="none" w:sz="0" w:space="0" w:color="auto"/>
                          </w:divBdr>
                          <w:divsChild>
                            <w:div w:id="20740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484846">
          <w:marLeft w:val="0"/>
          <w:marRight w:val="0"/>
          <w:marTop w:val="0"/>
          <w:marBottom w:val="225"/>
          <w:divBdr>
            <w:top w:val="none" w:sz="0" w:space="0" w:color="auto"/>
            <w:left w:val="none" w:sz="0" w:space="0" w:color="auto"/>
            <w:bottom w:val="none" w:sz="0" w:space="0" w:color="auto"/>
            <w:right w:val="none" w:sz="0" w:space="0" w:color="auto"/>
          </w:divBdr>
          <w:divsChild>
            <w:div w:id="420493592">
              <w:marLeft w:val="0"/>
              <w:marRight w:val="0"/>
              <w:marTop w:val="0"/>
              <w:marBottom w:val="0"/>
              <w:divBdr>
                <w:top w:val="none" w:sz="0" w:space="0" w:color="auto"/>
                <w:left w:val="none" w:sz="0" w:space="0" w:color="auto"/>
                <w:bottom w:val="none" w:sz="0" w:space="0" w:color="auto"/>
                <w:right w:val="none" w:sz="0" w:space="0" w:color="auto"/>
              </w:divBdr>
              <w:divsChild>
                <w:div w:id="1569027244">
                  <w:marLeft w:val="0"/>
                  <w:marRight w:val="0"/>
                  <w:marTop w:val="0"/>
                  <w:marBottom w:val="0"/>
                  <w:divBdr>
                    <w:top w:val="none" w:sz="0" w:space="0" w:color="auto"/>
                    <w:left w:val="none" w:sz="0" w:space="0" w:color="auto"/>
                    <w:bottom w:val="none" w:sz="0" w:space="0" w:color="auto"/>
                    <w:right w:val="none" w:sz="0" w:space="0" w:color="auto"/>
                  </w:divBdr>
                  <w:divsChild>
                    <w:div w:id="702175334">
                      <w:marLeft w:val="0"/>
                      <w:marRight w:val="0"/>
                      <w:marTop w:val="0"/>
                      <w:marBottom w:val="195"/>
                      <w:divBdr>
                        <w:top w:val="none" w:sz="0" w:space="0" w:color="auto"/>
                        <w:left w:val="none" w:sz="0" w:space="0" w:color="auto"/>
                        <w:bottom w:val="none" w:sz="0" w:space="0" w:color="auto"/>
                        <w:right w:val="none" w:sz="0" w:space="0" w:color="auto"/>
                      </w:divBdr>
                      <w:divsChild>
                        <w:div w:id="322003886">
                          <w:marLeft w:val="0"/>
                          <w:marRight w:val="0"/>
                          <w:marTop w:val="0"/>
                          <w:marBottom w:val="0"/>
                          <w:divBdr>
                            <w:top w:val="none" w:sz="0" w:space="0" w:color="auto"/>
                            <w:left w:val="none" w:sz="0" w:space="0" w:color="auto"/>
                            <w:bottom w:val="none" w:sz="0" w:space="0" w:color="auto"/>
                            <w:right w:val="none" w:sz="0" w:space="0" w:color="auto"/>
                          </w:divBdr>
                          <w:divsChild>
                            <w:div w:id="8629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178014">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5">
          <w:marLeft w:val="0"/>
          <w:marRight w:val="0"/>
          <w:marTop w:val="0"/>
          <w:marBottom w:val="0"/>
          <w:divBdr>
            <w:top w:val="none" w:sz="0" w:space="0" w:color="auto"/>
            <w:left w:val="none" w:sz="0" w:space="0" w:color="auto"/>
            <w:bottom w:val="none" w:sz="0" w:space="0" w:color="auto"/>
            <w:right w:val="none" w:sz="0" w:space="0" w:color="auto"/>
          </w:divBdr>
          <w:divsChild>
            <w:div w:id="1745688883">
              <w:marLeft w:val="0"/>
              <w:marRight w:val="0"/>
              <w:marTop w:val="0"/>
              <w:marBottom w:val="0"/>
              <w:divBdr>
                <w:top w:val="none" w:sz="0" w:space="0" w:color="auto"/>
                <w:left w:val="none" w:sz="0" w:space="0" w:color="auto"/>
                <w:bottom w:val="none" w:sz="0" w:space="0" w:color="auto"/>
                <w:right w:val="none" w:sz="0" w:space="0" w:color="auto"/>
              </w:divBdr>
              <w:divsChild>
                <w:div w:id="318115587">
                  <w:marLeft w:val="0"/>
                  <w:marRight w:val="0"/>
                  <w:marTop w:val="0"/>
                  <w:marBottom w:val="0"/>
                  <w:divBdr>
                    <w:top w:val="none" w:sz="0" w:space="0" w:color="auto"/>
                    <w:left w:val="none" w:sz="0" w:space="0" w:color="auto"/>
                    <w:bottom w:val="none" w:sz="0" w:space="0" w:color="auto"/>
                    <w:right w:val="none" w:sz="0" w:space="0" w:color="auto"/>
                  </w:divBdr>
                  <w:divsChild>
                    <w:div w:id="2102145061">
                      <w:marLeft w:val="0"/>
                      <w:marRight w:val="0"/>
                      <w:marTop w:val="0"/>
                      <w:marBottom w:val="0"/>
                      <w:divBdr>
                        <w:top w:val="none" w:sz="0" w:space="0" w:color="auto"/>
                        <w:left w:val="none" w:sz="0" w:space="0" w:color="auto"/>
                        <w:bottom w:val="none" w:sz="0" w:space="0" w:color="auto"/>
                        <w:right w:val="none" w:sz="0" w:space="0" w:color="auto"/>
                      </w:divBdr>
                      <w:divsChild>
                        <w:div w:id="313997326">
                          <w:marLeft w:val="0"/>
                          <w:marRight w:val="0"/>
                          <w:marTop w:val="0"/>
                          <w:marBottom w:val="0"/>
                          <w:divBdr>
                            <w:top w:val="none" w:sz="0" w:space="0" w:color="auto"/>
                            <w:left w:val="none" w:sz="0" w:space="0" w:color="auto"/>
                            <w:bottom w:val="none" w:sz="0" w:space="0" w:color="auto"/>
                            <w:right w:val="none" w:sz="0" w:space="0" w:color="auto"/>
                          </w:divBdr>
                          <w:divsChild>
                            <w:div w:id="1370842223">
                              <w:marLeft w:val="0"/>
                              <w:marRight w:val="0"/>
                              <w:marTop w:val="0"/>
                              <w:marBottom w:val="0"/>
                              <w:divBdr>
                                <w:top w:val="none" w:sz="0" w:space="0" w:color="auto"/>
                                <w:left w:val="none" w:sz="0" w:space="0" w:color="auto"/>
                                <w:bottom w:val="none" w:sz="0" w:space="0" w:color="auto"/>
                                <w:right w:val="none" w:sz="0" w:space="0" w:color="auto"/>
                              </w:divBdr>
                              <w:divsChild>
                                <w:div w:id="1811559883">
                                  <w:marLeft w:val="0"/>
                                  <w:marRight w:val="0"/>
                                  <w:marTop w:val="0"/>
                                  <w:marBottom w:val="0"/>
                                  <w:divBdr>
                                    <w:top w:val="none" w:sz="0" w:space="0" w:color="auto"/>
                                    <w:left w:val="none" w:sz="0" w:space="0" w:color="auto"/>
                                    <w:bottom w:val="none" w:sz="0" w:space="0" w:color="auto"/>
                                    <w:right w:val="none" w:sz="0" w:space="0" w:color="auto"/>
                                  </w:divBdr>
                                  <w:divsChild>
                                    <w:div w:id="1678924826">
                                      <w:marLeft w:val="0"/>
                                      <w:marRight w:val="0"/>
                                      <w:marTop w:val="0"/>
                                      <w:marBottom w:val="0"/>
                                      <w:divBdr>
                                        <w:top w:val="none" w:sz="0" w:space="0" w:color="auto"/>
                                        <w:left w:val="none" w:sz="0" w:space="0" w:color="auto"/>
                                        <w:bottom w:val="none" w:sz="0" w:space="0" w:color="auto"/>
                                        <w:right w:val="none" w:sz="0" w:space="0" w:color="auto"/>
                                      </w:divBdr>
                                      <w:divsChild>
                                        <w:div w:id="1411656002">
                                          <w:marLeft w:val="0"/>
                                          <w:marRight w:val="0"/>
                                          <w:marTop w:val="0"/>
                                          <w:marBottom w:val="0"/>
                                          <w:divBdr>
                                            <w:top w:val="none" w:sz="0" w:space="0" w:color="auto"/>
                                            <w:left w:val="none" w:sz="0" w:space="0" w:color="auto"/>
                                            <w:bottom w:val="none" w:sz="0" w:space="0" w:color="auto"/>
                                            <w:right w:val="none" w:sz="0" w:space="0" w:color="auto"/>
                                          </w:divBdr>
                                        </w:div>
                                      </w:divsChild>
                                    </w:div>
                                    <w:div w:id="1183473737">
                                      <w:marLeft w:val="0"/>
                                      <w:marRight w:val="0"/>
                                      <w:marTop w:val="0"/>
                                      <w:marBottom w:val="0"/>
                                      <w:divBdr>
                                        <w:top w:val="none" w:sz="0" w:space="0" w:color="auto"/>
                                        <w:left w:val="none" w:sz="0" w:space="0" w:color="auto"/>
                                        <w:bottom w:val="none" w:sz="0" w:space="0" w:color="auto"/>
                                        <w:right w:val="none" w:sz="0" w:space="0" w:color="auto"/>
                                      </w:divBdr>
                                      <w:divsChild>
                                        <w:div w:id="1897080391">
                                          <w:marLeft w:val="0"/>
                                          <w:marRight w:val="0"/>
                                          <w:marTop w:val="0"/>
                                          <w:marBottom w:val="0"/>
                                          <w:divBdr>
                                            <w:top w:val="none" w:sz="0" w:space="0" w:color="auto"/>
                                            <w:left w:val="none" w:sz="0" w:space="0" w:color="auto"/>
                                            <w:bottom w:val="none" w:sz="0" w:space="0" w:color="auto"/>
                                            <w:right w:val="none" w:sz="0" w:space="0" w:color="auto"/>
                                          </w:divBdr>
                                        </w:div>
                                        <w:div w:id="1935674411">
                                          <w:marLeft w:val="0"/>
                                          <w:marRight w:val="0"/>
                                          <w:marTop w:val="0"/>
                                          <w:marBottom w:val="0"/>
                                          <w:divBdr>
                                            <w:top w:val="none" w:sz="0" w:space="0" w:color="auto"/>
                                            <w:left w:val="none" w:sz="0" w:space="0" w:color="auto"/>
                                            <w:bottom w:val="none" w:sz="0" w:space="0" w:color="auto"/>
                                            <w:right w:val="none" w:sz="0" w:space="0" w:color="auto"/>
                                          </w:divBdr>
                                          <w:divsChild>
                                            <w:div w:id="178204818">
                                              <w:marLeft w:val="0"/>
                                              <w:marRight w:val="0"/>
                                              <w:marTop w:val="0"/>
                                              <w:marBottom w:val="0"/>
                                              <w:divBdr>
                                                <w:top w:val="none" w:sz="0" w:space="0" w:color="auto"/>
                                                <w:left w:val="none" w:sz="0" w:space="0" w:color="auto"/>
                                                <w:bottom w:val="none" w:sz="0" w:space="0" w:color="auto"/>
                                                <w:right w:val="none" w:sz="0" w:space="0" w:color="auto"/>
                                              </w:divBdr>
                                            </w:div>
                                            <w:div w:id="16688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515500">
              <w:marLeft w:val="0"/>
              <w:marRight w:val="0"/>
              <w:marTop w:val="0"/>
              <w:marBottom w:val="0"/>
              <w:divBdr>
                <w:top w:val="none" w:sz="0" w:space="0" w:color="auto"/>
                <w:left w:val="none" w:sz="0" w:space="0" w:color="auto"/>
                <w:bottom w:val="none" w:sz="0" w:space="0" w:color="auto"/>
                <w:right w:val="none" w:sz="0" w:space="0" w:color="auto"/>
              </w:divBdr>
              <w:divsChild>
                <w:div w:id="747772977">
                  <w:marLeft w:val="0"/>
                  <w:marRight w:val="0"/>
                  <w:marTop w:val="0"/>
                  <w:marBottom w:val="0"/>
                  <w:divBdr>
                    <w:top w:val="none" w:sz="0" w:space="0" w:color="auto"/>
                    <w:left w:val="none" w:sz="0" w:space="0" w:color="auto"/>
                    <w:bottom w:val="none" w:sz="0" w:space="0" w:color="auto"/>
                    <w:right w:val="none" w:sz="0" w:space="0" w:color="auto"/>
                  </w:divBdr>
                  <w:divsChild>
                    <w:div w:id="796066647">
                      <w:marLeft w:val="0"/>
                      <w:marRight w:val="0"/>
                      <w:marTop w:val="0"/>
                      <w:marBottom w:val="0"/>
                      <w:divBdr>
                        <w:top w:val="none" w:sz="0" w:space="0" w:color="auto"/>
                        <w:left w:val="none" w:sz="0" w:space="0" w:color="auto"/>
                        <w:bottom w:val="none" w:sz="0" w:space="0" w:color="auto"/>
                        <w:right w:val="none" w:sz="0" w:space="0" w:color="auto"/>
                      </w:divBdr>
                      <w:divsChild>
                        <w:div w:id="2144686514">
                          <w:marLeft w:val="0"/>
                          <w:marRight w:val="0"/>
                          <w:marTop w:val="0"/>
                          <w:marBottom w:val="0"/>
                          <w:divBdr>
                            <w:top w:val="none" w:sz="0" w:space="0" w:color="auto"/>
                            <w:left w:val="none" w:sz="0" w:space="0" w:color="auto"/>
                            <w:bottom w:val="none" w:sz="0" w:space="0" w:color="auto"/>
                            <w:right w:val="none" w:sz="0" w:space="0" w:color="auto"/>
                          </w:divBdr>
                          <w:divsChild>
                            <w:div w:id="351995010">
                              <w:marLeft w:val="0"/>
                              <w:marRight w:val="0"/>
                              <w:marTop w:val="0"/>
                              <w:marBottom w:val="0"/>
                              <w:divBdr>
                                <w:top w:val="none" w:sz="0" w:space="0" w:color="auto"/>
                                <w:left w:val="none" w:sz="0" w:space="0" w:color="auto"/>
                                <w:bottom w:val="none" w:sz="0" w:space="0" w:color="auto"/>
                                <w:right w:val="none" w:sz="0" w:space="0" w:color="auto"/>
                              </w:divBdr>
                              <w:divsChild>
                                <w:div w:id="757557626">
                                  <w:marLeft w:val="0"/>
                                  <w:marRight w:val="0"/>
                                  <w:marTop w:val="0"/>
                                  <w:marBottom w:val="0"/>
                                  <w:divBdr>
                                    <w:top w:val="none" w:sz="0" w:space="0" w:color="auto"/>
                                    <w:left w:val="none" w:sz="0" w:space="0" w:color="auto"/>
                                    <w:bottom w:val="none" w:sz="0" w:space="0" w:color="auto"/>
                                    <w:right w:val="none" w:sz="0" w:space="0" w:color="auto"/>
                                  </w:divBdr>
                                  <w:divsChild>
                                    <w:div w:id="1024939462">
                                      <w:marLeft w:val="0"/>
                                      <w:marRight w:val="0"/>
                                      <w:marTop w:val="0"/>
                                      <w:marBottom w:val="0"/>
                                      <w:divBdr>
                                        <w:top w:val="none" w:sz="0" w:space="0" w:color="auto"/>
                                        <w:left w:val="none" w:sz="0" w:space="0" w:color="auto"/>
                                        <w:bottom w:val="none" w:sz="0" w:space="0" w:color="auto"/>
                                        <w:right w:val="none" w:sz="0" w:space="0" w:color="auto"/>
                                      </w:divBdr>
                                      <w:divsChild>
                                        <w:div w:id="1823423811">
                                          <w:marLeft w:val="0"/>
                                          <w:marRight w:val="0"/>
                                          <w:marTop w:val="0"/>
                                          <w:marBottom w:val="0"/>
                                          <w:divBdr>
                                            <w:top w:val="none" w:sz="0" w:space="0" w:color="auto"/>
                                            <w:left w:val="none" w:sz="0" w:space="0" w:color="auto"/>
                                            <w:bottom w:val="none" w:sz="0" w:space="0" w:color="auto"/>
                                            <w:right w:val="none" w:sz="0" w:space="0" w:color="auto"/>
                                          </w:divBdr>
                                          <w:divsChild>
                                            <w:div w:id="963851364">
                                              <w:marLeft w:val="0"/>
                                              <w:marRight w:val="0"/>
                                              <w:marTop w:val="0"/>
                                              <w:marBottom w:val="0"/>
                                              <w:divBdr>
                                                <w:top w:val="none" w:sz="0" w:space="0" w:color="auto"/>
                                                <w:left w:val="none" w:sz="0" w:space="0" w:color="auto"/>
                                                <w:bottom w:val="none" w:sz="0" w:space="0" w:color="auto"/>
                                                <w:right w:val="none" w:sz="0" w:space="0" w:color="auto"/>
                                              </w:divBdr>
                                              <w:divsChild>
                                                <w:div w:id="849871924">
                                                  <w:marLeft w:val="0"/>
                                                  <w:marRight w:val="0"/>
                                                  <w:marTop w:val="0"/>
                                                  <w:marBottom w:val="0"/>
                                                  <w:divBdr>
                                                    <w:top w:val="none" w:sz="0" w:space="0" w:color="auto"/>
                                                    <w:left w:val="none" w:sz="0" w:space="0" w:color="auto"/>
                                                    <w:bottom w:val="none" w:sz="0" w:space="0" w:color="auto"/>
                                                    <w:right w:val="none" w:sz="0" w:space="0" w:color="auto"/>
                                                  </w:divBdr>
                                                  <w:divsChild>
                                                    <w:div w:id="10311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7717583">
      <w:bodyDiv w:val="1"/>
      <w:marLeft w:val="0"/>
      <w:marRight w:val="0"/>
      <w:marTop w:val="0"/>
      <w:marBottom w:val="0"/>
      <w:divBdr>
        <w:top w:val="none" w:sz="0" w:space="0" w:color="auto"/>
        <w:left w:val="none" w:sz="0" w:space="0" w:color="auto"/>
        <w:bottom w:val="none" w:sz="0" w:space="0" w:color="auto"/>
        <w:right w:val="none" w:sz="0" w:space="0" w:color="auto"/>
      </w:divBdr>
    </w:div>
    <w:div w:id="908080026">
      <w:bodyDiv w:val="1"/>
      <w:marLeft w:val="0"/>
      <w:marRight w:val="0"/>
      <w:marTop w:val="0"/>
      <w:marBottom w:val="0"/>
      <w:divBdr>
        <w:top w:val="none" w:sz="0" w:space="0" w:color="auto"/>
        <w:left w:val="none" w:sz="0" w:space="0" w:color="auto"/>
        <w:bottom w:val="none" w:sz="0" w:space="0" w:color="auto"/>
        <w:right w:val="none" w:sz="0" w:space="0" w:color="auto"/>
      </w:divBdr>
      <w:divsChild>
        <w:div w:id="170923228">
          <w:marLeft w:val="0"/>
          <w:marRight w:val="0"/>
          <w:marTop w:val="0"/>
          <w:marBottom w:val="0"/>
          <w:divBdr>
            <w:top w:val="none" w:sz="0" w:space="0" w:color="auto"/>
            <w:left w:val="none" w:sz="0" w:space="0" w:color="auto"/>
            <w:bottom w:val="none" w:sz="0" w:space="0" w:color="auto"/>
            <w:right w:val="none" w:sz="0" w:space="0" w:color="auto"/>
          </w:divBdr>
        </w:div>
        <w:div w:id="1406494809">
          <w:marLeft w:val="0"/>
          <w:marRight w:val="0"/>
          <w:marTop w:val="0"/>
          <w:marBottom w:val="0"/>
          <w:divBdr>
            <w:top w:val="none" w:sz="0" w:space="0" w:color="auto"/>
            <w:left w:val="none" w:sz="0" w:space="0" w:color="auto"/>
            <w:bottom w:val="none" w:sz="0" w:space="0" w:color="auto"/>
            <w:right w:val="none" w:sz="0" w:space="0" w:color="auto"/>
          </w:divBdr>
        </w:div>
        <w:div w:id="217136289">
          <w:marLeft w:val="0"/>
          <w:marRight w:val="0"/>
          <w:marTop w:val="0"/>
          <w:marBottom w:val="0"/>
          <w:divBdr>
            <w:top w:val="none" w:sz="0" w:space="0" w:color="auto"/>
            <w:left w:val="none" w:sz="0" w:space="0" w:color="auto"/>
            <w:bottom w:val="none" w:sz="0" w:space="0" w:color="auto"/>
            <w:right w:val="none" w:sz="0" w:space="0" w:color="auto"/>
          </w:divBdr>
          <w:divsChild>
            <w:div w:id="265583109">
              <w:marLeft w:val="0"/>
              <w:marRight w:val="0"/>
              <w:marTop w:val="0"/>
              <w:marBottom w:val="0"/>
              <w:divBdr>
                <w:top w:val="none" w:sz="0" w:space="0" w:color="auto"/>
                <w:left w:val="none" w:sz="0" w:space="0" w:color="auto"/>
                <w:bottom w:val="none" w:sz="0" w:space="0" w:color="auto"/>
                <w:right w:val="none" w:sz="0" w:space="0" w:color="auto"/>
              </w:divBdr>
              <w:divsChild>
                <w:div w:id="14307237">
                  <w:marLeft w:val="0"/>
                  <w:marRight w:val="0"/>
                  <w:marTop w:val="0"/>
                  <w:marBottom w:val="0"/>
                  <w:divBdr>
                    <w:top w:val="none" w:sz="0" w:space="0" w:color="auto"/>
                    <w:left w:val="none" w:sz="0" w:space="0" w:color="auto"/>
                    <w:bottom w:val="none" w:sz="0" w:space="0" w:color="auto"/>
                    <w:right w:val="none" w:sz="0" w:space="0" w:color="auto"/>
                  </w:divBdr>
                  <w:divsChild>
                    <w:div w:id="1182934729">
                      <w:marLeft w:val="0"/>
                      <w:marRight w:val="0"/>
                      <w:marTop w:val="0"/>
                      <w:marBottom w:val="0"/>
                      <w:divBdr>
                        <w:top w:val="none" w:sz="0" w:space="0" w:color="auto"/>
                        <w:left w:val="none" w:sz="0" w:space="0" w:color="auto"/>
                        <w:bottom w:val="none" w:sz="0" w:space="0" w:color="auto"/>
                        <w:right w:val="none" w:sz="0" w:space="0" w:color="auto"/>
                      </w:divBdr>
                      <w:divsChild>
                        <w:div w:id="1614551877">
                          <w:marLeft w:val="0"/>
                          <w:marRight w:val="0"/>
                          <w:marTop w:val="0"/>
                          <w:marBottom w:val="0"/>
                          <w:divBdr>
                            <w:top w:val="none" w:sz="0" w:space="0" w:color="auto"/>
                            <w:left w:val="none" w:sz="0" w:space="0" w:color="auto"/>
                            <w:bottom w:val="none" w:sz="0" w:space="0" w:color="auto"/>
                            <w:right w:val="none" w:sz="0" w:space="0" w:color="auto"/>
                          </w:divBdr>
                          <w:divsChild>
                            <w:div w:id="400980936">
                              <w:marLeft w:val="0"/>
                              <w:marRight w:val="0"/>
                              <w:marTop w:val="0"/>
                              <w:marBottom w:val="0"/>
                              <w:divBdr>
                                <w:top w:val="none" w:sz="0" w:space="0" w:color="auto"/>
                                <w:left w:val="none" w:sz="0" w:space="0" w:color="auto"/>
                                <w:bottom w:val="none" w:sz="0" w:space="0" w:color="auto"/>
                                <w:right w:val="none" w:sz="0" w:space="0" w:color="auto"/>
                              </w:divBdr>
                              <w:divsChild>
                                <w:div w:id="922952360">
                                  <w:marLeft w:val="0"/>
                                  <w:marRight w:val="0"/>
                                  <w:marTop w:val="0"/>
                                  <w:marBottom w:val="0"/>
                                  <w:divBdr>
                                    <w:top w:val="none" w:sz="0" w:space="0" w:color="auto"/>
                                    <w:left w:val="none" w:sz="0" w:space="0" w:color="auto"/>
                                    <w:bottom w:val="none" w:sz="0" w:space="0" w:color="auto"/>
                                    <w:right w:val="none" w:sz="0" w:space="0" w:color="auto"/>
                                  </w:divBdr>
                                  <w:divsChild>
                                    <w:div w:id="1538547736">
                                      <w:marLeft w:val="0"/>
                                      <w:marRight w:val="0"/>
                                      <w:marTop w:val="0"/>
                                      <w:marBottom w:val="0"/>
                                      <w:divBdr>
                                        <w:top w:val="none" w:sz="0" w:space="0" w:color="auto"/>
                                        <w:left w:val="none" w:sz="0" w:space="0" w:color="auto"/>
                                        <w:bottom w:val="none" w:sz="0" w:space="0" w:color="auto"/>
                                        <w:right w:val="none" w:sz="0" w:space="0" w:color="auto"/>
                                      </w:divBdr>
                                      <w:divsChild>
                                        <w:div w:id="1147207882">
                                          <w:marLeft w:val="0"/>
                                          <w:marRight w:val="0"/>
                                          <w:marTop w:val="0"/>
                                          <w:marBottom w:val="0"/>
                                          <w:divBdr>
                                            <w:top w:val="none" w:sz="0" w:space="0" w:color="auto"/>
                                            <w:left w:val="none" w:sz="0" w:space="0" w:color="auto"/>
                                            <w:bottom w:val="none" w:sz="0" w:space="0" w:color="auto"/>
                                            <w:right w:val="none" w:sz="0" w:space="0" w:color="auto"/>
                                          </w:divBdr>
                                        </w:div>
                                      </w:divsChild>
                                    </w:div>
                                    <w:div w:id="1698503873">
                                      <w:marLeft w:val="0"/>
                                      <w:marRight w:val="0"/>
                                      <w:marTop w:val="0"/>
                                      <w:marBottom w:val="0"/>
                                      <w:divBdr>
                                        <w:top w:val="none" w:sz="0" w:space="0" w:color="auto"/>
                                        <w:left w:val="none" w:sz="0" w:space="0" w:color="auto"/>
                                        <w:bottom w:val="none" w:sz="0" w:space="0" w:color="auto"/>
                                        <w:right w:val="none" w:sz="0" w:space="0" w:color="auto"/>
                                      </w:divBdr>
                                      <w:divsChild>
                                        <w:div w:id="373118425">
                                          <w:marLeft w:val="0"/>
                                          <w:marRight w:val="0"/>
                                          <w:marTop w:val="0"/>
                                          <w:marBottom w:val="0"/>
                                          <w:divBdr>
                                            <w:top w:val="none" w:sz="0" w:space="0" w:color="auto"/>
                                            <w:left w:val="none" w:sz="0" w:space="0" w:color="auto"/>
                                            <w:bottom w:val="none" w:sz="0" w:space="0" w:color="auto"/>
                                            <w:right w:val="none" w:sz="0" w:space="0" w:color="auto"/>
                                          </w:divBdr>
                                        </w:div>
                                        <w:div w:id="564800471">
                                          <w:marLeft w:val="0"/>
                                          <w:marRight w:val="0"/>
                                          <w:marTop w:val="0"/>
                                          <w:marBottom w:val="0"/>
                                          <w:divBdr>
                                            <w:top w:val="none" w:sz="0" w:space="0" w:color="auto"/>
                                            <w:left w:val="none" w:sz="0" w:space="0" w:color="auto"/>
                                            <w:bottom w:val="none" w:sz="0" w:space="0" w:color="auto"/>
                                            <w:right w:val="none" w:sz="0" w:space="0" w:color="auto"/>
                                          </w:divBdr>
                                          <w:divsChild>
                                            <w:div w:id="208080007">
                                              <w:marLeft w:val="0"/>
                                              <w:marRight w:val="0"/>
                                              <w:marTop w:val="0"/>
                                              <w:marBottom w:val="0"/>
                                              <w:divBdr>
                                                <w:top w:val="none" w:sz="0" w:space="0" w:color="auto"/>
                                                <w:left w:val="none" w:sz="0" w:space="0" w:color="auto"/>
                                                <w:bottom w:val="none" w:sz="0" w:space="0" w:color="auto"/>
                                                <w:right w:val="none" w:sz="0" w:space="0" w:color="auto"/>
                                              </w:divBdr>
                                            </w:div>
                                            <w:div w:id="3998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4946">
              <w:marLeft w:val="0"/>
              <w:marRight w:val="0"/>
              <w:marTop w:val="0"/>
              <w:marBottom w:val="0"/>
              <w:divBdr>
                <w:top w:val="none" w:sz="0" w:space="0" w:color="auto"/>
                <w:left w:val="none" w:sz="0" w:space="0" w:color="auto"/>
                <w:bottom w:val="none" w:sz="0" w:space="0" w:color="auto"/>
                <w:right w:val="none" w:sz="0" w:space="0" w:color="auto"/>
              </w:divBdr>
              <w:divsChild>
                <w:div w:id="740908069">
                  <w:marLeft w:val="0"/>
                  <w:marRight w:val="0"/>
                  <w:marTop w:val="0"/>
                  <w:marBottom w:val="0"/>
                  <w:divBdr>
                    <w:top w:val="none" w:sz="0" w:space="0" w:color="auto"/>
                    <w:left w:val="none" w:sz="0" w:space="0" w:color="auto"/>
                    <w:bottom w:val="none" w:sz="0" w:space="0" w:color="auto"/>
                    <w:right w:val="none" w:sz="0" w:space="0" w:color="auto"/>
                  </w:divBdr>
                  <w:divsChild>
                    <w:div w:id="1575823547">
                      <w:marLeft w:val="0"/>
                      <w:marRight w:val="0"/>
                      <w:marTop w:val="0"/>
                      <w:marBottom w:val="0"/>
                      <w:divBdr>
                        <w:top w:val="none" w:sz="0" w:space="0" w:color="auto"/>
                        <w:left w:val="none" w:sz="0" w:space="0" w:color="auto"/>
                        <w:bottom w:val="none" w:sz="0" w:space="0" w:color="auto"/>
                        <w:right w:val="none" w:sz="0" w:space="0" w:color="auto"/>
                      </w:divBdr>
                      <w:divsChild>
                        <w:div w:id="535897780">
                          <w:marLeft w:val="0"/>
                          <w:marRight w:val="0"/>
                          <w:marTop w:val="0"/>
                          <w:marBottom w:val="0"/>
                          <w:divBdr>
                            <w:top w:val="none" w:sz="0" w:space="0" w:color="auto"/>
                            <w:left w:val="none" w:sz="0" w:space="0" w:color="auto"/>
                            <w:bottom w:val="none" w:sz="0" w:space="0" w:color="auto"/>
                            <w:right w:val="none" w:sz="0" w:space="0" w:color="auto"/>
                          </w:divBdr>
                          <w:divsChild>
                            <w:div w:id="1136023088">
                              <w:marLeft w:val="0"/>
                              <w:marRight w:val="0"/>
                              <w:marTop w:val="0"/>
                              <w:marBottom w:val="0"/>
                              <w:divBdr>
                                <w:top w:val="none" w:sz="0" w:space="0" w:color="auto"/>
                                <w:left w:val="none" w:sz="0" w:space="0" w:color="auto"/>
                                <w:bottom w:val="none" w:sz="0" w:space="0" w:color="auto"/>
                                <w:right w:val="none" w:sz="0" w:space="0" w:color="auto"/>
                              </w:divBdr>
                              <w:divsChild>
                                <w:div w:id="294458131">
                                  <w:marLeft w:val="0"/>
                                  <w:marRight w:val="0"/>
                                  <w:marTop w:val="0"/>
                                  <w:marBottom w:val="0"/>
                                  <w:divBdr>
                                    <w:top w:val="none" w:sz="0" w:space="0" w:color="auto"/>
                                    <w:left w:val="none" w:sz="0" w:space="0" w:color="auto"/>
                                    <w:bottom w:val="none" w:sz="0" w:space="0" w:color="auto"/>
                                    <w:right w:val="none" w:sz="0" w:space="0" w:color="auto"/>
                                  </w:divBdr>
                                  <w:divsChild>
                                    <w:div w:id="1752267762">
                                      <w:marLeft w:val="0"/>
                                      <w:marRight w:val="0"/>
                                      <w:marTop w:val="0"/>
                                      <w:marBottom w:val="0"/>
                                      <w:divBdr>
                                        <w:top w:val="none" w:sz="0" w:space="0" w:color="auto"/>
                                        <w:left w:val="none" w:sz="0" w:space="0" w:color="auto"/>
                                        <w:bottom w:val="none" w:sz="0" w:space="0" w:color="auto"/>
                                        <w:right w:val="none" w:sz="0" w:space="0" w:color="auto"/>
                                      </w:divBdr>
                                      <w:divsChild>
                                        <w:div w:id="1114208477">
                                          <w:marLeft w:val="0"/>
                                          <w:marRight w:val="0"/>
                                          <w:marTop w:val="0"/>
                                          <w:marBottom w:val="0"/>
                                          <w:divBdr>
                                            <w:top w:val="none" w:sz="0" w:space="0" w:color="auto"/>
                                            <w:left w:val="none" w:sz="0" w:space="0" w:color="auto"/>
                                            <w:bottom w:val="none" w:sz="0" w:space="0" w:color="auto"/>
                                            <w:right w:val="none" w:sz="0" w:space="0" w:color="auto"/>
                                          </w:divBdr>
                                          <w:divsChild>
                                            <w:div w:id="1240020300">
                                              <w:marLeft w:val="0"/>
                                              <w:marRight w:val="0"/>
                                              <w:marTop w:val="0"/>
                                              <w:marBottom w:val="0"/>
                                              <w:divBdr>
                                                <w:top w:val="none" w:sz="0" w:space="0" w:color="auto"/>
                                                <w:left w:val="none" w:sz="0" w:space="0" w:color="auto"/>
                                                <w:bottom w:val="none" w:sz="0" w:space="0" w:color="auto"/>
                                                <w:right w:val="none" w:sz="0" w:space="0" w:color="auto"/>
                                              </w:divBdr>
                                              <w:divsChild>
                                                <w:div w:id="1405489265">
                                                  <w:marLeft w:val="0"/>
                                                  <w:marRight w:val="0"/>
                                                  <w:marTop w:val="0"/>
                                                  <w:marBottom w:val="0"/>
                                                  <w:divBdr>
                                                    <w:top w:val="none" w:sz="0" w:space="0" w:color="auto"/>
                                                    <w:left w:val="none" w:sz="0" w:space="0" w:color="auto"/>
                                                    <w:bottom w:val="none" w:sz="0" w:space="0" w:color="auto"/>
                                                    <w:right w:val="none" w:sz="0" w:space="0" w:color="auto"/>
                                                  </w:divBdr>
                                                  <w:divsChild>
                                                    <w:div w:id="119257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5678482">
      <w:bodyDiv w:val="1"/>
      <w:marLeft w:val="0"/>
      <w:marRight w:val="0"/>
      <w:marTop w:val="0"/>
      <w:marBottom w:val="0"/>
      <w:divBdr>
        <w:top w:val="none" w:sz="0" w:space="0" w:color="auto"/>
        <w:left w:val="none" w:sz="0" w:space="0" w:color="auto"/>
        <w:bottom w:val="none" w:sz="0" w:space="0" w:color="auto"/>
        <w:right w:val="none" w:sz="0" w:space="0" w:color="auto"/>
      </w:divBdr>
      <w:divsChild>
        <w:div w:id="996491877">
          <w:marLeft w:val="0"/>
          <w:marRight w:val="0"/>
          <w:marTop w:val="0"/>
          <w:marBottom w:val="0"/>
          <w:divBdr>
            <w:top w:val="none" w:sz="0" w:space="0" w:color="auto"/>
            <w:left w:val="none" w:sz="0" w:space="0" w:color="auto"/>
            <w:bottom w:val="none" w:sz="0" w:space="0" w:color="auto"/>
            <w:right w:val="none" w:sz="0" w:space="0" w:color="auto"/>
          </w:divBdr>
        </w:div>
      </w:divsChild>
    </w:div>
    <w:div w:id="1086999803">
      <w:bodyDiv w:val="1"/>
      <w:marLeft w:val="0"/>
      <w:marRight w:val="0"/>
      <w:marTop w:val="0"/>
      <w:marBottom w:val="0"/>
      <w:divBdr>
        <w:top w:val="none" w:sz="0" w:space="0" w:color="auto"/>
        <w:left w:val="none" w:sz="0" w:space="0" w:color="auto"/>
        <w:bottom w:val="none" w:sz="0" w:space="0" w:color="auto"/>
        <w:right w:val="none" w:sz="0" w:space="0" w:color="auto"/>
      </w:divBdr>
      <w:divsChild>
        <w:div w:id="561216159">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73204378">
                  <w:marLeft w:val="0"/>
                  <w:marRight w:val="0"/>
                  <w:marTop w:val="0"/>
                  <w:marBottom w:val="0"/>
                  <w:divBdr>
                    <w:top w:val="none" w:sz="0" w:space="0" w:color="auto"/>
                    <w:left w:val="none" w:sz="0" w:space="0" w:color="auto"/>
                    <w:bottom w:val="none" w:sz="0" w:space="0" w:color="auto"/>
                    <w:right w:val="none" w:sz="0" w:space="0" w:color="auto"/>
                  </w:divBdr>
                </w:div>
                <w:div w:id="1268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4955">
          <w:marLeft w:val="0"/>
          <w:marRight w:val="0"/>
          <w:marTop w:val="0"/>
          <w:marBottom w:val="0"/>
          <w:divBdr>
            <w:top w:val="none" w:sz="0" w:space="0" w:color="auto"/>
            <w:left w:val="none" w:sz="0" w:space="0" w:color="auto"/>
            <w:bottom w:val="none" w:sz="0" w:space="0" w:color="auto"/>
            <w:right w:val="none" w:sz="0" w:space="0" w:color="auto"/>
          </w:divBdr>
          <w:divsChild>
            <w:div w:id="1995454196">
              <w:marLeft w:val="0"/>
              <w:marRight w:val="0"/>
              <w:marTop w:val="0"/>
              <w:marBottom w:val="0"/>
              <w:divBdr>
                <w:top w:val="none" w:sz="0" w:space="0" w:color="auto"/>
                <w:left w:val="none" w:sz="0" w:space="0" w:color="auto"/>
                <w:bottom w:val="none" w:sz="0" w:space="0" w:color="auto"/>
                <w:right w:val="none" w:sz="0" w:space="0" w:color="auto"/>
              </w:divBdr>
              <w:divsChild>
                <w:div w:id="1007899133">
                  <w:marLeft w:val="0"/>
                  <w:marRight w:val="0"/>
                  <w:marTop w:val="0"/>
                  <w:marBottom w:val="0"/>
                  <w:divBdr>
                    <w:top w:val="none" w:sz="0" w:space="0" w:color="auto"/>
                    <w:left w:val="none" w:sz="0" w:space="0" w:color="auto"/>
                    <w:bottom w:val="none" w:sz="0" w:space="0" w:color="auto"/>
                    <w:right w:val="none" w:sz="0" w:space="0" w:color="auto"/>
                  </w:divBdr>
                  <w:divsChild>
                    <w:div w:id="1488982806">
                      <w:marLeft w:val="0"/>
                      <w:marRight w:val="0"/>
                      <w:marTop w:val="0"/>
                      <w:marBottom w:val="0"/>
                      <w:divBdr>
                        <w:top w:val="none" w:sz="0" w:space="0" w:color="auto"/>
                        <w:left w:val="none" w:sz="0" w:space="0" w:color="auto"/>
                        <w:bottom w:val="none" w:sz="0" w:space="0" w:color="auto"/>
                        <w:right w:val="none" w:sz="0" w:space="0" w:color="auto"/>
                      </w:divBdr>
                      <w:divsChild>
                        <w:div w:id="1215123007">
                          <w:marLeft w:val="0"/>
                          <w:marRight w:val="0"/>
                          <w:marTop w:val="0"/>
                          <w:marBottom w:val="0"/>
                          <w:divBdr>
                            <w:top w:val="none" w:sz="0" w:space="0" w:color="auto"/>
                            <w:left w:val="none" w:sz="0" w:space="0" w:color="auto"/>
                            <w:bottom w:val="none" w:sz="0" w:space="0" w:color="auto"/>
                            <w:right w:val="none" w:sz="0" w:space="0" w:color="auto"/>
                          </w:divBdr>
                          <w:divsChild>
                            <w:div w:id="1818111324">
                              <w:marLeft w:val="0"/>
                              <w:marRight w:val="0"/>
                              <w:marTop w:val="0"/>
                              <w:marBottom w:val="0"/>
                              <w:divBdr>
                                <w:top w:val="none" w:sz="0" w:space="0" w:color="auto"/>
                                <w:left w:val="none" w:sz="0" w:space="0" w:color="auto"/>
                                <w:bottom w:val="none" w:sz="0" w:space="0" w:color="auto"/>
                                <w:right w:val="none" w:sz="0" w:space="0" w:color="auto"/>
                              </w:divBdr>
                              <w:divsChild>
                                <w:div w:id="131681869">
                                  <w:marLeft w:val="0"/>
                                  <w:marRight w:val="0"/>
                                  <w:marTop w:val="0"/>
                                  <w:marBottom w:val="0"/>
                                  <w:divBdr>
                                    <w:top w:val="none" w:sz="0" w:space="0" w:color="auto"/>
                                    <w:left w:val="none" w:sz="0" w:space="0" w:color="auto"/>
                                    <w:bottom w:val="none" w:sz="0" w:space="0" w:color="auto"/>
                                    <w:right w:val="none" w:sz="0" w:space="0" w:color="auto"/>
                                  </w:divBdr>
                                  <w:divsChild>
                                    <w:div w:id="1491561380">
                                      <w:marLeft w:val="0"/>
                                      <w:marRight w:val="0"/>
                                      <w:marTop w:val="0"/>
                                      <w:marBottom w:val="0"/>
                                      <w:divBdr>
                                        <w:top w:val="none" w:sz="0" w:space="0" w:color="auto"/>
                                        <w:left w:val="none" w:sz="0" w:space="0" w:color="auto"/>
                                        <w:bottom w:val="none" w:sz="0" w:space="0" w:color="auto"/>
                                        <w:right w:val="none" w:sz="0" w:space="0" w:color="auto"/>
                                      </w:divBdr>
                                      <w:divsChild>
                                        <w:div w:id="15468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198636">
      <w:bodyDiv w:val="1"/>
      <w:marLeft w:val="0"/>
      <w:marRight w:val="0"/>
      <w:marTop w:val="0"/>
      <w:marBottom w:val="0"/>
      <w:divBdr>
        <w:top w:val="none" w:sz="0" w:space="0" w:color="auto"/>
        <w:left w:val="none" w:sz="0" w:space="0" w:color="auto"/>
        <w:bottom w:val="none" w:sz="0" w:space="0" w:color="auto"/>
        <w:right w:val="none" w:sz="0" w:space="0" w:color="auto"/>
      </w:divBdr>
      <w:divsChild>
        <w:div w:id="1345741746">
          <w:marLeft w:val="0"/>
          <w:marRight w:val="0"/>
          <w:marTop w:val="0"/>
          <w:marBottom w:val="0"/>
          <w:divBdr>
            <w:top w:val="none" w:sz="0" w:space="0" w:color="auto"/>
            <w:left w:val="none" w:sz="0" w:space="0" w:color="auto"/>
            <w:bottom w:val="none" w:sz="0" w:space="0" w:color="auto"/>
            <w:right w:val="none" w:sz="0" w:space="0" w:color="auto"/>
          </w:divBdr>
          <w:divsChild>
            <w:div w:id="705252202">
              <w:marLeft w:val="0"/>
              <w:marRight w:val="0"/>
              <w:marTop w:val="0"/>
              <w:marBottom w:val="375"/>
              <w:divBdr>
                <w:top w:val="none" w:sz="0" w:space="0" w:color="auto"/>
                <w:left w:val="none" w:sz="0" w:space="0" w:color="auto"/>
                <w:bottom w:val="none" w:sz="0" w:space="0" w:color="auto"/>
                <w:right w:val="none" w:sz="0" w:space="0" w:color="auto"/>
              </w:divBdr>
              <w:divsChild>
                <w:div w:id="325478651">
                  <w:marLeft w:val="0"/>
                  <w:marRight w:val="0"/>
                  <w:marTop w:val="0"/>
                  <w:marBottom w:val="150"/>
                  <w:divBdr>
                    <w:top w:val="none" w:sz="0" w:space="0" w:color="auto"/>
                    <w:left w:val="none" w:sz="0" w:space="0" w:color="auto"/>
                    <w:bottom w:val="none" w:sz="0" w:space="0" w:color="auto"/>
                    <w:right w:val="none" w:sz="0" w:space="0" w:color="auto"/>
                  </w:divBdr>
                </w:div>
                <w:div w:id="483667208">
                  <w:marLeft w:val="0"/>
                  <w:marRight w:val="0"/>
                  <w:marTop w:val="0"/>
                  <w:marBottom w:val="150"/>
                  <w:divBdr>
                    <w:top w:val="none" w:sz="0" w:space="0" w:color="auto"/>
                    <w:left w:val="none" w:sz="0" w:space="0" w:color="auto"/>
                    <w:bottom w:val="none" w:sz="0" w:space="0" w:color="auto"/>
                    <w:right w:val="none" w:sz="0" w:space="0" w:color="auto"/>
                  </w:divBdr>
                  <w:divsChild>
                    <w:div w:id="495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7464">
              <w:marLeft w:val="0"/>
              <w:marRight w:val="0"/>
              <w:marTop w:val="0"/>
              <w:marBottom w:val="0"/>
              <w:divBdr>
                <w:top w:val="none" w:sz="0" w:space="0" w:color="auto"/>
                <w:left w:val="none" w:sz="0" w:space="0" w:color="auto"/>
                <w:bottom w:val="none" w:sz="0" w:space="0" w:color="auto"/>
                <w:right w:val="none" w:sz="0" w:space="0" w:color="auto"/>
              </w:divBdr>
              <w:divsChild>
                <w:div w:id="998575128">
                  <w:marLeft w:val="0"/>
                  <w:marRight w:val="0"/>
                  <w:marTop w:val="0"/>
                  <w:marBottom w:val="0"/>
                  <w:divBdr>
                    <w:top w:val="none" w:sz="0" w:space="0" w:color="auto"/>
                    <w:left w:val="none" w:sz="0" w:space="0" w:color="auto"/>
                    <w:bottom w:val="none" w:sz="0" w:space="0" w:color="auto"/>
                    <w:right w:val="none" w:sz="0" w:space="0" w:color="auto"/>
                  </w:divBdr>
                  <w:divsChild>
                    <w:div w:id="748385943">
                      <w:marLeft w:val="0"/>
                      <w:marRight w:val="0"/>
                      <w:marTop w:val="0"/>
                      <w:marBottom w:val="0"/>
                      <w:divBdr>
                        <w:top w:val="none" w:sz="0" w:space="0" w:color="auto"/>
                        <w:left w:val="none" w:sz="0" w:space="0" w:color="auto"/>
                        <w:bottom w:val="none" w:sz="0" w:space="0" w:color="auto"/>
                        <w:right w:val="none" w:sz="0" w:space="0" w:color="auto"/>
                      </w:divBdr>
                      <w:divsChild>
                        <w:div w:id="1976370680">
                          <w:marLeft w:val="0"/>
                          <w:marRight w:val="0"/>
                          <w:marTop w:val="0"/>
                          <w:marBottom w:val="0"/>
                          <w:divBdr>
                            <w:top w:val="none" w:sz="0" w:space="0" w:color="auto"/>
                            <w:left w:val="none" w:sz="0" w:space="0" w:color="auto"/>
                            <w:bottom w:val="none" w:sz="0" w:space="0" w:color="auto"/>
                            <w:right w:val="none" w:sz="0" w:space="0" w:color="auto"/>
                          </w:divBdr>
                          <w:divsChild>
                            <w:div w:id="1616137643">
                              <w:marLeft w:val="0"/>
                              <w:marRight w:val="0"/>
                              <w:marTop w:val="15"/>
                              <w:marBottom w:val="0"/>
                              <w:divBdr>
                                <w:top w:val="none" w:sz="0" w:space="0" w:color="auto"/>
                                <w:left w:val="none" w:sz="0" w:space="0" w:color="auto"/>
                                <w:bottom w:val="none" w:sz="0" w:space="0" w:color="auto"/>
                                <w:right w:val="none" w:sz="0" w:space="0" w:color="auto"/>
                              </w:divBdr>
                            </w:div>
                            <w:div w:id="992755669">
                              <w:marLeft w:val="0"/>
                              <w:marRight w:val="0"/>
                              <w:marTop w:val="0"/>
                              <w:marBottom w:val="0"/>
                              <w:divBdr>
                                <w:top w:val="none" w:sz="0" w:space="0" w:color="auto"/>
                                <w:left w:val="none" w:sz="0" w:space="0" w:color="auto"/>
                                <w:bottom w:val="none" w:sz="0" w:space="0" w:color="auto"/>
                                <w:right w:val="none" w:sz="0" w:space="0" w:color="auto"/>
                              </w:divBdr>
                              <w:divsChild>
                                <w:div w:id="2037192120">
                                  <w:marLeft w:val="0"/>
                                  <w:marRight w:val="0"/>
                                  <w:marTop w:val="0"/>
                                  <w:marBottom w:val="0"/>
                                  <w:divBdr>
                                    <w:top w:val="none" w:sz="0" w:space="0" w:color="auto"/>
                                    <w:left w:val="none" w:sz="0" w:space="0" w:color="auto"/>
                                    <w:bottom w:val="none" w:sz="0" w:space="0" w:color="auto"/>
                                    <w:right w:val="none" w:sz="0" w:space="0" w:color="auto"/>
                                  </w:divBdr>
                                  <w:divsChild>
                                    <w:div w:id="641009772">
                                      <w:marLeft w:val="0"/>
                                      <w:marRight w:val="0"/>
                                      <w:marTop w:val="195"/>
                                      <w:marBottom w:val="0"/>
                                      <w:divBdr>
                                        <w:top w:val="none" w:sz="0" w:space="0" w:color="auto"/>
                                        <w:left w:val="none" w:sz="0" w:space="0" w:color="auto"/>
                                        <w:bottom w:val="none" w:sz="0" w:space="0" w:color="auto"/>
                                        <w:right w:val="none" w:sz="0" w:space="0" w:color="auto"/>
                                      </w:divBdr>
                                    </w:div>
                                    <w:div w:id="342515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2304951">
                          <w:marLeft w:val="0"/>
                          <w:marRight w:val="0"/>
                          <w:marTop w:val="0"/>
                          <w:marBottom w:val="0"/>
                          <w:divBdr>
                            <w:top w:val="none" w:sz="0" w:space="0" w:color="auto"/>
                            <w:left w:val="none" w:sz="0" w:space="0" w:color="auto"/>
                            <w:bottom w:val="none" w:sz="0" w:space="0" w:color="auto"/>
                            <w:right w:val="none" w:sz="0" w:space="0" w:color="auto"/>
                          </w:divBdr>
                          <w:divsChild>
                            <w:div w:id="2139956852">
                              <w:marLeft w:val="0"/>
                              <w:marRight w:val="0"/>
                              <w:marTop w:val="15"/>
                              <w:marBottom w:val="0"/>
                              <w:divBdr>
                                <w:top w:val="none" w:sz="0" w:space="0" w:color="auto"/>
                                <w:left w:val="none" w:sz="0" w:space="0" w:color="auto"/>
                                <w:bottom w:val="none" w:sz="0" w:space="0" w:color="auto"/>
                                <w:right w:val="none" w:sz="0" w:space="0" w:color="auto"/>
                              </w:divBdr>
                            </w:div>
                            <w:div w:id="794106770">
                              <w:marLeft w:val="0"/>
                              <w:marRight w:val="0"/>
                              <w:marTop w:val="0"/>
                              <w:marBottom w:val="0"/>
                              <w:divBdr>
                                <w:top w:val="none" w:sz="0" w:space="0" w:color="auto"/>
                                <w:left w:val="none" w:sz="0" w:space="0" w:color="auto"/>
                                <w:bottom w:val="none" w:sz="0" w:space="0" w:color="auto"/>
                                <w:right w:val="none" w:sz="0" w:space="0" w:color="auto"/>
                              </w:divBdr>
                              <w:divsChild>
                                <w:div w:id="893658796">
                                  <w:marLeft w:val="0"/>
                                  <w:marRight w:val="0"/>
                                  <w:marTop w:val="0"/>
                                  <w:marBottom w:val="0"/>
                                  <w:divBdr>
                                    <w:top w:val="none" w:sz="0" w:space="0" w:color="auto"/>
                                    <w:left w:val="none" w:sz="0" w:space="0" w:color="auto"/>
                                    <w:bottom w:val="none" w:sz="0" w:space="0" w:color="auto"/>
                                    <w:right w:val="none" w:sz="0" w:space="0" w:color="auto"/>
                                  </w:divBdr>
                                  <w:divsChild>
                                    <w:div w:id="983045821">
                                      <w:marLeft w:val="0"/>
                                      <w:marRight w:val="0"/>
                                      <w:marTop w:val="195"/>
                                      <w:marBottom w:val="0"/>
                                      <w:divBdr>
                                        <w:top w:val="none" w:sz="0" w:space="0" w:color="auto"/>
                                        <w:left w:val="none" w:sz="0" w:space="0" w:color="auto"/>
                                        <w:bottom w:val="none" w:sz="0" w:space="0" w:color="auto"/>
                                        <w:right w:val="none" w:sz="0" w:space="0" w:color="auto"/>
                                      </w:divBdr>
                                    </w:div>
                                    <w:div w:id="136702027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725786">
                          <w:marLeft w:val="0"/>
                          <w:marRight w:val="0"/>
                          <w:marTop w:val="0"/>
                          <w:marBottom w:val="0"/>
                          <w:divBdr>
                            <w:top w:val="none" w:sz="0" w:space="0" w:color="auto"/>
                            <w:left w:val="none" w:sz="0" w:space="0" w:color="auto"/>
                            <w:bottom w:val="none" w:sz="0" w:space="0" w:color="auto"/>
                            <w:right w:val="none" w:sz="0" w:space="0" w:color="auto"/>
                          </w:divBdr>
                          <w:divsChild>
                            <w:div w:id="593636086">
                              <w:marLeft w:val="0"/>
                              <w:marRight w:val="0"/>
                              <w:marTop w:val="15"/>
                              <w:marBottom w:val="0"/>
                              <w:divBdr>
                                <w:top w:val="none" w:sz="0" w:space="0" w:color="auto"/>
                                <w:left w:val="none" w:sz="0" w:space="0" w:color="auto"/>
                                <w:bottom w:val="none" w:sz="0" w:space="0" w:color="auto"/>
                                <w:right w:val="none" w:sz="0" w:space="0" w:color="auto"/>
                              </w:divBdr>
                            </w:div>
                            <w:div w:id="96608445">
                              <w:marLeft w:val="0"/>
                              <w:marRight w:val="0"/>
                              <w:marTop w:val="0"/>
                              <w:marBottom w:val="0"/>
                              <w:divBdr>
                                <w:top w:val="none" w:sz="0" w:space="0" w:color="auto"/>
                                <w:left w:val="none" w:sz="0" w:space="0" w:color="auto"/>
                                <w:bottom w:val="none" w:sz="0" w:space="0" w:color="auto"/>
                                <w:right w:val="none" w:sz="0" w:space="0" w:color="auto"/>
                              </w:divBdr>
                              <w:divsChild>
                                <w:div w:id="9300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202563">
          <w:marLeft w:val="0"/>
          <w:marRight w:val="0"/>
          <w:marTop w:val="0"/>
          <w:marBottom w:val="0"/>
          <w:divBdr>
            <w:top w:val="none" w:sz="0" w:space="0" w:color="auto"/>
            <w:left w:val="none" w:sz="0" w:space="0" w:color="auto"/>
            <w:bottom w:val="none" w:sz="0" w:space="0" w:color="auto"/>
            <w:right w:val="none" w:sz="0" w:space="0" w:color="auto"/>
          </w:divBdr>
          <w:divsChild>
            <w:div w:id="1960914110">
              <w:marLeft w:val="0"/>
              <w:marRight w:val="0"/>
              <w:marTop w:val="0"/>
              <w:marBottom w:val="375"/>
              <w:divBdr>
                <w:top w:val="none" w:sz="0" w:space="0" w:color="auto"/>
                <w:left w:val="none" w:sz="0" w:space="0" w:color="auto"/>
                <w:bottom w:val="none" w:sz="0" w:space="0" w:color="auto"/>
                <w:right w:val="none" w:sz="0" w:space="0" w:color="auto"/>
              </w:divBdr>
              <w:divsChild>
                <w:div w:id="1545602916">
                  <w:marLeft w:val="0"/>
                  <w:marRight w:val="0"/>
                  <w:marTop w:val="0"/>
                  <w:marBottom w:val="150"/>
                  <w:divBdr>
                    <w:top w:val="none" w:sz="0" w:space="0" w:color="auto"/>
                    <w:left w:val="none" w:sz="0" w:space="0" w:color="auto"/>
                    <w:bottom w:val="none" w:sz="0" w:space="0" w:color="auto"/>
                    <w:right w:val="none" w:sz="0" w:space="0" w:color="auto"/>
                  </w:divBdr>
                </w:div>
                <w:div w:id="1608468615">
                  <w:marLeft w:val="0"/>
                  <w:marRight w:val="0"/>
                  <w:marTop w:val="0"/>
                  <w:marBottom w:val="150"/>
                  <w:divBdr>
                    <w:top w:val="none" w:sz="0" w:space="0" w:color="auto"/>
                    <w:left w:val="none" w:sz="0" w:space="0" w:color="auto"/>
                    <w:bottom w:val="none" w:sz="0" w:space="0" w:color="auto"/>
                    <w:right w:val="none" w:sz="0" w:space="0" w:color="auto"/>
                  </w:divBdr>
                  <w:divsChild>
                    <w:div w:id="398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7068">
              <w:marLeft w:val="0"/>
              <w:marRight w:val="0"/>
              <w:marTop w:val="0"/>
              <w:marBottom w:val="0"/>
              <w:divBdr>
                <w:top w:val="none" w:sz="0" w:space="0" w:color="auto"/>
                <w:left w:val="none" w:sz="0" w:space="0" w:color="auto"/>
                <w:bottom w:val="none" w:sz="0" w:space="0" w:color="auto"/>
                <w:right w:val="none" w:sz="0" w:space="0" w:color="auto"/>
              </w:divBdr>
              <w:divsChild>
                <w:div w:id="460415351">
                  <w:marLeft w:val="0"/>
                  <w:marRight w:val="0"/>
                  <w:marTop w:val="0"/>
                  <w:marBottom w:val="0"/>
                  <w:divBdr>
                    <w:top w:val="none" w:sz="0" w:space="0" w:color="auto"/>
                    <w:left w:val="none" w:sz="0" w:space="0" w:color="auto"/>
                    <w:bottom w:val="none" w:sz="0" w:space="0" w:color="auto"/>
                    <w:right w:val="none" w:sz="0" w:space="0" w:color="auto"/>
                  </w:divBdr>
                  <w:divsChild>
                    <w:div w:id="1536577042">
                      <w:marLeft w:val="0"/>
                      <w:marRight w:val="0"/>
                      <w:marTop w:val="0"/>
                      <w:marBottom w:val="0"/>
                      <w:divBdr>
                        <w:top w:val="none" w:sz="0" w:space="0" w:color="auto"/>
                        <w:left w:val="none" w:sz="0" w:space="0" w:color="auto"/>
                        <w:bottom w:val="none" w:sz="0" w:space="0" w:color="auto"/>
                        <w:right w:val="none" w:sz="0" w:space="0" w:color="auto"/>
                      </w:divBdr>
                      <w:divsChild>
                        <w:div w:id="829751692">
                          <w:marLeft w:val="0"/>
                          <w:marRight w:val="0"/>
                          <w:marTop w:val="0"/>
                          <w:marBottom w:val="0"/>
                          <w:divBdr>
                            <w:top w:val="none" w:sz="0" w:space="0" w:color="auto"/>
                            <w:left w:val="none" w:sz="0" w:space="0" w:color="auto"/>
                            <w:bottom w:val="none" w:sz="0" w:space="0" w:color="auto"/>
                            <w:right w:val="none" w:sz="0" w:space="0" w:color="auto"/>
                          </w:divBdr>
                          <w:divsChild>
                            <w:div w:id="90781314">
                              <w:marLeft w:val="0"/>
                              <w:marRight w:val="0"/>
                              <w:marTop w:val="0"/>
                              <w:marBottom w:val="0"/>
                              <w:divBdr>
                                <w:top w:val="none" w:sz="0" w:space="0" w:color="auto"/>
                                <w:left w:val="none" w:sz="0" w:space="0" w:color="auto"/>
                                <w:bottom w:val="none" w:sz="0" w:space="0" w:color="auto"/>
                                <w:right w:val="none" w:sz="0" w:space="0" w:color="auto"/>
                              </w:divBdr>
                              <w:divsChild>
                                <w:div w:id="602491722">
                                  <w:marLeft w:val="0"/>
                                  <w:marRight w:val="0"/>
                                  <w:marTop w:val="0"/>
                                  <w:marBottom w:val="0"/>
                                  <w:divBdr>
                                    <w:top w:val="none" w:sz="0" w:space="0" w:color="auto"/>
                                    <w:left w:val="none" w:sz="0" w:space="0" w:color="auto"/>
                                    <w:bottom w:val="none" w:sz="0" w:space="0" w:color="auto"/>
                                    <w:right w:val="none" w:sz="0" w:space="0" w:color="auto"/>
                                  </w:divBdr>
                                  <w:divsChild>
                                    <w:div w:id="152347765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031847">
      <w:bodyDiv w:val="1"/>
      <w:marLeft w:val="0"/>
      <w:marRight w:val="0"/>
      <w:marTop w:val="0"/>
      <w:marBottom w:val="0"/>
      <w:divBdr>
        <w:top w:val="none" w:sz="0" w:space="0" w:color="auto"/>
        <w:left w:val="none" w:sz="0" w:space="0" w:color="auto"/>
        <w:bottom w:val="none" w:sz="0" w:space="0" w:color="auto"/>
        <w:right w:val="none" w:sz="0" w:space="0" w:color="auto"/>
      </w:divBdr>
      <w:divsChild>
        <w:div w:id="1723365604">
          <w:marLeft w:val="0"/>
          <w:marRight w:val="0"/>
          <w:marTop w:val="15"/>
          <w:marBottom w:val="0"/>
          <w:divBdr>
            <w:top w:val="none" w:sz="0" w:space="0" w:color="auto"/>
            <w:left w:val="none" w:sz="0" w:space="0" w:color="auto"/>
            <w:bottom w:val="none" w:sz="0" w:space="0" w:color="auto"/>
            <w:right w:val="none" w:sz="0" w:space="0" w:color="auto"/>
          </w:divBdr>
        </w:div>
        <w:div w:id="1430201246">
          <w:marLeft w:val="0"/>
          <w:marRight w:val="0"/>
          <w:marTop w:val="0"/>
          <w:marBottom w:val="0"/>
          <w:divBdr>
            <w:top w:val="none" w:sz="0" w:space="0" w:color="auto"/>
            <w:left w:val="none" w:sz="0" w:space="0" w:color="auto"/>
            <w:bottom w:val="none" w:sz="0" w:space="0" w:color="auto"/>
            <w:right w:val="none" w:sz="0" w:space="0" w:color="auto"/>
          </w:divBdr>
          <w:divsChild>
            <w:div w:id="1917858581">
              <w:marLeft w:val="0"/>
              <w:marRight w:val="0"/>
              <w:marTop w:val="0"/>
              <w:marBottom w:val="0"/>
              <w:divBdr>
                <w:top w:val="none" w:sz="0" w:space="0" w:color="auto"/>
                <w:left w:val="none" w:sz="0" w:space="0" w:color="auto"/>
                <w:bottom w:val="none" w:sz="0" w:space="0" w:color="auto"/>
                <w:right w:val="none" w:sz="0" w:space="0" w:color="auto"/>
              </w:divBdr>
            </w:div>
          </w:divsChild>
        </w:div>
        <w:div w:id="1990860530">
          <w:marLeft w:val="0"/>
          <w:marRight w:val="0"/>
          <w:marTop w:val="15"/>
          <w:marBottom w:val="0"/>
          <w:divBdr>
            <w:top w:val="none" w:sz="0" w:space="0" w:color="auto"/>
            <w:left w:val="none" w:sz="0" w:space="0" w:color="auto"/>
            <w:bottom w:val="none" w:sz="0" w:space="0" w:color="auto"/>
            <w:right w:val="none" w:sz="0" w:space="0" w:color="auto"/>
          </w:divBdr>
        </w:div>
        <w:div w:id="880358227">
          <w:marLeft w:val="0"/>
          <w:marRight w:val="0"/>
          <w:marTop w:val="0"/>
          <w:marBottom w:val="0"/>
          <w:divBdr>
            <w:top w:val="none" w:sz="0" w:space="0" w:color="auto"/>
            <w:left w:val="none" w:sz="0" w:space="0" w:color="auto"/>
            <w:bottom w:val="none" w:sz="0" w:space="0" w:color="auto"/>
            <w:right w:val="none" w:sz="0" w:space="0" w:color="auto"/>
          </w:divBdr>
          <w:divsChild>
            <w:div w:id="1247493092">
              <w:marLeft w:val="0"/>
              <w:marRight w:val="0"/>
              <w:marTop w:val="0"/>
              <w:marBottom w:val="0"/>
              <w:divBdr>
                <w:top w:val="none" w:sz="0" w:space="0" w:color="auto"/>
                <w:left w:val="none" w:sz="0" w:space="0" w:color="auto"/>
                <w:bottom w:val="none" w:sz="0" w:space="0" w:color="auto"/>
                <w:right w:val="none" w:sz="0" w:space="0" w:color="auto"/>
              </w:divBdr>
            </w:div>
          </w:divsChild>
        </w:div>
        <w:div w:id="10911396">
          <w:marLeft w:val="0"/>
          <w:marRight w:val="0"/>
          <w:marTop w:val="15"/>
          <w:marBottom w:val="0"/>
          <w:divBdr>
            <w:top w:val="none" w:sz="0" w:space="0" w:color="auto"/>
            <w:left w:val="none" w:sz="0" w:space="0" w:color="auto"/>
            <w:bottom w:val="none" w:sz="0" w:space="0" w:color="auto"/>
            <w:right w:val="none" w:sz="0" w:space="0" w:color="auto"/>
          </w:divBdr>
        </w:div>
        <w:div w:id="1593852504">
          <w:marLeft w:val="0"/>
          <w:marRight w:val="0"/>
          <w:marTop w:val="0"/>
          <w:marBottom w:val="0"/>
          <w:divBdr>
            <w:top w:val="none" w:sz="0" w:space="0" w:color="auto"/>
            <w:left w:val="none" w:sz="0" w:space="0" w:color="auto"/>
            <w:bottom w:val="none" w:sz="0" w:space="0" w:color="auto"/>
            <w:right w:val="none" w:sz="0" w:space="0" w:color="auto"/>
          </w:divBdr>
          <w:divsChild>
            <w:div w:id="20132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0926">
      <w:bodyDiv w:val="1"/>
      <w:marLeft w:val="0"/>
      <w:marRight w:val="0"/>
      <w:marTop w:val="0"/>
      <w:marBottom w:val="0"/>
      <w:divBdr>
        <w:top w:val="none" w:sz="0" w:space="0" w:color="auto"/>
        <w:left w:val="none" w:sz="0" w:space="0" w:color="auto"/>
        <w:bottom w:val="none" w:sz="0" w:space="0" w:color="auto"/>
        <w:right w:val="none" w:sz="0" w:space="0" w:color="auto"/>
      </w:divBdr>
      <w:divsChild>
        <w:div w:id="438643827">
          <w:marLeft w:val="0"/>
          <w:marRight w:val="0"/>
          <w:marTop w:val="0"/>
          <w:marBottom w:val="375"/>
          <w:divBdr>
            <w:top w:val="none" w:sz="0" w:space="0" w:color="auto"/>
            <w:left w:val="none" w:sz="0" w:space="0" w:color="auto"/>
            <w:bottom w:val="none" w:sz="0" w:space="0" w:color="auto"/>
            <w:right w:val="none" w:sz="0" w:space="0" w:color="auto"/>
          </w:divBdr>
          <w:divsChild>
            <w:div w:id="1780029883">
              <w:marLeft w:val="0"/>
              <w:marRight w:val="0"/>
              <w:marTop w:val="0"/>
              <w:marBottom w:val="150"/>
              <w:divBdr>
                <w:top w:val="none" w:sz="0" w:space="0" w:color="auto"/>
                <w:left w:val="none" w:sz="0" w:space="0" w:color="auto"/>
                <w:bottom w:val="none" w:sz="0" w:space="0" w:color="auto"/>
                <w:right w:val="none" w:sz="0" w:space="0" w:color="auto"/>
              </w:divBdr>
              <w:divsChild>
                <w:div w:id="5182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27612">
          <w:marLeft w:val="0"/>
          <w:marRight w:val="0"/>
          <w:marTop w:val="0"/>
          <w:marBottom w:val="0"/>
          <w:divBdr>
            <w:top w:val="none" w:sz="0" w:space="0" w:color="auto"/>
            <w:left w:val="none" w:sz="0" w:space="0" w:color="auto"/>
            <w:bottom w:val="none" w:sz="0" w:space="0" w:color="auto"/>
            <w:right w:val="none" w:sz="0" w:space="0" w:color="auto"/>
          </w:divBdr>
          <w:divsChild>
            <w:div w:id="196819813">
              <w:marLeft w:val="0"/>
              <w:marRight w:val="0"/>
              <w:marTop w:val="0"/>
              <w:marBottom w:val="0"/>
              <w:divBdr>
                <w:top w:val="none" w:sz="0" w:space="0" w:color="auto"/>
                <w:left w:val="none" w:sz="0" w:space="0" w:color="auto"/>
                <w:bottom w:val="none" w:sz="0" w:space="0" w:color="auto"/>
                <w:right w:val="none" w:sz="0" w:space="0" w:color="auto"/>
              </w:divBdr>
              <w:divsChild>
                <w:div w:id="1539971267">
                  <w:marLeft w:val="0"/>
                  <w:marRight w:val="0"/>
                  <w:marTop w:val="0"/>
                  <w:marBottom w:val="0"/>
                  <w:divBdr>
                    <w:top w:val="none" w:sz="0" w:space="0" w:color="auto"/>
                    <w:left w:val="none" w:sz="0" w:space="0" w:color="auto"/>
                    <w:bottom w:val="none" w:sz="0" w:space="0" w:color="auto"/>
                    <w:right w:val="none" w:sz="0" w:space="0" w:color="auto"/>
                  </w:divBdr>
                  <w:divsChild>
                    <w:div w:id="64182579">
                      <w:marLeft w:val="0"/>
                      <w:marRight w:val="0"/>
                      <w:marTop w:val="0"/>
                      <w:marBottom w:val="0"/>
                      <w:divBdr>
                        <w:top w:val="none" w:sz="0" w:space="0" w:color="auto"/>
                        <w:left w:val="none" w:sz="0" w:space="0" w:color="auto"/>
                        <w:bottom w:val="none" w:sz="0" w:space="0" w:color="auto"/>
                        <w:right w:val="none" w:sz="0" w:space="0" w:color="auto"/>
                      </w:divBdr>
                      <w:divsChild>
                        <w:div w:id="1215921711">
                          <w:marLeft w:val="0"/>
                          <w:marRight w:val="0"/>
                          <w:marTop w:val="15"/>
                          <w:marBottom w:val="0"/>
                          <w:divBdr>
                            <w:top w:val="none" w:sz="0" w:space="0" w:color="auto"/>
                            <w:left w:val="none" w:sz="0" w:space="0" w:color="auto"/>
                            <w:bottom w:val="none" w:sz="0" w:space="0" w:color="auto"/>
                            <w:right w:val="none" w:sz="0" w:space="0" w:color="auto"/>
                          </w:divBdr>
                        </w:div>
                        <w:div w:id="1155996550">
                          <w:marLeft w:val="0"/>
                          <w:marRight w:val="0"/>
                          <w:marTop w:val="0"/>
                          <w:marBottom w:val="0"/>
                          <w:divBdr>
                            <w:top w:val="none" w:sz="0" w:space="0" w:color="auto"/>
                            <w:left w:val="none" w:sz="0" w:space="0" w:color="auto"/>
                            <w:bottom w:val="none" w:sz="0" w:space="0" w:color="auto"/>
                            <w:right w:val="none" w:sz="0" w:space="0" w:color="auto"/>
                          </w:divBdr>
                          <w:divsChild>
                            <w:div w:id="477068812">
                              <w:marLeft w:val="0"/>
                              <w:marRight w:val="0"/>
                              <w:marTop w:val="0"/>
                              <w:marBottom w:val="0"/>
                              <w:divBdr>
                                <w:top w:val="none" w:sz="0" w:space="0" w:color="auto"/>
                                <w:left w:val="none" w:sz="0" w:space="0" w:color="auto"/>
                                <w:bottom w:val="none" w:sz="0" w:space="0" w:color="auto"/>
                                <w:right w:val="none" w:sz="0" w:space="0" w:color="auto"/>
                              </w:divBdr>
                              <w:divsChild>
                                <w:div w:id="2079474222">
                                  <w:marLeft w:val="0"/>
                                  <w:marRight w:val="0"/>
                                  <w:marTop w:val="195"/>
                                  <w:marBottom w:val="0"/>
                                  <w:divBdr>
                                    <w:top w:val="none" w:sz="0" w:space="0" w:color="auto"/>
                                    <w:left w:val="none" w:sz="0" w:space="0" w:color="auto"/>
                                    <w:bottom w:val="none" w:sz="0" w:space="0" w:color="auto"/>
                                    <w:right w:val="none" w:sz="0" w:space="0" w:color="auto"/>
                                  </w:divBdr>
                                </w:div>
                                <w:div w:id="21124277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09577119">
                      <w:marLeft w:val="0"/>
                      <w:marRight w:val="0"/>
                      <w:marTop w:val="0"/>
                      <w:marBottom w:val="0"/>
                      <w:divBdr>
                        <w:top w:val="none" w:sz="0" w:space="0" w:color="auto"/>
                        <w:left w:val="none" w:sz="0" w:space="0" w:color="auto"/>
                        <w:bottom w:val="none" w:sz="0" w:space="0" w:color="auto"/>
                        <w:right w:val="none" w:sz="0" w:space="0" w:color="auto"/>
                      </w:divBdr>
                      <w:divsChild>
                        <w:div w:id="607587939">
                          <w:marLeft w:val="0"/>
                          <w:marRight w:val="0"/>
                          <w:marTop w:val="15"/>
                          <w:marBottom w:val="0"/>
                          <w:divBdr>
                            <w:top w:val="none" w:sz="0" w:space="0" w:color="auto"/>
                            <w:left w:val="none" w:sz="0" w:space="0" w:color="auto"/>
                            <w:bottom w:val="none" w:sz="0" w:space="0" w:color="auto"/>
                            <w:right w:val="none" w:sz="0" w:space="0" w:color="auto"/>
                          </w:divBdr>
                        </w:div>
                        <w:div w:id="680083649">
                          <w:marLeft w:val="0"/>
                          <w:marRight w:val="0"/>
                          <w:marTop w:val="0"/>
                          <w:marBottom w:val="0"/>
                          <w:divBdr>
                            <w:top w:val="none" w:sz="0" w:space="0" w:color="auto"/>
                            <w:left w:val="none" w:sz="0" w:space="0" w:color="auto"/>
                            <w:bottom w:val="none" w:sz="0" w:space="0" w:color="auto"/>
                            <w:right w:val="none" w:sz="0" w:space="0" w:color="auto"/>
                          </w:divBdr>
                          <w:divsChild>
                            <w:div w:id="19934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160463">
      <w:bodyDiv w:val="1"/>
      <w:marLeft w:val="0"/>
      <w:marRight w:val="0"/>
      <w:marTop w:val="0"/>
      <w:marBottom w:val="0"/>
      <w:divBdr>
        <w:top w:val="none" w:sz="0" w:space="0" w:color="auto"/>
        <w:left w:val="none" w:sz="0" w:space="0" w:color="auto"/>
        <w:bottom w:val="none" w:sz="0" w:space="0" w:color="auto"/>
        <w:right w:val="none" w:sz="0" w:space="0" w:color="auto"/>
      </w:divBdr>
      <w:divsChild>
        <w:div w:id="1104955042">
          <w:marLeft w:val="0"/>
          <w:marRight w:val="0"/>
          <w:marTop w:val="0"/>
          <w:marBottom w:val="0"/>
          <w:divBdr>
            <w:top w:val="none" w:sz="0" w:space="0" w:color="auto"/>
            <w:left w:val="none" w:sz="0" w:space="0" w:color="auto"/>
            <w:bottom w:val="none" w:sz="0" w:space="0" w:color="auto"/>
            <w:right w:val="none" w:sz="0" w:space="0" w:color="auto"/>
          </w:divBdr>
          <w:divsChild>
            <w:div w:id="1094939343">
              <w:marLeft w:val="0"/>
              <w:marRight w:val="0"/>
              <w:marTop w:val="0"/>
              <w:marBottom w:val="375"/>
              <w:divBdr>
                <w:top w:val="none" w:sz="0" w:space="0" w:color="auto"/>
                <w:left w:val="none" w:sz="0" w:space="0" w:color="auto"/>
                <w:bottom w:val="none" w:sz="0" w:space="0" w:color="auto"/>
                <w:right w:val="none" w:sz="0" w:space="0" w:color="auto"/>
              </w:divBdr>
              <w:divsChild>
                <w:div w:id="952594638">
                  <w:marLeft w:val="0"/>
                  <w:marRight w:val="0"/>
                  <w:marTop w:val="0"/>
                  <w:marBottom w:val="150"/>
                  <w:divBdr>
                    <w:top w:val="none" w:sz="0" w:space="0" w:color="auto"/>
                    <w:left w:val="none" w:sz="0" w:space="0" w:color="auto"/>
                    <w:bottom w:val="none" w:sz="0" w:space="0" w:color="auto"/>
                    <w:right w:val="none" w:sz="0" w:space="0" w:color="auto"/>
                  </w:divBdr>
                  <w:divsChild>
                    <w:div w:id="18504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8237">
              <w:marLeft w:val="0"/>
              <w:marRight w:val="0"/>
              <w:marTop w:val="0"/>
              <w:marBottom w:val="0"/>
              <w:divBdr>
                <w:top w:val="none" w:sz="0" w:space="0" w:color="auto"/>
                <w:left w:val="none" w:sz="0" w:space="0" w:color="auto"/>
                <w:bottom w:val="none" w:sz="0" w:space="0" w:color="auto"/>
                <w:right w:val="none" w:sz="0" w:space="0" w:color="auto"/>
              </w:divBdr>
              <w:divsChild>
                <w:div w:id="306085846">
                  <w:marLeft w:val="0"/>
                  <w:marRight w:val="0"/>
                  <w:marTop w:val="0"/>
                  <w:marBottom w:val="0"/>
                  <w:divBdr>
                    <w:top w:val="none" w:sz="0" w:space="0" w:color="auto"/>
                    <w:left w:val="none" w:sz="0" w:space="0" w:color="auto"/>
                    <w:bottom w:val="none" w:sz="0" w:space="0" w:color="auto"/>
                    <w:right w:val="none" w:sz="0" w:space="0" w:color="auto"/>
                  </w:divBdr>
                  <w:divsChild>
                    <w:div w:id="1012144994">
                      <w:marLeft w:val="0"/>
                      <w:marRight w:val="0"/>
                      <w:marTop w:val="0"/>
                      <w:marBottom w:val="0"/>
                      <w:divBdr>
                        <w:top w:val="none" w:sz="0" w:space="0" w:color="auto"/>
                        <w:left w:val="none" w:sz="0" w:space="0" w:color="auto"/>
                        <w:bottom w:val="none" w:sz="0" w:space="0" w:color="auto"/>
                        <w:right w:val="none" w:sz="0" w:space="0" w:color="auto"/>
                      </w:divBdr>
                      <w:divsChild>
                        <w:div w:id="1384868800">
                          <w:marLeft w:val="0"/>
                          <w:marRight w:val="0"/>
                          <w:marTop w:val="0"/>
                          <w:marBottom w:val="0"/>
                          <w:divBdr>
                            <w:top w:val="none" w:sz="0" w:space="0" w:color="auto"/>
                            <w:left w:val="none" w:sz="0" w:space="0" w:color="auto"/>
                            <w:bottom w:val="none" w:sz="0" w:space="0" w:color="auto"/>
                            <w:right w:val="none" w:sz="0" w:space="0" w:color="auto"/>
                          </w:divBdr>
                          <w:divsChild>
                            <w:div w:id="853610292">
                              <w:marLeft w:val="0"/>
                              <w:marRight w:val="0"/>
                              <w:marTop w:val="0"/>
                              <w:marBottom w:val="0"/>
                              <w:divBdr>
                                <w:top w:val="none" w:sz="0" w:space="0" w:color="auto"/>
                                <w:left w:val="none" w:sz="0" w:space="0" w:color="auto"/>
                                <w:bottom w:val="none" w:sz="0" w:space="0" w:color="auto"/>
                                <w:right w:val="none" w:sz="0" w:space="0" w:color="auto"/>
                              </w:divBdr>
                              <w:divsChild>
                                <w:div w:id="673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40024">
                  <w:marLeft w:val="0"/>
                  <w:marRight w:val="0"/>
                  <w:marTop w:val="0"/>
                  <w:marBottom w:val="330"/>
                  <w:divBdr>
                    <w:top w:val="none" w:sz="0" w:space="0" w:color="auto"/>
                    <w:left w:val="none" w:sz="0" w:space="0" w:color="auto"/>
                    <w:bottom w:val="none" w:sz="0" w:space="0" w:color="auto"/>
                    <w:right w:val="none" w:sz="0" w:space="0" w:color="auto"/>
                  </w:divBdr>
                  <w:divsChild>
                    <w:div w:id="4446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580747">
      <w:bodyDiv w:val="1"/>
      <w:marLeft w:val="0"/>
      <w:marRight w:val="0"/>
      <w:marTop w:val="0"/>
      <w:marBottom w:val="0"/>
      <w:divBdr>
        <w:top w:val="none" w:sz="0" w:space="0" w:color="auto"/>
        <w:left w:val="none" w:sz="0" w:space="0" w:color="auto"/>
        <w:bottom w:val="none" w:sz="0" w:space="0" w:color="auto"/>
        <w:right w:val="none" w:sz="0" w:space="0" w:color="auto"/>
      </w:divBdr>
      <w:divsChild>
        <w:div w:id="578487608">
          <w:marLeft w:val="0"/>
          <w:marRight w:val="0"/>
          <w:marTop w:val="0"/>
          <w:marBottom w:val="0"/>
          <w:divBdr>
            <w:top w:val="none" w:sz="0" w:space="0" w:color="auto"/>
            <w:left w:val="none" w:sz="0" w:space="0" w:color="auto"/>
            <w:bottom w:val="none" w:sz="0" w:space="0" w:color="auto"/>
            <w:right w:val="none" w:sz="0" w:space="0" w:color="auto"/>
          </w:divBdr>
          <w:divsChild>
            <w:div w:id="495341824">
              <w:marLeft w:val="0"/>
              <w:marRight w:val="120"/>
              <w:marTop w:val="0"/>
              <w:marBottom w:val="0"/>
              <w:divBdr>
                <w:top w:val="none" w:sz="0" w:space="0" w:color="auto"/>
                <w:left w:val="none" w:sz="0" w:space="0" w:color="auto"/>
                <w:bottom w:val="none" w:sz="0" w:space="0" w:color="auto"/>
                <w:right w:val="none" w:sz="0" w:space="0" w:color="auto"/>
              </w:divBdr>
            </w:div>
            <w:div w:id="305356424">
              <w:marLeft w:val="0"/>
              <w:marRight w:val="0"/>
              <w:marTop w:val="0"/>
              <w:marBottom w:val="195"/>
              <w:divBdr>
                <w:top w:val="none" w:sz="0" w:space="0" w:color="auto"/>
                <w:left w:val="none" w:sz="0" w:space="0" w:color="auto"/>
                <w:bottom w:val="none" w:sz="0" w:space="0" w:color="auto"/>
                <w:right w:val="none" w:sz="0" w:space="0" w:color="auto"/>
              </w:divBdr>
              <w:divsChild>
                <w:div w:id="36248637">
                  <w:marLeft w:val="0"/>
                  <w:marRight w:val="0"/>
                  <w:marTop w:val="15"/>
                  <w:marBottom w:val="0"/>
                  <w:divBdr>
                    <w:top w:val="none" w:sz="0" w:space="0" w:color="auto"/>
                    <w:left w:val="none" w:sz="0" w:space="0" w:color="auto"/>
                    <w:bottom w:val="none" w:sz="0" w:space="0" w:color="auto"/>
                    <w:right w:val="none" w:sz="0" w:space="0" w:color="auto"/>
                  </w:divBdr>
                </w:div>
                <w:div w:id="631131973">
                  <w:marLeft w:val="0"/>
                  <w:marRight w:val="0"/>
                  <w:marTop w:val="0"/>
                  <w:marBottom w:val="0"/>
                  <w:divBdr>
                    <w:top w:val="none" w:sz="0" w:space="0" w:color="auto"/>
                    <w:left w:val="none" w:sz="0" w:space="0" w:color="auto"/>
                    <w:bottom w:val="none" w:sz="0" w:space="0" w:color="auto"/>
                    <w:right w:val="none" w:sz="0" w:space="0" w:color="auto"/>
                  </w:divBdr>
                  <w:divsChild>
                    <w:div w:id="1554731645">
                      <w:marLeft w:val="0"/>
                      <w:marRight w:val="0"/>
                      <w:marTop w:val="0"/>
                      <w:marBottom w:val="0"/>
                      <w:divBdr>
                        <w:top w:val="none" w:sz="0" w:space="0" w:color="auto"/>
                        <w:left w:val="none" w:sz="0" w:space="0" w:color="auto"/>
                        <w:bottom w:val="none" w:sz="0" w:space="0" w:color="auto"/>
                        <w:right w:val="none" w:sz="0" w:space="0" w:color="auto"/>
                      </w:divBdr>
                    </w:div>
                  </w:divsChild>
                </w:div>
                <w:div w:id="424762483">
                  <w:marLeft w:val="0"/>
                  <w:marRight w:val="0"/>
                  <w:marTop w:val="15"/>
                  <w:marBottom w:val="0"/>
                  <w:divBdr>
                    <w:top w:val="none" w:sz="0" w:space="0" w:color="auto"/>
                    <w:left w:val="none" w:sz="0" w:space="0" w:color="auto"/>
                    <w:bottom w:val="none" w:sz="0" w:space="0" w:color="auto"/>
                    <w:right w:val="none" w:sz="0" w:space="0" w:color="auto"/>
                  </w:divBdr>
                </w:div>
                <w:div w:id="922647047">
                  <w:marLeft w:val="0"/>
                  <w:marRight w:val="0"/>
                  <w:marTop w:val="0"/>
                  <w:marBottom w:val="0"/>
                  <w:divBdr>
                    <w:top w:val="none" w:sz="0" w:space="0" w:color="auto"/>
                    <w:left w:val="none" w:sz="0" w:space="0" w:color="auto"/>
                    <w:bottom w:val="none" w:sz="0" w:space="0" w:color="auto"/>
                    <w:right w:val="none" w:sz="0" w:space="0" w:color="auto"/>
                  </w:divBdr>
                  <w:divsChild>
                    <w:div w:id="14853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862514">
      <w:bodyDiv w:val="1"/>
      <w:marLeft w:val="0"/>
      <w:marRight w:val="0"/>
      <w:marTop w:val="0"/>
      <w:marBottom w:val="0"/>
      <w:divBdr>
        <w:top w:val="none" w:sz="0" w:space="0" w:color="auto"/>
        <w:left w:val="none" w:sz="0" w:space="0" w:color="auto"/>
        <w:bottom w:val="none" w:sz="0" w:space="0" w:color="auto"/>
        <w:right w:val="none" w:sz="0" w:space="0" w:color="auto"/>
      </w:divBdr>
      <w:divsChild>
        <w:div w:id="765731204">
          <w:marLeft w:val="0"/>
          <w:marRight w:val="0"/>
          <w:marTop w:val="0"/>
          <w:marBottom w:val="0"/>
          <w:divBdr>
            <w:top w:val="none" w:sz="0" w:space="0" w:color="auto"/>
            <w:left w:val="none" w:sz="0" w:space="0" w:color="auto"/>
            <w:bottom w:val="none" w:sz="0" w:space="0" w:color="auto"/>
            <w:right w:val="none" w:sz="0" w:space="0" w:color="auto"/>
          </w:divBdr>
        </w:div>
      </w:divsChild>
    </w:div>
    <w:div w:id="1284309629">
      <w:bodyDiv w:val="1"/>
      <w:marLeft w:val="0"/>
      <w:marRight w:val="0"/>
      <w:marTop w:val="0"/>
      <w:marBottom w:val="0"/>
      <w:divBdr>
        <w:top w:val="none" w:sz="0" w:space="0" w:color="auto"/>
        <w:left w:val="none" w:sz="0" w:space="0" w:color="auto"/>
        <w:bottom w:val="none" w:sz="0" w:space="0" w:color="auto"/>
        <w:right w:val="none" w:sz="0" w:space="0" w:color="auto"/>
      </w:divBdr>
    </w:div>
    <w:div w:id="1292202405">
      <w:bodyDiv w:val="1"/>
      <w:marLeft w:val="0"/>
      <w:marRight w:val="0"/>
      <w:marTop w:val="0"/>
      <w:marBottom w:val="0"/>
      <w:divBdr>
        <w:top w:val="none" w:sz="0" w:space="0" w:color="auto"/>
        <w:left w:val="none" w:sz="0" w:space="0" w:color="auto"/>
        <w:bottom w:val="none" w:sz="0" w:space="0" w:color="auto"/>
        <w:right w:val="none" w:sz="0" w:space="0" w:color="auto"/>
      </w:divBdr>
      <w:divsChild>
        <w:div w:id="472790332">
          <w:marLeft w:val="0"/>
          <w:marRight w:val="0"/>
          <w:marTop w:val="0"/>
          <w:marBottom w:val="0"/>
          <w:divBdr>
            <w:top w:val="none" w:sz="0" w:space="0" w:color="auto"/>
            <w:left w:val="none" w:sz="0" w:space="0" w:color="auto"/>
            <w:bottom w:val="none" w:sz="0" w:space="0" w:color="auto"/>
            <w:right w:val="none" w:sz="0" w:space="0" w:color="auto"/>
          </w:divBdr>
          <w:divsChild>
            <w:div w:id="967129323">
              <w:marLeft w:val="0"/>
              <w:marRight w:val="0"/>
              <w:marTop w:val="0"/>
              <w:marBottom w:val="195"/>
              <w:divBdr>
                <w:top w:val="none" w:sz="0" w:space="0" w:color="auto"/>
                <w:left w:val="none" w:sz="0" w:space="0" w:color="auto"/>
                <w:bottom w:val="none" w:sz="0" w:space="0" w:color="auto"/>
                <w:right w:val="none" w:sz="0" w:space="0" w:color="auto"/>
              </w:divBdr>
              <w:divsChild>
                <w:div w:id="2121290809">
                  <w:marLeft w:val="0"/>
                  <w:marRight w:val="0"/>
                  <w:marTop w:val="0"/>
                  <w:marBottom w:val="0"/>
                  <w:divBdr>
                    <w:top w:val="none" w:sz="0" w:space="0" w:color="auto"/>
                    <w:left w:val="none" w:sz="0" w:space="0" w:color="auto"/>
                    <w:bottom w:val="none" w:sz="0" w:space="0" w:color="auto"/>
                    <w:right w:val="none" w:sz="0" w:space="0" w:color="auto"/>
                  </w:divBdr>
                  <w:divsChild>
                    <w:div w:id="3864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180231">
      <w:bodyDiv w:val="1"/>
      <w:marLeft w:val="0"/>
      <w:marRight w:val="0"/>
      <w:marTop w:val="0"/>
      <w:marBottom w:val="0"/>
      <w:divBdr>
        <w:top w:val="none" w:sz="0" w:space="0" w:color="auto"/>
        <w:left w:val="none" w:sz="0" w:space="0" w:color="auto"/>
        <w:bottom w:val="none" w:sz="0" w:space="0" w:color="auto"/>
        <w:right w:val="none" w:sz="0" w:space="0" w:color="auto"/>
      </w:divBdr>
      <w:divsChild>
        <w:div w:id="228003548">
          <w:marLeft w:val="0"/>
          <w:marRight w:val="0"/>
          <w:marTop w:val="0"/>
          <w:marBottom w:val="0"/>
          <w:divBdr>
            <w:top w:val="none" w:sz="0" w:space="0" w:color="auto"/>
            <w:left w:val="none" w:sz="0" w:space="0" w:color="auto"/>
            <w:bottom w:val="none" w:sz="0" w:space="0" w:color="auto"/>
            <w:right w:val="none" w:sz="0" w:space="0" w:color="auto"/>
          </w:divBdr>
        </w:div>
        <w:div w:id="1751197588">
          <w:marLeft w:val="0"/>
          <w:marRight w:val="0"/>
          <w:marTop w:val="0"/>
          <w:marBottom w:val="0"/>
          <w:divBdr>
            <w:top w:val="none" w:sz="0" w:space="0" w:color="auto"/>
            <w:left w:val="none" w:sz="0" w:space="0" w:color="auto"/>
            <w:bottom w:val="none" w:sz="0" w:space="0" w:color="auto"/>
            <w:right w:val="none" w:sz="0" w:space="0" w:color="auto"/>
          </w:divBdr>
        </w:div>
      </w:divsChild>
    </w:div>
    <w:div w:id="1345403053">
      <w:bodyDiv w:val="1"/>
      <w:marLeft w:val="0"/>
      <w:marRight w:val="0"/>
      <w:marTop w:val="0"/>
      <w:marBottom w:val="0"/>
      <w:divBdr>
        <w:top w:val="none" w:sz="0" w:space="0" w:color="auto"/>
        <w:left w:val="none" w:sz="0" w:space="0" w:color="auto"/>
        <w:bottom w:val="none" w:sz="0" w:space="0" w:color="auto"/>
        <w:right w:val="none" w:sz="0" w:space="0" w:color="auto"/>
      </w:divBdr>
    </w:div>
    <w:div w:id="1347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000943">
          <w:marLeft w:val="0"/>
          <w:marRight w:val="0"/>
          <w:marTop w:val="0"/>
          <w:marBottom w:val="0"/>
          <w:divBdr>
            <w:top w:val="none" w:sz="0" w:space="0" w:color="auto"/>
            <w:left w:val="none" w:sz="0" w:space="0" w:color="auto"/>
            <w:bottom w:val="none" w:sz="0" w:space="0" w:color="auto"/>
            <w:right w:val="none" w:sz="0" w:space="0" w:color="auto"/>
          </w:divBdr>
        </w:div>
        <w:div w:id="305353301">
          <w:marLeft w:val="0"/>
          <w:marRight w:val="0"/>
          <w:marTop w:val="0"/>
          <w:marBottom w:val="0"/>
          <w:divBdr>
            <w:top w:val="none" w:sz="0" w:space="0" w:color="auto"/>
            <w:left w:val="none" w:sz="0" w:space="0" w:color="auto"/>
            <w:bottom w:val="none" w:sz="0" w:space="0" w:color="auto"/>
            <w:right w:val="none" w:sz="0" w:space="0" w:color="auto"/>
          </w:divBdr>
        </w:div>
      </w:divsChild>
    </w:div>
    <w:div w:id="1460300643">
      <w:bodyDiv w:val="1"/>
      <w:marLeft w:val="0"/>
      <w:marRight w:val="0"/>
      <w:marTop w:val="0"/>
      <w:marBottom w:val="0"/>
      <w:divBdr>
        <w:top w:val="none" w:sz="0" w:space="0" w:color="auto"/>
        <w:left w:val="none" w:sz="0" w:space="0" w:color="auto"/>
        <w:bottom w:val="none" w:sz="0" w:space="0" w:color="auto"/>
        <w:right w:val="none" w:sz="0" w:space="0" w:color="auto"/>
      </w:divBdr>
      <w:divsChild>
        <w:div w:id="41175769">
          <w:marLeft w:val="0"/>
          <w:marRight w:val="0"/>
          <w:marTop w:val="0"/>
          <w:marBottom w:val="0"/>
          <w:divBdr>
            <w:top w:val="none" w:sz="0" w:space="0" w:color="auto"/>
            <w:left w:val="none" w:sz="0" w:space="0" w:color="auto"/>
            <w:bottom w:val="none" w:sz="0" w:space="0" w:color="auto"/>
            <w:right w:val="none" w:sz="0" w:space="0" w:color="auto"/>
          </w:divBdr>
        </w:div>
        <w:div w:id="1167790554">
          <w:marLeft w:val="0"/>
          <w:marRight w:val="0"/>
          <w:marTop w:val="0"/>
          <w:marBottom w:val="0"/>
          <w:divBdr>
            <w:top w:val="none" w:sz="0" w:space="0" w:color="auto"/>
            <w:left w:val="none" w:sz="0" w:space="0" w:color="auto"/>
            <w:bottom w:val="none" w:sz="0" w:space="0" w:color="auto"/>
            <w:right w:val="none" w:sz="0" w:space="0" w:color="auto"/>
          </w:divBdr>
          <w:divsChild>
            <w:div w:id="1683508031">
              <w:marLeft w:val="0"/>
              <w:marRight w:val="0"/>
              <w:marTop w:val="0"/>
              <w:marBottom w:val="0"/>
              <w:divBdr>
                <w:top w:val="none" w:sz="0" w:space="0" w:color="auto"/>
                <w:left w:val="none" w:sz="0" w:space="0" w:color="auto"/>
                <w:bottom w:val="none" w:sz="0" w:space="0" w:color="auto"/>
                <w:right w:val="none" w:sz="0" w:space="0" w:color="auto"/>
              </w:divBdr>
              <w:divsChild>
                <w:div w:id="131993594">
                  <w:marLeft w:val="0"/>
                  <w:marRight w:val="0"/>
                  <w:marTop w:val="0"/>
                  <w:marBottom w:val="0"/>
                  <w:divBdr>
                    <w:top w:val="none" w:sz="0" w:space="0" w:color="auto"/>
                    <w:left w:val="none" w:sz="0" w:space="0" w:color="auto"/>
                    <w:bottom w:val="none" w:sz="0" w:space="0" w:color="auto"/>
                    <w:right w:val="none" w:sz="0" w:space="0" w:color="auto"/>
                  </w:divBdr>
                  <w:divsChild>
                    <w:div w:id="611941134">
                      <w:marLeft w:val="0"/>
                      <w:marRight w:val="0"/>
                      <w:marTop w:val="0"/>
                      <w:marBottom w:val="0"/>
                      <w:divBdr>
                        <w:top w:val="none" w:sz="0" w:space="0" w:color="auto"/>
                        <w:left w:val="none" w:sz="0" w:space="0" w:color="auto"/>
                        <w:bottom w:val="none" w:sz="0" w:space="0" w:color="auto"/>
                        <w:right w:val="none" w:sz="0" w:space="0" w:color="auto"/>
                      </w:divBdr>
                      <w:divsChild>
                        <w:div w:id="940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588032">
      <w:bodyDiv w:val="1"/>
      <w:marLeft w:val="0"/>
      <w:marRight w:val="0"/>
      <w:marTop w:val="0"/>
      <w:marBottom w:val="0"/>
      <w:divBdr>
        <w:top w:val="none" w:sz="0" w:space="0" w:color="auto"/>
        <w:left w:val="none" w:sz="0" w:space="0" w:color="auto"/>
        <w:bottom w:val="none" w:sz="0" w:space="0" w:color="auto"/>
        <w:right w:val="none" w:sz="0" w:space="0" w:color="auto"/>
      </w:divBdr>
      <w:divsChild>
        <w:div w:id="598952909">
          <w:marLeft w:val="0"/>
          <w:marRight w:val="0"/>
          <w:marTop w:val="0"/>
          <w:marBottom w:val="0"/>
          <w:divBdr>
            <w:top w:val="none" w:sz="0" w:space="0" w:color="auto"/>
            <w:left w:val="none" w:sz="0" w:space="0" w:color="auto"/>
            <w:bottom w:val="none" w:sz="0" w:space="0" w:color="auto"/>
            <w:right w:val="none" w:sz="0" w:space="0" w:color="auto"/>
          </w:divBdr>
        </w:div>
        <w:div w:id="1884251996">
          <w:marLeft w:val="0"/>
          <w:marRight w:val="0"/>
          <w:marTop w:val="0"/>
          <w:marBottom w:val="0"/>
          <w:divBdr>
            <w:top w:val="none" w:sz="0" w:space="0" w:color="auto"/>
            <w:left w:val="none" w:sz="0" w:space="0" w:color="auto"/>
            <w:bottom w:val="none" w:sz="0" w:space="0" w:color="auto"/>
            <w:right w:val="none" w:sz="0" w:space="0" w:color="auto"/>
          </w:divBdr>
        </w:div>
      </w:divsChild>
    </w:div>
    <w:div w:id="1580215938">
      <w:bodyDiv w:val="1"/>
      <w:marLeft w:val="0"/>
      <w:marRight w:val="0"/>
      <w:marTop w:val="0"/>
      <w:marBottom w:val="0"/>
      <w:divBdr>
        <w:top w:val="none" w:sz="0" w:space="0" w:color="auto"/>
        <w:left w:val="none" w:sz="0" w:space="0" w:color="auto"/>
        <w:bottom w:val="none" w:sz="0" w:space="0" w:color="auto"/>
        <w:right w:val="none" w:sz="0" w:space="0" w:color="auto"/>
      </w:divBdr>
      <w:divsChild>
        <w:div w:id="656543490">
          <w:marLeft w:val="0"/>
          <w:marRight w:val="0"/>
          <w:marTop w:val="0"/>
          <w:marBottom w:val="0"/>
          <w:divBdr>
            <w:top w:val="none" w:sz="0" w:space="0" w:color="auto"/>
            <w:left w:val="none" w:sz="0" w:space="0" w:color="auto"/>
            <w:bottom w:val="none" w:sz="0" w:space="0" w:color="auto"/>
            <w:right w:val="none" w:sz="0" w:space="0" w:color="auto"/>
          </w:divBdr>
        </w:div>
        <w:div w:id="1036009225">
          <w:marLeft w:val="0"/>
          <w:marRight w:val="0"/>
          <w:marTop w:val="0"/>
          <w:marBottom w:val="0"/>
          <w:divBdr>
            <w:top w:val="none" w:sz="0" w:space="0" w:color="auto"/>
            <w:left w:val="none" w:sz="0" w:space="0" w:color="auto"/>
            <w:bottom w:val="none" w:sz="0" w:space="0" w:color="auto"/>
            <w:right w:val="none" w:sz="0" w:space="0" w:color="auto"/>
          </w:divBdr>
        </w:div>
      </w:divsChild>
    </w:div>
    <w:div w:id="1581256551">
      <w:bodyDiv w:val="1"/>
      <w:marLeft w:val="0"/>
      <w:marRight w:val="0"/>
      <w:marTop w:val="0"/>
      <w:marBottom w:val="0"/>
      <w:divBdr>
        <w:top w:val="none" w:sz="0" w:space="0" w:color="auto"/>
        <w:left w:val="none" w:sz="0" w:space="0" w:color="auto"/>
        <w:bottom w:val="none" w:sz="0" w:space="0" w:color="auto"/>
        <w:right w:val="none" w:sz="0" w:space="0" w:color="auto"/>
      </w:divBdr>
      <w:divsChild>
        <w:div w:id="1578396028">
          <w:marLeft w:val="0"/>
          <w:marRight w:val="0"/>
          <w:marTop w:val="0"/>
          <w:marBottom w:val="0"/>
          <w:divBdr>
            <w:top w:val="none" w:sz="0" w:space="0" w:color="auto"/>
            <w:left w:val="none" w:sz="0" w:space="0" w:color="auto"/>
            <w:bottom w:val="none" w:sz="0" w:space="0" w:color="auto"/>
            <w:right w:val="none" w:sz="0" w:space="0" w:color="auto"/>
          </w:divBdr>
          <w:divsChild>
            <w:div w:id="1674988586">
              <w:marLeft w:val="0"/>
              <w:marRight w:val="120"/>
              <w:marTop w:val="0"/>
              <w:marBottom w:val="0"/>
              <w:divBdr>
                <w:top w:val="none" w:sz="0" w:space="0" w:color="auto"/>
                <w:left w:val="none" w:sz="0" w:space="0" w:color="auto"/>
                <w:bottom w:val="none" w:sz="0" w:space="0" w:color="auto"/>
                <w:right w:val="none" w:sz="0" w:space="0" w:color="auto"/>
              </w:divBdr>
            </w:div>
            <w:div w:id="866404246">
              <w:marLeft w:val="0"/>
              <w:marRight w:val="0"/>
              <w:marTop w:val="0"/>
              <w:marBottom w:val="195"/>
              <w:divBdr>
                <w:top w:val="none" w:sz="0" w:space="0" w:color="auto"/>
                <w:left w:val="none" w:sz="0" w:space="0" w:color="auto"/>
                <w:bottom w:val="none" w:sz="0" w:space="0" w:color="auto"/>
                <w:right w:val="none" w:sz="0" w:space="0" w:color="auto"/>
              </w:divBdr>
              <w:divsChild>
                <w:div w:id="1498380815">
                  <w:marLeft w:val="0"/>
                  <w:marRight w:val="0"/>
                  <w:marTop w:val="0"/>
                  <w:marBottom w:val="0"/>
                  <w:divBdr>
                    <w:top w:val="none" w:sz="0" w:space="0" w:color="auto"/>
                    <w:left w:val="none" w:sz="0" w:space="0" w:color="auto"/>
                    <w:bottom w:val="none" w:sz="0" w:space="0" w:color="auto"/>
                    <w:right w:val="none" w:sz="0" w:space="0" w:color="auto"/>
                  </w:divBdr>
                  <w:divsChild>
                    <w:div w:id="29664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644151">
      <w:bodyDiv w:val="1"/>
      <w:marLeft w:val="0"/>
      <w:marRight w:val="0"/>
      <w:marTop w:val="0"/>
      <w:marBottom w:val="0"/>
      <w:divBdr>
        <w:top w:val="none" w:sz="0" w:space="0" w:color="auto"/>
        <w:left w:val="none" w:sz="0" w:space="0" w:color="auto"/>
        <w:bottom w:val="none" w:sz="0" w:space="0" w:color="auto"/>
        <w:right w:val="none" w:sz="0" w:space="0" w:color="auto"/>
      </w:divBdr>
      <w:divsChild>
        <w:div w:id="1763867996">
          <w:marLeft w:val="0"/>
          <w:marRight w:val="0"/>
          <w:marTop w:val="0"/>
          <w:marBottom w:val="0"/>
          <w:divBdr>
            <w:top w:val="none" w:sz="0" w:space="0" w:color="auto"/>
            <w:left w:val="none" w:sz="0" w:space="0" w:color="auto"/>
            <w:bottom w:val="none" w:sz="0" w:space="0" w:color="auto"/>
            <w:right w:val="none" w:sz="0" w:space="0" w:color="auto"/>
          </w:divBdr>
        </w:div>
      </w:divsChild>
    </w:div>
    <w:div w:id="1652827398">
      <w:bodyDiv w:val="1"/>
      <w:marLeft w:val="0"/>
      <w:marRight w:val="0"/>
      <w:marTop w:val="0"/>
      <w:marBottom w:val="0"/>
      <w:divBdr>
        <w:top w:val="none" w:sz="0" w:space="0" w:color="auto"/>
        <w:left w:val="none" w:sz="0" w:space="0" w:color="auto"/>
        <w:bottom w:val="none" w:sz="0" w:space="0" w:color="auto"/>
        <w:right w:val="none" w:sz="0" w:space="0" w:color="auto"/>
      </w:divBdr>
      <w:divsChild>
        <w:div w:id="372004832">
          <w:marLeft w:val="0"/>
          <w:marRight w:val="0"/>
          <w:marTop w:val="0"/>
          <w:marBottom w:val="0"/>
          <w:divBdr>
            <w:top w:val="none" w:sz="0" w:space="0" w:color="auto"/>
            <w:left w:val="none" w:sz="0" w:space="0" w:color="auto"/>
            <w:bottom w:val="none" w:sz="0" w:space="0" w:color="auto"/>
            <w:right w:val="none" w:sz="0" w:space="0" w:color="auto"/>
          </w:divBdr>
        </w:div>
        <w:div w:id="311720790">
          <w:marLeft w:val="0"/>
          <w:marRight w:val="0"/>
          <w:marTop w:val="0"/>
          <w:marBottom w:val="0"/>
          <w:divBdr>
            <w:top w:val="none" w:sz="0" w:space="0" w:color="auto"/>
            <w:left w:val="none" w:sz="0" w:space="0" w:color="auto"/>
            <w:bottom w:val="none" w:sz="0" w:space="0" w:color="auto"/>
            <w:right w:val="none" w:sz="0" w:space="0" w:color="auto"/>
          </w:divBdr>
        </w:div>
      </w:divsChild>
    </w:div>
    <w:div w:id="1695496538">
      <w:bodyDiv w:val="1"/>
      <w:marLeft w:val="0"/>
      <w:marRight w:val="0"/>
      <w:marTop w:val="0"/>
      <w:marBottom w:val="0"/>
      <w:divBdr>
        <w:top w:val="none" w:sz="0" w:space="0" w:color="auto"/>
        <w:left w:val="none" w:sz="0" w:space="0" w:color="auto"/>
        <w:bottom w:val="none" w:sz="0" w:space="0" w:color="auto"/>
        <w:right w:val="none" w:sz="0" w:space="0" w:color="auto"/>
      </w:divBdr>
      <w:divsChild>
        <w:div w:id="173032418">
          <w:marLeft w:val="0"/>
          <w:marRight w:val="0"/>
          <w:marTop w:val="0"/>
          <w:marBottom w:val="375"/>
          <w:divBdr>
            <w:top w:val="none" w:sz="0" w:space="0" w:color="auto"/>
            <w:left w:val="none" w:sz="0" w:space="0" w:color="auto"/>
            <w:bottom w:val="none" w:sz="0" w:space="0" w:color="auto"/>
            <w:right w:val="none" w:sz="0" w:space="0" w:color="auto"/>
          </w:divBdr>
          <w:divsChild>
            <w:div w:id="206334356">
              <w:marLeft w:val="0"/>
              <w:marRight w:val="0"/>
              <w:marTop w:val="0"/>
              <w:marBottom w:val="150"/>
              <w:divBdr>
                <w:top w:val="none" w:sz="0" w:space="0" w:color="auto"/>
                <w:left w:val="none" w:sz="0" w:space="0" w:color="auto"/>
                <w:bottom w:val="none" w:sz="0" w:space="0" w:color="auto"/>
                <w:right w:val="none" w:sz="0" w:space="0" w:color="auto"/>
              </w:divBdr>
              <w:divsChild>
                <w:div w:id="12195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2059">
          <w:marLeft w:val="0"/>
          <w:marRight w:val="0"/>
          <w:marTop w:val="0"/>
          <w:marBottom w:val="0"/>
          <w:divBdr>
            <w:top w:val="none" w:sz="0" w:space="0" w:color="auto"/>
            <w:left w:val="none" w:sz="0" w:space="0" w:color="auto"/>
            <w:bottom w:val="none" w:sz="0" w:space="0" w:color="auto"/>
            <w:right w:val="none" w:sz="0" w:space="0" w:color="auto"/>
          </w:divBdr>
          <w:divsChild>
            <w:div w:id="682829148">
              <w:marLeft w:val="0"/>
              <w:marRight w:val="0"/>
              <w:marTop w:val="0"/>
              <w:marBottom w:val="0"/>
              <w:divBdr>
                <w:top w:val="none" w:sz="0" w:space="0" w:color="auto"/>
                <w:left w:val="none" w:sz="0" w:space="0" w:color="auto"/>
                <w:bottom w:val="none" w:sz="0" w:space="0" w:color="auto"/>
                <w:right w:val="none" w:sz="0" w:space="0" w:color="auto"/>
              </w:divBdr>
              <w:divsChild>
                <w:div w:id="2141726807">
                  <w:marLeft w:val="0"/>
                  <w:marRight w:val="0"/>
                  <w:marTop w:val="0"/>
                  <w:marBottom w:val="0"/>
                  <w:divBdr>
                    <w:top w:val="none" w:sz="0" w:space="0" w:color="auto"/>
                    <w:left w:val="none" w:sz="0" w:space="0" w:color="auto"/>
                    <w:bottom w:val="none" w:sz="0" w:space="0" w:color="auto"/>
                    <w:right w:val="none" w:sz="0" w:space="0" w:color="auto"/>
                  </w:divBdr>
                  <w:divsChild>
                    <w:div w:id="263346858">
                      <w:marLeft w:val="0"/>
                      <w:marRight w:val="0"/>
                      <w:marTop w:val="0"/>
                      <w:marBottom w:val="0"/>
                      <w:divBdr>
                        <w:top w:val="none" w:sz="0" w:space="0" w:color="auto"/>
                        <w:left w:val="none" w:sz="0" w:space="0" w:color="auto"/>
                        <w:bottom w:val="none" w:sz="0" w:space="0" w:color="auto"/>
                        <w:right w:val="none" w:sz="0" w:space="0" w:color="auto"/>
                      </w:divBdr>
                      <w:divsChild>
                        <w:div w:id="1972468832">
                          <w:marLeft w:val="0"/>
                          <w:marRight w:val="0"/>
                          <w:marTop w:val="15"/>
                          <w:marBottom w:val="0"/>
                          <w:divBdr>
                            <w:top w:val="none" w:sz="0" w:space="0" w:color="auto"/>
                            <w:left w:val="none" w:sz="0" w:space="0" w:color="auto"/>
                            <w:bottom w:val="none" w:sz="0" w:space="0" w:color="auto"/>
                            <w:right w:val="none" w:sz="0" w:space="0" w:color="auto"/>
                          </w:divBdr>
                        </w:div>
                        <w:div w:id="1731533169">
                          <w:marLeft w:val="0"/>
                          <w:marRight w:val="0"/>
                          <w:marTop w:val="0"/>
                          <w:marBottom w:val="0"/>
                          <w:divBdr>
                            <w:top w:val="none" w:sz="0" w:space="0" w:color="auto"/>
                            <w:left w:val="none" w:sz="0" w:space="0" w:color="auto"/>
                            <w:bottom w:val="none" w:sz="0" w:space="0" w:color="auto"/>
                            <w:right w:val="none" w:sz="0" w:space="0" w:color="auto"/>
                          </w:divBdr>
                          <w:divsChild>
                            <w:div w:id="1085951961">
                              <w:marLeft w:val="0"/>
                              <w:marRight w:val="0"/>
                              <w:marTop w:val="0"/>
                              <w:marBottom w:val="0"/>
                              <w:divBdr>
                                <w:top w:val="none" w:sz="0" w:space="0" w:color="auto"/>
                                <w:left w:val="none" w:sz="0" w:space="0" w:color="auto"/>
                                <w:bottom w:val="none" w:sz="0" w:space="0" w:color="auto"/>
                                <w:right w:val="none" w:sz="0" w:space="0" w:color="auto"/>
                              </w:divBdr>
                              <w:divsChild>
                                <w:div w:id="61344178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87416533">
                      <w:marLeft w:val="0"/>
                      <w:marRight w:val="0"/>
                      <w:marTop w:val="0"/>
                      <w:marBottom w:val="0"/>
                      <w:divBdr>
                        <w:top w:val="none" w:sz="0" w:space="0" w:color="auto"/>
                        <w:left w:val="none" w:sz="0" w:space="0" w:color="auto"/>
                        <w:bottom w:val="none" w:sz="0" w:space="0" w:color="auto"/>
                        <w:right w:val="none" w:sz="0" w:space="0" w:color="auto"/>
                      </w:divBdr>
                      <w:divsChild>
                        <w:div w:id="1269003889">
                          <w:marLeft w:val="0"/>
                          <w:marRight w:val="0"/>
                          <w:marTop w:val="15"/>
                          <w:marBottom w:val="0"/>
                          <w:divBdr>
                            <w:top w:val="none" w:sz="0" w:space="0" w:color="auto"/>
                            <w:left w:val="none" w:sz="0" w:space="0" w:color="auto"/>
                            <w:bottom w:val="none" w:sz="0" w:space="0" w:color="auto"/>
                            <w:right w:val="none" w:sz="0" w:space="0" w:color="auto"/>
                          </w:divBdr>
                        </w:div>
                        <w:div w:id="645937278">
                          <w:marLeft w:val="0"/>
                          <w:marRight w:val="0"/>
                          <w:marTop w:val="0"/>
                          <w:marBottom w:val="0"/>
                          <w:divBdr>
                            <w:top w:val="none" w:sz="0" w:space="0" w:color="auto"/>
                            <w:left w:val="none" w:sz="0" w:space="0" w:color="auto"/>
                            <w:bottom w:val="none" w:sz="0" w:space="0" w:color="auto"/>
                            <w:right w:val="none" w:sz="0" w:space="0" w:color="auto"/>
                          </w:divBdr>
                          <w:divsChild>
                            <w:div w:id="20908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3562">
                      <w:marLeft w:val="0"/>
                      <w:marRight w:val="0"/>
                      <w:marTop w:val="0"/>
                      <w:marBottom w:val="0"/>
                      <w:divBdr>
                        <w:top w:val="none" w:sz="0" w:space="0" w:color="auto"/>
                        <w:left w:val="none" w:sz="0" w:space="0" w:color="auto"/>
                        <w:bottom w:val="none" w:sz="0" w:space="0" w:color="auto"/>
                        <w:right w:val="none" w:sz="0" w:space="0" w:color="auto"/>
                      </w:divBdr>
                      <w:divsChild>
                        <w:div w:id="1110472553">
                          <w:marLeft w:val="0"/>
                          <w:marRight w:val="0"/>
                          <w:marTop w:val="15"/>
                          <w:marBottom w:val="0"/>
                          <w:divBdr>
                            <w:top w:val="none" w:sz="0" w:space="0" w:color="auto"/>
                            <w:left w:val="none" w:sz="0" w:space="0" w:color="auto"/>
                            <w:bottom w:val="none" w:sz="0" w:space="0" w:color="auto"/>
                            <w:right w:val="none" w:sz="0" w:space="0" w:color="auto"/>
                          </w:divBdr>
                        </w:div>
                        <w:div w:id="283579861">
                          <w:marLeft w:val="0"/>
                          <w:marRight w:val="0"/>
                          <w:marTop w:val="0"/>
                          <w:marBottom w:val="0"/>
                          <w:divBdr>
                            <w:top w:val="none" w:sz="0" w:space="0" w:color="auto"/>
                            <w:left w:val="none" w:sz="0" w:space="0" w:color="auto"/>
                            <w:bottom w:val="none" w:sz="0" w:space="0" w:color="auto"/>
                            <w:right w:val="none" w:sz="0" w:space="0" w:color="auto"/>
                          </w:divBdr>
                          <w:divsChild>
                            <w:div w:id="2974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487355">
      <w:bodyDiv w:val="1"/>
      <w:marLeft w:val="0"/>
      <w:marRight w:val="0"/>
      <w:marTop w:val="0"/>
      <w:marBottom w:val="0"/>
      <w:divBdr>
        <w:top w:val="none" w:sz="0" w:space="0" w:color="auto"/>
        <w:left w:val="none" w:sz="0" w:space="0" w:color="auto"/>
        <w:bottom w:val="none" w:sz="0" w:space="0" w:color="auto"/>
        <w:right w:val="none" w:sz="0" w:space="0" w:color="auto"/>
      </w:divBdr>
    </w:div>
    <w:div w:id="1731344069">
      <w:bodyDiv w:val="1"/>
      <w:marLeft w:val="0"/>
      <w:marRight w:val="0"/>
      <w:marTop w:val="0"/>
      <w:marBottom w:val="0"/>
      <w:divBdr>
        <w:top w:val="none" w:sz="0" w:space="0" w:color="auto"/>
        <w:left w:val="none" w:sz="0" w:space="0" w:color="auto"/>
        <w:bottom w:val="none" w:sz="0" w:space="0" w:color="auto"/>
        <w:right w:val="none" w:sz="0" w:space="0" w:color="auto"/>
      </w:divBdr>
    </w:div>
    <w:div w:id="1767572926">
      <w:bodyDiv w:val="1"/>
      <w:marLeft w:val="0"/>
      <w:marRight w:val="0"/>
      <w:marTop w:val="0"/>
      <w:marBottom w:val="0"/>
      <w:divBdr>
        <w:top w:val="none" w:sz="0" w:space="0" w:color="auto"/>
        <w:left w:val="none" w:sz="0" w:space="0" w:color="auto"/>
        <w:bottom w:val="none" w:sz="0" w:space="0" w:color="auto"/>
        <w:right w:val="none" w:sz="0" w:space="0" w:color="auto"/>
      </w:divBdr>
    </w:div>
    <w:div w:id="1772434140">
      <w:bodyDiv w:val="1"/>
      <w:marLeft w:val="0"/>
      <w:marRight w:val="0"/>
      <w:marTop w:val="0"/>
      <w:marBottom w:val="0"/>
      <w:divBdr>
        <w:top w:val="none" w:sz="0" w:space="0" w:color="auto"/>
        <w:left w:val="none" w:sz="0" w:space="0" w:color="auto"/>
        <w:bottom w:val="none" w:sz="0" w:space="0" w:color="auto"/>
        <w:right w:val="none" w:sz="0" w:space="0" w:color="auto"/>
      </w:divBdr>
    </w:div>
    <w:div w:id="1821270217">
      <w:bodyDiv w:val="1"/>
      <w:marLeft w:val="0"/>
      <w:marRight w:val="0"/>
      <w:marTop w:val="0"/>
      <w:marBottom w:val="0"/>
      <w:divBdr>
        <w:top w:val="none" w:sz="0" w:space="0" w:color="auto"/>
        <w:left w:val="none" w:sz="0" w:space="0" w:color="auto"/>
        <w:bottom w:val="none" w:sz="0" w:space="0" w:color="auto"/>
        <w:right w:val="none" w:sz="0" w:space="0" w:color="auto"/>
      </w:divBdr>
      <w:divsChild>
        <w:div w:id="1235167294">
          <w:marLeft w:val="0"/>
          <w:marRight w:val="0"/>
          <w:marTop w:val="0"/>
          <w:marBottom w:val="0"/>
          <w:divBdr>
            <w:top w:val="none" w:sz="0" w:space="0" w:color="auto"/>
            <w:left w:val="none" w:sz="0" w:space="0" w:color="auto"/>
            <w:bottom w:val="none" w:sz="0" w:space="0" w:color="auto"/>
            <w:right w:val="none" w:sz="0" w:space="0" w:color="auto"/>
          </w:divBdr>
          <w:divsChild>
            <w:div w:id="6079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755">
      <w:bodyDiv w:val="1"/>
      <w:marLeft w:val="0"/>
      <w:marRight w:val="0"/>
      <w:marTop w:val="0"/>
      <w:marBottom w:val="0"/>
      <w:divBdr>
        <w:top w:val="none" w:sz="0" w:space="0" w:color="auto"/>
        <w:left w:val="none" w:sz="0" w:space="0" w:color="auto"/>
        <w:bottom w:val="none" w:sz="0" w:space="0" w:color="auto"/>
        <w:right w:val="none" w:sz="0" w:space="0" w:color="auto"/>
      </w:divBdr>
    </w:div>
    <w:div w:id="1846632648">
      <w:bodyDiv w:val="1"/>
      <w:marLeft w:val="0"/>
      <w:marRight w:val="0"/>
      <w:marTop w:val="0"/>
      <w:marBottom w:val="0"/>
      <w:divBdr>
        <w:top w:val="none" w:sz="0" w:space="0" w:color="auto"/>
        <w:left w:val="none" w:sz="0" w:space="0" w:color="auto"/>
        <w:bottom w:val="none" w:sz="0" w:space="0" w:color="auto"/>
        <w:right w:val="none" w:sz="0" w:space="0" w:color="auto"/>
      </w:divBdr>
      <w:divsChild>
        <w:div w:id="1815024148">
          <w:marLeft w:val="0"/>
          <w:marRight w:val="0"/>
          <w:marTop w:val="0"/>
          <w:marBottom w:val="0"/>
          <w:divBdr>
            <w:top w:val="none" w:sz="0" w:space="0" w:color="auto"/>
            <w:left w:val="none" w:sz="0" w:space="0" w:color="auto"/>
            <w:bottom w:val="none" w:sz="0" w:space="0" w:color="auto"/>
            <w:right w:val="none" w:sz="0" w:space="0" w:color="auto"/>
          </w:divBdr>
          <w:divsChild>
            <w:div w:id="203248932">
              <w:marLeft w:val="0"/>
              <w:marRight w:val="0"/>
              <w:marTop w:val="0"/>
              <w:marBottom w:val="0"/>
              <w:divBdr>
                <w:top w:val="none" w:sz="0" w:space="0" w:color="auto"/>
                <w:left w:val="none" w:sz="0" w:space="0" w:color="auto"/>
                <w:bottom w:val="none" w:sz="0" w:space="0" w:color="auto"/>
                <w:right w:val="none" w:sz="0" w:space="0" w:color="auto"/>
              </w:divBdr>
            </w:div>
          </w:divsChild>
        </w:div>
        <w:div w:id="618101541">
          <w:marLeft w:val="0"/>
          <w:marRight w:val="0"/>
          <w:marTop w:val="15"/>
          <w:marBottom w:val="0"/>
          <w:divBdr>
            <w:top w:val="none" w:sz="0" w:space="0" w:color="auto"/>
            <w:left w:val="none" w:sz="0" w:space="0" w:color="auto"/>
            <w:bottom w:val="none" w:sz="0" w:space="0" w:color="auto"/>
            <w:right w:val="none" w:sz="0" w:space="0" w:color="auto"/>
          </w:divBdr>
        </w:div>
        <w:div w:id="1135441408">
          <w:marLeft w:val="0"/>
          <w:marRight w:val="0"/>
          <w:marTop w:val="0"/>
          <w:marBottom w:val="0"/>
          <w:divBdr>
            <w:top w:val="none" w:sz="0" w:space="0" w:color="auto"/>
            <w:left w:val="none" w:sz="0" w:space="0" w:color="auto"/>
            <w:bottom w:val="none" w:sz="0" w:space="0" w:color="auto"/>
            <w:right w:val="none" w:sz="0" w:space="0" w:color="auto"/>
          </w:divBdr>
          <w:divsChild>
            <w:div w:id="1550259093">
              <w:marLeft w:val="0"/>
              <w:marRight w:val="0"/>
              <w:marTop w:val="0"/>
              <w:marBottom w:val="0"/>
              <w:divBdr>
                <w:top w:val="none" w:sz="0" w:space="0" w:color="auto"/>
                <w:left w:val="none" w:sz="0" w:space="0" w:color="auto"/>
                <w:bottom w:val="none" w:sz="0" w:space="0" w:color="auto"/>
                <w:right w:val="none" w:sz="0" w:space="0" w:color="auto"/>
              </w:divBdr>
            </w:div>
          </w:divsChild>
        </w:div>
        <w:div w:id="36781256">
          <w:marLeft w:val="0"/>
          <w:marRight w:val="0"/>
          <w:marTop w:val="15"/>
          <w:marBottom w:val="0"/>
          <w:divBdr>
            <w:top w:val="none" w:sz="0" w:space="0" w:color="auto"/>
            <w:left w:val="none" w:sz="0" w:space="0" w:color="auto"/>
            <w:bottom w:val="none" w:sz="0" w:space="0" w:color="auto"/>
            <w:right w:val="none" w:sz="0" w:space="0" w:color="auto"/>
          </w:divBdr>
        </w:div>
        <w:div w:id="1442264587">
          <w:marLeft w:val="0"/>
          <w:marRight w:val="0"/>
          <w:marTop w:val="0"/>
          <w:marBottom w:val="0"/>
          <w:divBdr>
            <w:top w:val="none" w:sz="0" w:space="0" w:color="auto"/>
            <w:left w:val="none" w:sz="0" w:space="0" w:color="auto"/>
            <w:bottom w:val="none" w:sz="0" w:space="0" w:color="auto"/>
            <w:right w:val="none" w:sz="0" w:space="0" w:color="auto"/>
          </w:divBdr>
          <w:divsChild>
            <w:div w:id="18901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610">
      <w:bodyDiv w:val="1"/>
      <w:marLeft w:val="0"/>
      <w:marRight w:val="0"/>
      <w:marTop w:val="0"/>
      <w:marBottom w:val="0"/>
      <w:divBdr>
        <w:top w:val="none" w:sz="0" w:space="0" w:color="auto"/>
        <w:left w:val="none" w:sz="0" w:space="0" w:color="auto"/>
        <w:bottom w:val="none" w:sz="0" w:space="0" w:color="auto"/>
        <w:right w:val="none" w:sz="0" w:space="0" w:color="auto"/>
      </w:divBdr>
    </w:div>
    <w:div w:id="1887794120">
      <w:bodyDiv w:val="1"/>
      <w:marLeft w:val="0"/>
      <w:marRight w:val="0"/>
      <w:marTop w:val="0"/>
      <w:marBottom w:val="0"/>
      <w:divBdr>
        <w:top w:val="none" w:sz="0" w:space="0" w:color="auto"/>
        <w:left w:val="none" w:sz="0" w:space="0" w:color="auto"/>
        <w:bottom w:val="none" w:sz="0" w:space="0" w:color="auto"/>
        <w:right w:val="none" w:sz="0" w:space="0" w:color="auto"/>
      </w:divBdr>
      <w:divsChild>
        <w:div w:id="1184784871">
          <w:marLeft w:val="0"/>
          <w:marRight w:val="0"/>
          <w:marTop w:val="0"/>
          <w:marBottom w:val="0"/>
          <w:divBdr>
            <w:top w:val="none" w:sz="0" w:space="0" w:color="auto"/>
            <w:left w:val="none" w:sz="0" w:space="0" w:color="auto"/>
            <w:bottom w:val="none" w:sz="0" w:space="0" w:color="auto"/>
            <w:right w:val="none" w:sz="0" w:space="0" w:color="auto"/>
          </w:divBdr>
        </w:div>
        <w:div w:id="726103371">
          <w:marLeft w:val="0"/>
          <w:marRight w:val="0"/>
          <w:marTop w:val="0"/>
          <w:marBottom w:val="0"/>
          <w:divBdr>
            <w:top w:val="none" w:sz="0" w:space="0" w:color="auto"/>
            <w:left w:val="none" w:sz="0" w:space="0" w:color="auto"/>
            <w:bottom w:val="none" w:sz="0" w:space="0" w:color="auto"/>
            <w:right w:val="none" w:sz="0" w:space="0" w:color="auto"/>
          </w:divBdr>
        </w:div>
      </w:divsChild>
    </w:div>
    <w:div w:id="1890610381">
      <w:bodyDiv w:val="1"/>
      <w:marLeft w:val="0"/>
      <w:marRight w:val="0"/>
      <w:marTop w:val="0"/>
      <w:marBottom w:val="0"/>
      <w:divBdr>
        <w:top w:val="none" w:sz="0" w:space="0" w:color="auto"/>
        <w:left w:val="none" w:sz="0" w:space="0" w:color="auto"/>
        <w:bottom w:val="none" w:sz="0" w:space="0" w:color="auto"/>
        <w:right w:val="none" w:sz="0" w:space="0" w:color="auto"/>
      </w:divBdr>
      <w:divsChild>
        <w:div w:id="1080102013">
          <w:marLeft w:val="0"/>
          <w:marRight w:val="0"/>
          <w:marTop w:val="0"/>
          <w:marBottom w:val="0"/>
          <w:divBdr>
            <w:top w:val="none" w:sz="0" w:space="0" w:color="auto"/>
            <w:left w:val="none" w:sz="0" w:space="0" w:color="auto"/>
            <w:bottom w:val="none" w:sz="0" w:space="0" w:color="auto"/>
            <w:right w:val="none" w:sz="0" w:space="0" w:color="auto"/>
          </w:divBdr>
          <w:divsChild>
            <w:div w:id="1881015611">
              <w:marLeft w:val="150"/>
              <w:marRight w:val="150"/>
              <w:marTop w:val="0"/>
              <w:marBottom w:val="270"/>
              <w:divBdr>
                <w:top w:val="none" w:sz="0" w:space="0" w:color="auto"/>
                <w:left w:val="none" w:sz="0" w:space="0" w:color="auto"/>
                <w:bottom w:val="none" w:sz="0" w:space="0" w:color="auto"/>
                <w:right w:val="none" w:sz="0" w:space="0" w:color="auto"/>
              </w:divBdr>
              <w:divsChild>
                <w:div w:id="551580256">
                  <w:marLeft w:val="0"/>
                  <w:marRight w:val="0"/>
                  <w:marTop w:val="0"/>
                  <w:marBottom w:val="0"/>
                  <w:divBdr>
                    <w:top w:val="none" w:sz="0" w:space="0" w:color="auto"/>
                    <w:left w:val="none" w:sz="0" w:space="0" w:color="auto"/>
                    <w:bottom w:val="none" w:sz="0" w:space="0" w:color="auto"/>
                    <w:right w:val="none" w:sz="0" w:space="0" w:color="auto"/>
                  </w:divBdr>
                </w:div>
                <w:div w:id="695542142">
                  <w:marLeft w:val="0"/>
                  <w:marRight w:val="0"/>
                  <w:marTop w:val="0"/>
                  <w:marBottom w:val="0"/>
                  <w:divBdr>
                    <w:top w:val="none" w:sz="0" w:space="0" w:color="auto"/>
                    <w:left w:val="none" w:sz="0" w:space="0" w:color="auto"/>
                    <w:bottom w:val="none" w:sz="0" w:space="0" w:color="auto"/>
                    <w:right w:val="none" w:sz="0" w:space="0" w:color="auto"/>
                  </w:divBdr>
                  <w:divsChild>
                    <w:div w:id="928124877">
                      <w:marLeft w:val="0"/>
                      <w:marRight w:val="0"/>
                      <w:marTop w:val="0"/>
                      <w:marBottom w:val="0"/>
                      <w:divBdr>
                        <w:top w:val="none" w:sz="0" w:space="0" w:color="auto"/>
                        <w:left w:val="none" w:sz="0" w:space="0" w:color="auto"/>
                        <w:bottom w:val="none" w:sz="0" w:space="0" w:color="auto"/>
                        <w:right w:val="none" w:sz="0" w:space="0" w:color="auto"/>
                      </w:divBdr>
                      <w:divsChild>
                        <w:div w:id="360981253">
                          <w:marLeft w:val="0"/>
                          <w:marRight w:val="0"/>
                          <w:marTop w:val="0"/>
                          <w:marBottom w:val="0"/>
                          <w:divBdr>
                            <w:top w:val="none" w:sz="0" w:space="0" w:color="auto"/>
                            <w:left w:val="none" w:sz="0" w:space="0" w:color="auto"/>
                            <w:bottom w:val="none" w:sz="0" w:space="0" w:color="auto"/>
                            <w:right w:val="none" w:sz="0" w:space="0" w:color="auto"/>
                          </w:divBdr>
                          <w:divsChild>
                            <w:div w:id="616107133">
                              <w:marLeft w:val="0"/>
                              <w:marRight w:val="0"/>
                              <w:marTop w:val="0"/>
                              <w:marBottom w:val="0"/>
                              <w:divBdr>
                                <w:top w:val="none" w:sz="0" w:space="0" w:color="auto"/>
                                <w:left w:val="none" w:sz="0" w:space="0" w:color="auto"/>
                                <w:bottom w:val="none" w:sz="0" w:space="0" w:color="auto"/>
                                <w:right w:val="none" w:sz="0" w:space="0" w:color="auto"/>
                              </w:divBdr>
                              <w:divsChild>
                                <w:div w:id="1233849249">
                                  <w:marLeft w:val="0"/>
                                  <w:marRight w:val="0"/>
                                  <w:marTop w:val="0"/>
                                  <w:marBottom w:val="0"/>
                                  <w:divBdr>
                                    <w:top w:val="none" w:sz="0" w:space="0" w:color="auto"/>
                                    <w:left w:val="none" w:sz="0" w:space="0" w:color="auto"/>
                                    <w:bottom w:val="none" w:sz="0" w:space="0" w:color="auto"/>
                                    <w:right w:val="none" w:sz="0" w:space="0" w:color="auto"/>
                                  </w:divBdr>
                                </w:div>
                                <w:div w:id="62627735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143543401">
                          <w:marLeft w:val="0"/>
                          <w:marRight w:val="0"/>
                          <w:marTop w:val="210"/>
                          <w:marBottom w:val="60"/>
                          <w:divBdr>
                            <w:top w:val="none" w:sz="0" w:space="0" w:color="auto"/>
                            <w:left w:val="none" w:sz="0" w:space="0" w:color="auto"/>
                            <w:bottom w:val="none" w:sz="0" w:space="0" w:color="auto"/>
                            <w:right w:val="none" w:sz="0" w:space="0" w:color="auto"/>
                          </w:divBdr>
                          <w:divsChild>
                            <w:div w:id="2789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954738">
          <w:marLeft w:val="0"/>
          <w:marRight w:val="0"/>
          <w:marTop w:val="0"/>
          <w:marBottom w:val="225"/>
          <w:divBdr>
            <w:top w:val="none" w:sz="0" w:space="0" w:color="auto"/>
            <w:left w:val="none" w:sz="0" w:space="0" w:color="auto"/>
            <w:bottom w:val="none" w:sz="0" w:space="0" w:color="auto"/>
            <w:right w:val="none" w:sz="0" w:space="0" w:color="auto"/>
          </w:divBdr>
          <w:divsChild>
            <w:div w:id="959383408">
              <w:marLeft w:val="0"/>
              <w:marRight w:val="0"/>
              <w:marTop w:val="0"/>
              <w:marBottom w:val="0"/>
              <w:divBdr>
                <w:top w:val="none" w:sz="0" w:space="0" w:color="auto"/>
                <w:left w:val="none" w:sz="0" w:space="0" w:color="auto"/>
                <w:bottom w:val="none" w:sz="0" w:space="0" w:color="auto"/>
                <w:right w:val="none" w:sz="0" w:space="0" w:color="auto"/>
              </w:divBdr>
              <w:divsChild>
                <w:div w:id="1697387960">
                  <w:marLeft w:val="0"/>
                  <w:marRight w:val="0"/>
                  <w:marTop w:val="0"/>
                  <w:marBottom w:val="0"/>
                  <w:divBdr>
                    <w:top w:val="none" w:sz="0" w:space="0" w:color="auto"/>
                    <w:left w:val="none" w:sz="0" w:space="0" w:color="auto"/>
                    <w:bottom w:val="none" w:sz="0" w:space="0" w:color="auto"/>
                    <w:right w:val="none" w:sz="0" w:space="0" w:color="auto"/>
                  </w:divBdr>
                  <w:divsChild>
                    <w:div w:id="2026977032">
                      <w:marLeft w:val="0"/>
                      <w:marRight w:val="0"/>
                      <w:marTop w:val="0"/>
                      <w:marBottom w:val="375"/>
                      <w:divBdr>
                        <w:top w:val="none" w:sz="0" w:space="0" w:color="auto"/>
                        <w:left w:val="none" w:sz="0" w:space="0" w:color="auto"/>
                        <w:bottom w:val="none" w:sz="0" w:space="0" w:color="auto"/>
                        <w:right w:val="none" w:sz="0" w:space="0" w:color="auto"/>
                      </w:divBdr>
                      <w:divsChild>
                        <w:div w:id="86465813">
                          <w:marLeft w:val="0"/>
                          <w:marRight w:val="0"/>
                          <w:marTop w:val="0"/>
                          <w:marBottom w:val="150"/>
                          <w:divBdr>
                            <w:top w:val="none" w:sz="0" w:space="0" w:color="auto"/>
                            <w:left w:val="none" w:sz="0" w:space="0" w:color="auto"/>
                            <w:bottom w:val="none" w:sz="0" w:space="0" w:color="auto"/>
                            <w:right w:val="none" w:sz="0" w:space="0" w:color="auto"/>
                          </w:divBdr>
                        </w:div>
                        <w:div w:id="2092386229">
                          <w:marLeft w:val="0"/>
                          <w:marRight w:val="0"/>
                          <w:marTop w:val="0"/>
                          <w:marBottom w:val="150"/>
                          <w:divBdr>
                            <w:top w:val="none" w:sz="0" w:space="0" w:color="auto"/>
                            <w:left w:val="none" w:sz="0" w:space="0" w:color="auto"/>
                            <w:bottom w:val="none" w:sz="0" w:space="0" w:color="auto"/>
                            <w:right w:val="none" w:sz="0" w:space="0" w:color="auto"/>
                          </w:divBdr>
                          <w:divsChild>
                            <w:div w:id="366295521">
                              <w:marLeft w:val="0"/>
                              <w:marRight w:val="0"/>
                              <w:marTop w:val="0"/>
                              <w:marBottom w:val="0"/>
                              <w:divBdr>
                                <w:top w:val="none" w:sz="0" w:space="0" w:color="auto"/>
                                <w:left w:val="none" w:sz="0" w:space="0" w:color="auto"/>
                                <w:bottom w:val="none" w:sz="0" w:space="0" w:color="auto"/>
                                <w:right w:val="none" w:sz="0" w:space="0" w:color="auto"/>
                              </w:divBdr>
                            </w:div>
                          </w:divsChild>
                        </w:div>
                        <w:div w:id="2059552532">
                          <w:marLeft w:val="0"/>
                          <w:marRight w:val="0"/>
                          <w:marTop w:val="0"/>
                          <w:marBottom w:val="0"/>
                          <w:divBdr>
                            <w:top w:val="none" w:sz="0" w:space="0" w:color="auto"/>
                            <w:left w:val="none" w:sz="0" w:space="0" w:color="auto"/>
                            <w:bottom w:val="none" w:sz="0" w:space="0" w:color="auto"/>
                            <w:right w:val="none" w:sz="0" w:space="0" w:color="auto"/>
                          </w:divBdr>
                        </w:div>
                      </w:divsChild>
                    </w:div>
                    <w:div w:id="813524832">
                      <w:marLeft w:val="0"/>
                      <w:marRight w:val="0"/>
                      <w:marTop w:val="0"/>
                      <w:marBottom w:val="0"/>
                      <w:divBdr>
                        <w:top w:val="none" w:sz="0" w:space="0" w:color="auto"/>
                        <w:left w:val="none" w:sz="0" w:space="0" w:color="auto"/>
                        <w:bottom w:val="none" w:sz="0" w:space="0" w:color="auto"/>
                        <w:right w:val="none" w:sz="0" w:space="0" w:color="auto"/>
                      </w:divBdr>
                      <w:divsChild>
                        <w:div w:id="1335381986">
                          <w:marLeft w:val="0"/>
                          <w:marRight w:val="0"/>
                          <w:marTop w:val="0"/>
                          <w:marBottom w:val="0"/>
                          <w:divBdr>
                            <w:top w:val="none" w:sz="0" w:space="0" w:color="auto"/>
                            <w:left w:val="none" w:sz="0" w:space="0" w:color="auto"/>
                            <w:bottom w:val="none" w:sz="0" w:space="0" w:color="auto"/>
                            <w:right w:val="none" w:sz="0" w:space="0" w:color="auto"/>
                          </w:divBdr>
                          <w:divsChild>
                            <w:div w:id="1123839823">
                              <w:marLeft w:val="0"/>
                              <w:marRight w:val="0"/>
                              <w:marTop w:val="0"/>
                              <w:marBottom w:val="0"/>
                              <w:divBdr>
                                <w:top w:val="none" w:sz="0" w:space="0" w:color="auto"/>
                                <w:left w:val="none" w:sz="0" w:space="0" w:color="auto"/>
                                <w:bottom w:val="none" w:sz="0" w:space="0" w:color="auto"/>
                                <w:right w:val="none" w:sz="0" w:space="0" w:color="auto"/>
                              </w:divBdr>
                              <w:divsChild>
                                <w:div w:id="940114699">
                                  <w:marLeft w:val="0"/>
                                  <w:marRight w:val="0"/>
                                  <w:marTop w:val="0"/>
                                  <w:marBottom w:val="0"/>
                                  <w:divBdr>
                                    <w:top w:val="none" w:sz="0" w:space="0" w:color="auto"/>
                                    <w:left w:val="none" w:sz="0" w:space="0" w:color="auto"/>
                                    <w:bottom w:val="none" w:sz="0" w:space="0" w:color="auto"/>
                                    <w:right w:val="none" w:sz="0" w:space="0" w:color="auto"/>
                                  </w:divBdr>
                                  <w:divsChild>
                                    <w:div w:id="1152529790">
                                      <w:marLeft w:val="0"/>
                                      <w:marRight w:val="0"/>
                                      <w:marTop w:val="0"/>
                                      <w:marBottom w:val="0"/>
                                      <w:divBdr>
                                        <w:top w:val="none" w:sz="0" w:space="0" w:color="auto"/>
                                        <w:left w:val="none" w:sz="0" w:space="0" w:color="auto"/>
                                        <w:bottom w:val="none" w:sz="0" w:space="0" w:color="auto"/>
                                        <w:right w:val="none" w:sz="0" w:space="0" w:color="auto"/>
                                      </w:divBdr>
                                      <w:divsChild>
                                        <w:div w:id="6777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840509">
      <w:bodyDiv w:val="1"/>
      <w:marLeft w:val="0"/>
      <w:marRight w:val="0"/>
      <w:marTop w:val="0"/>
      <w:marBottom w:val="0"/>
      <w:divBdr>
        <w:top w:val="none" w:sz="0" w:space="0" w:color="auto"/>
        <w:left w:val="none" w:sz="0" w:space="0" w:color="auto"/>
        <w:bottom w:val="none" w:sz="0" w:space="0" w:color="auto"/>
        <w:right w:val="none" w:sz="0" w:space="0" w:color="auto"/>
      </w:divBdr>
      <w:divsChild>
        <w:div w:id="1790398174">
          <w:marLeft w:val="0"/>
          <w:marRight w:val="0"/>
          <w:marTop w:val="0"/>
          <w:marBottom w:val="0"/>
          <w:divBdr>
            <w:top w:val="none" w:sz="0" w:space="0" w:color="auto"/>
            <w:left w:val="none" w:sz="0" w:space="0" w:color="auto"/>
            <w:bottom w:val="none" w:sz="0" w:space="0" w:color="auto"/>
            <w:right w:val="none" w:sz="0" w:space="0" w:color="auto"/>
          </w:divBdr>
          <w:divsChild>
            <w:div w:id="91433918">
              <w:marLeft w:val="0"/>
              <w:marRight w:val="120"/>
              <w:marTop w:val="0"/>
              <w:marBottom w:val="0"/>
              <w:divBdr>
                <w:top w:val="none" w:sz="0" w:space="0" w:color="auto"/>
                <w:left w:val="none" w:sz="0" w:space="0" w:color="auto"/>
                <w:bottom w:val="none" w:sz="0" w:space="0" w:color="auto"/>
                <w:right w:val="none" w:sz="0" w:space="0" w:color="auto"/>
              </w:divBdr>
            </w:div>
            <w:div w:id="1280529150">
              <w:marLeft w:val="0"/>
              <w:marRight w:val="0"/>
              <w:marTop w:val="0"/>
              <w:marBottom w:val="195"/>
              <w:divBdr>
                <w:top w:val="none" w:sz="0" w:space="0" w:color="auto"/>
                <w:left w:val="none" w:sz="0" w:space="0" w:color="auto"/>
                <w:bottom w:val="none" w:sz="0" w:space="0" w:color="auto"/>
                <w:right w:val="none" w:sz="0" w:space="0" w:color="auto"/>
              </w:divBdr>
              <w:divsChild>
                <w:div w:id="822967446">
                  <w:marLeft w:val="0"/>
                  <w:marRight w:val="0"/>
                  <w:marTop w:val="15"/>
                  <w:marBottom w:val="0"/>
                  <w:divBdr>
                    <w:top w:val="none" w:sz="0" w:space="0" w:color="auto"/>
                    <w:left w:val="none" w:sz="0" w:space="0" w:color="auto"/>
                    <w:bottom w:val="none" w:sz="0" w:space="0" w:color="auto"/>
                    <w:right w:val="none" w:sz="0" w:space="0" w:color="auto"/>
                  </w:divBdr>
                </w:div>
                <w:div w:id="847794327">
                  <w:marLeft w:val="0"/>
                  <w:marRight w:val="0"/>
                  <w:marTop w:val="0"/>
                  <w:marBottom w:val="0"/>
                  <w:divBdr>
                    <w:top w:val="none" w:sz="0" w:space="0" w:color="auto"/>
                    <w:left w:val="none" w:sz="0" w:space="0" w:color="auto"/>
                    <w:bottom w:val="none" w:sz="0" w:space="0" w:color="auto"/>
                    <w:right w:val="none" w:sz="0" w:space="0" w:color="auto"/>
                  </w:divBdr>
                  <w:divsChild>
                    <w:div w:id="1146511511">
                      <w:marLeft w:val="0"/>
                      <w:marRight w:val="0"/>
                      <w:marTop w:val="0"/>
                      <w:marBottom w:val="0"/>
                      <w:divBdr>
                        <w:top w:val="none" w:sz="0" w:space="0" w:color="auto"/>
                        <w:left w:val="none" w:sz="0" w:space="0" w:color="auto"/>
                        <w:bottom w:val="none" w:sz="0" w:space="0" w:color="auto"/>
                        <w:right w:val="none" w:sz="0" w:space="0" w:color="auto"/>
                      </w:divBdr>
                    </w:div>
                  </w:divsChild>
                </w:div>
                <w:div w:id="1516306814">
                  <w:marLeft w:val="0"/>
                  <w:marRight w:val="0"/>
                  <w:marTop w:val="15"/>
                  <w:marBottom w:val="0"/>
                  <w:divBdr>
                    <w:top w:val="none" w:sz="0" w:space="0" w:color="auto"/>
                    <w:left w:val="none" w:sz="0" w:space="0" w:color="auto"/>
                    <w:bottom w:val="none" w:sz="0" w:space="0" w:color="auto"/>
                    <w:right w:val="none" w:sz="0" w:space="0" w:color="auto"/>
                  </w:divBdr>
                </w:div>
                <w:div w:id="995567147">
                  <w:marLeft w:val="0"/>
                  <w:marRight w:val="0"/>
                  <w:marTop w:val="0"/>
                  <w:marBottom w:val="0"/>
                  <w:divBdr>
                    <w:top w:val="none" w:sz="0" w:space="0" w:color="auto"/>
                    <w:left w:val="none" w:sz="0" w:space="0" w:color="auto"/>
                    <w:bottom w:val="none" w:sz="0" w:space="0" w:color="auto"/>
                    <w:right w:val="none" w:sz="0" w:space="0" w:color="auto"/>
                  </w:divBdr>
                  <w:divsChild>
                    <w:div w:id="10124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15879">
          <w:marLeft w:val="0"/>
          <w:marRight w:val="0"/>
          <w:marTop w:val="0"/>
          <w:marBottom w:val="0"/>
          <w:divBdr>
            <w:top w:val="none" w:sz="0" w:space="0" w:color="auto"/>
            <w:left w:val="none" w:sz="0" w:space="0" w:color="auto"/>
            <w:bottom w:val="none" w:sz="0" w:space="0" w:color="auto"/>
            <w:right w:val="none" w:sz="0" w:space="0" w:color="auto"/>
          </w:divBdr>
          <w:divsChild>
            <w:div w:id="181356394">
              <w:marLeft w:val="0"/>
              <w:marRight w:val="0"/>
              <w:marTop w:val="0"/>
              <w:marBottom w:val="195"/>
              <w:divBdr>
                <w:top w:val="none" w:sz="0" w:space="0" w:color="auto"/>
                <w:left w:val="none" w:sz="0" w:space="0" w:color="auto"/>
                <w:bottom w:val="none" w:sz="0" w:space="0" w:color="auto"/>
                <w:right w:val="none" w:sz="0" w:space="0" w:color="auto"/>
              </w:divBdr>
              <w:divsChild>
                <w:div w:id="12526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46880">
      <w:bodyDiv w:val="1"/>
      <w:marLeft w:val="0"/>
      <w:marRight w:val="0"/>
      <w:marTop w:val="0"/>
      <w:marBottom w:val="0"/>
      <w:divBdr>
        <w:top w:val="none" w:sz="0" w:space="0" w:color="auto"/>
        <w:left w:val="none" w:sz="0" w:space="0" w:color="auto"/>
        <w:bottom w:val="none" w:sz="0" w:space="0" w:color="auto"/>
        <w:right w:val="none" w:sz="0" w:space="0" w:color="auto"/>
      </w:divBdr>
    </w:div>
    <w:div w:id="211539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BM_ADMIN\AppData\Local\Youdao\Dict\Application\7.5.2.0\resultui\dict\result.html?keyword=in-vitro%20degradation&amp;lang=en" TargetMode="External"/><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Method%20of%20Administration&amp;lang=en" TargetMode="External"/><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image" Target="media/image35.png"/><Relationship Id="rId89"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image" Target="media/image27.png"/><Relationship Id="rId92"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2.png"/><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image" Target="media/image8.jpeg"/><Relationship Id="rId40" Type="http://schemas.openxmlformats.org/officeDocument/2006/relationships/hyperlink" Target="javascript:;" TargetMode="External"/><Relationship Id="rId45" Type="http://schemas.openxmlformats.org/officeDocument/2006/relationships/hyperlink" Target="file:///C:\Users\IBM_ADMIN\AppData\Local\Youdao\Dict\Application\7.5.2.0\resultui\dict\result.html?keyword=Method%20of%20Administration&amp;lang=en" TargetMode="External"/><Relationship Id="rId53" Type="http://schemas.openxmlformats.org/officeDocument/2006/relationships/hyperlink" Target="javascript:;" TargetMode="External"/><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hyperlink" Target="javascript:;" TargetMode="External"/><Relationship Id="rId87" Type="http://schemas.openxmlformats.org/officeDocument/2006/relationships/hyperlink" Target="file:///C:\Users\IBM_ADMIN\AppData\Local\Youdao\Dict\Application\7.5.2.0\resultui\dict\result.html?keyword=Method%20of%20Administration&amp;lang=en" TargetMode="External"/><Relationship Id="rId102" Type="http://schemas.openxmlformats.org/officeDocument/2006/relationships/fontTable" Target="fontTable.xml"/><Relationship Id="rId5" Type="http://schemas.openxmlformats.org/officeDocument/2006/relationships/hyperlink" Target="javascript:;" TargetMode="External"/><Relationship Id="rId61" Type="http://schemas.openxmlformats.org/officeDocument/2006/relationships/image" Target="media/image17.png"/><Relationship Id="rId82" Type="http://schemas.openxmlformats.org/officeDocument/2006/relationships/image" Target="media/image33.jpeg"/><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file:///C:\Users\IBM_ADMIN\AppData\Local\Youdao\Dict\Application\7.5.2.0\resultui\dict\result.html?keyword=Method%20of%20Administration&amp;lang=en"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hyperlink" Target="javascript:;" TargetMode="External"/><Relationship Id="rId48" Type="http://schemas.openxmlformats.org/officeDocument/2006/relationships/image" Target="media/image9.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hyperlink" Target="javascript:;" TargetMode="External"/><Relationship Id="rId100" Type="http://schemas.openxmlformats.org/officeDocument/2006/relationships/image" Target="media/image42.png"/><Relationship Id="rId8" Type="http://schemas.openxmlformats.org/officeDocument/2006/relationships/hyperlink" Target="javascript:;" TargetMode="External"/><Relationship Id="rId51" Type="http://schemas.openxmlformats.org/officeDocument/2006/relationships/image" Target="media/image10.png"/><Relationship Id="rId72" Type="http://schemas.openxmlformats.org/officeDocument/2006/relationships/image" Target="media/image28.png"/><Relationship Id="rId80" Type="http://schemas.openxmlformats.org/officeDocument/2006/relationships/hyperlink" Target="javascript:;" TargetMode="External"/><Relationship Id="rId85" Type="http://schemas.openxmlformats.org/officeDocument/2006/relationships/image" Target="media/image36.png"/><Relationship Id="rId93" Type="http://schemas.openxmlformats.org/officeDocument/2006/relationships/hyperlink" Target="javascript:;" TargetMode="External"/><Relationship Id="rId98"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file:///C:\Users\IBM_ADMIN\AppData\Local\Youdao\Dict\Application\7.5.2.0\resultui\dict\result.html?keyword=in-vitro%20embryos&amp;lang=en" TargetMode="External"/><Relationship Id="rId33" Type="http://schemas.openxmlformats.org/officeDocument/2006/relationships/hyperlink" Target="javascript:;" TargetMode="External"/><Relationship Id="rId38" Type="http://schemas.openxmlformats.org/officeDocument/2006/relationships/hyperlink" Target="file:///C:\Users\IBM_ADMIN\AppData\Local\Youdao\Dict\Application\7.5.2.0\resultui\dict\result.html?keyword=pharmacy" TargetMode="External"/><Relationship Id="rId46" Type="http://schemas.openxmlformats.org/officeDocument/2006/relationships/hyperlink" Target="file:///C:\Users\IBM_ADMIN\AppData\Local\Youdao\Dict\Application\7.5.2.0\resultui\dict\result.html?keyword=Method%20of%20Administration&amp;lang=en" TargetMode="External"/><Relationship Id="rId59" Type="http://schemas.openxmlformats.org/officeDocument/2006/relationships/image" Target="media/image15.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1.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jpeg"/><Relationship Id="rId83" Type="http://schemas.openxmlformats.org/officeDocument/2006/relationships/image" Target="media/image34.png"/><Relationship Id="rId88" Type="http://schemas.openxmlformats.org/officeDocument/2006/relationships/hyperlink" Target="file:///C:\Users\IBM_ADMIN\AppData\Local\Youdao\Dict\Application\7.5.2.0\resultui\dict\result.html?keyword=Method%20of%20Administration&amp;lang=en" TargetMode="External"/><Relationship Id="rId91" Type="http://schemas.openxmlformats.org/officeDocument/2006/relationships/hyperlink" Target="javascript:;" TargetMode="External"/><Relationship Id="rId96"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hyperlink" Target="javascript:;" TargetMode="External"/><Relationship Id="rId57" Type="http://schemas.openxmlformats.org/officeDocument/2006/relationships/image" Target="media/image13.png"/><Relationship Id="rId10" Type="http://schemas.openxmlformats.org/officeDocument/2006/relationships/hyperlink" Target="javascript:;" TargetMode="External"/><Relationship Id="rId31" Type="http://schemas.openxmlformats.org/officeDocument/2006/relationships/image" Target="media/image4.png"/><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hyperlink" Target="javascript:;" TargetMode="External"/><Relationship Id="rId81" Type="http://schemas.openxmlformats.org/officeDocument/2006/relationships/image" Target="media/image32.png"/><Relationship Id="rId86" Type="http://schemas.openxmlformats.org/officeDocument/2006/relationships/image" Target="media/image37.jpeg"/><Relationship Id="rId94" Type="http://schemas.openxmlformats.org/officeDocument/2006/relationships/hyperlink" Target="javascript:;" TargetMode="External"/><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34" Type="http://schemas.openxmlformats.org/officeDocument/2006/relationships/image" Target="media/image5.png"/><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file:///C:\Users\IBM_ADMIN\AppData\Local\Youdao\Dict\Application\7.5.2.0\resultui\dict\result.html?keyword=pharmacy" TargetMode="External"/><Relationship Id="rId9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35</Pages>
  <Words>9186</Words>
  <Characters>52364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608</cp:revision>
  <dcterms:created xsi:type="dcterms:W3CDTF">2017-12-26T09:13:00Z</dcterms:created>
  <dcterms:modified xsi:type="dcterms:W3CDTF">2018-05-13T05:27:00Z</dcterms:modified>
</cp:coreProperties>
</file>