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47CADE8C" w:rsidR="007C62AF" w:rsidRDefault="00667B0B" w:rsidP="001E4F22">
      <w:pPr>
        <w:pStyle w:val="Heading1"/>
        <w:rPr>
          <w:lang w:val="en-US"/>
        </w:rPr>
      </w:pPr>
      <w:r>
        <w:rPr>
          <w:lang w:val="en-US"/>
        </w:rPr>
        <w:t xml:space="preserve">Unit </w:t>
      </w:r>
      <w:r w:rsidR="00937B1C">
        <w:rPr>
          <w:lang w:val="en-US"/>
        </w:rPr>
        <w:t>Telecommunication</w:t>
      </w:r>
    </w:p>
    <w:p w14:paraId="4CC86C50" w14:textId="6EF9D6A7" w:rsidR="00937B1C" w:rsidRDefault="00313DD5" w:rsidP="001E4F22">
      <w:pPr>
        <w:rPr>
          <w:lang w:val="en-US"/>
        </w:rPr>
      </w:pPr>
      <w:hyperlink r:id="rId5" w:anchor="school/e5a45db6-975a-47c4-b60c-24e2835a3b7b/e5a45db6-975a-47c4-b60c-24e2835a3b7b/9a6c07b0-56d9-4e4d-bca7-65db7bd63118/d5dc22a0-1a5c-4a91-aed8-ae534bd9f2cc/9c67ede1-4fe6-4ed8-9b29-7a94db22f93d/2b258049-1f00-47c0-9bb3-9ec5acc819e7/bf447660-aeea-4754-a608-27" w:history="1">
        <w:r w:rsidR="00937B1C" w:rsidRPr="002E22C4">
          <w:rPr>
            <w:rStyle w:val="Hyperlink"/>
            <w:lang w:val="en-US"/>
          </w:rPr>
          <w:t>https://ec.ef.com.cn/school/studyunit#school/e5a45db6-975a-47c4-b60c-24e2835a3b7b/e5a45db6-975a-47c4-b60c-24e2835a3b7b/9a6c07b0-56d9-4e4d-bca7-65db7bd63118/d5dc22a0-1a5c-4a91-aed8-ae534bd9f2cc/9c67ede1-4fe6-4ed8-9b29-7a94db22f93d/2b258049-1f00-47c0-9bb3-9ec5acc819e7/bf447660-aeea-4754-a608-27b66f567819</w:t>
        </w:r>
      </w:hyperlink>
    </w:p>
    <w:p w14:paraId="3908D2B0" w14:textId="77777777" w:rsidR="00937B1C" w:rsidRPr="00937B1C" w:rsidRDefault="00937B1C" w:rsidP="001E4F22">
      <w:pPr>
        <w:rPr>
          <w:lang w:val="en-US"/>
        </w:rPr>
      </w:pPr>
    </w:p>
    <w:p w14:paraId="7E71AB7E" w14:textId="69CCF0B7" w:rsidR="00667B0B" w:rsidRDefault="00667B0B" w:rsidP="001E4F22">
      <w:pPr>
        <w:rPr>
          <w:lang w:val="en-US"/>
        </w:rPr>
      </w:pPr>
    </w:p>
    <w:p w14:paraId="2D2164BA" w14:textId="31599CDA" w:rsidR="00667B0B" w:rsidRDefault="00667B0B" w:rsidP="001E4F22">
      <w:pPr>
        <w:pStyle w:val="Heading1"/>
        <w:rPr>
          <w:lang w:val="en-US"/>
        </w:rPr>
      </w:pPr>
      <w:r>
        <w:rPr>
          <w:lang w:val="en-US"/>
        </w:rPr>
        <w:t>Lexical resource</w:t>
      </w:r>
    </w:p>
    <w:tbl>
      <w:tblPr>
        <w:tblStyle w:val="TableGrid"/>
        <w:tblW w:w="10745" w:type="dxa"/>
        <w:tblInd w:w="-714" w:type="dxa"/>
        <w:tblLook w:val="04A0" w:firstRow="1" w:lastRow="0" w:firstColumn="1" w:lastColumn="0" w:noHBand="0" w:noVBand="1"/>
      </w:tblPr>
      <w:tblGrid>
        <w:gridCol w:w="10745"/>
      </w:tblGrid>
      <w:tr w:rsidR="00B5049D" w14:paraId="319022B1" w14:textId="77777777" w:rsidTr="00A34F6A">
        <w:trPr>
          <w:trHeight w:val="2032"/>
        </w:trPr>
        <w:tc>
          <w:tcPr>
            <w:tcW w:w="10745" w:type="dxa"/>
          </w:tcPr>
          <w:p w14:paraId="04D1FAFE" w14:textId="0D03B546" w:rsidR="00B5049D" w:rsidRDefault="00B5049D" w:rsidP="00A34F6A">
            <w:pPr>
              <w:ind w:right="10"/>
            </w:pPr>
            <w:r w:rsidRPr="00584909">
              <w:rPr>
                <w:rFonts w:hint="eastAsia"/>
              </w:rPr>
              <w:t>趋同性</w:t>
            </w:r>
            <w:r>
              <w:rPr>
                <w:rFonts w:hint="eastAsia"/>
              </w:rPr>
              <w:t>(</w:t>
            </w:r>
            <w:r>
              <w:rPr>
                <w:rFonts w:hint="eastAsia"/>
              </w:rPr>
              <w:t>越来越象，越来越一致</w:t>
            </w:r>
            <w:r w:rsidR="00AF7502">
              <w:rPr>
                <w:rFonts w:hint="eastAsia"/>
              </w:rPr>
              <w:t>;</w:t>
            </w:r>
            <w:r w:rsidR="00AF7502">
              <w:t xml:space="preserve"> </w:t>
            </w:r>
            <w:r w:rsidR="00AF7502">
              <w:rPr>
                <w:rFonts w:hint="eastAsia"/>
              </w:rPr>
              <w:t>差异越来越少</w:t>
            </w:r>
            <w:r>
              <w:rPr>
                <w:rFonts w:hint="eastAsia"/>
              </w:rPr>
              <w:t>)</w:t>
            </w:r>
            <w:r>
              <w:t xml:space="preserve">: </w:t>
            </w:r>
            <w:r w:rsidRPr="00584909">
              <w:rPr>
                <w:b/>
                <w:highlight w:val="yellow"/>
                <w:u w:val="single"/>
              </w:rPr>
              <w:t>convergence/</w:t>
            </w:r>
            <w:proofErr w:type="spellStart"/>
            <w:r w:rsidRPr="00584909">
              <w:rPr>
                <w:b/>
                <w:highlight w:val="yellow"/>
                <w:u w:val="single"/>
              </w:rPr>
              <w:t>kənˈvɜːdʒəns</w:t>
            </w:r>
            <w:proofErr w:type="spellEnd"/>
            <w:r w:rsidRPr="00584909">
              <w:rPr>
                <w:b/>
                <w:highlight w:val="yellow"/>
                <w:u w:val="single"/>
              </w:rPr>
              <w:t>/ </w:t>
            </w:r>
            <w:hyperlink r:id="rId6" w:history="1">
              <w:r w:rsidRPr="00584909">
                <w:t>N-VAR </w:t>
              </w:r>
            </w:hyperlink>
            <w:r w:rsidRPr="00584909">
              <w:t xml:space="preserve">The convergence of </w:t>
            </w:r>
            <w:r w:rsidRPr="00D0277B">
              <w:rPr>
                <w:b/>
              </w:rPr>
              <w:t>different</w:t>
            </w:r>
            <w:r w:rsidRPr="00584909">
              <w:t xml:space="preserve"> ideas, groups, or societies is the process by which they stop being different and become more similar. </w:t>
            </w:r>
          </w:p>
          <w:p w14:paraId="06969993" w14:textId="77777777" w:rsidR="00B5049D" w:rsidRPr="00D0277B" w:rsidRDefault="00B5049D" w:rsidP="00A34F6A">
            <w:pPr>
              <w:ind w:left="36" w:right="10"/>
              <w:rPr>
                <w:lang w:val="en-US"/>
              </w:rPr>
            </w:pPr>
          </w:p>
          <w:p w14:paraId="5A8E51D3" w14:textId="77777777" w:rsidR="00B5049D" w:rsidRDefault="00B5049D" w:rsidP="00A34F6A">
            <w:pPr>
              <w:ind w:left="36" w:right="10"/>
            </w:pPr>
            <w:r>
              <w:t xml:space="preserve">e.g. Those </w:t>
            </w:r>
            <w:r w:rsidRPr="00845C6B">
              <w:rPr>
                <w:b/>
                <w:highlight w:val="yellow"/>
                <w:u w:val="single"/>
              </w:rPr>
              <w:t>mergers</w:t>
            </w:r>
            <w:r>
              <w:t xml:space="preserve">, </w:t>
            </w:r>
            <w:r w:rsidRPr="00845C6B">
              <w:rPr>
                <w:b/>
                <w:highlight w:val="yellow"/>
                <w:u w:val="single"/>
              </w:rPr>
              <w:t>acquisitions</w:t>
            </w:r>
            <w:r>
              <w:t xml:space="preserve"> and alliances have grown rapidly because of </w:t>
            </w:r>
            <w:r w:rsidRPr="005F7F66">
              <w:rPr>
                <w:b/>
                <w:highlight w:val="yellow"/>
                <w:u w:val="single"/>
              </w:rPr>
              <w:t xml:space="preserve">the </w:t>
            </w:r>
            <w:r w:rsidRPr="00845C6B">
              <w:rPr>
                <w:b/>
                <w:highlight w:val="yellow"/>
                <w:u w:val="single"/>
              </w:rPr>
              <w:t>convergence</w:t>
            </w:r>
            <w:r w:rsidRPr="00584909">
              <w:rPr>
                <w:b/>
                <w:highlight w:val="yellow"/>
                <w:u w:val="single"/>
              </w:rPr>
              <w:t xml:space="preserve"> of</w:t>
            </w:r>
            <w:r>
              <w:t xml:space="preserve"> various forms of media – voice, data and video. Telecommunications companies benefit by collaborating with various hardware and software producers. It is cost-effective for companies to share equipment and resources, and customers can be offered flexible choices to meet their needs.   </w:t>
            </w:r>
          </w:p>
          <w:p w14:paraId="20E5F90D" w14:textId="77777777" w:rsidR="00B5049D" w:rsidRDefault="00B5049D" w:rsidP="00A34F6A"/>
        </w:tc>
      </w:tr>
      <w:tr w:rsidR="00B5049D" w:rsidRPr="00830D72" w14:paraId="1457F6D1" w14:textId="77777777" w:rsidTr="00A34F6A">
        <w:trPr>
          <w:trHeight w:val="2032"/>
        </w:trPr>
        <w:tc>
          <w:tcPr>
            <w:tcW w:w="10745" w:type="dxa"/>
          </w:tcPr>
          <w:p w14:paraId="018FB845" w14:textId="525C05A6" w:rsidR="00B5049D" w:rsidRDefault="00B5049D" w:rsidP="00A34F6A">
            <w:r w:rsidRPr="00830D72">
              <w:t>/</w:t>
            </w:r>
            <w:proofErr w:type="spellStart"/>
            <w:proofErr w:type="gramStart"/>
            <w:r w:rsidRPr="00830D72">
              <w:t>riːp,rip</w:t>
            </w:r>
            <w:proofErr w:type="spellEnd"/>
            <w:proofErr w:type="gramEnd"/>
            <w:r w:rsidRPr="00830D72">
              <w:t>/ </w:t>
            </w:r>
            <w:r>
              <w:t>reap</w:t>
            </w:r>
            <w:r w:rsidR="00387AD2">
              <w:t xml:space="preserve"> = harvest</w:t>
            </w:r>
            <w:r>
              <w:t xml:space="preserve"> </w:t>
            </w:r>
            <w:r w:rsidRPr="00830D72">
              <w:t>v.</w:t>
            </w:r>
          </w:p>
          <w:p w14:paraId="019CEBFD" w14:textId="77777777" w:rsidR="00B5049D" w:rsidRPr="00830D72" w:rsidRDefault="00B5049D" w:rsidP="00A34F6A"/>
          <w:p w14:paraId="7C15EFDF" w14:textId="77777777" w:rsidR="00B5049D" w:rsidRPr="00830D72" w:rsidRDefault="00B5049D" w:rsidP="00A34F6A">
            <w:r w:rsidRPr="00830D72">
              <w:t>1.[T] </w:t>
            </w:r>
            <w:r>
              <w:t xml:space="preserve">reap is </w:t>
            </w:r>
            <w:r w:rsidRPr="00830D72">
              <w:t>to get something, especially something good, as a result of what you have done</w:t>
            </w:r>
            <w:r>
              <w:t xml:space="preserve"> </w:t>
            </w:r>
            <w:r w:rsidRPr="00830D72">
              <w:rPr>
                <w:rFonts w:hint="eastAsia"/>
              </w:rPr>
              <w:t>获得，取得〔成果</w:t>
            </w:r>
            <w:proofErr w:type="gramStart"/>
            <w:r w:rsidRPr="00830D72">
              <w:rPr>
                <w:rFonts w:hint="eastAsia"/>
              </w:rPr>
              <w:t>〕</w:t>
            </w:r>
            <w:r w:rsidRPr="00830D72">
              <w:rPr>
                <w:rFonts w:hint="eastAsia"/>
                <w:b/>
                <w:highlight w:val="yellow"/>
                <w:u w:val="single"/>
              </w:rPr>
              <w:t>[</w:t>
            </w:r>
            <w:proofErr w:type="gramEnd"/>
            <w:r w:rsidRPr="00830D72">
              <w:rPr>
                <w:b/>
                <w:highlight w:val="yellow"/>
                <w:u w:val="single"/>
              </w:rPr>
              <w:t xml:space="preserve"> reap the benefit/reward/profit (of </w:t>
            </w:r>
            <w:proofErr w:type="spellStart"/>
            <w:r w:rsidRPr="00830D72">
              <w:rPr>
                <w:b/>
                <w:highlight w:val="yellow"/>
                <w:u w:val="single"/>
              </w:rPr>
              <w:t>sth</w:t>
            </w:r>
            <w:proofErr w:type="spellEnd"/>
            <w:r w:rsidRPr="00830D72">
              <w:rPr>
                <w:b/>
                <w:highlight w:val="yellow"/>
                <w:u w:val="single"/>
              </w:rPr>
              <w:t>)]</w:t>
            </w:r>
          </w:p>
          <w:p w14:paraId="70A034BB" w14:textId="77777777" w:rsidR="00B5049D" w:rsidRDefault="00B5049D" w:rsidP="00A34F6A">
            <w:r>
              <w:t xml:space="preserve">e.g. </w:t>
            </w:r>
            <w:r w:rsidRPr="00830D72">
              <w:t xml:space="preserve">Those who do take risks often </w:t>
            </w:r>
            <w:r w:rsidRPr="00A87E6C">
              <w:rPr>
                <w:b/>
                <w:highlight w:val="yellow"/>
                <w:u w:val="single"/>
              </w:rPr>
              <w:t>reap the rewards</w:t>
            </w:r>
            <w:r w:rsidRPr="00830D72">
              <w:t xml:space="preserve">. </w:t>
            </w:r>
            <w:r w:rsidRPr="00830D72">
              <w:rPr>
                <w:rFonts w:hint="eastAsia"/>
              </w:rPr>
              <w:t>那些真去冒险的人往往会</w:t>
            </w:r>
            <w:r>
              <w:rPr>
                <w:rFonts w:hint="eastAsia"/>
              </w:rPr>
              <w:t xml:space="preserve"> </w:t>
            </w:r>
            <w:r w:rsidRPr="00830D72">
              <w:rPr>
                <w:rFonts w:hint="eastAsia"/>
              </w:rPr>
              <w:t>得到回报。</w:t>
            </w:r>
          </w:p>
          <w:p w14:paraId="4D13DF0C" w14:textId="77777777" w:rsidR="00B5049D" w:rsidRPr="000D77D4" w:rsidRDefault="00B5049D" w:rsidP="00A34F6A">
            <w:pPr>
              <w:rPr>
                <w:rFonts w:ascii="Times New Roman" w:eastAsia="Times New Roman" w:hAnsi="Times New Roman" w:cs="Times New Roman"/>
                <w:sz w:val="24"/>
                <w:szCs w:val="24"/>
              </w:rPr>
            </w:pPr>
            <w:r>
              <w:t xml:space="preserve">e.g. </w:t>
            </w:r>
            <w:r w:rsidRPr="000D77D4">
              <w:rPr>
                <w:rFonts w:ascii="Times New Roman" w:eastAsia="Times New Roman" w:hAnsi="Times New Roman" w:cs="Times New Roman"/>
                <w:sz w:val="24"/>
                <w:szCs w:val="24"/>
              </w:rPr>
              <w:t xml:space="preserve">The telecommunications industry, like many others, </w:t>
            </w:r>
            <w:r w:rsidRPr="00092E9D">
              <w:rPr>
                <w:rFonts w:ascii="Times New Roman" w:eastAsia="Times New Roman" w:hAnsi="Times New Roman" w:cs="Times New Roman"/>
                <w:b/>
                <w:sz w:val="24"/>
                <w:szCs w:val="24"/>
                <w:u w:val="single"/>
              </w:rPr>
              <w:t>shows an increasing trend toward</w:t>
            </w:r>
            <w:r w:rsidRPr="000D77D4">
              <w:rPr>
                <w:rFonts w:ascii="Times New Roman" w:eastAsia="Times New Roman" w:hAnsi="Times New Roman" w:cs="Times New Roman"/>
                <w:sz w:val="24"/>
                <w:szCs w:val="24"/>
              </w:rPr>
              <w:t xml:space="preserve"> 'winner take all' battles, where the player with the superior business design </w:t>
            </w:r>
            <w:r w:rsidRPr="000D77D4">
              <w:rPr>
                <w:rFonts w:ascii="Times New Roman" w:eastAsia="Times New Roman" w:hAnsi="Times New Roman" w:cs="Times New Roman"/>
                <w:b/>
                <w:sz w:val="24"/>
                <w:szCs w:val="24"/>
                <w:highlight w:val="yellow"/>
                <w:u w:val="single"/>
              </w:rPr>
              <w:t>reaps</w:t>
            </w:r>
            <w:r w:rsidRPr="0031540C">
              <w:rPr>
                <w:rFonts w:ascii="Times New Roman" w:eastAsia="Times New Roman" w:hAnsi="Times New Roman" w:cs="Times New Roman"/>
                <w:b/>
                <w:sz w:val="24"/>
                <w:szCs w:val="24"/>
                <w:highlight w:val="yellow"/>
                <w:u w:val="single"/>
              </w:rPr>
              <w:t>/harvests</w:t>
            </w:r>
            <w:r w:rsidRPr="000D77D4">
              <w:rPr>
                <w:rFonts w:ascii="Times New Roman" w:eastAsia="Times New Roman" w:hAnsi="Times New Roman" w:cs="Times New Roman"/>
                <w:b/>
                <w:sz w:val="24"/>
                <w:szCs w:val="24"/>
                <w:u w:val="single"/>
              </w:rPr>
              <w:t xml:space="preserve"> the highest share of</w:t>
            </w:r>
            <w:r w:rsidRPr="000D77D4">
              <w:rPr>
                <w:rFonts w:ascii="Times New Roman" w:eastAsia="Times New Roman" w:hAnsi="Times New Roman" w:cs="Times New Roman"/>
                <w:sz w:val="24"/>
                <w:szCs w:val="24"/>
              </w:rPr>
              <w:t xml:space="preserve"> the profits. The earlier and more thoroughly the new vision is mapped out, the greater the odds of ultimate success.</w:t>
            </w:r>
          </w:p>
          <w:p w14:paraId="0E60A59B" w14:textId="77777777" w:rsidR="00B5049D" w:rsidRPr="00830D72" w:rsidRDefault="00B5049D" w:rsidP="00A34F6A"/>
          <w:p w14:paraId="2CBDE169" w14:textId="63935E75" w:rsidR="00B5049D" w:rsidRPr="00830D72" w:rsidRDefault="00B5049D" w:rsidP="00A34F6A">
            <w:r w:rsidRPr="00830D72">
              <w:t>2.</w:t>
            </w:r>
            <w:r>
              <w:t xml:space="preserve"> </w:t>
            </w:r>
            <w:r w:rsidRPr="00A87E6C">
              <w:rPr>
                <w:b/>
                <w:color w:val="FF0000"/>
                <w:highlight w:val="yellow"/>
                <w:u w:val="single"/>
              </w:rPr>
              <w:t>Slang</w:t>
            </w:r>
            <w:r w:rsidRPr="00A87E6C">
              <w:rPr>
                <w:rFonts w:hint="eastAsia"/>
                <w:b/>
                <w:color w:val="FF0000"/>
                <w:highlight w:val="yellow"/>
                <w:u w:val="single"/>
              </w:rPr>
              <w:t>自食其果；种瓜得瓜，种豆得豆</w:t>
            </w:r>
            <w:r w:rsidRPr="00A87E6C">
              <w:rPr>
                <w:rFonts w:hint="eastAsia"/>
                <w:b/>
                <w:color w:val="FF0000"/>
                <w:highlight w:val="yellow"/>
                <w:u w:val="single"/>
              </w:rPr>
              <w:t>:</w:t>
            </w:r>
            <w:r w:rsidRPr="00A87E6C">
              <w:rPr>
                <w:b/>
                <w:color w:val="FF0000"/>
                <w:highlight w:val="yellow"/>
                <w:u w:val="single"/>
              </w:rPr>
              <w:t xml:space="preserve"> “You reap what you sow</w:t>
            </w:r>
            <w:r w:rsidRPr="00830D72">
              <w:rPr>
                <w:b/>
                <w:color w:val="FF0000"/>
                <w:highlight w:val="yellow"/>
                <w:u w:val="single"/>
              </w:rPr>
              <w:t>[</w:t>
            </w:r>
            <w:proofErr w:type="spellStart"/>
            <w:r w:rsidRPr="00830D72">
              <w:rPr>
                <w:b/>
                <w:color w:val="FF0000"/>
                <w:highlight w:val="yellow"/>
                <w:u w:val="single"/>
              </w:rPr>
              <w:t>səʊ</w:t>
            </w:r>
            <w:proofErr w:type="spellEnd"/>
            <w:r w:rsidRPr="00830D72">
              <w:rPr>
                <w:b/>
                <w:color w:val="FF0000"/>
                <w:highlight w:val="yellow"/>
                <w:u w:val="single"/>
              </w:rPr>
              <w:t>]</w:t>
            </w:r>
            <w:r w:rsidRPr="00A87E6C">
              <w:rPr>
                <w:b/>
                <w:color w:val="FF0000"/>
                <w:highlight w:val="yellow"/>
                <w:u w:val="single"/>
              </w:rPr>
              <w:t>”</w:t>
            </w:r>
          </w:p>
          <w:p w14:paraId="0B7D322B" w14:textId="77777777" w:rsidR="00B5049D" w:rsidRDefault="00B5049D" w:rsidP="00A34F6A">
            <w:r w:rsidRPr="00830D72">
              <w:t>used to say that if you do bad things, bad things will happen to you, and if you do good things, good things will happen to you</w:t>
            </w:r>
            <w:r>
              <w:t xml:space="preserve"> </w:t>
            </w:r>
          </w:p>
          <w:p w14:paraId="5CFA57DD" w14:textId="77777777" w:rsidR="00B5049D" w:rsidRPr="00830D72" w:rsidRDefault="00B5049D" w:rsidP="00A34F6A"/>
          <w:p w14:paraId="0B0994A0" w14:textId="77777777" w:rsidR="00B5049D" w:rsidRPr="00830D72" w:rsidRDefault="00B5049D" w:rsidP="00A34F6A">
            <w:r w:rsidRPr="00830D72">
              <w:t>3.</w:t>
            </w:r>
            <w:r>
              <w:t xml:space="preserve"> </w:t>
            </w:r>
            <w:r w:rsidRPr="00830D72">
              <w:t>[</w:t>
            </w:r>
            <w:proofErr w:type="gramStart"/>
            <w:r w:rsidRPr="00830D72">
              <w:t>I,T</w:t>
            </w:r>
            <w:proofErr w:type="gramEnd"/>
            <w:r w:rsidRPr="00830D72">
              <w:t>] old-fashioned to cut and collect a crop of grain</w:t>
            </w:r>
            <w:r w:rsidRPr="00830D72">
              <w:rPr>
                <w:rFonts w:hint="eastAsia"/>
              </w:rPr>
              <w:t>收割〔庄稼〕；收获</w:t>
            </w:r>
            <w:r>
              <w:rPr>
                <w:rFonts w:hint="eastAsia"/>
              </w:rPr>
              <w:t xml:space="preserve"> </w:t>
            </w:r>
            <w:r>
              <w:t xml:space="preserve">reap = harvest </w:t>
            </w:r>
          </w:p>
          <w:p w14:paraId="099781B7" w14:textId="77777777" w:rsidR="00B5049D" w:rsidRPr="00830D72" w:rsidRDefault="00B5049D" w:rsidP="00A34F6A">
            <w:pPr>
              <w:rPr>
                <w:highlight w:val="yellow"/>
              </w:rPr>
            </w:pPr>
          </w:p>
        </w:tc>
      </w:tr>
      <w:tr w:rsidR="00B5049D" w:rsidRPr="00830D72" w14:paraId="12F25723" w14:textId="77777777" w:rsidTr="00A34F6A">
        <w:trPr>
          <w:trHeight w:val="966"/>
        </w:trPr>
        <w:tc>
          <w:tcPr>
            <w:tcW w:w="10745" w:type="dxa"/>
          </w:tcPr>
          <w:p w14:paraId="75E81F33" w14:textId="5766021F" w:rsidR="00B5049D" w:rsidRDefault="00B5049D" w:rsidP="00A34F6A">
            <w:r w:rsidRPr="00830D72">
              <w:t>(</w:t>
            </w:r>
            <w:r w:rsidRPr="00830D72">
              <w:rPr>
                <w:rFonts w:hint="eastAsia"/>
              </w:rPr>
              <w:t>在商贸领域</w:t>
            </w:r>
            <w:r w:rsidRPr="00830D72">
              <w:t xml:space="preserve">) </w:t>
            </w:r>
            <w:r w:rsidRPr="00830D72">
              <w:rPr>
                <w:rFonts w:hint="eastAsia"/>
              </w:rPr>
              <w:t>解除管制</w:t>
            </w:r>
            <w:r>
              <w:rPr>
                <w:rFonts w:hint="eastAsia"/>
              </w:rPr>
              <w:t xml:space="preserve"> </w:t>
            </w:r>
            <w:r w:rsidRPr="00830D72">
              <w:t>deregulation /diːˌ</w:t>
            </w:r>
            <w:proofErr w:type="spellStart"/>
            <w:r w:rsidRPr="00830D72">
              <w:t>rɛɡjʊˈleɪʃən</w:t>
            </w:r>
            <w:proofErr w:type="spellEnd"/>
            <w:r w:rsidRPr="00830D72">
              <w:t>/</w:t>
            </w:r>
            <w:r w:rsidR="004D0F8E">
              <w:t xml:space="preserve">: </w:t>
            </w:r>
            <w:r w:rsidRPr="00830D72">
              <w:t xml:space="preserve">is the removal of controls and restrictions in a </w:t>
            </w:r>
            <w:proofErr w:type="gramStart"/>
            <w:r w:rsidRPr="00830D72">
              <w:t>particular area</w:t>
            </w:r>
            <w:proofErr w:type="gramEnd"/>
            <w:r w:rsidRPr="00830D72">
              <w:t xml:space="preserve"> of business or trade. </w:t>
            </w:r>
          </w:p>
          <w:p w14:paraId="6501E3C2" w14:textId="77777777" w:rsidR="00B5049D" w:rsidRPr="00830D72" w:rsidRDefault="00B5049D" w:rsidP="00A34F6A"/>
          <w:p w14:paraId="148B699D" w14:textId="77777777" w:rsidR="00B5049D" w:rsidRDefault="00B5049D" w:rsidP="00A34F6A">
            <w:r>
              <w:t>e.g.</w:t>
            </w:r>
            <w:r w:rsidRPr="00830D72">
              <w:t>  Since deregulation, banks are permitted to set their own interest rates. </w:t>
            </w:r>
            <w:r>
              <w:t xml:space="preserve"> </w:t>
            </w:r>
            <w:r w:rsidRPr="00830D72">
              <w:rPr>
                <w:rFonts w:hint="eastAsia"/>
              </w:rPr>
              <w:t>解除管制后，银行获准自定利率</w:t>
            </w:r>
          </w:p>
          <w:p w14:paraId="435F613C" w14:textId="77777777" w:rsidR="00B5049D" w:rsidRDefault="00B5049D" w:rsidP="00A34F6A"/>
          <w:p w14:paraId="3D22134A" w14:textId="77777777" w:rsidR="00B5049D" w:rsidRDefault="00B5049D" w:rsidP="00A34F6A">
            <w:pPr>
              <w:rPr>
                <w:rFonts w:ascii="Times New Roman" w:eastAsia="Times New Roman" w:hAnsi="Times New Roman" w:cs="Times New Roman"/>
                <w:sz w:val="24"/>
                <w:szCs w:val="24"/>
              </w:rPr>
            </w:pPr>
            <w:r>
              <w:t xml:space="preserve">e.g. </w:t>
            </w:r>
            <w:r w:rsidRPr="000D77D4">
              <w:t xml:space="preserve">Today I'd like to talk about telecommunication mergers and introduce </w:t>
            </w:r>
            <w:r w:rsidRPr="000D77D4">
              <w:rPr>
                <w:b/>
              </w:rPr>
              <w:t xml:space="preserve">some </w:t>
            </w:r>
            <w:r w:rsidRPr="00A87E6C">
              <w:rPr>
                <w:b/>
              </w:rPr>
              <w:t xml:space="preserve">(contributing) </w:t>
            </w:r>
            <w:r w:rsidRPr="000D77D4">
              <w:rPr>
                <w:b/>
              </w:rPr>
              <w:t>factors</w:t>
            </w:r>
            <w:r w:rsidRPr="000D77D4">
              <w:t xml:space="preserve"> that are critical to their success. In the last few years</w:t>
            </w:r>
            <w:r w:rsidRPr="000D77D4">
              <w:rPr>
                <w:b/>
                <w:u w:val="single"/>
              </w:rPr>
              <w:t xml:space="preserve">, there </w:t>
            </w:r>
            <w:r w:rsidRPr="00A87E6C">
              <w:rPr>
                <w:b/>
                <w:u w:val="single"/>
              </w:rPr>
              <w:t>has been a wave of mergers</w:t>
            </w:r>
            <w:r w:rsidRPr="000D77D4">
              <w:t xml:space="preserve"> in the </w:t>
            </w:r>
            <w:r>
              <w:t>telecom</w:t>
            </w:r>
            <w:r w:rsidRPr="000D77D4">
              <w:t xml:space="preserve"> field</w:t>
            </w:r>
            <w:r>
              <w:t>, like the merger between NSN and Bells</w:t>
            </w:r>
            <w:r w:rsidRPr="000D77D4">
              <w:t xml:space="preserve">. </w:t>
            </w:r>
            <w:r w:rsidRPr="000D77D4">
              <w:rPr>
                <w:b/>
              </w:rPr>
              <w:t>Deregulation</w:t>
            </w:r>
            <w:r w:rsidRPr="000D77D4">
              <w:t xml:space="preserve"> and technological innovation </w:t>
            </w:r>
            <w:r w:rsidRPr="00A87E6C">
              <w:t>have spurred growth in</w:t>
            </w:r>
            <w:r w:rsidRPr="000D77D4">
              <w:t xml:space="preserve"> new services and are intensifying competition in nearly every product area.</w:t>
            </w:r>
            <w:r w:rsidRPr="000D77D4">
              <w:rPr>
                <w:rFonts w:ascii="Times New Roman" w:eastAsia="Times New Roman" w:hAnsi="Times New Roman" w:cs="Times New Roman"/>
                <w:sz w:val="24"/>
                <w:szCs w:val="24"/>
              </w:rPr>
              <w:t xml:space="preserve"> </w:t>
            </w:r>
          </w:p>
          <w:p w14:paraId="5F4AC537" w14:textId="77777777" w:rsidR="00B5049D" w:rsidRDefault="00B5049D" w:rsidP="00A34F6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7CA5D2" w14:textId="77777777" w:rsidR="00B5049D" w:rsidRPr="00830D72" w:rsidRDefault="00B5049D" w:rsidP="00A34F6A">
            <w:r>
              <w:t xml:space="preserve">e.g. Eventually, </w:t>
            </w:r>
            <w:r w:rsidRPr="001D33C4">
              <w:rPr>
                <w:b/>
                <w:highlight w:val="yellow"/>
                <w:u w:val="single"/>
              </w:rPr>
              <w:t>an</w:t>
            </w:r>
            <w:r w:rsidRPr="007E4BAE">
              <w:rPr>
                <w:b/>
                <w:color w:val="FF0000"/>
                <w:highlight w:val="yellow"/>
                <w:u w:val="single"/>
              </w:rPr>
              <w:t>ti</w:t>
            </w:r>
            <w:r w:rsidRPr="001D33C4">
              <w:rPr>
                <w:b/>
                <w:highlight w:val="yellow"/>
                <w:u w:val="single"/>
              </w:rPr>
              <w:t>trust laws</w:t>
            </w:r>
            <w:r w:rsidRPr="00A871C1">
              <w:rPr>
                <w:highlight w:val="yellow"/>
              </w:rPr>
              <w:t>/</w:t>
            </w:r>
            <w:proofErr w:type="spellStart"/>
            <w:r w:rsidRPr="00A871C1">
              <w:rPr>
                <w:highlight w:val="yellow"/>
              </w:rPr>
              <w:t>an’t</w:t>
            </w:r>
            <w:r w:rsidRPr="00A871C1">
              <w:rPr>
                <w:b/>
                <w:color w:val="FF0000"/>
                <w:highlight w:val="yellow"/>
                <w:u w:val="single"/>
              </w:rPr>
              <w:t>aɪ</w:t>
            </w:r>
            <w:proofErr w:type="spellEnd"/>
            <w:r w:rsidRPr="00A871C1">
              <w:rPr>
                <w:highlight w:val="yellow"/>
              </w:rPr>
              <w:t>/</w:t>
            </w:r>
            <w:r>
              <w:t xml:space="preserve"> forced the </w:t>
            </w:r>
            <w:r w:rsidRPr="006E1A30">
              <w:rPr>
                <w:b/>
                <w:highlight w:val="yellow"/>
                <w:u w:val="single"/>
              </w:rPr>
              <w:t>breakup</w:t>
            </w:r>
            <w:r>
              <w:t xml:space="preserve"> of AT&amp;T. In 1984, AT&amp;T </w:t>
            </w:r>
            <w:r w:rsidRPr="006E1A30">
              <w:rPr>
                <w:b/>
                <w:highlight w:val="yellow"/>
                <w:u w:val="single"/>
              </w:rPr>
              <w:t>split up</w:t>
            </w:r>
            <w:r>
              <w:t xml:space="preserve"> into seven regional companies called the ‘Baby Bells.’ </w:t>
            </w:r>
            <w:r w:rsidRPr="006E1A30">
              <w:rPr>
                <w:b/>
                <w:highlight w:val="yellow"/>
                <w:u w:val="single"/>
              </w:rPr>
              <w:t>Since that</w:t>
            </w:r>
            <w:r>
              <w:t xml:space="preserve"> split, new technology has changed the telecom industry, which has seen </w:t>
            </w:r>
            <w:r w:rsidRPr="00396EE0">
              <w:rPr>
                <w:highlight w:val="yellow"/>
              </w:rPr>
              <w:t>deregulation</w:t>
            </w:r>
            <w:r>
              <w:t xml:space="preserve"> and reorganization. More companies have split or shut down, some have been </w:t>
            </w:r>
            <w:r w:rsidRPr="00F96B79">
              <w:rPr>
                <w:b/>
                <w:color w:val="FF0000"/>
                <w:highlight w:val="yellow"/>
                <w:u w:val="single"/>
              </w:rPr>
              <w:t>bought out</w:t>
            </w:r>
            <w:r w:rsidRPr="00845C6B">
              <w:rPr>
                <w:b/>
                <w:highlight w:val="yellow"/>
                <w:u w:val="single"/>
              </w:rPr>
              <w:t xml:space="preserve"> </w:t>
            </w:r>
            <w:r>
              <w:t xml:space="preserve">by other companies, and some have </w:t>
            </w:r>
            <w:r w:rsidRPr="00845C6B">
              <w:rPr>
                <w:b/>
                <w:highlight w:val="yellow"/>
                <w:u w:val="single"/>
              </w:rPr>
              <w:t xml:space="preserve">merged </w:t>
            </w:r>
            <w:r>
              <w:t xml:space="preserve">to form larger companies. Still other telecom companies have formed </w:t>
            </w:r>
            <w:r w:rsidRPr="00845C6B">
              <w:rPr>
                <w:b/>
                <w:highlight w:val="yellow"/>
                <w:u w:val="single"/>
              </w:rPr>
              <w:t>strategic alliances</w:t>
            </w:r>
            <w:r>
              <w:t xml:space="preserve"> because of their overlapping interests and assets and to </w:t>
            </w:r>
            <w:r w:rsidRPr="00845C6B">
              <w:rPr>
                <w:b/>
                <w:highlight w:val="yellow"/>
                <w:u w:val="single"/>
              </w:rPr>
              <w:t>fight off</w:t>
            </w:r>
            <w:r>
              <w:t xml:space="preserve"> new competitors.   </w:t>
            </w:r>
          </w:p>
        </w:tc>
      </w:tr>
    </w:tbl>
    <w:p w14:paraId="55E31CBA" w14:textId="76059821" w:rsidR="00B5049D" w:rsidRDefault="00B5049D" w:rsidP="00B5049D"/>
    <w:p w14:paraId="4FAA0F97" w14:textId="77777777" w:rsidR="00B5049D" w:rsidRPr="00B5049D" w:rsidRDefault="00B5049D" w:rsidP="00B5049D"/>
    <w:tbl>
      <w:tblPr>
        <w:tblW w:w="11324"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9622"/>
      </w:tblGrid>
      <w:tr w:rsidR="005F079B" w:rsidRPr="000A3638" w14:paraId="29D5AEDD" w14:textId="77777777" w:rsidTr="00C34CAE">
        <w:trPr>
          <w:trHeight w:val="510"/>
        </w:trPr>
        <w:tc>
          <w:tcPr>
            <w:tcW w:w="1702" w:type="dxa"/>
            <w:shd w:val="clear" w:color="auto" w:fill="auto"/>
          </w:tcPr>
          <w:p w14:paraId="1BD40D0B" w14:textId="68365799" w:rsidR="005F079B" w:rsidRPr="005F1C6B" w:rsidRDefault="005F079B" w:rsidP="001E4F22">
            <w:r w:rsidRPr="004F288E">
              <w:rPr>
                <w:rFonts w:ascii="Calibri" w:eastAsia="Times New Roman" w:hAnsi="Calibri" w:cs="Times New Roman"/>
              </w:rPr>
              <w:t>(</w:t>
            </w:r>
            <w:r w:rsidRPr="004F288E">
              <w:rPr>
                <w:rFonts w:ascii="Microsoft YaHei" w:eastAsia="Microsoft YaHei" w:hAnsi="Microsoft YaHei" w:cs="Microsoft YaHei"/>
              </w:rPr>
              <w:t>公司）推出</w:t>
            </w:r>
            <w:r w:rsidRPr="004F288E">
              <w:rPr>
                <w:rFonts w:ascii="Calibri" w:eastAsia="Times New Roman" w:hAnsi="Calibri" w:cs="Times New Roman"/>
              </w:rPr>
              <w:t xml:space="preserve"> (</w:t>
            </w:r>
            <w:r w:rsidRPr="004F288E">
              <w:rPr>
                <w:rFonts w:ascii="Microsoft YaHei" w:eastAsia="Microsoft YaHei" w:hAnsi="Microsoft YaHei" w:cs="Microsoft YaHei"/>
              </w:rPr>
              <w:t>新产品或服务</w:t>
            </w:r>
            <w:r w:rsidRPr="004F288E">
              <w:rPr>
                <w:rFonts w:ascii="Calibri" w:eastAsia="Times New Roman" w:hAnsi="Calibri" w:cs="Times New Roman"/>
              </w:rPr>
              <w:t>)</w:t>
            </w:r>
          </w:p>
        </w:tc>
        <w:tc>
          <w:tcPr>
            <w:tcW w:w="9622" w:type="dxa"/>
            <w:shd w:val="clear" w:color="auto" w:fill="auto"/>
          </w:tcPr>
          <w:p w14:paraId="05A22224" w14:textId="03B20E3D" w:rsidR="005F079B" w:rsidRPr="005F079B" w:rsidRDefault="005F079B" w:rsidP="001E4F22">
            <w:pPr>
              <w:rPr>
                <w:b/>
                <w:u w:val="single"/>
              </w:rPr>
            </w:pPr>
            <w:r w:rsidRPr="005F079B">
              <w:rPr>
                <w:rFonts w:ascii="Calibri" w:eastAsia="Times New Roman" w:hAnsi="Calibri" w:cs="Times New Roman"/>
                <w:b/>
                <w:highlight w:val="yellow"/>
                <w:u w:val="single"/>
              </w:rPr>
              <w:t>[ (</w:t>
            </w:r>
            <w:r w:rsidRPr="005F079B">
              <w:rPr>
                <w:rFonts w:ascii="Microsoft YaHei" w:eastAsia="Microsoft YaHei" w:hAnsi="Microsoft YaHei" w:cs="Microsoft YaHei"/>
                <w:b/>
                <w:highlight w:val="yellow"/>
                <w:u w:val="single"/>
              </w:rPr>
              <w:t>公司）推出</w:t>
            </w:r>
            <w:r w:rsidRPr="005F079B">
              <w:rPr>
                <w:rFonts w:ascii="Calibri" w:eastAsia="Times New Roman" w:hAnsi="Calibri" w:cs="Times New Roman"/>
                <w:b/>
                <w:highlight w:val="yellow"/>
                <w:u w:val="single"/>
              </w:rPr>
              <w:t xml:space="preserve"> (</w:t>
            </w:r>
            <w:r w:rsidRPr="005F079B">
              <w:rPr>
                <w:rFonts w:ascii="Microsoft YaHei" w:eastAsia="Microsoft YaHei" w:hAnsi="Microsoft YaHei" w:cs="Microsoft YaHei"/>
                <w:b/>
                <w:highlight w:val="yellow"/>
                <w:u w:val="single"/>
              </w:rPr>
              <w:t>新产品或服务</w:t>
            </w:r>
            <w:r w:rsidRPr="005F079B">
              <w:rPr>
                <w:rFonts w:ascii="Calibri" w:eastAsia="Times New Roman" w:hAnsi="Calibri" w:cs="Times New Roman"/>
                <w:b/>
                <w:highlight w:val="yellow"/>
                <w:u w:val="single"/>
              </w:rPr>
              <w:t xml:space="preserve">) </w:t>
            </w:r>
            <w:r w:rsidRPr="005F079B">
              <w:rPr>
                <w:b/>
                <w:highlight w:val="yellow"/>
                <w:u w:val="single"/>
              </w:rPr>
              <w:t xml:space="preserve">roll out a new product/new </w:t>
            </w:r>
            <w:proofErr w:type="gramStart"/>
            <w:r w:rsidRPr="005F079B">
              <w:rPr>
                <w:b/>
                <w:highlight w:val="yellow"/>
                <w:u w:val="single"/>
              </w:rPr>
              <w:t xml:space="preserve">service </w:t>
            </w:r>
            <w:r>
              <w:rPr>
                <w:b/>
                <w:highlight w:val="yellow"/>
                <w:u w:val="single"/>
              </w:rPr>
              <w:t>)</w:t>
            </w:r>
            <w:proofErr w:type="gramEnd"/>
          </w:p>
          <w:p w14:paraId="380467FD" w14:textId="77777777" w:rsidR="005F079B" w:rsidRDefault="005F079B" w:rsidP="001E4F22">
            <w:pPr>
              <w:spacing w:after="0" w:line="240" w:lineRule="auto"/>
              <w:outlineLvl w:val="0"/>
              <w:rPr>
                <w:rFonts w:ascii="Calibri" w:eastAsia="Times New Roman" w:hAnsi="Calibri" w:cs="Times New Roman"/>
              </w:rPr>
            </w:pPr>
            <w:proofErr w:type="spellStart"/>
            <w:proofErr w:type="gramStart"/>
            <w:r w:rsidRPr="004F288E">
              <w:rPr>
                <w:rFonts w:ascii="Calibri" w:eastAsia="Times New Roman" w:hAnsi="Calibri" w:cs="Times New Roman"/>
              </w:rPr>
              <w:t>rol</w:t>
            </w:r>
            <w:proofErr w:type="spellEnd"/>
            <w:r w:rsidRPr="004F288E">
              <w:rPr>
                <w:rFonts w:ascii="Calibri" w:eastAsia="Times New Roman" w:hAnsi="Calibri" w:cs="Times New Roman"/>
              </w:rPr>
              <w:t>[</w:t>
            </w:r>
            <w:proofErr w:type="gramEnd"/>
            <w:r w:rsidRPr="004F288E">
              <w:rPr>
                <w:rFonts w:ascii="Calibri" w:eastAsia="Times New Roman" w:hAnsi="Calibri" w:cs="Times New Roman"/>
              </w:rPr>
              <w:t>l o]</w:t>
            </w:r>
            <w:proofErr w:type="spellStart"/>
            <w:r w:rsidRPr="004F288E">
              <w:rPr>
                <w:rFonts w:ascii="Calibri" w:eastAsia="Times New Roman" w:hAnsi="Calibri" w:cs="Times New Roman"/>
              </w:rPr>
              <w:t>ut</w:t>
            </w:r>
            <w:proofErr w:type="spellEnd"/>
            <w:r>
              <w:rPr>
                <w:rFonts w:ascii="Calibri" w:eastAsia="Times New Roman" w:hAnsi="Calibri" w:cs="Times New Roman"/>
              </w:rPr>
              <w:t xml:space="preserve">: </w:t>
            </w:r>
            <w:r w:rsidRPr="004F288E">
              <w:rPr>
                <w:rFonts w:ascii="Calibri" w:eastAsia="Times New Roman" w:hAnsi="Calibri" w:cs="Times New Roman"/>
              </w:rPr>
              <w:t xml:space="preserve"> If a company roll[s o]</w:t>
            </w:r>
            <w:proofErr w:type="spellStart"/>
            <w:r w:rsidRPr="004F288E">
              <w:rPr>
                <w:rFonts w:ascii="Calibri" w:eastAsia="Times New Roman" w:hAnsi="Calibri" w:cs="Times New Roman"/>
              </w:rPr>
              <w:t>ut</w:t>
            </w:r>
            <w:proofErr w:type="spellEnd"/>
            <w:r w:rsidRPr="004F288E">
              <w:rPr>
                <w:rFonts w:ascii="Calibri" w:eastAsia="Times New Roman" w:hAnsi="Calibri" w:cs="Times New Roman"/>
              </w:rPr>
              <w:t xml:space="preserve"> a new product or service, or if the new product or service rolls out, it is made available to the public for the first time.  </w:t>
            </w:r>
          </w:p>
          <w:p w14:paraId="31050D22" w14:textId="7749CE64" w:rsidR="005F079B" w:rsidRPr="005F1C6B" w:rsidRDefault="005F079B" w:rsidP="001E4F22">
            <w:r w:rsidRPr="004F288E">
              <w:rPr>
                <w:rFonts w:ascii="Calibri" w:eastAsia="Times New Roman" w:hAnsi="Calibri" w:cs="Times New Roman"/>
              </w:rPr>
              <w:t>e.g. On Thursday</w:t>
            </w:r>
            <w:r>
              <w:rPr>
                <w:rFonts w:ascii="Calibri" w:eastAsia="Times New Roman" w:hAnsi="Calibri" w:cs="Times New Roman"/>
              </w:rPr>
              <w:t>,</w:t>
            </w:r>
            <w:r w:rsidRPr="004F288E">
              <w:rPr>
                <w:rFonts w:ascii="Calibri" w:eastAsia="Times New Roman" w:hAnsi="Calibri" w:cs="Times New Roman"/>
              </w:rPr>
              <w:t xml:space="preserve"> Microsoft </w:t>
            </w:r>
            <w:r w:rsidRPr="005F079B">
              <w:rPr>
                <w:b/>
                <w:highlight w:val="yellow"/>
                <w:u w:val="single"/>
              </w:rPr>
              <w:t>rolls out</w:t>
            </w:r>
            <w:r w:rsidRPr="004F288E">
              <w:rPr>
                <w:rFonts w:ascii="Calibri" w:eastAsia="Times New Roman" w:hAnsi="Calibri" w:cs="Times New Roman"/>
              </w:rPr>
              <w:t xml:space="preserve"> its new operating system. </w:t>
            </w:r>
            <w:r w:rsidRPr="004F288E">
              <w:rPr>
                <w:rFonts w:ascii="Microsoft YaHei" w:eastAsia="Microsoft YaHei" w:hAnsi="Microsoft YaHei" w:cs="Microsoft YaHei"/>
              </w:rPr>
              <w:t>在星期四微软推出了它的新操作系统。</w:t>
            </w:r>
            <w:r w:rsidRPr="004F288E">
              <w:rPr>
                <w:rFonts w:ascii="Calibri" w:eastAsia="Times New Roman" w:hAnsi="Calibri" w:cs="Times New Roman"/>
              </w:rPr>
              <w:t xml:space="preserve"> </w:t>
            </w:r>
            <w:r w:rsidR="00B67F38">
              <w:rPr>
                <w:rFonts w:ascii="Calibri" w:eastAsia="Times New Roman" w:hAnsi="Calibri" w:cs="Times New Roman"/>
              </w:rPr>
              <w:br/>
            </w:r>
            <w:r w:rsidRPr="004F288E">
              <w:rPr>
                <w:rFonts w:ascii="Calibri" w:eastAsia="Times New Roman" w:hAnsi="Calibri" w:cs="Times New Roman"/>
              </w:rPr>
              <w:t xml:space="preserve">e.g. On the Xmas eve, Starbucks </w:t>
            </w:r>
            <w:r w:rsidRPr="005F079B">
              <w:rPr>
                <w:b/>
                <w:highlight w:val="yellow"/>
                <w:u w:val="single"/>
              </w:rPr>
              <w:t>rolls out</w:t>
            </w:r>
            <w:r w:rsidRPr="004F288E">
              <w:rPr>
                <w:rFonts w:ascii="Calibri" w:eastAsia="Times New Roman" w:hAnsi="Calibri" w:cs="Times New Roman"/>
              </w:rPr>
              <w:t xml:space="preserve"> its new type of coffee, which has been proved to be one of the most </w:t>
            </w:r>
            <w:r w:rsidRPr="00FB3711">
              <w:rPr>
                <w:rFonts w:ascii="Calibri" w:eastAsia="Times New Roman" w:hAnsi="Calibri" w:cs="Times New Roman"/>
                <w:b/>
                <w:u w:val="single"/>
              </w:rPr>
              <w:t>sought-after</w:t>
            </w:r>
            <w:r w:rsidRPr="00FB3711">
              <w:rPr>
                <w:rFonts w:ascii="Microsoft YaHei" w:eastAsia="Microsoft YaHei" w:hAnsi="Microsoft YaHei" w:cs="Microsoft YaHei"/>
                <w:b/>
                <w:u w:val="single"/>
              </w:rPr>
              <w:t>吃香的</w:t>
            </w:r>
            <w:r w:rsidRPr="00FB3711">
              <w:rPr>
                <w:rFonts w:ascii="Calibri" w:eastAsia="Times New Roman" w:hAnsi="Calibri" w:cs="Times New Roman"/>
                <w:b/>
                <w:u w:val="single"/>
              </w:rPr>
              <w:t xml:space="preserve"> </w:t>
            </w:r>
            <w:proofErr w:type="spellStart"/>
            <w:r w:rsidRPr="00FB3711">
              <w:rPr>
                <w:rFonts w:ascii="Calibri" w:eastAsia="Times New Roman" w:hAnsi="Calibri" w:cs="Times New Roman"/>
                <w:b/>
                <w:u w:val="single"/>
              </w:rPr>
              <w:t>flavors</w:t>
            </w:r>
            <w:proofErr w:type="spellEnd"/>
            <w:r>
              <w:rPr>
                <w:rFonts w:ascii="Calibri" w:eastAsia="Times New Roman" w:hAnsi="Calibri" w:cs="Times New Roman"/>
              </w:rPr>
              <w:t>.</w:t>
            </w:r>
            <w:r w:rsidRPr="004F288E">
              <w:rPr>
                <w:rFonts w:ascii="Calibri" w:eastAsia="Times New Roman" w:hAnsi="Calibri" w:cs="Times New Roman"/>
              </w:rPr>
              <w:t xml:space="preserve">  </w:t>
            </w:r>
            <w:r w:rsidR="0051065A">
              <w:rPr>
                <w:rFonts w:ascii="Calibri" w:eastAsia="Times New Roman" w:hAnsi="Calibri" w:cs="Times New Roman"/>
              </w:rPr>
              <w:br/>
            </w:r>
            <w:r>
              <w:rPr>
                <w:rFonts w:ascii="Calibri" w:eastAsia="Times New Roman" w:hAnsi="Calibri" w:cs="Times New Roman"/>
              </w:rPr>
              <w:t xml:space="preserve">e.g. </w:t>
            </w:r>
            <w:r w:rsidRPr="00160F36">
              <w:t xml:space="preserve">Northern Telecom says its products will </w:t>
            </w:r>
            <w:r w:rsidRPr="005F079B">
              <w:rPr>
                <w:b/>
                <w:highlight w:val="yellow"/>
                <w:u w:val="single"/>
              </w:rPr>
              <w:t>roll out</w:t>
            </w:r>
            <w:r w:rsidRPr="00160F36">
              <w:t xml:space="preserve"> over 18 months beginning early next year. </w:t>
            </w:r>
            <w:r>
              <w:t xml:space="preserve"> </w:t>
            </w:r>
            <w:r w:rsidRPr="00160F36">
              <w:rPr>
                <w:rFonts w:hint="eastAsia"/>
              </w:rPr>
              <w:t>表示其产品将从明年初起用</w:t>
            </w:r>
            <w:r w:rsidRPr="00160F36">
              <w:t>18</w:t>
            </w:r>
            <w:r w:rsidRPr="00160F36">
              <w:rPr>
                <w:rFonts w:hint="eastAsia"/>
              </w:rPr>
              <w:t>个多月的时间推出。</w:t>
            </w:r>
            <w:r w:rsidRPr="004F288E">
              <w:rPr>
                <w:rFonts w:ascii="Calibri" w:eastAsia="Times New Roman" w:hAnsi="Calibri" w:cs="Times New Roman"/>
              </w:rPr>
              <w:t xml:space="preserve">  </w:t>
            </w:r>
          </w:p>
        </w:tc>
      </w:tr>
      <w:tr w:rsidR="00C366A3" w:rsidRPr="000A3638" w14:paraId="25A1D403" w14:textId="77777777" w:rsidTr="00C34CAE">
        <w:trPr>
          <w:trHeight w:val="510"/>
        </w:trPr>
        <w:tc>
          <w:tcPr>
            <w:tcW w:w="1702" w:type="dxa"/>
            <w:shd w:val="clear" w:color="auto" w:fill="auto"/>
          </w:tcPr>
          <w:p w14:paraId="371145A2" w14:textId="77777777" w:rsidR="00C366A3" w:rsidRPr="000A3638" w:rsidRDefault="00C366A3" w:rsidP="001E4F22">
            <w:r w:rsidRPr="005F1C6B">
              <w:t xml:space="preserve">adj. </w:t>
            </w:r>
            <w:r w:rsidRPr="005F1C6B">
              <w:rPr>
                <w:rFonts w:hint="eastAsia"/>
              </w:rPr>
              <w:t>光学纤维</w:t>
            </w:r>
            <w:r w:rsidRPr="005F1C6B">
              <w:t>的</w:t>
            </w:r>
            <w:r>
              <w:rPr>
                <w:rFonts w:hint="eastAsia"/>
              </w:rPr>
              <w:t xml:space="preserve"> </w:t>
            </w:r>
            <w:r w:rsidRPr="005F1C6B">
              <w:t xml:space="preserve">n. </w:t>
            </w:r>
            <w:r w:rsidRPr="005F1C6B">
              <w:rPr>
                <w:rFonts w:hint="eastAsia"/>
              </w:rPr>
              <w:t>光纤，光纤技</w:t>
            </w:r>
            <w:r w:rsidRPr="005F1C6B">
              <w:t>术</w:t>
            </w:r>
          </w:p>
        </w:tc>
        <w:tc>
          <w:tcPr>
            <w:tcW w:w="9622" w:type="dxa"/>
            <w:shd w:val="clear" w:color="auto" w:fill="auto"/>
          </w:tcPr>
          <w:p w14:paraId="6F68E18D" w14:textId="657FC8F0" w:rsidR="00C366A3" w:rsidRPr="000A3638" w:rsidRDefault="00C366A3" w:rsidP="001E4F22">
            <w:r w:rsidRPr="005F1C6B">
              <w:t xml:space="preserve">adj. </w:t>
            </w:r>
            <w:r w:rsidRPr="005F1C6B">
              <w:rPr>
                <w:rFonts w:hint="eastAsia"/>
              </w:rPr>
              <w:t>光学纤维</w:t>
            </w:r>
            <w:r w:rsidRPr="005F1C6B">
              <w:t>的</w:t>
            </w:r>
            <w:r>
              <w:rPr>
                <w:rFonts w:hint="eastAsia"/>
              </w:rPr>
              <w:t xml:space="preserve"> </w:t>
            </w:r>
            <w:r w:rsidRPr="005F1C6B">
              <w:t xml:space="preserve">n. </w:t>
            </w:r>
            <w:r w:rsidRPr="005F1C6B">
              <w:rPr>
                <w:rFonts w:hint="eastAsia"/>
              </w:rPr>
              <w:t>光纤，光纤技</w:t>
            </w:r>
            <w:r w:rsidRPr="005F1C6B">
              <w:t>术</w:t>
            </w:r>
            <w:r>
              <w:rPr>
                <w:rFonts w:hint="eastAsia"/>
              </w:rPr>
              <w:t xml:space="preserve"> </w:t>
            </w:r>
            <w:proofErr w:type="spellStart"/>
            <w:r w:rsidRPr="005F1C6B">
              <w:t>fiber</w:t>
            </w:r>
            <w:proofErr w:type="spellEnd"/>
            <w:r w:rsidRPr="005F1C6B">
              <w:t xml:space="preserve"> optic  </w:t>
            </w:r>
          </w:p>
        </w:tc>
      </w:tr>
    </w:tbl>
    <w:p w14:paraId="5E9FEB38" w14:textId="380FB336" w:rsidR="00C366A3" w:rsidRPr="006D3EB3" w:rsidRDefault="00C366A3" w:rsidP="001E4F22"/>
    <w:p w14:paraId="4D5AFFB9" w14:textId="77777777" w:rsidR="00C366A3" w:rsidRPr="00C366A3" w:rsidRDefault="00C366A3" w:rsidP="001E4F22">
      <w:pPr>
        <w:rPr>
          <w:lang w:val="en-US"/>
        </w:rPr>
      </w:pPr>
    </w:p>
    <w:tbl>
      <w:tblPr>
        <w:tblStyle w:val="TableGrid"/>
        <w:tblW w:w="10773" w:type="dxa"/>
        <w:tblInd w:w="-1139" w:type="dxa"/>
        <w:tblLook w:val="04A0" w:firstRow="1" w:lastRow="0" w:firstColumn="1" w:lastColumn="0" w:noHBand="0" w:noVBand="1"/>
      </w:tblPr>
      <w:tblGrid>
        <w:gridCol w:w="10773"/>
      </w:tblGrid>
      <w:tr w:rsidR="006E38F4" w:rsidRPr="00515CCE" w14:paraId="0ABAA4E9" w14:textId="77777777" w:rsidTr="002279C3">
        <w:tc>
          <w:tcPr>
            <w:tcW w:w="10773" w:type="dxa"/>
          </w:tcPr>
          <w:p w14:paraId="50AEE36F" w14:textId="77777777" w:rsidR="006E38F4" w:rsidRPr="00515CCE" w:rsidRDefault="006E38F4" w:rsidP="001E4F22">
            <w:r w:rsidRPr="00515CCE">
              <w:t>subscribe /</w:t>
            </w:r>
            <w:proofErr w:type="spellStart"/>
            <w:r w:rsidRPr="00515CCE">
              <w:t>səbˈskraɪb</w:t>
            </w:r>
            <w:proofErr w:type="spellEnd"/>
            <w:r w:rsidRPr="00515CCE">
              <w:t>/ </w:t>
            </w:r>
          </w:p>
          <w:p w14:paraId="6057F93B" w14:textId="77777777" w:rsidR="006E38F4" w:rsidRPr="00515CCE" w:rsidRDefault="006E38F4" w:rsidP="001E4F22">
            <w:r w:rsidRPr="00515CCE">
              <w:t>     </w:t>
            </w:r>
          </w:p>
          <w:p w14:paraId="2A013975" w14:textId="77777777" w:rsidR="006E38F4" w:rsidRPr="002F716F" w:rsidRDefault="006E38F4" w:rsidP="001E4F22">
            <w:pPr>
              <w:rPr>
                <w:color w:val="FF0000"/>
              </w:rPr>
            </w:pPr>
            <w:r w:rsidRPr="00515CCE">
              <w:t>1.</w:t>
            </w:r>
            <w:hyperlink r:id="rId7" w:history="1">
              <w:r w:rsidRPr="00515CCE">
                <w:rPr>
                  <w:rStyle w:val="Hyperlink"/>
                </w:rPr>
                <w:t>V-I </w:t>
              </w:r>
            </w:hyperlink>
            <w:r w:rsidRPr="002F716F">
              <w:rPr>
                <w:rFonts w:hint="eastAsia"/>
                <w:b/>
                <w:color w:val="FF0000"/>
                <w:highlight w:val="yellow"/>
                <w:u w:val="single"/>
              </w:rPr>
              <w:t>持有</w:t>
            </w:r>
            <w:r w:rsidRPr="002F716F">
              <w:rPr>
                <w:rFonts w:hint="eastAsia"/>
                <w:b/>
                <w:color w:val="FF0000"/>
                <w:highlight w:val="yellow"/>
                <w:u w:val="single"/>
              </w:rPr>
              <w:t>/</w:t>
            </w:r>
            <w:r w:rsidRPr="002F716F">
              <w:rPr>
                <w:rFonts w:hint="eastAsia"/>
                <w:b/>
                <w:color w:val="FF0000"/>
                <w:highlight w:val="yellow"/>
                <w:u w:val="single"/>
              </w:rPr>
              <w:t>秉承</w:t>
            </w:r>
            <w:r w:rsidRPr="002F716F">
              <w:rPr>
                <w:rFonts w:hint="eastAsia"/>
                <w:b/>
                <w:color w:val="FF0000"/>
                <w:highlight w:val="yellow"/>
                <w:u w:val="single"/>
              </w:rPr>
              <w:t>x</w:t>
            </w:r>
            <w:r w:rsidRPr="002F716F">
              <w:rPr>
                <w:b/>
                <w:color w:val="FF0000"/>
                <w:highlight w:val="yellow"/>
                <w:u w:val="single"/>
              </w:rPr>
              <w:t>xx (</w:t>
            </w:r>
            <w:proofErr w:type="gramStart"/>
            <w:r w:rsidRPr="002F716F">
              <w:rPr>
                <w:b/>
                <w:color w:val="FF0000"/>
                <w:highlight w:val="yellow"/>
                <w:u w:val="single"/>
              </w:rPr>
              <w:t>观点</w:t>
            </w:r>
            <w:r w:rsidRPr="002F716F">
              <w:rPr>
                <w:rFonts w:hint="eastAsia"/>
                <w:b/>
                <w:color w:val="FF0000"/>
                <w:highlight w:val="yellow"/>
                <w:u w:val="single"/>
              </w:rPr>
              <w:t>,</w:t>
            </w:r>
            <w:r w:rsidRPr="002F716F">
              <w:rPr>
                <w:rFonts w:hint="eastAsia"/>
                <w:b/>
                <w:color w:val="FF0000"/>
                <w:highlight w:val="yellow"/>
                <w:u w:val="single"/>
              </w:rPr>
              <w:t>意见或</w:t>
            </w:r>
            <w:proofErr w:type="gramEnd"/>
            <w:r w:rsidRPr="002F716F">
              <w:rPr>
                <w:rFonts w:hint="eastAsia"/>
                <w:b/>
                <w:color w:val="FF0000"/>
                <w:highlight w:val="yellow"/>
                <w:u w:val="single"/>
              </w:rPr>
              <w:t>,</w:t>
            </w:r>
            <w:r w:rsidRPr="002F716F">
              <w:rPr>
                <w:rFonts w:hint="eastAsia"/>
                <w:b/>
                <w:color w:val="FF0000"/>
                <w:highlight w:val="yellow"/>
                <w:u w:val="single"/>
              </w:rPr>
              <w:t>信仰</w:t>
            </w:r>
            <w:r w:rsidRPr="002F716F">
              <w:rPr>
                <w:b/>
                <w:color w:val="FF0000"/>
                <w:highlight w:val="yellow"/>
                <w:u w:val="single"/>
              </w:rPr>
              <w:t xml:space="preserve">)  </w:t>
            </w:r>
            <w:r w:rsidRPr="002F716F">
              <w:rPr>
                <w:color w:val="FF0000"/>
              </w:rPr>
              <w:t>If you </w:t>
            </w:r>
            <w:r w:rsidRPr="002F716F">
              <w:rPr>
                <w:b/>
                <w:color w:val="FF0000"/>
                <w:highlight w:val="yellow"/>
                <w:u w:val="single"/>
              </w:rPr>
              <w:t>[subscribe to a view, an opinion or a belief],</w:t>
            </w:r>
            <w:r w:rsidRPr="002F716F">
              <w:rPr>
                <w:color w:val="FF0000"/>
              </w:rPr>
              <w:t xml:space="preserve"> you are one of a number of people who have this opinion or belief.  </w:t>
            </w:r>
            <w:r w:rsidRPr="002F716F">
              <w:rPr>
                <w:b/>
                <w:color w:val="FF0000"/>
                <w:highlight w:val="yellow"/>
                <w:u w:val="single"/>
              </w:rPr>
              <w:br/>
              <w:t xml:space="preserve">[ subscribe to a view that xxx; subscribe to a belief that xxx; subscribe to an opinion that </w:t>
            </w:r>
            <w:proofErr w:type="gramStart"/>
            <w:r w:rsidRPr="002F716F">
              <w:rPr>
                <w:b/>
                <w:color w:val="FF0000"/>
                <w:highlight w:val="yellow"/>
                <w:u w:val="single"/>
              </w:rPr>
              <w:t>xxx ]</w:t>
            </w:r>
            <w:proofErr w:type="gramEnd"/>
            <w:r w:rsidRPr="002F716F">
              <w:rPr>
                <w:color w:val="FF0000"/>
              </w:rPr>
              <w:t xml:space="preserve"> </w:t>
            </w:r>
          </w:p>
          <w:p w14:paraId="0C05FBFF" w14:textId="77777777" w:rsidR="006E38F4" w:rsidRDefault="006E38F4" w:rsidP="001E4F22">
            <w:r>
              <w:t>e.g.</w:t>
            </w:r>
            <w:r w:rsidRPr="00515CCE">
              <w:t xml:space="preserve">  I've personally never </w:t>
            </w:r>
            <w:r w:rsidRPr="00AA2E91">
              <w:rPr>
                <w:b/>
                <w:u w:val="single"/>
              </w:rPr>
              <w:t>subscribed to the view that</w:t>
            </w:r>
            <w:r w:rsidRPr="00515CCE">
              <w:t xml:space="preserve"> either </w:t>
            </w:r>
            <w:r>
              <w:t>gender</w:t>
            </w:r>
            <w:r w:rsidRPr="00515CCE">
              <w:t xml:space="preserve"> is superior to the other.  </w:t>
            </w:r>
            <w:r w:rsidRPr="00515CCE">
              <w:t>我个人从未</w:t>
            </w:r>
            <w:r>
              <w:rPr>
                <w:rFonts w:hint="eastAsia"/>
              </w:rPr>
              <w:t xml:space="preserve"> </w:t>
            </w:r>
            <w:r w:rsidRPr="005D75BB">
              <w:rPr>
                <w:b/>
                <w:u w:val="single"/>
              </w:rPr>
              <w:t>持有过</w:t>
            </w:r>
            <w:r w:rsidRPr="005D75BB">
              <w:rPr>
                <w:rFonts w:hint="eastAsia"/>
                <w:b/>
                <w:i/>
              </w:rPr>
              <w:t>&lt;</w:t>
            </w:r>
            <w:r w:rsidRPr="005D75BB">
              <w:rPr>
                <w:b/>
                <w:i/>
              </w:rPr>
              <w:t>一种性别比另一种性别优越</w:t>
            </w:r>
            <w:r w:rsidRPr="005D75BB">
              <w:rPr>
                <w:rFonts w:hint="eastAsia"/>
                <w:b/>
                <w:i/>
              </w:rPr>
              <w:t>&gt;</w:t>
            </w:r>
            <w:r w:rsidRPr="005D75BB">
              <w:rPr>
                <w:b/>
                <w:u w:val="single"/>
              </w:rPr>
              <w:t>的观点</w:t>
            </w:r>
            <w:r w:rsidRPr="00515CCE">
              <w:rPr>
                <w:rFonts w:hint="eastAsia"/>
              </w:rPr>
              <w:t>。</w:t>
            </w:r>
          </w:p>
          <w:p w14:paraId="5CA12BD8" w14:textId="77777777" w:rsidR="006E38F4" w:rsidRPr="00515CCE" w:rsidRDefault="006E38F4" w:rsidP="001E4F22">
            <w:r>
              <w:t xml:space="preserve">e.g. I’ve always been </w:t>
            </w:r>
            <w:r w:rsidRPr="008D4BA5">
              <w:rPr>
                <w:b/>
                <w:u w:val="single"/>
              </w:rPr>
              <w:t>subscribing to a belief that</w:t>
            </w:r>
            <w:r>
              <w:t xml:space="preserve"> the more you study, the more opportunities you’d get in future. I’m </w:t>
            </w:r>
            <w:r w:rsidRPr="008D4BA5">
              <w:rPr>
                <w:b/>
                <w:u w:val="single"/>
              </w:rPr>
              <w:t xml:space="preserve">sticking to </w:t>
            </w:r>
            <w:r>
              <w:t xml:space="preserve">this opinion.  </w:t>
            </w:r>
            <w:r w:rsidRPr="00515CCE">
              <w:t xml:space="preserve"> </w:t>
            </w:r>
            <w:r>
              <w:t xml:space="preserve"> </w:t>
            </w:r>
            <w:r w:rsidRPr="004C09EF">
              <w:rPr>
                <w:rFonts w:hint="eastAsia"/>
                <w:b/>
                <w:highlight w:val="yellow"/>
                <w:u w:val="single"/>
              </w:rPr>
              <w:t>持有</w:t>
            </w:r>
            <w:r>
              <w:rPr>
                <w:rFonts w:hint="eastAsia"/>
                <w:b/>
                <w:highlight w:val="yellow"/>
                <w:u w:val="single"/>
              </w:rPr>
              <w:t>/</w:t>
            </w:r>
            <w:r>
              <w:rPr>
                <w:rFonts w:hint="eastAsia"/>
                <w:b/>
                <w:highlight w:val="yellow"/>
                <w:u w:val="single"/>
              </w:rPr>
              <w:t>秉承一个</w:t>
            </w:r>
            <w:r>
              <w:rPr>
                <w:b/>
                <w:highlight w:val="yellow"/>
                <w:u w:val="single"/>
                <w:lang w:val="en-US"/>
              </w:rPr>
              <w:t>xxx</w:t>
            </w:r>
            <w:r w:rsidRPr="004C09EF">
              <w:rPr>
                <w:b/>
                <w:highlight w:val="yellow"/>
                <w:u w:val="single"/>
              </w:rPr>
              <w:t xml:space="preserve"> </w:t>
            </w:r>
            <w:r w:rsidRPr="004C09EF">
              <w:rPr>
                <w:rFonts w:hint="eastAsia"/>
                <w:b/>
                <w:highlight w:val="yellow"/>
                <w:u w:val="single"/>
              </w:rPr>
              <w:t>信仰</w:t>
            </w:r>
            <w:r w:rsidRPr="004C09EF">
              <w:rPr>
                <w:b/>
                <w:highlight w:val="yellow"/>
                <w:u w:val="single"/>
              </w:rPr>
              <w:t xml:space="preserve"> </w:t>
            </w:r>
            <w:r>
              <w:rPr>
                <w:b/>
                <w:highlight w:val="yellow"/>
                <w:u w:val="single"/>
              </w:rPr>
              <w:br/>
            </w:r>
          </w:p>
          <w:p w14:paraId="2E1BDEE0" w14:textId="77777777" w:rsidR="006E38F4" w:rsidRPr="00515CCE" w:rsidRDefault="006E38F4" w:rsidP="001E4F22">
            <w:r w:rsidRPr="00515CCE">
              <w:t>2.</w:t>
            </w:r>
            <w:hyperlink r:id="rId8" w:history="1">
              <w:r w:rsidRPr="00515CCE">
                <w:rPr>
                  <w:rStyle w:val="Hyperlink"/>
                </w:rPr>
                <w:t>V-I </w:t>
              </w:r>
            </w:hyperlink>
            <w:r w:rsidRPr="00515CCE">
              <w:rPr>
                <w:rFonts w:hint="eastAsia"/>
              </w:rPr>
              <w:t>订阅</w:t>
            </w:r>
            <w:r>
              <w:rPr>
                <w:rFonts w:hint="eastAsia"/>
              </w:rPr>
              <w:t>(</w:t>
            </w:r>
            <w:r w:rsidRPr="00E81701">
              <w:rPr>
                <w:rFonts w:hint="eastAsia"/>
              </w:rPr>
              <w:t>报纸或杂志</w:t>
            </w:r>
            <w:r>
              <w:t xml:space="preserve">) </w:t>
            </w:r>
            <w:r w:rsidRPr="00515CCE">
              <w:t>If you </w:t>
            </w:r>
            <w:r w:rsidRPr="002C5B13">
              <w:rPr>
                <w:b/>
                <w:highlight w:val="yellow"/>
                <w:u w:val="single"/>
              </w:rPr>
              <w:t>[subscribe to a magazine or a newspaper],</w:t>
            </w:r>
            <w:r w:rsidRPr="00515CCE">
              <w:t xml:space="preserve"> you pay to receive copies of it regularly</w:t>
            </w:r>
            <w:r>
              <w:t>/at a regular basis, like daily, weekly, or bi-weekly</w:t>
            </w:r>
            <w:r w:rsidRPr="00515CCE">
              <w:t xml:space="preserve">. </w:t>
            </w:r>
          </w:p>
          <w:p w14:paraId="7E42164E" w14:textId="77777777" w:rsidR="006E38F4" w:rsidRDefault="006E38F4" w:rsidP="001E4F22">
            <w:pPr>
              <w:rPr>
                <w:b/>
                <w:highlight w:val="yellow"/>
                <w:u w:val="single"/>
              </w:rPr>
            </w:pPr>
            <w:r>
              <w:t>e.g.</w:t>
            </w:r>
            <w:r w:rsidRPr="00515CCE">
              <w:t xml:space="preserve"> My main reason for </w:t>
            </w:r>
            <w:r w:rsidRPr="002658DE">
              <w:rPr>
                <w:b/>
                <w:highlight w:val="yellow"/>
                <w:u w:val="single"/>
              </w:rPr>
              <w:t xml:space="preserve">subscribing to </w:t>
            </w:r>
            <w:r w:rsidRPr="00515CCE">
              <w:t xml:space="preserve">New Scientist is to </w:t>
            </w:r>
            <w:r w:rsidRPr="005E2E9C">
              <w:rPr>
                <w:b/>
                <w:highlight w:val="yellow"/>
                <w:u w:val="single"/>
              </w:rPr>
              <w:t>keep abreast of</w:t>
            </w:r>
            <w:r w:rsidRPr="00515CCE">
              <w:t xml:space="preserve"> advances in science. </w:t>
            </w:r>
            <w:r w:rsidRPr="00515CCE">
              <w:t>我订阅《新科学家》的主要原因是</w:t>
            </w:r>
            <w:r>
              <w:rPr>
                <w:rFonts w:hint="eastAsia"/>
              </w:rPr>
              <w:t xml:space="preserve"> </w:t>
            </w:r>
            <w:r w:rsidRPr="00515CCE">
              <w:t>要跟上</w:t>
            </w:r>
            <w:r>
              <w:rPr>
                <w:rFonts w:hint="eastAsia"/>
              </w:rPr>
              <w:t>&lt;</w:t>
            </w:r>
            <w:r w:rsidRPr="00515CCE">
              <w:t>科学的</w:t>
            </w:r>
            <w:r>
              <w:rPr>
                <w:rFonts w:hint="eastAsia"/>
              </w:rPr>
              <w:t>&gt;</w:t>
            </w:r>
            <w:r w:rsidRPr="00515CCE">
              <w:t>进步</w:t>
            </w:r>
            <w:r w:rsidRPr="00515CCE">
              <w:rPr>
                <w:rFonts w:hint="eastAsia"/>
              </w:rPr>
              <w:t>。</w:t>
            </w:r>
            <w:r>
              <w:rPr>
                <w:rFonts w:hint="eastAsia"/>
              </w:rPr>
              <w:t xml:space="preserve"> </w:t>
            </w:r>
            <w:r>
              <w:t xml:space="preserve"> </w:t>
            </w:r>
            <w:r>
              <w:br/>
            </w:r>
            <w:r w:rsidRPr="00644B84">
              <w:rPr>
                <w:b/>
                <w:highlight w:val="yellow"/>
                <w:u w:val="single"/>
              </w:rPr>
              <w:t xml:space="preserve">//keep pace with </w:t>
            </w:r>
            <w:proofErr w:type="spellStart"/>
            <w:r w:rsidRPr="00644B84">
              <w:rPr>
                <w:b/>
                <w:highlight w:val="yellow"/>
                <w:u w:val="single"/>
              </w:rPr>
              <w:t>sth</w:t>
            </w:r>
            <w:proofErr w:type="spellEnd"/>
            <w:r w:rsidRPr="00644B84">
              <w:rPr>
                <w:b/>
                <w:highlight w:val="yellow"/>
                <w:u w:val="single"/>
              </w:rPr>
              <w:t xml:space="preserve"> =keep abreast with </w:t>
            </w:r>
            <w:proofErr w:type="spellStart"/>
            <w:r w:rsidRPr="00644B84">
              <w:rPr>
                <w:b/>
                <w:highlight w:val="yellow"/>
                <w:u w:val="single"/>
              </w:rPr>
              <w:t>sth</w:t>
            </w:r>
            <w:proofErr w:type="spellEnd"/>
            <w:r w:rsidRPr="00644B84">
              <w:rPr>
                <w:rFonts w:hint="eastAsia"/>
                <w:b/>
                <w:highlight w:val="yellow"/>
                <w:u w:val="single"/>
              </w:rPr>
              <w:t>和</w:t>
            </w:r>
            <w:r w:rsidRPr="00644B84">
              <w:rPr>
                <w:b/>
                <w:highlight w:val="yellow"/>
                <w:u w:val="single"/>
              </w:rPr>
              <w:t>保持同步；</w:t>
            </w:r>
            <w:r w:rsidRPr="00644B84">
              <w:rPr>
                <w:b/>
                <w:highlight w:val="yellow"/>
                <w:u w:val="single"/>
              </w:rPr>
              <w:t xml:space="preserve"> </w:t>
            </w:r>
            <w:r w:rsidRPr="00644B84">
              <w:rPr>
                <w:b/>
                <w:highlight w:val="yellow"/>
                <w:u w:val="single"/>
              </w:rPr>
              <w:t>并驾齐驱；</w:t>
            </w:r>
            <w:r w:rsidRPr="00644B84">
              <w:rPr>
                <w:b/>
                <w:highlight w:val="yellow"/>
                <w:u w:val="single"/>
              </w:rPr>
              <w:t xml:space="preserve"> </w:t>
            </w:r>
            <w:r w:rsidRPr="00644B84">
              <w:rPr>
                <w:b/>
                <w:highlight w:val="yellow"/>
                <w:u w:val="single"/>
              </w:rPr>
              <w:t>跟上</w:t>
            </w:r>
            <w:r w:rsidRPr="00644B84">
              <w:rPr>
                <w:b/>
                <w:highlight w:val="yellow"/>
                <w:u w:val="single"/>
              </w:rPr>
              <w:t>xxx</w:t>
            </w:r>
            <w:r w:rsidRPr="00644B84">
              <w:rPr>
                <w:b/>
                <w:highlight w:val="yellow"/>
                <w:u w:val="single"/>
              </w:rPr>
              <w:t>步伐</w:t>
            </w:r>
            <w:r w:rsidRPr="00644B84">
              <w:rPr>
                <w:rFonts w:hint="eastAsia"/>
                <w:b/>
                <w:highlight w:val="yellow"/>
                <w:u w:val="single"/>
              </w:rPr>
              <w:t>/</w:t>
            </w:r>
            <w:r w:rsidRPr="00644B84">
              <w:rPr>
                <w:rFonts w:hint="eastAsia"/>
                <w:b/>
                <w:highlight w:val="yellow"/>
                <w:u w:val="single"/>
              </w:rPr>
              <w:t>脚步</w:t>
            </w:r>
            <w:r w:rsidRPr="00644B84">
              <w:rPr>
                <w:rFonts w:hint="eastAsia"/>
                <w:b/>
                <w:highlight w:val="yellow"/>
                <w:u w:val="single"/>
              </w:rPr>
              <w:t>/</w:t>
            </w:r>
            <w:r w:rsidRPr="00644B84">
              <w:rPr>
                <w:rFonts w:hint="eastAsia"/>
                <w:b/>
                <w:highlight w:val="yellow"/>
                <w:u w:val="single"/>
              </w:rPr>
              <w:t>进步</w:t>
            </w:r>
          </w:p>
          <w:p w14:paraId="485EB3DC" w14:textId="77777777" w:rsidR="006E38F4" w:rsidRPr="00812301" w:rsidRDefault="006E38F4" w:rsidP="001E4F22">
            <w:pPr>
              <w:rPr>
                <w:lang w:val="en-US"/>
              </w:rPr>
            </w:pPr>
          </w:p>
          <w:p w14:paraId="7426CCC5" w14:textId="77777777" w:rsidR="006E38F4" w:rsidRDefault="006E38F4" w:rsidP="001E4F22">
            <w:r w:rsidRPr="00515CCE">
              <w:t>3.</w:t>
            </w:r>
            <w:hyperlink r:id="rId9" w:history="1">
              <w:r w:rsidRPr="00515CCE">
                <w:rPr>
                  <w:rStyle w:val="Hyperlink"/>
                </w:rPr>
                <w:t>V-I </w:t>
              </w:r>
            </w:hyperlink>
            <w:r w:rsidRPr="00515CCE">
              <w:rPr>
                <w:rFonts w:hint="eastAsia"/>
              </w:rPr>
              <w:t>申请加入</w:t>
            </w:r>
            <w:r w:rsidRPr="00515CCE">
              <w:t xml:space="preserve"> (</w:t>
            </w:r>
            <w:r w:rsidRPr="00515CCE">
              <w:rPr>
                <w:rFonts w:hint="eastAsia"/>
              </w:rPr>
              <w:t>在线新闻组</w:t>
            </w:r>
            <w:r w:rsidRPr="00515CCE">
              <w:t xml:space="preserve">); </w:t>
            </w:r>
            <w:r w:rsidRPr="00515CCE">
              <w:rPr>
                <w:rFonts w:hint="eastAsia"/>
              </w:rPr>
              <w:t>申请</w:t>
            </w:r>
            <w:r w:rsidRPr="00515CCE">
              <w:t xml:space="preserve"> (</w:t>
            </w:r>
            <w:r w:rsidRPr="00515CCE">
              <w:rPr>
                <w:rFonts w:hint="eastAsia"/>
              </w:rPr>
              <w:t>在线服务</w:t>
            </w:r>
            <w:r w:rsidRPr="00515CCE">
              <w:t>)</w:t>
            </w:r>
            <w:r>
              <w:t xml:space="preserve"> </w:t>
            </w:r>
            <w:r w:rsidRPr="00515CCE">
              <w:t>If you</w:t>
            </w:r>
            <w:r w:rsidRPr="00B0133B">
              <w:rPr>
                <w:b/>
                <w:u w:val="single"/>
              </w:rPr>
              <w:t> </w:t>
            </w:r>
            <w:r w:rsidRPr="00B0133B">
              <w:rPr>
                <w:b/>
                <w:highlight w:val="yellow"/>
                <w:u w:val="single"/>
              </w:rPr>
              <w:t>[subscribe to an online newsgroup or service],</w:t>
            </w:r>
            <w:r w:rsidRPr="00B0133B">
              <w:rPr>
                <w:b/>
                <w:u w:val="single"/>
              </w:rPr>
              <w:t xml:space="preserve"> </w:t>
            </w:r>
            <w:r w:rsidRPr="00515CCE">
              <w:t xml:space="preserve">you send a message saying that you wish to receive it or belong to it. </w:t>
            </w:r>
            <w:r>
              <w:br/>
              <w:t xml:space="preserve">e.g. I’ve </w:t>
            </w:r>
            <w:r w:rsidRPr="00351FB1">
              <w:rPr>
                <w:b/>
                <w:u w:val="single"/>
              </w:rPr>
              <w:t xml:space="preserve">subscribed to </w:t>
            </w:r>
            <w:proofErr w:type="spellStart"/>
            <w:r>
              <w:t>AiQiYi</w:t>
            </w:r>
            <w:proofErr w:type="spellEnd"/>
            <w:r>
              <w:t xml:space="preserve"> VIP</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t>e.g.</w:t>
            </w:r>
            <w:r w:rsidRPr="00515CCE">
              <w:t>  Usenet is a collection of discussion groups, known as newsgroups</w:t>
            </w:r>
            <w:r w:rsidRPr="005617BA">
              <w:rPr>
                <w:b/>
                <w:u w:val="single"/>
              </w:rPr>
              <w:t>, to which anybody can subscribe</w:t>
            </w:r>
            <w:r w:rsidRPr="00515CCE">
              <w:t>. </w:t>
            </w:r>
            <w:r w:rsidRPr="00515CCE">
              <w:br/>
              <w:t> </w:t>
            </w:r>
            <w:r w:rsidRPr="00515CCE">
              <w:t>新闻组网络是由称为新闻组的讨论组组成，任何人都能申请加入</w:t>
            </w:r>
            <w:r w:rsidRPr="00515CCE">
              <w:rPr>
                <w:rFonts w:hint="eastAsia"/>
              </w:rPr>
              <w:t>。</w:t>
            </w:r>
          </w:p>
          <w:p w14:paraId="0F8A9735" w14:textId="77777777" w:rsidR="006E38F4" w:rsidRPr="00515CCE" w:rsidRDefault="006E38F4" w:rsidP="001E4F22"/>
          <w:p w14:paraId="52D7869F" w14:textId="77777777" w:rsidR="006E38F4" w:rsidRPr="00515CCE" w:rsidRDefault="006E38F4" w:rsidP="001E4F22">
            <w:r w:rsidRPr="00515CCE">
              <w:t>4.</w:t>
            </w:r>
            <w:hyperlink r:id="rId10" w:history="1">
              <w:r w:rsidRPr="00515CCE">
                <w:rPr>
                  <w:rStyle w:val="Hyperlink"/>
                </w:rPr>
                <w:t>V-I </w:t>
              </w:r>
            </w:hyperlink>
            <w:r w:rsidRPr="00515CCE">
              <w:rPr>
                <w:rFonts w:hint="eastAsia"/>
              </w:rPr>
              <w:t>申购</w:t>
            </w:r>
            <w:r w:rsidRPr="00515CCE">
              <w:t xml:space="preserve"> (</w:t>
            </w:r>
            <w:r>
              <w:rPr>
                <w:rFonts w:hint="eastAsia"/>
              </w:rPr>
              <w:t>公司的</w:t>
            </w:r>
            <w:r w:rsidRPr="00515CCE">
              <w:rPr>
                <w:rFonts w:hint="eastAsia"/>
              </w:rPr>
              <w:t>股份</w:t>
            </w:r>
            <w:r w:rsidRPr="00515CCE">
              <w:t>)</w:t>
            </w:r>
            <w:r>
              <w:t xml:space="preserve"> </w:t>
            </w:r>
            <w:r w:rsidRPr="00515CCE">
              <w:t>If you </w:t>
            </w:r>
            <w:r w:rsidRPr="005617BA">
              <w:rPr>
                <w:b/>
                <w:highlight w:val="yellow"/>
                <w:u w:val="single"/>
              </w:rPr>
              <w:t>[ subscribe for shares in a company],</w:t>
            </w:r>
            <w:r w:rsidRPr="00515CCE">
              <w:t xml:space="preserve"> you apply to buy shares in that company. </w:t>
            </w:r>
          </w:p>
          <w:p w14:paraId="31546EB5" w14:textId="77777777" w:rsidR="006E38F4" w:rsidRPr="00515CCE" w:rsidRDefault="006E38F4" w:rsidP="001E4F22">
            <w:r>
              <w:t xml:space="preserve">e.g. </w:t>
            </w:r>
            <w:r w:rsidRPr="00515CCE">
              <w:t>Employees subscribed for far more shares than were available.  </w:t>
            </w:r>
            <w:r w:rsidRPr="00515CCE">
              <w:t>雇员们</w:t>
            </w:r>
            <w:r>
              <w:rPr>
                <w:rFonts w:hint="eastAsia"/>
              </w:rPr>
              <w:t xml:space="preserve"> </w:t>
            </w:r>
            <w:r w:rsidRPr="00515CCE">
              <w:t>申购了远比实际数额还多的股份</w:t>
            </w:r>
            <w:r w:rsidRPr="00515CCE">
              <w:rPr>
                <w:rFonts w:hint="eastAsia"/>
              </w:rPr>
              <w:t>。</w:t>
            </w:r>
          </w:p>
          <w:p w14:paraId="0F27F3A4" w14:textId="77777777" w:rsidR="006E38F4" w:rsidRPr="00515CCE" w:rsidRDefault="006E38F4" w:rsidP="001E4F22"/>
        </w:tc>
      </w:tr>
      <w:tr w:rsidR="006E38F4" w:rsidRPr="00E81701" w14:paraId="2ED2EECA" w14:textId="77777777" w:rsidTr="002279C3">
        <w:tc>
          <w:tcPr>
            <w:tcW w:w="10773" w:type="dxa"/>
          </w:tcPr>
          <w:p w14:paraId="35553950" w14:textId="77777777" w:rsidR="006E38F4" w:rsidRPr="00E81701" w:rsidRDefault="006E38F4" w:rsidP="001E4F22">
            <w:r w:rsidRPr="00E81701">
              <w:t>[</w:t>
            </w:r>
            <w:proofErr w:type="spellStart"/>
            <w:r w:rsidRPr="00E81701">
              <w:t>səb'skraɪbə</w:t>
            </w:r>
            <w:proofErr w:type="spellEnd"/>
            <w:r w:rsidRPr="00E81701">
              <w:t>] </w:t>
            </w:r>
            <w:r>
              <w:t>subscriber</w:t>
            </w:r>
          </w:p>
          <w:p w14:paraId="21849485" w14:textId="77777777" w:rsidR="006E38F4" w:rsidRPr="00E81701" w:rsidRDefault="006E38F4" w:rsidP="001E4F22">
            <w:r w:rsidRPr="00E81701">
              <w:lastRenderedPageBreak/>
              <w:t>1.</w:t>
            </w:r>
            <w:r>
              <w:t xml:space="preserve"> </w:t>
            </w:r>
            <w:r w:rsidRPr="00E81701">
              <w:t>someone who pays money, usually once a year, to receive copies of a newspaper or magazine, or to have a service</w:t>
            </w:r>
            <w:r>
              <w:t xml:space="preserve">, </w:t>
            </w:r>
            <w:proofErr w:type="spellStart"/>
            <w:r>
              <w:t>esp</w:t>
            </w:r>
            <w:proofErr w:type="spellEnd"/>
            <w:r>
              <w:t xml:space="preserve"> the online service</w:t>
            </w:r>
            <w:r w:rsidRPr="00E81701">
              <w:rPr>
                <w:rFonts w:hint="eastAsia"/>
              </w:rPr>
              <w:t>〔报纸或杂志的〕订阅者，订户；〔某项服务的〕消费者，用户</w:t>
            </w:r>
          </w:p>
          <w:p w14:paraId="76427FB7" w14:textId="77777777" w:rsidR="006E38F4" w:rsidRDefault="006E38F4" w:rsidP="001E4F22">
            <w:r>
              <w:t xml:space="preserve">e.g. the </w:t>
            </w:r>
            <w:r w:rsidRPr="00E81701">
              <w:t xml:space="preserve">cable television subscribers </w:t>
            </w:r>
            <w:r w:rsidRPr="00E81701">
              <w:rPr>
                <w:rFonts w:hint="eastAsia"/>
              </w:rPr>
              <w:t>有线电视用户</w:t>
            </w:r>
            <w:r>
              <w:rPr>
                <w:rFonts w:hint="eastAsia"/>
              </w:rPr>
              <w:t xml:space="preserve"> </w:t>
            </w:r>
            <w:r>
              <w:t xml:space="preserve">  e.g. the AT&amp;T </w:t>
            </w:r>
            <w:proofErr w:type="spellStart"/>
            <w:r>
              <w:t>wifi</w:t>
            </w:r>
            <w:proofErr w:type="spellEnd"/>
            <w:r>
              <w:t xml:space="preserve"> subscribers</w:t>
            </w:r>
          </w:p>
          <w:p w14:paraId="702A81AB" w14:textId="77777777" w:rsidR="006E38F4" w:rsidRDefault="006E38F4" w:rsidP="001E4F22">
            <w:r>
              <w:t xml:space="preserve">e.g. </w:t>
            </w:r>
            <w:r w:rsidRPr="00E81701">
              <w:t xml:space="preserve">I have been </w:t>
            </w:r>
            <w:r w:rsidRPr="0030310C">
              <w:rPr>
                <w:b/>
                <w:u w:val="single"/>
              </w:rPr>
              <w:t>a subscriber to Newsweek</w:t>
            </w:r>
            <w:r w:rsidRPr="00E81701">
              <w:t xml:space="preserve"> for many years.  </w:t>
            </w:r>
            <w:r w:rsidRPr="00E81701">
              <w:t>我已是《新闻周刊》一名多年的订户</w:t>
            </w:r>
          </w:p>
          <w:p w14:paraId="29BD766F" w14:textId="77777777" w:rsidR="006E38F4" w:rsidRPr="00E81701" w:rsidRDefault="006E38F4" w:rsidP="001E4F22"/>
          <w:p w14:paraId="647536CC" w14:textId="77777777" w:rsidR="006E38F4" w:rsidRDefault="006E38F4" w:rsidP="001E4F22">
            <w:r w:rsidRPr="00E81701">
              <w:t xml:space="preserve">2. </w:t>
            </w:r>
            <w:r w:rsidRPr="0058548E">
              <w:rPr>
                <w:b/>
                <w:u w:val="single"/>
              </w:rPr>
              <w:t>Subscribers to a service</w:t>
            </w:r>
            <w:r w:rsidRPr="00E81701">
              <w:t xml:space="preserve"> are the people who pay to receive the service. </w:t>
            </w:r>
            <w:r>
              <w:t>(</w:t>
            </w:r>
            <w:r>
              <w:rPr>
                <w:rFonts w:hint="eastAsia"/>
              </w:rPr>
              <w:t>某个服务的</w:t>
            </w:r>
            <w:r>
              <w:rPr>
                <w:lang w:val="en-US"/>
              </w:rPr>
              <w:t>)</w:t>
            </w:r>
            <w:r w:rsidRPr="00E81701">
              <w:rPr>
                <w:rFonts w:hint="eastAsia"/>
              </w:rPr>
              <w:t>用户</w:t>
            </w:r>
          </w:p>
          <w:p w14:paraId="7FC40BF8" w14:textId="77777777" w:rsidR="006E38F4" w:rsidRPr="00E81701" w:rsidRDefault="006E38F4" w:rsidP="001E4F22">
            <w:r>
              <w:t xml:space="preserve">e.g. </w:t>
            </w:r>
            <w:r w:rsidRPr="00E81701">
              <w:t xml:space="preserve"> China has almost 15 million </w:t>
            </w:r>
            <w:r w:rsidRPr="0058548E">
              <w:rPr>
                <w:b/>
                <w:u w:val="single"/>
              </w:rPr>
              <w:t xml:space="preserve">subscribers to </w:t>
            </w:r>
            <w:r w:rsidRPr="00E81701">
              <w:t>satellite and cable television.  </w:t>
            </w:r>
            <w:r w:rsidRPr="00E81701">
              <w:t>中国有近一千五百万个卫星和有线电视用户</w:t>
            </w:r>
            <w:r w:rsidRPr="00E81701">
              <w:rPr>
                <w:rFonts w:hint="eastAsia"/>
              </w:rPr>
              <w:t>。</w:t>
            </w:r>
          </w:p>
          <w:p w14:paraId="1F0C1D76" w14:textId="77777777" w:rsidR="006E38F4" w:rsidRPr="00E81701" w:rsidRDefault="006E38F4" w:rsidP="001E4F22">
            <w:r w:rsidRPr="00E81701">
              <w:t xml:space="preserve"> </w:t>
            </w:r>
          </w:p>
        </w:tc>
      </w:tr>
      <w:tr w:rsidR="006E38F4" w:rsidRPr="00A53F28" w14:paraId="54D64928" w14:textId="77777777" w:rsidTr="002279C3">
        <w:tc>
          <w:tcPr>
            <w:tcW w:w="10773" w:type="dxa"/>
          </w:tcPr>
          <w:p w14:paraId="6D1F9AB0" w14:textId="77777777" w:rsidR="006E38F4" w:rsidRPr="00A53F28" w:rsidRDefault="006E38F4" w:rsidP="001E4F22">
            <w:r w:rsidRPr="00A53F28">
              <w:lastRenderedPageBreak/>
              <w:t>integrate /ˈ</w:t>
            </w:r>
            <w:proofErr w:type="spellStart"/>
            <w:r w:rsidRPr="00A53F28">
              <w:t>ɪntɪˌgreɪt</w:t>
            </w:r>
            <w:proofErr w:type="spellEnd"/>
            <w:r w:rsidRPr="00A53F28">
              <w:t>/ </w:t>
            </w:r>
          </w:p>
          <w:p w14:paraId="62358504" w14:textId="6A53F8D4" w:rsidR="006731AD" w:rsidRDefault="006E38F4" w:rsidP="001E4F22">
            <w:pPr>
              <w:ind w:firstLine="195"/>
            </w:pPr>
            <w:r w:rsidRPr="00A53F28">
              <w:t>1.</w:t>
            </w:r>
            <w:hyperlink r:id="rId11" w:history="1">
              <w:r w:rsidRPr="00A53F28">
                <w:rPr>
                  <w:rStyle w:val="Hyperlink"/>
                </w:rPr>
                <w:t>V-T/V-I </w:t>
              </w:r>
            </w:hyperlink>
            <w:r w:rsidR="00D620BB" w:rsidRPr="006731AD">
              <w:rPr>
                <w:rFonts w:hint="eastAsia"/>
              </w:rPr>
              <w:t>同化</w:t>
            </w:r>
            <w:r w:rsidR="00D620BB" w:rsidRPr="006731AD">
              <w:t>融入</w:t>
            </w:r>
            <w:r w:rsidR="00D620BB">
              <w:rPr>
                <w:rFonts w:hint="eastAsia"/>
              </w:rPr>
              <w:t>(</w:t>
            </w:r>
            <w:r w:rsidR="00D620BB">
              <w:rPr>
                <w:rFonts w:hint="eastAsia"/>
              </w:rPr>
              <w:t>到另一个文化的群体</w:t>
            </w:r>
            <w:r w:rsidR="00D620BB">
              <w:rPr>
                <w:rFonts w:hint="eastAsia"/>
              </w:rPr>
              <w:t>)</w:t>
            </w:r>
            <w:r w:rsidR="00D620BB">
              <w:t xml:space="preserve"> </w:t>
            </w:r>
            <w:r w:rsidRPr="00A53F28">
              <w:t>If someone </w:t>
            </w:r>
            <w:r w:rsidR="006731AD" w:rsidRPr="006731AD">
              <w:rPr>
                <w:b/>
                <w:highlight w:val="yellow"/>
                <w:u w:val="single"/>
              </w:rPr>
              <w:t xml:space="preserve">[ </w:t>
            </w:r>
            <w:r w:rsidRPr="006731AD">
              <w:rPr>
                <w:b/>
                <w:highlight w:val="yellow"/>
                <w:u w:val="single"/>
              </w:rPr>
              <w:t>integrates into a social group</w:t>
            </w:r>
            <w:r w:rsidR="00FD7257">
              <w:rPr>
                <w:b/>
                <w:highlight w:val="yellow"/>
                <w:u w:val="single"/>
              </w:rPr>
              <w:t xml:space="preserve"> or</w:t>
            </w:r>
            <w:r w:rsidRPr="00FD7257">
              <w:rPr>
                <w:b/>
                <w:highlight w:val="yellow"/>
                <w:u w:val="single"/>
              </w:rPr>
              <w:t> is integrated into it</w:t>
            </w:r>
            <w:r w:rsidR="00FD7257" w:rsidRPr="00FD7257">
              <w:rPr>
                <w:b/>
                <w:highlight w:val="yellow"/>
                <w:u w:val="single"/>
              </w:rPr>
              <w:t>]</w:t>
            </w:r>
            <w:r w:rsidRPr="00FD7257">
              <w:rPr>
                <w:b/>
                <w:highlight w:val="yellow"/>
                <w:u w:val="single"/>
              </w:rPr>
              <w:t>,</w:t>
            </w:r>
            <w:r w:rsidRPr="00A53F28">
              <w:t xml:space="preserve"> they behave in such a way that they become part of the group or are accepted into it. </w:t>
            </w:r>
            <w:r w:rsidR="006731AD">
              <w:t xml:space="preserve">= </w:t>
            </w:r>
            <w:r w:rsidR="006731AD" w:rsidRPr="006731AD">
              <w:t>When people such as immigrants </w:t>
            </w:r>
            <w:r w:rsidR="006731AD" w:rsidRPr="00FD7257">
              <w:rPr>
                <w:b/>
                <w:highlight w:val="yellow"/>
                <w:u w:val="single"/>
              </w:rPr>
              <w:t>[assimilate into a community] or when that [ community assimilates them],</w:t>
            </w:r>
            <w:r w:rsidR="006731AD" w:rsidRPr="006731AD">
              <w:t xml:space="preserve"> they become an accepted part of it</w:t>
            </w:r>
            <w:r w:rsidR="00EB4EA2">
              <w:t xml:space="preserve"> and behave in the same way as others in that com</w:t>
            </w:r>
            <w:r w:rsidR="00D620BB">
              <w:t>munity</w:t>
            </w:r>
            <w:r w:rsidR="00A76A49">
              <w:t xml:space="preserve">, </w:t>
            </w:r>
            <w:proofErr w:type="spellStart"/>
            <w:r w:rsidR="00A76A49">
              <w:t>esp</w:t>
            </w:r>
            <w:proofErr w:type="spellEnd"/>
            <w:r w:rsidR="00A76A49">
              <w:t xml:space="preserve"> have the same understanding of culture and customs.</w:t>
            </w:r>
            <w:r w:rsidR="00A70A13">
              <w:br/>
            </w:r>
          </w:p>
          <w:p w14:paraId="4A76A992" w14:textId="22DE2495" w:rsidR="006731AD" w:rsidRPr="006731AD" w:rsidRDefault="004276B5" w:rsidP="001E4F22">
            <w:r>
              <w:t xml:space="preserve">e.g.  </w:t>
            </w:r>
            <w:r w:rsidR="00975BBC">
              <w:t>After immigrating to U.S., h</w:t>
            </w:r>
            <w:r w:rsidR="006731AD" w:rsidRPr="006731AD">
              <w:t xml:space="preserve">is family tried to </w:t>
            </w:r>
            <w:r w:rsidR="006731AD" w:rsidRPr="00DD11B5">
              <w:rPr>
                <w:b/>
                <w:highlight w:val="yellow"/>
                <w:u w:val="single"/>
              </w:rPr>
              <w:t>assimilate</w:t>
            </w:r>
            <w:r w:rsidRPr="00DD11B5">
              <w:rPr>
                <w:b/>
                <w:highlight w:val="yellow"/>
                <w:u w:val="single"/>
              </w:rPr>
              <w:t>/integrate</w:t>
            </w:r>
            <w:r w:rsidR="006731AD" w:rsidRPr="00DD11B5">
              <w:rPr>
                <w:b/>
                <w:highlight w:val="yellow"/>
                <w:u w:val="single"/>
              </w:rPr>
              <w:t xml:space="preserve"> into</w:t>
            </w:r>
            <w:r w:rsidR="006731AD" w:rsidRPr="006731AD">
              <w:t xml:space="preserve"> the white communities. </w:t>
            </w:r>
            <w:r w:rsidR="006731AD" w:rsidRPr="006731AD">
              <w:t>他的家人努力</w:t>
            </w:r>
            <w:r w:rsidR="00975BBC" w:rsidRPr="009A7510">
              <w:rPr>
                <w:rFonts w:hint="eastAsia"/>
                <w:b/>
                <w:highlight w:val="yellow"/>
                <w:u w:val="single"/>
              </w:rPr>
              <w:t>同化</w:t>
            </w:r>
            <w:r w:rsidR="006731AD" w:rsidRPr="004276B5">
              <w:rPr>
                <w:b/>
                <w:highlight w:val="yellow"/>
                <w:u w:val="single"/>
              </w:rPr>
              <w:t>融入到</w:t>
            </w:r>
            <w:r w:rsidR="00975BBC">
              <w:rPr>
                <w:rFonts w:hint="eastAsia"/>
                <w:b/>
                <w:highlight w:val="yellow"/>
                <w:u w:val="single"/>
              </w:rPr>
              <w:t>&lt;</w:t>
            </w:r>
            <w:r w:rsidR="006731AD" w:rsidRPr="009A7510">
              <w:rPr>
                <w:b/>
                <w:highlight w:val="yellow"/>
                <w:u w:val="single"/>
              </w:rPr>
              <w:t>白人社区</w:t>
            </w:r>
            <w:r w:rsidR="00975BBC" w:rsidRPr="009A7510">
              <w:rPr>
                <w:rFonts w:hint="eastAsia"/>
                <w:b/>
                <w:highlight w:val="yellow"/>
                <w:u w:val="single"/>
              </w:rPr>
              <w:t>&gt;</w:t>
            </w:r>
            <w:r w:rsidR="006731AD" w:rsidRPr="006731AD">
              <w:t>。</w:t>
            </w:r>
          </w:p>
          <w:p w14:paraId="3966FDB9" w14:textId="260CF73C" w:rsidR="006E38F4" w:rsidRPr="00A53F28" w:rsidRDefault="008A41DE" w:rsidP="001E4F22">
            <w:r>
              <w:t xml:space="preserve">e.g. </w:t>
            </w:r>
            <w:r w:rsidR="006E38F4" w:rsidRPr="00A53F28">
              <w:t xml:space="preserve">He didn't </w:t>
            </w:r>
            <w:r w:rsidR="006E38F4" w:rsidRPr="008A41DE">
              <w:rPr>
                <w:b/>
                <w:highlight w:val="yellow"/>
                <w:u w:val="single"/>
              </w:rPr>
              <w:t>integrate successfully into</w:t>
            </w:r>
            <w:r w:rsidR="006E38F4" w:rsidRPr="00A53F28">
              <w:t xml:space="preserve"> the Italian way of life.  </w:t>
            </w:r>
            <w:r w:rsidR="006E38F4" w:rsidRPr="00A53F28">
              <w:t>他没有成功</w:t>
            </w:r>
            <w:r>
              <w:rPr>
                <w:rFonts w:hint="eastAsia"/>
              </w:rPr>
              <w:t xml:space="preserve"> </w:t>
            </w:r>
            <w:r w:rsidR="006E38F4" w:rsidRPr="00A53F28">
              <w:t>融入</w:t>
            </w:r>
            <w:r>
              <w:rPr>
                <w:rFonts w:hint="eastAsia"/>
              </w:rPr>
              <w:t>&lt;</w:t>
            </w:r>
            <w:r w:rsidR="006E38F4" w:rsidRPr="00A53F28">
              <w:t>到意大利的生活方式中去</w:t>
            </w:r>
            <w:r>
              <w:rPr>
                <w:rFonts w:hint="eastAsia"/>
              </w:rPr>
              <w:t>&gt;</w:t>
            </w:r>
            <w:r w:rsidR="006E38F4" w:rsidRPr="00A53F28">
              <w:rPr>
                <w:rFonts w:hint="eastAsia"/>
              </w:rPr>
              <w:t>。</w:t>
            </w:r>
          </w:p>
          <w:p w14:paraId="3F206C76" w14:textId="257CEA99" w:rsidR="006E38F4" w:rsidRDefault="00961185" w:rsidP="001E4F22">
            <w:r>
              <w:t>e.g.</w:t>
            </w:r>
            <w:r w:rsidR="006E38F4" w:rsidRPr="00A53F28">
              <w:t> </w:t>
            </w:r>
            <w:r w:rsidR="006E38F4" w:rsidRPr="00A66F6F">
              <w:rPr>
                <w:b/>
                <w:highlight w:val="yellow"/>
                <w:u w:val="single"/>
              </w:rPr>
              <w:t xml:space="preserve">Integrating the kids </w:t>
            </w:r>
            <w:r w:rsidRPr="00A66F6F">
              <w:rPr>
                <w:b/>
                <w:highlight w:val="yellow"/>
                <w:u w:val="single"/>
              </w:rPr>
              <w:t>into</w:t>
            </w:r>
            <w:r w:rsidR="006E38F4" w:rsidRPr="00A53F28">
              <w:t xml:space="preserve"> the community is essential. </w:t>
            </w:r>
            <w:r w:rsidR="00A66F6F">
              <w:t xml:space="preserve">You must try to </w:t>
            </w:r>
            <w:r w:rsidR="00A66F6F" w:rsidRPr="00A66F6F">
              <w:rPr>
                <w:b/>
                <w:highlight w:val="yellow"/>
                <w:u w:val="single"/>
              </w:rPr>
              <w:t>assimilate into the white communities</w:t>
            </w:r>
            <w:r w:rsidR="00A66F6F">
              <w:t xml:space="preserve"> in U.S. </w:t>
            </w:r>
            <w:r w:rsidR="006E38F4" w:rsidRPr="00A53F28">
              <w:t>使孩子们融入这个社区是非常必要的</w:t>
            </w:r>
            <w:r w:rsidR="006E38F4" w:rsidRPr="00A53F28">
              <w:rPr>
                <w:rFonts w:hint="eastAsia"/>
              </w:rPr>
              <w:t>。</w:t>
            </w:r>
          </w:p>
          <w:p w14:paraId="276314B6" w14:textId="77777777" w:rsidR="00961185" w:rsidRPr="00A53F28" w:rsidRDefault="00961185" w:rsidP="001E4F22"/>
          <w:p w14:paraId="59EDC4EE" w14:textId="0E2CD42D" w:rsidR="006E38F4" w:rsidRPr="00A53F28" w:rsidRDefault="006E38F4" w:rsidP="001E4F22">
            <w:r w:rsidRPr="00A53F28">
              <w:t>2.</w:t>
            </w:r>
            <w:hyperlink r:id="rId12" w:history="1">
              <w:r w:rsidRPr="00A53F28">
                <w:rPr>
                  <w:rStyle w:val="Hyperlink"/>
                </w:rPr>
                <w:t>ADJ </w:t>
              </w:r>
            </w:hyperlink>
            <w:r w:rsidRPr="00A53F28">
              <w:rPr>
                <w:rFonts w:hint="eastAsia"/>
              </w:rPr>
              <w:t>融合的</w:t>
            </w:r>
            <w:r w:rsidR="00C73CF8">
              <w:rPr>
                <w:rFonts w:hint="eastAsia"/>
              </w:rPr>
              <w:t>;</w:t>
            </w:r>
            <w:r w:rsidR="00C73CF8">
              <w:t xml:space="preserve"> </w:t>
            </w:r>
            <w:r w:rsidR="00C73CF8" w:rsidRPr="00A53F28">
              <w:t>(</w:t>
            </w:r>
            <w:r w:rsidR="00C73CF8" w:rsidRPr="00A53F28">
              <w:rPr>
                <w:rFonts w:hint="eastAsia"/>
              </w:rPr>
              <w:t>种族</w:t>
            </w:r>
            <w:r w:rsidR="00C73CF8" w:rsidRPr="00A53F28">
              <w:t xml:space="preserve">) </w:t>
            </w:r>
            <w:r w:rsidR="00C73CF8" w:rsidRPr="00A53F28">
              <w:rPr>
                <w:rFonts w:hint="eastAsia"/>
              </w:rPr>
              <w:t>融合的</w:t>
            </w:r>
            <w:r w:rsidR="00C73CF8">
              <w:t>integrated</w:t>
            </w:r>
          </w:p>
          <w:p w14:paraId="799F09A5" w14:textId="08B1DAA2" w:rsidR="00C73CF8" w:rsidRPr="00A53F28" w:rsidRDefault="00C73CF8" w:rsidP="001E4F22">
            <w:r>
              <w:t>e.g.</w:t>
            </w:r>
            <w:r w:rsidR="006E38F4" w:rsidRPr="00A53F28">
              <w:t xml:space="preserve">  He thinks we are living </w:t>
            </w:r>
            <w:r w:rsidR="006E38F4" w:rsidRPr="00822B37">
              <w:rPr>
                <w:b/>
                <w:u w:val="single"/>
              </w:rPr>
              <w:t>in a fully integrated, supportive society</w:t>
            </w:r>
            <w:r w:rsidR="006E38F4" w:rsidRPr="00A53F28">
              <w:t>.  </w:t>
            </w:r>
            <w:r w:rsidR="006E38F4" w:rsidRPr="00A53F28">
              <w:t>生活在一个完全融合、互相帮助的社会</w:t>
            </w:r>
            <w:r w:rsidR="006E38F4" w:rsidRPr="00A53F28">
              <w:rPr>
                <w:rFonts w:hint="eastAsia"/>
              </w:rPr>
              <w:t>。</w:t>
            </w:r>
            <w:r>
              <w:br/>
            </w:r>
          </w:p>
          <w:p w14:paraId="129BDDAA" w14:textId="23DF7315" w:rsidR="006E38F4" w:rsidRPr="00A53F28" w:rsidRDefault="006E38F4" w:rsidP="001E4F22">
            <w:r w:rsidRPr="00A53F28">
              <w:t>3.</w:t>
            </w:r>
            <w:hyperlink r:id="rId13" w:history="1">
              <w:r w:rsidRPr="00A53F28">
                <w:rPr>
                  <w:rStyle w:val="Hyperlink"/>
                </w:rPr>
                <w:t>V-T/V-I </w:t>
              </w:r>
            </w:hyperlink>
            <w:r w:rsidR="002840FA" w:rsidRPr="00A53F28">
              <w:t>(</w:t>
            </w:r>
            <w:r w:rsidR="002840FA" w:rsidRPr="00A53F28">
              <w:rPr>
                <w:rFonts w:hint="eastAsia"/>
              </w:rPr>
              <w:t>种族</w:t>
            </w:r>
            <w:r w:rsidR="002840FA" w:rsidRPr="00A53F28">
              <w:t xml:space="preserve">) </w:t>
            </w:r>
            <w:r w:rsidR="002840FA" w:rsidRPr="00A53F28">
              <w:rPr>
                <w:rFonts w:hint="eastAsia"/>
              </w:rPr>
              <w:t>融合</w:t>
            </w:r>
            <w:r w:rsidR="002840FA">
              <w:rPr>
                <w:rFonts w:hint="eastAsia"/>
              </w:rPr>
              <w:t>,</w:t>
            </w:r>
            <w:r w:rsidR="002840FA">
              <w:t xml:space="preserve"> </w:t>
            </w:r>
            <w:r w:rsidR="002840FA" w:rsidRPr="00A53F28">
              <w:rPr>
                <w:rFonts w:hint="eastAsia"/>
              </w:rPr>
              <w:t>使合并</w:t>
            </w:r>
            <w:r w:rsidR="002840FA" w:rsidRPr="00A53F28">
              <w:t xml:space="preserve">; </w:t>
            </w:r>
            <w:r w:rsidR="002840FA" w:rsidRPr="00A53F28">
              <w:rPr>
                <w:rFonts w:hint="eastAsia"/>
              </w:rPr>
              <w:t>成为一体</w:t>
            </w:r>
            <w:r w:rsidR="002840FA">
              <w:rPr>
                <w:rFonts w:hint="eastAsia"/>
              </w:rPr>
              <w:t xml:space="preserve"> </w:t>
            </w:r>
            <w:r w:rsidRPr="00A53F28">
              <w:t xml:space="preserve">When races integrate or when schools and organizations are integrated, people who belong to ethnic minorities can join others in their schools and organizations. </w:t>
            </w:r>
          </w:p>
          <w:p w14:paraId="00936BBF" w14:textId="0AA9CB65" w:rsidR="006E38F4" w:rsidRDefault="002840FA" w:rsidP="001E4F22">
            <w:r>
              <w:t xml:space="preserve">e.g. </w:t>
            </w:r>
            <w:r w:rsidR="006E38F4" w:rsidRPr="00A53F28">
              <w:t>The Marine Corps was the last service to integrate.  </w:t>
            </w:r>
            <w:r w:rsidR="006E38F4" w:rsidRPr="00A53F28">
              <w:t>美国海军陆战队是最后合并的部队</w:t>
            </w:r>
            <w:r w:rsidR="006E38F4" w:rsidRPr="00A53F28">
              <w:rPr>
                <w:rFonts w:hint="eastAsia"/>
              </w:rPr>
              <w:t>。</w:t>
            </w:r>
          </w:p>
          <w:p w14:paraId="33652E92" w14:textId="3ADE93D6" w:rsidR="00C73CF8" w:rsidRDefault="00EB4517" w:rsidP="001E4F22">
            <w:r>
              <w:t xml:space="preserve">E.g. </w:t>
            </w:r>
            <w:r w:rsidRPr="00A53F28">
              <w:t xml:space="preserve">a black honour student in Chicago's </w:t>
            </w:r>
            <w:r w:rsidRPr="00AE4785">
              <w:rPr>
                <w:b/>
              </w:rPr>
              <w:t>integrated</w:t>
            </w:r>
            <w:r w:rsidRPr="00A53F28">
              <w:t xml:space="preserve"> Lincoln Park High School.  …</w:t>
            </w:r>
            <w:r w:rsidRPr="00A53F28">
              <w:t>在芝加哥混合种族的林肯公园高中上学的一位黑人优等学生</w:t>
            </w:r>
          </w:p>
          <w:p w14:paraId="07DA520F" w14:textId="77777777" w:rsidR="00EB4517" w:rsidRPr="00A53F28" w:rsidRDefault="00EB4517" w:rsidP="001E4F22"/>
          <w:p w14:paraId="032599E4" w14:textId="3104AE7A" w:rsidR="006E38F4" w:rsidRPr="00FC7C8A" w:rsidRDefault="006E38F4" w:rsidP="001E4F22">
            <w:pPr>
              <w:rPr>
                <w:lang w:val="en-US"/>
              </w:rPr>
            </w:pPr>
            <w:r w:rsidRPr="00A53F28">
              <w:t>5.</w:t>
            </w:r>
            <w:hyperlink r:id="rId14" w:history="1">
              <w:r w:rsidRPr="00A53F28">
                <w:rPr>
                  <w:rStyle w:val="Hyperlink"/>
                </w:rPr>
                <w:t>V-RECIP </w:t>
              </w:r>
            </w:hyperlink>
            <w:r w:rsidRPr="00A53F28">
              <w:t>If you </w:t>
            </w:r>
            <w:r w:rsidR="00C73CF8" w:rsidRPr="00C73CF8">
              <w:rPr>
                <w:b/>
                <w:highlight w:val="yellow"/>
                <w:u w:val="single"/>
              </w:rPr>
              <w:t xml:space="preserve">[ </w:t>
            </w:r>
            <w:r w:rsidRPr="00C73CF8">
              <w:rPr>
                <w:b/>
                <w:highlight w:val="yellow"/>
                <w:u w:val="single"/>
              </w:rPr>
              <w:t>integrate one thing with another</w:t>
            </w:r>
            <w:r w:rsidR="00C73CF8" w:rsidRPr="00C73CF8">
              <w:rPr>
                <w:b/>
                <w:highlight w:val="yellow"/>
                <w:u w:val="single"/>
              </w:rPr>
              <w:t>]</w:t>
            </w:r>
            <w:r w:rsidRPr="00C73CF8">
              <w:rPr>
                <w:b/>
                <w:highlight w:val="yellow"/>
                <w:u w:val="single"/>
              </w:rPr>
              <w:t>,</w:t>
            </w:r>
            <w:r w:rsidRPr="00A53F28">
              <w:t xml:space="preserve"> or one thing integrates with another, the two things become closely linked or form part of a whole idea or system. You can also say that two things integrate. </w:t>
            </w:r>
            <w:r w:rsidR="00C73CF8">
              <w:t>(</w:t>
            </w:r>
            <w:r w:rsidR="00C73CF8">
              <w:rPr>
                <w:rFonts w:hint="eastAsia"/>
              </w:rPr>
              <w:t>两者</w:t>
            </w:r>
            <w:r w:rsidR="00C73CF8">
              <w:rPr>
                <w:rFonts w:hint="eastAsia"/>
              </w:rPr>
              <w:t>)</w:t>
            </w:r>
            <w:r w:rsidRPr="00A53F28">
              <w:rPr>
                <w:rFonts w:hint="eastAsia"/>
              </w:rPr>
              <w:t>结合</w:t>
            </w:r>
            <w:r w:rsidR="00FC7C8A">
              <w:rPr>
                <w:rFonts w:hint="eastAsia"/>
              </w:rPr>
              <w:t>在一起</w:t>
            </w:r>
          </w:p>
          <w:p w14:paraId="548D6E22" w14:textId="03CF7CBB" w:rsidR="006E38F4" w:rsidRDefault="00AE4785" w:rsidP="001E4F22">
            <w:r>
              <w:t xml:space="preserve">e.g. </w:t>
            </w:r>
            <w:r w:rsidR="006E38F4" w:rsidRPr="00A53F28">
              <w:t xml:space="preserve">Writing about a topic helps you </w:t>
            </w:r>
            <w:r w:rsidR="006E38F4" w:rsidRPr="00FC7C8A">
              <w:rPr>
                <w:b/>
                <w:highlight w:val="yellow"/>
                <w:u w:val="single"/>
              </w:rPr>
              <w:t xml:space="preserve">integrate new knowledge with </w:t>
            </w:r>
            <w:r w:rsidR="006E38F4" w:rsidRPr="00A53F28">
              <w:t>what you already know.  </w:t>
            </w:r>
            <w:r w:rsidR="006E38F4" w:rsidRPr="00A53F28">
              <w:t>将新知识和已有知识结合起来</w:t>
            </w:r>
            <w:r w:rsidR="006E38F4" w:rsidRPr="00A53F28">
              <w:rPr>
                <w:rFonts w:hint="eastAsia"/>
              </w:rPr>
              <w:t>。</w:t>
            </w:r>
          </w:p>
          <w:p w14:paraId="49F0B6F3" w14:textId="77777777" w:rsidR="00AE4785" w:rsidRPr="00A53F28" w:rsidRDefault="00AE4785" w:rsidP="001E4F22"/>
          <w:p w14:paraId="7B3C37A9" w14:textId="77777777" w:rsidR="006E38F4" w:rsidRPr="00A53F28" w:rsidRDefault="006E38F4" w:rsidP="001E4F22">
            <w:r w:rsidRPr="00A53F28">
              <w:t>6.</w:t>
            </w:r>
            <w:hyperlink r:id="rId15" w:history="1">
              <w:r w:rsidRPr="00A53F28">
                <w:rPr>
                  <w:rStyle w:val="Hyperlink"/>
                </w:rPr>
                <w:t>ADJ </w:t>
              </w:r>
            </w:hyperlink>
            <w:r w:rsidRPr="00A53F28">
              <w:rPr>
                <w:rFonts w:hint="eastAsia"/>
              </w:rPr>
              <w:t>整体的</w:t>
            </w:r>
          </w:p>
          <w:p w14:paraId="5030466E" w14:textId="722A4877" w:rsidR="006E38F4" w:rsidRDefault="00AE4785" w:rsidP="001E4F22">
            <w:r>
              <w:t xml:space="preserve">e.g. </w:t>
            </w:r>
            <w:r w:rsidR="006E38F4" w:rsidRPr="00A53F28">
              <w:t> There is, he said, a lack of an integrated national transportation policy.  </w:t>
            </w:r>
            <w:r w:rsidR="006E38F4" w:rsidRPr="00A53F28">
              <w:t>他说目前缺乏一个整体的全国运输政策</w:t>
            </w:r>
            <w:r w:rsidR="006E38F4" w:rsidRPr="00A53F28">
              <w:rPr>
                <w:rFonts w:hint="eastAsia"/>
              </w:rPr>
              <w:t>。</w:t>
            </w:r>
          </w:p>
          <w:p w14:paraId="670AC380" w14:textId="77777777" w:rsidR="006E38F4" w:rsidRPr="00A53F28" w:rsidRDefault="006E38F4" w:rsidP="001E4F22"/>
          <w:p w14:paraId="22FAE1AA" w14:textId="77777777" w:rsidR="006E38F4" w:rsidRPr="00A53F28" w:rsidRDefault="006E38F4" w:rsidP="001E4F22">
            <w:r w:rsidRPr="00A53F28">
              <w:t>=&gt;integral /ˈ</w:t>
            </w:r>
            <w:proofErr w:type="spellStart"/>
            <w:r w:rsidRPr="00A53F28">
              <w:t>ɪntɪgrəl</w:t>
            </w:r>
            <w:proofErr w:type="spellEnd"/>
            <w:r w:rsidRPr="00A53F28">
              <w:t>/ </w:t>
            </w:r>
          </w:p>
          <w:p w14:paraId="0DAFFA46" w14:textId="77777777" w:rsidR="006E38F4" w:rsidRPr="0025395A" w:rsidRDefault="00313DD5" w:rsidP="001E4F22">
            <w:pPr>
              <w:rPr>
                <w:lang w:val="en-US"/>
              </w:rPr>
            </w:pPr>
            <w:hyperlink r:id="rId16" w:history="1">
              <w:r w:rsidR="006E38F4" w:rsidRPr="00A53F28">
                <w:rPr>
                  <w:rStyle w:val="Hyperlink"/>
                </w:rPr>
                <w:t>ADJ </w:t>
              </w:r>
            </w:hyperlink>
            <w:r w:rsidR="006E38F4" w:rsidRPr="00A53F28">
              <w:t xml:space="preserve">Something that is </w:t>
            </w:r>
            <w:r w:rsidR="006E38F4" w:rsidRPr="008D7002">
              <w:rPr>
                <w:b/>
                <w:highlight w:val="yellow"/>
                <w:u w:val="single"/>
              </w:rPr>
              <w:t>an integral part of</w:t>
            </w:r>
            <w:r w:rsidR="006E38F4" w:rsidRPr="00A53F28">
              <w:t xml:space="preserve"> something is an essential part of that thing. </w:t>
            </w:r>
            <w:r w:rsidR="006E38F4">
              <w:t>(</w:t>
            </w:r>
            <w:r w:rsidR="006E38F4" w:rsidRPr="00A53F28">
              <w:rPr>
                <w:rFonts w:hint="eastAsia"/>
              </w:rPr>
              <w:t>构成整体</w:t>
            </w:r>
            <w:r w:rsidR="006E38F4">
              <w:rPr>
                <w:rFonts w:hint="eastAsia"/>
              </w:rPr>
              <w:t>)</w:t>
            </w:r>
            <w:r w:rsidR="006E38F4" w:rsidRPr="00A53F28">
              <w:rPr>
                <w:rFonts w:hint="eastAsia"/>
              </w:rPr>
              <w:t>所必需的</w:t>
            </w:r>
            <w:r w:rsidR="006E38F4">
              <w:rPr>
                <w:rFonts w:hint="eastAsia"/>
              </w:rPr>
              <w:t>一个部分</w:t>
            </w:r>
            <w:r w:rsidR="006E38F4">
              <w:rPr>
                <w:rFonts w:hint="eastAsia"/>
              </w:rPr>
              <w:t>;</w:t>
            </w:r>
            <w:r w:rsidR="006E38F4" w:rsidRPr="00A53F28">
              <w:t xml:space="preserve"> </w:t>
            </w:r>
            <w:r w:rsidR="006E38F4" w:rsidRPr="00A53F28">
              <w:t>不可缺少</w:t>
            </w:r>
            <w:r w:rsidR="006E38F4">
              <w:rPr>
                <w:rFonts w:hint="eastAsia"/>
              </w:rPr>
              <w:t>的一个部分</w:t>
            </w:r>
          </w:p>
          <w:p w14:paraId="3320F5CB" w14:textId="7169AAB1" w:rsidR="006E38F4" w:rsidRDefault="006E38F4" w:rsidP="001E4F22">
            <w:r>
              <w:t>e.g</w:t>
            </w:r>
            <w:r w:rsidR="005C5B2C">
              <w:t xml:space="preserve">. </w:t>
            </w:r>
            <w:r w:rsidRPr="00A53F28">
              <w:t xml:space="preserve"> Rituals, celebrations, and festivals form </w:t>
            </w:r>
            <w:r w:rsidRPr="0025395A">
              <w:rPr>
                <w:b/>
                <w:u w:val="single"/>
              </w:rPr>
              <w:t>an integral part</w:t>
            </w:r>
            <w:r w:rsidRPr="00A53F28">
              <w:t xml:space="preserve"> of every human society.  </w:t>
            </w:r>
            <w:r w:rsidRPr="00A53F28">
              <w:t>仪式、庆典和节日是每个人类社会</w:t>
            </w:r>
            <w:r>
              <w:rPr>
                <w:rFonts w:hint="eastAsia"/>
              </w:rPr>
              <w:t xml:space="preserve"> </w:t>
            </w:r>
            <w:r w:rsidRPr="00A53F28">
              <w:t>不可缺少的组成部分</w:t>
            </w:r>
            <w:r w:rsidRPr="00A53F28">
              <w:rPr>
                <w:rFonts w:hint="eastAsia"/>
              </w:rPr>
              <w:t>。</w:t>
            </w:r>
          </w:p>
          <w:p w14:paraId="12824697" w14:textId="77777777" w:rsidR="006E38F4" w:rsidRDefault="006E38F4" w:rsidP="001E4F22"/>
          <w:p w14:paraId="2ADABA2A" w14:textId="77777777" w:rsidR="006E38F4" w:rsidRPr="0069074F" w:rsidRDefault="006E38F4" w:rsidP="001E4F22">
            <w:r>
              <w:t xml:space="preserve">=&gt; </w:t>
            </w:r>
            <w:r w:rsidRPr="0069074F">
              <w:t>indispensable /ˌ</w:t>
            </w:r>
            <w:proofErr w:type="spellStart"/>
            <w:r w:rsidRPr="0069074F">
              <w:t>ɪndɪˈspɛnsəbəl</w:t>
            </w:r>
            <w:proofErr w:type="spellEnd"/>
            <w:r w:rsidRPr="0069074F">
              <w:t>/ </w:t>
            </w:r>
          </w:p>
          <w:p w14:paraId="2424B6A6" w14:textId="11206FFB" w:rsidR="006E38F4" w:rsidRPr="0069074F" w:rsidRDefault="00313DD5" w:rsidP="001E4F22">
            <w:hyperlink r:id="rId17" w:history="1">
              <w:r w:rsidR="006E38F4" w:rsidRPr="0069074F">
                <w:t>ADJ </w:t>
              </w:r>
            </w:hyperlink>
            <w:r w:rsidR="006E38F4" w:rsidRPr="0069074F">
              <w:t xml:space="preserve">If you say that someone or something is indispensable, you mean that they are </w:t>
            </w:r>
            <w:proofErr w:type="gramStart"/>
            <w:r w:rsidR="006E38F4" w:rsidRPr="0069074F">
              <w:t>absolutely essential</w:t>
            </w:r>
            <w:proofErr w:type="gramEnd"/>
            <w:r w:rsidR="006E38F4" w:rsidRPr="0069074F">
              <w:t xml:space="preserve"> and other people or things cannot function without them. </w:t>
            </w:r>
            <w:r w:rsidR="006E38F4" w:rsidRPr="0069074F">
              <w:rPr>
                <w:rFonts w:hint="eastAsia"/>
              </w:rPr>
              <w:t>必不可少的</w:t>
            </w:r>
            <w:r w:rsidR="006E38F4">
              <w:rPr>
                <w:rFonts w:hint="eastAsia"/>
              </w:rPr>
              <w:t xml:space="preserve"> </w:t>
            </w:r>
            <w:r w:rsidR="006E38F4">
              <w:t xml:space="preserve"> </w:t>
            </w:r>
            <w:r w:rsidR="004151F9">
              <w:br/>
            </w:r>
            <w:r w:rsidR="006E38F4">
              <w:t xml:space="preserve">e.g. </w:t>
            </w:r>
            <w:r w:rsidR="006E38F4" w:rsidRPr="0069074F">
              <w:t> She was becoming indispensable to him. </w:t>
            </w:r>
            <w:r w:rsidR="006E38F4" w:rsidRPr="0069074F">
              <w:t>对他来说她正变得不可或缺。</w:t>
            </w:r>
          </w:p>
          <w:p w14:paraId="2F7FCC88" w14:textId="77777777" w:rsidR="006E38F4" w:rsidRPr="00A53F28" w:rsidRDefault="006E38F4" w:rsidP="001E4F22"/>
        </w:tc>
      </w:tr>
    </w:tbl>
    <w:p w14:paraId="5AA00776" w14:textId="484B2697" w:rsidR="006E38F4" w:rsidRDefault="006E38F4" w:rsidP="001E4F22">
      <w:pPr>
        <w:rPr>
          <w:lang w:val="en-US"/>
        </w:rPr>
      </w:pPr>
    </w:p>
    <w:p w14:paraId="061437D7" w14:textId="77777777" w:rsidR="006E38F4" w:rsidRPr="006E38F4" w:rsidRDefault="006E38F4" w:rsidP="001E4F22">
      <w:pPr>
        <w:rPr>
          <w:lang w:val="en-US"/>
        </w:rPr>
      </w:pPr>
    </w:p>
    <w:tbl>
      <w:tblPr>
        <w:tblStyle w:val="TableGrid"/>
        <w:tblW w:w="11199" w:type="dxa"/>
        <w:tblInd w:w="-1281" w:type="dxa"/>
        <w:tblLook w:val="04A0" w:firstRow="1" w:lastRow="0" w:firstColumn="1" w:lastColumn="0" w:noHBand="0" w:noVBand="1"/>
      </w:tblPr>
      <w:tblGrid>
        <w:gridCol w:w="1702"/>
        <w:gridCol w:w="9497"/>
      </w:tblGrid>
      <w:tr w:rsidR="00B63999" w:rsidRPr="00633A35" w14:paraId="7A2258A3" w14:textId="77777777" w:rsidTr="002C5B13">
        <w:tc>
          <w:tcPr>
            <w:tcW w:w="1702" w:type="dxa"/>
            <w:shd w:val="clear" w:color="auto" w:fill="FFFF00"/>
          </w:tcPr>
          <w:p w14:paraId="120FBB6F" w14:textId="77777777" w:rsidR="00B63999" w:rsidRPr="00633A35" w:rsidRDefault="00B63999" w:rsidP="001E4F22">
            <w:r w:rsidRPr="00633A35">
              <w:t>动荡不定</w:t>
            </w:r>
            <w:r w:rsidRPr="00633A35">
              <w:rPr>
                <w:rFonts w:hint="eastAsia"/>
              </w:rPr>
              <w:t>的</w:t>
            </w:r>
            <w:r w:rsidRPr="00633A35">
              <w:rPr>
                <w:rFonts w:hint="eastAsia"/>
              </w:rPr>
              <w:t>,</w:t>
            </w:r>
            <w:r w:rsidRPr="00633A35">
              <w:rPr>
                <w:rFonts w:hint="eastAsia"/>
              </w:rPr>
              <w:t>变化无常</w:t>
            </w:r>
            <w:r w:rsidRPr="00633A35">
              <w:t>的</w:t>
            </w:r>
            <w:r>
              <w:rPr>
                <w:rFonts w:hint="eastAsia"/>
              </w:rPr>
              <w:t>(</w:t>
            </w:r>
            <w:r>
              <w:rPr>
                <w:rFonts w:hint="eastAsia"/>
              </w:rPr>
              <w:t>形式，</w:t>
            </w:r>
            <w:r w:rsidRPr="00633A35">
              <w:t>股票和债券市场</w:t>
            </w:r>
            <w:r w:rsidRPr="00633A35">
              <w:rPr>
                <w:rFonts w:hint="eastAsia"/>
              </w:rPr>
              <w:t>，政治局势</w:t>
            </w:r>
            <w:r>
              <w:t>)</w:t>
            </w:r>
          </w:p>
        </w:tc>
        <w:tc>
          <w:tcPr>
            <w:tcW w:w="9497" w:type="dxa"/>
          </w:tcPr>
          <w:p w14:paraId="0096482D" w14:textId="77777777" w:rsidR="00B63999" w:rsidRPr="00633A35" w:rsidRDefault="00B63999" w:rsidP="001E4F22">
            <w:r w:rsidRPr="00633A35">
              <w:t>volatile /ˈ</w:t>
            </w:r>
            <w:proofErr w:type="spellStart"/>
            <w:r w:rsidRPr="00633A35">
              <w:t>vɒləˌtaɪl</w:t>
            </w:r>
            <w:proofErr w:type="spellEnd"/>
            <w:r w:rsidRPr="00633A35">
              <w:t>/ </w:t>
            </w:r>
          </w:p>
          <w:p w14:paraId="205B9854" w14:textId="77777777" w:rsidR="00B63999" w:rsidRDefault="00B63999" w:rsidP="001E4F22">
            <w:r w:rsidRPr="00633A35">
              <w:t>1.</w:t>
            </w:r>
            <w:hyperlink r:id="rId18" w:history="1">
              <w:r w:rsidRPr="00633A35">
                <w:rPr>
                  <w:rStyle w:val="Hyperlink"/>
                </w:rPr>
                <w:t>ADJ </w:t>
              </w:r>
            </w:hyperlink>
            <w:r w:rsidRPr="00633A35">
              <w:t xml:space="preserve">A </w:t>
            </w:r>
            <w:r>
              <w:t xml:space="preserve">volatile </w:t>
            </w:r>
            <w:r w:rsidRPr="00633A35">
              <w:t xml:space="preserve">situation is likely </w:t>
            </w:r>
            <w:r w:rsidRPr="00633A35">
              <w:rPr>
                <w:b/>
              </w:rPr>
              <w:t>to change suddenly and unexpectedly</w:t>
            </w:r>
            <w:r>
              <w:t>, without warming ahead</w:t>
            </w:r>
            <w:r w:rsidRPr="00633A35">
              <w:t xml:space="preserve">. </w:t>
            </w:r>
            <w:r w:rsidRPr="00633A35">
              <w:t>动荡不定</w:t>
            </w:r>
            <w:r w:rsidRPr="00633A35">
              <w:rPr>
                <w:rFonts w:hint="eastAsia"/>
              </w:rPr>
              <w:t>的</w:t>
            </w:r>
            <w:r w:rsidRPr="00633A35">
              <w:rPr>
                <w:rFonts w:hint="eastAsia"/>
              </w:rPr>
              <w:t>,</w:t>
            </w:r>
            <w:r w:rsidRPr="00633A35">
              <w:rPr>
                <w:rFonts w:hint="eastAsia"/>
              </w:rPr>
              <w:t>变化无常</w:t>
            </w:r>
            <w:r w:rsidRPr="00633A35">
              <w:t>的</w:t>
            </w:r>
            <w:r>
              <w:rPr>
                <w:rFonts w:hint="eastAsia"/>
              </w:rPr>
              <w:t>(</w:t>
            </w:r>
            <w:r>
              <w:rPr>
                <w:rFonts w:hint="eastAsia"/>
              </w:rPr>
              <w:t>形式，</w:t>
            </w:r>
            <w:r w:rsidRPr="00633A35">
              <w:t>股票和债券市场</w:t>
            </w:r>
            <w:r w:rsidRPr="00633A35">
              <w:rPr>
                <w:rFonts w:hint="eastAsia"/>
              </w:rPr>
              <w:t>，政治局势</w:t>
            </w:r>
            <w:r>
              <w:t>)</w:t>
            </w:r>
          </w:p>
          <w:p w14:paraId="74EF87E9" w14:textId="77777777" w:rsidR="00B63999" w:rsidRPr="00633A35" w:rsidRDefault="00B63999" w:rsidP="001E4F22">
            <w:pPr>
              <w:rPr>
                <w:b/>
                <w:highlight w:val="yellow"/>
                <w:u w:val="single"/>
              </w:rPr>
            </w:pPr>
            <w:r w:rsidRPr="00633A35">
              <w:rPr>
                <w:b/>
                <w:highlight w:val="yellow"/>
                <w:u w:val="single"/>
              </w:rPr>
              <w:t xml:space="preserve">[ volatile situation: </w:t>
            </w:r>
            <w:proofErr w:type="gramStart"/>
            <w:r w:rsidRPr="00633A35">
              <w:rPr>
                <w:b/>
                <w:highlight w:val="yellow"/>
                <w:u w:val="single"/>
              </w:rPr>
              <w:t>动荡不定</w:t>
            </w:r>
            <w:r w:rsidRPr="00633A35">
              <w:rPr>
                <w:rFonts w:hint="eastAsia"/>
                <w:b/>
                <w:highlight w:val="yellow"/>
                <w:u w:val="single"/>
              </w:rPr>
              <w:t>的</w:t>
            </w:r>
            <w:r w:rsidRPr="00633A35">
              <w:rPr>
                <w:rFonts w:hint="eastAsia"/>
                <w:b/>
                <w:highlight w:val="yellow"/>
                <w:u w:val="single"/>
              </w:rPr>
              <w:t>,</w:t>
            </w:r>
            <w:r w:rsidRPr="00633A35">
              <w:rPr>
                <w:rFonts w:hint="eastAsia"/>
                <w:b/>
                <w:highlight w:val="yellow"/>
                <w:u w:val="single"/>
              </w:rPr>
              <w:t>变化无常</w:t>
            </w:r>
            <w:r w:rsidRPr="00633A35">
              <w:rPr>
                <w:b/>
                <w:highlight w:val="yellow"/>
                <w:u w:val="single"/>
              </w:rPr>
              <w:t>的</w:t>
            </w:r>
            <w:r w:rsidRPr="00633A35">
              <w:rPr>
                <w:rFonts w:hint="eastAsia"/>
                <w:b/>
                <w:highlight w:val="yellow"/>
                <w:u w:val="single"/>
              </w:rPr>
              <w:t>形式</w:t>
            </w:r>
            <w:proofErr w:type="gramEnd"/>
            <w:r w:rsidRPr="00633A35">
              <w:rPr>
                <w:rFonts w:hint="eastAsia"/>
                <w:b/>
                <w:highlight w:val="yellow"/>
                <w:u w:val="single"/>
              </w:rPr>
              <w:t>;</w:t>
            </w:r>
            <w:r w:rsidRPr="00633A35">
              <w:rPr>
                <w:b/>
                <w:highlight w:val="yellow"/>
                <w:u w:val="single"/>
              </w:rPr>
              <w:t xml:space="preserve"> </w:t>
            </w:r>
          </w:p>
          <w:p w14:paraId="243DE03B" w14:textId="77777777" w:rsidR="00B63999" w:rsidRPr="00633A35" w:rsidRDefault="00B63999" w:rsidP="001E4F22">
            <w:pPr>
              <w:rPr>
                <w:b/>
                <w:highlight w:val="yellow"/>
                <w:u w:val="single"/>
              </w:rPr>
            </w:pPr>
            <w:r w:rsidRPr="00633A35">
              <w:rPr>
                <w:b/>
                <w:highlight w:val="yellow"/>
                <w:u w:val="single"/>
              </w:rPr>
              <w:t xml:space="preserve">volatile stock and bond market: </w:t>
            </w:r>
            <w:proofErr w:type="gramStart"/>
            <w:r w:rsidRPr="00633A35">
              <w:rPr>
                <w:b/>
                <w:highlight w:val="yellow"/>
                <w:u w:val="single"/>
              </w:rPr>
              <w:t>动荡不定</w:t>
            </w:r>
            <w:r w:rsidRPr="00633A35">
              <w:rPr>
                <w:rFonts w:hint="eastAsia"/>
                <w:b/>
                <w:highlight w:val="yellow"/>
                <w:u w:val="single"/>
              </w:rPr>
              <w:t>的</w:t>
            </w:r>
            <w:r w:rsidRPr="00633A35">
              <w:rPr>
                <w:rFonts w:hint="eastAsia"/>
                <w:b/>
                <w:highlight w:val="yellow"/>
                <w:u w:val="single"/>
              </w:rPr>
              <w:t>,</w:t>
            </w:r>
            <w:r w:rsidRPr="00633A35">
              <w:rPr>
                <w:rFonts w:hint="eastAsia"/>
                <w:b/>
                <w:highlight w:val="yellow"/>
                <w:u w:val="single"/>
              </w:rPr>
              <w:t>变化无常</w:t>
            </w:r>
            <w:r w:rsidRPr="00633A35">
              <w:rPr>
                <w:b/>
                <w:highlight w:val="yellow"/>
                <w:u w:val="single"/>
              </w:rPr>
              <w:t>的股票和债券市场</w:t>
            </w:r>
            <w:proofErr w:type="gramEnd"/>
            <w:r w:rsidRPr="00633A35">
              <w:rPr>
                <w:rFonts w:hint="eastAsia"/>
                <w:b/>
                <w:highlight w:val="yellow"/>
                <w:u w:val="single"/>
              </w:rPr>
              <w:t>;</w:t>
            </w:r>
            <w:r w:rsidRPr="00633A35">
              <w:rPr>
                <w:b/>
                <w:highlight w:val="yellow"/>
                <w:u w:val="single"/>
              </w:rPr>
              <w:t xml:space="preserve">  </w:t>
            </w:r>
          </w:p>
          <w:p w14:paraId="74D00CED" w14:textId="77777777" w:rsidR="00B63999" w:rsidRPr="00633A35" w:rsidRDefault="00B63999" w:rsidP="001E4F22">
            <w:pPr>
              <w:rPr>
                <w:b/>
                <w:u w:val="single"/>
              </w:rPr>
            </w:pPr>
            <w:r w:rsidRPr="00633A35">
              <w:rPr>
                <w:b/>
                <w:highlight w:val="yellow"/>
                <w:u w:val="single"/>
              </w:rPr>
              <w:t xml:space="preserve">volatile political situation: </w:t>
            </w:r>
            <w:proofErr w:type="gramStart"/>
            <w:r w:rsidRPr="00633A35">
              <w:rPr>
                <w:b/>
                <w:highlight w:val="yellow"/>
                <w:u w:val="single"/>
              </w:rPr>
              <w:t>动荡不定</w:t>
            </w:r>
            <w:r w:rsidRPr="00633A35">
              <w:rPr>
                <w:rFonts w:hint="eastAsia"/>
                <w:b/>
                <w:highlight w:val="yellow"/>
                <w:u w:val="single"/>
              </w:rPr>
              <w:t>的</w:t>
            </w:r>
            <w:r w:rsidRPr="00633A35">
              <w:rPr>
                <w:rFonts w:hint="eastAsia"/>
                <w:b/>
                <w:highlight w:val="yellow"/>
                <w:u w:val="single"/>
              </w:rPr>
              <w:t>,</w:t>
            </w:r>
            <w:r w:rsidRPr="00633A35">
              <w:rPr>
                <w:rFonts w:hint="eastAsia"/>
                <w:b/>
                <w:highlight w:val="yellow"/>
                <w:u w:val="single"/>
              </w:rPr>
              <w:t>变化无常</w:t>
            </w:r>
            <w:r w:rsidRPr="00633A35">
              <w:rPr>
                <w:b/>
                <w:highlight w:val="yellow"/>
                <w:u w:val="single"/>
              </w:rPr>
              <w:t>的</w:t>
            </w:r>
            <w:r w:rsidRPr="00633A35">
              <w:rPr>
                <w:rFonts w:hint="eastAsia"/>
                <w:b/>
                <w:highlight w:val="yellow"/>
                <w:u w:val="single"/>
              </w:rPr>
              <w:t>政治局势</w:t>
            </w:r>
            <w:proofErr w:type="gramEnd"/>
            <w:r w:rsidRPr="00633A35">
              <w:rPr>
                <w:b/>
                <w:highlight w:val="yellow"/>
                <w:u w:val="single"/>
              </w:rPr>
              <w:t>]</w:t>
            </w:r>
          </w:p>
          <w:p w14:paraId="6C8CC39A" w14:textId="77777777" w:rsidR="00B63999" w:rsidRDefault="00B63999" w:rsidP="001E4F22">
            <w:r>
              <w:t xml:space="preserve">e.g. </w:t>
            </w:r>
            <w:r w:rsidRPr="00633A35">
              <w:t xml:space="preserve">There have been riots </w:t>
            </w:r>
            <w:r>
              <w:t xml:space="preserve">and political turmoil </w:t>
            </w:r>
            <w:r w:rsidRPr="00633A35">
              <w:t>before and the situation is volatile. </w:t>
            </w:r>
            <w:r w:rsidRPr="00633A35">
              <w:br/>
              <w:t> </w:t>
            </w:r>
            <w:r w:rsidRPr="00633A35">
              <w:rPr>
                <w:rFonts w:hint="eastAsia"/>
              </w:rPr>
              <w:t>先前一直就有暴乱，局势变化无常</w:t>
            </w:r>
            <w:r w:rsidRPr="00633A35">
              <w:t>。</w:t>
            </w:r>
          </w:p>
          <w:p w14:paraId="6F38CD2C" w14:textId="77777777" w:rsidR="00B63999" w:rsidRPr="00633A35" w:rsidRDefault="00B63999" w:rsidP="001E4F22">
            <w:r>
              <w:t xml:space="preserve">e.g. </w:t>
            </w:r>
            <w:r w:rsidRPr="00633A35">
              <w:t xml:space="preserve">an increasingly </w:t>
            </w:r>
            <w:r w:rsidRPr="00633A35">
              <w:rPr>
                <w:b/>
                <w:u w:val="single"/>
              </w:rPr>
              <w:t>volatile political situation</w:t>
            </w:r>
            <w:r w:rsidRPr="00633A35">
              <w:t xml:space="preserve"> </w:t>
            </w:r>
            <w:r w:rsidRPr="00633A35">
              <w:t>日益动荡的政治局势</w:t>
            </w:r>
          </w:p>
          <w:p w14:paraId="71241647" w14:textId="77777777" w:rsidR="00B63999" w:rsidRPr="00633A35" w:rsidRDefault="00B63999" w:rsidP="001E4F22">
            <w:r>
              <w:t xml:space="preserve">e.g. </w:t>
            </w:r>
            <w:r w:rsidRPr="00633A35">
              <w:t xml:space="preserve">the highly </w:t>
            </w:r>
            <w:r w:rsidRPr="00633A35">
              <w:rPr>
                <w:b/>
                <w:u w:val="single"/>
              </w:rPr>
              <w:t>volatile stock and bond markets</w:t>
            </w:r>
            <w:r w:rsidRPr="00633A35">
              <w:t xml:space="preserve"> </w:t>
            </w:r>
            <w:proofErr w:type="gramStart"/>
            <w:r w:rsidRPr="00633A35">
              <w:t>相当动荡不定</w:t>
            </w:r>
            <w:r w:rsidRPr="00633A35">
              <w:rPr>
                <w:rFonts w:hint="eastAsia"/>
              </w:rPr>
              <w:t>的</w:t>
            </w:r>
            <w:r w:rsidRPr="00633A35">
              <w:rPr>
                <w:rFonts w:hint="eastAsia"/>
              </w:rPr>
              <w:t>,</w:t>
            </w:r>
            <w:r w:rsidRPr="00633A35">
              <w:rPr>
                <w:rFonts w:hint="eastAsia"/>
              </w:rPr>
              <w:t>变化无常</w:t>
            </w:r>
            <w:r w:rsidRPr="00633A35">
              <w:t>的股票和债券市场</w:t>
            </w:r>
            <w:proofErr w:type="gramEnd"/>
          </w:p>
          <w:p w14:paraId="1077A765" w14:textId="77777777" w:rsidR="00B63999" w:rsidRPr="00633A35" w:rsidRDefault="00B63999" w:rsidP="001E4F22"/>
          <w:p w14:paraId="595D7C12" w14:textId="77777777" w:rsidR="00B63999" w:rsidRPr="00874098" w:rsidRDefault="00B63999" w:rsidP="001E4F22">
            <w:pPr>
              <w:rPr>
                <w:lang w:val="en-US"/>
              </w:rPr>
            </w:pPr>
            <w:r w:rsidRPr="00633A35">
              <w:t>2.</w:t>
            </w:r>
            <w:hyperlink r:id="rId19" w:history="1">
              <w:r w:rsidRPr="00633A35">
                <w:rPr>
                  <w:rStyle w:val="Hyperlink"/>
                </w:rPr>
                <w:t>ADJ </w:t>
              </w:r>
            </w:hyperlink>
            <w:r w:rsidRPr="00633A35">
              <w:t xml:space="preserve">If someone is volatile, their </w:t>
            </w:r>
            <w:r w:rsidRPr="00874098">
              <w:rPr>
                <w:b/>
                <w:u w:val="single"/>
              </w:rPr>
              <w:t>mood often changes quickly</w:t>
            </w:r>
            <w:r w:rsidRPr="00633A35">
              <w:t xml:space="preserve">. </w:t>
            </w:r>
            <w:r w:rsidRPr="00633A35">
              <w:rPr>
                <w:rFonts w:hint="eastAsia"/>
              </w:rPr>
              <w:t>情绪不稳定</w:t>
            </w:r>
            <w:r w:rsidRPr="00633A35">
              <w:t>的</w:t>
            </w:r>
            <w:r>
              <w:rPr>
                <w:rFonts w:hint="eastAsia"/>
              </w:rPr>
              <w:t>(</w:t>
            </w:r>
            <w:r>
              <w:rPr>
                <w:rFonts w:hint="eastAsia"/>
              </w:rPr>
              <w:t>人</w:t>
            </w:r>
            <w:r>
              <w:rPr>
                <w:lang w:val="en-US"/>
              </w:rPr>
              <w:t>)</w:t>
            </w:r>
          </w:p>
          <w:p w14:paraId="726DA916" w14:textId="77777777" w:rsidR="00B63999" w:rsidRDefault="00B63999" w:rsidP="001E4F22">
            <w:r>
              <w:t xml:space="preserve">e.g. </w:t>
            </w:r>
            <w:r w:rsidRPr="00633A35">
              <w:t xml:space="preserve">He accompanied </w:t>
            </w:r>
            <w:r w:rsidRPr="00633A35">
              <w:rPr>
                <w:b/>
                <w:u w:val="single"/>
              </w:rPr>
              <w:t>the volatile actress</w:t>
            </w:r>
            <w:r w:rsidRPr="00633A35">
              <w:t xml:space="preserve"> to Hollywood the following year</w:t>
            </w:r>
            <w:r w:rsidRPr="00633A35">
              <w:rPr>
                <w:rFonts w:hint="eastAsia"/>
              </w:rPr>
              <w:t>情绪反复无常的女演员</w:t>
            </w:r>
            <w:r w:rsidRPr="00633A35">
              <w:t>.</w:t>
            </w:r>
          </w:p>
          <w:p w14:paraId="73FC9611" w14:textId="77777777" w:rsidR="00B63999" w:rsidRDefault="00B63999" w:rsidP="001E4F22">
            <w:r>
              <w:t xml:space="preserve">e.g. After the divorce, she </w:t>
            </w:r>
            <w:r w:rsidRPr="00633A35">
              <w:rPr>
                <w:b/>
                <w:u w:val="single"/>
              </w:rPr>
              <w:t>becomes volatile</w:t>
            </w:r>
            <w:r>
              <w:t xml:space="preserve"> and sort of lives under depression.</w:t>
            </w:r>
          </w:p>
          <w:p w14:paraId="3C160BBA" w14:textId="77777777" w:rsidR="00B63999" w:rsidRPr="00633A35" w:rsidRDefault="00B63999" w:rsidP="001E4F22"/>
          <w:p w14:paraId="34CCBAA8" w14:textId="77777777" w:rsidR="00B63999" w:rsidRPr="00633A35" w:rsidRDefault="00B63999" w:rsidP="001E4F22">
            <w:r w:rsidRPr="00633A35">
              <w:t>3.</w:t>
            </w:r>
            <w:hyperlink r:id="rId20" w:history="1">
              <w:r w:rsidRPr="00633A35">
                <w:rPr>
                  <w:rStyle w:val="Hyperlink"/>
                </w:rPr>
                <w:t>ADJ </w:t>
              </w:r>
            </w:hyperlink>
            <w:r w:rsidRPr="00633A35">
              <w:t xml:space="preserve">A volatile liquid or substance is one that will quickly change into a gas. </w:t>
            </w:r>
            <w:r w:rsidRPr="00633A35">
              <w:rPr>
                <w:rFonts w:hint="eastAsia"/>
              </w:rPr>
              <w:t>易挥发</w:t>
            </w:r>
            <w:r w:rsidRPr="00633A35">
              <w:t>的</w:t>
            </w:r>
          </w:p>
          <w:p w14:paraId="2D21A1F0" w14:textId="77777777" w:rsidR="00B63999" w:rsidRPr="00633A35" w:rsidRDefault="00B63999" w:rsidP="001E4F22">
            <w:r>
              <w:t xml:space="preserve">e.g. </w:t>
            </w:r>
            <w:r w:rsidRPr="00633A35">
              <w:t>The blast occurred when volatile chemicals exploded. </w:t>
            </w:r>
            <w:r>
              <w:t xml:space="preserve"> </w:t>
            </w:r>
            <w:r w:rsidRPr="00633A35">
              <w:rPr>
                <w:rFonts w:hint="eastAsia"/>
              </w:rPr>
              <w:t>易挥发的化学品</w:t>
            </w:r>
          </w:p>
          <w:p w14:paraId="7E4E4508" w14:textId="77777777" w:rsidR="00B63999" w:rsidRPr="00633A35" w:rsidRDefault="00B63999" w:rsidP="001E4F22">
            <w:r w:rsidRPr="00633A35">
              <w:t>e.g. Essential oil</w:t>
            </w:r>
            <w:r w:rsidRPr="00633A35">
              <w:rPr>
                <w:rFonts w:hint="eastAsia"/>
              </w:rPr>
              <w:t>精油</w:t>
            </w:r>
            <w:r w:rsidRPr="00633A35">
              <w:t>is a volatile</w:t>
            </w:r>
            <w:r w:rsidRPr="00633A35">
              <w:t>易挥发的</w:t>
            </w:r>
            <w:r w:rsidRPr="00633A35">
              <w:t xml:space="preserve"> oil, usually having the </w:t>
            </w:r>
            <w:proofErr w:type="spellStart"/>
            <w:r w:rsidRPr="00633A35">
              <w:t>odor</w:t>
            </w:r>
            <w:proofErr w:type="spellEnd"/>
            <w:r w:rsidRPr="00633A35">
              <w:t xml:space="preserve"> or </w:t>
            </w:r>
            <w:proofErr w:type="spellStart"/>
            <w:r w:rsidRPr="00633A35">
              <w:t>flavor</w:t>
            </w:r>
            <w:proofErr w:type="spellEnd"/>
            <w:r w:rsidRPr="00633A35">
              <w:t xml:space="preserve"> of the plant or flower from which it is obtained, used to make perfumes/fragrance and </w:t>
            </w:r>
            <w:proofErr w:type="spellStart"/>
            <w:r w:rsidRPr="00633A35">
              <w:t>flavorings</w:t>
            </w:r>
            <w:proofErr w:type="spellEnd"/>
          </w:p>
          <w:p w14:paraId="1BBB43BD" w14:textId="77777777" w:rsidR="00B63999" w:rsidRPr="00633A35" w:rsidRDefault="00B63999" w:rsidP="001E4F22"/>
        </w:tc>
      </w:tr>
      <w:tr w:rsidR="00B63999" w:rsidRPr="004F288E" w14:paraId="73FCD9B8" w14:textId="77777777" w:rsidTr="002C5B13">
        <w:trPr>
          <w:trHeight w:val="630"/>
        </w:trPr>
        <w:tc>
          <w:tcPr>
            <w:tcW w:w="1702" w:type="dxa"/>
            <w:shd w:val="clear" w:color="auto" w:fill="FFFF00"/>
            <w:hideMark/>
          </w:tcPr>
          <w:p w14:paraId="12AF6126" w14:textId="77777777" w:rsidR="00B63999" w:rsidRPr="00564838" w:rsidRDefault="00B63999" w:rsidP="001E4F22">
            <w:r w:rsidRPr="00564838">
              <w:t>xxx</w:t>
            </w:r>
            <w:r w:rsidRPr="00564838">
              <w:t>处于不断的变化中</w:t>
            </w:r>
          </w:p>
        </w:tc>
        <w:tc>
          <w:tcPr>
            <w:tcW w:w="9497" w:type="dxa"/>
            <w:hideMark/>
          </w:tcPr>
          <w:p w14:paraId="6D2EB310" w14:textId="77777777" w:rsidR="00B63999" w:rsidRDefault="00B63999" w:rsidP="001E4F22">
            <w:pPr>
              <w:rPr>
                <w:b/>
                <w:highlight w:val="yellow"/>
                <w:u w:val="single"/>
              </w:rPr>
            </w:pPr>
            <w:r w:rsidRPr="00564838">
              <w:t>flux /</w:t>
            </w:r>
            <w:proofErr w:type="spellStart"/>
            <w:r w:rsidRPr="00564838">
              <w:t>flʌks</w:t>
            </w:r>
            <w:proofErr w:type="spellEnd"/>
            <w:proofErr w:type="gramStart"/>
            <w:r w:rsidRPr="00564838">
              <w:t xml:space="preserve">/  </w:t>
            </w:r>
            <w:r w:rsidRPr="00172138">
              <w:rPr>
                <w:b/>
                <w:highlight w:val="yellow"/>
                <w:u w:val="single"/>
              </w:rPr>
              <w:t>[</w:t>
            </w:r>
            <w:proofErr w:type="gramEnd"/>
            <w:r w:rsidRPr="00172138">
              <w:rPr>
                <w:b/>
                <w:highlight w:val="yellow"/>
                <w:u w:val="single"/>
              </w:rPr>
              <w:t xml:space="preserve"> </w:t>
            </w:r>
            <w:proofErr w:type="spellStart"/>
            <w:r w:rsidRPr="00172138">
              <w:rPr>
                <w:b/>
                <w:highlight w:val="yellow"/>
                <w:u w:val="single"/>
              </w:rPr>
              <w:t>sth</w:t>
            </w:r>
            <w:proofErr w:type="spellEnd"/>
            <w:r w:rsidRPr="00172138">
              <w:rPr>
                <w:b/>
                <w:highlight w:val="yellow"/>
                <w:u w:val="single"/>
              </w:rPr>
              <w:t xml:space="preserve"> is in flux or in a state of flux ]</w:t>
            </w:r>
          </w:p>
          <w:p w14:paraId="339858DC" w14:textId="77777777" w:rsidR="00B63999" w:rsidRDefault="00B63999" w:rsidP="001E4F22">
            <w:r w:rsidRPr="00564838">
              <w:t xml:space="preserve">1. if </w:t>
            </w:r>
            <w:proofErr w:type="spellStart"/>
            <w:r w:rsidRPr="00564838">
              <w:t>sth</w:t>
            </w:r>
            <w:proofErr w:type="spellEnd"/>
            <w:r w:rsidRPr="00564838">
              <w:t xml:space="preserve">. is in a state of flux, it is constantly changing.   </w:t>
            </w:r>
          </w:p>
          <w:p w14:paraId="7695C70F" w14:textId="77777777" w:rsidR="00B63999" w:rsidRDefault="00B63999" w:rsidP="001E4F22">
            <w:r w:rsidRPr="00564838">
              <w:t xml:space="preserve">E.g. Education remains in a state of flux which will take some time to settle down.  </w:t>
            </w:r>
            <w:r w:rsidRPr="00564838">
              <w:t>教育</w:t>
            </w:r>
            <w:r w:rsidRPr="00564838">
              <w:t xml:space="preserve"> </w:t>
            </w:r>
            <w:r w:rsidRPr="00564838">
              <w:t>处于不断的变化中，需要一段时间才能</w:t>
            </w:r>
            <w:r w:rsidRPr="00564838">
              <w:t xml:space="preserve"> </w:t>
            </w:r>
            <w:r w:rsidRPr="00564838">
              <w:t>稳定下来</w:t>
            </w:r>
            <w:r w:rsidRPr="00564838">
              <w:t xml:space="preserve">    </w:t>
            </w:r>
          </w:p>
          <w:p w14:paraId="6B02942A" w14:textId="77777777" w:rsidR="00B63999" w:rsidRPr="00564838" w:rsidRDefault="00B63999" w:rsidP="001E4F22">
            <w:r w:rsidRPr="00564838">
              <w:t>e.g. I cannot finish non-PII work till Fri.</w:t>
            </w:r>
            <w:proofErr w:type="gramStart"/>
            <w:r w:rsidRPr="00564838">
              <w:t>,  because</w:t>
            </w:r>
            <w:proofErr w:type="gramEnd"/>
            <w:r w:rsidRPr="00564838">
              <w:t xml:space="preserve"> the CORS PII design is still in the state of flux, which means the design is constantly changing.</w:t>
            </w:r>
          </w:p>
          <w:p w14:paraId="5CFB0A10" w14:textId="77777777" w:rsidR="00B63999" w:rsidRPr="00564838" w:rsidRDefault="00B63999" w:rsidP="001E4F22">
            <w:r w:rsidRPr="00564838">
              <w:t>a situation in which things are changing a lot and you cannot be sure what will happen</w:t>
            </w:r>
            <w:r>
              <w:t xml:space="preserve"> </w:t>
            </w:r>
            <w:r w:rsidRPr="00564838">
              <w:rPr>
                <w:rFonts w:hint="eastAsia"/>
              </w:rPr>
              <w:t>不断的变</w:t>
            </w:r>
            <w:r w:rsidRPr="00564838">
              <w:t>化</w:t>
            </w:r>
          </w:p>
          <w:p w14:paraId="25BDFCED" w14:textId="77777777" w:rsidR="00B63999" w:rsidRPr="00564838" w:rsidRDefault="00B63999" w:rsidP="001E4F22">
            <w:r w:rsidRPr="00564838">
              <w:t xml:space="preserve">•Everything is in flux </w:t>
            </w:r>
            <w:proofErr w:type="gramStart"/>
            <w:r w:rsidRPr="00564838">
              <w:t>at the moment</w:t>
            </w:r>
            <w:proofErr w:type="gramEnd"/>
            <w:r w:rsidRPr="00564838">
              <w:t xml:space="preserve">. </w:t>
            </w:r>
            <w:r w:rsidRPr="00564838">
              <w:rPr>
                <w:rFonts w:hint="eastAsia"/>
              </w:rPr>
              <w:t>眼下一切都变化不定</w:t>
            </w:r>
            <w:r w:rsidRPr="00564838">
              <w:t>。</w:t>
            </w:r>
          </w:p>
          <w:p w14:paraId="049CE645" w14:textId="77777777" w:rsidR="00B63999" w:rsidRPr="00564838" w:rsidRDefault="00B63999" w:rsidP="001E4F22">
            <w:r w:rsidRPr="00564838">
              <w:t xml:space="preserve">•The education system is still in a state of </w:t>
            </w:r>
            <w:proofErr w:type="gramStart"/>
            <w:r w:rsidRPr="00564838">
              <w:t>flux .</w:t>
            </w:r>
            <w:proofErr w:type="gramEnd"/>
            <w:r w:rsidRPr="00564838">
              <w:t xml:space="preserve"> </w:t>
            </w:r>
            <w:r w:rsidRPr="00564838">
              <w:rPr>
                <w:rFonts w:hint="eastAsia"/>
              </w:rPr>
              <w:t>教育体制仍处于不断变化之中</w:t>
            </w:r>
            <w:r w:rsidRPr="00564838">
              <w:t>。</w:t>
            </w:r>
          </w:p>
          <w:p w14:paraId="123A9433" w14:textId="77777777" w:rsidR="00B63999" w:rsidRDefault="00B63999" w:rsidP="001E4F22">
            <w:r w:rsidRPr="00564838">
              <w:t>e.g. As you can see, things are in flux and changing daily.</w:t>
            </w:r>
          </w:p>
          <w:p w14:paraId="6C5425AB" w14:textId="77777777" w:rsidR="00B63999" w:rsidRDefault="00B63999" w:rsidP="001E4F22"/>
          <w:p w14:paraId="7335F359" w14:textId="77777777" w:rsidR="00B63999" w:rsidRDefault="00B63999" w:rsidP="001E4F22">
            <w:r>
              <w:t>//</w:t>
            </w:r>
            <w:r w:rsidRPr="00564838">
              <w:t xml:space="preserve"> influx:  literal meaning: (</w:t>
            </w:r>
            <w:r w:rsidRPr="00564838">
              <w:t>河流的</w:t>
            </w:r>
            <w:r w:rsidRPr="00564838">
              <w:t>)</w:t>
            </w:r>
            <w:r w:rsidRPr="00564838">
              <w:t>流入汇集；河流的汇集处</w:t>
            </w:r>
            <w:r w:rsidRPr="00564838">
              <w:t>; figurative meaning: big and mass, come in like floods/deluge</w:t>
            </w:r>
            <w:r>
              <w:t>s</w:t>
            </w:r>
            <w:r w:rsidRPr="00564838">
              <w:t xml:space="preserve"> </w:t>
            </w:r>
            <w:proofErr w:type="gramStart"/>
            <w:r w:rsidRPr="00564838">
              <w:t>洪水一般涌入的</w:t>
            </w:r>
            <w:r w:rsidRPr="00564838">
              <w:t xml:space="preserve">( </w:t>
            </w:r>
            <w:r w:rsidRPr="00564838">
              <w:t>难民</w:t>
            </w:r>
            <w:proofErr w:type="gramEnd"/>
            <w:r w:rsidRPr="00564838">
              <w:t xml:space="preserve"> , </w:t>
            </w:r>
            <w:r w:rsidRPr="00564838">
              <w:t>移民，邮件，任务）</w:t>
            </w:r>
            <w:r w:rsidRPr="00564838">
              <w:t xml:space="preserve"> </w:t>
            </w:r>
            <w:r w:rsidRPr="00172138">
              <w:rPr>
                <w:b/>
                <w:highlight w:val="yellow"/>
                <w:u w:val="single"/>
              </w:rPr>
              <w:t xml:space="preserve">[  </w:t>
            </w:r>
            <w:r w:rsidRPr="00172138">
              <w:rPr>
                <w:b/>
                <w:highlight w:val="yellow"/>
                <w:u w:val="single"/>
              </w:rPr>
              <w:t>洪水一般涌入的难民</w:t>
            </w:r>
            <w:r w:rsidRPr="00172138">
              <w:rPr>
                <w:b/>
                <w:highlight w:val="yellow"/>
                <w:u w:val="single"/>
              </w:rPr>
              <w:t xml:space="preserve">  an influx of refugees;   a[n </w:t>
            </w:r>
            <w:proofErr w:type="spellStart"/>
            <w:r w:rsidRPr="00172138">
              <w:rPr>
                <w:b/>
                <w:highlight w:val="yellow"/>
                <w:u w:val="single"/>
              </w:rPr>
              <w:t>i</w:t>
            </w:r>
            <w:proofErr w:type="spellEnd"/>
            <w:r w:rsidRPr="00172138">
              <w:rPr>
                <w:b/>
                <w:highlight w:val="yellow"/>
                <w:u w:val="single"/>
              </w:rPr>
              <w:t>]</w:t>
            </w:r>
            <w:proofErr w:type="spellStart"/>
            <w:r w:rsidRPr="00172138">
              <w:rPr>
                <w:b/>
                <w:highlight w:val="yellow"/>
                <w:u w:val="single"/>
              </w:rPr>
              <w:t>nflux</w:t>
            </w:r>
            <w:proofErr w:type="spellEnd"/>
            <w:r w:rsidRPr="00172138">
              <w:rPr>
                <w:b/>
                <w:highlight w:val="yellow"/>
                <w:u w:val="single"/>
              </w:rPr>
              <w:t xml:space="preserve"> of migrants;    </w:t>
            </w:r>
            <w:r w:rsidRPr="00172138">
              <w:rPr>
                <w:b/>
                <w:highlight w:val="yellow"/>
                <w:u w:val="single"/>
              </w:rPr>
              <w:t>洪水一般多的邮件</w:t>
            </w:r>
            <w:r w:rsidRPr="00172138">
              <w:rPr>
                <w:b/>
                <w:highlight w:val="yellow"/>
                <w:u w:val="single"/>
              </w:rPr>
              <w:t xml:space="preserve"> influx of emails = floods of emails = deluges of emails ]</w:t>
            </w:r>
            <w:r w:rsidRPr="00564838">
              <w:t xml:space="preserve">   </w:t>
            </w:r>
          </w:p>
          <w:p w14:paraId="77C5A2A0" w14:textId="77777777" w:rsidR="00B63999" w:rsidRPr="00564838" w:rsidRDefault="00B63999" w:rsidP="001E4F22"/>
        </w:tc>
      </w:tr>
    </w:tbl>
    <w:p w14:paraId="20CE9AD4" w14:textId="31166D7D" w:rsidR="00B63999" w:rsidRDefault="00B63999" w:rsidP="001E4F22">
      <w:pPr>
        <w:rPr>
          <w:lang w:val="en-US"/>
        </w:rPr>
      </w:pPr>
    </w:p>
    <w:p w14:paraId="44733046" w14:textId="77777777" w:rsidR="00B63999" w:rsidRPr="00B63999" w:rsidRDefault="00B63999" w:rsidP="001E4F22">
      <w:pPr>
        <w:rPr>
          <w:lang w:val="en-US"/>
        </w:rPr>
      </w:pPr>
    </w:p>
    <w:tbl>
      <w:tblPr>
        <w:tblStyle w:val="TableGrid"/>
        <w:tblW w:w="10774" w:type="dxa"/>
        <w:tblInd w:w="-856" w:type="dxa"/>
        <w:tblLook w:val="04A0" w:firstRow="1" w:lastRow="0" w:firstColumn="1" w:lastColumn="0" w:noHBand="0" w:noVBand="1"/>
      </w:tblPr>
      <w:tblGrid>
        <w:gridCol w:w="10490"/>
        <w:gridCol w:w="284"/>
      </w:tblGrid>
      <w:tr w:rsidR="00AC5E96" w14:paraId="0BC830E3" w14:textId="77777777" w:rsidTr="002A2532">
        <w:trPr>
          <w:gridAfter w:val="1"/>
          <w:wAfter w:w="284" w:type="dxa"/>
          <w:trHeight w:val="841"/>
        </w:trPr>
        <w:tc>
          <w:tcPr>
            <w:tcW w:w="10490" w:type="dxa"/>
          </w:tcPr>
          <w:p w14:paraId="79960845" w14:textId="21ACC38A" w:rsidR="00AC5E96" w:rsidRDefault="00AC5E96" w:rsidP="001E4F22">
            <w:r>
              <w:lastRenderedPageBreak/>
              <w:t>Captive audience</w:t>
            </w:r>
            <w:r w:rsidR="00397730">
              <w:t xml:space="preserve">: </w:t>
            </w:r>
            <w:r w:rsidR="00397730">
              <w:rPr>
                <w:rStyle w:val="Strong"/>
                <w:rFonts w:ascii="Arial" w:hAnsi="Arial" w:cs="Arial"/>
                <w:color w:val="2E3033"/>
                <w:sz w:val="20"/>
                <w:szCs w:val="20"/>
                <w:shd w:val="clear" w:color="auto" w:fill="F9FBFC"/>
              </w:rPr>
              <w:t>(</w:t>
            </w:r>
            <w:r w:rsidR="00397730">
              <w:rPr>
                <w:rStyle w:val="Strong"/>
                <w:rFonts w:ascii="Arial" w:hAnsi="Arial" w:cs="Arial"/>
                <w:color w:val="2E3033"/>
                <w:sz w:val="20"/>
                <w:szCs w:val="20"/>
                <w:shd w:val="clear" w:color="auto" w:fill="F9FBFC"/>
              </w:rPr>
              <w:t>在公共场所，</w:t>
            </w:r>
            <w:proofErr w:type="gramStart"/>
            <w:r w:rsidR="00397730">
              <w:rPr>
                <w:rStyle w:val="Strong"/>
                <w:rFonts w:ascii="Arial" w:hAnsi="Arial" w:cs="Arial"/>
                <w:color w:val="2E3033"/>
                <w:sz w:val="20"/>
                <w:szCs w:val="20"/>
                <w:shd w:val="clear" w:color="auto" w:fill="F9FBFC"/>
              </w:rPr>
              <w:t>对广告或宣传等不听也得听的</w:t>
            </w:r>
            <w:r w:rsidR="00397730">
              <w:rPr>
                <w:rStyle w:val="Strong"/>
                <w:rFonts w:ascii="Arial" w:hAnsi="Arial" w:cs="Arial"/>
                <w:color w:val="2E3033"/>
                <w:sz w:val="20"/>
                <w:szCs w:val="20"/>
                <w:shd w:val="clear" w:color="auto" w:fill="F9FBFC"/>
              </w:rPr>
              <w:t>)</w:t>
            </w:r>
            <w:r w:rsidR="00397730">
              <w:rPr>
                <w:rStyle w:val="Strong"/>
                <w:rFonts w:ascii="Arial" w:hAnsi="Arial" w:cs="Arial"/>
                <w:color w:val="2E3033"/>
                <w:sz w:val="20"/>
                <w:szCs w:val="20"/>
                <w:shd w:val="clear" w:color="auto" w:fill="F9FBFC"/>
              </w:rPr>
              <w:t>受制观众</w:t>
            </w:r>
            <w:proofErr w:type="gramEnd"/>
            <w:r w:rsidR="00397730">
              <w:rPr>
                <w:rStyle w:val="Strong"/>
                <w:rFonts w:ascii="Arial" w:hAnsi="Arial" w:cs="Arial"/>
                <w:color w:val="2E3033"/>
                <w:sz w:val="20"/>
                <w:szCs w:val="20"/>
                <w:shd w:val="clear" w:color="auto" w:fill="F9FBFC"/>
              </w:rPr>
              <w:t>(</w:t>
            </w:r>
            <w:r w:rsidR="00397730">
              <w:rPr>
                <w:rStyle w:val="Strong"/>
                <w:rFonts w:ascii="Arial" w:hAnsi="Arial" w:cs="Arial"/>
                <w:color w:val="2E3033"/>
                <w:sz w:val="20"/>
                <w:szCs w:val="20"/>
                <w:shd w:val="clear" w:color="auto" w:fill="F9FBFC"/>
              </w:rPr>
              <w:t>或听众</w:t>
            </w:r>
            <w:r w:rsidR="00397730">
              <w:rPr>
                <w:rStyle w:val="Strong"/>
                <w:rFonts w:ascii="Arial" w:hAnsi="Arial" w:cs="Arial"/>
                <w:color w:val="2E3033"/>
                <w:sz w:val="20"/>
                <w:szCs w:val="20"/>
                <w:shd w:val="clear" w:color="auto" w:fill="F9FBFC"/>
              </w:rPr>
              <w:t>)</w:t>
            </w:r>
          </w:p>
        </w:tc>
      </w:tr>
      <w:tr w:rsidR="00C13712" w14:paraId="7B5B102B" w14:textId="77777777" w:rsidTr="002A2532">
        <w:trPr>
          <w:gridAfter w:val="1"/>
          <w:wAfter w:w="284" w:type="dxa"/>
          <w:trHeight w:val="841"/>
        </w:trPr>
        <w:tc>
          <w:tcPr>
            <w:tcW w:w="10490" w:type="dxa"/>
            <w:hideMark/>
          </w:tcPr>
          <w:p w14:paraId="59D7DFE1" w14:textId="77777777" w:rsidR="00C13712" w:rsidRDefault="00C13712" w:rsidP="001E4F22">
            <w:r>
              <w:rPr>
                <w:rFonts w:hint="eastAsia"/>
              </w:rPr>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w:t>
            </w:r>
            <w:proofErr w:type="spellStart"/>
            <w:r w:rsidRPr="006E6B72">
              <w:t>sʌbst</w:t>
            </w:r>
            <w:proofErr w:type="spellEnd"/>
            <w:r w:rsidRPr="006E6B72">
              <w:t>(ə)ns]</w:t>
            </w:r>
            <w:r>
              <w:t>= substantive, substantively ['</w:t>
            </w:r>
            <w:proofErr w:type="spellStart"/>
            <w:r>
              <w:t>sʌbst</w:t>
            </w:r>
            <w:proofErr w:type="spellEnd"/>
            <w:r>
              <w:t>(ə)</w:t>
            </w:r>
            <w:proofErr w:type="spellStart"/>
            <w:r>
              <w:t>ntɪv</w:t>
            </w:r>
            <w:proofErr w:type="spellEnd"/>
            <w:r>
              <w:t>] [</w:t>
            </w:r>
            <w:proofErr w:type="spellStart"/>
            <w:r>
              <w:t>səb'stæntɪv</w:t>
            </w:r>
            <w:proofErr w:type="spellEnd"/>
            <w:r>
              <w:t xml:space="preserve">] dealing with things that are important or real </w:t>
            </w:r>
          </w:p>
          <w:p w14:paraId="49B4A2E3" w14:textId="77777777" w:rsidR="00C13712" w:rsidRDefault="00C13712" w:rsidP="001E4F22">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1D9CABD" w14:textId="77777777" w:rsidR="00C13712" w:rsidRDefault="00C13712" w:rsidP="001E4F22">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0B437A32" w14:textId="77777777" w:rsidR="00C13712" w:rsidRDefault="00C13712" w:rsidP="001E4F22">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36B39938" w14:textId="77777777" w:rsidR="00C13712" w:rsidRDefault="00C13712" w:rsidP="001E4F22">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2309D702" w14:textId="77777777" w:rsidR="00C13712" w:rsidRDefault="00C13712" w:rsidP="001E4F22">
            <w:pPr>
              <w:rPr>
                <w:b/>
                <w:color w:val="FF0000"/>
                <w:highlight w:val="yellow"/>
              </w:rPr>
            </w:pPr>
          </w:p>
          <w:p w14:paraId="4B8A1D26" w14:textId="77777777" w:rsidR="00C13712" w:rsidRDefault="00C13712" w:rsidP="001E4F22">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0C8D2834" w14:textId="77777777" w:rsidR="00C13712" w:rsidRDefault="00C13712" w:rsidP="001E4F22">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1E4C0DDD" w14:textId="77777777" w:rsidR="00C13712" w:rsidRPr="00D72145" w:rsidRDefault="00C13712" w:rsidP="001E4F22">
            <w:r>
              <w:t>e.g.</w:t>
            </w:r>
            <w:proofErr w:type="gramStart"/>
            <w:r>
              <w:t xml:space="preserve"> ..</w:t>
            </w:r>
            <w:proofErr w:type="gramEnd"/>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66BC88E3" w14:textId="77777777" w:rsidR="00C13712" w:rsidRDefault="00C13712" w:rsidP="001E4F22"/>
          <w:p w14:paraId="69DC4FBE" w14:textId="77777777" w:rsidR="00C13712" w:rsidRDefault="00C13712" w:rsidP="001E4F22">
            <w:r>
              <w:t>=&gt;</w:t>
            </w:r>
          </w:p>
          <w:tbl>
            <w:tblPr>
              <w:tblStyle w:val="TableGrid"/>
              <w:tblW w:w="0" w:type="auto"/>
              <w:tblLook w:val="04A0" w:firstRow="1" w:lastRow="0" w:firstColumn="1" w:lastColumn="0" w:noHBand="0" w:noVBand="1"/>
            </w:tblPr>
            <w:tblGrid>
              <w:gridCol w:w="10264"/>
            </w:tblGrid>
            <w:tr w:rsidR="00C13712" w:rsidRPr="0042591F" w14:paraId="14818C4B" w14:textId="77777777" w:rsidTr="002C5B13">
              <w:tc>
                <w:tcPr>
                  <w:tcW w:w="10264" w:type="dxa"/>
                </w:tcPr>
                <w:p w14:paraId="43EC1FB6" w14:textId="77777777" w:rsidR="00C13712" w:rsidRDefault="00C13712" w:rsidP="001E4F22">
                  <w:r w:rsidRPr="0042591F">
                    <w:t>证实</w:t>
                  </w:r>
                  <w:r>
                    <w:rPr>
                      <w:rFonts w:hint="eastAsia"/>
                    </w:rPr>
                    <w:t>(</w:t>
                  </w:r>
                  <w:proofErr w:type="spellStart"/>
                  <w:r>
                    <w:rPr>
                      <w:rFonts w:hint="eastAsia"/>
                    </w:rPr>
                    <w:t>r</w:t>
                  </w:r>
                  <w:r>
                    <w:t>umor</w:t>
                  </w:r>
                  <w:proofErr w:type="spellEnd"/>
                  <w:r>
                    <w:t>/gossip/news/claim/statement/story)</w:t>
                  </w:r>
                  <w:r w:rsidRPr="0042591F">
                    <w:t>；使实体</w:t>
                  </w:r>
                  <w:r w:rsidRPr="0042591F">
                    <w:rPr>
                      <w:rFonts w:hint="eastAsia"/>
                    </w:rPr>
                    <w:t>化</w:t>
                  </w:r>
                  <w:r w:rsidRPr="0042591F">
                    <w:t>[</w:t>
                  </w:r>
                  <w:proofErr w:type="spellStart"/>
                  <w:r w:rsidRPr="0042591F">
                    <w:t>səb</w:t>
                  </w:r>
                  <w:r w:rsidRPr="00A26354">
                    <w:rPr>
                      <w:b/>
                      <w:color w:val="FF0000"/>
                      <w:u w:val="single"/>
                    </w:rPr>
                    <w:t>'s</w:t>
                  </w:r>
                  <w:r w:rsidRPr="0042591F">
                    <w:t>tænʃɪeɪt</w:t>
                  </w:r>
                  <w:proofErr w:type="spellEnd"/>
                  <w:r w:rsidRPr="0042591F">
                    <w:t>]</w:t>
                  </w:r>
                  <w:r>
                    <w:t xml:space="preserve">    </w:t>
                  </w:r>
                </w:p>
                <w:p w14:paraId="54897457" w14:textId="77777777" w:rsidR="00C13712" w:rsidRDefault="00C13712" w:rsidP="001E4F22">
                  <w:r>
                    <w:t xml:space="preserve">[ </w:t>
                  </w:r>
                  <w:r w:rsidRPr="0042591F">
                    <w:t>substantiate</w:t>
                  </w:r>
                  <w:r>
                    <w:t xml:space="preserve"> a </w:t>
                  </w:r>
                  <w:proofErr w:type="spellStart"/>
                  <w:r>
                    <w:rPr>
                      <w:rFonts w:hint="eastAsia"/>
                    </w:rPr>
                    <w:t>r</w:t>
                  </w:r>
                  <w:r>
                    <w:t>umor</w:t>
                  </w:r>
                  <w:proofErr w:type="spellEnd"/>
                  <w:r>
                    <w:t>/gossip/news/claim/statement/story]</w:t>
                  </w:r>
                </w:p>
                <w:p w14:paraId="384104AC" w14:textId="77777777" w:rsidR="00C13712" w:rsidRDefault="00C13712" w:rsidP="001E4F22"/>
                <w:p w14:paraId="315D16DF" w14:textId="77777777" w:rsidR="00C13712" w:rsidRPr="00A26354" w:rsidRDefault="00C13712" w:rsidP="001E4F22">
                  <w:pPr>
                    <w:rPr>
                      <w:b/>
                      <w:color w:val="FF0000"/>
                      <w:highlight w:val="yellow"/>
                      <w:u w:val="single"/>
                    </w:rPr>
                  </w:pPr>
                  <w:r w:rsidRPr="00A26354">
                    <w:rPr>
                      <w:b/>
                      <w:color w:val="FF0000"/>
                      <w:highlight w:val="yellow"/>
                      <w:u w:val="single"/>
                    </w:rPr>
                    <w:t xml:space="preserve">[ substantiate the </w:t>
                  </w:r>
                  <w:proofErr w:type="spellStart"/>
                  <w:r w:rsidRPr="00A26354">
                    <w:rPr>
                      <w:b/>
                      <w:color w:val="FF0000"/>
                      <w:highlight w:val="yellow"/>
                      <w:u w:val="single"/>
                    </w:rPr>
                    <w:t>rumor</w:t>
                  </w:r>
                  <w:proofErr w:type="spellEnd"/>
                  <w:r w:rsidRPr="00A26354">
                    <w:rPr>
                      <w:b/>
                      <w:color w:val="FF0000"/>
                      <w:highlight w:val="yellow"/>
                      <w:u w:val="single"/>
                    </w:rPr>
                    <w:t xml:space="preserve">: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proofErr w:type="gramStart"/>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w:t>
                  </w:r>
                  <w:proofErr w:type="gramEnd"/>
                  <w:r w:rsidRPr="00A26354">
                    <w:rPr>
                      <w:b/>
                      <w:color w:val="FF0000"/>
                      <w:highlight w:val="yellow"/>
                      <w:u w:val="single"/>
                    </w:rPr>
                    <w:t xml:space="preserv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w:t>
                  </w:r>
                  <w:proofErr w:type="spellStart"/>
                  <w:r w:rsidRPr="00A26354">
                    <w:rPr>
                      <w:b/>
                      <w:color w:val="FF0000"/>
                      <w:highlight w:val="yellow"/>
                      <w:u w:val="single"/>
                    </w:rPr>
                    <w:t>sb’s</w:t>
                  </w:r>
                  <w:proofErr w:type="spellEnd"/>
                  <w:r w:rsidRPr="00A26354">
                    <w:rPr>
                      <w:b/>
                      <w:color w:val="FF0000"/>
                      <w:highlight w:val="yellow"/>
                      <w:u w:val="single"/>
                    </w:rPr>
                    <w:t xml:space="preserve">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5B43416D" w14:textId="77777777" w:rsidR="00C13712" w:rsidRPr="0042591F" w:rsidRDefault="00C13712" w:rsidP="001E4F22"/>
                <w:p w14:paraId="3E31D953" w14:textId="77777777" w:rsidR="00C13712" w:rsidRPr="0042591F" w:rsidRDefault="00C13712" w:rsidP="001E4F22">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196B201E" w14:textId="77777777" w:rsidR="00C13712" w:rsidRDefault="00C13712" w:rsidP="00FF720E">
                  <w:pPr>
                    <w:pStyle w:val="ListParagraph"/>
                    <w:widowControl w:val="0"/>
                    <w:numPr>
                      <w:ilvl w:val="0"/>
                      <w:numId w:val="6"/>
                    </w:numPr>
                    <w:spacing w:line="240" w:lineRule="auto"/>
                  </w:pPr>
                  <w:r>
                    <w:t xml:space="preserve">Substantiate </w:t>
                  </w:r>
                  <w:proofErr w:type="spellStart"/>
                  <w:r>
                    <w:t>sth</w:t>
                  </w:r>
                  <w:proofErr w:type="spellEnd"/>
                  <w:r>
                    <w:t xml:space="preserve"> (</w:t>
                  </w:r>
                  <w:proofErr w:type="spellStart"/>
                  <w:r>
                    <w:t>rumor</w:t>
                  </w:r>
                  <w:proofErr w:type="spellEnd"/>
                  <w:r>
                    <w:t xml:space="preserve">/gossip/claim/a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3DBBE601" w14:textId="77777777" w:rsidR="00C13712" w:rsidRPr="00197DEE" w:rsidRDefault="00C13712" w:rsidP="00FF720E">
                  <w:pPr>
                    <w:pStyle w:val="ListParagraph"/>
                    <w:widowControl w:val="0"/>
                    <w:numPr>
                      <w:ilvl w:val="0"/>
                      <w:numId w:val="6"/>
                    </w:numPr>
                    <w:spacing w:line="240" w:lineRule="auto"/>
                    <w:rPr>
                      <w:b/>
                      <w:u w:val="single"/>
                    </w:rPr>
                  </w:pPr>
                  <w:r>
                    <w:t xml:space="preserve">Authenticate </w:t>
                  </w:r>
                  <w:proofErr w:type="spellStart"/>
                  <w:r>
                    <w:t>sth</w:t>
                  </w:r>
                  <w:proofErr w:type="spellEnd"/>
                  <w:r>
                    <w:t xml:space="preserve">: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w:t>
                  </w:r>
                  <w:proofErr w:type="gramStart"/>
                  <w:r w:rsidRPr="00197DEE">
                    <w:rPr>
                      <w:b/>
                      <w:u w:val="single"/>
                    </w:rPr>
                    <w:t xml:space="preserve">news; </w:t>
                  </w:r>
                  <w:r>
                    <w:rPr>
                      <w:b/>
                      <w:u w:val="single"/>
                    </w:rPr>
                    <w:t xml:space="preserve">  </w:t>
                  </w:r>
                  <w:proofErr w:type="gramEnd"/>
                  <w:r w:rsidRPr="00197DEE">
                    <w:rPr>
                      <w:rFonts w:hint="eastAsia"/>
                      <w:b/>
                      <w:u w:val="single"/>
                    </w:rPr>
                    <w:t>报道的真实性</w:t>
                  </w:r>
                  <w:r w:rsidRPr="00197DEE">
                    <w:rPr>
                      <w:b/>
                      <w:u w:val="single"/>
                    </w:rPr>
                    <w:t>authenticity of the report]</w:t>
                  </w:r>
                </w:p>
                <w:p w14:paraId="6C739CA9" w14:textId="77777777" w:rsidR="00C13712" w:rsidRPr="00BA35C8" w:rsidRDefault="00C13712" w:rsidP="00FF720E">
                  <w:pPr>
                    <w:pStyle w:val="ListParagraph"/>
                    <w:widowControl w:val="0"/>
                    <w:numPr>
                      <w:ilvl w:val="0"/>
                      <w:numId w:val="6"/>
                    </w:numPr>
                    <w:spacing w:line="240" w:lineRule="auto"/>
                  </w:pPr>
                  <w:r>
                    <w:t xml:space="preserve">Validate </w:t>
                  </w:r>
                  <w:proofErr w:type="spellStart"/>
                  <w:r>
                    <w:t>sth</w:t>
                  </w:r>
                  <w:proofErr w:type="spellEnd"/>
                  <w:r>
                    <w:t xml:space="preserve">: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2A4DF99B" w14:textId="77777777" w:rsidR="00C13712" w:rsidRDefault="00C13712" w:rsidP="001E4F22"/>
                <w:p w14:paraId="0C6D6CAE" w14:textId="77777777" w:rsidR="00C13712" w:rsidRPr="0042591F" w:rsidRDefault="00C13712" w:rsidP="001E4F22">
                  <w:r>
                    <w:t>e.g. He</w:t>
                  </w:r>
                  <w:r w:rsidRPr="0042591F">
                    <w:t xml:space="preserve"> offered little evidence to </w:t>
                  </w:r>
                  <w:r w:rsidRPr="00893D73">
                    <w:rPr>
                      <w:b/>
                      <w:u w:val="single"/>
                    </w:rPr>
                    <w:t>substantiate his </w:t>
                  </w:r>
                  <w:proofErr w:type="gramStart"/>
                  <w:r w:rsidRPr="00893D73">
                    <w:rPr>
                      <w:b/>
                      <w:u w:val="single"/>
                    </w:rPr>
                    <w:t>claims</w:t>
                  </w:r>
                  <w:r w:rsidRPr="0042591F">
                    <w:t> .</w:t>
                  </w:r>
                  <w:proofErr w:type="gramEnd"/>
                  <w:r w:rsidRPr="0042591F">
                    <w:t xml:space="preserve">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5CEEF99E" w14:textId="77777777" w:rsidR="00C13712" w:rsidRPr="00DA0F39" w:rsidRDefault="00C13712" w:rsidP="001E4F22">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56EB1B42" w14:textId="77777777" w:rsidR="00C13712" w:rsidRPr="0042591F" w:rsidRDefault="00C13712" w:rsidP="001E4F22"/>
              </w:tc>
            </w:tr>
            <w:tr w:rsidR="00C13712" w14:paraId="3B736348" w14:textId="77777777" w:rsidTr="002C5B13">
              <w:tc>
                <w:tcPr>
                  <w:tcW w:w="10264" w:type="dxa"/>
                </w:tcPr>
                <w:p w14:paraId="48EFE081" w14:textId="77777777" w:rsidR="00C13712" w:rsidRDefault="00C13712" w:rsidP="001E4F22">
                  <w:r>
                    <w:t>=&gt;</w:t>
                  </w:r>
                  <w:proofErr w:type="spellStart"/>
                  <w:r>
                    <w:t>adj</w:t>
                  </w:r>
                  <w:proofErr w:type="spellEnd"/>
                  <w:r>
                    <w:t>)</w:t>
                  </w:r>
                  <w:r w:rsidRPr="00EC6CD3">
                    <w:t xml:space="preserve"> </w:t>
                  </w:r>
                  <w:r>
                    <w:t xml:space="preserve"> </w:t>
                  </w:r>
                </w:p>
                <w:p w14:paraId="358484BD" w14:textId="77777777" w:rsidR="00C13712" w:rsidRPr="00762A67" w:rsidRDefault="00C13712" w:rsidP="001E4F22">
                  <w:r w:rsidRPr="00EC6CD3">
                    <w:rPr>
                      <w:rFonts w:hint="eastAsia"/>
                    </w:rPr>
                    <w:t>经证实</w:t>
                  </w:r>
                  <w:r>
                    <w:rPr>
                      <w:rFonts w:hint="eastAsia"/>
                    </w:rPr>
                    <w:t>了</w:t>
                  </w:r>
                  <w:r w:rsidRPr="00EC6CD3">
                    <w:rPr>
                      <w:rFonts w:hint="eastAsia"/>
                    </w:rPr>
                    <w:t>的</w:t>
                  </w:r>
                  <w:r>
                    <w:rPr>
                      <w:rFonts w:hint="eastAsia"/>
                    </w:rPr>
                    <w:t>(</w:t>
                  </w:r>
                  <w:proofErr w:type="spellStart"/>
                  <w:r>
                    <w:rPr>
                      <w:rFonts w:hint="eastAsia"/>
                    </w:rPr>
                    <w:t>r</w:t>
                  </w:r>
                  <w:r>
                    <w:t>umor</w:t>
                  </w:r>
                  <w:proofErr w:type="spellEnd"/>
                  <w:r>
                    <w:t xml:space="preserve">/gossip/news/claim/statement/story),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37E51243" w14:textId="77777777" w:rsidR="00C13712" w:rsidRPr="00762A67" w:rsidRDefault="00C13712" w:rsidP="001E4F22">
                  <w:r>
                    <w:t xml:space="preserve">V.S. </w:t>
                  </w:r>
                </w:p>
                <w:p w14:paraId="69FA78BE" w14:textId="77777777" w:rsidR="00C13712" w:rsidRPr="00EC6CD3" w:rsidRDefault="00C13712" w:rsidP="001E4F22">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w:t>
                  </w:r>
                  <w:proofErr w:type="spellStart"/>
                  <w:r w:rsidRPr="00EC6CD3">
                    <w:t>ʌnsəb</w:t>
                  </w:r>
                  <w:r w:rsidRPr="00EA2530">
                    <w:rPr>
                      <w:b/>
                      <w:color w:val="FF0000"/>
                      <w:highlight w:val="yellow"/>
                      <w:u w:val="single"/>
                    </w:rPr>
                    <w:t>'</w:t>
                  </w:r>
                  <w:r w:rsidRPr="00EC6CD3">
                    <w:t>stænʃɪeɪtɪd</w:t>
                  </w:r>
                  <w:proofErr w:type="spellEnd"/>
                  <w:r w:rsidRPr="00EC6CD3">
                    <w:t>] unsubstantiated</w:t>
                  </w:r>
                  <w:r>
                    <w:t xml:space="preserve">: </w:t>
                  </w:r>
                  <w:r w:rsidRPr="00EC6CD3">
                    <w:t>not proved to be true</w:t>
                  </w:r>
                  <w:r>
                    <w:rPr>
                      <w:rFonts w:hint="eastAsia"/>
                    </w:rPr>
                    <w:t xml:space="preserve"> =</w:t>
                  </w:r>
                  <w:r>
                    <w:t xml:space="preserve">= </w:t>
                  </w:r>
                  <w:proofErr w:type="spellStart"/>
                  <w:r>
                    <w:t>unau’thenticated</w:t>
                  </w:r>
                  <w:proofErr w:type="spellEnd"/>
                  <w:r w:rsidRPr="008C2B62">
                    <w:t> [</w:t>
                  </w:r>
                  <w:proofErr w:type="spellStart"/>
                  <w:r w:rsidRPr="008C2B62">
                    <w:t>ʌnɔ</w:t>
                  </w:r>
                  <w:proofErr w:type="spellEnd"/>
                  <w:r w:rsidRPr="008C2B62">
                    <w:t>ː'</w:t>
                  </w:r>
                  <w:proofErr w:type="spellStart"/>
                  <w:r w:rsidRPr="008C2B62">
                    <w:t>θentɪkeɪtɪd</w:t>
                  </w:r>
                  <w:proofErr w:type="spellEnd"/>
                  <w:r w:rsidRPr="008C2B62">
                    <w:t>]</w:t>
                  </w:r>
                  <w:r>
                    <w:t xml:space="preserve">: </w:t>
                  </w:r>
                </w:p>
                <w:p w14:paraId="48F6FA26" w14:textId="77777777" w:rsidR="00C13712" w:rsidRDefault="00C13712" w:rsidP="001E4F22"/>
                <w:p w14:paraId="45E75793" w14:textId="77777777" w:rsidR="00C13712" w:rsidRPr="00EC6CD3" w:rsidRDefault="00C13712" w:rsidP="001E4F22">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57177F16" w14:textId="77777777" w:rsidR="00C13712" w:rsidRDefault="00C13712" w:rsidP="001E4F22">
                  <w:r>
                    <w:t>e.g. A member of</w:t>
                  </w:r>
                  <w:hyperlink r:id="rId21" w:history="1">
                    <w:r>
                      <w:rPr>
                        <w:rStyle w:val="Hyperlink"/>
                      </w:rPr>
                      <w:t xml:space="preserve"> the popular all-girl group </w:t>
                    </w:r>
                    <w:proofErr w:type="spellStart"/>
                    <w:r>
                      <w:rPr>
                        <w:rStyle w:val="Hyperlink"/>
                      </w:rPr>
                      <w:t>Moranbong</w:t>
                    </w:r>
                    <w:proofErr w:type="spellEnd"/>
                  </w:hyperlink>
                  <w:r>
                    <w:t xml:space="preserve">, Hyon was once the subject of </w:t>
                  </w:r>
                  <w:r w:rsidRPr="00067479">
                    <w:rPr>
                      <w:b/>
                      <w:u w:val="single"/>
                    </w:rPr>
                    <w:t xml:space="preserve">unsubstantiated </w:t>
                  </w:r>
                  <w:proofErr w:type="spellStart"/>
                  <w:r w:rsidRPr="00067479">
                    <w:rPr>
                      <w:b/>
                      <w:u w:val="single"/>
                    </w:rPr>
                    <w:t>rumors</w:t>
                  </w:r>
                  <w:proofErr w:type="spellEnd"/>
                  <w:r>
                    <w:t xml:space="preserve"> that she dated Kim Jong Un. It was also reported that she may have been later executed by him in 2013.</w:t>
                  </w:r>
                </w:p>
              </w:tc>
            </w:tr>
            <w:tr w:rsidR="00C13712" w14:paraId="201DA757" w14:textId="77777777" w:rsidTr="002C5B13">
              <w:tc>
                <w:tcPr>
                  <w:tcW w:w="10264" w:type="dxa"/>
                </w:tcPr>
                <w:p w14:paraId="54B49766" w14:textId="77777777" w:rsidR="00C13712" w:rsidRPr="008C2B62" w:rsidRDefault="00C13712" w:rsidP="001E4F22">
                  <w:proofErr w:type="spellStart"/>
                  <w:r w:rsidRPr="008C2B62">
                    <w:t>ʌnɔ</w:t>
                  </w:r>
                  <w:proofErr w:type="spellEnd"/>
                  <w:r w:rsidRPr="008C2B62">
                    <w:t>ː'</w:t>
                  </w:r>
                  <w:proofErr w:type="spellStart"/>
                  <w:r w:rsidRPr="008C2B62">
                    <w:t>θentɪkeɪtɪd</w:t>
                  </w:r>
                  <w:proofErr w:type="spellEnd"/>
                  <w:r w:rsidRPr="008C2B62">
                    <w:t>]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2F210084" w14:textId="77777777" w:rsidR="00C13712" w:rsidRDefault="00C13712" w:rsidP="001E4F22"/>
              </w:tc>
            </w:tr>
          </w:tbl>
          <w:p w14:paraId="2CA970D9" w14:textId="77777777" w:rsidR="00C13712" w:rsidRDefault="00C13712" w:rsidP="001E4F22"/>
        </w:tc>
      </w:tr>
      <w:tr w:rsidR="00063E14" w:rsidRPr="00C06066" w14:paraId="001B2B40" w14:textId="77777777" w:rsidTr="002A2532">
        <w:tc>
          <w:tcPr>
            <w:tcW w:w="10774" w:type="dxa"/>
            <w:gridSpan w:val="2"/>
          </w:tcPr>
          <w:p w14:paraId="13726746" w14:textId="77777777" w:rsidR="00063E14" w:rsidRPr="00C06066" w:rsidRDefault="00063E14" w:rsidP="001E4F22">
            <w:r w:rsidRPr="00C06066">
              <w:lastRenderedPageBreak/>
              <w:t>['</w:t>
            </w:r>
            <w:proofErr w:type="spellStart"/>
            <w:r w:rsidRPr="00C06066">
              <w:t>stæmɪnə</w:t>
            </w:r>
            <w:proofErr w:type="spellEnd"/>
            <w:r w:rsidRPr="00C06066">
              <w:t>] [</w:t>
            </w:r>
            <w:proofErr w:type="spellStart"/>
            <w:r w:rsidRPr="00C06066">
              <w:t>stæmənə</w:t>
            </w:r>
            <w:proofErr w:type="spellEnd"/>
            <w:r w:rsidRPr="00C06066">
              <w:t>] stamina </w:t>
            </w:r>
          </w:p>
          <w:p w14:paraId="26F09923" w14:textId="77777777" w:rsidR="00063E14" w:rsidRPr="00C06066" w:rsidRDefault="00063E14" w:rsidP="001E4F22"/>
          <w:p w14:paraId="772F89BC" w14:textId="77777777" w:rsidR="00063E14" w:rsidRPr="00C06066" w:rsidRDefault="00063E14" w:rsidP="001E4F22">
            <w:r w:rsidRPr="00C06066">
              <w:t xml:space="preserve">n. </w:t>
            </w:r>
            <w:r w:rsidRPr="00C06066">
              <w:rPr>
                <w:rFonts w:hint="eastAsia"/>
              </w:rPr>
              <w:t>毅力；精力；活力；持久</w:t>
            </w:r>
            <w:r w:rsidRPr="00C06066">
              <w:t>力</w:t>
            </w:r>
          </w:p>
          <w:p w14:paraId="75C3F013" w14:textId="77777777" w:rsidR="00063E14" w:rsidRPr="00C06066" w:rsidRDefault="00063E14" w:rsidP="001E4F22">
            <w:r w:rsidRPr="00C06066">
              <w:t>physical or mental strength that lets you continue doing something for a long time without getting tired</w:t>
            </w:r>
          </w:p>
          <w:p w14:paraId="78DDEFA0" w14:textId="77777777" w:rsidR="00063E14" w:rsidRPr="00C06066" w:rsidRDefault="00063E14" w:rsidP="001E4F22">
            <w:r w:rsidRPr="00C06066">
              <w:rPr>
                <w:rFonts w:hint="eastAsia"/>
              </w:rPr>
              <w:t>持久力，耐力，毅</w:t>
            </w:r>
            <w:r w:rsidRPr="00C06066">
              <w:t>力</w:t>
            </w:r>
          </w:p>
          <w:p w14:paraId="753ECE86" w14:textId="77777777" w:rsidR="00063E14" w:rsidRPr="00C06066" w:rsidRDefault="00063E14" w:rsidP="001E4F22">
            <w:r w:rsidRPr="00C06066">
              <w:t xml:space="preserve">•You need stamina to be a long-distance runner. </w:t>
            </w:r>
            <w:r w:rsidRPr="00C06066">
              <w:rPr>
                <w:rFonts w:hint="eastAsia"/>
              </w:rPr>
              <w:t>当长跑运动员需要耐力</w:t>
            </w:r>
            <w:r w:rsidRPr="00C06066">
              <w:t>。</w:t>
            </w:r>
          </w:p>
          <w:p w14:paraId="0585DF32" w14:textId="77777777" w:rsidR="00063E14" w:rsidRPr="00C06066" w:rsidRDefault="00063E14" w:rsidP="001E4F22">
            <w:r w:rsidRPr="00C06066">
              <w:t xml:space="preserve">•Elaine has the stamina and the determination to succeed. </w:t>
            </w:r>
            <w:r w:rsidRPr="00C06066">
              <w:rPr>
                <w:rFonts w:hint="eastAsia"/>
              </w:rPr>
              <w:t>伊莱恩具有成功所需的毅力和决心</w:t>
            </w:r>
            <w:r w:rsidRPr="00C06066">
              <w:t>。</w:t>
            </w:r>
          </w:p>
          <w:p w14:paraId="7BD04605" w14:textId="77777777" w:rsidR="00063E14" w:rsidRPr="00C06066" w:rsidRDefault="00063E14" w:rsidP="001E4F22">
            <w:r>
              <w:rPr>
                <w:rFonts w:ascii="Times New Roman" w:eastAsia="Times New Roman" w:hAnsi="Times New Roman" w:cs="Times New Roman"/>
                <w:sz w:val="24"/>
                <w:szCs w:val="24"/>
              </w:rPr>
              <w:t xml:space="preserve">e.g. </w:t>
            </w:r>
            <w:r w:rsidRPr="00CC6EC9">
              <w:rPr>
                <w:rFonts w:ascii="Times New Roman" w:eastAsia="Times New Roman" w:hAnsi="Times New Roman" w:cs="Times New Roman"/>
                <w:sz w:val="24"/>
                <w:szCs w:val="24"/>
              </w:rPr>
              <w:t>Most employees in this industry work full time, and many work over 40 hours a week. Construction workers often work evenings, weekends and holidays to finish a job</w:t>
            </w:r>
            <w:r w:rsidRPr="00CC4A25">
              <w:rPr>
                <w:rFonts w:ascii="Times New Roman" w:eastAsia="Times New Roman" w:hAnsi="Times New Roman" w:cs="Times New Roman"/>
                <w:b/>
                <w:sz w:val="24"/>
                <w:szCs w:val="24"/>
                <w:u w:val="single"/>
              </w:rPr>
              <w:t>. The nature of the work</w:t>
            </w:r>
            <w:r>
              <w:rPr>
                <w:rFonts w:ascii="Times New Roman" w:hAnsi="Times New Roman" w:cs="Times New Roman" w:hint="eastAsia"/>
                <w:sz w:val="24"/>
                <w:szCs w:val="24"/>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physical stamina['</w:t>
            </w:r>
            <w:proofErr w:type="spellStart"/>
            <w:r w:rsidRPr="002F02E7">
              <w:rPr>
                <w:rFonts w:ascii="Times New Roman" w:eastAsia="Times New Roman" w:hAnsi="Times New Roman" w:cs="Times New Roman"/>
                <w:b/>
                <w:color w:val="FF0000"/>
                <w:sz w:val="24"/>
                <w:szCs w:val="24"/>
                <w:highlight w:val="yellow"/>
                <w:u w:val="single"/>
              </w:rPr>
              <w:t>stæmɪnə</w:t>
            </w:r>
            <w:proofErr w:type="spellEnd"/>
            <w:r w:rsidRPr="002F02E7">
              <w:rPr>
                <w:rFonts w:ascii="Times New Roman" w:eastAsia="Times New Roman" w:hAnsi="Times New Roman" w:cs="Times New Roman"/>
                <w:b/>
                <w:color w:val="FF0000"/>
                <w:sz w:val="24"/>
                <w:szCs w:val="24"/>
                <w:highlight w:val="yellow"/>
                <w:u w:val="single"/>
              </w:rPr>
              <w:t>] [</w:t>
            </w:r>
            <w:proofErr w:type="spellStart"/>
            <w:r w:rsidRPr="002F02E7">
              <w:rPr>
                <w:rFonts w:ascii="Times New Roman" w:eastAsia="Times New Roman" w:hAnsi="Times New Roman" w:cs="Times New Roman"/>
                <w:b/>
                <w:color w:val="FF0000"/>
                <w:sz w:val="24"/>
                <w:szCs w:val="24"/>
                <w:highlight w:val="yellow"/>
                <w:u w:val="single"/>
              </w:rPr>
              <w:t>stæmənə</w:t>
            </w:r>
            <w:proofErr w:type="spellEnd"/>
            <w:r w:rsidRPr="002F02E7">
              <w:rPr>
                <w:rFonts w:ascii="Times New Roman" w:eastAsia="Times New Roman" w:hAnsi="Times New Roman" w:cs="Times New Roman"/>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w:t>
            </w:r>
            <w:proofErr w:type="gramStart"/>
            <w:r w:rsidRPr="002F02E7">
              <w:rPr>
                <w:rFonts w:ascii="SimSun" w:eastAsia="SimSun" w:hAnsi="SimSun" w:cs="SimSun" w:hint="eastAsia"/>
                <w:b/>
                <w:color w:val="FF0000"/>
                <w:sz w:val="24"/>
                <w:szCs w:val="24"/>
                <w:highlight w:val="yellow"/>
                <w:u w:val="single"/>
              </w:rPr>
              <w:t>耐力</w:t>
            </w:r>
            <w:r w:rsidRPr="002F02E7">
              <w:rPr>
                <w:rFonts w:ascii="Times New Roman" w:eastAsia="Times New Roman" w:hAnsi="Times New Roman" w:cs="Times New Roman" w:hint="eastAsia"/>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体力持久</w:t>
            </w:r>
            <w:proofErr w:type="gramEnd"/>
            <w:r w:rsidRPr="002F02E7">
              <w:rPr>
                <w:rFonts w:ascii="SimSun" w:eastAsia="SimSun" w:hAnsi="SimSun" w:cs="SimSun"/>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w:t>
            </w:r>
            <w:proofErr w:type="spellStart"/>
            <w:r w:rsidRPr="00EE25AD">
              <w:rPr>
                <w:rFonts w:ascii="Times New Roman" w:eastAsia="Times New Roman" w:hAnsi="Times New Roman" w:cs="Times New Roman"/>
                <w:b/>
                <w:color w:val="FF0000"/>
                <w:sz w:val="24"/>
                <w:szCs w:val="24"/>
                <w:highlight w:val="yellow"/>
              </w:rPr>
              <w:t>stuːp</w:t>
            </w:r>
            <w:proofErr w:type="spellEnd"/>
            <w:r w:rsidRPr="00EE25AD">
              <w:rPr>
                <w:rFonts w:ascii="Times New Roman" w:eastAsia="Times New Roman" w:hAnsi="Times New Roman" w:cs="Times New Roman"/>
                <w:b/>
                <w:color w:val="FF0000"/>
                <w:sz w:val="24"/>
                <w:szCs w:val="24"/>
                <w:highlight w:val="yellow"/>
              </w:rPr>
              <w:t>]</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 xml:space="preserve">and working in small spaces.. </w:t>
            </w:r>
            <w:r w:rsidRPr="00CC6EC9">
              <w:rPr>
                <w:rFonts w:ascii="Times New Roman" w:eastAsia="Times New Roman" w:hAnsi="Times New Roman" w:cs="Times New Roman"/>
                <w:sz w:val="24"/>
                <w:szCs w:val="24"/>
              </w:rPr>
              <w:br/>
            </w:r>
          </w:p>
        </w:tc>
      </w:tr>
      <w:tr w:rsidR="00063E14" w:rsidRPr="009C6E8D" w14:paraId="0DBC2A23" w14:textId="77777777" w:rsidTr="002A2532">
        <w:trPr>
          <w:trHeight w:val="4810"/>
        </w:trPr>
        <w:tc>
          <w:tcPr>
            <w:tcW w:w="10774" w:type="dxa"/>
            <w:gridSpan w:val="2"/>
          </w:tcPr>
          <w:p w14:paraId="74022717" w14:textId="77777777" w:rsidR="00063E14" w:rsidRDefault="00063E14" w:rsidP="001E4F22">
            <w:r w:rsidRPr="009C6E8D">
              <w:t> /'</w:t>
            </w:r>
            <w:proofErr w:type="spellStart"/>
            <w:proofErr w:type="gramStart"/>
            <w:r w:rsidRPr="009C6E8D">
              <w:t>ʃæbi</w:t>
            </w:r>
            <w:proofErr w:type="spellEnd"/>
            <w:r w:rsidRPr="009C6E8D">
              <w:t>,ˋ</w:t>
            </w:r>
            <w:proofErr w:type="spellStart"/>
            <w:r w:rsidRPr="009C6E8D">
              <w:t>ʃæbɪ</w:t>
            </w:r>
            <w:proofErr w:type="spellEnd"/>
            <w:proofErr w:type="gramEnd"/>
            <w:r w:rsidRPr="009C6E8D">
              <w:t>/ adj. shabby</w:t>
            </w:r>
            <w:r>
              <w:t xml:space="preserve"> </w:t>
            </w:r>
          </w:p>
          <w:p w14:paraId="11A2A61B" w14:textId="77777777" w:rsidR="00063E14" w:rsidRDefault="00063E14" w:rsidP="001E4F22">
            <w:r>
              <w:t>=</w:t>
            </w:r>
            <w:proofErr w:type="gramStart"/>
            <w:r>
              <w:t xml:space="preserve">&gt; </w:t>
            </w:r>
            <w:r w:rsidRPr="009C6E8D">
              <w:t xml:space="preserve"> comparative</w:t>
            </w:r>
            <w:proofErr w:type="gramEnd"/>
            <w:r w:rsidRPr="009C6E8D">
              <w:t>:</w:t>
            </w:r>
            <w:r>
              <w:t xml:space="preserve"> </w:t>
            </w:r>
            <w:r w:rsidRPr="009C6E8D">
              <w:t xml:space="preserve">shabbier ; </w:t>
            </w:r>
            <w:proofErr w:type="spellStart"/>
            <w:r w:rsidRPr="009C6E8D">
              <w:t>su</w:t>
            </w:r>
            <w:r>
              <w:t>’</w:t>
            </w:r>
            <w:r w:rsidRPr="009C6E8D">
              <w:t>perlative</w:t>
            </w:r>
            <w:proofErr w:type="spellEnd"/>
            <w:r w:rsidRPr="009C6E8D">
              <w:t> [</w:t>
            </w:r>
            <w:proofErr w:type="spellStart"/>
            <w:r w:rsidRPr="009C6E8D">
              <w:t>su</w:t>
            </w:r>
            <w:proofErr w:type="spellEnd"/>
            <w:r w:rsidRPr="009C6E8D">
              <w:t>ːˈ</w:t>
            </w:r>
            <w:proofErr w:type="spellStart"/>
            <w:r w:rsidRPr="009C6E8D">
              <w:t>pəːlətɪv</w:t>
            </w:r>
            <w:proofErr w:type="spellEnd"/>
            <w:r w:rsidRPr="009C6E8D">
              <w:t>]</w:t>
            </w:r>
            <w:r>
              <w:t xml:space="preserve">: </w:t>
            </w:r>
            <w:r w:rsidRPr="009C6E8D">
              <w:t>shabbiest</w:t>
            </w:r>
          </w:p>
          <w:p w14:paraId="27CB057E" w14:textId="77777777" w:rsidR="00063E14" w:rsidRPr="009C6E8D" w:rsidRDefault="00063E14" w:rsidP="001E4F22">
            <w:r>
              <w:t xml:space="preserve">=&gt; </w:t>
            </w:r>
            <w:r w:rsidRPr="004518C4">
              <w:t xml:space="preserve">DERIVATIVE </w:t>
            </w:r>
            <w:r w:rsidRPr="004518C4">
              <w:rPr>
                <w:rFonts w:hint="eastAsia"/>
              </w:rPr>
              <w:t>派生</w:t>
            </w:r>
            <w:r w:rsidRPr="004518C4">
              <w:t>词</w:t>
            </w:r>
            <w:r w:rsidRPr="004518C4">
              <w:rPr>
                <w:rFonts w:hint="eastAsia"/>
              </w:rPr>
              <w:t>=</w:t>
            </w:r>
            <w:r w:rsidRPr="004518C4">
              <w:t>&gt; shabbily adv; shabbiness n [U]</w:t>
            </w:r>
          </w:p>
          <w:p w14:paraId="329E88A4" w14:textId="77777777" w:rsidR="00063E14" w:rsidRPr="009C6E8D" w:rsidRDefault="00063E14" w:rsidP="00FF720E">
            <w:pPr>
              <w:pStyle w:val="ListParagraph"/>
              <w:numPr>
                <w:ilvl w:val="0"/>
                <w:numId w:val="4"/>
              </w:numPr>
              <w:spacing w:line="240" w:lineRule="auto"/>
            </w:pPr>
            <w:r w:rsidRPr="009C6E8D">
              <w:t>shabby clothes, places, or objects are untidy and in bad condition because they have been used for a long time</w:t>
            </w:r>
            <w:r>
              <w:rPr>
                <w:rFonts w:hint="eastAsia"/>
              </w:rPr>
              <w:t>又脏又破的</w:t>
            </w:r>
            <w:r>
              <w:rPr>
                <w:rFonts w:hint="eastAsia"/>
              </w:rPr>
              <w:t>(</w:t>
            </w:r>
            <w:r>
              <w:rPr>
                <w:rFonts w:hint="eastAsia"/>
              </w:rPr>
              <w:t>衣服，东西，地方</w:t>
            </w:r>
            <w:r>
              <w:rPr>
                <w:rFonts w:hint="eastAsia"/>
              </w:rPr>
              <w:t>)</w:t>
            </w:r>
            <w:r>
              <w:t>;</w:t>
            </w:r>
            <w:r w:rsidRPr="009C6E8D">
              <w:rPr>
                <w:rFonts w:hint="eastAsia"/>
              </w:rPr>
              <w:t xml:space="preserve"> </w:t>
            </w:r>
            <w:r w:rsidRPr="009C6E8D">
              <w:rPr>
                <w:rFonts w:hint="eastAsia"/>
              </w:rPr>
              <w:t>肮脏破旧</w:t>
            </w:r>
            <w:r w:rsidRPr="009C6E8D">
              <w:t>的</w:t>
            </w:r>
            <w:r>
              <w:rPr>
                <w:rFonts w:hint="eastAsia"/>
              </w:rPr>
              <w:t>(</w:t>
            </w:r>
            <w:proofErr w:type="gramStart"/>
            <w:r>
              <w:rPr>
                <w:rFonts w:hint="eastAsia"/>
              </w:rPr>
              <w:t>地方</w:t>
            </w:r>
            <w:r>
              <w:t xml:space="preserve">)   </w:t>
            </w:r>
            <w:proofErr w:type="gramEnd"/>
            <w:r w:rsidRPr="00CB57E7">
              <w:rPr>
                <w:b/>
                <w:highlight w:val="yellow"/>
                <w:u w:val="single"/>
              </w:rPr>
              <w:t>[ old and shabby ]</w:t>
            </w:r>
            <w:r w:rsidRPr="00CB57E7">
              <w:rPr>
                <w:b/>
                <w:highlight w:val="yellow"/>
                <w:u w:val="single"/>
              </w:rPr>
              <w:br/>
            </w:r>
            <w:r>
              <w:t xml:space="preserve">e.g. </w:t>
            </w:r>
            <w:r w:rsidRPr="009C6E8D">
              <w:t xml:space="preserve">a shabby little </w:t>
            </w:r>
            <w:r w:rsidRPr="004518C4">
              <w:rPr>
                <w:highlight w:val="yellow"/>
                <w:u w:val="single"/>
              </w:rPr>
              <w:t>hawker</w:t>
            </w:r>
            <w:r w:rsidRPr="009C6E8D">
              <w:t xml:space="preserve"> </w:t>
            </w:r>
            <w:r w:rsidRPr="009C6E8D">
              <w:rPr>
                <w:rFonts w:hint="eastAsia"/>
              </w:rPr>
              <w:t>一家肮脏的</w:t>
            </w:r>
            <w:r w:rsidRPr="004518C4">
              <w:t>小贩中</w:t>
            </w:r>
            <w:r w:rsidRPr="004518C4">
              <w:rPr>
                <w:rFonts w:hint="eastAsia"/>
              </w:rPr>
              <w:t>心</w:t>
            </w:r>
            <w:r>
              <w:br/>
              <w:t xml:space="preserve">e.g. </w:t>
            </w:r>
            <w:r w:rsidRPr="009C6E8D">
              <w:t xml:space="preserve">His clothes </w:t>
            </w:r>
            <w:r>
              <w:t>are</w:t>
            </w:r>
            <w:r w:rsidRPr="009C6E8D">
              <w:t xml:space="preserve"> </w:t>
            </w:r>
            <w:r w:rsidRPr="00CB57E7">
              <w:rPr>
                <w:highlight w:val="yellow"/>
                <w:u w:val="single"/>
              </w:rPr>
              <w:t>old and shabby</w:t>
            </w:r>
            <w:r w:rsidRPr="009C6E8D">
              <w:t>. </w:t>
            </w:r>
            <w:r>
              <w:t xml:space="preserve"> </w:t>
            </w:r>
            <w:r w:rsidRPr="009C6E8D">
              <w:t> </w:t>
            </w:r>
            <w:r w:rsidRPr="009C6E8D">
              <w:rPr>
                <w:rFonts w:hint="eastAsia"/>
              </w:rPr>
              <w:t>他的衣服</w:t>
            </w:r>
            <w:r w:rsidRPr="00CB57E7">
              <w:rPr>
                <w:rFonts w:hint="eastAsia"/>
                <w:highlight w:val="yellow"/>
                <w:u w:val="single"/>
              </w:rPr>
              <w:t>又旧又破</w:t>
            </w:r>
            <w:r w:rsidRPr="009C6E8D">
              <w:rPr>
                <w:rFonts w:hint="eastAsia"/>
              </w:rPr>
              <w:t>。</w:t>
            </w:r>
          </w:p>
          <w:p w14:paraId="06ECDB91" w14:textId="77777777" w:rsidR="00063E14" w:rsidRDefault="00063E14" w:rsidP="00FF720E">
            <w:pPr>
              <w:pStyle w:val="ListParagraph"/>
              <w:numPr>
                <w:ilvl w:val="0"/>
                <w:numId w:val="4"/>
              </w:numPr>
              <w:spacing w:line="240" w:lineRule="auto"/>
            </w:pPr>
            <w:r w:rsidRPr="009C6E8D">
              <w:t>wearing clothes that are old and worn</w:t>
            </w:r>
            <w:r>
              <w:t xml:space="preserve"> </w:t>
            </w:r>
            <w:r w:rsidRPr="009C6E8D">
              <w:rPr>
                <w:rFonts w:hint="eastAsia"/>
              </w:rPr>
              <w:t>衣衫褴褛的，</w:t>
            </w:r>
            <w:proofErr w:type="gramStart"/>
            <w:r w:rsidRPr="009C6E8D">
              <w:rPr>
                <w:rFonts w:hint="eastAsia"/>
              </w:rPr>
              <w:t>衣着寒酸</w:t>
            </w:r>
            <w:r w:rsidRPr="009C6E8D">
              <w:t>的</w:t>
            </w:r>
            <w:r>
              <w:rPr>
                <w:rFonts w:hint="eastAsia"/>
              </w:rPr>
              <w:t xml:space="preserve"> </w:t>
            </w:r>
            <w:r>
              <w:t xml:space="preserve"> </w:t>
            </w:r>
            <w:r w:rsidRPr="009C6E8D">
              <w:t>a</w:t>
            </w:r>
            <w:proofErr w:type="gramEnd"/>
            <w:r w:rsidRPr="009C6E8D">
              <w:t xml:space="preserve"> shabby tramp </w:t>
            </w:r>
            <w:r w:rsidRPr="009C6E8D">
              <w:rPr>
                <w:rFonts w:hint="eastAsia"/>
              </w:rPr>
              <w:t>一个衣衫褴褛的流浪</w:t>
            </w:r>
            <w:r w:rsidRPr="009C6E8D">
              <w:t>汉</w:t>
            </w:r>
            <w:r>
              <w:rPr>
                <w:rFonts w:hint="eastAsia"/>
              </w:rPr>
              <w:t xml:space="preserve"> </w:t>
            </w:r>
            <w:r>
              <w:t xml:space="preserve">; a shabby </w:t>
            </w:r>
            <w:proofErr w:type="spellStart"/>
            <w:r>
              <w:t>begger</w:t>
            </w:r>
            <w:proofErr w:type="spellEnd"/>
          </w:p>
          <w:p w14:paraId="47AFF0F0" w14:textId="77777777" w:rsidR="00063E14" w:rsidRDefault="00063E14" w:rsidP="00FF720E">
            <w:pPr>
              <w:pStyle w:val="ListParagraph"/>
              <w:numPr>
                <w:ilvl w:val="0"/>
                <w:numId w:val="4"/>
              </w:numPr>
              <w:spacing w:line="240" w:lineRule="auto"/>
            </w:pPr>
            <w:r w:rsidRPr="009C6E8D">
              <w:t>unfair and unkind</w:t>
            </w:r>
            <w:r w:rsidRPr="009C6E8D">
              <w:rPr>
                <w:rFonts w:hint="eastAsia"/>
              </w:rPr>
              <w:t>不公平的；不仁慈</w:t>
            </w:r>
            <w:r w:rsidRPr="009C6E8D">
              <w:t>的</w:t>
            </w:r>
            <w:r>
              <w:rPr>
                <w:rFonts w:hint="eastAsia"/>
              </w:rPr>
              <w:t xml:space="preserve"> </w:t>
            </w:r>
            <w:r w:rsidRPr="00F80552">
              <w:rPr>
                <w:rFonts w:hint="eastAsia"/>
                <w:b/>
                <w:color w:val="FF0000"/>
                <w:u w:val="single"/>
              </w:rPr>
              <w:t>[</w:t>
            </w:r>
            <w:r w:rsidRPr="00F80552">
              <w:rPr>
                <w:rFonts w:hint="eastAsia"/>
                <w:b/>
                <w:color w:val="FF0000"/>
                <w:u w:val="single"/>
              </w:rPr>
              <w:t>卑鄙的</w:t>
            </w:r>
            <w:r w:rsidRPr="00F80552">
              <w:rPr>
                <w:rFonts w:hint="eastAsia"/>
                <w:b/>
                <w:color w:val="FF0000"/>
                <w:highlight w:val="yellow"/>
                <w:u w:val="single"/>
              </w:rPr>
              <w:t>花</w:t>
            </w:r>
            <w:r w:rsidRPr="00F80552">
              <w:rPr>
                <w:b/>
                <w:color w:val="FF0000"/>
                <w:highlight w:val="yellow"/>
                <w:u w:val="single"/>
              </w:rPr>
              <w:t>招</w:t>
            </w:r>
            <w:r w:rsidRPr="00F80552">
              <w:rPr>
                <w:b/>
                <w:color w:val="FF0000"/>
                <w:u w:val="single"/>
              </w:rPr>
              <w:t>a shabby trick</w:t>
            </w:r>
            <w:r w:rsidRPr="00F80552">
              <w:rPr>
                <w:rFonts w:hint="eastAsia"/>
                <w:b/>
                <w:color w:val="FF0000"/>
                <w:u w:val="single"/>
              </w:rPr>
              <w:t>/</w:t>
            </w:r>
            <w:proofErr w:type="spellStart"/>
            <w:r w:rsidRPr="00F80552">
              <w:rPr>
                <w:rFonts w:ascii="Calibri" w:eastAsia="Times New Roman" w:hAnsi="Calibri" w:cs="Times New Roman"/>
                <w:b/>
                <w:color w:val="FF0000"/>
                <w:u w:val="single"/>
              </w:rPr>
              <w:t>maneuver</w:t>
            </w:r>
            <w:proofErr w:type="spellEnd"/>
            <w:r w:rsidRPr="00F80552">
              <w:rPr>
                <w:rFonts w:asciiTheme="minorEastAsia" w:hAnsiTheme="minorEastAsia" w:cs="Times New Roman" w:hint="eastAsia"/>
                <w:b/>
                <w:color w:val="FF0000"/>
                <w:u w:val="single"/>
              </w:rPr>
              <w:t>/</w:t>
            </w:r>
            <w:r w:rsidRPr="00F80552">
              <w:rPr>
                <w:rFonts w:ascii="Calibri" w:eastAsia="Times New Roman" w:hAnsi="Calibri" w:cs="Times New Roman"/>
                <w:b/>
                <w:color w:val="FF0000"/>
                <w:u w:val="single"/>
              </w:rPr>
              <w:t>ruse/artifice</w:t>
            </w:r>
            <w:r w:rsidRPr="00F80552">
              <w:rPr>
                <w:rFonts w:asciiTheme="minorEastAsia" w:hAnsiTheme="minorEastAsia" w:cs="Times New Roman" w:hint="eastAsia"/>
                <w:b/>
                <w:color w:val="FF0000"/>
                <w:u w:val="single"/>
              </w:rPr>
              <w:t>]</w:t>
            </w:r>
          </w:p>
          <w:p w14:paraId="43BB07EC" w14:textId="77777777" w:rsidR="00063E14" w:rsidRPr="009C6E8D" w:rsidRDefault="00063E14" w:rsidP="001E4F22"/>
          <w:p w14:paraId="792BAF50" w14:textId="77777777" w:rsidR="00063E14" w:rsidRDefault="00063E14" w:rsidP="001E4F22">
            <w:r w:rsidRPr="009C6E8D">
              <w:rPr>
                <w:rFonts w:hint="eastAsia"/>
              </w:rPr>
              <w:t>肮脏破旧</w:t>
            </w:r>
            <w:r w:rsidRPr="009C6E8D">
              <w:t>的</w:t>
            </w:r>
            <w:r>
              <w:rPr>
                <w:rFonts w:hint="eastAsia"/>
              </w:rPr>
              <w:t>(</w:t>
            </w:r>
            <w:r>
              <w:rPr>
                <w:rFonts w:hint="eastAsia"/>
              </w:rPr>
              <w:t>地方</w:t>
            </w:r>
            <w:r>
              <w:t xml:space="preserve">)  a shabby place/ restaurant; a shabby </w:t>
            </w:r>
            <w:r w:rsidRPr="00F80552">
              <w:rPr>
                <w:b/>
              </w:rPr>
              <w:t>hawker</w:t>
            </w:r>
            <w:r>
              <w:t xml:space="preserve">: </w:t>
            </w:r>
            <w:r w:rsidRPr="009C6E8D">
              <w:rPr>
                <w:rFonts w:hint="eastAsia"/>
              </w:rPr>
              <w:t>一家肮脏的</w:t>
            </w:r>
            <w:r w:rsidRPr="004518C4">
              <w:t>小贩中</w:t>
            </w:r>
            <w:r w:rsidRPr="004518C4">
              <w:rPr>
                <w:rFonts w:hint="eastAsia"/>
              </w:rPr>
              <w:t>心</w:t>
            </w:r>
          </w:p>
          <w:p w14:paraId="1BF19450" w14:textId="77777777" w:rsidR="00063E14" w:rsidRDefault="00063E14" w:rsidP="001E4F22">
            <w:r>
              <w:t xml:space="preserve">V.S. </w:t>
            </w:r>
          </w:p>
          <w:p w14:paraId="1DD38B78" w14:textId="77777777" w:rsidR="00063E14" w:rsidRDefault="00063E14" w:rsidP="001E4F22">
            <w:r w:rsidRPr="004518C4">
              <w:rPr>
                <w:rFonts w:hint="eastAsia"/>
              </w:rPr>
              <w:t>破旧的，破落</w:t>
            </w:r>
            <w:r w:rsidRPr="004518C4">
              <w:t>的</w:t>
            </w:r>
            <w:r w:rsidRPr="004518C4">
              <w:rPr>
                <w:rFonts w:hint="eastAsia"/>
              </w:rPr>
              <w:t>〔建筑物或地区</w:t>
            </w:r>
            <w:r>
              <w:rPr>
                <w:rFonts w:hint="eastAsia"/>
              </w:rPr>
              <w:t>〕</w:t>
            </w:r>
            <w:r>
              <w:t>: a run-down area; a run-down building; a run-down community</w:t>
            </w:r>
          </w:p>
          <w:p w14:paraId="579A3C3B" w14:textId="77777777" w:rsidR="00063E14" w:rsidRPr="004518C4" w:rsidRDefault="00063E14" w:rsidP="001E4F22"/>
          <w:p w14:paraId="530581C4" w14:textId="77777777" w:rsidR="00063E14" w:rsidRDefault="00063E14" w:rsidP="00FF720E">
            <w:pPr>
              <w:pStyle w:val="ListParagraph"/>
              <w:numPr>
                <w:ilvl w:val="0"/>
                <w:numId w:val="5"/>
              </w:numPr>
              <w:spacing w:line="240" w:lineRule="auto"/>
            </w:pPr>
            <w:r w:rsidRPr="004518C4">
              <w:t>a building or area that is run-down is in very bad condition</w:t>
            </w:r>
            <w:r>
              <w:t xml:space="preserve"> </w:t>
            </w:r>
            <w:r w:rsidRPr="004518C4">
              <w:rPr>
                <w:rFonts w:hint="eastAsia"/>
              </w:rPr>
              <w:t>破旧的，破落</w:t>
            </w:r>
            <w:r w:rsidRPr="004518C4">
              <w:t>的</w:t>
            </w:r>
            <w:r w:rsidRPr="004518C4">
              <w:rPr>
                <w:rFonts w:hint="eastAsia"/>
              </w:rPr>
              <w:t>〔建筑物或地区</w:t>
            </w:r>
            <w:r>
              <w:rPr>
                <w:rFonts w:hint="eastAsia"/>
              </w:rPr>
              <w:t>〕</w:t>
            </w:r>
          </w:p>
          <w:p w14:paraId="15503058" w14:textId="77777777" w:rsidR="00063E14" w:rsidRPr="004518C4" w:rsidRDefault="00063E14" w:rsidP="00FF720E">
            <w:pPr>
              <w:pStyle w:val="ListParagraph"/>
              <w:numPr>
                <w:ilvl w:val="0"/>
                <w:numId w:val="5"/>
              </w:numPr>
              <w:spacing w:line="240" w:lineRule="auto"/>
            </w:pPr>
            <w:r>
              <w:t>[</w:t>
            </w:r>
            <w:r w:rsidRPr="004518C4">
              <w:t>not before noun,</w:t>
            </w:r>
            <w:r>
              <w:t xml:space="preserve"> </w:t>
            </w:r>
            <w:r w:rsidRPr="004518C4">
              <w:rPr>
                <w:rFonts w:hint="eastAsia"/>
              </w:rPr>
              <w:t>不用于名词前</w:t>
            </w:r>
            <w:r w:rsidRPr="004518C4">
              <w:t>] someone who is run-down is tired and not healthy</w:t>
            </w:r>
            <w:r w:rsidRPr="004518C4">
              <w:rPr>
                <w:rFonts w:hint="eastAsia"/>
              </w:rPr>
              <w:t>精疲力竭的，衰弱</w:t>
            </w:r>
            <w:r w:rsidRPr="004518C4">
              <w:t>的</w:t>
            </w:r>
            <w:r>
              <w:rPr>
                <w:rFonts w:hint="eastAsia"/>
              </w:rPr>
              <w:t xml:space="preserve"> </w:t>
            </w:r>
            <w:r>
              <w:t xml:space="preserve">e.g. </w:t>
            </w:r>
            <w:r w:rsidRPr="004518C4">
              <w:t xml:space="preserve">You look a bit run-down. </w:t>
            </w:r>
            <w:r w:rsidRPr="004518C4">
              <w:rPr>
                <w:rFonts w:hint="eastAsia"/>
              </w:rPr>
              <w:t>你看上去有点疲倦</w:t>
            </w:r>
            <w:r w:rsidRPr="004518C4">
              <w:t>。</w:t>
            </w:r>
          </w:p>
          <w:p w14:paraId="405B6846" w14:textId="77777777" w:rsidR="00063E14" w:rsidRPr="009C6E8D" w:rsidRDefault="00063E14" w:rsidP="001E4F22"/>
        </w:tc>
      </w:tr>
    </w:tbl>
    <w:tbl>
      <w:tblPr>
        <w:tblW w:w="10774" w:type="dxa"/>
        <w:tblInd w:w="-856" w:type="dxa"/>
        <w:tblLayout w:type="fixed"/>
        <w:tblLook w:val="04A0" w:firstRow="1" w:lastRow="0" w:firstColumn="1" w:lastColumn="0" w:noHBand="0" w:noVBand="1"/>
      </w:tblPr>
      <w:tblGrid>
        <w:gridCol w:w="10774"/>
      </w:tblGrid>
      <w:tr w:rsidR="00063E14" w14:paraId="73602D59" w14:textId="77777777" w:rsidTr="002A2532">
        <w:trPr>
          <w:trHeight w:val="467"/>
        </w:trPr>
        <w:tc>
          <w:tcPr>
            <w:tcW w:w="10774" w:type="dxa"/>
            <w:tcBorders>
              <w:top w:val="single" w:sz="4" w:space="0" w:color="auto"/>
              <w:left w:val="single" w:sz="4" w:space="0" w:color="auto"/>
              <w:bottom w:val="single" w:sz="4" w:space="0" w:color="auto"/>
              <w:right w:val="single" w:sz="4" w:space="0" w:color="auto"/>
            </w:tcBorders>
            <w:shd w:val="clear" w:color="auto" w:fill="auto"/>
          </w:tcPr>
          <w:p w14:paraId="456B9333" w14:textId="77777777" w:rsidR="006B4CE9" w:rsidRDefault="006B4CE9" w:rsidP="001E4F22">
            <w:pPr>
              <w:rPr>
                <w:rFonts w:ascii="Calibri" w:eastAsia="Times New Roman" w:hAnsi="Calibri" w:cs="Times New Roman"/>
                <w:color w:val="000000"/>
              </w:rPr>
            </w:pPr>
            <w:r>
              <w:t xml:space="preserve">[ aftermath of </w:t>
            </w:r>
            <w:proofErr w:type="spellStart"/>
            <w:r>
              <w:t>sth</w:t>
            </w:r>
            <w:proofErr w:type="spellEnd"/>
            <w:r>
              <w:t xml:space="preserve"> = </w:t>
            </w:r>
            <w:r w:rsidRPr="004F288E">
              <w:rPr>
                <w:rFonts w:ascii="Calibri" w:eastAsia="Times New Roman" w:hAnsi="Calibri" w:cs="Times New Roman"/>
                <w:color w:val="000000"/>
              </w:rPr>
              <w:t>the bad consequence</w:t>
            </w:r>
            <w:r>
              <w:rPr>
                <w:rFonts w:ascii="Calibri" w:eastAsia="Times New Roman" w:hAnsi="Calibri" w:cs="Times New Roman"/>
                <w:color w:val="000000"/>
              </w:rPr>
              <w:t>s</w:t>
            </w:r>
            <w:r w:rsidRPr="004F288E">
              <w:rPr>
                <w:rFonts w:ascii="Calibri" w:eastAsia="Times New Roman" w:hAnsi="Calibri" w:cs="Times New Roman"/>
                <w:color w:val="000000"/>
              </w:rPr>
              <w:t xml:space="preserve"> of </w:t>
            </w:r>
            <w:proofErr w:type="spellStart"/>
            <w:r>
              <w:rPr>
                <w:rFonts w:ascii="Calibri" w:eastAsia="Times New Roman" w:hAnsi="Calibri" w:cs="Times New Roman"/>
                <w:color w:val="000000"/>
              </w:rPr>
              <w:t>sth</w:t>
            </w:r>
            <w:proofErr w:type="spellEnd"/>
            <w:r>
              <w:rPr>
                <w:rFonts w:ascii="Calibri" w:eastAsia="Times New Roman" w:hAnsi="Calibri" w:cs="Times New Roman"/>
                <w:color w:val="000000"/>
              </w:rPr>
              <w:t>, esp. the natural disaster]</w:t>
            </w:r>
          </w:p>
          <w:p w14:paraId="4AFAE4B1" w14:textId="77777777" w:rsidR="006B4CE9" w:rsidRDefault="006B4CE9" w:rsidP="001E4F22">
            <w:r w:rsidRPr="004F288E">
              <w:rPr>
                <w:rFonts w:ascii="Calibri" w:eastAsia="Times New Roman" w:hAnsi="Calibri" w:cs="Times New Roman"/>
                <w:color w:val="000000"/>
              </w:rPr>
              <w:t>[ the aftermath of the earthquake; the aftermath of the tsunami]</w:t>
            </w:r>
          </w:p>
          <w:p w14:paraId="162439FD" w14:textId="77777777" w:rsidR="006B4CE9" w:rsidRDefault="006B4CE9" w:rsidP="001E4F22">
            <w:r>
              <w:rPr>
                <w:rFonts w:ascii="Calibri" w:eastAsia="Times New Roman" w:hAnsi="Calibri" w:cs="Times New Roman"/>
                <w:color w:val="000000"/>
              </w:rPr>
              <w:t>e.g.</w:t>
            </w:r>
            <w:r w:rsidRPr="004F288E">
              <w:rPr>
                <w:rFonts w:ascii="Calibri" w:eastAsia="Times New Roman" w:hAnsi="Calibri" w:cs="Times New Roman"/>
                <w:color w:val="000000"/>
              </w:rPr>
              <w:t xml:space="preserve"> President accepted the Prime Minister's resignation Sunday, her office said the resignation will take effect later, after the government is finished with </w:t>
            </w:r>
            <w:r w:rsidRPr="000A3CCD">
              <w:rPr>
                <w:rFonts w:ascii="Calibri" w:eastAsia="Times New Roman" w:hAnsi="Calibri" w:cs="Times New Roman"/>
                <w:b/>
                <w:color w:val="000000"/>
                <w:u w:val="single"/>
              </w:rPr>
              <w:t>the aftermath of the disaster</w:t>
            </w:r>
            <w:r w:rsidRPr="004F288E">
              <w:rPr>
                <w:rFonts w:ascii="Calibri" w:eastAsia="Times New Roman" w:hAnsi="Calibri" w:cs="Times New Roman"/>
                <w:color w:val="000000"/>
              </w:rPr>
              <w:t xml:space="preserve">.      </w:t>
            </w:r>
          </w:p>
          <w:p w14:paraId="06D150AB" w14:textId="77777777" w:rsidR="006B4CE9" w:rsidRDefault="006B4CE9" w:rsidP="001E4F22">
            <w:r>
              <w:t xml:space="preserve">e.g. And when Google's YouTube spread conspiracy theories in </w:t>
            </w:r>
            <w:r w:rsidRPr="00F13D3F">
              <w:rPr>
                <w:b/>
                <w:u w:val="single"/>
              </w:rPr>
              <w:t>the aftermath of the devastating shooting</w:t>
            </w:r>
            <w:r>
              <w:t xml:space="preserve"> in Las Vegas, the video service decided to </w:t>
            </w:r>
            <w:hyperlink r:id="rId22" w:history="1">
              <w:r>
                <w:rPr>
                  <w:rStyle w:val="Hyperlink"/>
                </w:rPr>
                <w:t>update its algorithm</w:t>
              </w:r>
            </w:hyperlink>
            <w:r>
              <w:t xml:space="preserve"> to prevent it from happening again.</w:t>
            </w:r>
          </w:p>
          <w:p w14:paraId="24FC0533" w14:textId="41CBCF4E" w:rsidR="00063E14" w:rsidRPr="00E61F7C" w:rsidRDefault="00063E14" w:rsidP="001E4F22">
            <w:pPr>
              <w:spacing w:after="0" w:line="240" w:lineRule="auto"/>
            </w:pPr>
          </w:p>
        </w:tc>
      </w:tr>
      <w:tr w:rsidR="00063E14" w:rsidRPr="00E11F61" w14:paraId="1132DA9A" w14:textId="77777777" w:rsidTr="002A2532">
        <w:trPr>
          <w:trHeight w:val="467"/>
        </w:trPr>
        <w:tc>
          <w:tcPr>
            <w:tcW w:w="10774" w:type="dxa"/>
            <w:tcBorders>
              <w:top w:val="single" w:sz="4" w:space="0" w:color="auto"/>
              <w:left w:val="single" w:sz="4" w:space="0" w:color="auto"/>
              <w:bottom w:val="single" w:sz="4" w:space="0" w:color="auto"/>
              <w:right w:val="single" w:sz="4" w:space="0" w:color="auto"/>
            </w:tcBorders>
            <w:shd w:val="clear" w:color="auto" w:fill="auto"/>
          </w:tcPr>
          <w:p w14:paraId="4BB89589" w14:textId="77777777" w:rsidR="00063E14" w:rsidRPr="00530CF7" w:rsidRDefault="00063E14" w:rsidP="001E4F22">
            <w:r w:rsidRPr="00530CF7">
              <w:t xml:space="preserve"> [</w:t>
            </w:r>
            <w:proofErr w:type="spellStart"/>
            <w:r w:rsidRPr="00530CF7">
              <w:t>ʌndə'teɪk</w:t>
            </w:r>
            <w:proofErr w:type="spellEnd"/>
            <w:r w:rsidRPr="00530CF7">
              <w:t>]</w:t>
            </w:r>
            <w:r>
              <w:t xml:space="preserve"> undertake; </w:t>
            </w:r>
            <w:r w:rsidRPr="00530CF7">
              <w:t>过去式</w:t>
            </w:r>
            <w:r w:rsidRPr="00530CF7">
              <w:t> undertook</w:t>
            </w:r>
            <w:r w:rsidRPr="00530CF7">
              <w:t>过去分词</w:t>
            </w:r>
            <w:r w:rsidRPr="00530CF7">
              <w:t> undertaken</w:t>
            </w:r>
            <w:r w:rsidRPr="00530CF7">
              <w:t>现在分词</w:t>
            </w:r>
            <w:r w:rsidRPr="00530CF7">
              <w:t> undertaking </w:t>
            </w:r>
          </w:p>
          <w:p w14:paraId="034D7952" w14:textId="77777777" w:rsidR="00063E14" w:rsidRPr="00530CF7" w:rsidRDefault="00063E14" w:rsidP="001E4F22">
            <w:proofErr w:type="spellStart"/>
            <w:r>
              <w:t>v</w:t>
            </w:r>
            <w:r w:rsidRPr="00530CF7">
              <w:t>t.</w:t>
            </w:r>
            <w:proofErr w:type="spellEnd"/>
            <w:r w:rsidRPr="00530CF7">
              <w:t xml:space="preserve"> </w:t>
            </w:r>
            <w:r w:rsidRPr="00530CF7">
              <w:rPr>
                <w:rFonts w:hint="eastAsia"/>
              </w:rPr>
              <w:t>承担，保证；从事；同意；试图</w:t>
            </w:r>
          </w:p>
          <w:p w14:paraId="4E33FC61" w14:textId="77777777" w:rsidR="00063E14" w:rsidRPr="00530CF7" w:rsidRDefault="00063E14" w:rsidP="00FF720E">
            <w:pPr>
              <w:pStyle w:val="ListParagraph"/>
              <w:numPr>
                <w:ilvl w:val="0"/>
                <w:numId w:val="3"/>
              </w:numPr>
              <w:spacing w:after="0" w:line="240" w:lineRule="auto"/>
            </w:pPr>
            <w:r w:rsidRPr="00530CF7">
              <w:t xml:space="preserve">to accept that you are responsible for a piece of </w:t>
            </w:r>
            <w:proofErr w:type="gramStart"/>
            <w:r w:rsidRPr="00530CF7">
              <w:t>work, and</w:t>
            </w:r>
            <w:proofErr w:type="gramEnd"/>
            <w:r w:rsidRPr="00530CF7">
              <w:t xml:space="preserve"> start to do it</w:t>
            </w:r>
            <w:r>
              <w:t xml:space="preserve"> </w:t>
            </w:r>
            <w:r w:rsidRPr="00530CF7">
              <w:rPr>
                <w:rFonts w:hint="eastAsia"/>
              </w:rPr>
              <w:t>承担；着手做〔某事〕</w:t>
            </w:r>
            <w:r>
              <w:rPr>
                <w:rFonts w:hint="eastAsia"/>
              </w:rPr>
              <w:t xml:space="preserve"> </w:t>
            </w:r>
            <w:r w:rsidRPr="00E61F7C">
              <w:t>[ undertake a task/a project/research/a study]</w:t>
            </w:r>
            <w:r>
              <w:t xml:space="preserve"> </w:t>
            </w:r>
            <w:r w:rsidRPr="00530CF7">
              <w:t>etc</w:t>
            </w:r>
            <w:r>
              <w:t xml:space="preserve">   e.g. </w:t>
            </w:r>
            <w:r w:rsidRPr="00530CF7">
              <w:t xml:space="preserve">Dr Johnson undertook the task of writing a comprehensive English dictionary. </w:t>
            </w:r>
            <w:r w:rsidRPr="00530CF7">
              <w:rPr>
                <w:rFonts w:hint="eastAsia"/>
              </w:rPr>
              <w:t>约翰逊博士担负起编写一本综合性英语词典的工作。</w:t>
            </w:r>
          </w:p>
          <w:p w14:paraId="3B65FAEB" w14:textId="77777777" w:rsidR="00063E14" w:rsidRPr="00E61F7C" w:rsidRDefault="00063E14" w:rsidP="00FF720E">
            <w:pPr>
              <w:pStyle w:val="ListParagraph"/>
              <w:numPr>
                <w:ilvl w:val="0"/>
                <w:numId w:val="3"/>
              </w:numPr>
              <w:spacing w:after="0" w:line="240" w:lineRule="auto"/>
            </w:pPr>
            <w:r w:rsidRPr="00530CF7">
              <w:lastRenderedPageBreak/>
              <w:t xml:space="preserve">undertake to do </w:t>
            </w:r>
            <w:proofErr w:type="spellStart"/>
            <w:r w:rsidRPr="00530CF7">
              <w:t>sth</w:t>
            </w:r>
            <w:proofErr w:type="spellEnd"/>
            <w:r>
              <w:t xml:space="preserve"> =</w:t>
            </w:r>
            <w:r w:rsidRPr="00530CF7">
              <w:t xml:space="preserve"> promise or agree to do something</w:t>
            </w:r>
            <w:r>
              <w:t xml:space="preserve"> </w:t>
            </w:r>
            <w:r w:rsidRPr="00530CF7">
              <w:rPr>
                <w:rFonts w:hint="eastAsia"/>
              </w:rPr>
              <w:t>承诺做某事，答应做某事</w:t>
            </w:r>
            <w:r>
              <w:br/>
              <w:t xml:space="preserve">e.g. </w:t>
            </w:r>
            <w:r w:rsidRPr="00530CF7">
              <w:t xml:space="preserve">He undertook to pay the money back in six months. </w:t>
            </w:r>
            <w:r w:rsidRPr="00530CF7">
              <w:rPr>
                <w:rFonts w:hint="eastAsia"/>
              </w:rPr>
              <w:t>他保证在六个月之内还钱。</w:t>
            </w:r>
            <w:r>
              <w:br/>
            </w:r>
            <w:r w:rsidRPr="00E61F7C">
              <w:t>e.g. We understand that the Villa comes fully equipped for use and that a before and after “maid service(</w:t>
            </w:r>
            <w:r w:rsidRPr="00E61F7C">
              <w:rPr>
                <w:rFonts w:hint="eastAsia"/>
              </w:rPr>
              <w:t>客房清洁服务</w:t>
            </w:r>
            <w:r w:rsidRPr="00E61F7C">
              <w:t>): is included. We undertake/promise to pay you back a deposit of $250 which will be refundable on arrival home. We also undertake/promise to leave the property in a reasonably clean and tidy order. Please note that if there is excessive cleaning of damage to the Villa part of your deposit may be withheld (withhold: refuse to give).</w:t>
            </w:r>
          </w:p>
          <w:p w14:paraId="5257E682" w14:textId="77777777" w:rsidR="00063E14" w:rsidRDefault="00063E14" w:rsidP="001E4F22"/>
        </w:tc>
      </w:tr>
    </w:tbl>
    <w:tbl>
      <w:tblPr>
        <w:tblStyle w:val="TableGrid"/>
        <w:tblW w:w="10774" w:type="dxa"/>
        <w:tblInd w:w="-856" w:type="dxa"/>
        <w:tblLook w:val="04A0" w:firstRow="1" w:lastRow="0" w:firstColumn="1" w:lastColumn="0" w:noHBand="0" w:noVBand="1"/>
      </w:tblPr>
      <w:tblGrid>
        <w:gridCol w:w="10774"/>
      </w:tblGrid>
      <w:tr w:rsidR="00AE2B2E" w14:paraId="3C07E20B" w14:textId="77777777" w:rsidTr="002A2532">
        <w:trPr>
          <w:trHeight w:val="2291"/>
        </w:trPr>
        <w:tc>
          <w:tcPr>
            <w:tcW w:w="10774" w:type="dxa"/>
            <w:tcBorders>
              <w:top w:val="single" w:sz="4" w:space="0" w:color="auto"/>
              <w:left w:val="single" w:sz="4" w:space="0" w:color="auto"/>
              <w:bottom w:val="single" w:sz="4" w:space="0" w:color="auto"/>
              <w:right w:val="single" w:sz="4" w:space="0" w:color="auto"/>
            </w:tcBorders>
          </w:tcPr>
          <w:p w14:paraId="1577896E" w14:textId="77777777" w:rsidR="00AE2B2E" w:rsidRPr="009A1E48" w:rsidRDefault="00AE2B2E" w:rsidP="001E4F22">
            <w:r w:rsidRPr="009A1E48">
              <w:lastRenderedPageBreak/>
              <w:t>[</w:t>
            </w:r>
            <w:r w:rsidRPr="009A1E48">
              <w:rPr>
                <w:rFonts w:hint="eastAsia"/>
              </w:rPr>
              <w:t>杯中的水是半空还是半满全取决于你的态度</w:t>
            </w:r>
            <w:r w:rsidRPr="009A1E48">
              <w:rPr>
                <w:rFonts w:hint="eastAsia"/>
              </w:rPr>
              <w:t>/</w:t>
            </w:r>
            <w:r w:rsidRPr="009A1E48">
              <w:rPr>
                <w:rFonts w:hint="eastAsia"/>
              </w:rPr>
              <w:t>是一个仁者见仁智者见智的问题</w:t>
            </w:r>
            <w:r w:rsidRPr="009A1E48">
              <w:rPr>
                <w:rFonts w:hint="eastAsia"/>
              </w:rPr>
              <w:t>:</w:t>
            </w:r>
            <w:r w:rsidRPr="009A1E48">
              <w:t xml:space="preserve"> glass half empty, half </w:t>
            </w:r>
            <w:proofErr w:type="gramStart"/>
            <w:r w:rsidRPr="009A1E48">
              <w:t>full</w:t>
            </w:r>
            <w:r w:rsidRPr="009A1E48">
              <w:rPr>
                <w:rFonts w:hint="eastAsia"/>
              </w:rPr>
              <w:t xml:space="preserve"> </w:t>
            </w:r>
            <w:r w:rsidRPr="009A1E48">
              <w:t>]</w:t>
            </w:r>
            <w:proofErr w:type="gramEnd"/>
          </w:p>
          <w:p w14:paraId="25DFF4BD" w14:textId="2DCEA9E7" w:rsidR="00AE2B2E" w:rsidRPr="009A1E48" w:rsidRDefault="00AE2B2E" w:rsidP="001E4F22">
            <w:r w:rsidRPr="009A1E48">
              <w:t xml:space="preserve">e.g. It </w:t>
            </w:r>
            <w:r>
              <w:t>is</w:t>
            </w:r>
            <w:r w:rsidRPr="009A1E48">
              <w:t xml:space="preserve"> a case of </w:t>
            </w:r>
            <w:r w:rsidRPr="009A1E48">
              <w:rPr>
                <w:highlight w:val="yellow"/>
              </w:rPr>
              <w:t>"the glass being half full or half empty",</w:t>
            </w:r>
            <w:r w:rsidRPr="009A1E48">
              <w:t xml:space="preserve"> depending on your view.</w:t>
            </w:r>
            <w:r w:rsidRPr="009A1E48">
              <w:rPr>
                <w:rFonts w:hint="eastAsia"/>
              </w:rPr>
              <w:t xml:space="preserve"> </w:t>
            </w:r>
            <w:r w:rsidRPr="009A1E48">
              <w:rPr>
                <w:rFonts w:hint="eastAsia"/>
              </w:rPr>
              <w:t>这是一个仁者见仁智者见智的问题</w:t>
            </w:r>
          </w:p>
          <w:p w14:paraId="1BBCBDD8" w14:textId="77777777" w:rsidR="00AE2B2E" w:rsidRDefault="00AE2B2E" w:rsidP="001E4F22">
            <w:r w:rsidRPr="009A1E48">
              <w:t xml:space="preserve">e.g.  Stephen Green, head of economic research, said it was a case of </w:t>
            </w:r>
            <w:r w:rsidRPr="009A1E48">
              <w:rPr>
                <w:highlight w:val="yellow"/>
              </w:rPr>
              <w:t>"the glass being half full or half empty",</w:t>
            </w:r>
            <w:r w:rsidRPr="009A1E48">
              <w:t xml:space="preserve"> depending on your view.  </w:t>
            </w:r>
            <w:r w:rsidRPr="009A1E48">
              <w:rPr>
                <w:rFonts w:hint="eastAsia"/>
              </w:rPr>
              <w:t>这是一个仁者见仁智者见智的问题</w:t>
            </w:r>
            <w:r w:rsidRPr="009A1E48">
              <w:t>,</w:t>
            </w:r>
            <w:r w:rsidRPr="009A1E48">
              <w:rPr>
                <w:rFonts w:hint="eastAsia"/>
              </w:rPr>
              <w:t>全看你怎样看待</w:t>
            </w:r>
          </w:p>
          <w:p w14:paraId="32CBD060" w14:textId="77777777" w:rsidR="00AE2B2E" w:rsidRDefault="00AE2B2E" w:rsidP="001E4F22"/>
          <w:p w14:paraId="5005C299" w14:textId="77777777" w:rsidR="00AE2B2E" w:rsidRPr="009A1E48" w:rsidRDefault="00AE2B2E" w:rsidP="001E4F22">
            <w:r>
              <w:t xml:space="preserve">V.S. </w:t>
            </w:r>
          </w:p>
          <w:p w14:paraId="08074B9D" w14:textId="77777777" w:rsidR="00AE2B2E" w:rsidRPr="00CA3094" w:rsidRDefault="00AE2B2E" w:rsidP="001E4F22">
            <w:pPr>
              <w:rPr>
                <w:b/>
                <w:highlight w:val="yellow"/>
                <w:u w:val="single"/>
              </w:rPr>
            </w:pPr>
            <w:r>
              <w:rPr>
                <w:rFonts w:hint="eastAsia"/>
                <w:b/>
                <w:highlight w:val="yellow"/>
                <w:u w:val="single"/>
              </w:rPr>
              <w:t>第一次努力是不太可能得到所有想要的</w:t>
            </w:r>
            <w:r>
              <w:rPr>
                <w:b/>
                <w:highlight w:val="yellow"/>
                <w:u w:val="single"/>
                <w:lang w:val="en-US"/>
              </w:rPr>
              <w:t xml:space="preserve">: </w:t>
            </w:r>
            <w:r w:rsidRPr="00CA3094">
              <w:rPr>
                <w:b/>
                <w:highlight w:val="yellow"/>
                <w:u w:val="single"/>
              </w:rPr>
              <w:t>You don’t get full on the first spoonful</w:t>
            </w:r>
            <w:r>
              <w:rPr>
                <w:b/>
                <w:highlight w:val="yellow"/>
                <w:u w:val="single"/>
              </w:rPr>
              <w:t xml:space="preserve"> </w:t>
            </w:r>
          </w:p>
          <w:p w14:paraId="1AEC8C52" w14:textId="77777777" w:rsidR="00AE2B2E" w:rsidRDefault="00AE2B2E" w:rsidP="001E4F22">
            <w:r>
              <w:t>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proofErr w:type="gramStart"/>
            <w:r>
              <w:t>..</w:t>
            </w:r>
            <w:r w:rsidRPr="008B6E1D">
              <w:rPr>
                <w:b/>
                <w:highlight w:val="yellow"/>
                <w:u w:val="single"/>
              </w:rPr>
              <w:t>you</w:t>
            </w:r>
            <w:proofErr w:type="gramEnd"/>
            <w:r w:rsidRPr="008B6E1D">
              <w:rPr>
                <w:b/>
                <w:highlight w:val="yellow"/>
                <w:u w:val="single"/>
              </w:rPr>
              <w:t xml:space="preserve"> don’t get full on the first spoonfu</w:t>
            </w:r>
            <w:r>
              <w:t>l," he says.</w:t>
            </w:r>
          </w:p>
          <w:p w14:paraId="3C023715" w14:textId="77777777" w:rsidR="00AE2B2E" w:rsidRDefault="00AE2B2E" w:rsidP="001E4F22"/>
        </w:tc>
      </w:tr>
      <w:tr w:rsidR="003072C1" w14:paraId="5CCE1EA8" w14:textId="77777777" w:rsidTr="00186335">
        <w:trPr>
          <w:trHeight w:val="2232"/>
        </w:trPr>
        <w:tc>
          <w:tcPr>
            <w:tcW w:w="10774" w:type="dxa"/>
            <w:tcBorders>
              <w:top w:val="single" w:sz="4" w:space="0" w:color="auto"/>
              <w:left w:val="single" w:sz="4" w:space="0" w:color="auto"/>
              <w:bottom w:val="single" w:sz="4" w:space="0" w:color="auto"/>
              <w:right w:val="single" w:sz="4" w:space="0" w:color="auto"/>
            </w:tcBorders>
          </w:tcPr>
          <w:p w14:paraId="6ABDCC78" w14:textId="77777777" w:rsidR="003072C1" w:rsidRDefault="003072C1" w:rsidP="001E4F22">
            <w:r>
              <w:t>(</w:t>
            </w:r>
            <w:r>
              <w:rPr>
                <w:rFonts w:hint="eastAsia"/>
              </w:rPr>
              <w:t>会谈，政治对话的</w:t>
            </w:r>
            <w:r>
              <w:t xml:space="preserve">) </w:t>
            </w:r>
            <w:r>
              <w:rPr>
                <w:rFonts w:hint="eastAsia"/>
              </w:rPr>
              <w:t>对话者；谈话者</w:t>
            </w:r>
            <w:r>
              <w:rPr>
                <w:rFonts w:hint="eastAsia"/>
              </w:rPr>
              <w:t xml:space="preserve"> </w:t>
            </w:r>
            <w:proofErr w:type="gramStart"/>
            <w:r>
              <w:t>interlocutor  [</w:t>
            </w:r>
            <w:proofErr w:type="gramEnd"/>
            <w:r>
              <w:t>,</w:t>
            </w:r>
            <w:proofErr w:type="spellStart"/>
            <w:r>
              <w:t>ɪntə'lɒkjʊtə</w:t>
            </w:r>
            <w:proofErr w:type="spellEnd"/>
            <w:r>
              <w:t xml:space="preserve">] your interlocutor is the person you are speaking to </w:t>
            </w:r>
            <w:r>
              <w:rPr>
                <w:rFonts w:hint="eastAsia"/>
              </w:rPr>
              <w:t>对话者，参加谈话者</w:t>
            </w:r>
          </w:p>
          <w:p w14:paraId="0E59FEB3" w14:textId="77777777" w:rsidR="003072C1" w:rsidRDefault="003072C1" w:rsidP="001E4F22"/>
          <w:p w14:paraId="0D3246AD" w14:textId="46816E15" w:rsidR="003072C1" w:rsidRDefault="003072C1" w:rsidP="001E4F22">
            <w:r>
              <w:t> </w:t>
            </w:r>
            <w:r>
              <w:rPr>
                <w:noProof/>
              </w:rPr>
              <w:drawing>
                <wp:inline distT="0" distB="0" distL="0" distR="0" wp14:anchorId="0B1F454A" wp14:editId="579CF5A6">
                  <wp:extent cx="983293" cy="750919"/>
                  <wp:effectExtent l="0" t="0" r="7620" b="0"/>
                  <wp:docPr id="1" name="Picture 1"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词条图片">
                            <a:hlinkClick r:id="rId13"/>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5907" cy="752915"/>
                          </a:xfrm>
                          <a:prstGeom prst="rect">
                            <a:avLst/>
                          </a:prstGeom>
                          <a:noFill/>
                          <a:ln>
                            <a:noFill/>
                          </a:ln>
                        </pic:spPr>
                      </pic:pic>
                    </a:graphicData>
                  </a:graphic>
                </wp:inline>
              </w:drawing>
            </w:r>
          </w:p>
        </w:tc>
      </w:tr>
      <w:tr w:rsidR="003072C1" w14:paraId="6EAE7E8C" w14:textId="77777777" w:rsidTr="006B4CE9">
        <w:trPr>
          <w:trHeight w:val="49"/>
        </w:trPr>
        <w:tc>
          <w:tcPr>
            <w:tcW w:w="10774" w:type="dxa"/>
            <w:tcBorders>
              <w:top w:val="single" w:sz="4" w:space="0" w:color="auto"/>
              <w:left w:val="single" w:sz="4" w:space="0" w:color="auto"/>
              <w:bottom w:val="single" w:sz="4" w:space="0" w:color="auto"/>
              <w:right w:val="single" w:sz="4" w:space="0" w:color="auto"/>
            </w:tcBorders>
          </w:tcPr>
          <w:p w14:paraId="6A7AFBA1" w14:textId="77777777" w:rsidR="003072C1" w:rsidRDefault="003072C1" w:rsidP="001E4F22">
            <w:r>
              <w:rPr>
                <w:rFonts w:ascii="SimSun" w:hAnsi="SimSun" w:cs="SimSun" w:hint="eastAsia"/>
                <w:b/>
                <w:color w:val="FF0000"/>
                <w:sz w:val="24"/>
                <w:szCs w:val="24"/>
                <w:highlight w:val="yellow"/>
              </w:rPr>
              <w:t xml:space="preserve">[ </w:t>
            </w:r>
            <w:r>
              <w:rPr>
                <w:rFonts w:ascii="SimSun" w:hAnsi="SimSun" w:cs="SimSun" w:hint="eastAsia"/>
                <w:b/>
                <w:color w:val="FF0000"/>
                <w:sz w:val="24"/>
                <w:szCs w:val="24"/>
                <w:highlight w:val="yellow"/>
              </w:rPr>
              <w:t>有约束力的决定</w:t>
            </w:r>
            <w:r>
              <w:rPr>
                <w:rFonts w:ascii="SimSun" w:hAnsi="SimSun" w:cs="SimSun" w:hint="eastAsia"/>
                <w:b/>
                <w:color w:val="FF0000"/>
                <w:sz w:val="24"/>
                <w:szCs w:val="24"/>
                <w:highlight w:val="yellow"/>
              </w:rPr>
              <w:t xml:space="preserve">: a binding decision; </w:t>
            </w:r>
            <w:r>
              <w:rPr>
                <w:rFonts w:ascii="SimSun" w:hAnsi="SimSun" w:cs="SimSun" w:hint="eastAsia"/>
                <w:b/>
                <w:color w:val="FF0000"/>
                <w:sz w:val="24"/>
                <w:szCs w:val="24"/>
                <w:highlight w:val="yellow"/>
              </w:rPr>
              <w:t>一种具有法律约束力的决定</w:t>
            </w:r>
            <w:r>
              <w:rPr>
                <w:rFonts w:ascii="SimSun" w:hAnsi="SimSun" w:cs="SimSun" w:hint="eastAsia"/>
                <w:b/>
                <w:color w:val="FF0000"/>
                <w:sz w:val="24"/>
                <w:szCs w:val="24"/>
                <w:highlight w:val="yellow"/>
              </w:rPr>
              <w:t xml:space="preserve">: a legally binding decision; </w:t>
            </w:r>
            <w:r>
              <w:rPr>
                <w:rFonts w:ascii="SimSun" w:hAnsi="SimSun" w:cs="SimSun" w:hint="eastAsia"/>
                <w:b/>
                <w:color w:val="FF0000"/>
                <w:sz w:val="24"/>
                <w:szCs w:val="24"/>
                <w:highlight w:val="yellow"/>
              </w:rPr>
              <w:t>没有约束力的决议</w:t>
            </w:r>
            <w:r>
              <w:rPr>
                <w:rFonts w:ascii="SimSun" w:hAnsi="SimSun" w:cs="SimSun" w:hint="eastAsia"/>
                <w:b/>
                <w:color w:val="FF0000"/>
                <w:sz w:val="24"/>
                <w:szCs w:val="24"/>
                <w:highlight w:val="yellow"/>
              </w:rPr>
              <w:t>: a non-binding </w:t>
            </w:r>
            <w:proofErr w:type="gramStart"/>
            <w:r>
              <w:rPr>
                <w:rFonts w:ascii="SimSun" w:hAnsi="SimSun" w:cs="SimSun" w:hint="eastAsia"/>
                <w:b/>
                <w:color w:val="FF0000"/>
                <w:sz w:val="24"/>
                <w:szCs w:val="24"/>
                <w:highlight w:val="yellow"/>
              </w:rPr>
              <w:t>decision ]</w:t>
            </w:r>
            <w:proofErr w:type="gramEnd"/>
          </w:p>
          <w:p w14:paraId="0B143F36" w14:textId="77777777" w:rsidR="003072C1" w:rsidRDefault="003072C1" w:rsidP="001E4F22">
            <w:proofErr w:type="spellStart"/>
            <w:r>
              <w:t>e.</w:t>
            </w:r>
            <w:proofErr w:type="gramStart"/>
            <w:r>
              <w:t>g.The</w:t>
            </w:r>
            <w:proofErr w:type="spellEnd"/>
            <w:proofErr w:type="gramEnd"/>
            <w:r>
              <w:t xml:space="preserve"> CHMP's recommendation has now been forwarded to the European Commission for the adoption of a legally binding decision.  </w:t>
            </w:r>
            <w:r>
              <w:rPr>
                <w:rFonts w:hint="eastAsia"/>
              </w:rPr>
              <w:t>以便作为一种具有法律约束力的决定而被采用。</w:t>
            </w:r>
          </w:p>
          <w:p w14:paraId="22C9A76D" w14:textId="77777777" w:rsidR="003072C1" w:rsidRDefault="003072C1" w:rsidP="001E4F22">
            <w:r>
              <w:t xml:space="preserve">e.g. from the perspective of the North Koreans, they will want </w:t>
            </w:r>
            <w:r>
              <w:rPr>
                <w:b/>
                <w:color w:val="FF0000"/>
                <w:highlight w:val="yellow"/>
              </w:rPr>
              <w:t>interlocutors</w:t>
            </w:r>
            <w:r>
              <w:rPr>
                <w:color w:val="FF0000"/>
              </w:rPr>
              <w:t xml:space="preserve"> </w:t>
            </w:r>
            <w:r>
              <w:t xml:space="preserve">who have the authority to make </w:t>
            </w:r>
            <w:r>
              <w:rPr>
                <w:b/>
                <w:color w:val="FF0000"/>
                <w:highlight w:val="yellow"/>
              </w:rPr>
              <w:t>a binding decision</w:t>
            </w:r>
            <w:r>
              <w:rPr>
                <w:rFonts w:hint="eastAsia"/>
                <w:b/>
                <w:color w:val="FF0000"/>
                <w:highlight w:val="yellow"/>
              </w:rPr>
              <w:t>有约束力的决定</w:t>
            </w:r>
            <w:r>
              <w:t xml:space="preserve">, pending President Moon's approval, about the North's participation. </w:t>
            </w:r>
          </w:p>
          <w:p w14:paraId="2D28CBE7" w14:textId="77777777" w:rsidR="003072C1" w:rsidRDefault="003072C1" w:rsidP="001E4F22"/>
          <w:p w14:paraId="11232574" w14:textId="77777777" w:rsidR="003072C1" w:rsidRDefault="003072C1" w:rsidP="001E4F22">
            <w:r>
              <w:t xml:space="preserve">2. China has already ruled out a joint referral to the tribunal, but del Rosario said it is possible for </w:t>
            </w:r>
            <w:proofErr w:type="spellStart"/>
            <w:r>
              <w:t>acountry</w:t>
            </w:r>
            <w:proofErr w:type="spellEnd"/>
            <w:r>
              <w:t xml:space="preserve"> to go to the panel unilaterally for a non-binding decision.  </w:t>
            </w:r>
            <w:r>
              <w:rPr>
                <w:rFonts w:hint="eastAsia"/>
              </w:rPr>
              <w:t>寻求一个单方的专家组做出没有约束力的决议对一个国家来说还是有可能的。</w:t>
            </w:r>
          </w:p>
          <w:p w14:paraId="0C608007" w14:textId="77777777" w:rsidR="003072C1" w:rsidRDefault="003072C1" w:rsidP="001E4F22">
            <w:r>
              <w:t xml:space="preserve">3. May I remind everyone that this committee has authority to make a binding decision.  </w:t>
            </w:r>
            <w:r>
              <w:rPr>
                <w:rFonts w:hint="eastAsia"/>
              </w:rPr>
              <w:t>有权做</w:t>
            </w:r>
            <w:r>
              <w:rPr>
                <w:rFonts w:hint="eastAsia"/>
              </w:rPr>
              <w:t xml:space="preserve"> </w:t>
            </w:r>
            <w:r>
              <w:rPr>
                <w:rFonts w:hint="eastAsia"/>
              </w:rPr>
              <w:t>约束性的决定。</w:t>
            </w:r>
          </w:p>
          <w:p w14:paraId="5EF20941" w14:textId="77777777" w:rsidR="006B4CE9" w:rsidRPr="00492384" w:rsidRDefault="006B4CE9" w:rsidP="001E4F22">
            <w:pPr>
              <w:rPr>
                <w:rFonts w:ascii="MS Mincho" w:eastAsia="MS Mincho" w:hAnsi="MS Mincho" w:cs="MS Mincho"/>
                <w:b/>
                <w:color w:val="FF0000"/>
                <w:sz w:val="24"/>
                <w:szCs w:val="24"/>
                <w:highlight w:val="yellow"/>
                <w:u w:val="single"/>
              </w:rPr>
            </w:pPr>
            <w:r w:rsidRPr="00492384">
              <w:rPr>
                <w:rFonts w:ascii="MS Mincho" w:eastAsia="MS Mincho" w:hAnsi="MS Mincho" w:cs="MS Mincho"/>
                <w:b/>
                <w:color w:val="FF0000"/>
                <w:sz w:val="24"/>
                <w:szCs w:val="24"/>
                <w:highlight w:val="yellow"/>
                <w:u w:val="single"/>
              </w:rPr>
              <w:t>[</w:t>
            </w:r>
            <w:proofErr w:type="gramStart"/>
            <w:r w:rsidRPr="00492384">
              <w:rPr>
                <w:rFonts w:ascii="Microsoft YaHei" w:eastAsia="Microsoft YaHei" w:hAnsi="Microsoft YaHei" w:cs="Microsoft YaHei" w:hint="eastAsia"/>
                <w:b/>
                <w:color w:val="FF0000"/>
                <w:sz w:val="24"/>
                <w:szCs w:val="24"/>
                <w:highlight w:val="yellow"/>
                <w:u w:val="single"/>
              </w:rPr>
              <w:t>沧</w:t>
            </w:r>
            <w:r w:rsidRPr="00492384">
              <w:rPr>
                <w:rFonts w:ascii="MS Mincho" w:eastAsia="MS Mincho" w:hAnsi="MS Mincho" w:cs="MS Mincho" w:hint="eastAsia"/>
                <w:b/>
                <w:color w:val="FF0000"/>
                <w:sz w:val="24"/>
                <w:szCs w:val="24"/>
                <w:highlight w:val="yellow"/>
                <w:u w:val="single"/>
              </w:rPr>
              <w:t>海一粟</w:t>
            </w:r>
            <w:r w:rsidRPr="00492384">
              <w:rPr>
                <w:rFonts w:ascii="MS Mincho" w:eastAsia="MS Mincho" w:hAnsi="MS Mincho" w:cs="MS Mincho"/>
                <w:b/>
                <w:color w:val="FF0000"/>
                <w:sz w:val="24"/>
                <w:szCs w:val="24"/>
                <w:highlight w:val="yellow"/>
                <w:u w:val="single"/>
              </w:rPr>
              <w:t>;  九牛一毛</w:t>
            </w:r>
            <w:proofErr w:type="gramEnd"/>
            <w:r w:rsidRPr="00492384">
              <w:rPr>
                <w:rFonts w:ascii="MS Mincho" w:eastAsia="MS Mincho" w:hAnsi="MS Mincho" w:cs="MS Mincho"/>
                <w:b/>
                <w:color w:val="FF0000"/>
                <w:sz w:val="24"/>
                <w:szCs w:val="24"/>
                <w:highlight w:val="yellow"/>
                <w:u w:val="single"/>
              </w:rPr>
              <w:t>;  杯水</w:t>
            </w:r>
            <w:r w:rsidRPr="00492384">
              <w:rPr>
                <w:rFonts w:ascii="Microsoft YaHei" w:eastAsia="Microsoft YaHei" w:hAnsi="Microsoft YaHei" w:cs="Microsoft YaHei" w:hint="eastAsia"/>
                <w:b/>
                <w:color w:val="FF0000"/>
                <w:sz w:val="24"/>
                <w:szCs w:val="24"/>
                <w:highlight w:val="yellow"/>
                <w:u w:val="single"/>
              </w:rPr>
              <w:t>车</w:t>
            </w:r>
            <w:r w:rsidRPr="00492384">
              <w:rPr>
                <w:rFonts w:ascii="MS Mincho" w:eastAsia="MS Mincho" w:hAnsi="MS Mincho" w:cs="MS Mincho" w:hint="eastAsia"/>
                <w:b/>
                <w:color w:val="FF0000"/>
                <w:sz w:val="24"/>
                <w:szCs w:val="24"/>
                <w:highlight w:val="yellow"/>
                <w:u w:val="single"/>
              </w:rPr>
              <w:t>薪</w:t>
            </w:r>
            <w:r w:rsidRPr="00492384">
              <w:rPr>
                <w:rFonts w:ascii="MS Mincho" w:eastAsia="MS Mincho" w:hAnsi="MS Mincho" w:cs="MS Mincho"/>
                <w:b/>
                <w:color w:val="FF0000"/>
                <w:sz w:val="24"/>
                <w:szCs w:val="24"/>
                <w:highlight w:val="yellow"/>
                <w:u w:val="single"/>
              </w:rPr>
              <w:t xml:space="preserve">a drop in the bucket, a drop in the ocean  ]   </w:t>
            </w:r>
          </w:p>
          <w:p w14:paraId="0659EC0B" w14:textId="77777777" w:rsidR="006B4CE9" w:rsidRPr="004A67F8" w:rsidRDefault="006B4CE9" w:rsidP="001E4F22">
            <w:r>
              <w:t xml:space="preserve">e.g. But even this effort could prove to be </w:t>
            </w:r>
            <w:r w:rsidRPr="00FF5DD6">
              <w:rPr>
                <w:b/>
                <w:u w:val="single"/>
              </w:rPr>
              <w:t>a drop in the bucket</w:t>
            </w:r>
            <w:r>
              <w:t xml:space="preserve"> compared to what's needed.</w:t>
            </w:r>
          </w:p>
          <w:p w14:paraId="42C104EA" w14:textId="77777777" w:rsidR="006B4CE9" w:rsidRDefault="006B4CE9" w:rsidP="001E4F22">
            <w:pPr>
              <w:rPr>
                <w:rFonts w:ascii="Calibri" w:eastAsia="Times New Roman" w:hAnsi="Calibri" w:cs="Times New Roman"/>
              </w:rPr>
            </w:pPr>
            <w:r w:rsidRPr="004F288E">
              <w:rPr>
                <w:rFonts w:ascii="Calibri" w:eastAsia="Times New Roman" w:hAnsi="Calibri" w:cs="Times New Roman"/>
              </w:rPr>
              <w:t xml:space="preserve">e.g. But the humanitarian assistance is only </w:t>
            </w:r>
            <w:r w:rsidRPr="00FF5DD6">
              <w:rPr>
                <w:b/>
                <w:u w:val="single"/>
              </w:rPr>
              <w:t>a drop in the bucket/ocean</w:t>
            </w:r>
            <w:r w:rsidRPr="004F288E">
              <w:rPr>
                <w:rFonts w:ascii="Calibri" w:eastAsia="Times New Roman" w:hAnsi="Calibri" w:cs="Times New Roman"/>
              </w:rPr>
              <w:t xml:space="preserve">. The World Food Program estimates the storm destroyed 100% of the crops in this agricultural area. There are more than 468,000 people are displaced (homeless). </w:t>
            </w:r>
          </w:p>
          <w:p w14:paraId="01E65137" w14:textId="77777777" w:rsidR="006B4CE9" w:rsidRDefault="006B4CE9" w:rsidP="001E4F22">
            <w:pPr>
              <w:rPr>
                <w:rFonts w:ascii="Calibri" w:eastAsia="Times New Roman" w:hAnsi="Calibri" w:cs="Times New Roman"/>
              </w:rPr>
            </w:pPr>
          </w:p>
          <w:p w14:paraId="7BC6540A" w14:textId="77777777" w:rsidR="006B4CE9" w:rsidRDefault="006B4CE9" w:rsidP="001E4F22">
            <w:pPr>
              <w:rPr>
                <w:rFonts w:ascii="Calibri" w:eastAsia="Times New Roman" w:hAnsi="Calibri" w:cs="Times New Roman"/>
              </w:rPr>
            </w:pPr>
            <w:r w:rsidRPr="004F288E">
              <w:rPr>
                <w:rFonts w:ascii="Calibri" w:eastAsia="Times New Roman" w:hAnsi="Calibri" w:cs="Times New Roman"/>
              </w:rPr>
              <w:t xml:space="preserve">e.g.  India's Prime Minister Modi </w:t>
            </w:r>
            <w:r w:rsidRPr="000750DC">
              <w:rPr>
                <w:b/>
                <w:u w:val="single"/>
              </w:rPr>
              <w:t>abruptly</w:t>
            </w:r>
            <w:r w:rsidRPr="004F288E">
              <w:rPr>
                <w:rFonts w:ascii="Calibri" w:eastAsia="Times New Roman" w:hAnsi="Calibri" w:cs="Times New Roman"/>
              </w:rPr>
              <w:t xml:space="preserve"> banned the old 500 and </w:t>
            </w:r>
            <w:proofErr w:type="gramStart"/>
            <w:r w:rsidRPr="004F288E">
              <w:rPr>
                <w:rFonts w:ascii="Calibri" w:eastAsia="Times New Roman" w:hAnsi="Calibri" w:cs="Times New Roman"/>
              </w:rPr>
              <w:t>1,000 rupee</w:t>
            </w:r>
            <w:proofErr w:type="gramEnd"/>
            <w:r w:rsidRPr="004F288E">
              <w:rPr>
                <w:rFonts w:ascii="Calibri" w:eastAsia="Times New Roman" w:hAnsi="Calibri" w:cs="Times New Roman"/>
              </w:rPr>
              <w:t xml:space="preserve"> </w:t>
            </w:r>
            <w:r w:rsidRPr="000750DC">
              <w:rPr>
                <w:b/>
                <w:u w:val="single"/>
              </w:rPr>
              <w:t>banknotes</w:t>
            </w:r>
            <w:r w:rsidRPr="004F288E">
              <w:rPr>
                <w:rFonts w:ascii="Calibri" w:eastAsia="Times New Roman" w:hAnsi="Calibri" w:cs="Times New Roman"/>
              </w:rPr>
              <w:t xml:space="preserve">/paper currency in an unscheduled speech on Tuesday night </w:t>
            </w:r>
            <w:r w:rsidRPr="000750DC">
              <w:rPr>
                <w:b/>
                <w:u w:val="single"/>
              </w:rPr>
              <w:t>out of blue</w:t>
            </w:r>
            <w:r w:rsidRPr="004F288E">
              <w:rPr>
                <w:rFonts w:ascii="Calibri" w:eastAsia="Times New Roman" w:hAnsi="Calibri" w:cs="Times New Roman"/>
              </w:rPr>
              <w:t xml:space="preserve"> (suddenly and expectedly, abruptly). The blanket ban is aimed at </w:t>
            </w:r>
            <w:r w:rsidRPr="004F288E">
              <w:rPr>
                <w:rFonts w:ascii="Calibri" w:eastAsia="Times New Roman" w:hAnsi="Calibri" w:cs="Times New Roman"/>
              </w:rPr>
              <w:lastRenderedPageBreak/>
              <w:t xml:space="preserve">fighting corruption and </w:t>
            </w:r>
            <w:r w:rsidRPr="000750DC">
              <w:rPr>
                <w:b/>
                <w:u w:val="single"/>
              </w:rPr>
              <w:t>tax evasion/dodge/</w:t>
            </w:r>
            <w:proofErr w:type="gramStart"/>
            <w:r w:rsidRPr="000750DC">
              <w:rPr>
                <w:b/>
                <w:u w:val="single"/>
              </w:rPr>
              <w:t>avoidance</w:t>
            </w:r>
            <w:r w:rsidRPr="004F288E">
              <w:rPr>
                <w:rFonts w:ascii="Calibri" w:eastAsia="Times New Roman" w:hAnsi="Calibri" w:cs="Times New Roman"/>
              </w:rPr>
              <w:t>..</w:t>
            </w:r>
            <w:proofErr w:type="gramEnd"/>
            <w:r w:rsidRPr="004F288E">
              <w:rPr>
                <w:rFonts w:ascii="Calibri" w:eastAsia="Times New Roman" w:hAnsi="Calibri" w:cs="Times New Roman"/>
              </w:rPr>
              <w:t xml:space="preserve"> India's sudden switch to new banknotes/paper currency</w:t>
            </w:r>
            <w:r w:rsidRPr="004F288E">
              <w:rPr>
                <w:rFonts w:ascii="Microsoft YaHei" w:eastAsia="Microsoft YaHei" w:hAnsi="Microsoft YaHei" w:cs="Microsoft YaHei"/>
              </w:rPr>
              <w:t>纸币</w:t>
            </w:r>
            <w:r w:rsidRPr="004F288E">
              <w:rPr>
                <w:rFonts w:ascii="Calibri" w:eastAsia="Times New Roman" w:hAnsi="Calibri" w:cs="Times New Roman"/>
              </w:rPr>
              <w:t xml:space="preserve"> left millions of people lining up for ages to get their hands on the cash. Banks have been </w:t>
            </w:r>
            <w:r w:rsidRPr="000750DC">
              <w:rPr>
                <w:b/>
                <w:u w:val="single"/>
              </w:rPr>
              <w:t>besieged/surrounded</w:t>
            </w:r>
            <w:r w:rsidRPr="004F288E">
              <w:rPr>
                <w:rFonts w:ascii="Calibri" w:eastAsia="Times New Roman" w:hAnsi="Calibri" w:cs="Times New Roman"/>
              </w:rPr>
              <w:t xml:space="preserve"> by crowds trying to exchange their defunct cash. All ATMs, stocked with</w:t>
            </w:r>
            <w:r w:rsidRPr="004F288E">
              <w:rPr>
                <w:rFonts w:ascii="Microsoft YaHei" w:eastAsia="Microsoft YaHei" w:hAnsi="Microsoft YaHei" w:cs="Microsoft YaHei"/>
              </w:rPr>
              <w:t>囤积</w:t>
            </w:r>
            <w:r w:rsidRPr="004F288E">
              <w:rPr>
                <w:rFonts w:ascii="Calibri" w:eastAsia="Times New Roman" w:hAnsi="Calibri" w:cs="Times New Roman"/>
              </w:rPr>
              <w:t xml:space="preserve"> only </w:t>
            </w:r>
            <w:proofErr w:type="gramStart"/>
            <w:r w:rsidRPr="004F288E">
              <w:rPr>
                <w:rFonts w:ascii="Calibri" w:eastAsia="Times New Roman" w:hAnsi="Calibri" w:cs="Times New Roman"/>
              </w:rPr>
              <w:t>100 rupee</w:t>
            </w:r>
            <w:proofErr w:type="gramEnd"/>
            <w:r w:rsidRPr="004F288E">
              <w:rPr>
                <w:rFonts w:ascii="Calibri" w:eastAsia="Times New Roman" w:hAnsi="Calibri" w:cs="Times New Roman"/>
              </w:rPr>
              <w:t xml:space="preserve"> banknotes (about $1.50 bucks), are emptying within hours and tempers are fraying.  With millions of residents still lined up for ages around the country to withdraw new banknotes/paper currency and nearly half the country's 200,000 ATMs not working, the mobile bus is just </w:t>
            </w:r>
            <w:r w:rsidRPr="000750DC">
              <w:rPr>
                <w:b/>
                <w:u w:val="single"/>
              </w:rPr>
              <w:t>a drop in the bucket/ocean</w:t>
            </w:r>
            <w:r w:rsidRPr="004F288E">
              <w:rPr>
                <w:rFonts w:ascii="Calibri" w:eastAsia="Times New Roman" w:hAnsi="Calibri" w:cs="Times New Roman"/>
              </w:rPr>
              <w:t>.</w:t>
            </w:r>
          </w:p>
          <w:p w14:paraId="6D1C3873" w14:textId="695E3A5E" w:rsidR="003072C1" w:rsidRDefault="003072C1" w:rsidP="001E4F22"/>
        </w:tc>
      </w:tr>
      <w:tr w:rsidR="003072C1" w14:paraId="00EFB0B6" w14:textId="77777777" w:rsidTr="002A2532">
        <w:trPr>
          <w:trHeight w:val="3105"/>
        </w:trPr>
        <w:tc>
          <w:tcPr>
            <w:tcW w:w="10774" w:type="dxa"/>
            <w:tcBorders>
              <w:top w:val="single" w:sz="4" w:space="0" w:color="auto"/>
              <w:left w:val="single" w:sz="4" w:space="0" w:color="auto"/>
              <w:bottom w:val="single" w:sz="4" w:space="0" w:color="auto"/>
              <w:right w:val="single" w:sz="4" w:space="0" w:color="auto"/>
            </w:tcBorders>
            <w:hideMark/>
          </w:tcPr>
          <w:p w14:paraId="3739BAEB" w14:textId="77777777" w:rsidR="003072C1" w:rsidRDefault="003072C1" w:rsidP="001E4F22">
            <w:pPr>
              <w:rPr>
                <w:rFonts w:ascii="MS Mincho" w:eastAsia="MS Mincho" w:hAnsi="MS Mincho" w:cs="MS Mincho"/>
                <w:b/>
                <w:color w:val="FF0000"/>
                <w:sz w:val="24"/>
                <w:szCs w:val="24"/>
                <w:highlight w:val="yellow"/>
                <w:u w:val="single"/>
              </w:rPr>
            </w:pPr>
            <w:r>
              <w:rPr>
                <w:rFonts w:hint="eastAsia"/>
              </w:rPr>
              <w:lastRenderedPageBreak/>
              <w:t>插入一根不谐锲子</w:t>
            </w:r>
            <w:r>
              <w:t xml:space="preserve">, </w:t>
            </w:r>
            <w:r>
              <w:rPr>
                <w:rFonts w:ascii="MS Mincho" w:eastAsia="MS Mincho" w:hAnsi="MS Mincho" w:cs="MS Mincho" w:hint="eastAsia"/>
                <w:b/>
                <w:color w:val="FF0000"/>
                <w:sz w:val="24"/>
                <w:szCs w:val="24"/>
                <w:highlight w:val="yellow"/>
                <w:u w:val="single"/>
              </w:rPr>
              <w:t>制造分裂</w:t>
            </w:r>
            <w:r>
              <w:rPr>
                <w:rFonts w:ascii="MS Mincho" w:hAnsi="MS Mincho" w:cs="MS Mincho" w:hint="eastAsia"/>
                <w:b/>
                <w:color w:val="FF0000"/>
                <w:sz w:val="24"/>
                <w:szCs w:val="24"/>
                <w:highlight w:val="yellow"/>
                <w:u w:val="single"/>
              </w:rPr>
              <w:t xml:space="preserve">, </w:t>
            </w:r>
            <w:r>
              <w:rPr>
                <w:rFonts w:hint="eastAsia"/>
              </w:rPr>
              <w:t>种下不和的种子</w:t>
            </w:r>
            <w:r>
              <w:t xml:space="preserve">: </w:t>
            </w:r>
            <w:r>
              <w:rPr>
                <w:rFonts w:ascii="MS Mincho" w:eastAsia="MS Mincho" w:hAnsi="MS Mincho" w:cs="MS Mincho" w:hint="eastAsia"/>
                <w:b/>
                <w:color w:val="FF0000"/>
                <w:sz w:val="24"/>
                <w:szCs w:val="24"/>
                <w:highlight w:val="yellow"/>
                <w:u w:val="single"/>
              </w:rPr>
              <w:t>drive a hedge; drive a hedge between A and B.</w:t>
            </w:r>
          </w:p>
          <w:p w14:paraId="3CC49F2A" w14:textId="77777777" w:rsidR="003072C1" w:rsidRDefault="003072C1" w:rsidP="00FF720E">
            <w:pPr>
              <w:pStyle w:val="ListParagraph"/>
              <w:widowControl w:val="0"/>
              <w:numPr>
                <w:ilvl w:val="2"/>
                <w:numId w:val="2"/>
              </w:numPr>
              <w:spacing w:line="240" w:lineRule="auto"/>
              <w:ind w:left="458"/>
              <w:rPr>
                <w:sz w:val="21"/>
              </w:rPr>
            </w:pPr>
            <w:r>
              <w:t>The president accused his hardline rivals of trying to </w:t>
            </w:r>
            <w:r>
              <w:rPr>
                <w:b/>
                <w:u w:val="single"/>
              </w:rPr>
              <w:t>drive a wedge between him and the man</w:t>
            </w:r>
            <w:r>
              <w:t xml:space="preserve"> </w:t>
            </w:r>
            <w:proofErr w:type="spellStart"/>
            <w:r>
              <w:t>whosits</w:t>
            </w:r>
            <w:proofErr w:type="spellEnd"/>
            <w:r>
              <w:t xml:space="preserve"> at the top of Iran's clerical leadership and has final say in all state matters. </w:t>
            </w:r>
            <w:r>
              <w:rPr>
                <w:rFonts w:hint="eastAsia"/>
              </w:rPr>
              <w:t>对手冀图在他和卡梅尼之间插入一根不谐锲子</w:t>
            </w:r>
            <w:r>
              <w:t>(</w:t>
            </w:r>
            <w:r>
              <w:rPr>
                <w:rFonts w:ascii="MS Mincho" w:eastAsia="MS Mincho" w:hAnsi="MS Mincho" w:cs="MS Mincho" w:hint="eastAsia"/>
                <w:b/>
                <w:color w:val="FF0000"/>
                <w:sz w:val="24"/>
                <w:szCs w:val="24"/>
                <w:highlight w:val="yellow"/>
                <w:u w:val="single"/>
              </w:rPr>
              <w:t>制造分裂</w:t>
            </w:r>
            <w:r>
              <w:t>)</w:t>
            </w:r>
            <w:r>
              <w:rPr>
                <w:rFonts w:hint="eastAsia"/>
              </w:rPr>
              <w:t>，离间两人之间的关系。</w:t>
            </w:r>
          </w:p>
          <w:p w14:paraId="5E1AE745" w14:textId="77777777" w:rsidR="003072C1" w:rsidRDefault="003072C1" w:rsidP="00FF720E">
            <w:pPr>
              <w:pStyle w:val="ListParagraph"/>
              <w:widowControl w:val="0"/>
              <w:numPr>
                <w:ilvl w:val="2"/>
                <w:numId w:val="2"/>
              </w:numPr>
              <w:spacing w:line="240" w:lineRule="auto"/>
              <w:ind w:left="458"/>
            </w:pPr>
            <w:r>
              <w:t xml:space="preserve">E.g. There is concern in Seoul that Pyongyang's insistence on holding bilateral talks with Washingtoncould drive a wedge between the U.S. and South Korea.  </w:t>
            </w:r>
            <w:r>
              <w:rPr>
                <w:rFonts w:hint="eastAsia"/>
              </w:rPr>
              <w:t>平壤坚持要同华盛顿举行双边会谈，这可能在美国和韩国之间种下不和的种子</w:t>
            </w:r>
          </w:p>
          <w:p w14:paraId="4FC38677" w14:textId="77777777" w:rsidR="003072C1" w:rsidRPr="002A2532" w:rsidRDefault="003072C1" w:rsidP="001E4F22">
            <w:r w:rsidRPr="002A2532">
              <w:rPr>
                <w:rFonts w:hint="eastAsia"/>
              </w:rPr>
              <w:t xml:space="preserve">They're talking about appeasement of the North, of Pyongyang using its potential participation in the Olympics </w:t>
            </w:r>
            <w:proofErr w:type="gramStart"/>
            <w:r w:rsidRPr="002A2532">
              <w:rPr>
                <w:rFonts w:hint="eastAsia"/>
              </w:rPr>
              <w:t>as a way to</w:t>
            </w:r>
            <w:proofErr w:type="gramEnd"/>
            <w:r w:rsidRPr="002A2532">
              <w:rPr>
                <w:rFonts w:hint="eastAsia"/>
              </w:rPr>
              <w:t xml:space="preserve"> extract concessions on issues of geostrategic concern, and to give voice to a "sky is falling" perspective that Pyongyang is attempting to </w:t>
            </w:r>
            <w:r w:rsidRPr="002A2532">
              <w:rPr>
                <w:rFonts w:ascii="MS Mincho" w:eastAsia="MS Mincho" w:hAnsi="MS Mincho" w:cs="MS Mincho" w:hint="eastAsia"/>
                <w:b/>
                <w:color w:val="FF0000"/>
                <w:sz w:val="24"/>
                <w:szCs w:val="24"/>
                <w:highlight w:val="yellow"/>
                <w:u w:val="single"/>
              </w:rPr>
              <w:t>drive a wedge制造分裂</w:t>
            </w:r>
            <w:r w:rsidRPr="002A2532">
              <w:rPr>
                <w:rFonts w:hint="eastAsia"/>
              </w:rPr>
              <w:t xml:space="preserve"> in the South Korean-US alliance. </w:t>
            </w:r>
          </w:p>
          <w:p w14:paraId="49273A2D" w14:textId="5A5025B5" w:rsidR="002A2532" w:rsidRDefault="002A2532" w:rsidP="001E4F22">
            <w:pPr>
              <w:pStyle w:val="NormalWeb"/>
              <w:rPr>
                <w:b/>
                <w:color w:val="FF0000"/>
                <w:kern w:val="2"/>
                <w:highlight w:val="yellow"/>
              </w:rPr>
            </w:pPr>
          </w:p>
        </w:tc>
      </w:tr>
      <w:tr w:rsidR="003072C1" w14:paraId="2CB46D9C" w14:textId="77777777" w:rsidTr="002A2532">
        <w:trPr>
          <w:trHeight w:val="3105"/>
        </w:trPr>
        <w:tc>
          <w:tcPr>
            <w:tcW w:w="10774" w:type="dxa"/>
            <w:tcBorders>
              <w:top w:val="single" w:sz="4" w:space="0" w:color="auto"/>
              <w:left w:val="single" w:sz="4" w:space="0" w:color="auto"/>
              <w:bottom w:val="single" w:sz="4" w:space="0" w:color="auto"/>
              <w:right w:val="single" w:sz="4" w:space="0" w:color="auto"/>
            </w:tcBorders>
          </w:tcPr>
          <w:p w14:paraId="065AD9DD" w14:textId="77777777" w:rsidR="003072C1" w:rsidRDefault="003072C1" w:rsidP="001E4F22">
            <w:pPr>
              <w:rPr>
                <w:kern w:val="2"/>
              </w:rPr>
            </w:pPr>
            <w:r>
              <w:t>[</w:t>
            </w:r>
            <w:proofErr w:type="spellStart"/>
            <w:r>
              <w:t>əʊvə'rɔːt</w:t>
            </w:r>
            <w:proofErr w:type="spellEnd"/>
            <w:r>
              <w:t xml:space="preserve">] overwrought  </w:t>
            </w:r>
          </w:p>
          <w:p w14:paraId="6664990C" w14:textId="77777777" w:rsidR="003072C1" w:rsidRDefault="003072C1" w:rsidP="001E4F22">
            <w:r>
              <w:t xml:space="preserve">adj. </w:t>
            </w:r>
            <w:r>
              <w:rPr>
                <w:rFonts w:hint="eastAsia"/>
              </w:rPr>
              <w:t>过度紧张的；过度兴奋的；过分劳累的；（文体等）过于考究的</w:t>
            </w:r>
            <w:r>
              <w:rPr>
                <w:rFonts w:hint="eastAsia"/>
              </w:rPr>
              <w:t xml:space="preserve"> </w:t>
            </w:r>
          </w:p>
          <w:p w14:paraId="3C505BAD" w14:textId="77777777" w:rsidR="003072C1" w:rsidRDefault="003072C1" w:rsidP="001E4F22">
            <w:r>
              <w:t xml:space="preserve">v. </w:t>
            </w:r>
            <w:r>
              <w:rPr>
                <w:rFonts w:hint="eastAsia"/>
              </w:rPr>
              <w:t>工作过度；把</w:t>
            </w:r>
            <w:r>
              <w:t>…</w:t>
            </w:r>
            <w:r>
              <w:rPr>
                <w:rFonts w:hint="eastAsia"/>
              </w:rPr>
              <w:t>做过头；使过于激动（</w:t>
            </w:r>
            <w:r>
              <w:t>overwork</w:t>
            </w:r>
            <w:r>
              <w:rPr>
                <w:rFonts w:hint="eastAsia"/>
              </w:rPr>
              <w:t>的过去式和过去分词</w:t>
            </w:r>
            <w:r>
              <w:t>: overwork, overwrought, overwrought</w:t>
            </w:r>
            <w:r>
              <w:rPr>
                <w:rFonts w:hint="eastAsia"/>
              </w:rPr>
              <w:t>）</w:t>
            </w:r>
          </w:p>
          <w:p w14:paraId="71D9CF2A" w14:textId="77777777" w:rsidR="003072C1" w:rsidRDefault="003072C1" w:rsidP="001E4F22"/>
          <w:p w14:paraId="4BED7DDC" w14:textId="77777777" w:rsidR="003072C1" w:rsidRDefault="003072C1" w:rsidP="001E4F22">
            <w:r>
              <w:t>very upset, nervous, and worried</w:t>
            </w:r>
          </w:p>
          <w:p w14:paraId="710247A5" w14:textId="77777777" w:rsidR="003072C1" w:rsidRDefault="003072C1" w:rsidP="001E4F22">
            <w:r>
              <w:rPr>
                <w:rFonts w:hint="eastAsia"/>
              </w:rPr>
              <w:t>非常烦恼的；神经很紧张的；十分忧虑的</w:t>
            </w:r>
          </w:p>
          <w:p w14:paraId="7F838644" w14:textId="77777777" w:rsidR="003072C1" w:rsidRDefault="003072C1" w:rsidP="001E4F22">
            <w:r>
              <w:t xml:space="preserve">e.g. Clara was tired and overwrought after all the problems of the last few days. </w:t>
            </w:r>
            <w:r>
              <w:rPr>
                <w:rFonts w:hint="eastAsia"/>
              </w:rPr>
              <w:t>经历了过去几天的重重困难之后，克拉拉既疲惫又紧张。</w:t>
            </w:r>
          </w:p>
          <w:p w14:paraId="73C2CC52" w14:textId="77777777" w:rsidR="003072C1" w:rsidRDefault="003072C1" w:rsidP="001E4F22">
            <w:r>
              <w:t xml:space="preserve">E.G. The fact that South Korean President Moon Jae-in even proposed the meeting, in response to remarks Kim Jong-un made during his New Year's Day address, has sent some analysts into making </w:t>
            </w:r>
            <w:proofErr w:type="gramStart"/>
            <w:r>
              <w:rPr>
                <w:highlight w:val="yellow"/>
              </w:rPr>
              <w:t>overwrought(</w:t>
            </w:r>
            <w:proofErr w:type="gramEnd"/>
            <w:r>
              <w:rPr>
                <w:highlight w:val="yellow"/>
              </w:rPr>
              <w:t>[‚</w:t>
            </w:r>
            <w:r>
              <w:rPr>
                <w:rFonts w:ascii="MS Mincho" w:eastAsia="MS Mincho" w:hAnsi="MS Mincho" w:cs="MS Mincho" w:hint="eastAsia"/>
                <w:highlight w:val="yellow"/>
              </w:rPr>
              <w:t>əʊ</w:t>
            </w:r>
            <w:r>
              <w:rPr>
                <w:highlight w:val="yellow"/>
              </w:rPr>
              <w:t>v</w:t>
            </w:r>
            <w:r>
              <w:rPr>
                <w:rFonts w:ascii="MS Mincho" w:eastAsia="MS Mincho" w:hAnsi="MS Mincho" w:cs="MS Mincho" w:hint="eastAsia"/>
                <w:highlight w:val="yellow"/>
              </w:rPr>
              <w:t>ə</w:t>
            </w:r>
            <w:r>
              <w:rPr>
                <w:highlight w:val="yellow"/>
              </w:rPr>
              <w:t>'r</w:t>
            </w:r>
            <w:r>
              <w:rPr>
                <w:rFonts w:ascii="MS Mincho" w:eastAsia="MS Mincho" w:hAnsi="MS Mincho" w:cs="MS Mincho" w:hint="eastAsia"/>
                <w:highlight w:val="yellow"/>
              </w:rPr>
              <w:t>ɔ</w:t>
            </w:r>
            <w:r>
              <w:rPr>
                <w:highlight w:val="yellow"/>
              </w:rPr>
              <w:t>ːt</w:t>
            </w:r>
            <w:r>
              <w:rPr>
                <w:rFonts w:ascii="MS Mincho" w:eastAsia="MS Mincho" w:hAnsi="MS Mincho" w:cs="MS Mincho" w:hint="eastAsia"/>
                <w:highlight w:val="yellow"/>
              </w:rPr>
              <w:t>◂</w:t>
            </w:r>
            <w:r>
              <w:rPr>
                <w:highlight w:val="yellow"/>
              </w:rPr>
              <w:t xml:space="preserve"> over upsetting and nervous) and heavy handed</w:t>
            </w:r>
            <w:r>
              <w:t xml:space="preserve"> pronouncements.</w:t>
            </w:r>
          </w:p>
          <w:p w14:paraId="13255C1B" w14:textId="77777777" w:rsidR="003072C1" w:rsidRDefault="003072C1" w:rsidP="001E4F22"/>
          <w:p w14:paraId="1B4B2418" w14:textId="77777777" w:rsidR="003072C1" w:rsidRDefault="003072C1" w:rsidP="001E4F22"/>
        </w:tc>
      </w:tr>
    </w:tbl>
    <w:p w14:paraId="348D1C6F" w14:textId="248890DD" w:rsidR="003072C1" w:rsidRDefault="003072C1" w:rsidP="001E4F22">
      <w:pPr>
        <w:rPr>
          <w:lang w:val="en-US"/>
        </w:rPr>
      </w:pPr>
    </w:p>
    <w:p w14:paraId="262A2D27" w14:textId="77777777" w:rsidR="003072C1" w:rsidRPr="003072C1" w:rsidRDefault="003072C1" w:rsidP="001E4F22">
      <w:pPr>
        <w:rPr>
          <w:lang w:val="en-US"/>
        </w:rPr>
      </w:pPr>
    </w:p>
    <w:tbl>
      <w:tblPr>
        <w:tblStyle w:val="TableGrid"/>
        <w:tblW w:w="11357" w:type="dxa"/>
        <w:tblInd w:w="-1281" w:type="dxa"/>
        <w:tblLook w:val="04A0" w:firstRow="1" w:lastRow="0" w:firstColumn="1" w:lastColumn="0" w:noHBand="0" w:noVBand="1"/>
      </w:tblPr>
      <w:tblGrid>
        <w:gridCol w:w="1843"/>
        <w:gridCol w:w="9514"/>
      </w:tblGrid>
      <w:tr w:rsidR="007633CD" w14:paraId="7898514A" w14:textId="77777777" w:rsidTr="00451109">
        <w:trPr>
          <w:trHeight w:val="3077"/>
        </w:trPr>
        <w:tc>
          <w:tcPr>
            <w:tcW w:w="1843" w:type="dxa"/>
          </w:tcPr>
          <w:p w14:paraId="460FD241" w14:textId="0513CDF1" w:rsidR="007633CD" w:rsidRPr="00F557C2" w:rsidRDefault="00D83EC6" w:rsidP="001E4F22">
            <w:pPr>
              <w:rPr>
                <w:b/>
                <w:color w:val="FF0000"/>
                <w:highlight w:val="yellow"/>
              </w:rPr>
            </w:pPr>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p>
        </w:tc>
        <w:tc>
          <w:tcPr>
            <w:tcW w:w="9514" w:type="dxa"/>
          </w:tcPr>
          <w:p w14:paraId="35CA501E" w14:textId="4A805798" w:rsidR="007633CD" w:rsidRDefault="007633CD" w:rsidP="001E4F22">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r w:rsidRPr="00F557C2">
              <w:rPr>
                <w:rFonts w:hint="eastAsia"/>
                <w:b/>
                <w:color w:val="FF0000"/>
                <w:highlight w:val="yellow"/>
              </w:rPr>
              <w:t xml:space="preserve"> </w:t>
            </w:r>
            <w:r w:rsidRPr="00F557C2">
              <w:rPr>
                <w:b/>
                <w:color w:val="FF0000"/>
                <w:highlight w:val="yellow"/>
              </w:rPr>
              <w:t xml:space="preserve">[ on the off-chance that </w:t>
            </w:r>
            <w:proofErr w:type="spellStart"/>
            <w:r w:rsidR="00F23F0A">
              <w:rPr>
                <w:b/>
                <w:color w:val="FF0000"/>
                <w:highlight w:val="yellow"/>
              </w:rPr>
              <w:t>sth</w:t>
            </w:r>
            <w:proofErr w:type="spellEnd"/>
            <w:r w:rsidR="00F23F0A">
              <w:rPr>
                <w:b/>
                <w:color w:val="FF0000"/>
                <w:highlight w:val="yellow"/>
              </w:rPr>
              <w:t xml:space="preserve"> will happen</w:t>
            </w:r>
            <w:r w:rsidRPr="00F557C2">
              <w:rPr>
                <w:b/>
                <w:color w:val="FF0000"/>
                <w:highlight w:val="yellow"/>
              </w:rPr>
              <w:t xml:space="preserve"> ]</w:t>
            </w:r>
            <w:r w:rsidRPr="00F557C2">
              <w:rPr>
                <w:color w:val="FF0000"/>
              </w:rPr>
              <w:t xml:space="preserve">  </w:t>
            </w:r>
            <w:r w:rsidRPr="0021560D">
              <w:t>if you do something on the off-chance that something will happen, you do it hoping that it will happen although it is unlikely</w:t>
            </w:r>
            <w:r>
              <w:t xml:space="preserve"> </w:t>
            </w:r>
            <w:r>
              <w:rPr>
                <w:rFonts w:hint="eastAsia"/>
              </w:rPr>
              <w:t>对</w:t>
            </w:r>
            <w:r>
              <w:rPr>
                <w:lang w:val="en-US"/>
              </w:rPr>
              <w:t xml:space="preserve"> &lt;xxx</w:t>
            </w:r>
            <w:r>
              <w:rPr>
                <w:rFonts w:hint="eastAsia"/>
                <w:lang w:val="en-US"/>
              </w:rPr>
              <w:t>事情的发生</w:t>
            </w:r>
            <w:r>
              <w:rPr>
                <w:lang w:val="en-US"/>
              </w:rPr>
              <w:t>&gt;</w:t>
            </w:r>
            <w:r w:rsidRPr="0021560D">
              <w:rPr>
                <w:rFonts w:hint="eastAsia"/>
              </w:rPr>
              <w:t>抱有一线希</w:t>
            </w:r>
            <w:r w:rsidRPr="0021560D">
              <w:t>望</w:t>
            </w:r>
          </w:p>
          <w:p w14:paraId="2D70539C" w14:textId="77777777" w:rsidR="007633CD" w:rsidRPr="0021560D" w:rsidRDefault="007633CD" w:rsidP="001E4F22">
            <w:r>
              <w:t xml:space="preserve">E.G. </w:t>
            </w:r>
            <w:r w:rsidRPr="0021560D">
              <w:t xml:space="preserve">I just came to see you </w:t>
            </w:r>
            <w:r w:rsidRPr="00F557C2">
              <w:rPr>
                <w:b/>
                <w:color w:val="FF0000"/>
                <w:highlight w:val="yellow"/>
              </w:rPr>
              <w:t>on the off-chance that</w:t>
            </w:r>
            <w:r w:rsidRPr="0021560D">
              <w:t xml:space="preserve"> Pippa might be here. </w:t>
            </w:r>
            <w:r w:rsidRPr="0021560D">
              <w:rPr>
                <w:rFonts w:hint="eastAsia"/>
              </w:rPr>
              <w:t>我来看你只是抱着一丝希望皮帕或许会在这儿</w:t>
            </w:r>
            <w:r w:rsidRPr="0021560D">
              <w:t>。</w:t>
            </w:r>
          </w:p>
          <w:p w14:paraId="2B6C662B" w14:textId="17C207AB" w:rsidR="007633CD" w:rsidRPr="009A7B0B" w:rsidRDefault="007633CD" w:rsidP="001E4F22">
            <w:r>
              <w:t xml:space="preserve">E.G. </w:t>
            </w:r>
            <w:r w:rsidRPr="0021560D">
              <w:t xml:space="preserve">After the call ended, officials from the Ministry of Unification -- responsible for "all issues pertaining to inter-Korean relations and unification" -- stayed by the phone, </w:t>
            </w:r>
            <w:r w:rsidRPr="00F557C2">
              <w:rPr>
                <w:b/>
                <w:color w:val="FF0000"/>
                <w:highlight w:val="yellow"/>
              </w:rPr>
              <w:t>on the off-chance that</w:t>
            </w:r>
            <w:r w:rsidRPr="0021560D">
              <w:t xml:space="preserve"> the North would call again. The DMZ village is home to 33 communications lines between South and North Korea, according to the Ministry of Unification.</w:t>
            </w:r>
          </w:p>
        </w:tc>
      </w:tr>
      <w:tr w:rsidR="007633CD" w14:paraId="188DD285" w14:textId="77777777" w:rsidTr="00451109">
        <w:trPr>
          <w:trHeight w:val="295"/>
        </w:trPr>
        <w:tc>
          <w:tcPr>
            <w:tcW w:w="1843" w:type="dxa"/>
          </w:tcPr>
          <w:p w14:paraId="4AF6E73A" w14:textId="77777777" w:rsidR="007633CD" w:rsidRDefault="007633CD" w:rsidP="001E4F22">
            <w:pPr>
              <w:rPr>
                <w:lang w:val="en-US"/>
              </w:rPr>
            </w:pPr>
            <w:r w:rsidRPr="00D07EA1">
              <w:rPr>
                <w:rFonts w:hint="eastAsia"/>
              </w:rPr>
              <w:t>衰退</w:t>
            </w:r>
            <w:r>
              <w:rPr>
                <w:rFonts w:hint="eastAsia"/>
              </w:rPr>
              <w:t>(</w:t>
            </w:r>
            <w:r>
              <w:rPr>
                <w:rFonts w:hint="eastAsia"/>
              </w:rPr>
              <w:t>貌似也不再有进展</w:t>
            </w:r>
            <w:r>
              <w:rPr>
                <w:rFonts w:hint="eastAsia"/>
              </w:rPr>
              <w:t>/</w:t>
            </w:r>
            <w:r>
              <w:rPr>
                <w:rFonts w:hint="eastAsia"/>
              </w:rPr>
              <w:t>进步</w:t>
            </w:r>
            <w:r w:rsidRPr="00AE3F2C">
              <w:rPr>
                <w:lang w:val="en-US"/>
              </w:rPr>
              <w:t xml:space="preserve">)  </w:t>
            </w:r>
            <w:r>
              <w:rPr>
                <w:lang w:val="en-US"/>
              </w:rPr>
              <w:t xml:space="preserve">; </w:t>
            </w:r>
          </w:p>
          <w:p w14:paraId="28C32CE1" w14:textId="7D1189B0" w:rsidR="007633CD" w:rsidRPr="00D07EA1" w:rsidRDefault="007633CD" w:rsidP="001E4F22">
            <w:r>
              <w:rPr>
                <w:rFonts w:hint="eastAsia"/>
              </w:rPr>
              <w:lastRenderedPageBreak/>
              <w:t>失去了信心，做</w:t>
            </w:r>
            <w:r>
              <w:rPr>
                <w:rFonts w:hint="eastAsia"/>
              </w:rPr>
              <w:t>x</w:t>
            </w:r>
            <w:r>
              <w:t>xx</w:t>
            </w:r>
            <w:r>
              <w:rPr>
                <w:rFonts w:hint="eastAsia"/>
              </w:rPr>
              <w:t>事情</w:t>
            </w:r>
            <w:r w:rsidRPr="00D07EA1">
              <w:rPr>
                <w:rFonts w:hint="eastAsia"/>
              </w:rPr>
              <w:t>犹豫</w:t>
            </w:r>
            <w:r>
              <w:rPr>
                <w:rFonts w:hint="eastAsia"/>
              </w:rPr>
              <w:t xml:space="preserve">  </w:t>
            </w:r>
          </w:p>
        </w:tc>
        <w:tc>
          <w:tcPr>
            <w:tcW w:w="9514" w:type="dxa"/>
          </w:tcPr>
          <w:p w14:paraId="09ACF4A1" w14:textId="6801D131" w:rsidR="007633CD" w:rsidRDefault="007633CD" w:rsidP="001E4F22">
            <w:r w:rsidRPr="00D07EA1">
              <w:lastRenderedPageBreak/>
              <w:t>/ˈ</w:t>
            </w:r>
            <w:proofErr w:type="spellStart"/>
            <w:r w:rsidRPr="00D07EA1">
              <w:t>fɔːltə</w:t>
            </w:r>
            <w:proofErr w:type="spellEnd"/>
            <w:proofErr w:type="gramStart"/>
            <w:r w:rsidRPr="00D07EA1">
              <w:t>/ </w:t>
            </w:r>
            <w:r>
              <w:t xml:space="preserve"> falter</w:t>
            </w:r>
            <w:proofErr w:type="gramEnd"/>
          </w:p>
          <w:p w14:paraId="4B317F3B" w14:textId="6B8DE3D8" w:rsidR="007633CD" w:rsidRPr="00AE3F2C" w:rsidRDefault="00313DD5" w:rsidP="001E4F22">
            <w:pPr>
              <w:pStyle w:val="ListParagraph"/>
              <w:numPr>
                <w:ilvl w:val="0"/>
                <w:numId w:val="1"/>
              </w:numPr>
              <w:spacing w:line="240" w:lineRule="auto"/>
            </w:pPr>
            <w:hyperlink r:id="rId24" w:history="1">
              <w:r w:rsidR="007633CD" w:rsidRPr="00D07EA1">
                <w:rPr>
                  <w:rStyle w:val="Hyperlink"/>
                </w:rPr>
                <w:t>V-I </w:t>
              </w:r>
            </w:hyperlink>
            <w:r w:rsidR="007633CD" w:rsidRPr="00D07EA1">
              <w:t xml:space="preserve">If something falters, it loses power or strength in an uneven way, or no longer makes much progress. </w:t>
            </w:r>
            <w:r w:rsidR="007633CD" w:rsidRPr="00D07EA1">
              <w:rPr>
                <w:rFonts w:hint="eastAsia"/>
              </w:rPr>
              <w:t>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r w:rsidR="007633CD">
              <w:rPr>
                <w:lang w:val="en-US"/>
              </w:rPr>
              <w:br/>
            </w:r>
            <w:r w:rsidR="007633CD" w:rsidRPr="00FF20CD">
              <w:rPr>
                <w:b/>
                <w:highlight w:val="yellow"/>
                <w:lang w:val="en-US"/>
              </w:rPr>
              <w:t>[</w:t>
            </w:r>
            <w:r w:rsidR="007633CD" w:rsidRPr="00FF20CD">
              <w:rPr>
                <w:b/>
                <w:highlight w:val="yellow"/>
              </w:rPr>
              <w:t>经济正在衰退</w:t>
            </w:r>
            <w:r w:rsidR="007633CD" w:rsidRPr="00FF20CD">
              <w:rPr>
                <w:rFonts w:hint="eastAsia"/>
                <w:b/>
                <w:highlight w:val="yellow"/>
              </w:rPr>
              <w:t>(</w:t>
            </w:r>
            <w:r w:rsidR="007633CD" w:rsidRPr="00FF20CD">
              <w:rPr>
                <w:rFonts w:hint="eastAsia"/>
                <w:b/>
                <w:highlight w:val="yellow"/>
              </w:rPr>
              <w:t>貌似也不再有进展</w:t>
            </w:r>
            <w:r w:rsidR="007633CD" w:rsidRPr="00FF20CD">
              <w:rPr>
                <w:rFonts w:hint="eastAsia"/>
                <w:b/>
                <w:highlight w:val="yellow"/>
              </w:rPr>
              <w:t>/</w:t>
            </w:r>
            <w:r w:rsidR="007633CD" w:rsidRPr="00FF20CD">
              <w:rPr>
                <w:rFonts w:hint="eastAsia"/>
                <w:b/>
                <w:highlight w:val="yellow"/>
              </w:rPr>
              <w:t>进步</w:t>
            </w:r>
            <w:r w:rsidR="007633CD" w:rsidRPr="00FF20CD">
              <w:rPr>
                <w:b/>
                <w:highlight w:val="yellow"/>
                <w:lang w:val="en-US"/>
              </w:rPr>
              <w:t xml:space="preserve">): economy is </w:t>
            </w:r>
            <w:r w:rsidR="007633CD" w:rsidRPr="00811C10">
              <w:rPr>
                <w:b/>
                <w:color w:val="FF0000"/>
                <w:highlight w:val="yellow"/>
                <w:lang w:val="en-US"/>
              </w:rPr>
              <w:t>faltering</w:t>
            </w:r>
            <w:r w:rsidR="007633CD" w:rsidRPr="007633CD">
              <w:rPr>
                <w:b/>
                <w:color w:val="FF0000"/>
                <w:highlight w:val="yellow"/>
                <w:lang w:val="en-US"/>
              </w:rPr>
              <w:t>/melting down</w:t>
            </w:r>
            <w:r w:rsidR="007633CD">
              <w:rPr>
                <w:b/>
                <w:highlight w:val="yellow"/>
                <w:lang w:val="en-US"/>
              </w:rPr>
              <w:t>.</w:t>
            </w:r>
            <w:r w:rsidR="007633CD" w:rsidRPr="00FF20CD">
              <w:rPr>
                <w:b/>
                <w:highlight w:val="yellow"/>
                <w:lang w:val="en-US"/>
              </w:rPr>
              <w:t>]</w:t>
            </w:r>
            <w:r w:rsidR="007633CD">
              <w:rPr>
                <w:b/>
                <w:highlight w:val="yellow"/>
                <w:lang w:val="en-US"/>
              </w:rPr>
              <w:t xml:space="preserve">    </w:t>
            </w:r>
            <w:r w:rsidR="007633CD">
              <w:rPr>
                <w:rFonts w:hint="eastAsia"/>
              </w:rPr>
              <w:t>e</w:t>
            </w:r>
            <w:r w:rsidR="007633CD">
              <w:t>.g.</w:t>
            </w:r>
            <w:r w:rsidR="007633CD" w:rsidRPr="00D07EA1">
              <w:t xml:space="preserve"> Normal life is at a standstill, and </w:t>
            </w:r>
            <w:r w:rsidR="007633CD" w:rsidRPr="0083470F">
              <w:rPr>
                <w:b/>
                <w:highlight w:val="yellow"/>
                <w:u w:val="single"/>
              </w:rPr>
              <w:t xml:space="preserve">the economy is </w:t>
            </w:r>
            <w:r w:rsidR="007633CD" w:rsidRPr="007633CD">
              <w:rPr>
                <w:b/>
                <w:color w:val="FF0000"/>
                <w:highlight w:val="yellow"/>
                <w:lang w:val="en-US"/>
              </w:rPr>
              <w:t>faltering/melting down</w:t>
            </w:r>
            <w:r w:rsidR="007633CD" w:rsidRPr="00D07EA1">
              <w:t>.</w:t>
            </w:r>
            <w:r w:rsidR="007633CD" w:rsidRPr="00AE3F2C">
              <w:rPr>
                <w:lang w:val="en-US"/>
              </w:rPr>
              <w:t xml:space="preserve"> We’d foresee an </w:t>
            </w:r>
            <w:r w:rsidR="007633CD" w:rsidRPr="0083470F">
              <w:rPr>
                <w:b/>
                <w:highlight w:val="yellow"/>
                <w:u w:val="single"/>
              </w:rPr>
              <w:t>economic recession/meltdown</w:t>
            </w:r>
            <w:r w:rsidR="007633CD" w:rsidRPr="00AE3F2C">
              <w:rPr>
                <w:lang w:val="en-US"/>
              </w:rPr>
              <w:t>.</w:t>
            </w:r>
            <w:r w:rsidR="007633CD" w:rsidRPr="00D07EA1">
              <w:t> </w:t>
            </w:r>
            <w:r w:rsidR="007633CD">
              <w:t xml:space="preserve"> </w:t>
            </w:r>
            <w:r w:rsidR="007633CD" w:rsidRPr="00D07EA1">
              <w:t>正常生活陷入停滞，经济正在衰退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p>
          <w:p w14:paraId="088A611A" w14:textId="45A4F3FD" w:rsidR="00997CEC" w:rsidRDefault="00313DD5" w:rsidP="001E4F22">
            <w:pPr>
              <w:pStyle w:val="ListParagraph"/>
              <w:numPr>
                <w:ilvl w:val="0"/>
                <w:numId w:val="1"/>
              </w:numPr>
              <w:spacing w:line="240" w:lineRule="auto"/>
            </w:pPr>
            <w:hyperlink r:id="rId25" w:history="1">
              <w:r w:rsidR="007633CD" w:rsidRPr="00D07EA1">
                <w:rPr>
                  <w:rStyle w:val="Hyperlink"/>
                </w:rPr>
                <w:t>V-I </w:t>
              </w:r>
            </w:hyperlink>
            <w:r w:rsidR="007633CD">
              <w:rPr>
                <w:rFonts w:hint="eastAsia"/>
              </w:rPr>
              <w:t>失去了信心，做</w:t>
            </w:r>
            <w:r w:rsidR="007633CD">
              <w:rPr>
                <w:rFonts w:hint="eastAsia"/>
              </w:rPr>
              <w:t>x</w:t>
            </w:r>
            <w:r w:rsidR="007633CD">
              <w:t>xx</w:t>
            </w:r>
            <w:r w:rsidR="007633CD">
              <w:rPr>
                <w:rFonts w:hint="eastAsia"/>
              </w:rPr>
              <w:t>事情</w:t>
            </w:r>
            <w:r w:rsidR="007633CD" w:rsidRPr="00D07EA1">
              <w:rPr>
                <w:rFonts w:hint="eastAsia"/>
              </w:rPr>
              <w:t>犹豫</w:t>
            </w:r>
            <w:r w:rsidR="00F434B0">
              <w:rPr>
                <w:rFonts w:hint="eastAsia"/>
              </w:rPr>
              <w:t>/</w:t>
            </w:r>
            <w:proofErr w:type="gramStart"/>
            <w:r w:rsidR="00F434B0">
              <w:rPr>
                <w:rFonts w:hint="eastAsia"/>
              </w:rPr>
              <w:t>动摇</w:t>
            </w:r>
            <w:r w:rsidR="007633CD">
              <w:rPr>
                <w:rFonts w:hint="eastAsia"/>
              </w:rPr>
              <w:t xml:space="preserve">  </w:t>
            </w:r>
            <w:r w:rsidR="007633CD" w:rsidRPr="007633CD">
              <w:rPr>
                <w:b/>
                <w:color w:val="FF0000"/>
                <w:highlight w:val="yellow"/>
                <w:u w:val="single"/>
                <w:lang w:val="en-US"/>
              </w:rPr>
              <w:t>[</w:t>
            </w:r>
            <w:proofErr w:type="gramEnd"/>
            <w:r w:rsidR="007633CD" w:rsidRPr="007633CD">
              <w:rPr>
                <w:b/>
                <w:color w:val="FF0000"/>
                <w:highlight w:val="yellow"/>
                <w:u w:val="single"/>
                <w:lang w:val="en-US"/>
              </w:rPr>
              <w:t xml:space="preserve"> falter in </w:t>
            </w:r>
            <w:proofErr w:type="spellStart"/>
            <w:r w:rsidR="007633CD" w:rsidRPr="007633CD">
              <w:rPr>
                <w:b/>
                <w:color w:val="FF0000"/>
                <w:highlight w:val="yellow"/>
                <w:u w:val="single"/>
                <w:lang w:val="en-US"/>
              </w:rPr>
              <w:t>sth</w:t>
            </w:r>
            <w:proofErr w:type="spellEnd"/>
            <w:r w:rsidR="007633CD" w:rsidRPr="007633CD">
              <w:rPr>
                <w:b/>
                <w:color w:val="FF0000"/>
                <w:highlight w:val="yellow"/>
                <w:u w:val="single"/>
                <w:lang w:val="en-US"/>
              </w:rPr>
              <w:t xml:space="preserve"> ]</w:t>
            </w:r>
            <w:r w:rsidR="007633CD">
              <w:t xml:space="preserve">  </w:t>
            </w:r>
            <w:r w:rsidR="007633CD" w:rsidRPr="00D07EA1">
              <w:t>If you falter</w:t>
            </w:r>
            <w:r w:rsidR="007633CD">
              <w:t xml:space="preserve"> or falter in </w:t>
            </w:r>
            <w:proofErr w:type="spellStart"/>
            <w:r w:rsidR="007633CD">
              <w:t>sth</w:t>
            </w:r>
            <w:proofErr w:type="spellEnd"/>
            <w:r w:rsidR="007633CD" w:rsidRPr="00D07EA1">
              <w:t xml:space="preserve">, you lose your confidence and stop doing something or start making mistakes. </w:t>
            </w:r>
            <w:r w:rsidR="007633CD">
              <w:t xml:space="preserve"> </w:t>
            </w:r>
          </w:p>
          <w:p w14:paraId="77ACD2FC" w14:textId="4074B60C" w:rsidR="00F434B0" w:rsidRDefault="007633CD" w:rsidP="001E4F22">
            <w:pPr>
              <w:pStyle w:val="ListParagraph"/>
              <w:spacing w:line="240" w:lineRule="auto"/>
            </w:pPr>
            <w:r>
              <w:t>e.g.</w:t>
            </w:r>
            <w:r w:rsidRPr="00D07EA1">
              <w:t xml:space="preserve"> I have not </w:t>
            </w:r>
            <w:r w:rsidRPr="00997CEC">
              <w:rPr>
                <w:b/>
                <w:color w:val="FF0000"/>
                <w:highlight w:val="yellow"/>
                <w:u w:val="single"/>
              </w:rPr>
              <w:t xml:space="preserve">faltered </w:t>
            </w:r>
            <w:r w:rsidRPr="00A26F42">
              <w:rPr>
                <w:b/>
                <w:color w:val="FF0000"/>
                <w:highlight w:val="yellow"/>
                <w:u w:val="single"/>
              </w:rPr>
              <w:t>in</w:t>
            </w:r>
            <w:r w:rsidRPr="00A26F42">
              <w:rPr>
                <w:b/>
                <w:highlight w:val="yellow"/>
                <w:u w:val="single"/>
              </w:rPr>
              <w:t xml:space="preserve"> </w:t>
            </w:r>
            <w:r w:rsidRPr="00D07EA1">
              <w:t xml:space="preserve">my </w:t>
            </w:r>
            <w:r w:rsidRPr="00BD22FB">
              <w:rPr>
                <w:b/>
                <w:highlight w:val="yellow"/>
                <w:u w:val="single"/>
              </w:rPr>
              <w:t>quest/pursuit for</w:t>
            </w:r>
            <w:r w:rsidRPr="00D07EA1">
              <w:t xml:space="preserve"> a new future.  </w:t>
            </w:r>
            <w:r w:rsidRPr="00D07EA1">
              <w:t>我</w:t>
            </w:r>
            <w:r>
              <w:rPr>
                <w:rFonts w:hint="eastAsia"/>
              </w:rPr>
              <w:t xml:space="preserve"> </w:t>
            </w:r>
            <w:r w:rsidRPr="00BD22FB">
              <w:rPr>
                <w:b/>
                <w:highlight w:val="yellow"/>
                <w:u w:val="single"/>
              </w:rPr>
              <w:t>对</w:t>
            </w:r>
            <w:r>
              <w:rPr>
                <w:rFonts w:hint="eastAsia"/>
                <w:b/>
                <w:highlight w:val="yellow"/>
                <w:u w:val="single"/>
              </w:rPr>
              <w:t>&lt;</w:t>
            </w:r>
            <w:r w:rsidRPr="00D07EA1">
              <w:t>崭新未来</w:t>
            </w:r>
            <w:r>
              <w:rPr>
                <w:rFonts w:hint="eastAsia"/>
              </w:rPr>
              <w:t>&gt;</w:t>
            </w:r>
            <w:r w:rsidRPr="00D07EA1">
              <w:t>的</w:t>
            </w:r>
            <w:r w:rsidRPr="00BD22FB">
              <w:rPr>
                <w:b/>
                <w:highlight w:val="yellow"/>
                <w:u w:val="single"/>
              </w:rPr>
              <w:t>追求</w:t>
            </w:r>
            <w:r w:rsidRPr="00D07EA1">
              <w:t>未曾犹豫过</w:t>
            </w:r>
            <w:r w:rsidR="00F434B0">
              <w:rPr>
                <w:rFonts w:hint="eastAsia"/>
              </w:rPr>
              <w:t>/</w:t>
            </w:r>
            <w:r w:rsidR="00F434B0">
              <w:rPr>
                <w:rFonts w:hint="eastAsia"/>
              </w:rPr>
              <w:t>动摇过</w:t>
            </w:r>
            <w:r w:rsidRPr="00D07EA1">
              <w:rPr>
                <w:rFonts w:hint="eastAsia"/>
              </w:rPr>
              <w:t>。</w:t>
            </w:r>
            <w:r>
              <w:rPr>
                <w:rFonts w:hint="eastAsia"/>
              </w:rPr>
              <w:t xml:space="preserve"> </w:t>
            </w:r>
            <w:r>
              <w:t xml:space="preserve">  </w:t>
            </w:r>
          </w:p>
          <w:p w14:paraId="44EAE3DC" w14:textId="12A24E91" w:rsidR="007633CD" w:rsidRPr="003349B4" w:rsidRDefault="007633CD" w:rsidP="001E4F22">
            <w:pPr>
              <w:pStyle w:val="ListParagraph"/>
              <w:spacing w:line="240" w:lineRule="auto"/>
              <w:rPr>
                <w:lang w:val="en-US"/>
              </w:rPr>
            </w:pPr>
            <w:r>
              <w:t xml:space="preserve">e.g. I have not </w:t>
            </w:r>
            <w:r w:rsidRPr="00997CEC">
              <w:rPr>
                <w:b/>
                <w:color w:val="FF0000"/>
                <w:highlight w:val="yellow"/>
                <w:u w:val="single"/>
              </w:rPr>
              <w:t>faltered in</w:t>
            </w:r>
            <w:r>
              <w:t xml:space="preserve"> my </w:t>
            </w:r>
            <w:r w:rsidRPr="009142A2">
              <w:rPr>
                <w:b/>
                <w:highlight w:val="yellow"/>
                <w:u w:val="single"/>
              </w:rPr>
              <w:t>quest for</w:t>
            </w:r>
            <w:r>
              <w:t xml:space="preserve"> new knowledge.</w:t>
            </w:r>
          </w:p>
          <w:p w14:paraId="02343835" w14:textId="77777777" w:rsidR="007633CD" w:rsidRDefault="007633CD" w:rsidP="001E4F22"/>
          <w:p w14:paraId="285CEF18" w14:textId="77777777" w:rsidR="007633CD" w:rsidRPr="000A7EF8" w:rsidRDefault="007633CD" w:rsidP="001E4F22">
            <w:pPr>
              <w:rPr>
                <w:b/>
                <w:highlight w:val="yellow"/>
                <w:u w:val="single"/>
              </w:rPr>
            </w:pPr>
            <w:r w:rsidRPr="000A7EF8">
              <w:rPr>
                <w:b/>
                <w:highlight w:val="yellow"/>
                <w:u w:val="single"/>
              </w:rPr>
              <w:t>//</w:t>
            </w:r>
            <w:r w:rsidRPr="00BD22FB">
              <w:rPr>
                <w:b/>
                <w:highlight w:val="yellow"/>
                <w:u w:val="single"/>
              </w:rPr>
              <w:t>对</w:t>
            </w:r>
            <w:r>
              <w:rPr>
                <w:rFonts w:hint="eastAsia"/>
                <w:b/>
                <w:highlight w:val="yellow"/>
                <w:u w:val="single"/>
              </w:rPr>
              <w:t>&lt;</w:t>
            </w:r>
            <w:r w:rsidRPr="000A7EF8">
              <w:rPr>
                <w:rFonts w:hint="eastAsia"/>
                <w:b/>
                <w:highlight w:val="yellow"/>
                <w:u w:val="single"/>
              </w:rPr>
              <w:t>x</w:t>
            </w:r>
            <w:r w:rsidRPr="000A7EF8">
              <w:rPr>
                <w:b/>
                <w:highlight w:val="yellow"/>
                <w:u w:val="single"/>
              </w:rPr>
              <w:t>xx</w:t>
            </w:r>
            <w:r w:rsidRPr="000A7EF8">
              <w:rPr>
                <w:rFonts w:hint="eastAsia"/>
                <w:b/>
                <w:highlight w:val="yellow"/>
                <w:u w:val="single"/>
              </w:rPr>
              <w:t>&gt;</w:t>
            </w:r>
            <w:r w:rsidRPr="000A7EF8">
              <w:rPr>
                <w:b/>
                <w:highlight w:val="yellow"/>
                <w:u w:val="single"/>
              </w:rPr>
              <w:t>的</w:t>
            </w:r>
            <w:r w:rsidRPr="00BD22FB">
              <w:rPr>
                <w:b/>
                <w:highlight w:val="yellow"/>
                <w:u w:val="single"/>
              </w:rPr>
              <w:t>追求</w:t>
            </w:r>
            <w:r>
              <w:rPr>
                <w:rFonts w:hint="eastAsia"/>
                <w:b/>
                <w:highlight w:val="yellow"/>
                <w:u w:val="single"/>
              </w:rPr>
              <w:t xml:space="preserve"> </w:t>
            </w:r>
            <w:r>
              <w:rPr>
                <w:b/>
                <w:highlight w:val="yellow"/>
                <w:u w:val="single"/>
              </w:rPr>
              <w:t xml:space="preserve">N) my quest for </w:t>
            </w:r>
            <w:proofErr w:type="spellStart"/>
            <w:r>
              <w:rPr>
                <w:b/>
                <w:highlight w:val="yellow"/>
                <w:u w:val="single"/>
              </w:rPr>
              <w:t>sth</w:t>
            </w:r>
            <w:proofErr w:type="spellEnd"/>
            <w:r>
              <w:rPr>
                <w:b/>
                <w:highlight w:val="yellow"/>
                <w:u w:val="single"/>
              </w:rPr>
              <w:t xml:space="preserve"> (knowledge)</w:t>
            </w:r>
          </w:p>
          <w:p w14:paraId="104D3B26" w14:textId="77777777" w:rsidR="007633CD" w:rsidRDefault="007633CD" w:rsidP="001E4F22">
            <w:pPr>
              <w:rPr>
                <w:b/>
                <w:highlight w:val="yellow"/>
              </w:rPr>
            </w:pPr>
            <w:r>
              <w:t xml:space="preserve">V.S </w:t>
            </w:r>
            <w:r>
              <w:rPr>
                <w:b/>
                <w:highlight w:val="yellow"/>
              </w:rPr>
              <w:t xml:space="preserve">pain/stress/pressure </w:t>
            </w:r>
            <w:r w:rsidRPr="00D07EA1">
              <w:rPr>
                <w:b/>
                <w:highlight w:val="yellow"/>
              </w:rPr>
              <w:t>abate</w:t>
            </w:r>
            <w:r>
              <w:rPr>
                <w:b/>
                <w:highlight w:val="yellow"/>
              </w:rPr>
              <w:t xml:space="preserve">s: become less strong, weaker or </w:t>
            </w:r>
            <w:proofErr w:type="gramStart"/>
            <w:r>
              <w:rPr>
                <w:b/>
                <w:highlight w:val="yellow"/>
              </w:rPr>
              <w:t>decrease  V.S.</w:t>
            </w:r>
            <w:proofErr w:type="gramEnd"/>
            <w:r>
              <w:rPr>
                <w:b/>
                <w:highlight w:val="yellow"/>
              </w:rPr>
              <w:t xml:space="preserve"> mitigate/alleviate pain/stress/pressure</w:t>
            </w:r>
          </w:p>
          <w:p w14:paraId="067383A4" w14:textId="77777777" w:rsidR="007633CD" w:rsidRPr="00790027" w:rsidRDefault="007633CD" w:rsidP="001E4F22"/>
        </w:tc>
      </w:tr>
      <w:tr w:rsidR="00F434B0" w14:paraId="20B7506E" w14:textId="77777777" w:rsidTr="00451109">
        <w:trPr>
          <w:trHeight w:val="295"/>
        </w:trPr>
        <w:tc>
          <w:tcPr>
            <w:tcW w:w="1843" w:type="dxa"/>
          </w:tcPr>
          <w:p w14:paraId="27D3D90A" w14:textId="77777777" w:rsidR="00F434B0" w:rsidRPr="00D07EA1" w:rsidRDefault="00F434B0" w:rsidP="001E4F22"/>
        </w:tc>
        <w:tc>
          <w:tcPr>
            <w:tcW w:w="9514" w:type="dxa"/>
          </w:tcPr>
          <w:p w14:paraId="053A17FF" w14:textId="77777777" w:rsidR="00F434B0" w:rsidRPr="00D07EA1" w:rsidRDefault="00F434B0" w:rsidP="001E4F22"/>
        </w:tc>
      </w:tr>
      <w:tr w:rsidR="007633CD" w14:paraId="763E88B3" w14:textId="77777777" w:rsidTr="00451109">
        <w:trPr>
          <w:trHeight w:val="295"/>
        </w:trPr>
        <w:tc>
          <w:tcPr>
            <w:tcW w:w="1843" w:type="dxa"/>
          </w:tcPr>
          <w:p w14:paraId="4D4546DD" w14:textId="77777777" w:rsidR="007633CD" w:rsidRDefault="007633CD" w:rsidP="001E4F22">
            <w:pPr>
              <w:rPr>
                <w:lang w:val="en-US"/>
              </w:rPr>
            </w:pPr>
          </w:p>
        </w:tc>
        <w:tc>
          <w:tcPr>
            <w:tcW w:w="9514" w:type="dxa"/>
          </w:tcPr>
          <w:p w14:paraId="13D1E4AD" w14:textId="629D72AD" w:rsidR="007633CD" w:rsidRDefault="007633CD" w:rsidP="001E4F22">
            <w:pPr>
              <w:rPr>
                <w:lang w:val="en-US"/>
              </w:rPr>
            </w:pPr>
          </w:p>
        </w:tc>
      </w:tr>
      <w:tr w:rsidR="007633CD" w14:paraId="5C7CAB73" w14:textId="77777777" w:rsidTr="00451109">
        <w:trPr>
          <w:trHeight w:val="282"/>
        </w:trPr>
        <w:tc>
          <w:tcPr>
            <w:tcW w:w="1843" w:type="dxa"/>
          </w:tcPr>
          <w:p w14:paraId="5AD426B2" w14:textId="77777777" w:rsidR="007633CD" w:rsidRDefault="007633CD" w:rsidP="001E4F22">
            <w:pPr>
              <w:rPr>
                <w:lang w:val="en-US"/>
              </w:rPr>
            </w:pPr>
          </w:p>
        </w:tc>
        <w:tc>
          <w:tcPr>
            <w:tcW w:w="9514" w:type="dxa"/>
          </w:tcPr>
          <w:p w14:paraId="580F42A5" w14:textId="75BC7B53" w:rsidR="007633CD" w:rsidRDefault="007633CD" w:rsidP="001E4F22">
            <w:pPr>
              <w:rPr>
                <w:lang w:val="en-US"/>
              </w:rPr>
            </w:pPr>
          </w:p>
        </w:tc>
      </w:tr>
    </w:tbl>
    <w:p w14:paraId="49F76A57" w14:textId="77777777" w:rsidR="007633CD" w:rsidRPr="007633CD" w:rsidRDefault="007633CD" w:rsidP="001E4F22"/>
    <w:p w14:paraId="752C041C" w14:textId="77777777" w:rsidR="0057608E" w:rsidRPr="007F0A07" w:rsidRDefault="0057608E" w:rsidP="00B5049D">
      <w:pPr>
        <w:pStyle w:val="Heading1"/>
      </w:pPr>
      <w:proofErr w:type="spellStart"/>
      <w:r>
        <w:t>Lexical_CompanyRelated</w:t>
      </w:r>
      <w:proofErr w:type="spellEnd"/>
      <w:r w:rsidRPr="007F0A07">
        <w:t xml:space="preserve"> </w:t>
      </w:r>
    </w:p>
    <w:p w14:paraId="34A6AB2C" w14:textId="77777777" w:rsidR="0057608E" w:rsidRDefault="0057608E" w:rsidP="0057608E">
      <w:pPr>
        <w:tabs>
          <w:tab w:val="left" w:pos="8505"/>
        </w:tabs>
        <w:rPr>
          <w:lang w:val="en-US"/>
        </w:rPr>
      </w:pPr>
    </w:p>
    <w:tbl>
      <w:tblPr>
        <w:tblStyle w:val="TableGrid"/>
        <w:tblW w:w="11058" w:type="dxa"/>
        <w:tblInd w:w="-998" w:type="dxa"/>
        <w:tblLook w:val="04A0" w:firstRow="1" w:lastRow="0" w:firstColumn="1" w:lastColumn="0" w:noHBand="0" w:noVBand="1"/>
      </w:tblPr>
      <w:tblGrid>
        <w:gridCol w:w="1495"/>
        <w:gridCol w:w="9563"/>
      </w:tblGrid>
      <w:tr w:rsidR="0057608E" w:rsidRPr="008271EB" w14:paraId="3B5BF48F" w14:textId="77777777" w:rsidTr="00B127C9">
        <w:tc>
          <w:tcPr>
            <w:tcW w:w="1495" w:type="dxa"/>
          </w:tcPr>
          <w:p w14:paraId="79017A57" w14:textId="77777777" w:rsidR="0057608E" w:rsidRPr="008271EB" w:rsidRDefault="0057608E" w:rsidP="001E4F22">
            <w:r>
              <w:t>(</w:t>
            </w:r>
            <w:r w:rsidRPr="00A65764">
              <w:t>公司的</w:t>
            </w:r>
            <w:r>
              <w:t>)</w:t>
            </w:r>
            <w:r>
              <w:rPr>
                <w:rFonts w:hint="eastAsia"/>
              </w:rPr>
              <w:t>建立</w:t>
            </w:r>
          </w:p>
        </w:tc>
        <w:tc>
          <w:tcPr>
            <w:tcW w:w="9563" w:type="dxa"/>
          </w:tcPr>
          <w:p w14:paraId="48BF671F" w14:textId="77777777" w:rsidR="0057608E" w:rsidRDefault="0057608E" w:rsidP="001E4F22">
            <w:r>
              <w:rPr>
                <w:noProof/>
              </w:rPr>
              <w:drawing>
                <wp:inline distT="0" distB="0" distL="0" distR="0" wp14:anchorId="0EFA6C19" wp14:editId="3811A86A">
                  <wp:extent cx="2215661" cy="2869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6705" cy="301350"/>
                          </a:xfrm>
                          <a:prstGeom prst="rect">
                            <a:avLst/>
                          </a:prstGeom>
                        </pic:spPr>
                      </pic:pic>
                    </a:graphicData>
                  </a:graphic>
                </wp:inline>
              </w:drawing>
            </w:r>
          </w:p>
          <w:p w14:paraId="71E3F27D" w14:textId="77777777" w:rsidR="0057608E" w:rsidRDefault="0057608E" w:rsidP="001E4F22"/>
          <w:p w14:paraId="50DAAAA2" w14:textId="77777777" w:rsidR="0057608E" w:rsidRPr="00394F5B" w:rsidRDefault="0057608E" w:rsidP="001E4F22">
            <w:r>
              <w:t xml:space="preserve">e.g. The telecommunications market was once </w:t>
            </w:r>
            <w:r w:rsidRPr="001D33C4">
              <w:rPr>
                <w:b/>
                <w:highlight w:val="yellow"/>
                <w:u w:val="single"/>
              </w:rPr>
              <w:t>dominated/monopolized</w:t>
            </w:r>
            <w:r>
              <w:t xml:space="preserve"> by the American Telephone and Telegraph Company (AT&amp;T), </w:t>
            </w:r>
            <w:r w:rsidRPr="001D33C4">
              <w:rPr>
                <w:b/>
                <w:highlight w:val="yellow"/>
                <w:u w:val="single"/>
              </w:rPr>
              <w:t>set up</w:t>
            </w:r>
            <w:r>
              <w:t xml:space="preserve"> in 1885 to run the first U.S. long-distance telephone network. In 1899, it </w:t>
            </w:r>
            <w:r w:rsidRPr="00F96B79">
              <w:rPr>
                <w:b/>
                <w:color w:val="FF0000"/>
                <w:highlight w:val="yellow"/>
                <w:u w:val="single"/>
              </w:rPr>
              <w:t>bought out</w:t>
            </w:r>
            <w:r w:rsidRPr="008271EB">
              <w:rPr>
                <w:rFonts w:hint="eastAsia"/>
              </w:rPr>
              <w:t>买断</w:t>
            </w:r>
            <w:r>
              <w:rPr>
                <w:rFonts w:hint="eastAsia"/>
              </w:rPr>
              <w:t>(</w:t>
            </w:r>
            <w:r>
              <w:rPr>
                <w:rFonts w:hint="eastAsia"/>
              </w:rPr>
              <w:t>公司的股权</w:t>
            </w:r>
            <w:r>
              <w:rPr>
                <w:lang w:val="en-US"/>
              </w:rPr>
              <w:t xml:space="preserve">) </w:t>
            </w:r>
            <w:r>
              <w:t xml:space="preserve">American Bell, creating what became an American telephone monopoly. It was known as the Bell System because AT&amp;T had gradually </w:t>
            </w:r>
            <w:r w:rsidRPr="001D33C4">
              <w:rPr>
                <w:b/>
                <w:highlight w:val="yellow"/>
                <w:u w:val="single"/>
              </w:rPr>
              <w:t>acquired</w:t>
            </w:r>
            <w:r>
              <w:t xml:space="preserve"> all the companies that licensed telephone equipment.</w:t>
            </w:r>
            <w:r>
              <w:br/>
            </w:r>
          </w:p>
          <w:p w14:paraId="6FD0E130" w14:textId="77777777" w:rsidR="0057608E" w:rsidRPr="008271EB" w:rsidRDefault="0057608E" w:rsidP="001E4F22"/>
        </w:tc>
      </w:tr>
      <w:tr w:rsidR="0057608E" w:rsidRPr="008271EB" w14:paraId="230A2464" w14:textId="77777777" w:rsidTr="00B127C9">
        <w:tc>
          <w:tcPr>
            <w:tcW w:w="1495" w:type="dxa"/>
          </w:tcPr>
          <w:p w14:paraId="51C1F12F" w14:textId="77777777" w:rsidR="0057608E" w:rsidRPr="008271EB" w:rsidRDefault="0057608E" w:rsidP="001E4F22">
            <w:pPr>
              <w:rPr>
                <w:lang w:val="en-US"/>
              </w:rPr>
            </w:pPr>
            <w:r w:rsidRPr="008271EB">
              <w:rPr>
                <w:rFonts w:hint="eastAsia"/>
              </w:rPr>
              <w:t>买断</w:t>
            </w:r>
            <w:r>
              <w:rPr>
                <w:rFonts w:hint="eastAsia"/>
              </w:rPr>
              <w:t>(</w:t>
            </w:r>
            <w:r>
              <w:rPr>
                <w:rFonts w:hint="eastAsia"/>
              </w:rPr>
              <w:t>公司的股权</w:t>
            </w:r>
            <w:r>
              <w:rPr>
                <w:lang w:val="en-US"/>
              </w:rPr>
              <w:t>)</w:t>
            </w:r>
          </w:p>
        </w:tc>
        <w:tc>
          <w:tcPr>
            <w:tcW w:w="9563" w:type="dxa"/>
          </w:tcPr>
          <w:p w14:paraId="184E6CBF" w14:textId="77777777" w:rsidR="0057608E" w:rsidRDefault="0057608E" w:rsidP="001E4F22">
            <w:pPr>
              <w:rPr>
                <w:b/>
                <w:highlight w:val="yellow"/>
                <w:u w:val="single"/>
              </w:rPr>
            </w:pPr>
            <w:r w:rsidRPr="005168FE">
              <w:rPr>
                <w:b/>
                <w:highlight w:val="yellow"/>
                <w:u w:val="single"/>
              </w:rPr>
              <w:t>[</w:t>
            </w:r>
            <w:r w:rsidRPr="005168FE">
              <w:rPr>
                <w:rFonts w:hint="eastAsia"/>
                <w:b/>
                <w:highlight w:val="yellow"/>
                <w:u w:val="single"/>
              </w:rPr>
              <w:t>买断</w:t>
            </w:r>
            <w:r w:rsidRPr="005168FE">
              <w:rPr>
                <w:rFonts w:hint="eastAsia"/>
                <w:b/>
                <w:highlight w:val="yellow"/>
                <w:u w:val="single"/>
              </w:rPr>
              <w:t>(</w:t>
            </w:r>
            <w:r w:rsidRPr="005168FE">
              <w:rPr>
                <w:rFonts w:hint="eastAsia"/>
                <w:b/>
                <w:highlight w:val="yellow"/>
                <w:u w:val="single"/>
              </w:rPr>
              <w:t>公司的股权</w:t>
            </w:r>
            <w:r w:rsidRPr="005168FE">
              <w:rPr>
                <w:b/>
                <w:highlight w:val="yellow"/>
                <w:u w:val="single"/>
              </w:rPr>
              <w:t xml:space="preserve">): buy out a </w:t>
            </w:r>
            <w:proofErr w:type="gramStart"/>
            <w:r w:rsidRPr="005168FE">
              <w:rPr>
                <w:b/>
                <w:highlight w:val="yellow"/>
                <w:u w:val="single"/>
              </w:rPr>
              <w:t>company;  bought</w:t>
            </w:r>
            <w:proofErr w:type="gramEnd"/>
            <w:r w:rsidRPr="005168FE">
              <w:rPr>
                <w:b/>
                <w:highlight w:val="yellow"/>
                <w:u w:val="single"/>
              </w:rPr>
              <w:t xml:space="preserve"> out a company ]</w:t>
            </w:r>
          </w:p>
          <w:p w14:paraId="13AE989B" w14:textId="77777777" w:rsidR="0057608E" w:rsidRPr="005168FE" w:rsidRDefault="0057608E" w:rsidP="001E4F22">
            <w:pPr>
              <w:rPr>
                <w:b/>
                <w:highlight w:val="yellow"/>
                <w:u w:val="single"/>
              </w:rPr>
            </w:pPr>
          </w:p>
          <w:p w14:paraId="2C213525" w14:textId="77777777" w:rsidR="0057608E" w:rsidRPr="008271EB" w:rsidRDefault="0057608E" w:rsidP="001E4F22">
            <w:r w:rsidRPr="008271EB">
              <w:t>1.</w:t>
            </w:r>
            <w:hyperlink r:id="rId27" w:history="1">
              <w:r w:rsidRPr="008271EB">
                <w:rPr>
                  <w:rStyle w:val="Hyperlink"/>
                </w:rPr>
                <w:t>PHRASAL VERB </w:t>
              </w:r>
            </w:hyperlink>
            <w:r w:rsidRPr="008271EB">
              <w:t xml:space="preserve">If you buy someone out, you buy their share of something such as a company or piece of property that you previously owned together. </w:t>
            </w:r>
            <w:r w:rsidRPr="008271EB">
              <w:rPr>
                <w:rFonts w:hint="eastAsia"/>
              </w:rPr>
              <w:t>买断；</w:t>
            </w:r>
            <w:r w:rsidRPr="008271EB">
              <w:rPr>
                <w:rFonts w:hint="eastAsia"/>
              </w:rPr>
              <w:t>p</w:t>
            </w:r>
            <w:r w:rsidRPr="008271EB">
              <w:t>urchase the rights and assets of a company.</w:t>
            </w:r>
          </w:p>
          <w:p w14:paraId="1100A72F" w14:textId="77777777" w:rsidR="0057608E" w:rsidRPr="008271EB" w:rsidRDefault="0057608E" w:rsidP="001E4F22">
            <w:r w:rsidRPr="008271EB">
              <w:t>•  The bank had to pay to buy out most of the 200 former partners. </w:t>
            </w:r>
            <w:r w:rsidRPr="008271EB">
              <w:t>花钱买断</w:t>
            </w:r>
            <w:r w:rsidRPr="008271EB">
              <w:t>200</w:t>
            </w:r>
            <w:r w:rsidRPr="008271EB">
              <w:t>个前合伙人的多数股权</w:t>
            </w:r>
            <w:r w:rsidRPr="008271EB">
              <w:rPr>
                <w:rFonts w:hint="eastAsia"/>
              </w:rPr>
              <w:t>。</w:t>
            </w:r>
          </w:p>
          <w:p w14:paraId="611A6846" w14:textId="77777777" w:rsidR="0057608E" w:rsidRDefault="0057608E" w:rsidP="001E4F22">
            <w:r w:rsidRPr="008271EB">
              <w:t>2.→see also </w:t>
            </w:r>
            <w:hyperlink r:id="rId28" w:history="1">
              <w:r w:rsidRPr="008271EB">
                <w:rPr>
                  <w:rStyle w:val="Hyperlink"/>
                </w:rPr>
                <w:t>buyout</w:t>
              </w:r>
            </w:hyperlink>
          </w:p>
          <w:p w14:paraId="4D1F3A18" w14:textId="77777777" w:rsidR="0057608E" w:rsidRDefault="0057608E" w:rsidP="001E4F22"/>
          <w:p w14:paraId="42047D71" w14:textId="77777777" w:rsidR="0057608E" w:rsidRDefault="0057608E" w:rsidP="001E4F22">
            <w:r>
              <w:t xml:space="preserve">e.g. The telecommunications market was once </w:t>
            </w:r>
            <w:r w:rsidRPr="001D33C4">
              <w:rPr>
                <w:b/>
                <w:highlight w:val="yellow"/>
                <w:u w:val="single"/>
              </w:rPr>
              <w:t>dominated/monopolized</w:t>
            </w:r>
            <w:r>
              <w:t xml:space="preserve"> by the American Telephone and Telegraph Company (AT&amp;T), </w:t>
            </w:r>
            <w:r w:rsidRPr="001D33C4">
              <w:rPr>
                <w:b/>
                <w:highlight w:val="yellow"/>
                <w:u w:val="single"/>
              </w:rPr>
              <w:t>set up</w:t>
            </w:r>
            <w:r>
              <w:t xml:space="preserve"> in 1885 to run the first U.S. long-distance telephone network. In 1899, it </w:t>
            </w:r>
            <w:r w:rsidRPr="00F96B79">
              <w:rPr>
                <w:b/>
                <w:color w:val="FF0000"/>
                <w:highlight w:val="yellow"/>
                <w:u w:val="single"/>
              </w:rPr>
              <w:t>bought out</w:t>
            </w:r>
            <w:r w:rsidRPr="008271EB">
              <w:rPr>
                <w:rFonts w:hint="eastAsia"/>
              </w:rPr>
              <w:t>买断</w:t>
            </w:r>
            <w:r>
              <w:rPr>
                <w:rFonts w:hint="eastAsia"/>
              </w:rPr>
              <w:t>(</w:t>
            </w:r>
            <w:r>
              <w:rPr>
                <w:rFonts w:hint="eastAsia"/>
              </w:rPr>
              <w:t>公司的股权</w:t>
            </w:r>
            <w:r>
              <w:rPr>
                <w:lang w:val="en-US"/>
              </w:rPr>
              <w:t xml:space="preserve">) </w:t>
            </w:r>
            <w:r>
              <w:t xml:space="preserve">American Bell, creating what became an American telephone monopoly. </w:t>
            </w:r>
          </w:p>
          <w:p w14:paraId="414D1FE8" w14:textId="77777777" w:rsidR="0057608E" w:rsidRPr="008271EB" w:rsidRDefault="0057608E" w:rsidP="001E4F22"/>
          <w:p w14:paraId="46CDE88A" w14:textId="47E93327" w:rsidR="0057608E" w:rsidRDefault="0057608E" w:rsidP="001E4F22">
            <w:r>
              <w:t xml:space="preserve">e.g. The telecommunications market was once </w:t>
            </w:r>
            <w:r w:rsidRPr="001D33C4">
              <w:rPr>
                <w:b/>
                <w:highlight w:val="yellow"/>
                <w:u w:val="single"/>
              </w:rPr>
              <w:t>dominated/monopolized</w:t>
            </w:r>
            <w:r>
              <w:t xml:space="preserve"> by the American Telephone and Telegraph Company (AT&amp;T), </w:t>
            </w:r>
            <w:r w:rsidRPr="001D33C4">
              <w:rPr>
                <w:b/>
                <w:highlight w:val="yellow"/>
                <w:u w:val="single"/>
              </w:rPr>
              <w:t>set up</w:t>
            </w:r>
            <w:r>
              <w:t xml:space="preserve"> in 1885 to run the first U.S. long-distance telephone network. In 1899, it </w:t>
            </w:r>
            <w:r w:rsidRPr="00F96B79">
              <w:rPr>
                <w:b/>
                <w:color w:val="FF0000"/>
                <w:highlight w:val="yellow"/>
                <w:u w:val="single"/>
              </w:rPr>
              <w:t>bought out</w:t>
            </w:r>
            <w:r w:rsidRPr="00AC60BD">
              <w:rPr>
                <w:b/>
                <w:color w:val="FF0000"/>
                <w:highlight w:val="yellow"/>
                <w:u w:val="single"/>
              </w:rPr>
              <w:t xml:space="preserve"> American Bell</w:t>
            </w:r>
            <w:r>
              <w:t xml:space="preserve">, creating what became an American telephone monopoly. It was known as the Bell System because AT&amp;T had gradually </w:t>
            </w:r>
            <w:r w:rsidRPr="001D33C4">
              <w:rPr>
                <w:b/>
                <w:highlight w:val="yellow"/>
                <w:u w:val="single"/>
              </w:rPr>
              <w:t>acquired</w:t>
            </w:r>
            <w:r>
              <w:t xml:space="preserve"> all the companies that licensed </w:t>
            </w:r>
            <w:r>
              <w:lastRenderedPageBreak/>
              <w:t xml:space="preserve">telephone equipment. Eventually, </w:t>
            </w:r>
            <w:r w:rsidRPr="00AC60BD">
              <w:rPr>
                <w:b/>
                <w:color w:val="FF0000"/>
                <w:highlight w:val="yellow"/>
                <w:u w:val="single"/>
              </w:rPr>
              <w:t>antitrust laws</w:t>
            </w:r>
            <w:r>
              <w:rPr>
                <w:b/>
                <w:color w:val="FF0000"/>
                <w:highlight w:val="yellow"/>
                <w:u w:val="single"/>
              </w:rPr>
              <w:t xml:space="preserve"> (laws that protect the anti-monopoly regulations)</w:t>
            </w:r>
            <w:r>
              <w:t xml:space="preserve"> forced the </w:t>
            </w:r>
            <w:r w:rsidRPr="006E1A30">
              <w:rPr>
                <w:b/>
                <w:highlight w:val="yellow"/>
                <w:u w:val="single"/>
              </w:rPr>
              <w:t>breakup</w:t>
            </w:r>
            <w:r>
              <w:t xml:space="preserve"> of AT&amp;T. In 1984, AT&amp;T </w:t>
            </w:r>
            <w:r w:rsidRPr="006E1A30">
              <w:rPr>
                <w:b/>
                <w:highlight w:val="yellow"/>
                <w:u w:val="single"/>
              </w:rPr>
              <w:t>split up</w:t>
            </w:r>
            <w:r>
              <w:t xml:space="preserve"> into seven regional companies called the ‘Baby Bells.’ </w:t>
            </w:r>
            <w:r w:rsidRPr="006E1A30">
              <w:rPr>
                <w:b/>
                <w:highlight w:val="yellow"/>
                <w:u w:val="single"/>
              </w:rPr>
              <w:t>Since that</w:t>
            </w:r>
            <w:r>
              <w:t xml:space="preserve"> split, new technology has changed the telecommunications industry, which has seen </w:t>
            </w:r>
            <w:r w:rsidRPr="00B04F9E">
              <w:rPr>
                <w:highlight w:val="yellow"/>
              </w:rPr>
              <w:t>deregulation</w:t>
            </w:r>
            <w:r>
              <w:t xml:space="preserve"> and reorganization. More companies have split or shut down, some have been </w:t>
            </w:r>
            <w:r w:rsidRPr="00F96B79">
              <w:rPr>
                <w:b/>
                <w:color w:val="FF0000"/>
                <w:highlight w:val="yellow"/>
                <w:u w:val="single"/>
              </w:rPr>
              <w:t>bought out</w:t>
            </w:r>
            <w:r w:rsidRPr="00845C6B">
              <w:rPr>
                <w:b/>
                <w:highlight w:val="yellow"/>
                <w:u w:val="single"/>
              </w:rPr>
              <w:t xml:space="preserve"> </w:t>
            </w:r>
            <w:r>
              <w:t xml:space="preserve">by other companies, and some have </w:t>
            </w:r>
            <w:r w:rsidRPr="00845C6B">
              <w:rPr>
                <w:b/>
                <w:highlight w:val="yellow"/>
                <w:u w:val="single"/>
              </w:rPr>
              <w:t xml:space="preserve">merged </w:t>
            </w:r>
            <w:r>
              <w:t xml:space="preserve">to form larger companies. Still other telecom companies have formed </w:t>
            </w:r>
            <w:r w:rsidRPr="00845C6B">
              <w:rPr>
                <w:b/>
                <w:highlight w:val="yellow"/>
                <w:u w:val="single"/>
              </w:rPr>
              <w:t>strategic alliances</w:t>
            </w:r>
            <w:r>
              <w:t xml:space="preserve"> because of their overlapping interests and assets and to </w:t>
            </w:r>
            <w:r w:rsidRPr="00845C6B">
              <w:rPr>
                <w:b/>
                <w:highlight w:val="yellow"/>
                <w:u w:val="single"/>
              </w:rPr>
              <w:t>fight off</w:t>
            </w:r>
            <w:r>
              <w:t xml:space="preserve"> new competitors.</w:t>
            </w:r>
          </w:p>
          <w:p w14:paraId="6627C47C" w14:textId="300F1B9E" w:rsidR="00B04F9E" w:rsidRPr="00830D72" w:rsidRDefault="00B04F9E" w:rsidP="00B04F9E">
            <w:r w:rsidRPr="00B04F9E">
              <w:rPr>
                <w:highlight w:val="yellow"/>
              </w:rPr>
              <w:t>//(</w:t>
            </w:r>
            <w:r w:rsidRPr="00B04F9E">
              <w:rPr>
                <w:rFonts w:hint="eastAsia"/>
                <w:highlight w:val="yellow"/>
              </w:rPr>
              <w:t>在商贸领域</w:t>
            </w:r>
            <w:r w:rsidRPr="00B04F9E">
              <w:rPr>
                <w:highlight w:val="yellow"/>
              </w:rPr>
              <w:t xml:space="preserve">) </w:t>
            </w:r>
            <w:r w:rsidRPr="00B04F9E">
              <w:rPr>
                <w:rFonts w:hint="eastAsia"/>
                <w:highlight w:val="yellow"/>
              </w:rPr>
              <w:t>解除管制</w:t>
            </w:r>
            <w:r w:rsidRPr="00B04F9E">
              <w:rPr>
                <w:rFonts w:hint="eastAsia"/>
                <w:highlight w:val="yellow"/>
              </w:rPr>
              <w:t xml:space="preserve"> </w:t>
            </w:r>
            <w:r w:rsidRPr="00B04F9E">
              <w:rPr>
                <w:highlight w:val="yellow"/>
              </w:rPr>
              <w:t>deregulation /diːˌ</w:t>
            </w:r>
            <w:proofErr w:type="spellStart"/>
            <w:r w:rsidRPr="00B04F9E">
              <w:rPr>
                <w:highlight w:val="yellow"/>
              </w:rPr>
              <w:t>rɛɡjʊˈleɪʃən</w:t>
            </w:r>
            <w:proofErr w:type="spellEnd"/>
            <w:r w:rsidRPr="00B04F9E">
              <w:rPr>
                <w:highlight w:val="yellow"/>
              </w:rPr>
              <w:t xml:space="preserve">/ is the removal of controls and restrictions in a </w:t>
            </w:r>
            <w:proofErr w:type="gramStart"/>
            <w:r w:rsidRPr="00B04F9E">
              <w:rPr>
                <w:highlight w:val="yellow"/>
              </w:rPr>
              <w:t>particular area</w:t>
            </w:r>
            <w:proofErr w:type="gramEnd"/>
            <w:r w:rsidRPr="00B04F9E">
              <w:rPr>
                <w:highlight w:val="yellow"/>
              </w:rPr>
              <w:t xml:space="preserve"> of business or trade.</w:t>
            </w:r>
            <w:r w:rsidRPr="00830D72">
              <w:t xml:space="preserve"> </w:t>
            </w:r>
          </w:p>
          <w:p w14:paraId="645EC721" w14:textId="77777777" w:rsidR="0057608E" w:rsidRPr="008271EB" w:rsidRDefault="0057608E" w:rsidP="001E4F22"/>
        </w:tc>
      </w:tr>
      <w:tr w:rsidR="0057608E" w:rsidRPr="00A65764" w14:paraId="0A8A78B2" w14:textId="77777777" w:rsidTr="00B127C9">
        <w:tc>
          <w:tcPr>
            <w:tcW w:w="1495" w:type="dxa"/>
          </w:tcPr>
          <w:p w14:paraId="5722DD47" w14:textId="77777777" w:rsidR="0057608E" w:rsidRPr="00A65764" w:rsidRDefault="0057608E" w:rsidP="001E4F22">
            <w:r w:rsidRPr="00A65764">
              <w:rPr>
                <w:rFonts w:hint="eastAsia"/>
              </w:rPr>
              <w:lastRenderedPageBreak/>
              <w:t>〔公司、组织的〕合并</w:t>
            </w:r>
          </w:p>
        </w:tc>
        <w:tc>
          <w:tcPr>
            <w:tcW w:w="9563" w:type="dxa"/>
          </w:tcPr>
          <w:p w14:paraId="6F8FDB89" w14:textId="77777777" w:rsidR="0057608E" w:rsidRPr="00A65764" w:rsidRDefault="0057608E" w:rsidP="001E4F22">
            <w:r w:rsidRPr="00A65764">
              <w:t>merge /</w:t>
            </w:r>
            <w:proofErr w:type="spellStart"/>
            <w:r w:rsidRPr="00A65764">
              <w:t>mɜːdʒ</w:t>
            </w:r>
            <w:proofErr w:type="spellEnd"/>
            <w:r w:rsidRPr="00A65764">
              <w:t>/     </w:t>
            </w:r>
          </w:p>
          <w:p w14:paraId="7CE60270" w14:textId="77777777" w:rsidR="0057608E" w:rsidRPr="00A65764" w:rsidRDefault="0057608E" w:rsidP="001E4F22">
            <w:r w:rsidRPr="00A65764">
              <w:t> </w:t>
            </w:r>
          </w:p>
          <w:p w14:paraId="1EF883A4" w14:textId="77777777" w:rsidR="0057608E" w:rsidRPr="00A65764" w:rsidRDefault="0057608E" w:rsidP="001E4F22">
            <w:r w:rsidRPr="00A65764">
              <w:t>1.</w:t>
            </w:r>
            <w:hyperlink r:id="rId29" w:history="1">
              <w:r w:rsidRPr="00A65764">
                <w:rPr>
                  <w:rStyle w:val="Hyperlink"/>
                </w:rPr>
                <w:t>V-RECIP </w:t>
              </w:r>
            </w:hyperlink>
            <w:r w:rsidRPr="00A65764">
              <w:t>If one thing merges with another, or is merged with another, they combine or come together to make one whole thing. You can also say that two things </w:t>
            </w:r>
            <w:proofErr w:type="gramStart"/>
            <w:r w:rsidRPr="00A65764">
              <w:t>merge, or</w:t>
            </w:r>
            <w:proofErr w:type="gramEnd"/>
            <w:r w:rsidRPr="00A65764">
              <w:t xml:space="preserve"> are merged. </w:t>
            </w:r>
            <w:r w:rsidRPr="00A65764">
              <w:rPr>
                <w:rFonts w:hint="eastAsia"/>
              </w:rPr>
              <w:t>使合并</w:t>
            </w:r>
            <w:r w:rsidRPr="00A65764">
              <w:t xml:space="preserve">; </w:t>
            </w:r>
            <w:r w:rsidRPr="00A65764">
              <w:rPr>
                <w:rFonts w:hint="eastAsia"/>
              </w:rPr>
              <w:t>合并</w:t>
            </w:r>
          </w:p>
          <w:p w14:paraId="3EDEF548" w14:textId="77777777" w:rsidR="0057608E" w:rsidRPr="00A65764" w:rsidRDefault="0057608E" w:rsidP="001E4F22">
            <w:r w:rsidRPr="00A65764">
              <w:t>•  Bank of America merged with a rival bank. </w:t>
            </w:r>
            <w:r w:rsidRPr="00A65764">
              <w:br/>
              <w:t> </w:t>
            </w:r>
            <w:r w:rsidRPr="00A65764">
              <w:t>美国银行和一家竞争银行合并了</w:t>
            </w:r>
            <w:r w:rsidRPr="00A65764">
              <w:rPr>
                <w:rFonts w:hint="eastAsia"/>
              </w:rPr>
              <w:t>。</w:t>
            </w:r>
          </w:p>
          <w:p w14:paraId="0A74A8AC" w14:textId="77777777" w:rsidR="0057608E" w:rsidRPr="00A65764" w:rsidRDefault="0057608E" w:rsidP="001E4F22">
            <w:r w:rsidRPr="00A65764">
              <w:t>•  The rivers merge just north of a vital irrigation system. </w:t>
            </w:r>
            <w:r w:rsidRPr="00A65764">
              <w:br/>
              <w:t> </w:t>
            </w:r>
            <w:r w:rsidRPr="00A65764">
              <w:t>这些河流在一个重要的灌溉系统的北部汇合了</w:t>
            </w:r>
            <w:r w:rsidRPr="00A65764">
              <w:rPr>
                <w:rFonts w:hint="eastAsia"/>
              </w:rPr>
              <w:t>。</w:t>
            </w:r>
          </w:p>
          <w:p w14:paraId="387775F9" w14:textId="77777777" w:rsidR="0057608E" w:rsidRPr="00A65764" w:rsidRDefault="0057608E" w:rsidP="001E4F22">
            <w:r w:rsidRPr="00A65764">
              <w:t>•  The two countries merged into one. </w:t>
            </w:r>
            <w:r w:rsidRPr="00A65764">
              <w:br/>
              <w:t> </w:t>
            </w:r>
            <w:r w:rsidRPr="00A65764">
              <w:t>这两个国家合二为一了</w:t>
            </w:r>
            <w:r w:rsidRPr="00A65764">
              <w:rPr>
                <w:rFonts w:hint="eastAsia"/>
              </w:rPr>
              <w:t>。</w:t>
            </w:r>
          </w:p>
          <w:p w14:paraId="59F5A0BB" w14:textId="77777777" w:rsidR="0057608E" w:rsidRPr="00A65764" w:rsidRDefault="0057608E" w:rsidP="001E4F22">
            <w:r w:rsidRPr="00A65764">
              <w:t>2.</w:t>
            </w:r>
          </w:p>
          <w:p w14:paraId="3F240684" w14:textId="77777777" w:rsidR="0057608E" w:rsidRPr="00A65764" w:rsidRDefault="00313DD5" w:rsidP="001E4F22">
            <w:hyperlink r:id="rId30" w:history="1">
              <w:r w:rsidR="0057608E" w:rsidRPr="00A65764">
                <w:rPr>
                  <w:rStyle w:val="Hyperlink"/>
                </w:rPr>
                <w:t>V-RECIP </w:t>
              </w:r>
            </w:hyperlink>
            <w:r w:rsidR="0057608E" w:rsidRPr="00A65764">
              <w:t xml:space="preserve">If one sound, colour, or object merges into another, the first changes so gradually into the second that you do not notice the change. </w:t>
            </w:r>
            <w:r w:rsidR="0057608E" w:rsidRPr="00A65764">
              <w:rPr>
                <w:rFonts w:hint="eastAsia"/>
              </w:rPr>
              <w:t>融入</w:t>
            </w:r>
          </w:p>
          <w:p w14:paraId="641AD4F6" w14:textId="77777777" w:rsidR="0057608E" w:rsidRPr="00A65764" w:rsidRDefault="0057608E" w:rsidP="001E4F22">
            <w:r w:rsidRPr="00A65764">
              <w:t>•  Like a chameleon, he could merge unobtrusively into the background. </w:t>
            </w:r>
            <w:r w:rsidRPr="00A65764">
              <w:br/>
              <w:t> </w:t>
            </w:r>
            <w:r w:rsidRPr="00A65764">
              <w:t>他像变色龙一样，可以不引人注意地融入背景之中</w:t>
            </w:r>
            <w:r w:rsidRPr="00A65764">
              <w:rPr>
                <w:rFonts w:hint="eastAsia"/>
              </w:rPr>
              <w:t>。</w:t>
            </w:r>
          </w:p>
          <w:p w14:paraId="7468C77E" w14:textId="77777777" w:rsidR="0057608E" w:rsidRPr="00A65764" w:rsidRDefault="0057608E" w:rsidP="001E4F22">
            <w:r w:rsidRPr="00A65764">
              <w:t>•  His features merged with the darkness. </w:t>
            </w:r>
            <w:r w:rsidRPr="00A65764">
              <w:br/>
              <w:t> </w:t>
            </w:r>
            <w:r w:rsidRPr="00A65764">
              <w:t>他的面容融入了黑暗中</w:t>
            </w:r>
            <w:r w:rsidRPr="00A65764">
              <w:rPr>
                <w:rFonts w:hint="eastAsia"/>
              </w:rPr>
              <w:t>。</w:t>
            </w:r>
          </w:p>
          <w:p w14:paraId="72BA1CB7" w14:textId="77777777" w:rsidR="0057608E" w:rsidRPr="00A65764" w:rsidRDefault="0057608E" w:rsidP="001E4F22"/>
          <w:p w14:paraId="68EC80B4" w14:textId="77777777" w:rsidR="0057608E" w:rsidRPr="00A65764" w:rsidRDefault="0057608E" w:rsidP="001E4F22">
            <w:r w:rsidRPr="00A65764">
              <w:t>=&gt;merger</w:t>
            </w:r>
            <w:r>
              <w:t xml:space="preserve"> </w:t>
            </w:r>
            <w:r w:rsidRPr="00A65764">
              <w:t>['</w:t>
            </w:r>
            <w:proofErr w:type="spellStart"/>
            <w:r w:rsidRPr="00A65764">
              <w:t>mɜːdʒə</w:t>
            </w:r>
            <w:proofErr w:type="spellEnd"/>
            <w:r w:rsidRPr="00A65764">
              <w:t>]</w:t>
            </w:r>
            <w:r>
              <w:t xml:space="preserve">: </w:t>
            </w:r>
            <w:r w:rsidRPr="00A65764">
              <w:t>the joining together of two or more companies or organizations to form one larger one</w:t>
            </w:r>
            <w:r>
              <w:t xml:space="preserve"> </w:t>
            </w:r>
            <w:r w:rsidRPr="00A65764">
              <w:rPr>
                <w:rFonts w:hint="eastAsia"/>
              </w:rPr>
              <w:t>〔公司、组织的〕合并</w:t>
            </w:r>
            <w:r>
              <w:rPr>
                <w:rFonts w:hint="eastAsia"/>
              </w:rPr>
              <w:t xml:space="preserve"> </w:t>
            </w:r>
            <w:r w:rsidRPr="00A65764">
              <w:t xml:space="preserve">•merger negotiations </w:t>
            </w:r>
            <w:r w:rsidRPr="00A65764">
              <w:rPr>
                <w:rFonts w:hint="eastAsia"/>
              </w:rPr>
              <w:t>合并谈判</w:t>
            </w:r>
          </w:p>
          <w:p w14:paraId="54126CB4" w14:textId="77777777" w:rsidR="0057608E" w:rsidRPr="00A65764" w:rsidRDefault="0057608E" w:rsidP="001E4F22">
            <w:r w:rsidRPr="00A65764">
              <w:t>[+ of/between]</w:t>
            </w:r>
            <w:r>
              <w:t xml:space="preserve"> </w:t>
            </w:r>
            <w:r w:rsidRPr="00A65764">
              <w:t xml:space="preserve">•a proposed merger between two of the largest software companies </w:t>
            </w:r>
            <w:r w:rsidRPr="00A65764">
              <w:rPr>
                <w:rFonts w:hint="eastAsia"/>
              </w:rPr>
              <w:t>两家最大软件公司的合并提议</w:t>
            </w:r>
          </w:p>
          <w:p w14:paraId="61E12422" w14:textId="77777777" w:rsidR="0057608E" w:rsidRPr="00A65764" w:rsidRDefault="0057608E" w:rsidP="001E4F22">
            <w:r w:rsidRPr="00A65764">
              <w:t>[+ with]</w:t>
            </w:r>
            <w:r>
              <w:t xml:space="preserve"> </w:t>
            </w:r>
            <w:r w:rsidRPr="00A65764">
              <w:t xml:space="preserve">•There has been a lot of talk about a merger with another leading bank. </w:t>
            </w:r>
            <w:r w:rsidRPr="00A65764">
              <w:rPr>
                <w:rFonts w:hint="eastAsia"/>
              </w:rPr>
              <w:t>人们纷纷传言要和另一家大银行合并。</w:t>
            </w:r>
          </w:p>
          <w:p w14:paraId="15341807" w14:textId="77777777" w:rsidR="0057608E" w:rsidRPr="00A65764" w:rsidRDefault="0057608E" w:rsidP="001E4F22"/>
        </w:tc>
      </w:tr>
      <w:tr w:rsidR="0057608E" w:rsidRPr="00A65764" w14:paraId="4F3127A5" w14:textId="77777777" w:rsidTr="00B127C9">
        <w:tc>
          <w:tcPr>
            <w:tcW w:w="1495" w:type="dxa"/>
          </w:tcPr>
          <w:p w14:paraId="7D450852" w14:textId="77777777" w:rsidR="0057608E" w:rsidRPr="00A65764" w:rsidRDefault="0057608E" w:rsidP="001E4F22">
            <w:r>
              <w:t>(</w:t>
            </w:r>
            <w:r w:rsidRPr="00A65764">
              <w:t>公司的</w:t>
            </w:r>
            <w:r>
              <w:t>)</w:t>
            </w:r>
            <w:r w:rsidRPr="00A65764">
              <w:rPr>
                <w:rFonts w:hint="eastAsia"/>
              </w:rPr>
              <w:t>收购</w:t>
            </w:r>
          </w:p>
        </w:tc>
        <w:tc>
          <w:tcPr>
            <w:tcW w:w="9563" w:type="dxa"/>
          </w:tcPr>
          <w:p w14:paraId="5C5D32D0" w14:textId="77777777" w:rsidR="0057608E" w:rsidRPr="00A65764" w:rsidRDefault="0057608E" w:rsidP="001E4F22">
            <w:r w:rsidRPr="00A65764">
              <w:t>acquisition /ˌ</w:t>
            </w:r>
            <w:proofErr w:type="spellStart"/>
            <w:r w:rsidRPr="00A65764">
              <w:t>ækwɪˈzɪʃən</w:t>
            </w:r>
            <w:proofErr w:type="spellEnd"/>
            <w:r w:rsidRPr="00A65764">
              <w:t>/ </w:t>
            </w:r>
          </w:p>
          <w:p w14:paraId="7E734DAB" w14:textId="77777777" w:rsidR="0057608E" w:rsidRPr="00A65764" w:rsidRDefault="0057608E" w:rsidP="001E4F22">
            <w:r w:rsidRPr="00A65764">
              <w:t>    1.</w:t>
            </w:r>
            <w:hyperlink r:id="rId31" w:history="1">
              <w:r w:rsidRPr="00A65764">
                <w:rPr>
                  <w:rStyle w:val="Hyperlink"/>
                </w:rPr>
                <w:t>N-VAR </w:t>
              </w:r>
            </w:hyperlink>
            <w:r w:rsidRPr="00A65764">
              <w:t xml:space="preserve">If a company or business person makes an acquisition, they buy another company or part of a company. </w:t>
            </w:r>
            <w:r>
              <w:t>(</w:t>
            </w:r>
            <w:r w:rsidRPr="00A65764">
              <w:t>公司的</w:t>
            </w:r>
            <w:r>
              <w:t>)</w:t>
            </w:r>
            <w:r w:rsidRPr="00A65764">
              <w:rPr>
                <w:rFonts w:hint="eastAsia"/>
              </w:rPr>
              <w:t>收购</w:t>
            </w:r>
            <w:r>
              <w:rPr>
                <w:rFonts w:hint="eastAsia"/>
              </w:rPr>
              <w:t xml:space="preserve"> </w:t>
            </w:r>
            <w:proofErr w:type="gramStart"/>
            <w:r w:rsidRPr="00A65764">
              <w:t>•  ...</w:t>
            </w:r>
            <w:proofErr w:type="gramEnd"/>
            <w:r w:rsidRPr="00A65764">
              <w:t>the acquisition of a profitable paper recycling company. </w:t>
            </w:r>
            <w:r>
              <w:t xml:space="preserve"> </w:t>
            </w:r>
            <w:r w:rsidRPr="00A65764">
              <w:t> </w:t>
            </w:r>
            <w:r w:rsidRPr="00A65764">
              <w:t>对一家有利润的废纸回收公司的收购</w:t>
            </w:r>
            <w:r w:rsidRPr="00A65764">
              <w:rPr>
                <w:rFonts w:hint="eastAsia"/>
              </w:rPr>
              <w:t>。</w:t>
            </w:r>
          </w:p>
          <w:p w14:paraId="28779FD8" w14:textId="77777777" w:rsidR="0057608E" w:rsidRPr="00A65764" w:rsidRDefault="0057608E" w:rsidP="001E4F22">
            <w:r w:rsidRPr="00A65764">
              <w:t>2.</w:t>
            </w:r>
            <w:hyperlink r:id="rId32" w:history="1">
              <w:r w:rsidRPr="00A65764">
                <w:rPr>
                  <w:rStyle w:val="Hyperlink"/>
                </w:rPr>
                <w:t>N-COUNT </w:t>
              </w:r>
            </w:hyperlink>
            <w:r w:rsidRPr="00A65764">
              <w:t xml:space="preserve">If you make an acquisition, you buy or obtain something, often to add to things that you already have. </w:t>
            </w:r>
            <w:r w:rsidRPr="00A65764">
              <w:rPr>
                <w:rFonts w:hint="eastAsia"/>
              </w:rPr>
              <w:t>获得</w:t>
            </w:r>
            <w:r>
              <w:rPr>
                <w:rFonts w:hint="eastAsia"/>
              </w:rPr>
              <w:t xml:space="preserve"> </w:t>
            </w:r>
            <w:r w:rsidRPr="00A65764">
              <w:t>•  How did you go about making this marvellous acquisition then? </w:t>
            </w:r>
            <w:r>
              <w:t xml:space="preserve"> </w:t>
            </w:r>
            <w:r w:rsidRPr="00A65764">
              <w:t> </w:t>
            </w:r>
            <w:r w:rsidRPr="00A65764">
              <w:t>那么你是怎么着手进行这宗不可思议的购置的</w:t>
            </w:r>
            <w:r w:rsidRPr="00A65764">
              <w:rPr>
                <w:rFonts w:hint="eastAsia"/>
              </w:rPr>
              <w:t>？</w:t>
            </w:r>
          </w:p>
          <w:p w14:paraId="103BEBBA" w14:textId="77777777" w:rsidR="0057608E" w:rsidRPr="00A65764" w:rsidRDefault="0057608E" w:rsidP="001E4F22">
            <w:r w:rsidRPr="00A65764">
              <w:t>3.</w:t>
            </w:r>
            <w:hyperlink r:id="rId33" w:history="1">
              <w:r w:rsidRPr="00A65764">
                <w:rPr>
                  <w:rStyle w:val="Hyperlink"/>
                </w:rPr>
                <w:t>N-UNCOUNT </w:t>
              </w:r>
            </w:hyperlink>
            <w:r w:rsidRPr="00A65764">
              <w:t xml:space="preserve">The acquisition of a skill or a </w:t>
            </w:r>
            <w:proofErr w:type="gramStart"/>
            <w:r w:rsidRPr="00A65764">
              <w:t>particular type of knowledge</w:t>
            </w:r>
            <w:proofErr w:type="gramEnd"/>
            <w:r w:rsidRPr="00A65764">
              <w:t xml:space="preserve"> is the process of learning it or developing it. </w:t>
            </w:r>
            <w:r w:rsidRPr="00A65764">
              <w:rPr>
                <w:rFonts w:hint="eastAsia"/>
              </w:rPr>
              <w:t>习得</w:t>
            </w:r>
            <w:r>
              <w:rPr>
                <w:rFonts w:hint="eastAsia"/>
              </w:rPr>
              <w:t xml:space="preserve"> </w:t>
            </w:r>
            <w:r w:rsidRPr="00A65764">
              <w:t>•  ...language acquisition. …</w:t>
            </w:r>
            <w:r w:rsidRPr="00A65764">
              <w:t>语言习</w:t>
            </w:r>
            <w:r w:rsidRPr="00A65764">
              <w:rPr>
                <w:rFonts w:hint="eastAsia"/>
              </w:rPr>
              <w:t>得</w:t>
            </w:r>
          </w:p>
          <w:p w14:paraId="65CEF245" w14:textId="77777777" w:rsidR="0057608E" w:rsidRPr="00A65764" w:rsidRDefault="0057608E" w:rsidP="001E4F22"/>
        </w:tc>
      </w:tr>
      <w:tr w:rsidR="0057608E" w:rsidRPr="00721713" w14:paraId="4F5588E7" w14:textId="77777777" w:rsidTr="00B127C9">
        <w:tc>
          <w:tcPr>
            <w:tcW w:w="1495" w:type="dxa"/>
          </w:tcPr>
          <w:p w14:paraId="2BCAB1F8" w14:textId="77777777" w:rsidR="0057608E" w:rsidRPr="00721713" w:rsidRDefault="0057608E" w:rsidP="001E4F22">
            <w:r w:rsidRPr="00A65764">
              <w:rPr>
                <w:rFonts w:hint="eastAsia"/>
              </w:rPr>
              <w:t>〔公司、组织的〕</w:t>
            </w:r>
            <w:r>
              <w:rPr>
                <w:rFonts w:hint="eastAsia"/>
              </w:rPr>
              <w:t>分裂</w:t>
            </w:r>
          </w:p>
        </w:tc>
        <w:tc>
          <w:tcPr>
            <w:tcW w:w="9563" w:type="dxa"/>
          </w:tcPr>
          <w:p w14:paraId="1A1A4672" w14:textId="77777777" w:rsidR="0057608E" w:rsidRDefault="0057608E" w:rsidP="001E4F22">
            <w:r w:rsidRPr="00721713">
              <w:t>split /</w:t>
            </w:r>
            <w:proofErr w:type="spellStart"/>
            <w:r w:rsidRPr="00721713">
              <w:t>splɪt</w:t>
            </w:r>
            <w:proofErr w:type="spellEnd"/>
            <w:r w:rsidRPr="00721713">
              <w:t>/ </w:t>
            </w:r>
          </w:p>
          <w:p w14:paraId="7D0D4499" w14:textId="77777777" w:rsidR="0057608E" w:rsidRPr="00721713" w:rsidRDefault="0057608E" w:rsidP="001E4F22"/>
          <w:p w14:paraId="010DA2D6" w14:textId="77777777" w:rsidR="0057608E" w:rsidRPr="00721713" w:rsidRDefault="0057608E" w:rsidP="001E4F22">
            <w:r w:rsidRPr="00721713">
              <w:t>1.</w:t>
            </w:r>
            <w:hyperlink r:id="rId34" w:history="1">
              <w:r w:rsidRPr="00721713">
                <w:rPr>
                  <w:rStyle w:val="Hyperlink"/>
                </w:rPr>
                <w:t>V-T/V-I </w:t>
              </w:r>
            </w:hyperlink>
            <w:r w:rsidRPr="00721713">
              <w:t xml:space="preserve">If something splits or if you split it, it is divided into two or more parts. </w:t>
            </w:r>
            <w:r w:rsidRPr="00721713">
              <w:rPr>
                <w:rFonts w:hint="eastAsia"/>
              </w:rPr>
              <w:t>分开</w:t>
            </w:r>
          </w:p>
          <w:p w14:paraId="032CABF6" w14:textId="77777777" w:rsidR="0057608E" w:rsidRPr="00721713" w:rsidRDefault="0057608E" w:rsidP="001E4F22">
            <w:r w:rsidRPr="00721713">
              <w:lastRenderedPageBreak/>
              <w:t>•  In a severe gale the ship split in two. </w:t>
            </w:r>
            <w:r w:rsidRPr="00721713">
              <w:br/>
              <w:t> </w:t>
            </w:r>
            <w:r w:rsidRPr="00721713">
              <w:t>在一次强劲的大风中那艘船断成了两半</w:t>
            </w:r>
            <w:r w:rsidRPr="00721713">
              <w:rPr>
                <w:rFonts w:hint="eastAsia"/>
              </w:rPr>
              <w:t>。</w:t>
            </w:r>
          </w:p>
          <w:p w14:paraId="63CDA308" w14:textId="77777777" w:rsidR="0057608E" w:rsidRDefault="0057608E" w:rsidP="001E4F22">
            <w:r w:rsidRPr="00721713">
              <w:t xml:space="preserve">•  If the chicken is </w:t>
            </w:r>
            <w:proofErr w:type="gramStart"/>
            <w:r w:rsidRPr="00721713">
              <w:t>fairly small</w:t>
            </w:r>
            <w:proofErr w:type="gramEnd"/>
            <w:r w:rsidRPr="00721713">
              <w:t>, you may simply split it in half. </w:t>
            </w:r>
            <w:r w:rsidRPr="00721713">
              <w:br/>
              <w:t> </w:t>
            </w:r>
            <w:r w:rsidRPr="00721713">
              <w:t>要是鸡不太大，你把它分成两半就行</w:t>
            </w:r>
            <w:r w:rsidRPr="00721713">
              <w:rPr>
                <w:rFonts w:hint="eastAsia"/>
              </w:rPr>
              <w:t>。</w:t>
            </w:r>
          </w:p>
          <w:p w14:paraId="62F444C1" w14:textId="77777777" w:rsidR="0057608E" w:rsidRDefault="0057608E" w:rsidP="001E4F22">
            <w:r>
              <w:rPr>
                <w:noProof/>
              </w:rPr>
              <w:drawing>
                <wp:inline distT="0" distB="0" distL="0" distR="0" wp14:anchorId="1876C03B" wp14:editId="1EB9431F">
                  <wp:extent cx="2023034" cy="34391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3109" cy="347329"/>
                          </a:xfrm>
                          <a:prstGeom prst="rect">
                            <a:avLst/>
                          </a:prstGeom>
                        </pic:spPr>
                      </pic:pic>
                    </a:graphicData>
                  </a:graphic>
                </wp:inline>
              </w:drawing>
            </w:r>
          </w:p>
          <w:p w14:paraId="4FFE7F59" w14:textId="77777777" w:rsidR="0057608E" w:rsidRDefault="0057608E" w:rsidP="001E4F22">
            <w:r>
              <w:t xml:space="preserve">e.g. In 1984, AT&amp;T </w:t>
            </w:r>
            <w:r w:rsidRPr="006E1A30">
              <w:rPr>
                <w:b/>
                <w:highlight w:val="yellow"/>
                <w:u w:val="single"/>
              </w:rPr>
              <w:t>split up</w:t>
            </w:r>
            <w:r>
              <w:t xml:space="preserve"> into seven regional companies called the ‘Baby Bells.’ </w:t>
            </w:r>
            <w:r w:rsidRPr="006E1A30">
              <w:rPr>
                <w:b/>
                <w:highlight w:val="yellow"/>
                <w:u w:val="single"/>
              </w:rPr>
              <w:t>Since that</w:t>
            </w:r>
            <w:r>
              <w:t xml:space="preserve"> split, new technology has changed the telecommunications industry, which has seen deregulation and reorganization.</w:t>
            </w:r>
          </w:p>
          <w:p w14:paraId="71684E00" w14:textId="431AB9EE" w:rsidR="0057608E" w:rsidRDefault="000B6D67" w:rsidP="001E4F22">
            <w:pPr>
              <w:rPr>
                <w:highlight w:val="yellow"/>
              </w:rPr>
            </w:pPr>
            <w:r w:rsidRPr="00B04F9E">
              <w:rPr>
                <w:highlight w:val="yellow"/>
              </w:rPr>
              <w:t>//(</w:t>
            </w:r>
            <w:r w:rsidRPr="00B04F9E">
              <w:rPr>
                <w:rFonts w:hint="eastAsia"/>
                <w:highlight w:val="yellow"/>
              </w:rPr>
              <w:t>在商贸领域</w:t>
            </w:r>
            <w:r w:rsidRPr="00B04F9E">
              <w:rPr>
                <w:highlight w:val="yellow"/>
              </w:rPr>
              <w:t xml:space="preserve">) </w:t>
            </w:r>
            <w:r w:rsidRPr="00B04F9E">
              <w:rPr>
                <w:rFonts w:hint="eastAsia"/>
                <w:highlight w:val="yellow"/>
              </w:rPr>
              <w:t>解除管制</w:t>
            </w:r>
            <w:r w:rsidRPr="00B04F9E">
              <w:rPr>
                <w:rFonts w:hint="eastAsia"/>
                <w:highlight w:val="yellow"/>
              </w:rPr>
              <w:t xml:space="preserve"> </w:t>
            </w:r>
            <w:r w:rsidRPr="00B04F9E">
              <w:rPr>
                <w:highlight w:val="yellow"/>
              </w:rPr>
              <w:t>deregulation /diːˌ</w:t>
            </w:r>
            <w:proofErr w:type="spellStart"/>
            <w:r w:rsidRPr="00B04F9E">
              <w:rPr>
                <w:highlight w:val="yellow"/>
              </w:rPr>
              <w:t>rɛɡjʊˈleɪʃən</w:t>
            </w:r>
            <w:proofErr w:type="spellEnd"/>
            <w:r w:rsidRPr="00B04F9E">
              <w:rPr>
                <w:highlight w:val="yellow"/>
              </w:rPr>
              <w:t xml:space="preserve">/ is the removal of controls and restrictions in a </w:t>
            </w:r>
            <w:proofErr w:type="gramStart"/>
            <w:r w:rsidRPr="00B04F9E">
              <w:rPr>
                <w:highlight w:val="yellow"/>
              </w:rPr>
              <w:t>particular area</w:t>
            </w:r>
            <w:proofErr w:type="gramEnd"/>
            <w:r w:rsidRPr="00B04F9E">
              <w:rPr>
                <w:highlight w:val="yellow"/>
              </w:rPr>
              <w:t xml:space="preserve"> of business or trade</w:t>
            </w:r>
          </w:p>
          <w:p w14:paraId="735BB16E" w14:textId="77777777" w:rsidR="000B6D67" w:rsidRPr="00721713" w:rsidRDefault="000B6D67" w:rsidP="001E4F22"/>
          <w:p w14:paraId="49853994" w14:textId="77777777" w:rsidR="0057608E" w:rsidRPr="00721713" w:rsidRDefault="0057608E" w:rsidP="001E4F22">
            <w:r w:rsidRPr="00721713">
              <w:t>2.</w:t>
            </w:r>
            <w:hyperlink r:id="rId36" w:history="1">
              <w:r w:rsidRPr="00721713">
                <w:rPr>
                  <w:rStyle w:val="Hyperlink"/>
                </w:rPr>
                <w:t>V-T/V-I </w:t>
              </w:r>
            </w:hyperlink>
            <w:r w:rsidRPr="00721713">
              <w:t xml:space="preserve">If an organization splits or is split, one group of members disagree strongly with the other </w:t>
            </w:r>
            <w:proofErr w:type="gramStart"/>
            <w:r w:rsidRPr="00721713">
              <w:t>members, and</w:t>
            </w:r>
            <w:proofErr w:type="gramEnd"/>
            <w:r w:rsidRPr="00721713">
              <w:t xml:space="preserve"> may form a group of their own. </w:t>
            </w:r>
            <w:r w:rsidRPr="00721713">
              <w:rPr>
                <w:rFonts w:hint="eastAsia"/>
              </w:rPr>
              <w:t>分裂</w:t>
            </w:r>
          </w:p>
          <w:p w14:paraId="16FECC0B" w14:textId="77777777" w:rsidR="0057608E" w:rsidRPr="00721713" w:rsidRDefault="0057608E" w:rsidP="001E4F22">
            <w:r w:rsidRPr="00721713">
              <w:t>•  Yet it is feared the Republican leadership could split over the agreement. </w:t>
            </w:r>
            <w:r w:rsidRPr="00721713">
              <w:br/>
              <w:t> </w:t>
            </w:r>
            <w:r w:rsidRPr="00721713">
              <w:t>然而人们担心共和党领导层可能会因该协议而出现分裂</w:t>
            </w:r>
            <w:r w:rsidRPr="00721713">
              <w:rPr>
                <w:rFonts w:hint="eastAsia"/>
              </w:rPr>
              <w:t>。</w:t>
            </w:r>
          </w:p>
          <w:p w14:paraId="47E67D57" w14:textId="77777777" w:rsidR="0057608E" w:rsidRPr="00721713" w:rsidRDefault="0057608E" w:rsidP="001E4F22">
            <w:r w:rsidRPr="00721713">
              <w:t>3.</w:t>
            </w:r>
            <w:hyperlink r:id="rId37" w:history="1">
              <w:r w:rsidRPr="00721713">
                <w:rPr>
                  <w:rStyle w:val="Hyperlink"/>
                </w:rPr>
                <w:t>ADJ </w:t>
              </w:r>
            </w:hyperlink>
            <w:r w:rsidRPr="00721713">
              <w:t xml:space="preserve">Split is also an adjective. </w:t>
            </w:r>
            <w:r w:rsidRPr="00721713">
              <w:rPr>
                <w:rFonts w:hint="eastAsia"/>
              </w:rPr>
              <w:t>分裂的</w:t>
            </w:r>
          </w:p>
          <w:p w14:paraId="7063470C" w14:textId="77777777" w:rsidR="0057608E" w:rsidRPr="00721713" w:rsidRDefault="0057608E" w:rsidP="001E4F22">
            <w:r w:rsidRPr="00721713">
              <w:t>•  The Kremlin is deeply split in its approach to foreign policy. </w:t>
            </w:r>
            <w:r w:rsidRPr="00721713">
              <w:br/>
              <w:t> </w:t>
            </w:r>
            <w:r w:rsidRPr="00721713">
              <w:t>克里姆林宫在对外政策的看法上严重分歧</w:t>
            </w:r>
            <w:r w:rsidRPr="00721713">
              <w:rPr>
                <w:rFonts w:hint="eastAsia"/>
              </w:rPr>
              <w:t>。</w:t>
            </w:r>
          </w:p>
          <w:p w14:paraId="2BA98C66" w14:textId="77777777" w:rsidR="0057608E" w:rsidRPr="00721713" w:rsidRDefault="0057608E" w:rsidP="001E4F22">
            <w:r w:rsidRPr="00721713">
              <w:t>4.</w:t>
            </w:r>
            <w:hyperlink r:id="rId38" w:history="1">
              <w:r w:rsidRPr="00721713">
                <w:rPr>
                  <w:rStyle w:val="Hyperlink"/>
                </w:rPr>
                <w:t>N-COUNT </w:t>
              </w:r>
            </w:hyperlink>
            <w:r w:rsidRPr="00721713">
              <w:t xml:space="preserve">A split in an organization is a disagreement between its members. </w:t>
            </w:r>
            <w:r w:rsidRPr="00721713">
              <w:rPr>
                <w:rFonts w:hint="eastAsia"/>
              </w:rPr>
              <w:t>分歧</w:t>
            </w:r>
          </w:p>
          <w:p w14:paraId="227BF468" w14:textId="77777777" w:rsidR="0057608E" w:rsidRPr="00721713" w:rsidRDefault="0057608E" w:rsidP="001E4F22">
            <w:r w:rsidRPr="00721713">
              <w:t>•  They accused both radicals and conservatives of trying to provoke a split in the party. </w:t>
            </w:r>
            <w:r w:rsidRPr="00721713">
              <w:br/>
              <w:t> </w:t>
            </w:r>
            <w:r w:rsidRPr="00721713">
              <w:t>他们指责激进人士和保守人士都企图挑起党内分歧</w:t>
            </w:r>
            <w:r w:rsidRPr="00721713">
              <w:rPr>
                <w:rFonts w:hint="eastAsia"/>
              </w:rPr>
              <w:t>。</w:t>
            </w:r>
          </w:p>
          <w:p w14:paraId="085BFAF9" w14:textId="77777777" w:rsidR="0057608E" w:rsidRPr="00721713" w:rsidRDefault="0057608E" w:rsidP="001E4F22">
            <w:r w:rsidRPr="00721713">
              <w:t>5.</w:t>
            </w:r>
            <w:hyperlink r:id="rId39" w:history="1">
              <w:r w:rsidRPr="00721713">
                <w:rPr>
                  <w:rStyle w:val="Hyperlink"/>
                </w:rPr>
                <w:t>N-SING </w:t>
              </w:r>
            </w:hyperlink>
            <w:r w:rsidRPr="00721713">
              <w:t xml:space="preserve">A split between two things is a division or difference between them. </w:t>
            </w:r>
            <w:r w:rsidRPr="00721713">
              <w:rPr>
                <w:rFonts w:hint="eastAsia"/>
              </w:rPr>
              <w:t>区分</w:t>
            </w:r>
            <w:r w:rsidRPr="00721713">
              <w:t xml:space="preserve">; </w:t>
            </w:r>
            <w:r w:rsidRPr="00721713">
              <w:rPr>
                <w:rFonts w:hint="eastAsia"/>
              </w:rPr>
              <w:t>区别</w:t>
            </w:r>
          </w:p>
          <w:p w14:paraId="4BB7D6FB" w14:textId="77777777" w:rsidR="0057608E" w:rsidRPr="00721713" w:rsidRDefault="0057608E" w:rsidP="001E4F22">
            <w:r w:rsidRPr="00721713">
              <w:t>•  ...a split between what is thought and what is felt. </w:t>
            </w:r>
            <w:r w:rsidRPr="00721713">
              <w:br/>
              <w:t> …</w:t>
            </w:r>
            <w:r w:rsidRPr="00721713">
              <w:t>所想和所感之间的区别</w:t>
            </w:r>
            <w:r w:rsidRPr="00721713">
              <w:rPr>
                <w:rFonts w:hint="eastAsia"/>
              </w:rPr>
              <w:t>。</w:t>
            </w:r>
          </w:p>
          <w:p w14:paraId="66BF41AF" w14:textId="77777777" w:rsidR="0057608E" w:rsidRPr="00721713" w:rsidRDefault="0057608E" w:rsidP="001E4F22">
            <w:r w:rsidRPr="00721713">
              <w:t>6.</w:t>
            </w:r>
            <w:hyperlink r:id="rId40" w:history="1">
              <w:r w:rsidRPr="00721713">
                <w:rPr>
                  <w:rStyle w:val="Hyperlink"/>
                </w:rPr>
                <w:t>V-T/V-I </w:t>
              </w:r>
            </w:hyperlink>
            <w:r w:rsidRPr="00721713">
              <w:t xml:space="preserve">If something such as wood or a piece of clothing splits or is split, a long crack or tear appears in it. </w:t>
            </w:r>
            <w:r w:rsidRPr="00721713">
              <w:rPr>
                <w:rFonts w:hint="eastAsia"/>
              </w:rPr>
              <w:t>使裂开</w:t>
            </w:r>
            <w:r w:rsidRPr="00721713">
              <w:t xml:space="preserve">; </w:t>
            </w:r>
            <w:r w:rsidRPr="00721713">
              <w:rPr>
                <w:rFonts w:hint="eastAsia"/>
              </w:rPr>
              <w:t>裂开</w:t>
            </w:r>
          </w:p>
          <w:p w14:paraId="5247C2FF" w14:textId="77777777" w:rsidR="0057608E" w:rsidRPr="00721713" w:rsidRDefault="0057608E" w:rsidP="001E4F22">
            <w:r w:rsidRPr="00721713">
              <w:t>•  The seat of his grey trousers split. </w:t>
            </w:r>
            <w:r w:rsidRPr="00721713">
              <w:br/>
              <w:t> </w:t>
            </w:r>
            <w:r w:rsidRPr="00721713">
              <w:t>他的那条灰色裤子的臀部裂开了</w:t>
            </w:r>
            <w:r w:rsidRPr="00721713">
              <w:rPr>
                <w:rFonts w:hint="eastAsia"/>
              </w:rPr>
              <w:t>。</w:t>
            </w:r>
          </w:p>
          <w:p w14:paraId="2610841C" w14:textId="77777777" w:rsidR="0057608E" w:rsidRPr="00721713" w:rsidRDefault="0057608E" w:rsidP="001E4F22">
            <w:r w:rsidRPr="00721713">
              <w:t>7.</w:t>
            </w:r>
            <w:hyperlink r:id="rId41" w:history="1">
              <w:r w:rsidRPr="00721713">
                <w:rPr>
                  <w:rStyle w:val="Hyperlink"/>
                </w:rPr>
                <w:t>N-COUNT </w:t>
              </w:r>
            </w:hyperlink>
            <w:r w:rsidRPr="00721713">
              <w:t xml:space="preserve">A split is a long crack or tear. </w:t>
            </w:r>
            <w:r w:rsidRPr="00721713">
              <w:rPr>
                <w:rFonts w:hint="eastAsia"/>
              </w:rPr>
              <w:t>裂缝</w:t>
            </w:r>
          </w:p>
          <w:p w14:paraId="62A8E6FC" w14:textId="77777777" w:rsidR="0057608E" w:rsidRPr="00721713" w:rsidRDefault="0057608E" w:rsidP="001E4F22">
            <w:r w:rsidRPr="00721713">
              <w:t>•  The plastic-covered seat has a few small splits around the corners. </w:t>
            </w:r>
            <w:r w:rsidRPr="00721713">
              <w:br/>
              <w:t> </w:t>
            </w:r>
            <w:r w:rsidRPr="00721713">
              <w:t>那个有塑料套的座位的角边周围有几处小裂缝</w:t>
            </w:r>
            <w:r w:rsidRPr="00721713">
              <w:rPr>
                <w:rFonts w:hint="eastAsia"/>
              </w:rPr>
              <w:t>。</w:t>
            </w:r>
          </w:p>
          <w:p w14:paraId="04B22FF6" w14:textId="77777777" w:rsidR="0057608E" w:rsidRPr="00721713" w:rsidRDefault="0057608E" w:rsidP="001E4F22">
            <w:r w:rsidRPr="00721713">
              <w:t>8.</w:t>
            </w:r>
            <w:hyperlink r:id="rId42" w:history="1">
              <w:r w:rsidRPr="00721713">
                <w:rPr>
                  <w:rStyle w:val="Hyperlink"/>
                </w:rPr>
                <w:t>V-T </w:t>
              </w:r>
            </w:hyperlink>
            <w:r w:rsidRPr="00721713">
              <w:t xml:space="preserve">If two or more people split something, they share it between them. </w:t>
            </w:r>
            <w:r w:rsidRPr="00721713">
              <w:rPr>
                <w:rFonts w:hint="eastAsia"/>
              </w:rPr>
              <w:t>分摊</w:t>
            </w:r>
            <w:r w:rsidRPr="00721713">
              <w:t xml:space="preserve">; </w:t>
            </w:r>
            <w:r w:rsidRPr="00721713">
              <w:rPr>
                <w:rFonts w:hint="eastAsia"/>
              </w:rPr>
              <w:t>分享</w:t>
            </w:r>
          </w:p>
          <w:p w14:paraId="42E69EBF" w14:textId="77777777" w:rsidR="0057608E" w:rsidRPr="00721713" w:rsidRDefault="0057608E" w:rsidP="001E4F22">
            <w:r w:rsidRPr="00721713">
              <w:t>•  I would rather pay for a meal than watch nine friends pick over and split a bill. </w:t>
            </w:r>
            <w:r w:rsidRPr="00721713">
              <w:br/>
              <w:t> </w:t>
            </w:r>
            <w:r w:rsidRPr="00721713">
              <w:t>我宁愿付整顿饭钱而不愿看着</w:t>
            </w:r>
            <w:r w:rsidRPr="00721713">
              <w:t>9</w:t>
            </w:r>
            <w:r w:rsidRPr="00721713">
              <w:t>个朋友仔细算计、分摊账单</w:t>
            </w:r>
            <w:r w:rsidRPr="00721713">
              <w:rPr>
                <w:rFonts w:hint="eastAsia"/>
              </w:rPr>
              <w:t>。</w:t>
            </w:r>
          </w:p>
          <w:p w14:paraId="2464EFF0" w14:textId="77777777" w:rsidR="0057608E" w:rsidRPr="00721713" w:rsidRDefault="0057608E" w:rsidP="001E4F22"/>
        </w:tc>
      </w:tr>
      <w:tr w:rsidR="0057608E" w:rsidRPr="00A701B7" w14:paraId="11087786" w14:textId="77777777" w:rsidTr="00B127C9">
        <w:tc>
          <w:tcPr>
            <w:tcW w:w="1495" w:type="dxa"/>
          </w:tcPr>
          <w:p w14:paraId="1F71E108" w14:textId="77777777" w:rsidR="0057608E" w:rsidRPr="00A701B7" w:rsidRDefault="0057608E" w:rsidP="001E4F22">
            <w:r w:rsidRPr="00A701B7">
              <w:rPr>
                <w:rFonts w:hint="eastAsia"/>
              </w:rPr>
              <w:lastRenderedPageBreak/>
              <w:t>转让，出售〔公司部分</w:t>
            </w:r>
            <w:r>
              <w:rPr>
                <w:rFonts w:hint="eastAsia"/>
              </w:rPr>
              <w:t>业务／部门／</w:t>
            </w:r>
            <w:r w:rsidRPr="00A701B7">
              <w:rPr>
                <w:rFonts w:hint="eastAsia"/>
              </w:rPr>
              <w:t>资产</w:t>
            </w:r>
            <w:r>
              <w:rPr>
                <w:rFonts w:hint="eastAsia"/>
              </w:rPr>
              <w:t>/</w:t>
            </w:r>
            <w:r w:rsidRPr="00A701B7">
              <w:rPr>
                <w:rFonts w:hint="eastAsia"/>
              </w:rPr>
              <w:t>投资等〕</w:t>
            </w:r>
          </w:p>
          <w:p w14:paraId="6ED2C4F3" w14:textId="77777777" w:rsidR="0057608E" w:rsidRPr="00A701B7" w:rsidRDefault="0057608E" w:rsidP="001E4F22"/>
        </w:tc>
        <w:tc>
          <w:tcPr>
            <w:tcW w:w="9563" w:type="dxa"/>
          </w:tcPr>
          <w:p w14:paraId="26DA7E56" w14:textId="77777777" w:rsidR="0057608E" w:rsidRPr="00A701B7" w:rsidRDefault="0057608E" w:rsidP="001E4F22">
            <w:r w:rsidRPr="00A701B7">
              <w:t> /</w:t>
            </w:r>
            <w:proofErr w:type="spellStart"/>
            <w:r w:rsidRPr="00A701B7">
              <w:t>daɪ'vest</w:t>
            </w:r>
            <w:proofErr w:type="spellEnd"/>
            <w:r>
              <w:rPr>
                <w:rFonts w:hint="eastAsia"/>
              </w:rPr>
              <w:t>／</w:t>
            </w:r>
          </w:p>
          <w:p w14:paraId="272D7DFD" w14:textId="77777777" w:rsidR="0057608E" w:rsidRPr="00A701B7" w:rsidRDefault="0057608E" w:rsidP="001E4F22"/>
          <w:p w14:paraId="17471719" w14:textId="77777777" w:rsidR="0057608E" w:rsidRPr="00A701B7" w:rsidRDefault="00313DD5" w:rsidP="00FF720E">
            <w:pPr>
              <w:pStyle w:val="ListParagraph"/>
              <w:numPr>
                <w:ilvl w:val="0"/>
                <w:numId w:val="12"/>
              </w:numPr>
              <w:spacing w:line="240" w:lineRule="auto"/>
            </w:pPr>
            <w:hyperlink r:id="rId43" w:history="1">
              <w:r w:rsidR="0057608E" w:rsidRPr="00A701B7">
                <w:rPr>
                  <w:rStyle w:val="Hyperlink"/>
                </w:rPr>
                <w:t>V-T </w:t>
              </w:r>
            </w:hyperlink>
            <w:r w:rsidR="0057608E" w:rsidRPr="00A701B7">
              <w:t xml:space="preserve">If you divest yourself of something that you own or are responsible for, you get rid of it or stop being responsible for it. </w:t>
            </w:r>
            <w:r w:rsidR="0057608E" w:rsidRPr="00A701B7">
              <w:rPr>
                <w:rFonts w:hint="eastAsia"/>
              </w:rPr>
              <w:t>抛弃</w:t>
            </w:r>
            <w:r w:rsidR="0057608E">
              <w:rPr>
                <w:rFonts w:hint="eastAsia"/>
              </w:rPr>
              <w:t xml:space="preserve">　</w:t>
            </w:r>
            <w:r w:rsidR="0057608E">
              <w:rPr>
                <w:rFonts w:hint="eastAsia"/>
              </w:rPr>
              <w:t>e</w:t>
            </w:r>
            <w:r w:rsidR="0057608E">
              <w:t xml:space="preserve">.g. </w:t>
            </w:r>
            <w:r w:rsidR="0057608E" w:rsidRPr="00A701B7">
              <w:t> The company divested itself of its oil interests. </w:t>
            </w:r>
            <w:r w:rsidR="0057608E" w:rsidRPr="00A701B7">
              <w:t>这家公司</w:t>
            </w:r>
            <w:r w:rsidR="0057608E">
              <w:rPr>
                <w:rFonts w:hint="eastAsia"/>
              </w:rPr>
              <w:t xml:space="preserve"> </w:t>
            </w:r>
            <w:r w:rsidR="0057608E" w:rsidRPr="00A701B7">
              <w:t>从</w:t>
            </w:r>
            <w:r w:rsidR="0057608E">
              <w:rPr>
                <w:rFonts w:hint="eastAsia"/>
              </w:rPr>
              <w:t>&lt;</w:t>
            </w:r>
            <w:r w:rsidR="0057608E" w:rsidRPr="00A701B7">
              <w:t>石油生意</w:t>
            </w:r>
            <w:r w:rsidR="0057608E">
              <w:rPr>
                <w:rFonts w:hint="eastAsia"/>
              </w:rPr>
              <w:t>&gt;</w:t>
            </w:r>
            <w:r w:rsidR="0057608E" w:rsidRPr="00A701B7">
              <w:t>中抽身</w:t>
            </w:r>
            <w:r w:rsidR="0057608E" w:rsidRPr="00A701B7">
              <w:rPr>
                <w:rFonts w:hint="eastAsia"/>
              </w:rPr>
              <w:t>。</w:t>
            </w:r>
          </w:p>
          <w:p w14:paraId="1D4DD8CD" w14:textId="77777777" w:rsidR="0057608E" w:rsidRPr="00A701B7" w:rsidRDefault="00313DD5" w:rsidP="00FF720E">
            <w:pPr>
              <w:pStyle w:val="ListParagraph"/>
              <w:numPr>
                <w:ilvl w:val="0"/>
                <w:numId w:val="12"/>
              </w:numPr>
              <w:spacing w:line="240" w:lineRule="auto"/>
            </w:pPr>
            <w:hyperlink r:id="rId44" w:history="1">
              <w:r w:rsidR="0057608E" w:rsidRPr="00A701B7">
                <w:rPr>
                  <w:rStyle w:val="Hyperlink"/>
                </w:rPr>
                <w:t>V-T </w:t>
              </w:r>
            </w:hyperlink>
            <w:r w:rsidR="0057608E" w:rsidRPr="00A701B7">
              <w:t xml:space="preserve">If something or someone is divested of a particular quality, they lose that </w:t>
            </w:r>
            <w:proofErr w:type="gramStart"/>
            <w:r w:rsidR="0057608E" w:rsidRPr="00A701B7">
              <w:t>quality</w:t>
            </w:r>
            <w:proofErr w:type="gramEnd"/>
            <w:r w:rsidR="0057608E" w:rsidRPr="00A701B7">
              <w:t xml:space="preserve"> or it is taken away from them. </w:t>
            </w:r>
            <w:r w:rsidR="0057608E" w:rsidRPr="00A701B7">
              <w:rPr>
                <w:rFonts w:hint="eastAsia"/>
              </w:rPr>
              <w:t>从</w:t>
            </w:r>
            <w:r w:rsidR="0057608E" w:rsidRPr="00A701B7">
              <w:t>...</w:t>
            </w:r>
            <w:r w:rsidR="0057608E" w:rsidRPr="00A701B7">
              <w:rPr>
                <w:rFonts w:hint="eastAsia"/>
              </w:rPr>
              <w:t>中去除</w:t>
            </w:r>
            <w:r w:rsidR="0057608E" w:rsidRPr="00A701B7">
              <w:t xml:space="preserve">; </w:t>
            </w:r>
            <w:r w:rsidR="0057608E" w:rsidRPr="00A701B7">
              <w:rPr>
                <w:rFonts w:hint="eastAsia"/>
              </w:rPr>
              <w:t>被剥夺</w:t>
            </w:r>
            <w:r w:rsidR="0057608E" w:rsidRPr="00A701B7">
              <w:t>(...</w:t>
            </w:r>
            <w:r w:rsidR="0057608E" w:rsidRPr="00A701B7">
              <w:rPr>
                <w:rFonts w:hint="eastAsia"/>
              </w:rPr>
              <w:t>的能力</w:t>
            </w:r>
            <w:r w:rsidR="0057608E" w:rsidRPr="00A701B7">
              <w:t>)</w:t>
            </w:r>
            <w:r w:rsidR="0057608E">
              <w:rPr>
                <w:rFonts w:hint="eastAsia"/>
              </w:rPr>
              <w:t xml:space="preserve">　</w:t>
            </w:r>
            <w:r w:rsidR="0057608E" w:rsidRPr="00A701B7">
              <w:rPr>
                <w:rFonts w:hint="eastAsia"/>
              </w:rPr>
              <w:t>。</w:t>
            </w:r>
          </w:p>
          <w:p w14:paraId="4E82E539" w14:textId="77777777" w:rsidR="0057608E" w:rsidRPr="007D1392" w:rsidRDefault="0057608E" w:rsidP="001E4F22">
            <w:pPr>
              <w:rPr>
                <w:highlight w:val="yellow"/>
              </w:rPr>
            </w:pPr>
            <w:r w:rsidRPr="007D1392">
              <w:rPr>
                <w:highlight w:val="yellow"/>
              </w:rPr>
              <w:t>divest </w:t>
            </w:r>
            <w:proofErr w:type="spellStart"/>
            <w:r w:rsidRPr="007D1392">
              <w:rPr>
                <w:highlight w:val="yellow"/>
              </w:rPr>
              <w:t>sb</w:t>
            </w:r>
            <w:proofErr w:type="spellEnd"/>
            <w:r w:rsidRPr="007D1392">
              <w:rPr>
                <w:highlight w:val="yellow"/>
              </w:rPr>
              <w:t> of </w:t>
            </w:r>
            <w:proofErr w:type="spellStart"/>
            <w:r w:rsidRPr="007D1392">
              <w:rPr>
                <w:highlight w:val="yellow"/>
              </w:rPr>
              <w:t>sth</w:t>
            </w:r>
            <w:proofErr w:type="spellEnd"/>
            <w:r w:rsidRPr="007D1392">
              <w:rPr>
                <w:highlight w:val="yellow"/>
              </w:rPr>
              <w:t xml:space="preserve">: divest yourself of </w:t>
            </w:r>
            <w:proofErr w:type="spellStart"/>
            <w:r w:rsidRPr="007D1392">
              <w:rPr>
                <w:highlight w:val="yellow"/>
              </w:rPr>
              <w:t>sth</w:t>
            </w:r>
            <w:proofErr w:type="spellEnd"/>
            <w:r w:rsidRPr="007D1392">
              <w:rPr>
                <w:highlight w:val="yellow"/>
              </w:rPr>
              <w:t xml:space="preserve">: to sell or give away something you own </w:t>
            </w:r>
            <w:r w:rsidRPr="007D1392">
              <w:rPr>
                <w:rFonts w:hint="eastAsia"/>
                <w:highlight w:val="yellow"/>
              </w:rPr>
              <w:t>出售；丢弃〔拥有的东西〕</w:t>
            </w:r>
          </w:p>
          <w:p w14:paraId="0EA090C1" w14:textId="77777777" w:rsidR="0057608E" w:rsidRDefault="0057608E" w:rsidP="001E4F22">
            <w:pPr>
              <w:rPr>
                <w:highlight w:val="yellow"/>
              </w:rPr>
            </w:pPr>
            <w:r w:rsidRPr="007D1392">
              <w:rPr>
                <w:highlight w:val="yellow"/>
              </w:rPr>
              <w:t xml:space="preserve">e.g. Dad had long since divested himself of anything valuable. </w:t>
            </w:r>
            <w:r w:rsidRPr="007D1392">
              <w:rPr>
                <w:highlight w:val="yellow"/>
              </w:rPr>
              <w:t>爸爸早就把所有值钱的东西都卖光了</w:t>
            </w:r>
          </w:p>
          <w:p w14:paraId="40DDF5CF" w14:textId="77777777" w:rsidR="0057608E" w:rsidRPr="007D1392" w:rsidRDefault="0057608E" w:rsidP="001E4F22">
            <w:pPr>
              <w:rPr>
                <w:highlight w:val="yellow"/>
              </w:rPr>
            </w:pPr>
          </w:p>
          <w:p w14:paraId="1E2BDACC" w14:textId="77777777" w:rsidR="0057608E" w:rsidRPr="007D1392" w:rsidRDefault="0057608E" w:rsidP="001E4F22">
            <w:pPr>
              <w:rPr>
                <w:highlight w:val="yellow"/>
              </w:rPr>
            </w:pPr>
            <w:r w:rsidRPr="007D1392">
              <w:rPr>
                <w:highlight w:val="yellow"/>
              </w:rPr>
              <w:t xml:space="preserve">divest yourself of </w:t>
            </w:r>
            <w:proofErr w:type="spellStart"/>
            <w:r w:rsidRPr="007D1392">
              <w:rPr>
                <w:highlight w:val="yellow"/>
              </w:rPr>
              <w:t>sth</w:t>
            </w:r>
            <w:proofErr w:type="spellEnd"/>
            <w:r w:rsidRPr="007D1392">
              <w:rPr>
                <w:highlight w:val="yellow"/>
              </w:rPr>
              <w:t> to remove something you are wearing or carrying</w:t>
            </w:r>
          </w:p>
          <w:p w14:paraId="13757A5C" w14:textId="77777777" w:rsidR="0057608E" w:rsidRPr="007D1392" w:rsidRDefault="0057608E" w:rsidP="001E4F22">
            <w:pPr>
              <w:rPr>
                <w:highlight w:val="yellow"/>
              </w:rPr>
            </w:pPr>
            <w:r w:rsidRPr="007D1392">
              <w:rPr>
                <w:rFonts w:hint="eastAsia"/>
                <w:highlight w:val="yellow"/>
              </w:rPr>
              <w:t>脱下〔所穿的衣服〕；放下〔所拿的东西〕</w:t>
            </w:r>
          </w:p>
          <w:p w14:paraId="1CE3E262" w14:textId="77777777" w:rsidR="0057608E" w:rsidRPr="007D1392" w:rsidRDefault="0057608E" w:rsidP="001E4F22">
            <w:pPr>
              <w:rPr>
                <w:highlight w:val="yellow"/>
              </w:rPr>
            </w:pPr>
            <w:r>
              <w:rPr>
                <w:highlight w:val="yellow"/>
              </w:rPr>
              <w:lastRenderedPageBreak/>
              <w:t xml:space="preserve">e.g. </w:t>
            </w:r>
            <w:r w:rsidRPr="007D1392">
              <w:rPr>
                <w:highlight w:val="yellow"/>
              </w:rPr>
              <w:t xml:space="preserve">Pedro divested himself of his overcoat. </w:t>
            </w:r>
            <w:r w:rsidRPr="007D1392">
              <w:rPr>
                <w:highlight w:val="yellow"/>
              </w:rPr>
              <w:t>佩德罗脱下大衣</w:t>
            </w:r>
            <w:r w:rsidRPr="007D1392">
              <w:rPr>
                <w:rFonts w:hint="eastAsia"/>
                <w:highlight w:val="yellow"/>
              </w:rPr>
              <w:t>。</w:t>
            </w:r>
            <w:r w:rsidRPr="007D1392">
              <w:rPr>
                <w:highlight w:val="yellow"/>
              </w:rPr>
              <w:t>to take something away from someone</w:t>
            </w:r>
            <w:r w:rsidRPr="007D1392">
              <w:rPr>
                <w:rFonts w:hint="eastAsia"/>
                <w:highlight w:val="yellow"/>
              </w:rPr>
              <w:t xml:space="preserve">　使失去，剥夺</w:t>
            </w:r>
          </w:p>
          <w:p w14:paraId="6D707D99" w14:textId="77777777" w:rsidR="0057608E" w:rsidRPr="00A701B7" w:rsidRDefault="0057608E" w:rsidP="001E4F22">
            <w:r>
              <w:rPr>
                <w:highlight w:val="yellow"/>
              </w:rPr>
              <w:t xml:space="preserve">e.g. </w:t>
            </w:r>
            <w:r w:rsidRPr="007D1392">
              <w:rPr>
                <w:highlight w:val="yellow"/>
              </w:rPr>
              <w:t xml:space="preserve">The king was divested of all his wealth and power. </w:t>
            </w:r>
            <w:r w:rsidRPr="007D1392">
              <w:rPr>
                <w:highlight w:val="yellow"/>
              </w:rPr>
              <w:t>国王被剥夺了一切财富与权力</w:t>
            </w:r>
            <w:r w:rsidRPr="007D1392">
              <w:rPr>
                <w:rFonts w:hint="eastAsia"/>
                <w:highlight w:val="yellow"/>
              </w:rPr>
              <w:t>。</w:t>
            </w:r>
          </w:p>
          <w:p w14:paraId="0F8F5909" w14:textId="77777777" w:rsidR="0057608E" w:rsidRDefault="0057608E" w:rsidP="001E4F22"/>
          <w:p w14:paraId="09576AE4" w14:textId="77777777" w:rsidR="0057608E" w:rsidRDefault="0057608E" w:rsidP="001E4F22"/>
          <w:p w14:paraId="79AC5E47" w14:textId="77777777" w:rsidR="0057608E" w:rsidRDefault="0057608E" w:rsidP="00FF720E">
            <w:pPr>
              <w:pStyle w:val="ListParagraph"/>
              <w:numPr>
                <w:ilvl w:val="0"/>
                <w:numId w:val="12"/>
              </w:numPr>
              <w:spacing w:line="240" w:lineRule="auto"/>
            </w:pPr>
            <w:r w:rsidRPr="00A701B7">
              <w:t>if a company divests, it sells some of its asset </w:t>
            </w:r>
            <w:proofErr w:type="gramStart"/>
            <w:r w:rsidRPr="00A701B7">
              <w:t>s ,</w:t>
            </w:r>
            <w:proofErr w:type="gramEnd"/>
            <w:r w:rsidRPr="00A701B7">
              <w:t> investment s etc</w:t>
            </w:r>
            <w:r>
              <w:rPr>
                <w:rFonts w:hint="eastAsia"/>
              </w:rPr>
              <w:t xml:space="preserve">　</w:t>
            </w:r>
            <w:r w:rsidRPr="00A701B7">
              <w:rPr>
                <w:rFonts w:hint="eastAsia"/>
              </w:rPr>
              <w:t>转让，出售〔公司部分资产、投资等〕</w:t>
            </w:r>
          </w:p>
          <w:p w14:paraId="64A9C57F" w14:textId="77777777" w:rsidR="0057608E" w:rsidRDefault="0057608E" w:rsidP="001E4F22">
            <w:pPr>
              <w:rPr>
                <w:rFonts w:ascii="Microsoft YaHei" w:eastAsia="Microsoft YaHei" w:hAnsi="Microsoft YaHei" w:cs="Microsoft YaHei"/>
                <w:sz w:val="16"/>
                <w:szCs w:val="16"/>
              </w:rPr>
            </w:pPr>
            <w:r w:rsidRPr="004F288E">
              <w:rPr>
                <w:rFonts w:ascii="Calibri" w:eastAsia="Times New Roman" w:hAnsi="Calibri" w:cs="Times New Roman"/>
              </w:rPr>
              <w:t>[</w:t>
            </w:r>
            <w:r w:rsidRPr="004F288E">
              <w:rPr>
                <w:rFonts w:ascii="Microsoft YaHei" w:eastAsia="Microsoft YaHei" w:hAnsi="Microsoft YaHei" w:cs="Microsoft YaHei"/>
              </w:rPr>
              <w:t>剥离的出售的业务</w:t>
            </w:r>
            <w:r w:rsidRPr="004F288E">
              <w:rPr>
                <w:rFonts w:ascii="Calibri" w:eastAsia="Times New Roman" w:hAnsi="Calibri" w:cs="Times New Roman"/>
              </w:rPr>
              <w:t>: the divested business; the divested department; the divesture</w:t>
            </w:r>
            <w:proofErr w:type="gramStart"/>
            <w:r w:rsidRPr="004F288E">
              <w:rPr>
                <w:rFonts w:ascii="Calibri" w:eastAsia="Times New Roman" w:hAnsi="Calibri" w:cs="Times New Roman"/>
              </w:rPr>
              <w:t xml:space="preserve">;]   </w:t>
            </w:r>
            <w:proofErr w:type="gramEnd"/>
            <w:r>
              <w:rPr>
                <w:rFonts w:ascii="Calibri" w:eastAsia="Times New Roman" w:hAnsi="Calibri" w:cs="Times New Roman"/>
              </w:rPr>
              <w:br/>
              <w:t>E.g.</w:t>
            </w:r>
            <w:r w:rsidRPr="004F288E">
              <w:rPr>
                <w:rFonts w:ascii="Calibri" w:eastAsia="Times New Roman" w:hAnsi="Calibri" w:cs="Times New Roman"/>
              </w:rPr>
              <w:t xml:space="preserve"> Last year, the X86 server department is </w:t>
            </w:r>
            <w:r w:rsidRPr="00304B29">
              <w:rPr>
                <w:rFonts w:ascii="Calibri" w:eastAsia="Times New Roman" w:hAnsi="Calibri" w:cs="Times New Roman"/>
                <w:b/>
              </w:rPr>
              <w:t>divested</w:t>
            </w:r>
            <w:r w:rsidRPr="004F288E">
              <w:rPr>
                <w:rFonts w:ascii="Calibri" w:eastAsia="Times New Roman" w:hAnsi="Calibri" w:cs="Times New Roman"/>
              </w:rPr>
              <w:t xml:space="preserve"> from IBM to </w:t>
            </w:r>
            <w:proofErr w:type="spellStart"/>
            <w:r w:rsidRPr="004F288E">
              <w:rPr>
                <w:rFonts w:ascii="Calibri" w:eastAsia="Times New Roman" w:hAnsi="Calibri" w:cs="Times New Roman"/>
              </w:rPr>
              <w:t>Lenova</w:t>
            </w:r>
            <w:proofErr w:type="spellEnd"/>
            <w:r w:rsidRPr="004F288E">
              <w:rPr>
                <w:rFonts w:ascii="Calibri" w:eastAsia="Times New Roman" w:hAnsi="Calibri" w:cs="Times New Roman"/>
              </w:rPr>
              <w:t xml:space="preserve">.   </w:t>
            </w:r>
            <w:r>
              <w:rPr>
                <w:rFonts w:ascii="Calibri" w:eastAsia="Times New Roman" w:hAnsi="Calibri" w:cs="Times New Roman"/>
              </w:rPr>
              <w:br/>
            </w:r>
            <w:proofErr w:type="spellStart"/>
            <w:r w:rsidRPr="004F288E">
              <w:rPr>
                <w:rFonts w:ascii="Calibri" w:eastAsia="Times New Roman" w:hAnsi="Calibri" w:cs="Times New Roman"/>
              </w:rPr>
              <w:t>Eg</w:t>
            </w:r>
            <w:proofErr w:type="spellEnd"/>
            <w:r w:rsidRPr="004F288E">
              <w:rPr>
                <w:rFonts w:ascii="Calibri" w:eastAsia="Times New Roman" w:hAnsi="Calibri" w:cs="Times New Roman"/>
              </w:rPr>
              <w:t xml:space="preserve"> </w:t>
            </w:r>
            <w:proofErr w:type="gramStart"/>
            <w:r w:rsidRPr="004F288E">
              <w:rPr>
                <w:rFonts w:ascii="Calibri" w:eastAsia="Times New Roman" w:hAnsi="Calibri" w:cs="Times New Roman"/>
              </w:rPr>
              <w:t>For</w:t>
            </w:r>
            <w:proofErr w:type="gramEnd"/>
            <w:r w:rsidRPr="004F288E">
              <w:rPr>
                <w:rFonts w:ascii="Calibri" w:eastAsia="Times New Roman" w:hAnsi="Calibri" w:cs="Times New Roman"/>
              </w:rPr>
              <w:t xml:space="preserve"> the full year, we generated revenue of $81.7 billion, down 1 percent adjusting for </w:t>
            </w:r>
            <w:r w:rsidRPr="00390F33">
              <w:rPr>
                <w:rFonts w:ascii="Calibri" w:eastAsia="Times New Roman" w:hAnsi="Calibri" w:cs="Times New Roman"/>
                <w:b/>
              </w:rPr>
              <w:t>divested businesses</w:t>
            </w:r>
            <w:r w:rsidRPr="004F288E">
              <w:rPr>
                <w:rFonts w:ascii="Calibri" w:eastAsia="Times New Roman" w:hAnsi="Calibri" w:cs="Times New Roman"/>
              </w:rPr>
              <w:t xml:space="preserve">, </w:t>
            </w:r>
            <w:proofErr w:type="spellStart"/>
            <w:r w:rsidRPr="004F288E">
              <w:rPr>
                <w:rFonts w:ascii="Calibri" w:eastAsia="Times New Roman" w:hAnsi="Calibri" w:cs="Times New Roman"/>
              </w:rPr>
              <w:t>e.g</w:t>
            </w:r>
            <w:proofErr w:type="spellEnd"/>
            <w:r w:rsidRPr="004F288E">
              <w:rPr>
                <w:rFonts w:ascii="Calibri" w:eastAsia="Times New Roman" w:hAnsi="Calibri" w:cs="Times New Roman"/>
              </w:rPr>
              <w:t xml:space="preserve"> the x86 server sold to Lenovo. We achieved operating earnings per share of $14.92 and delivered net income</w:t>
            </w:r>
            <w:proofErr w:type="gramStart"/>
            <w:r w:rsidRPr="004F288E">
              <w:rPr>
                <w:rFonts w:ascii="Microsoft YaHei" w:eastAsia="Microsoft YaHei" w:hAnsi="Microsoft YaHei" w:cs="Microsoft YaHei"/>
              </w:rPr>
              <w:t>净收益</w:t>
            </w:r>
            <w:r w:rsidRPr="004F288E">
              <w:rPr>
                <w:rFonts w:ascii="Calibri" w:eastAsia="Times New Roman" w:hAnsi="Calibri" w:cs="Times New Roman"/>
              </w:rPr>
              <w:t xml:space="preserve">  of</w:t>
            </w:r>
            <w:proofErr w:type="gramEnd"/>
            <w:r w:rsidRPr="004F288E">
              <w:rPr>
                <w:rFonts w:ascii="Calibri" w:eastAsia="Times New Roman" w:hAnsi="Calibri" w:cs="Times New Roman"/>
              </w:rPr>
              <w:t xml:space="preserve"> $14.7 billion. We again made good progress refreshing and innovating our portfolio, including our strategic imperatives</w:t>
            </w:r>
            <w:r w:rsidRPr="004F288E">
              <w:rPr>
                <w:rFonts w:ascii="Microsoft YaHei" w:eastAsia="Microsoft YaHei" w:hAnsi="Microsoft YaHei" w:cs="Microsoft YaHei"/>
              </w:rPr>
              <w:t>战略任务</w:t>
            </w:r>
            <w:r w:rsidRPr="004F288E">
              <w:rPr>
                <w:rFonts w:ascii="Calibri" w:eastAsia="Times New Roman" w:hAnsi="Calibri" w:cs="Times New Roman"/>
              </w:rPr>
              <w:t>. GTS embraced our clients</w:t>
            </w:r>
            <w:r w:rsidRPr="004F288E">
              <w:rPr>
                <w:rFonts w:ascii="Calibri" w:eastAsia="Times New Roman" w:hAnsi="Calibri" w:cs="Calibri"/>
              </w:rPr>
              <w:t>’</w:t>
            </w:r>
            <w:r w:rsidRPr="004F288E">
              <w:rPr>
                <w:rFonts w:ascii="Calibri" w:eastAsia="Times New Roman" w:hAnsi="Calibri" w:cs="Times New Roman"/>
              </w:rPr>
              <w:t xml:space="preserve"> shift to hybrid cloud. GBS released 100 mobile apps from our landmark partnership with Apple. </w:t>
            </w:r>
            <w:r w:rsidRPr="004F288E">
              <w:rPr>
                <w:rFonts w:ascii="Calibri" w:eastAsia="Times New Roman" w:hAnsi="Calibri" w:cs="Times New Roman"/>
                <w:color w:val="000000"/>
              </w:rPr>
              <w:t xml:space="preserve">       //n.</w:t>
            </w:r>
            <w:r w:rsidRPr="004F288E">
              <w:rPr>
                <w:rFonts w:ascii="Microsoft YaHei" w:eastAsia="Microsoft YaHei" w:hAnsi="Microsoft YaHei" w:cs="Microsoft YaHei"/>
                <w:color w:val="000000"/>
              </w:rPr>
              <w:t>续集（电视剧的）；副产品；附带的利益</w:t>
            </w:r>
            <w:r w:rsidRPr="004F288E">
              <w:rPr>
                <w:rFonts w:ascii="Calibri" w:eastAsia="Times New Roman" w:hAnsi="Calibri" w:cs="Times New Roman"/>
                <w:color w:val="000000"/>
              </w:rPr>
              <w:t xml:space="preserve"> spinoff</w:t>
            </w:r>
          </w:p>
          <w:p w14:paraId="600A9524" w14:textId="77777777" w:rsidR="0057608E" w:rsidRPr="00A701B7" w:rsidRDefault="0057608E" w:rsidP="001E4F22"/>
        </w:tc>
      </w:tr>
      <w:tr w:rsidR="0057608E" w:rsidRPr="00A701B7" w14:paraId="26DB2034" w14:textId="77777777" w:rsidTr="00B127C9">
        <w:tc>
          <w:tcPr>
            <w:tcW w:w="1495" w:type="dxa"/>
          </w:tcPr>
          <w:p w14:paraId="0CDE034F" w14:textId="77777777" w:rsidR="0057608E" w:rsidRDefault="0057608E" w:rsidP="001E4F22">
            <w:r>
              <w:rPr>
                <w:rFonts w:hint="eastAsia"/>
              </w:rPr>
              <w:lastRenderedPageBreak/>
              <w:t>1</w:t>
            </w:r>
            <w:r>
              <w:t>.(</w:t>
            </w:r>
            <w:r w:rsidRPr="00A701B7">
              <w:t>头衔或财产权利等的）剥夺；脱</w:t>
            </w:r>
            <w:r w:rsidRPr="00A701B7">
              <w:rPr>
                <w:rFonts w:hint="eastAsia"/>
              </w:rPr>
              <w:t>衣</w:t>
            </w:r>
          </w:p>
          <w:p w14:paraId="3C31A6F2" w14:textId="77777777" w:rsidR="0057608E" w:rsidRPr="00A701B7" w:rsidRDefault="0057608E" w:rsidP="001E4F22">
            <w:r>
              <w:t xml:space="preserve">2. </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业务</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组织</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部门的）剥离</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出售（</w:t>
            </w:r>
            <w:r>
              <w:rPr>
                <w:rFonts w:ascii="Microsoft YaHei" w:eastAsia="Microsoft YaHei" w:hAnsi="Microsoft YaHei" w:cs="Microsoft YaHei" w:hint="eastAsia"/>
                <w:sz w:val="16"/>
                <w:szCs w:val="16"/>
              </w:rPr>
              <w:t>一般是出售</w:t>
            </w:r>
            <w:r w:rsidRPr="004F288E">
              <w:rPr>
                <w:rFonts w:ascii="Microsoft YaHei" w:eastAsia="Microsoft YaHei" w:hAnsi="Microsoft YaHei" w:cs="Microsoft YaHei"/>
                <w:sz w:val="16"/>
                <w:szCs w:val="16"/>
              </w:rPr>
              <w:t>给其他公司</w:t>
            </w:r>
            <w:proofErr w:type="gramStart"/>
            <w:r>
              <w:rPr>
                <w:rFonts w:ascii="Microsoft YaHei" w:eastAsia="Microsoft YaHei" w:hAnsi="Microsoft YaHei" w:cs="Microsoft YaHei"/>
                <w:sz w:val="16"/>
                <w:szCs w:val="16"/>
              </w:rPr>
              <w:t>）</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公司部门或子公司的出售</w:t>
            </w:r>
            <w:proofErr w:type="gramEnd"/>
            <w:r w:rsidRPr="004F288E">
              <w:rPr>
                <w:rFonts w:ascii="Microsoft YaHei" w:eastAsia="Microsoft YaHei" w:hAnsi="Microsoft YaHei" w:cs="Microsoft YaHei"/>
                <w:sz w:val="16"/>
                <w:szCs w:val="16"/>
              </w:rPr>
              <w:t>、清算或资产分派</w:t>
            </w:r>
          </w:p>
        </w:tc>
        <w:tc>
          <w:tcPr>
            <w:tcW w:w="9563" w:type="dxa"/>
          </w:tcPr>
          <w:p w14:paraId="57DE630F" w14:textId="77777777" w:rsidR="0057608E" w:rsidRPr="00A701B7" w:rsidRDefault="0057608E" w:rsidP="001E4F22">
            <w:r>
              <w:rPr>
                <w:rStyle w:val="phone"/>
                <w:rFonts w:ascii="Arial" w:hAnsi="Arial" w:cs="Arial"/>
                <w:b/>
                <w:bCs/>
                <w:color w:val="5F6266"/>
                <w:sz w:val="20"/>
                <w:szCs w:val="20"/>
              </w:rPr>
              <w:t>/</w:t>
            </w:r>
            <w:proofErr w:type="spellStart"/>
            <w:r w:rsidRPr="00A701B7">
              <w:t>d</w:t>
            </w:r>
            <w:r w:rsidRPr="00390F33">
              <w:rPr>
                <w:b/>
                <w:highlight w:val="yellow"/>
                <w:u w:val="single"/>
              </w:rPr>
              <w:t>ai'</w:t>
            </w:r>
            <w:r w:rsidRPr="00A701B7">
              <w:t>vestʃə</w:t>
            </w:r>
            <w:proofErr w:type="spellEnd"/>
            <w:r w:rsidRPr="00A701B7">
              <w:t xml:space="preserve">/ divesture  </w:t>
            </w:r>
          </w:p>
          <w:p w14:paraId="098B2BCA" w14:textId="77777777" w:rsidR="0057608E" w:rsidRDefault="0057608E" w:rsidP="001E4F22">
            <w:r>
              <w:rPr>
                <w:rFonts w:hint="eastAsia"/>
              </w:rPr>
              <w:t>1</w:t>
            </w:r>
            <w:r>
              <w:t>.(</w:t>
            </w:r>
            <w:r w:rsidRPr="00A701B7">
              <w:t>头衔或财产权利等的）剥夺；脱</w:t>
            </w:r>
            <w:r w:rsidRPr="00A701B7">
              <w:rPr>
                <w:rFonts w:hint="eastAsia"/>
              </w:rPr>
              <w:t>衣</w:t>
            </w:r>
          </w:p>
          <w:p w14:paraId="3B1BA918" w14:textId="77777777" w:rsidR="0057608E" w:rsidRDefault="0057608E" w:rsidP="001E4F22">
            <w:pPr>
              <w:rPr>
                <w:rFonts w:ascii="Microsoft YaHei" w:eastAsia="Microsoft YaHei" w:hAnsi="Microsoft YaHei" w:cs="Microsoft YaHei"/>
                <w:sz w:val="16"/>
                <w:szCs w:val="16"/>
              </w:rPr>
            </w:pPr>
            <w:r>
              <w:t xml:space="preserve">2. </w:t>
            </w:r>
            <w:r w:rsidRPr="00FC496D">
              <w:t>(</w:t>
            </w:r>
            <w:r w:rsidRPr="00FC496D">
              <w:t>业务</w:t>
            </w:r>
            <w:r w:rsidRPr="00FC496D">
              <w:t>/</w:t>
            </w:r>
            <w:r w:rsidRPr="00FC496D">
              <w:t>组织</w:t>
            </w:r>
            <w:r w:rsidRPr="00FC496D">
              <w:t>/</w:t>
            </w:r>
            <w:r w:rsidRPr="00FC496D">
              <w:t>部门的）剥离</w:t>
            </w:r>
            <w:r w:rsidRPr="00FC496D">
              <w:t>/</w:t>
            </w:r>
            <w:r w:rsidRPr="00FC496D">
              <w:t>出售（</w:t>
            </w:r>
            <w:r w:rsidRPr="00FC496D">
              <w:rPr>
                <w:rFonts w:hint="eastAsia"/>
              </w:rPr>
              <w:t>一般是出售</w:t>
            </w:r>
            <w:r w:rsidRPr="00FC496D">
              <w:t>给其他公司</w:t>
            </w:r>
            <w:proofErr w:type="gramStart"/>
            <w:r w:rsidRPr="00FC496D">
              <w:t>）</w:t>
            </w:r>
            <w:r w:rsidRPr="00FC496D">
              <w:t xml:space="preserve">;  </w:t>
            </w:r>
            <w:r w:rsidRPr="00FC496D">
              <w:t>公司部门或子公司的出售</w:t>
            </w:r>
            <w:proofErr w:type="gramEnd"/>
            <w:r w:rsidRPr="00FC496D">
              <w:t>、清算或资产分派</w:t>
            </w:r>
            <w:r>
              <w:rPr>
                <w:rFonts w:ascii="Microsoft YaHei" w:eastAsia="Microsoft YaHei" w:hAnsi="Microsoft YaHei" w:cs="Microsoft YaHei" w:hint="eastAsia"/>
                <w:sz w:val="16"/>
                <w:szCs w:val="16"/>
              </w:rPr>
              <w:t xml:space="preserve"> </w:t>
            </w:r>
            <w:r w:rsidRPr="004F288E">
              <w:rPr>
                <w:rFonts w:ascii="Calibri" w:eastAsia="Times New Roman" w:hAnsi="Calibri" w:cs="Times New Roman"/>
                <w:color w:val="000000"/>
              </w:rPr>
              <w:t>divesture, divestiture [</w:t>
            </w:r>
            <w:proofErr w:type="spellStart"/>
            <w:r w:rsidRPr="004F288E">
              <w:rPr>
                <w:rFonts w:ascii="Calibri" w:eastAsia="Times New Roman" w:hAnsi="Calibri" w:cs="Times New Roman"/>
                <w:color w:val="000000"/>
              </w:rPr>
              <w:t>dai'vestitʃə</w:t>
            </w:r>
            <w:proofErr w:type="spellEnd"/>
            <w:r w:rsidRPr="004F288E">
              <w:rPr>
                <w:rFonts w:ascii="Calibri" w:eastAsia="Times New Roman" w:hAnsi="Calibri" w:cs="Times New Roman"/>
                <w:color w:val="000000"/>
              </w:rPr>
              <w:t>]: The sale, liquidation, or spinoff of a corporate division or subsidiary. if a company divests, it sells some of its assets, investments etc. normally to another company</w:t>
            </w:r>
          </w:p>
          <w:p w14:paraId="2F32C6DA" w14:textId="77777777" w:rsidR="0057608E" w:rsidRPr="00A701B7" w:rsidRDefault="0057608E" w:rsidP="001E4F22"/>
          <w:p w14:paraId="4A035776" w14:textId="77777777" w:rsidR="0057608E" w:rsidRDefault="0057608E" w:rsidP="001E4F22">
            <w:pPr>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IBM has finished its first phase of enterprise transformation</w:t>
            </w:r>
            <w:r w:rsidRPr="004F288E">
              <w:rPr>
                <w:rFonts w:ascii="Microsoft YaHei" w:eastAsia="Microsoft YaHei" w:hAnsi="Microsoft YaHei" w:cs="Microsoft YaHei"/>
                <w:color w:val="000000"/>
              </w:rPr>
              <w:t>转型</w:t>
            </w:r>
            <w:r w:rsidRPr="004F288E">
              <w:rPr>
                <w:rFonts w:ascii="Calibri" w:eastAsia="Times New Roman" w:hAnsi="Calibri" w:cs="Times New Roman"/>
                <w:color w:val="000000"/>
              </w:rPr>
              <w:t xml:space="preserve">, such as carrying </w:t>
            </w:r>
            <w:r w:rsidRPr="00A701B7">
              <w:rPr>
                <w:rFonts w:ascii="Calibri" w:eastAsia="Times New Roman" w:hAnsi="Calibri" w:cs="Times New Roman"/>
                <w:b/>
                <w:color w:val="000000"/>
                <w:u w:val="single"/>
              </w:rPr>
              <w:t>out the divestiture of X86</w:t>
            </w:r>
            <w:r>
              <w:rPr>
                <w:rFonts w:ascii="Calibri" w:eastAsia="Times New Roman" w:hAnsi="Calibri" w:cs="Times New Roman"/>
                <w:b/>
                <w:color w:val="000000"/>
                <w:u w:val="single"/>
              </w:rPr>
              <w:t xml:space="preserve"> </w:t>
            </w:r>
            <w:r w:rsidRPr="00A701B7">
              <w:rPr>
                <w:rFonts w:ascii="Calibri" w:eastAsia="Times New Roman" w:hAnsi="Calibri" w:cs="Times New Roman"/>
                <w:b/>
                <w:color w:val="000000"/>
                <w:u w:val="single"/>
              </w:rPr>
              <w:t xml:space="preserve">server </w:t>
            </w:r>
            <w:r w:rsidRPr="004F288E">
              <w:rPr>
                <w:rFonts w:ascii="Calibri" w:eastAsia="Times New Roman" w:hAnsi="Calibri" w:cs="Times New Roman"/>
                <w:color w:val="000000"/>
              </w:rPr>
              <w:t>to Lenovo and achieving</w:t>
            </w: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the acquisition of </w:t>
            </w:r>
            <w:proofErr w:type="spellStart"/>
            <w:r w:rsidRPr="004F288E">
              <w:rPr>
                <w:rFonts w:ascii="Calibri" w:eastAsia="Times New Roman" w:hAnsi="Calibri" w:cs="Times New Roman"/>
                <w:color w:val="000000"/>
              </w:rPr>
              <w:t>Softlayer</w:t>
            </w:r>
            <w:proofErr w:type="spellEnd"/>
            <w:r w:rsidRPr="004F288E">
              <w:rPr>
                <w:rFonts w:ascii="Calibri" w:eastAsia="Times New Roman" w:hAnsi="Calibri" w:cs="Times New Roman"/>
                <w:color w:val="000000"/>
              </w:rPr>
              <w:t xml:space="preserve">.  </w:t>
            </w:r>
          </w:p>
          <w:p w14:paraId="7D3F2188" w14:textId="77777777" w:rsidR="0057608E" w:rsidRDefault="0057608E" w:rsidP="001E4F22">
            <w:pPr>
              <w:rPr>
                <w:rFonts w:ascii="Calibri" w:eastAsia="Times New Roman" w:hAnsi="Calibri" w:cs="Times New Roman"/>
                <w:color w:val="000000"/>
              </w:rPr>
            </w:pPr>
          </w:p>
          <w:p w14:paraId="79F64C2C" w14:textId="77777777" w:rsidR="0057608E" w:rsidRDefault="0057608E" w:rsidP="001E4F22">
            <w:pPr>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As you also know, a core element of IBM </w:t>
            </w:r>
            <w:r w:rsidRPr="00A701B7">
              <w:rPr>
                <w:rFonts w:ascii="Calibri" w:eastAsia="Times New Roman" w:hAnsi="Calibri" w:cs="Times New Roman"/>
                <w:b/>
                <w:color w:val="000000"/>
                <w:u w:val="single"/>
              </w:rPr>
              <w:t>strategic imperatives</w:t>
            </w:r>
            <w:r>
              <w:rPr>
                <w:rFonts w:ascii="Calibri" w:eastAsia="Times New Roman" w:hAnsi="Calibri" w:cs="Times New Roman"/>
                <w:b/>
                <w:color w:val="000000"/>
                <w:u w:val="single"/>
              </w:rPr>
              <w:t>(</w:t>
            </w:r>
            <w:r w:rsidRPr="00A701B7">
              <w:rPr>
                <w:rFonts w:ascii="Microsoft YaHei" w:eastAsia="Microsoft YaHei" w:hAnsi="Microsoft YaHei" w:cs="Microsoft YaHei" w:hint="eastAsia"/>
                <w:b/>
                <w:color w:val="000000"/>
                <w:u w:val="single"/>
              </w:rPr>
              <w:t>公司／</w:t>
            </w:r>
            <w:proofErr w:type="gramStart"/>
            <w:r w:rsidRPr="00A701B7">
              <w:rPr>
                <w:rFonts w:ascii="Microsoft YaHei" w:eastAsia="Microsoft YaHei" w:hAnsi="Microsoft YaHei" w:cs="Microsoft YaHei" w:hint="eastAsia"/>
                <w:b/>
                <w:color w:val="000000"/>
                <w:u w:val="single"/>
              </w:rPr>
              <w:t>企业的</w:t>
            </w:r>
            <w:r w:rsidRPr="00A701B7">
              <w:rPr>
                <w:rFonts w:ascii="Calibri" w:eastAsia="Times New Roman" w:hAnsi="Calibri" w:cs="Times New Roman"/>
                <w:b/>
                <w:color w:val="000000"/>
                <w:u w:val="single"/>
              </w:rPr>
              <w:t>)</w:t>
            </w:r>
            <w:r w:rsidRPr="00A701B7">
              <w:rPr>
                <w:rFonts w:ascii="Microsoft YaHei" w:eastAsia="Microsoft YaHei" w:hAnsi="Microsoft YaHei" w:cs="Microsoft YaHei" w:hint="eastAsia"/>
                <w:b/>
                <w:color w:val="000000"/>
                <w:u w:val="single"/>
              </w:rPr>
              <w:t>战略规则</w:t>
            </w:r>
            <w:proofErr w:type="gramEnd"/>
            <w:r w:rsidRPr="004F288E">
              <w:rPr>
                <w:rFonts w:ascii="Calibri" w:eastAsia="Times New Roman" w:hAnsi="Calibri" w:cs="Times New Roman"/>
                <w:color w:val="000000"/>
              </w:rPr>
              <w:t xml:space="preserve"> is our commitment to climb to higher value. We have announced </w:t>
            </w:r>
            <w:r w:rsidRPr="00A701B7">
              <w:rPr>
                <w:rFonts w:ascii="Calibri" w:eastAsia="Times New Roman" w:hAnsi="Calibri" w:cs="Times New Roman"/>
                <w:b/>
                <w:color w:val="000000"/>
                <w:u w:val="single"/>
              </w:rPr>
              <w:t>the divestiture</w:t>
            </w:r>
            <w:r w:rsidRPr="00A701B7">
              <w:rPr>
                <w:rFonts w:ascii="Microsoft YaHei" w:eastAsia="Microsoft YaHei" w:hAnsi="Microsoft YaHei" w:cs="Microsoft YaHei" w:hint="eastAsia"/>
                <w:b/>
                <w:color w:val="000000"/>
                <w:u w:val="single"/>
              </w:rPr>
              <w:t>业务的出售</w:t>
            </w:r>
            <w:r w:rsidRPr="00A701B7">
              <w:rPr>
                <w:rFonts w:ascii="Calibri" w:eastAsia="Times New Roman" w:hAnsi="Calibri" w:cs="Times New Roman"/>
                <w:b/>
                <w:color w:val="000000"/>
                <w:u w:val="single"/>
              </w:rPr>
              <w:t xml:space="preserve"> of </w:t>
            </w:r>
            <w:r w:rsidRPr="004F288E">
              <w:rPr>
                <w:rFonts w:ascii="Calibri" w:eastAsia="Times New Roman" w:hAnsi="Calibri" w:cs="Times New Roman"/>
                <w:color w:val="000000"/>
              </w:rPr>
              <w:t xml:space="preserve">our semiconductor manufacturing business to another company </w:t>
            </w:r>
            <w:proofErr w:type="spellStart"/>
            <w:r w:rsidRPr="004F288E">
              <w:rPr>
                <w:rFonts w:ascii="Calibri" w:eastAsia="Times New Roman" w:hAnsi="Calibri" w:cs="Times New Roman"/>
                <w:color w:val="000000"/>
              </w:rPr>
              <w:t>GlobalFoundries</w:t>
            </w:r>
            <w:proofErr w:type="spellEnd"/>
            <w:r w:rsidRPr="004F288E">
              <w:rPr>
                <w:rFonts w:ascii="Calibri" w:eastAsia="Times New Roman" w:hAnsi="Calibri" w:cs="Times New Roman"/>
                <w:color w:val="000000"/>
              </w:rPr>
              <w:t xml:space="preserve"> and </w:t>
            </w:r>
            <w:r w:rsidRPr="00A701B7">
              <w:rPr>
                <w:rFonts w:ascii="Calibri" w:eastAsia="Times New Roman" w:hAnsi="Calibri" w:cs="Times New Roman"/>
                <w:b/>
                <w:color w:val="000000"/>
                <w:u w:val="single"/>
              </w:rPr>
              <w:t>the divesture of x86 servers to ThinkPad.</w:t>
            </w:r>
            <w:r w:rsidRPr="004F288E">
              <w:rPr>
                <w:rFonts w:ascii="Calibri" w:eastAsia="Times New Roman" w:hAnsi="Calibri" w:cs="Times New Roman"/>
                <w:color w:val="000000"/>
              </w:rPr>
              <w:t xml:space="preserve">  </w:t>
            </w:r>
          </w:p>
          <w:p w14:paraId="78D5383B" w14:textId="77777777" w:rsidR="0057608E" w:rsidRPr="00A701B7" w:rsidRDefault="0057608E" w:rsidP="001E4F22"/>
        </w:tc>
      </w:tr>
      <w:tr w:rsidR="0057608E" w:rsidRPr="00A701B7" w14:paraId="2F5A24CB" w14:textId="77777777" w:rsidTr="00B127C9">
        <w:tc>
          <w:tcPr>
            <w:tcW w:w="1495" w:type="dxa"/>
          </w:tcPr>
          <w:p w14:paraId="3F6F2C9A" w14:textId="77777777" w:rsidR="0057608E" w:rsidRPr="004F288E" w:rsidRDefault="0057608E" w:rsidP="001E4F22">
            <w:pPr>
              <w:rPr>
                <w:rFonts w:ascii="Calibri" w:eastAsia="Times New Roman" w:hAnsi="Calibri" w:cs="Times New Roman"/>
                <w:sz w:val="16"/>
                <w:szCs w:val="16"/>
              </w:rPr>
            </w:pPr>
            <w:r w:rsidRPr="00390F33">
              <w:rPr>
                <w:rFonts w:ascii="Microsoft YaHei" w:eastAsia="Microsoft YaHei" w:hAnsi="Microsoft YaHei" w:cs="Microsoft YaHei"/>
                <w:sz w:val="16"/>
                <w:szCs w:val="16"/>
              </w:rPr>
              <w:t>(slang)(</w:t>
            </w:r>
            <w:r w:rsidRPr="00390F33">
              <w:rPr>
                <w:rFonts w:ascii="Microsoft YaHei" w:eastAsia="Microsoft YaHei" w:hAnsi="Microsoft YaHei" w:cs="Microsoft YaHei" w:hint="eastAsia"/>
                <w:sz w:val="16"/>
                <w:szCs w:val="16"/>
              </w:rPr>
              <w:t>公司的</w:t>
            </w:r>
            <w:r w:rsidRPr="00390F33">
              <w:rPr>
                <w:rFonts w:ascii="Microsoft YaHei" w:eastAsia="Microsoft YaHei" w:hAnsi="Microsoft YaHei" w:cs="Microsoft YaHei"/>
                <w:sz w:val="16"/>
                <w:szCs w:val="16"/>
              </w:rPr>
              <w:t xml:space="preserve">) </w:t>
            </w:r>
            <w:r w:rsidRPr="004F288E">
              <w:rPr>
                <w:rFonts w:ascii="Microsoft YaHei" w:eastAsia="Microsoft YaHei" w:hAnsi="Microsoft YaHei" w:cs="Microsoft YaHei"/>
                <w:sz w:val="16"/>
                <w:szCs w:val="16"/>
              </w:rPr>
              <w:t>战略规则</w:t>
            </w:r>
            <w:r w:rsidRPr="00390F33">
              <w:rPr>
                <w:rFonts w:ascii="Microsoft YaHei" w:eastAsia="Microsoft YaHei" w:hAnsi="Microsoft YaHei" w:cs="Microsoft YaHei"/>
                <w:sz w:val="16"/>
                <w:szCs w:val="16"/>
              </w:rPr>
              <w:t>/</w:t>
            </w:r>
            <w:r w:rsidRPr="004F288E">
              <w:rPr>
                <w:rFonts w:ascii="Microsoft YaHei" w:eastAsia="Microsoft YaHei" w:hAnsi="Microsoft YaHei" w:cs="Microsoft YaHei"/>
                <w:sz w:val="16"/>
                <w:szCs w:val="16"/>
              </w:rPr>
              <w:t>任务</w:t>
            </w:r>
          </w:p>
        </w:tc>
        <w:tc>
          <w:tcPr>
            <w:tcW w:w="9563" w:type="dxa"/>
          </w:tcPr>
          <w:p w14:paraId="270EF540" w14:textId="77777777" w:rsidR="0057608E" w:rsidRDefault="0057608E" w:rsidP="001E4F22">
            <w:pPr>
              <w:rPr>
                <w:rFonts w:ascii="Calibri" w:eastAsia="Times New Roman" w:hAnsi="Calibri" w:cs="Times New Roman"/>
                <w:color w:val="000000"/>
              </w:rPr>
            </w:pPr>
            <w:r w:rsidRPr="004F288E">
              <w:rPr>
                <w:rFonts w:ascii="Calibri" w:eastAsia="Times New Roman" w:hAnsi="Calibri" w:cs="Times New Roman"/>
                <w:color w:val="000000"/>
              </w:rPr>
              <w:t>[strategic imperative</w:t>
            </w:r>
            <w:r>
              <w:rPr>
                <w:rFonts w:ascii="Calibri" w:eastAsia="Times New Roman" w:hAnsi="Calibri" w:cs="Times New Roman"/>
                <w:color w:val="000000"/>
              </w:rPr>
              <w:t>s</w:t>
            </w:r>
            <w:r w:rsidRPr="004F288E">
              <w:rPr>
                <w:rFonts w:ascii="Calibri" w:eastAsia="Times New Roman" w:hAnsi="Calibri" w:cs="Times New Roman"/>
                <w:color w:val="000000"/>
              </w:rPr>
              <w:t xml:space="preserve">]   </w:t>
            </w:r>
          </w:p>
          <w:p w14:paraId="03E361E9" w14:textId="77777777" w:rsidR="0057608E" w:rsidRDefault="0057608E" w:rsidP="001E4F22">
            <w:pPr>
              <w:rPr>
                <w:rFonts w:ascii="Calibri" w:eastAsia="Times New Roman" w:hAnsi="Calibri" w:cs="Times New Roman"/>
                <w:color w:val="000000"/>
              </w:rPr>
            </w:pPr>
          </w:p>
          <w:p w14:paraId="452FC9F6" w14:textId="77777777" w:rsidR="0057608E" w:rsidRDefault="0057608E" w:rsidP="001E4F22">
            <w:pPr>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Aligning our expertise and resources against these opportunities paid off in the first quarter, with our </w:t>
            </w:r>
            <w:r w:rsidRPr="00390F33">
              <w:rPr>
                <w:rFonts w:ascii="Calibri" w:eastAsia="Times New Roman" w:hAnsi="Calibri" w:cs="Times New Roman"/>
                <w:b/>
                <w:color w:val="000000"/>
                <w:highlight w:val="yellow"/>
                <w:u w:val="single"/>
              </w:rPr>
              <w:t>strategic imperatives</w:t>
            </w:r>
            <w:r w:rsidRPr="00390F33">
              <w:rPr>
                <w:rFonts w:ascii="Microsoft YaHei" w:eastAsia="Microsoft YaHei" w:hAnsi="Microsoft YaHei" w:cs="Microsoft YaHei"/>
                <w:b/>
                <w:color w:val="000000"/>
                <w:highlight w:val="yellow"/>
                <w:u w:val="single"/>
              </w:rPr>
              <w:t>战略规则</w:t>
            </w:r>
            <w:r w:rsidRPr="004F288E">
              <w:rPr>
                <w:rFonts w:ascii="Calibri" w:eastAsia="Times New Roman" w:hAnsi="Calibri" w:cs="Times New Roman"/>
                <w:color w:val="000000"/>
              </w:rPr>
              <w:t xml:space="preserve"> delivering constant currency growth of more than 30 percent, excluding our recent </w:t>
            </w:r>
            <w:r w:rsidRPr="00390F33">
              <w:rPr>
                <w:rFonts w:ascii="Calibri" w:eastAsia="Times New Roman" w:hAnsi="Calibri" w:cs="Times New Roman"/>
                <w:b/>
                <w:color w:val="000000"/>
                <w:highlight w:val="yellow"/>
                <w:u w:val="single"/>
              </w:rPr>
              <w:t>divestitures</w:t>
            </w:r>
            <w:r w:rsidRPr="00390F33">
              <w:rPr>
                <w:rFonts w:ascii="Microsoft YaHei" w:eastAsia="Microsoft YaHei" w:hAnsi="Microsoft YaHei" w:cs="Microsoft YaHei" w:hint="eastAsia"/>
                <w:b/>
                <w:color w:val="000000"/>
                <w:highlight w:val="yellow"/>
                <w:u w:val="single"/>
              </w:rPr>
              <w:t>（部门的）剥离</w:t>
            </w:r>
            <w:r w:rsidRPr="00390F33">
              <w:rPr>
                <w:rFonts w:ascii="Calibri" w:eastAsia="Times New Roman" w:hAnsi="Calibri" w:cs="Times New Roman"/>
                <w:b/>
                <w:color w:val="000000"/>
                <w:highlight w:val="yellow"/>
                <w:u w:val="single"/>
              </w:rPr>
              <w:t>/</w:t>
            </w:r>
            <w:r w:rsidRPr="00390F33">
              <w:rPr>
                <w:rFonts w:ascii="Microsoft YaHei" w:eastAsia="Microsoft YaHei" w:hAnsi="Microsoft YaHei" w:cs="Microsoft YaHei" w:hint="eastAsia"/>
                <w:b/>
                <w:color w:val="000000"/>
                <w:highlight w:val="yellow"/>
                <w:u w:val="single"/>
              </w:rPr>
              <w:t>出售</w:t>
            </w:r>
            <w:r w:rsidRPr="00390F33">
              <w:rPr>
                <w:rFonts w:ascii="Calibri" w:eastAsia="Times New Roman" w:hAnsi="Calibri" w:cs="Times New Roman"/>
                <w:b/>
                <w:color w:val="000000"/>
                <w:highlight w:val="yellow"/>
                <w:u w:val="single"/>
              </w:rPr>
              <w:t xml:space="preserve">, </w:t>
            </w:r>
            <w:proofErr w:type="spellStart"/>
            <w:r w:rsidRPr="00390F33">
              <w:rPr>
                <w:rFonts w:ascii="Calibri" w:eastAsia="Times New Roman" w:hAnsi="Calibri" w:cs="Times New Roman"/>
                <w:b/>
                <w:color w:val="000000"/>
                <w:highlight w:val="yellow"/>
                <w:u w:val="single"/>
              </w:rPr>
              <w:t>eg</w:t>
            </w:r>
            <w:proofErr w:type="spellEnd"/>
            <w:r w:rsidRPr="00390F33">
              <w:rPr>
                <w:rFonts w:ascii="Calibri" w:eastAsia="Times New Roman" w:hAnsi="Calibri" w:cs="Times New Roman"/>
                <w:b/>
                <w:color w:val="000000"/>
                <w:highlight w:val="yellow"/>
                <w:u w:val="single"/>
              </w:rPr>
              <w:t xml:space="preserve"> divestiture of x86 servers to Lenovo</w:t>
            </w:r>
            <w:r w:rsidRPr="004F288E">
              <w:rPr>
                <w:rFonts w:ascii="Calibri" w:eastAsia="Times New Roman" w:hAnsi="Calibri" w:cs="Times New Roman"/>
                <w:color w:val="000000"/>
              </w:rPr>
              <w:t xml:space="preserve">. Within this, our Cloud business grew more than 75 percent. This revenue acceleration in our </w:t>
            </w:r>
            <w:r w:rsidRPr="00390F33">
              <w:rPr>
                <w:rFonts w:ascii="Calibri" w:eastAsia="Times New Roman" w:hAnsi="Calibri" w:cs="Times New Roman"/>
                <w:b/>
                <w:color w:val="000000"/>
                <w:highlight w:val="yellow"/>
                <w:u w:val="single"/>
              </w:rPr>
              <w:t>strategic imperatives</w:t>
            </w:r>
            <w:r w:rsidRPr="00390F33">
              <w:rPr>
                <w:rFonts w:ascii="Microsoft YaHei" w:eastAsia="Microsoft YaHei" w:hAnsi="Microsoft YaHei" w:cs="Microsoft YaHei" w:hint="eastAsia"/>
                <w:b/>
                <w:color w:val="000000"/>
                <w:highlight w:val="yellow"/>
                <w:u w:val="single"/>
              </w:rPr>
              <w:t>战略规则</w:t>
            </w:r>
            <w:r w:rsidRPr="00390F33">
              <w:rPr>
                <w:rFonts w:ascii="Calibri" w:eastAsia="Times New Roman" w:hAnsi="Calibri" w:cs="Times New Roman"/>
                <w:b/>
                <w:color w:val="000000"/>
                <w:highlight w:val="yellow"/>
                <w:u w:val="single"/>
              </w:rPr>
              <w:t xml:space="preserve"> </w:t>
            </w:r>
            <w:r w:rsidRPr="004F288E">
              <w:rPr>
                <w:rFonts w:ascii="Calibri" w:eastAsia="Times New Roman" w:hAnsi="Calibri" w:cs="Times New Roman"/>
                <w:color w:val="000000"/>
              </w:rPr>
              <w:t xml:space="preserve">helped drive a </w:t>
            </w:r>
            <w:proofErr w:type="gramStart"/>
            <w:r w:rsidRPr="004F288E">
              <w:rPr>
                <w:rFonts w:ascii="Calibri" w:eastAsia="Times New Roman" w:hAnsi="Calibri" w:cs="Times New Roman"/>
                <w:color w:val="000000"/>
              </w:rPr>
              <w:t>2 point</w:t>
            </w:r>
            <w:proofErr w:type="gramEnd"/>
            <w:r w:rsidRPr="004F288E">
              <w:rPr>
                <w:rFonts w:ascii="Calibri" w:eastAsia="Times New Roman" w:hAnsi="Calibri" w:cs="Times New Roman"/>
                <w:color w:val="000000"/>
              </w:rPr>
              <w:t xml:space="preserve"> improvement in revenue growth over the fourth quarter of last year. As a result, our overall revenue performance returned to flat growth year-to-year.  </w:t>
            </w:r>
          </w:p>
          <w:p w14:paraId="5563C38C" w14:textId="77777777" w:rsidR="0057608E" w:rsidRDefault="0057608E" w:rsidP="001E4F22">
            <w:pPr>
              <w:rPr>
                <w:rFonts w:ascii="Calibri" w:eastAsia="Times New Roman" w:hAnsi="Calibri" w:cs="Times New Roman"/>
                <w:color w:val="000000"/>
              </w:rPr>
            </w:pPr>
          </w:p>
          <w:p w14:paraId="6F51C240" w14:textId="77777777" w:rsidR="0057608E" w:rsidRDefault="0057608E" w:rsidP="001E4F22">
            <w:pPr>
              <w:rPr>
                <w:rFonts w:ascii="Calibri" w:eastAsia="Times New Roman" w:hAnsi="Calibri" w:cs="Times New Roman"/>
                <w:color w:val="000000"/>
              </w:rPr>
            </w:pPr>
            <w:r>
              <w:rPr>
                <w:rFonts w:ascii="Calibri" w:eastAsia="Times New Roman" w:hAnsi="Calibri" w:cs="Times New Roman"/>
                <w:color w:val="000000"/>
              </w:rPr>
              <w:t>e.g.</w:t>
            </w:r>
            <w:r w:rsidRPr="00767204">
              <w:rPr>
                <w:rFonts w:ascii="Calibri" w:eastAsia="Times New Roman" w:hAnsi="Calibri" w:cs="Times New Roman"/>
                <w:color w:val="000000"/>
              </w:rPr>
              <w:t xml:space="preserve"> IBM delivered $22.5 billion in revenue for the quarter, up nearly 4 percent as reported, and $5.18 in operating earnings-per-share. We achieved 17 percent growth in our </w:t>
            </w:r>
            <w:r w:rsidRPr="00390F33">
              <w:rPr>
                <w:rFonts w:ascii="Calibri" w:eastAsia="Times New Roman" w:hAnsi="Calibri" w:cs="Times New Roman"/>
                <w:b/>
                <w:color w:val="000000"/>
                <w:highlight w:val="yellow"/>
                <w:u w:val="single"/>
              </w:rPr>
              <w:t>strategic imperatives</w:t>
            </w:r>
            <w:r w:rsidRPr="00767204">
              <w:rPr>
                <w:rFonts w:ascii="Calibri" w:eastAsia="Times New Roman" w:hAnsi="Calibri" w:cs="Times New Roman"/>
                <w:color w:val="000000"/>
              </w:rPr>
              <w:t xml:space="preserve">, and the as-a-service annual exit run rate grew 20 percent. For the full year, our </w:t>
            </w:r>
            <w:r w:rsidRPr="00390F33">
              <w:rPr>
                <w:rFonts w:ascii="Calibri" w:eastAsia="Times New Roman" w:hAnsi="Calibri" w:cs="Times New Roman"/>
                <w:b/>
                <w:color w:val="000000"/>
                <w:highlight w:val="yellow"/>
                <w:u w:val="single"/>
              </w:rPr>
              <w:t>strategic imperatives</w:t>
            </w:r>
            <w:r w:rsidRPr="00767204">
              <w:rPr>
                <w:rFonts w:ascii="Calibri" w:eastAsia="Times New Roman" w:hAnsi="Calibri" w:cs="Times New Roman"/>
                <w:color w:val="000000"/>
              </w:rPr>
              <w:t xml:space="preserve"> represented 46 percent of IBM revenue and our cloud business delivered more than $17 billion</w:t>
            </w:r>
          </w:p>
          <w:p w14:paraId="2E95FCC6" w14:textId="77777777" w:rsidR="0057608E" w:rsidRDefault="0057608E" w:rsidP="001E4F22">
            <w:pPr>
              <w:rPr>
                <w:rFonts w:ascii="Calibri" w:eastAsia="Times New Roman" w:hAnsi="Calibri" w:cs="Times New Roman"/>
                <w:color w:val="000000"/>
              </w:rPr>
            </w:pPr>
          </w:p>
          <w:p w14:paraId="4B0F0495" w14:textId="77777777" w:rsidR="0057608E" w:rsidRDefault="0057608E" w:rsidP="001E4F22">
            <w:pPr>
              <w:rPr>
                <w:rFonts w:ascii="Calibri" w:eastAsia="Times New Roman" w:hAnsi="Calibri" w:cs="Times New Roman"/>
                <w:color w:val="000000"/>
              </w:rPr>
            </w:pPr>
            <w:r>
              <w:rPr>
                <w:rFonts w:ascii="Calibri" w:eastAsia="Times New Roman" w:hAnsi="Calibri" w:cs="Times New Roman"/>
                <w:color w:val="000000"/>
              </w:rPr>
              <w:lastRenderedPageBreak/>
              <w:t xml:space="preserve">e.g. </w:t>
            </w:r>
            <w:r w:rsidRPr="004F288E">
              <w:rPr>
                <w:rFonts w:ascii="Calibri" w:eastAsia="Times New Roman" w:hAnsi="Calibri" w:cs="Times New Roman"/>
                <w:color w:val="000000"/>
              </w:rPr>
              <w:t xml:space="preserve">Our </w:t>
            </w:r>
            <w:r w:rsidRPr="00390F33">
              <w:rPr>
                <w:rFonts w:ascii="Calibri" w:eastAsia="Times New Roman" w:hAnsi="Calibri" w:cs="Times New Roman"/>
                <w:b/>
                <w:color w:val="000000"/>
                <w:highlight w:val="yellow"/>
                <w:u w:val="single"/>
              </w:rPr>
              <w:t>strategic imperatives</w:t>
            </w:r>
            <w:r w:rsidRPr="00390F33">
              <w:rPr>
                <w:rFonts w:ascii="Microsoft YaHei" w:eastAsia="Microsoft YaHei" w:hAnsi="Microsoft YaHei" w:cs="Microsoft YaHei" w:hint="eastAsia"/>
                <w:b/>
                <w:color w:val="000000"/>
                <w:highlight w:val="yellow"/>
                <w:u w:val="single"/>
              </w:rPr>
              <w:t>战略规则</w:t>
            </w:r>
            <w:r w:rsidRPr="004F288E">
              <w:rPr>
                <w:rFonts w:ascii="Calibri" w:eastAsia="Times New Roman" w:hAnsi="Calibri" w:cs="Times New Roman"/>
                <w:color w:val="000000"/>
              </w:rPr>
              <w:t xml:space="preserve"> delivered growth of more than 30 percent for the second quarter and the first half of the year, excluding the impact of currency and </w:t>
            </w:r>
            <w:r w:rsidRPr="00390F33">
              <w:rPr>
                <w:rFonts w:ascii="Calibri" w:eastAsia="Times New Roman" w:hAnsi="Calibri" w:cs="Times New Roman"/>
                <w:b/>
                <w:color w:val="000000"/>
                <w:highlight w:val="yellow"/>
                <w:u w:val="single"/>
              </w:rPr>
              <w:t xml:space="preserve">divested business </w:t>
            </w:r>
            <w:r w:rsidRPr="00390F33">
              <w:rPr>
                <w:rFonts w:ascii="Microsoft YaHei" w:eastAsia="Microsoft YaHei" w:hAnsi="Microsoft YaHei" w:cs="Microsoft YaHei" w:hint="eastAsia"/>
                <w:b/>
                <w:color w:val="000000"/>
                <w:highlight w:val="yellow"/>
                <w:u w:val="single"/>
              </w:rPr>
              <w:t>剥离</w:t>
            </w:r>
            <w:r w:rsidRPr="00390F33">
              <w:rPr>
                <w:rFonts w:ascii="Calibri" w:eastAsia="Times New Roman" w:hAnsi="Calibri" w:cs="Times New Roman"/>
                <w:b/>
                <w:color w:val="000000"/>
                <w:highlight w:val="yellow"/>
                <w:u w:val="single"/>
              </w:rPr>
              <w:t>/</w:t>
            </w:r>
            <w:r w:rsidRPr="00390F33">
              <w:rPr>
                <w:rFonts w:ascii="Microsoft YaHei" w:eastAsia="Microsoft YaHei" w:hAnsi="Microsoft YaHei" w:cs="Microsoft YaHei" w:hint="eastAsia"/>
                <w:b/>
                <w:color w:val="000000"/>
                <w:highlight w:val="yellow"/>
                <w:u w:val="single"/>
              </w:rPr>
              <w:t>出售的业务</w:t>
            </w:r>
            <w:r w:rsidRPr="004F288E">
              <w:rPr>
                <w:rFonts w:ascii="Calibri" w:eastAsia="Times New Roman" w:hAnsi="Calibri" w:cs="Times New Roman"/>
                <w:color w:val="000000"/>
              </w:rPr>
              <w:t xml:space="preserve">,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w:t>
            </w:r>
            <w:r w:rsidRPr="006760B2">
              <w:rPr>
                <w:rFonts w:ascii="Calibri" w:eastAsia="Times New Roman" w:hAnsi="Calibri" w:cs="Times New Roman"/>
                <w:b/>
                <w:color w:val="000000"/>
                <w:u w:val="single"/>
              </w:rPr>
              <w:t>the divesture of X86</w:t>
            </w:r>
            <w:r w:rsidRPr="004F288E">
              <w:rPr>
                <w:rFonts w:ascii="Calibri" w:eastAsia="Times New Roman" w:hAnsi="Calibri" w:cs="Times New Roman"/>
                <w:color w:val="000000"/>
              </w:rPr>
              <w:t xml:space="preserve"> server to Lenovo.  Our cloud business grew more than 70 percent in the quarter, and we have delivered $8.7 billion in cloud revenue over the last 12 months. Our mobile business quadrupled, and our security business returned to double-digit growth. Taken together, the </w:t>
            </w:r>
            <w:r w:rsidRPr="00390F33">
              <w:rPr>
                <w:rFonts w:ascii="Calibri" w:eastAsia="Times New Roman" w:hAnsi="Calibri" w:cs="Times New Roman"/>
                <w:b/>
                <w:color w:val="000000"/>
                <w:highlight w:val="yellow"/>
                <w:u w:val="single"/>
              </w:rPr>
              <w:t>strategic imperatives</w:t>
            </w:r>
            <w:r w:rsidRPr="00390F33">
              <w:rPr>
                <w:rFonts w:ascii="Microsoft YaHei" w:eastAsia="Microsoft YaHei" w:hAnsi="Microsoft YaHei" w:cs="Microsoft YaHei" w:hint="eastAsia"/>
                <w:b/>
                <w:color w:val="000000"/>
                <w:highlight w:val="yellow"/>
                <w:u w:val="single"/>
              </w:rPr>
              <w:t>战</w:t>
            </w:r>
            <w:r w:rsidRPr="00EF74FE">
              <w:rPr>
                <w:rFonts w:ascii="Microsoft YaHei" w:eastAsia="Microsoft YaHei" w:hAnsi="Microsoft YaHei" w:cs="Microsoft YaHei" w:hint="eastAsia"/>
                <w:b/>
                <w:color w:val="000000"/>
                <w:highlight w:val="yellow"/>
                <w:u w:val="single"/>
              </w:rPr>
              <w:t>略规则</w:t>
            </w:r>
            <w:r w:rsidRPr="004F288E">
              <w:rPr>
                <w:rFonts w:ascii="Calibri" w:eastAsia="Times New Roman" w:hAnsi="Calibri" w:cs="Times New Roman"/>
                <w:color w:val="000000"/>
              </w:rPr>
              <w:t xml:space="preserve"> are becoming a substantial part of our total business, and their continued rapid growth gives us confidence in our strategic path forward.  </w:t>
            </w:r>
          </w:p>
          <w:p w14:paraId="1A2F9B01" w14:textId="77777777" w:rsidR="0057608E" w:rsidRDefault="0057608E" w:rsidP="001E4F22">
            <w:pPr>
              <w:rPr>
                <w:rStyle w:val="phone"/>
                <w:rFonts w:ascii="Arial" w:hAnsi="Arial" w:cs="Arial"/>
                <w:b/>
                <w:bCs/>
                <w:color w:val="5F6266"/>
                <w:sz w:val="20"/>
                <w:szCs w:val="20"/>
              </w:rPr>
            </w:pPr>
          </w:p>
        </w:tc>
      </w:tr>
      <w:tr w:rsidR="0057608E" w:rsidRPr="00EF74FE" w14:paraId="7D674AD6" w14:textId="77777777" w:rsidTr="00B127C9">
        <w:trPr>
          <w:trHeight w:val="510"/>
        </w:trPr>
        <w:tc>
          <w:tcPr>
            <w:tcW w:w="1495" w:type="dxa"/>
          </w:tcPr>
          <w:p w14:paraId="304258C3" w14:textId="77777777" w:rsidR="0057608E" w:rsidRPr="00EF74FE" w:rsidRDefault="0057608E" w:rsidP="001E4F22">
            <w:r w:rsidRPr="00EF74FE">
              <w:lastRenderedPageBreak/>
              <w:t>策略联</w:t>
            </w:r>
            <w:r w:rsidRPr="00EF74FE">
              <w:rPr>
                <w:rFonts w:hint="eastAsia"/>
              </w:rPr>
              <w:t>盟</w:t>
            </w:r>
            <w:r>
              <w:rPr>
                <w:rFonts w:hint="eastAsia"/>
              </w:rPr>
              <w:t>；</w:t>
            </w:r>
            <w:r w:rsidRPr="00EF74FE">
              <w:t>战略联盟</w:t>
            </w:r>
          </w:p>
        </w:tc>
        <w:tc>
          <w:tcPr>
            <w:tcW w:w="9563" w:type="dxa"/>
          </w:tcPr>
          <w:p w14:paraId="7C540295" w14:textId="77777777" w:rsidR="0057608E" w:rsidRPr="00EF74FE" w:rsidRDefault="0057608E" w:rsidP="001E4F22">
            <w:r w:rsidRPr="00EF74FE">
              <w:t>策略联</w:t>
            </w:r>
            <w:r w:rsidRPr="00EF74FE">
              <w:rPr>
                <w:rFonts w:hint="eastAsia"/>
              </w:rPr>
              <w:t>盟</w:t>
            </w:r>
            <w:r>
              <w:rPr>
                <w:rFonts w:hint="eastAsia"/>
              </w:rPr>
              <w:t>；</w:t>
            </w:r>
            <w:r w:rsidRPr="00EF74FE">
              <w:t>战略联盟（两家公司的合作安排，两者决定分享资源，互补长短）</w:t>
            </w:r>
            <w:r w:rsidRPr="00EF74FE">
              <w:t>strategic alliance</w:t>
            </w:r>
            <w:r>
              <w:t xml:space="preserve"> </w:t>
            </w:r>
            <w:r w:rsidRPr="00C73E58">
              <w:t>[</w:t>
            </w:r>
            <w:proofErr w:type="spellStart"/>
            <w:r w:rsidRPr="00C73E58">
              <w:t>ə'laɪəns</w:t>
            </w:r>
            <w:proofErr w:type="spellEnd"/>
            <w:r w:rsidRPr="00C73E58">
              <w:t>]</w:t>
            </w:r>
            <w:r>
              <w:t xml:space="preserve">  = different companies work together as friends to achieve the same goal by fighting against the same competitors/rivals.</w:t>
            </w:r>
          </w:p>
          <w:p w14:paraId="3DF414DA" w14:textId="77777777" w:rsidR="0057608E" w:rsidRPr="00EF74FE" w:rsidRDefault="0057608E" w:rsidP="001E4F22">
            <w:r w:rsidRPr="00EF74FE">
              <w:rPr>
                <w:noProof/>
              </w:rPr>
              <w:drawing>
                <wp:inline distT="0" distB="0" distL="0" distR="0" wp14:anchorId="4450ABC4" wp14:editId="65DA5E2F">
                  <wp:extent cx="1114816" cy="835885"/>
                  <wp:effectExtent l="0" t="0" r="9525" b="2540"/>
                  <wp:docPr id="51" name="Picture 51"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9"/>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0837" cy="847897"/>
                          </a:xfrm>
                          <a:prstGeom prst="rect">
                            <a:avLst/>
                          </a:prstGeom>
                          <a:noFill/>
                          <a:ln>
                            <a:noFill/>
                          </a:ln>
                        </pic:spPr>
                      </pic:pic>
                    </a:graphicData>
                  </a:graphic>
                </wp:inline>
              </w:drawing>
            </w:r>
          </w:p>
          <w:p w14:paraId="57D0B973" w14:textId="77777777" w:rsidR="0057608E" w:rsidRPr="00EF74FE" w:rsidRDefault="0057608E" w:rsidP="001E4F22"/>
        </w:tc>
      </w:tr>
      <w:tr w:rsidR="0057608E" w:rsidRPr="000A3638" w14:paraId="4E4664DE" w14:textId="77777777" w:rsidTr="00B127C9">
        <w:trPr>
          <w:trHeight w:val="510"/>
        </w:trPr>
        <w:tc>
          <w:tcPr>
            <w:tcW w:w="1495" w:type="dxa"/>
            <w:vMerge w:val="restart"/>
            <w:hideMark/>
          </w:tcPr>
          <w:p w14:paraId="7EAF00AE" w14:textId="77777777" w:rsidR="0057608E" w:rsidRDefault="0057608E" w:rsidP="001E4F22"/>
          <w:p w14:paraId="1ABA06AE" w14:textId="77777777" w:rsidR="0057608E" w:rsidRDefault="0057608E" w:rsidP="001E4F22"/>
          <w:p w14:paraId="6D9EF13D" w14:textId="77777777" w:rsidR="0057608E" w:rsidRDefault="0057608E" w:rsidP="001E4F22"/>
          <w:p w14:paraId="05999B90" w14:textId="77777777" w:rsidR="0057608E" w:rsidRDefault="0057608E" w:rsidP="001E4F22"/>
          <w:p w14:paraId="70F19417" w14:textId="77777777" w:rsidR="0057608E" w:rsidRDefault="0057608E" w:rsidP="001E4F22"/>
          <w:p w14:paraId="7ECB19B5" w14:textId="77777777" w:rsidR="0057608E" w:rsidRDefault="0057608E" w:rsidP="001E4F22"/>
          <w:p w14:paraId="50A62F90" w14:textId="77777777" w:rsidR="0057608E" w:rsidRDefault="0057608E" w:rsidP="001E4F22"/>
          <w:p w14:paraId="127B7611" w14:textId="77777777" w:rsidR="0057608E" w:rsidRDefault="0057608E" w:rsidP="001E4F22"/>
          <w:p w14:paraId="256D19FB" w14:textId="77777777" w:rsidR="0057608E" w:rsidRDefault="0057608E" w:rsidP="001E4F22"/>
          <w:p w14:paraId="658A87AD" w14:textId="77777777" w:rsidR="0057608E" w:rsidRDefault="0057608E" w:rsidP="001E4F22"/>
          <w:p w14:paraId="0E83DB5B" w14:textId="77777777" w:rsidR="0057608E" w:rsidRDefault="0057608E" w:rsidP="001E4F22"/>
          <w:p w14:paraId="7382EDEC" w14:textId="77777777" w:rsidR="0057608E" w:rsidRPr="000A3638" w:rsidRDefault="0057608E" w:rsidP="001E4F22">
            <w:r w:rsidRPr="000A3638">
              <w:t>Monopolize</w:t>
            </w:r>
            <w:r>
              <w:t>,</w:t>
            </w:r>
            <w:r w:rsidRPr="000A3638">
              <w:t xml:space="preserve"> monopoly,</w:t>
            </w:r>
          </w:p>
        </w:tc>
        <w:tc>
          <w:tcPr>
            <w:tcW w:w="9563" w:type="dxa"/>
            <w:hideMark/>
          </w:tcPr>
          <w:p w14:paraId="00EE7BF6" w14:textId="77777777" w:rsidR="0057608E" w:rsidRPr="000A3638" w:rsidRDefault="0057608E" w:rsidP="001E4F22">
            <w:r w:rsidRPr="000A3638">
              <w:t>monopolize /</w:t>
            </w:r>
            <w:proofErr w:type="spellStart"/>
            <w:r w:rsidRPr="000A3638">
              <w:t>məˈnɒpəˌlaɪz</w:t>
            </w:r>
            <w:proofErr w:type="spellEnd"/>
            <w:r w:rsidRPr="000A3638">
              <w:t>/ </w:t>
            </w:r>
          </w:p>
          <w:p w14:paraId="58163E58" w14:textId="77777777" w:rsidR="0057608E" w:rsidRPr="000A3638" w:rsidRDefault="0057608E" w:rsidP="001E4F22">
            <w:r w:rsidRPr="000A3638">
              <w:t>1.</w:t>
            </w:r>
            <w:hyperlink r:id="rId46" w:history="1">
              <w:r w:rsidRPr="000A3638">
                <w:rPr>
                  <w:rStyle w:val="Hyperlink"/>
                </w:rPr>
                <w:t>V-T </w:t>
              </w:r>
            </w:hyperlink>
            <w:r w:rsidRPr="000A3638">
              <w:t xml:space="preserve">If you say that someone monopolizes something, you mean that they have a very large share of it and prevent other people from having a share. </w:t>
            </w:r>
            <w:r w:rsidRPr="000A3638">
              <w:rPr>
                <w:rFonts w:hint="eastAsia"/>
              </w:rPr>
              <w:t>垄断</w:t>
            </w:r>
            <w:r>
              <w:br/>
              <w:t xml:space="preserve">e.g. </w:t>
            </w:r>
            <w:r w:rsidRPr="000A3638">
              <w:t xml:space="preserve">They are controlling so much cocoa that they are virtually </w:t>
            </w:r>
            <w:r w:rsidRPr="005829B2">
              <w:rPr>
                <w:b/>
                <w:highlight w:val="yellow"/>
                <w:u w:val="single"/>
              </w:rPr>
              <w:t>monopolizing the market</w:t>
            </w:r>
            <w:r>
              <w:rPr>
                <w:rFonts w:hint="eastAsia"/>
              </w:rPr>
              <w:t xml:space="preserve"> </w:t>
            </w:r>
            <w:r w:rsidRPr="00547C59">
              <w:rPr>
                <w:b/>
                <w:highlight w:val="yellow"/>
                <w:u w:val="single"/>
              </w:rPr>
              <w:t>垄断市场</w:t>
            </w:r>
            <w:r w:rsidRPr="000A3638">
              <w:rPr>
                <w:rFonts w:hint="eastAsia"/>
              </w:rPr>
              <w:t>。</w:t>
            </w:r>
            <w:r>
              <w:br/>
            </w:r>
            <w:proofErr w:type="spellStart"/>
            <w:r w:rsidRPr="000A3638">
              <w:t>eg</w:t>
            </w:r>
            <w:proofErr w:type="spellEnd"/>
            <w:r w:rsidRPr="000A3638">
              <w:t xml:space="preserve"> The </w:t>
            </w:r>
            <w:proofErr w:type="spellStart"/>
            <w:r>
              <w:t>HuaWei</w:t>
            </w:r>
            <w:proofErr w:type="spellEnd"/>
            <w:r>
              <w:t xml:space="preserve"> </w:t>
            </w:r>
            <w:r w:rsidRPr="005829B2">
              <w:rPr>
                <w:b/>
                <w:highlight w:val="yellow"/>
                <w:u w:val="single"/>
              </w:rPr>
              <w:t xml:space="preserve">monopolized the telecom </w:t>
            </w:r>
            <w:proofErr w:type="gramStart"/>
            <w:r w:rsidRPr="005829B2">
              <w:rPr>
                <w:b/>
                <w:highlight w:val="yellow"/>
                <w:u w:val="single"/>
              </w:rPr>
              <w:t>services</w:t>
            </w:r>
            <w:r w:rsidRPr="000A3638">
              <w:t xml:space="preserve">  CHINA</w:t>
            </w:r>
            <w:proofErr w:type="gramEnd"/>
            <w:r w:rsidRPr="000A3638">
              <w:t>.</w:t>
            </w:r>
          </w:p>
          <w:p w14:paraId="686295BA" w14:textId="77777777" w:rsidR="0057608E" w:rsidRPr="000A3638" w:rsidRDefault="0057608E" w:rsidP="001E4F22">
            <w:r w:rsidRPr="000A3638">
              <w:t>2.</w:t>
            </w:r>
            <w:hyperlink r:id="rId47" w:history="1">
              <w:r w:rsidRPr="000A3638">
                <w:rPr>
                  <w:rStyle w:val="Hyperlink"/>
                </w:rPr>
                <w:t>N-UNCOUNT </w:t>
              </w:r>
            </w:hyperlink>
            <w:r w:rsidRPr="000A3638">
              <w:rPr>
                <w:rFonts w:hint="eastAsia"/>
              </w:rPr>
              <w:t>垄断</w:t>
            </w:r>
            <w:r w:rsidRPr="000A3638">
              <w:t>monopolization</w:t>
            </w:r>
            <w:r w:rsidRPr="00424F5F">
              <w:t>/</w:t>
            </w:r>
            <w:proofErr w:type="spellStart"/>
            <w:proofErr w:type="gramStart"/>
            <w:r w:rsidRPr="00424F5F">
              <w:t>mə,nɔpəlai'zeiʃən</w:t>
            </w:r>
            <w:proofErr w:type="spellEnd"/>
            <w:proofErr w:type="gramEnd"/>
            <w:r>
              <w:t>/</w:t>
            </w:r>
            <w:r>
              <w:br/>
              <w:t>e.g.</w:t>
            </w:r>
            <w:r w:rsidRPr="000A3638">
              <w:t>...</w:t>
            </w:r>
            <w:r w:rsidRPr="00547C59">
              <w:rPr>
                <w:b/>
                <w:highlight w:val="yellow"/>
                <w:u w:val="single"/>
              </w:rPr>
              <w:t>the monopolization/</w:t>
            </w:r>
            <w:proofErr w:type="spellStart"/>
            <w:r w:rsidRPr="00547C59">
              <w:rPr>
                <w:b/>
                <w:highlight w:val="yellow"/>
                <w:u w:val="single"/>
              </w:rPr>
              <w:t>mə,nɔpəlai'zeiʃən</w:t>
            </w:r>
            <w:proofErr w:type="spellEnd"/>
            <w:r w:rsidRPr="00547C59">
              <w:rPr>
                <w:b/>
                <w:highlight w:val="yellow"/>
                <w:u w:val="single"/>
              </w:rPr>
              <w:t>/ of a market</w:t>
            </w:r>
            <w:r w:rsidRPr="000A3638">
              <w:t xml:space="preserve"> by a single supplier.  …</w:t>
            </w:r>
            <w:r w:rsidRPr="000A3638">
              <w:t>单一供货商对一个市场的垄断</w:t>
            </w:r>
            <w:r w:rsidRPr="000A3638">
              <w:rPr>
                <w:rFonts w:hint="eastAsia"/>
              </w:rPr>
              <w:t>。</w:t>
            </w:r>
          </w:p>
          <w:p w14:paraId="2916EB1F" w14:textId="77777777" w:rsidR="0057608E" w:rsidRDefault="0057608E" w:rsidP="001E4F22">
            <w:r w:rsidRPr="000A3638">
              <w:t>3.</w:t>
            </w:r>
            <w:r>
              <w:t xml:space="preserve"> </w:t>
            </w:r>
            <w:hyperlink r:id="rId48" w:history="1">
              <w:r w:rsidRPr="000A3638">
                <w:rPr>
                  <w:rStyle w:val="Hyperlink"/>
                </w:rPr>
                <w:t>V-T </w:t>
              </w:r>
            </w:hyperlink>
            <w:r w:rsidRPr="000A3638">
              <w:t xml:space="preserve">If something or someone monopolizes you, they demand a lot of your time and attention, so that there is very little time left for anything or anyone else. </w:t>
            </w:r>
            <w:r w:rsidRPr="000A3638">
              <w:rPr>
                <w:rFonts w:hint="eastAsia"/>
              </w:rPr>
              <w:t>独占</w:t>
            </w:r>
          </w:p>
          <w:p w14:paraId="6F46C2F9" w14:textId="77777777" w:rsidR="0057608E" w:rsidRPr="000A3638" w:rsidRDefault="0057608E" w:rsidP="001E4F22">
            <w:r>
              <w:t xml:space="preserve">e.g. </w:t>
            </w:r>
            <w:r w:rsidRPr="000A3638">
              <w:t xml:space="preserve">Even this is a bilateral discussion, </w:t>
            </w:r>
            <w:proofErr w:type="spellStart"/>
            <w:r w:rsidRPr="000A3638">
              <w:t>groupA</w:t>
            </w:r>
            <w:proofErr w:type="spellEnd"/>
            <w:r w:rsidRPr="000A3638">
              <w:t xml:space="preserve"> </w:t>
            </w:r>
            <w:r w:rsidRPr="00077905">
              <w:rPr>
                <w:b/>
                <w:highlight w:val="yellow"/>
                <w:u w:val="single"/>
              </w:rPr>
              <w:t xml:space="preserve">monopolized the </w:t>
            </w:r>
            <w:proofErr w:type="gramStart"/>
            <w:r w:rsidRPr="00077905">
              <w:rPr>
                <w:b/>
                <w:highlight w:val="yellow"/>
                <w:u w:val="single"/>
              </w:rPr>
              <w:t>conversation</w:t>
            </w:r>
            <w:r w:rsidRPr="000A3638">
              <w:t>.</w:t>
            </w:r>
            <w:r w:rsidRPr="000A3638">
              <w:t>控制了谈话</w:t>
            </w:r>
            <w:proofErr w:type="gramEnd"/>
            <w:r w:rsidRPr="000A3638">
              <w:t xml:space="preserve">;  </w:t>
            </w:r>
            <w:r>
              <w:br/>
              <w:t xml:space="preserve">e.g. </w:t>
            </w:r>
            <w:r w:rsidRPr="000A3638">
              <w:t xml:space="preserve"> He would </w:t>
            </w:r>
            <w:r w:rsidRPr="00077905">
              <w:rPr>
                <w:b/>
                <w:highlight w:val="yellow"/>
                <w:u w:val="single"/>
              </w:rPr>
              <w:t>monopolize her</w:t>
            </w:r>
            <w:r w:rsidRPr="000A3638">
              <w:t xml:space="preserve"> totally, to the exclusion of her brothers and sisters.  </w:t>
            </w:r>
            <w:r w:rsidRPr="000A3638">
              <w:t>他要完全独占她，甚至排斥她的兄弟和姐妹</w:t>
            </w:r>
            <w:r w:rsidRPr="000A3638">
              <w:rPr>
                <w:rFonts w:hint="eastAsia"/>
              </w:rPr>
              <w:t>。</w:t>
            </w:r>
          </w:p>
          <w:p w14:paraId="08B2CBF0" w14:textId="77777777" w:rsidR="0057608E" w:rsidRPr="000A3638" w:rsidRDefault="0057608E" w:rsidP="001E4F22"/>
        </w:tc>
      </w:tr>
      <w:tr w:rsidR="0057608E" w:rsidRPr="004F288E" w14:paraId="14C17830" w14:textId="77777777" w:rsidTr="00B127C9">
        <w:trPr>
          <w:trHeight w:val="1155"/>
        </w:trPr>
        <w:tc>
          <w:tcPr>
            <w:tcW w:w="1495" w:type="dxa"/>
            <w:vMerge/>
          </w:tcPr>
          <w:p w14:paraId="7D9878B4" w14:textId="77777777" w:rsidR="0057608E" w:rsidRPr="004F288E" w:rsidRDefault="0057608E" w:rsidP="001E4F22">
            <w:pPr>
              <w:rPr>
                <w:rFonts w:ascii="Calibri" w:eastAsia="Times New Roman" w:hAnsi="Calibri" w:cs="Times New Roman"/>
                <w:sz w:val="16"/>
                <w:szCs w:val="16"/>
              </w:rPr>
            </w:pPr>
          </w:p>
        </w:tc>
        <w:tc>
          <w:tcPr>
            <w:tcW w:w="9563" w:type="dxa"/>
          </w:tcPr>
          <w:p w14:paraId="5D5B8C59" w14:textId="77777777" w:rsidR="0057608E" w:rsidRDefault="0057608E" w:rsidP="001E4F22">
            <w:r w:rsidRPr="005F1C6B">
              <w:t>monopoly /</w:t>
            </w:r>
            <w:proofErr w:type="spellStart"/>
            <w:r w:rsidRPr="005F1C6B">
              <w:t>məˈnɒpəlɪ</w:t>
            </w:r>
            <w:proofErr w:type="spellEnd"/>
            <w:r w:rsidRPr="005F1C6B">
              <w:t>/ </w:t>
            </w:r>
          </w:p>
          <w:p w14:paraId="1C240F05" w14:textId="77777777" w:rsidR="0057608E" w:rsidRDefault="0057608E" w:rsidP="001E4F22">
            <w:pPr>
              <w:rPr>
                <w:highlight w:val="yellow"/>
              </w:rPr>
            </w:pPr>
            <w:r w:rsidRPr="005F1C6B">
              <w:t>1.</w:t>
            </w:r>
            <w:r>
              <w:t xml:space="preserve"> </w:t>
            </w:r>
            <w:hyperlink r:id="rId49" w:history="1">
              <w:r w:rsidRPr="005F1C6B">
                <w:rPr>
                  <w:rStyle w:val="Hyperlink"/>
                </w:rPr>
                <w:t>N-VAR </w:t>
              </w:r>
            </w:hyperlink>
            <w:r w:rsidRPr="005F1C6B">
              <w:t xml:space="preserve">If a company, person, or state has a monopoly on something such as an industry, they have complete control over it, so that it is impossible for others to become involved in it. </w:t>
            </w:r>
            <w:r w:rsidRPr="005F1C6B">
              <w:rPr>
                <w:rFonts w:hint="eastAsia"/>
              </w:rPr>
              <w:t>垄断</w:t>
            </w:r>
            <w:r>
              <w:rPr>
                <w:rFonts w:hint="eastAsia"/>
              </w:rPr>
              <w:t xml:space="preserve"> </w:t>
            </w:r>
            <w:r>
              <w:br/>
            </w:r>
            <w:r w:rsidRPr="00A871C1">
              <w:rPr>
                <w:highlight w:val="yellow"/>
              </w:rPr>
              <w:t>[</w:t>
            </w:r>
            <w:r>
              <w:rPr>
                <w:highlight w:val="yellow"/>
              </w:rPr>
              <w:t xml:space="preserve"> </w:t>
            </w:r>
            <w:r w:rsidRPr="00A871C1">
              <w:rPr>
                <w:b/>
                <w:highlight w:val="yellow"/>
                <w:u w:val="single"/>
              </w:rPr>
              <w:t>an</w:t>
            </w:r>
            <w:r w:rsidRPr="00A871C1">
              <w:rPr>
                <w:b/>
                <w:color w:val="FF0000"/>
                <w:highlight w:val="yellow"/>
                <w:u w:val="single"/>
              </w:rPr>
              <w:t>ti</w:t>
            </w:r>
            <w:r w:rsidRPr="00A871C1">
              <w:rPr>
                <w:b/>
                <w:highlight w:val="yellow"/>
                <w:u w:val="single"/>
              </w:rPr>
              <w:t>-monopoly</w:t>
            </w:r>
            <w:r w:rsidRPr="00A871C1">
              <w:rPr>
                <w:highlight w:val="yellow"/>
              </w:rPr>
              <w:t>/</w:t>
            </w:r>
            <w:proofErr w:type="spellStart"/>
            <w:r w:rsidRPr="00A871C1">
              <w:rPr>
                <w:highlight w:val="yellow"/>
              </w:rPr>
              <w:t>an’t</w:t>
            </w:r>
            <w:r w:rsidRPr="00A871C1">
              <w:rPr>
                <w:b/>
                <w:color w:val="FF0000"/>
                <w:highlight w:val="yellow"/>
                <w:u w:val="single"/>
              </w:rPr>
              <w:t>aɪ</w:t>
            </w:r>
            <w:proofErr w:type="spellEnd"/>
            <w:r w:rsidRPr="00A871C1">
              <w:rPr>
                <w:highlight w:val="yellow"/>
              </w:rPr>
              <w:t>/</w:t>
            </w:r>
            <w:r w:rsidRPr="00A871C1">
              <w:rPr>
                <w:highlight w:val="yellow"/>
              </w:rPr>
              <w:t>反垄</w:t>
            </w:r>
            <w:r w:rsidRPr="00A871C1">
              <w:rPr>
                <w:rFonts w:hint="eastAsia"/>
                <w:highlight w:val="yellow"/>
              </w:rPr>
              <w:t>断；</w:t>
            </w:r>
            <w:r w:rsidRPr="002929B7">
              <w:rPr>
                <w:rFonts w:ascii="Times New Roman" w:eastAsia="Times New Roman" w:hAnsi="Times New Roman" w:cs="Times New Roman"/>
                <w:b/>
                <w:sz w:val="24"/>
                <w:szCs w:val="24"/>
                <w:highlight w:val="yellow"/>
                <w:u w:val="single"/>
              </w:rPr>
              <w:t>the an</w:t>
            </w:r>
            <w:r w:rsidRPr="002929B7">
              <w:rPr>
                <w:rFonts w:ascii="Times New Roman" w:eastAsia="Times New Roman" w:hAnsi="Times New Roman" w:cs="Times New Roman"/>
                <w:b/>
                <w:color w:val="FF0000"/>
                <w:sz w:val="24"/>
                <w:szCs w:val="24"/>
                <w:highlight w:val="yellow"/>
                <w:u w:val="single"/>
              </w:rPr>
              <w:t>ti</w:t>
            </w:r>
            <w:r w:rsidRPr="002929B7">
              <w:rPr>
                <w:rFonts w:ascii="Times New Roman" w:eastAsia="Times New Roman" w:hAnsi="Times New Roman" w:cs="Times New Roman"/>
                <w:b/>
                <w:sz w:val="24"/>
                <w:szCs w:val="24"/>
                <w:highlight w:val="yellow"/>
                <w:u w:val="single"/>
              </w:rPr>
              <w:t xml:space="preserve">-monopoly </w:t>
            </w:r>
            <w:r w:rsidRPr="00A871C1">
              <w:rPr>
                <w:highlight w:val="yellow"/>
              </w:rPr>
              <w:t>/</w:t>
            </w:r>
            <w:proofErr w:type="spellStart"/>
            <w:r w:rsidRPr="00A871C1">
              <w:rPr>
                <w:highlight w:val="yellow"/>
              </w:rPr>
              <w:t>an’t</w:t>
            </w:r>
            <w:r w:rsidRPr="00A871C1">
              <w:rPr>
                <w:b/>
                <w:color w:val="FF0000"/>
                <w:highlight w:val="yellow"/>
                <w:u w:val="single"/>
              </w:rPr>
              <w:t>aɪ</w:t>
            </w:r>
            <w:proofErr w:type="spellEnd"/>
            <w:r w:rsidRPr="00A871C1">
              <w:rPr>
                <w:highlight w:val="yellow"/>
              </w:rPr>
              <w:t>/</w:t>
            </w:r>
            <w:r w:rsidRPr="002929B7">
              <w:rPr>
                <w:rFonts w:ascii="Times New Roman" w:eastAsia="Times New Roman" w:hAnsi="Times New Roman" w:cs="Times New Roman"/>
                <w:b/>
                <w:sz w:val="24"/>
                <w:szCs w:val="24"/>
                <w:highlight w:val="yellow"/>
                <w:u w:val="single"/>
              </w:rPr>
              <w:t>regulatio</w:t>
            </w:r>
            <w:r w:rsidRPr="00A871C1">
              <w:rPr>
                <w:rFonts w:ascii="Times New Roman" w:eastAsia="Times New Roman" w:hAnsi="Times New Roman" w:cs="Times New Roman"/>
                <w:b/>
                <w:sz w:val="24"/>
                <w:szCs w:val="24"/>
                <w:highlight w:val="yellow"/>
                <w:u w:val="single"/>
              </w:rPr>
              <w:t>n</w:t>
            </w:r>
            <w:r>
              <w:rPr>
                <w:rFonts w:ascii="Times New Roman" w:eastAsia="Times New Roman" w:hAnsi="Times New Roman" w:cs="Times New Roman"/>
                <w:b/>
                <w:sz w:val="24"/>
                <w:szCs w:val="24"/>
                <w:highlight w:val="yellow"/>
                <w:u w:val="single"/>
              </w:rPr>
              <w:t>s</w:t>
            </w:r>
            <w:r w:rsidRPr="00A871C1">
              <w:rPr>
                <w:rFonts w:ascii="Times New Roman" w:eastAsia="Times New Roman" w:hAnsi="Times New Roman" w:cs="Times New Roman"/>
                <w:b/>
                <w:sz w:val="24"/>
                <w:szCs w:val="24"/>
                <w:highlight w:val="yellow"/>
                <w:u w:val="single"/>
              </w:rPr>
              <w:t>:</w:t>
            </w:r>
            <w:r w:rsidRPr="00A871C1">
              <w:rPr>
                <w:highlight w:val="yellow"/>
              </w:rPr>
              <w:t>反垄</w:t>
            </w:r>
            <w:r w:rsidRPr="00A871C1">
              <w:rPr>
                <w:rFonts w:hint="eastAsia"/>
                <w:highlight w:val="yellow"/>
              </w:rPr>
              <w:t>断</w:t>
            </w:r>
            <w:r w:rsidRPr="00A871C1">
              <w:rPr>
                <w:rFonts w:hint="eastAsia"/>
                <w:highlight w:val="yellow"/>
                <w:lang w:val="en-US"/>
              </w:rPr>
              <w:t>协议</w:t>
            </w:r>
            <w:r w:rsidRPr="00A871C1">
              <w:rPr>
                <w:highlight w:val="yellow"/>
                <w:lang w:val="en-US"/>
              </w:rPr>
              <w:t>]</w:t>
            </w:r>
            <w:r>
              <w:rPr>
                <w:highlight w:val="yellow"/>
                <w:lang w:val="en-US"/>
              </w:rPr>
              <w:br/>
            </w:r>
            <w:r w:rsidRPr="00FF3915">
              <w:rPr>
                <w:highlight w:val="yellow"/>
              </w:rPr>
              <w:t xml:space="preserve">[ </w:t>
            </w:r>
            <w:r w:rsidRPr="00632DE5">
              <w:rPr>
                <w:rFonts w:hint="eastAsia"/>
                <w:b/>
                <w:highlight w:val="yellow"/>
              </w:rPr>
              <w:t>反垄断法</w:t>
            </w:r>
            <w:r w:rsidRPr="00632DE5">
              <w:rPr>
                <w:rFonts w:hint="eastAsia"/>
                <w:b/>
                <w:highlight w:val="yellow"/>
              </w:rPr>
              <w:t>;</w:t>
            </w:r>
            <w:r w:rsidRPr="00632DE5">
              <w:rPr>
                <w:b/>
                <w:highlight w:val="yellow"/>
              </w:rPr>
              <w:t xml:space="preserve"> </w:t>
            </w:r>
            <w:r w:rsidRPr="00632DE5">
              <w:rPr>
                <w:rFonts w:hint="eastAsia"/>
                <w:b/>
                <w:highlight w:val="yellow"/>
              </w:rPr>
              <w:t>反独占法</w:t>
            </w:r>
            <w:r w:rsidRPr="00632DE5">
              <w:rPr>
                <w:b/>
                <w:highlight w:val="yellow"/>
              </w:rPr>
              <w:t>anti</w:t>
            </w:r>
            <w:r w:rsidRPr="002222BB">
              <w:rPr>
                <w:b/>
                <w:color w:val="FF0000"/>
                <w:highlight w:val="yellow"/>
              </w:rPr>
              <w:t>trust</w:t>
            </w:r>
            <w:r w:rsidRPr="00632DE5">
              <w:rPr>
                <w:b/>
                <w:highlight w:val="yellow"/>
              </w:rPr>
              <w:t xml:space="preserve"> laws</w:t>
            </w:r>
            <w:r>
              <w:rPr>
                <w:b/>
                <w:highlight w:val="yellow"/>
              </w:rPr>
              <w:t xml:space="preserve"> </w:t>
            </w:r>
            <w:r w:rsidRPr="00A871C1">
              <w:rPr>
                <w:highlight w:val="yellow"/>
              </w:rPr>
              <w:t>/</w:t>
            </w:r>
            <w:proofErr w:type="spellStart"/>
            <w:r w:rsidRPr="00A871C1">
              <w:rPr>
                <w:highlight w:val="yellow"/>
              </w:rPr>
              <w:t>an’t</w:t>
            </w:r>
            <w:r w:rsidRPr="00A871C1">
              <w:rPr>
                <w:b/>
                <w:color w:val="FF0000"/>
                <w:highlight w:val="yellow"/>
                <w:u w:val="single"/>
              </w:rPr>
              <w:t>aɪ</w:t>
            </w:r>
            <w:proofErr w:type="spellEnd"/>
            <w:r w:rsidRPr="00A871C1">
              <w:rPr>
                <w:highlight w:val="yellow"/>
              </w:rPr>
              <w:t>/</w:t>
            </w:r>
            <w:r w:rsidRPr="00632DE5">
              <w:rPr>
                <w:b/>
                <w:highlight w:val="yellow"/>
              </w:rPr>
              <w:t>:</w:t>
            </w:r>
            <w:r w:rsidRPr="00FF3915">
              <w:rPr>
                <w:highlight w:val="yellow"/>
              </w:rPr>
              <w:t xml:space="preserve"> rules protecting fair competition and ban from anti-monopoly </w:t>
            </w:r>
            <w:r w:rsidRPr="00A871C1">
              <w:rPr>
                <w:highlight w:val="yellow"/>
              </w:rPr>
              <w:t>/</w:t>
            </w:r>
            <w:proofErr w:type="spellStart"/>
            <w:r w:rsidRPr="00A871C1">
              <w:rPr>
                <w:highlight w:val="yellow"/>
              </w:rPr>
              <w:t>an’t</w:t>
            </w:r>
            <w:r w:rsidRPr="00FF3915">
              <w:rPr>
                <w:highlight w:val="yellow"/>
              </w:rPr>
              <w:t>aɪ</w:t>
            </w:r>
            <w:proofErr w:type="spellEnd"/>
            <w:r w:rsidRPr="00A871C1">
              <w:rPr>
                <w:highlight w:val="yellow"/>
              </w:rPr>
              <w:t>/</w:t>
            </w:r>
            <w:r>
              <w:rPr>
                <w:highlight w:val="yellow"/>
              </w:rPr>
              <w:t>]</w:t>
            </w:r>
          </w:p>
          <w:p w14:paraId="2E6100BE" w14:textId="77777777" w:rsidR="0057608E" w:rsidRPr="005F1C6B" w:rsidRDefault="0057608E" w:rsidP="001E4F22">
            <w:r>
              <w:br/>
              <w:t xml:space="preserve">e.g. We are following all </w:t>
            </w:r>
            <w:r w:rsidRPr="00E71112">
              <w:rPr>
                <w:highlight w:val="yellow"/>
              </w:rPr>
              <w:t>the anti-monopoly/</w:t>
            </w:r>
            <w:proofErr w:type="spellStart"/>
            <w:r w:rsidRPr="00E71112">
              <w:rPr>
                <w:highlight w:val="yellow"/>
              </w:rPr>
              <w:t>an’taɪ</w:t>
            </w:r>
            <w:proofErr w:type="spellEnd"/>
            <w:r w:rsidRPr="00E71112">
              <w:rPr>
                <w:highlight w:val="yellow"/>
              </w:rPr>
              <w:t>/regulations.</w:t>
            </w:r>
            <w:r>
              <w:br/>
              <w:t>e.g.</w:t>
            </w:r>
            <w:r w:rsidRPr="005F1C6B">
              <w:t xml:space="preserve"> ...Russian moves to end a state </w:t>
            </w:r>
            <w:r w:rsidRPr="002754C7">
              <w:rPr>
                <w:b/>
              </w:rPr>
              <w:t>monopoly</w:t>
            </w:r>
            <w:r w:rsidRPr="005F1C6B">
              <w:t xml:space="preserve"> on land ownership.  …</w:t>
            </w:r>
            <w:r w:rsidRPr="005F1C6B">
              <w:rPr>
                <w:rFonts w:hint="eastAsia"/>
              </w:rPr>
              <w:t>俄罗斯人提议结束国家对土地所有权的垄断。</w:t>
            </w:r>
          </w:p>
          <w:p w14:paraId="5A664F44" w14:textId="77777777" w:rsidR="0057608E" w:rsidRPr="005F1C6B" w:rsidRDefault="0057608E" w:rsidP="001E4F22">
            <w:r>
              <w:t>2</w:t>
            </w:r>
            <w:r w:rsidRPr="005F1C6B">
              <w:t>.</w:t>
            </w:r>
            <w:hyperlink r:id="rId50" w:history="1">
              <w:r w:rsidRPr="005F1C6B">
                <w:rPr>
                  <w:rStyle w:val="Hyperlink"/>
                </w:rPr>
                <w:t>N-COUNT </w:t>
              </w:r>
            </w:hyperlink>
            <w:r w:rsidRPr="005F1C6B">
              <w:t xml:space="preserve">A monopoly is a company which is the only one providing a </w:t>
            </w:r>
            <w:proofErr w:type="gramStart"/>
            <w:r w:rsidRPr="005F1C6B">
              <w:t>particular product</w:t>
            </w:r>
            <w:proofErr w:type="gramEnd"/>
            <w:r w:rsidRPr="005F1C6B">
              <w:t xml:space="preserve"> or service</w:t>
            </w:r>
            <w:r>
              <w:t>; is a company or group</w:t>
            </w:r>
            <w:r w:rsidRPr="000A3638">
              <w:t xml:space="preserve"> having exclusive control over a commercial</w:t>
            </w:r>
            <w:r w:rsidRPr="005F1C6B">
              <w:t xml:space="preserve">. </w:t>
            </w:r>
            <w:r w:rsidRPr="005F1C6B">
              <w:rPr>
                <w:rFonts w:hint="eastAsia"/>
              </w:rPr>
              <w:t>垄断企业</w:t>
            </w:r>
            <w:r>
              <w:rPr>
                <w:rFonts w:hint="eastAsia"/>
              </w:rPr>
              <w:t>;</w:t>
            </w:r>
            <w:r>
              <w:t xml:space="preserve"> </w:t>
            </w:r>
            <w:r w:rsidRPr="000A3638">
              <w:t>垄断者</w:t>
            </w:r>
            <w:r>
              <w:rPr>
                <w:rFonts w:hint="eastAsia"/>
              </w:rPr>
              <w:t xml:space="preserve"> </w:t>
            </w:r>
            <w:r w:rsidRPr="000A3638">
              <w:t xml:space="preserve"> </w:t>
            </w:r>
            <w:r>
              <w:br/>
              <w:t xml:space="preserve">e.g. </w:t>
            </w:r>
            <w:r w:rsidRPr="005F1C6B">
              <w:t>a state-owned monopoly</w:t>
            </w:r>
            <w:r>
              <w:t xml:space="preserve"> </w:t>
            </w:r>
            <w:r w:rsidRPr="005F1C6B">
              <w:rPr>
                <w:rFonts w:hint="eastAsia"/>
              </w:rPr>
              <w:t>一个国有垄断企业</w:t>
            </w:r>
          </w:p>
          <w:p w14:paraId="21FBC02B" w14:textId="77777777" w:rsidR="0057608E" w:rsidRPr="002754C7" w:rsidRDefault="0057608E" w:rsidP="001E4F22">
            <w:pPr>
              <w:rPr>
                <w:lang w:val="en-US"/>
              </w:rPr>
            </w:pPr>
            <w:r w:rsidRPr="005F1C6B">
              <w:t>3.</w:t>
            </w:r>
            <w:hyperlink r:id="rId51" w:history="1">
              <w:r w:rsidRPr="005F1C6B">
                <w:rPr>
                  <w:rStyle w:val="Hyperlink"/>
                </w:rPr>
                <w:t>N-SING </w:t>
              </w:r>
            </w:hyperlink>
            <w:r w:rsidRPr="005F1C6B">
              <w:t xml:space="preserve">If you say that someone </w:t>
            </w:r>
            <w:r w:rsidRPr="002754C7">
              <w:rPr>
                <w:b/>
                <w:highlight w:val="yellow"/>
                <w:u w:val="single"/>
              </w:rPr>
              <w:t>does not have a monopoly on something</w:t>
            </w:r>
            <w:r w:rsidRPr="005F1C6B">
              <w:t>, you mean that they are not the only person who has that thing.</w:t>
            </w:r>
            <w:r>
              <w:rPr>
                <w:rFonts w:hint="eastAsia"/>
              </w:rPr>
              <w:t xml:space="preserve"> </w:t>
            </w:r>
            <w:r>
              <w:rPr>
                <w:rFonts w:hint="eastAsia"/>
              </w:rPr>
              <w:t>并非</w:t>
            </w:r>
            <w:r w:rsidRPr="005F1C6B">
              <w:t xml:space="preserve"> </w:t>
            </w:r>
            <w:r w:rsidRPr="005F1C6B">
              <w:rPr>
                <w:rFonts w:hint="eastAsia"/>
              </w:rPr>
              <w:t>独有</w:t>
            </w:r>
            <w:r>
              <w:rPr>
                <w:rFonts w:hint="eastAsia"/>
              </w:rPr>
              <w:t>/</w:t>
            </w:r>
            <w:r>
              <w:rPr>
                <w:rFonts w:hint="eastAsia"/>
              </w:rPr>
              <w:t>独占</w:t>
            </w:r>
            <w:r>
              <w:rPr>
                <w:lang w:val="en-US"/>
              </w:rPr>
              <w:t>xxx</w:t>
            </w:r>
          </w:p>
          <w:p w14:paraId="5207EAA4" w14:textId="77777777" w:rsidR="0057608E" w:rsidRPr="004F288E" w:rsidRDefault="0057608E" w:rsidP="001E4F22">
            <w:pPr>
              <w:rPr>
                <w:rFonts w:ascii="Calibri" w:eastAsia="Times New Roman" w:hAnsi="Calibri" w:cs="Times New Roman"/>
                <w:color w:val="000000"/>
              </w:rPr>
            </w:pPr>
          </w:p>
        </w:tc>
      </w:tr>
    </w:tbl>
    <w:p w14:paraId="5D2C7E69" w14:textId="77777777" w:rsidR="0057608E" w:rsidRPr="002222BB" w:rsidRDefault="0057608E" w:rsidP="0057608E">
      <w:pPr>
        <w:tabs>
          <w:tab w:val="left" w:pos="8505"/>
        </w:tabs>
      </w:pPr>
    </w:p>
    <w:p w14:paraId="31EE5A6B" w14:textId="68B77FA0" w:rsidR="00667B0B" w:rsidRDefault="00D9497B" w:rsidP="001E4F22">
      <w:pPr>
        <w:pStyle w:val="Heading1"/>
        <w:rPr>
          <w:lang w:val="en-US"/>
        </w:rPr>
      </w:pPr>
      <w:proofErr w:type="spellStart"/>
      <w:r>
        <w:rPr>
          <w:lang w:val="en-US"/>
        </w:rPr>
        <w:lastRenderedPageBreak/>
        <w:t>Lexical_TelecommunicationRelated</w:t>
      </w:r>
      <w:proofErr w:type="spellEnd"/>
    </w:p>
    <w:tbl>
      <w:tblPr>
        <w:tblStyle w:val="TableGrid"/>
        <w:tblW w:w="0" w:type="auto"/>
        <w:tblLook w:val="04A0" w:firstRow="1" w:lastRow="0" w:firstColumn="1" w:lastColumn="0" w:noHBand="0" w:noVBand="1"/>
      </w:tblPr>
      <w:tblGrid>
        <w:gridCol w:w="9016"/>
      </w:tblGrid>
      <w:tr w:rsidR="00D9497B" w14:paraId="5DEB0FC8" w14:textId="77777777" w:rsidTr="00D9497B">
        <w:tc>
          <w:tcPr>
            <w:tcW w:w="9016" w:type="dxa"/>
          </w:tcPr>
          <w:p w14:paraId="597548A1" w14:textId="64185F5D" w:rsidR="00D9497B" w:rsidRDefault="007146C2" w:rsidP="001E4F22">
            <w:pPr>
              <w:rPr>
                <w:lang w:val="en-US"/>
              </w:rPr>
            </w:pPr>
            <w:r>
              <w:rPr>
                <w:lang w:val="en-US"/>
              </w:rPr>
              <w:t>Base station:</w:t>
            </w:r>
          </w:p>
          <w:p w14:paraId="1E3B2444" w14:textId="24011AFE" w:rsidR="007146C2" w:rsidRDefault="007146C2" w:rsidP="001E4F22">
            <w:pPr>
              <w:rPr>
                <w:lang w:val="en-US"/>
              </w:rPr>
            </w:pPr>
          </w:p>
        </w:tc>
      </w:tr>
      <w:tr w:rsidR="00D9497B" w14:paraId="4D81AA8D" w14:textId="77777777" w:rsidTr="00D9497B">
        <w:tc>
          <w:tcPr>
            <w:tcW w:w="9016" w:type="dxa"/>
          </w:tcPr>
          <w:p w14:paraId="1DC945A6" w14:textId="1E05EB16" w:rsidR="00D9497B" w:rsidRDefault="007146C2" w:rsidP="001E4F22">
            <w:pPr>
              <w:rPr>
                <w:lang w:val="en-US"/>
              </w:rPr>
            </w:pPr>
            <w:r>
              <w:rPr>
                <w:lang w:val="en-US"/>
              </w:rPr>
              <w:t>Cell:</w:t>
            </w:r>
          </w:p>
        </w:tc>
      </w:tr>
      <w:tr w:rsidR="00D9497B" w14:paraId="6BAC6F7C" w14:textId="77777777" w:rsidTr="00D9497B">
        <w:tc>
          <w:tcPr>
            <w:tcW w:w="9016" w:type="dxa"/>
          </w:tcPr>
          <w:p w14:paraId="0278B460" w14:textId="77777777" w:rsidR="00D9497B" w:rsidRDefault="00D9497B" w:rsidP="001E4F22">
            <w:pPr>
              <w:rPr>
                <w:lang w:val="en-US"/>
              </w:rPr>
            </w:pPr>
          </w:p>
        </w:tc>
      </w:tr>
      <w:tr w:rsidR="00D9497B" w14:paraId="4BD92C65" w14:textId="77777777" w:rsidTr="00D9497B">
        <w:tc>
          <w:tcPr>
            <w:tcW w:w="9016" w:type="dxa"/>
          </w:tcPr>
          <w:p w14:paraId="513DD31F" w14:textId="77777777" w:rsidR="00D9497B" w:rsidRDefault="00D9497B" w:rsidP="001E4F22">
            <w:pPr>
              <w:rPr>
                <w:lang w:val="en-US"/>
              </w:rPr>
            </w:pPr>
          </w:p>
        </w:tc>
      </w:tr>
      <w:tr w:rsidR="00D9497B" w14:paraId="52F5681A" w14:textId="77777777" w:rsidTr="00D9497B">
        <w:tc>
          <w:tcPr>
            <w:tcW w:w="9016" w:type="dxa"/>
          </w:tcPr>
          <w:p w14:paraId="6588FA40" w14:textId="77777777" w:rsidR="00D9497B" w:rsidRDefault="00D9497B" w:rsidP="001E4F22">
            <w:pPr>
              <w:rPr>
                <w:lang w:val="en-US"/>
              </w:rPr>
            </w:pPr>
          </w:p>
        </w:tc>
      </w:tr>
    </w:tbl>
    <w:p w14:paraId="62A80067" w14:textId="77777777" w:rsidR="00D9497B" w:rsidRPr="00D9497B" w:rsidRDefault="00D9497B" w:rsidP="001E4F22">
      <w:pPr>
        <w:rPr>
          <w:lang w:val="en-US"/>
        </w:rPr>
      </w:pPr>
    </w:p>
    <w:p w14:paraId="0FEE659F" w14:textId="1DCD7C38" w:rsidR="00667B0B" w:rsidRDefault="00667B0B" w:rsidP="001E4F22">
      <w:pPr>
        <w:pStyle w:val="Heading1"/>
        <w:rPr>
          <w:lang w:val="en-US"/>
        </w:rPr>
      </w:pPr>
      <w:r>
        <w:rPr>
          <w:lang w:val="en-US"/>
        </w:rPr>
        <w:t xml:space="preserve">Part </w:t>
      </w:r>
      <w:proofErr w:type="gramStart"/>
      <w:r>
        <w:rPr>
          <w:lang w:val="en-US"/>
        </w:rPr>
        <w:t>1)</w:t>
      </w:r>
      <w:r w:rsidR="00FA16C6">
        <w:rPr>
          <w:lang w:val="en-US"/>
        </w:rPr>
        <w:t>How</w:t>
      </w:r>
      <w:proofErr w:type="gramEnd"/>
      <w:r w:rsidR="00FA16C6">
        <w:rPr>
          <w:lang w:val="en-US"/>
        </w:rPr>
        <w:t xml:space="preserve"> a mobile works?</w:t>
      </w:r>
      <w:r w:rsidR="002958AC">
        <w:rPr>
          <w:lang w:val="en-US"/>
        </w:rPr>
        <w:t xml:space="preserve"> (base station, cell)</w:t>
      </w:r>
    </w:p>
    <w:p w14:paraId="14EF5DC6" w14:textId="5AA5912E" w:rsidR="00667B0B" w:rsidRDefault="002E0525" w:rsidP="001E4F22">
      <w:pPr>
        <w:rPr>
          <w:lang w:val="en-US"/>
        </w:rPr>
      </w:pPr>
      <w:r>
        <w:rPr>
          <w:noProof/>
        </w:rPr>
        <w:drawing>
          <wp:inline distT="0" distB="0" distL="0" distR="0" wp14:anchorId="4F096765" wp14:editId="3D610633">
            <wp:extent cx="5731510" cy="515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15620"/>
                    </a:xfrm>
                    <a:prstGeom prst="rect">
                      <a:avLst/>
                    </a:prstGeom>
                  </pic:spPr>
                </pic:pic>
              </a:graphicData>
            </a:graphic>
          </wp:inline>
        </w:drawing>
      </w:r>
    </w:p>
    <w:p w14:paraId="1CBF725F" w14:textId="65C984C4" w:rsidR="002E0525" w:rsidRDefault="002E0525" w:rsidP="001E4F22">
      <w:pPr>
        <w:rPr>
          <w:lang w:val="en-US"/>
        </w:rPr>
      </w:pPr>
      <w:r>
        <w:rPr>
          <w:lang w:val="en-US"/>
        </w:rPr>
        <w:t xml:space="preserve">//take xxx into account </w:t>
      </w:r>
      <w:r w:rsidR="00F52B07">
        <w:rPr>
          <w:lang w:val="en-US"/>
        </w:rPr>
        <w:t xml:space="preserve"> </w:t>
      </w:r>
      <w:r>
        <w:rPr>
          <w:lang w:val="en-US"/>
        </w:rPr>
        <w:t xml:space="preserve"> V.S.   take </w:t>
      </w:r>
      <w:proofErr w:type="spellStart"/>
      <w:r>
        <w:rPr>
          <w:lang w:val="en-US"/>
        </w:rPr>
        <w:t>sth</w:t>
      </w:r>
      <w:proofErr w:type="spellEnd"/>
      <w:r>
        <w:rPr>
          <w:lang w:val="en-US"/>
        </w:rPr>
        <w:t xml:space="preserve"> for granted.</w:t>
      </w:r>
    </w:p>
    <w:p w14:paraId="46A33D6D" w14:textId="5EFBAE41" w:rsidR="002E0525" w:rsidRDefault="002E0525" w:rsidP="001E4F22">
      <w:pPr>
        <w:rPr>
          <w:lang w:val="en-US"/>
        </w:rPr>
      </w:pPr>
      <w:r>
        <w:rPr>
          <w:noProof/>
        </w:rPr>
        <w:drawing>
          <wp:inline distT="0" distB="0" distL="0" distR="0" wp14:anchorId="7858E07B" wp14:editId="04A8CBF8">
            <wp:extent cx="4019550" cy="29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9550" cy="295275"/>
                    </a:xfrm>
                    <a:prstGeom prst="rect">
                      <a:avLst/>
                    </a:prstGeom>
                  </pic:spPr>
                </pic:pic>
              </a:graphicData>
            </a:graphic>
          </wp:inline>
        </w:drawing>
      </w:r>
    </w:p>
    <w:p w14:paraId="01A3E33B" w14:textId="5D2F3956" w:rsidR="00225DBD" w:rsidRDefault="00AB43F5" w:rsidP="001E4F22">
      <w:pPr>
        <w:rPr>
          <w:lang w:val="en-US"/>
        </w:rPr>
      </w:pPr>
      <w:r>
        <w:rPr>
          <w:noProof/>
        </w:rPr>
        <w:drawing>
          <wp:inline distT="0" distB="0" distL="0" distR="0" wp14:anchorId="25DE3CA3" wp14:editId="3592D62C">
            <wp:extent cx="5731510" cy="4546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54660"/>
                    </a:xfrm>
                    <a:prstGeom prst="rect">
                      <a:avLst/>
                    </a:prstGeom>
                  </pic:spPr>
                </pic:pic>
              </a:graphicData>
            </a:graphic>
          </wp:inline>
        </w:drawing>
      </w:r>
    </w:p>
    <w:p w14:paraId="77B792E6" w14:textId="1D0932BC" w:rsidR="00AB43F5" w:rsidRDefault="00AB43F5" w:rsidP="001E4F22">
      <w:pPr>
        <w:rPr>
          <w:lang w:val="en-US"/>
        </w:rPr>
      </w:pPr>
      <w:r>
        <w:rPr>
          <w:noProof/>
        </w:rPr>
        <w:drawing>
          <wp:inline distT="0" distB="0" distL="0" distR="0" wp14:anchorId="5FA6CD99" wp14:editId="3634A776">
            <wp:extent cx="5731510" cy="482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82600"/>
                    </a:xfrm>
                    <a:prstGeom prst="rect">
                      <a:avLst/>
                    </a:prstGeom>
                  </pic:spPr>
                </pic:pic>
              </a:graphicData>
            </a:graphic>
          </wp:inline>
        </w:drawing>
      </w:r>
    </w:p>
    <w:p w14:paraId="04EC1A1C" w14:textId="7CE9D4A9" w:rsidR="00AB43F5" w:rsidRDefault="00AB43F5" w:rsidP="001E4F22">
      <w:pPr>
        <w:rPr>
          <w:lang w:val="en-US"/>
        </w:rPr>
      </w:pPr>
      <w:r>
        <w:rPr>
          <w:noProof/>
        </w:rPr>
        <w:drawing>
          <wp:inline distT="0" distB="0" distL="0" distR="0" wp14:anchorId="24917A87" wp14:editId="7C1641DE">
            <wp:extent cx="5648325" cy="51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8325" cy="514350"/>
                    </a:xfrm>
                    <a:prstGeom prst="rect">
                      <a:avLst/>
                    </a:prstGeom>
                  </pic:spPr>
                </pic:pic>
              </a:graphicData>
            </a:graphic>
          </wp:inline>
        </w:drawing>
      </w:r>
    </w:p>
    <w:p w14:paraId="319050B4" w14:textId="36255905" w:rsidR="00AB43F5" w:rsidRDefault="00986EE0" w:rsidP="001E4F22">
      <w:pPr>
        <w:rPr>
          <w:lang w:val="en-US"/>
        </w:rPr>
      </w:pPr>
      <w:r>
        <w:rPr>
          <w:noProof/>
        </w:rPr>
        <w:drawing>
          <wp:inline distT="0" distB="0" distL="0" distR="0" wp14:anchorId="38335115" wp14:editId="25653169">
            <wp:extent cx="5731510" cy="690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90245"/>
                    </a:xfrm>
                    <a:prstGeom prst="rect">
                      <a:avLst/>
                    </a:prstGeom>
                  </pic:spPr>
                </pic:pic>
              </a:graphicData>
            </a:graphic>
          </wp:inline>
        </w:drawing>
      </w:r>
    </w:p>
    <w:p w14:paraId="51D4E06B" w14:textId="28CAC63D" w:rsidR="00986EE0" w:rsidRDefault="00F15C96" w:rsidP="001E4F22">
      <w:pPr>
        <w:rPr>
          <w:lang w:val="en-US"/>
        </w:rPr>
      </w:pPr>
      <w:r>
        <w:rPr>
          <w:noProof/>
        </w:rPr>
        <w:drawing>
          <wp:inline distT="0" distB="0" distL="0" distR="0" wp14:anchorId="6A750DAC" wp14:editId="2FDF68F8">
            <wp:extent cx="5731510" cy="419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19735"/>
                    </a:xfrm>
                    <a:prstGeom prst="rect">
                      <a:avLst/>
                    </a:prstGeom>
                  </pic:spPr>
                </pic:pic>
              </a:graphicData>
            </a:graphic>
          </wp:inline>
        </w:drawing>
      </w:r>
    </w:p>
    <w:p w14:paraId="0623EB54" w14:textId="0D0E8A5A" w:rsidR="00F15C96" w:rsidRDefault="00CF64D3" w:rsidP="001E4F22">
      <w:pPr>
        <w:rPr>
          <w:lang w:val="en-US"/>
        </w:rPr>
      </w:pPr>
      <w:r>
        <w:rPr>
          <w:noProof/>
        </w:rPr>
        <w:drawing>
          <wp:inline distT="0" distB="0" distL="0" distR="0" wp14:anchorId="24A2CE70" wp14:editId="0A557FA5">
            <wp:extent cx="5731510" cy="484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84505"/>
                    </a:xfrm>
                    <a:prstGeom prst="rect">
                      <a:avLst/>
                    </a:prstGeom>
                  </pic:spPr>
                </pic:pic>
              </a:graphicData>
            </a:graphic>
          </wp:inline>
        </w:drawing>
      </w:r>
    </w:p>
    <w:p w14:paraId="01DE5506" w14:textId="4B15EAF4" w:rsidR="00CF64D3" w:rsidRDefault="00433772" w:rsidP="001E4F22">
      <w:pPr>
        <w:rPr>
          <w:lang w:val="en-US"/>
        </w:rPr>
      </w:pPr>
      <w:r>
        <w:rPr>
          <w:noProof/>
        </w:rPr>
        <w:drawing>
          <wp:inline distT="0" distB="0" distL="0" distR="0" wp14:anchorId="12525FF0" wp14:editId="7D373C6C">
            <wp:extent cx="5238750" cy="24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8750" cy="247650"/>
                    </a:xfrm>
                    <a:prstGeom prst="rect">
                      <a:avLst/>
                    </a:prstGeom>
                  </pic:spPr>
                </pic:pic>
              </a:graphicData>
            </a:graphic>
          </wp:inline>
        </w:drawing>
      </w:r>
    </w:p>
    <w:p w14:paraId="22E365E3" w14:textId="277E9560" w:rsidR="00433772" w:rsidRDefault="00000F83" w:rsidP="001E4F22">
      <w:pPr>
        <w:rPr>
          <w:lang w:val="en-US"/>
        </w:rPr>
      </w:pPr>
      <w:r>
        <w:rPr>
          <w:noProof/>
        </w:rPr>
        <w:drawing>
          <wp:inline distT="0" distB="0" distL="0" distR="0" wp14:anchorId="111BD3C7" wp14:editId="20A2FADC">
            <wp:extent cx="5731510" cy="4356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35610"/>
                    </a:xfrm>
                    <a:prstGeom prst="rect">
                      <a:avLst/>
                    </a:prstGeom>
                  </pic:spPr>
                </pic:pic>
              </a:graphicData>
            </a:graphic>
          </wp:inline>
        </w:drawing>
      </w:r>
    </w:p>
    <w:p w14:paraId="3E355A58" w14:textId="7C2635A4" w:rsidR="00000F83" w:rsidRDefault="00C3586D" w:rsidP="001E4F22">
      <w:pPr>
        <w:rPr>
          <w:lang w:val="en-US"/>
        </w:rPr>
      </w:pPr>
      <w:r>
        <w:rPr>
          <w:noProof/>
        </w:rPr>
        <w:lastRenderedPageBreak/>
        <w:drawing>
          <wp:inline distT="0" distB="0" distL="0" distR="0" wp14:anchorId="65E908F3" wp14:editId="1D4BB332">
            <wp:extent cx="5731510" cy="3455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455035"/>
                    </a:xfrm>
                    <a:prstGeom prst="rect">
                      <a:avLst/>
                    </a:prstGeom>
                  </pic:spPr>
                </pic:pic>
              </a:graphicData>
            </a:graphic>
          </wp:inline>
        </w:drawing>
      </w:r>
    </w:p>
    <w:p w14:paraId="60E4C26C" w14:textId="6E302B03" w:rsidR="00C3586D" w:rsidRDefault="002E2646" w:rsidP="001E4F22">
      <w:pPr>
        <w:rPr>
          <w:lang w:val="en-US"/>
        </w:rPr>
      </w:pPr>
      <w:r>
        <w:rPr>
          <w:noProof/>
        </w:rPr>
        <w:drawing>
          <wp:inline distT="0" distB="0" distL="0" distR="0" wp14:anchorId="7086FDA9" wp14:editId="05BE3CD3">
            <wp:extent cx="4019550" cy="36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9550" cy="361950"/>
                    </a:xfrm>
                    <a:prstGeom prst="rect">
                      <a:avLst/>
                    </a:prstGeom>
                  </pic:spPr>
                </pic:pic>
              </a:graphicData>
            </a:graphic>
          </wp:inline>
        </w:drawing>
      </w:r>
    </w:p>
    <w:p w14:paraId="48EF136A" w14:textId="20C674B7" w:rsidR="002E2646" w:rsidRDefault="002E2646" w:rsidP="001E4F22">
      <w:pPr>
        <w:rPr>
          <w:lang w:val="en-US"/>
        </w:rPr>
      </w:pPr>
      <w:r>
        <w:rPr>
          <w:noProof/>
        </w:rPr>
        <w:drawing>
          <wp:inline distT="0" distB="0" distL="0" distR="0" wp14:anchorId="78785E67" wp14:editId="3CCA9206">
            <wp:extent cx="42100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050" cy="304800"/>
                    </a:xfrm>
                    <a:prstGeom prst="rect">
                      <a:avLst/>
                    </a:prstGeom>
                  </pic:spPr>
                </pic:pic>
              </a:graphicData>
            </a:graphic>
          </wp:inline>
        </w:drawing>
      </w:r>
    </w:p>
    <w:p w14:paraId="493EDF44" w14:textId="04E5E5D0" w:rsidR="00225DBD" w:rsidRDefault="002E2646" w:rsidP="001E4F22">
      <w:pPr>
        <w:rPr>
          <w:lang w:val="en-US"/>
        </w:rPr>
      </w:pPr>
      <w:r>
        <w:rPr>
          <w:noProof/>
        </w:rPr>
        <w:drawing>
          <wp:inline distT="0" distB="0" distL="0" distR="0" wp14:anchorId="02AE1463" wp14:editId="6B50D9CD">
            <wp:extent cx="5381625" cy="32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1625" cy="323850"/>
                    </a:xfrm>
                    <a:prstGeom prst="rect">
                      <a:avLst/>
                    </a:prstGeom>
                  </pic:spPr>
                </pic:pic>
              </a:graphicData>
            </a:graphic>
          </wp:inline>
        </w:drawing>
      </w:r>
    </w:p>
    <w:p w14:paraId="2A2AADE4" w14:textId="0CD65864" w:rsidR="0098694D" w:rsidRDefault="000642AF" w:rsidP="001E4F22">
      <w:pPr>
        <w:rPr>
          <w:lang w:val="en-US"/>
        </w:rPr>
      </w:pPr>
      <w:r>
        <w:rPr>
          <w:noProof/>
        </w:rPr>
        <w:drawing>
          <wp:inline distT="0" distB="0" distL="0" distR="0" wp14:anchorId="16099C31" wp14:editId="2E17C9AF">
            <wp:extent cx="5731510" cy="4464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46405"/>
                    </a:xfrm>
                    <a:prstGeom prst="rect">
                      <a:avLst/>
                    </a:prstGeom>
                  </pic:spPr>
                </pic:pic>
              </a:graphicData>
            </a:graphic>
          </wp:inline>
        </w:drawing>
      </w:r>
    </w:p>
    <w:p w14:paraId="20F4B582" w14:textId="2CCB1669" w:rsidR="0098694D" w:rsidRDefault="00057811" w:rsidP="001E4F22">
      <w:pPr>
        <w:rPr>
          <w:lang w:val="en-US"/>
        </w:rPr>
      </w:pPr>
      <w:r>
        <w:rPr>
          <w:noProof/>
        </w:rPr>
        <w:drawing>
          <wp:inline distT="0" distB="0" distL="0" distR="0" wp14:anchorId="7C122A1D" wp14:editId="5FE69ABC">
            <wp:extent cx="412432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24325" cy="219075"/>
                    </a:xfrm>
                    <a:prstGeom prst="rect">
                      <a:avLst/>
                    </a:prstGeom>
                  </pic:spPr>
                </pic:pic>
              </a:graphicData>
            </a:graphic>
          </wp:inline>
        </w:drawing>
      </w:r>
    </w:p>
    <w:p w14:paraId="06277425" w14:textId="748D11DD" w:rsidR="00057811" w:rsidRDefault="00057811" w:rsidP="001E4F22">
      <w:pPr>
        <w:rPr>
          <w:lang w:val="en-US"/>
        </w:rPr>
      </w:pPr>
      <w:r>
        <w:rPr>
          <w:noProof/>
        </w:rPr>
        <w:drawing>
          <wp:inline distT="0" distB="0" distL="0" distR="0" wp14:anchorId="1E64A7D8" wp14:editId="1687D899">
            <wp:extent cx="5324475" cy="257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24475" cy="257175"/>
                    </a:xfrm>
                    <a:prstGeom prst="rect">
                      <a:avLst/>
                    </a:prstGeom>
                  </pic:spPr>
                </pic:pic>
              </a:graphicData>
            </a:graphic>
          </wp:inline>
        </w:drawing>
      </w:r>
    </w:p>
    <w:p w14:paraId="62F33289" w14:textId="718A224B" w:rsidR="00057811" w:rsidRDefault="00057811" w:rsidP="001E4F22">
      <w:pPr>
        <w:rPr>
          <w:lang w:val="en-US"/>
        </w:rPr>
      </w:pPr>
      <w:r>
        <w:rPr>
          <w:noProof/>
        </w:rPr>
        <w:drawing>
          <wp:inline distT="0" distB="0" distL="0" distR="0" wp14:anchorId="7AC02A3B" wp14:editId="1F433D0F">
            <wp:extent cx="5731510" cy="483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3870"/>
                    </a:xfrm>
                    <a:prstGeom prst="rect">
                      <a:avLst/>
                    </a:prstGeom>
                  </pic:spPr>
                </pic:pic>
              </a:graphicData>
            </a:graphic>
          </wp:inline>
        </w:drawing>
      </w:r>
    </w:p>
    <w:p w14:paraId="55CAEBE2" w14:textId="35F358CE" w:rsidR="0098694D" w:rsidRDefault="00FC57C7" w:rsidP="001E4F22">
      <w:pPr>
        <w:rPr>
          <w:lang w:val="en-US"/>
        </w:rPr>
      </w:pPr>
      <w:r>
        <w:rPr>
          <w:noProof/>
        </w:rPr>
        <w:drawing>
          <wp:inline distT="0" distB="0" distL="0" distR="0" wp14:anchorId="53A2B612" wp14:editId="5E98B981">
            <wp:extent cx="5731510" cy="747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747395"/>
                    </a:xfrm>
                    <a:prstGeom prst="rect">
                      <a:avLst/>
                    </a:prstGeom>
                  </pic:spPr>
                </pic:pic>
              </a:graphicData>
            </a:graphic>
          </wp:inline>
        </w:drawing>
      </w:r>
    </w:p>
    <w:p w14:paraId="4CF7BDAE" w14:textId="3FDB7085" w:rsidR="00667B0B" w:rsidRDefault="0088403A" w:rsidP="001E4F22">
      <w:pPr>
        <w:rPr>
          <w:lang w:val="en-US"/>
        </w:rPr>
      </w:pPr>
      <w:r>
        <w:rPr>
          <w:noProof/>
        </w:rPr>
        <w:drawing>
          <wp:inline distT="0" distB="0" distL="0" distR="0" wp14:anchorId="607885B7" wp14:editId="63BEC524">
            <wp:extent cx="5731510" cy="4787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78790"/>
                    </a:xfrm>
                    <a:prstGeom prst="rect">
                      <a:avLst/>
                    </a:prstGeom>
                  </pic:spPr>
                </pic:pic>
              </a:graphicData>
            </a:graphic>
          </wp:inline>
        </w:drawing>
      </w:r>
    </w:p>
    <w:p w14:paraId="164DCF54" w14:textId="42179904" w:rsidR="00667B0B" w:rsidRDefault="00667B0B" w:rsidP="001E4F22">
      <w:pPr>
        <w:rPr>
          <w:lang w:val="en-US"/>
        </w:rPr>
      </w:pPr>
    </w:p>
    <w:p w14:paraId="1E55FD94" w14:textId="76FA0538" w:rsidR="00667B0B" w:rsidRDefault="00667B0B" w:rsidP="001E4F22">
      <w:pPr>
        <w:pStyle w:val="Heading1"/>
        <w:rPr>
          <w:lang w:val="en-US"/>
        </w:rPr>
      </w:pPr>
      <w:r>
        <w:rPr>
          <w:lang w:val="en-US"/>
        </w:rPr>
        <w:lastRenderedPageBreak/>
        <w:t xml:space="preserve">Part </w:t>
      </w:r>
      <w:proofErr w:type="gramStart"/>
      <w:r>
        <w:rPr>
          <w:lang w:val="en-US"/>
        </w:rPr>
        <w:t>2)</w:t>
      </w:r>
      <w:r w:rsidR="00EF40C5">
        <w:rPr>
          <w:lang w:val="en-US"/>
        </w:rPr>
        <w:t>How</w:t>
      </w:r>
      <w:proofErr w:type="gramEnd"/>
      <w:r w:rsidR="00EF40C5">
        <w:rPr>
          <w:lang w:val="en-US"/>
        </w:rPr>
        <w:t xml:space="preserve"> to purchase a cellphone</w:t>
      </w:r>
    </w:p>
    <w:p w14:paraId="70A723A3" w14:textId="570F0C70" w:rsidR="00EF40C5" w:rsidRDefault="00EF40C5" w:rsidP="001E4F22">
      <w:pPr>
        <w:rPr>
          <w:lang w:val="en-US"/>
        </w:rPr>
      </w:pPr>
    </w:p>
    <w:p w14:paraId="5F90B07E" w14:textId="38831C6A" w:rsidR="004319CF" w:rsidRDefault="004319CF" w:rsidP="001E4F22">
      <w:pPr>
        <w:pStyle w:val="Heading2"/>
      </w:pPr>
      <w:r w:rsidRPr="004319CF">
        <w:t xml:space="preserve">Cell phone features </w:t>
      </w:r>
    </w:p>
    <w:tbl>
      <w:tblPr>
        <w:tblStyle w:val="TableGrid"/>
        <w:tblW w:w="10348" w:type="dxa"/>
        <w:tblInd w:w="-572" w:type="dxa"/>
        <w:tblLook w:val="04A0" w:firstRow="1" w:lastRow="0" w:firstColumn="1" w:lastColumn="0" w:noHBand="0" w:noVBand="1"/>
      </w:tblPr>
      <w:tblGrid>
        <w:gridCol w:w="3428"/>
        <w:gridCol w:w="6920"/>
      </w:tblGrid>
      <w:tr w:rsidR="002D29BB" w14:paraId="3CDE5462" w14:textId="77777777" w:rsidTr="00E3612D">
        <w:tc>
          <w:tcPr>
            <w:tcW w:w="3428" w:type="dxa"/>
          </w:tcPr>
          <w:p w14:paraId="46A258F2" w14:textId="3713D6EF" w:rsidR="002D29BB" w:rsidRDefault="002D29BB" w:rsidP="001E4F22">
            <w:r>
              <w:rPr>
                <w:noProof/>
              </w:rPr>
              <w:drawing>
                <wp:inline distT="0" distB="0" distL="0" distR="0" wp14:anchorId="0F295902" wp14:editId="258FA37A">
                  <wp:extent cx="1543016" cy="155313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9667" cy="1559829"/>
                          </a:xfrm>
                          <a:prstGeom prst="rect">
                            <a:avLst/>
                          </a:prstGeom>
                        </pic:spPr>
                      </pic:pic>
                    </a:graphicData>
                  </a:graphic>
                </wp:inline>
              </w:drawing>
            </w:r>
          </w:p>
        </w:tc>
        <w:tc>
          <w:tcPr>
            <w:tcW w:w="6920" w:type="dxa"/>
          </w:tcPr>
          <w:p w14:paraId="524C4234" w14:textId="77777777" w:rsidR="00564A36" w:rsidRDefault="00564A36" w:rsidP="00FF720E">
            <w:pPr>
              <w:pStyle w:val="Heading3"/>
              <w:keepNext w:val="0"/>
              <w:keepLines w:val="0"/>
              <w:numPr>
                <w:ilvl w:val="0"/>
                <w:numId w:val="7"/>
              </w:numPr>
              <w:shd w:val="clear" w:color="auto" w:fill="F9FBFC"/>
              <w:spacing w:before="0" w:after="75"/>
              <w:ind w:left="0"/>
              <w:outlineLvl w:val="2"/>
              <w:rPr>
                <w:rFonts w:ascii="Arial" w:hAnsi="Arial" w:cs="Arial"/>
                <w:color w:val="DB3E3E"/>
                <w:sz w:val="20"/>
                <w:szCs w:val="20"/>
              </w:rPr>
            </w:pPr>
            <w:r>
              <w:rPr>
                <w:rFonts w:ascii="Arial" w:hAnsi="Arial" w:cs="Arial"/>
                <w:color w:val="DB3E3E"/>
                <w:sz w:val="20"/>
                <w:szCs w:val="20"/>
              </w:rPr>
              <w:t>keypad</w:t>
            </w:r>
            <w:r>
              <w:rPr>
                <w:rStyle w:val="apple-converted-space"/>
                <w:rFonts w:ascii="Arial" w:hAnsi="Arial" w:cs="Arial"/>
                <w:color w:val="DB3E3E"/>
                <w:sz w:val="20"/>
                <w:szCs w:val="20"/>
              </w:rPr>
              <w:t> </w:t>
            </w:r>
            <w:r>
              <w:rPr>
                <w:rStyle w:val="phone"/>
                <w:rFonts w:ascii="Arial" w:hAnsi="Arial" w:cs="Arial"/>
                <w:b/>
                <w:bCs/>
                <w:color w:val="5F6266"/>
                <w:sz w:val="20"/>
                <w:szCs w:val="20"/>
              </w:rPr>
              <w:t>/ˈ</w:t>
            </w:r>
            <w:proofErr w:type="spellStart"/>
            <w:r>
              <w:rPr>
                <w:rStyle w:val="phone"/>
                <w:rFonts w:ascii="Arial" w:hAnsi="Arial" w:cs="Arial"/>
                <w:b/>
                <w:bCs/>
                <w:color w:val="5F6266"/>
                <w:sz w:val="20"/>
                <w:szCs w:val="20"/>
              </w:rPr>
              <w:t>ki</w:t>
            </w:r>
            <w:proofErr w:type="spellEnd"/>
            <w:r>
              <w:rPr>
                <w:rStyle w:val="phone"/>
                <w:rFonts w:ascii="Arial" w:hAnsi="Arial" w:cs="Arial"/>
                <w:b/>
                <w:bCs/>
                <w:color w:val="5F6266"/>
                <w:sz w:val="20"/>
                <w:szCs w:val="20"/>
              </w:rPr>
              <w:t>ːˌ</w:t>
            </w:r>
            <w:proofErr w:type="spellStart"/>
            <w:r>
              <w:rPr>
                <w:rStyle w:val="phone"/>
                <w:rFonts w:ascii="Arial" w:hAnsi="Arial" w:cs="Arial"/>
                <w:b/>
                <w:bCs/>
                <w:color w:val="5F6266"/>
                <w:sz w:val="20"/>
                <w:szCs w:val="20"/>
              </w:rPr>
              <w:t>pæd</w:t>
            </w:r>
            <w:proofErr w:type="spellEnd"/>
            <w:r>
              <w:rPr>
                <w:rStyle w:val="phone"/>
                <w:rFonts w:ascii="Arial" w:hAnsi="Arial" w:cs="Arial"/>
                <w:b/>
                <w:bCs/>
                <w:color w:val="5F6266"/>
                <w:sz w:val="20"/>
                <w:szCs w:val="20"/>
              </w:rPr>
              <w:t>/</w:t>
            </w:r>
            <w:r>
              <w:rPr>
                <w:rStyle w:val="apple-converted-space"/>
                <w:rFonts w:ascii="Arial" w:hAnsi="Arial" w:cs="Arial"/>
                <w:color w:val="DB3E3E"/>
                <w:sz w:val="20"/>
                <w:szCs w:val="20"/>
              </w:rPr>
              <w:t> </w:t>
            </w:r>
          </w:p>
          <w:p w14:paraId="52949C55" w14:textId="77777777" w:rsidR="00564A36" w:rsidRDefault="00313DD5" w:rsidP="00FF720E">
            <w:pPr>
              <w:pStyle w:val="meaning"/>
              <w:numPr>
                <w:ilvl w:val="1"/>
                <w:numId w:val="7"/>
              </w:numPr>
              <w:shd w:val="clear" w:color="auto" w:fill="F9FBFC"/>
              <w:spacing w:before="0" w:beforeAutospacing="0" w:after="90" w:afterAutospacing="0"/>
              <w:ind w:left="0"/>
              <w:rPr>
                <w:rFonts w:ascii="Arial" w:hAnsi="Arial" w:cs="Arial"/>
                <w:color w:val="5F6266"/>
                <w:sz w:val="20"/>
                <w:szCs w:val="20"/>
              </w:rPr>
            </w:pPr>
            <w:hyperlink r:id="rId73" w:history="1">
              <w:r w:rsidR="00564A36">
                <w:rPr>
                  <w:rStyle w:val="Hyperlink"/>
                  <w:rFonts w:ascii="Arial" w:eastAsiaTheme="majorEastAsia" w:hAnsi="Arial" w:cs="Arial"/>
                  <w:color w:val="2E3033"/>
                  <w:sz w:val="20"/>
                  <w:szCs w:val="20"/>
                </w:rPr>
                <w:t>N-COUNT</w:t>
              </w:r>
              <w:r w:rsidR="00564A36">
                <w:rPr>
                  <w:rStyle w:val="apple-converted-space"/>
                  <w:rFonts w:ascii="Arial" w:hAnsi="Arial" w:cs="Arial"/>
                  <w:color w:val="2E3033"/>
                  <w:sz w:val="20"/>
                  <w:szCs w:val="20"/>
                </w:rPr>
                <w:t> </w:t>
              </w:r>
            </w:hyperlink>
            <w:r w:rsidR="00564A36">
              <w:rPr>
                <w:rFonts w:ascii="Arial" w:hAnsi="Arial" w:cs="Arial"/>
                <w:color w:val="5F6266"/>
                <w:sz w:val="20"/>
                <w:szCs w:val="20"/>
              </w:rPr>
              <w:t>The</w:t>
            </w:r>
            <w:r w:rsidR="00564A36">
              <w:rPr>
                <w:rStyle w:val="apple-converted-space"/>
                <w:rFonts w:ascii="Arial" w:hAnsi="Arial" w:cs="Arial"/>
                <w:color w:val="5F6266"/>
                <w:sz w:val="20"/>
                <w:szCs w:val="20"/>
              </w:rPr>
              <w:t> </w:t>
            </w:r>
            <w:r w:rsidR="00564A36">
              <w:rPr>
                <w:rFonts w:ascii="Arial" w:hAnsi="Arial" w:cs="Arial"/>
                <w:color w:val="5F6266"/>
                <w:sz w:val="20"/>
                <w:szCs w:val="20"/>
              </w:rPr>
              <w:t>keypad</w:t>
            </w:r>
            <w:r w:rsidR="00564A36">
              <w:rPr>
                <w:rStyle w:val="apple-converted-space"/>
                <w:rFonts w:ascii="Arial" w:hAnsi="Arial" w:cs="Arial"/>
                <w:color w:val="5F6266"/>
                <w:sz w:val="20"/>
                <w:szCs w:val="20"/>
              </w:rPr>
              <w:t> </w:t>
            </w:r>
            <w:r w:rsidR="00564A36">
              <w:rPr>
                <w:rFonts w:ascii="Arial" w:hAnsi="Arial" w:cs="Arial"/>
                <w:color w:val="5F6266"/>
                <w:sz w:val="20"/>
                <w:szCs w:val="20"/>
              </w:rPr>
              <w:t xml:space="preserve">on a telephone is the set of buttons that you press </w:t>
            </w:r>
            <w:proofErr w:type="gramStart"/>
            <w:r w:rsidR="00564A36">
              <w:rPr>
                <w:rFonts w:ascii="Arial" w:hAnsi="Arial" w:cs="Arial"/>
                <w:color w:val="5F6266"/>
                <w:sz w:val="20"/>
                <w:szCs w:val="20"/>
              </w:rPr>
              <w:t>in order to</w:t>
            </w:r>
            <w:proofErr w:type="gramEnd"/>
            <w:r w:rsidR="00564A36">
              <w:rPr>
                <w:rFonts w:ascii="Arial" w:hAnsi="Arial" w:cs="Arial"/>
                <w:color w:val="5F6266"/>
                <w:sz w:val="20"/>
                <w:szCs w:val="20"/>
              </w:rPr>
              <w:t xml:space="preserve"> operate it. Some other machines, such as ATMs, also have a keypad. (</w:t>
            </w:r>
            <w:r w:rsidR="00564A36">
              <w:rPr>
                <w:rFonts w:ascii="Microsoft YaHei" w:eastAsia="Microsoft YaHei" w:hAnsi="Microsoft YaHei" w:cs="Microsoft YaHei" w:hint="eastAsia"/>
                <w:color w:val="5F6266"/>
                <w:sz w:val="20"/>
                <w:szCs w:val="20"/>
              </w:rPr>
              <w:t>电话机等上的</w:t>
            </w:r>
            <w:r w:rsidR="00564A36">
              <w:rPr>
                <w:rFonts w:ascii="Arial" w:hAnsi="Arial" w:cs="Arial"/>
                <w:color w:val="5F6266"/>
                <w:sz w:val="20"/>
                <w:szCs w:val="20"/>
              </w:rPr>
              <w:t xml:space="preserve">) </w:t>
            </w:r>
            <w:r w:rsidR="00564A36">
              <w:rPr>
                <w:rFonts w:ascii="Microsoft YaHei" w:eastAsia="Microsoft YaHei" w:hAnsi="Microsoft YaHei" w:cs="Microsoft YaHei" w:hint="eastAsia"/>
                <w:color w:val="5F6266"/>
                <w:sz w:val="20"/>
                <w:szCs w:val="20"/>
              </w:rPr>
              <w:t>小键盘</w:t>
            </w:r>
          </w:p>
          <w:p w14:paraId="2A3E41BF" w14:textId="77777777" w:rsidR="00564A36" w:rsidRDefault="00564A36" w:rsidP="001E4F22">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w:t>
            </w:r>
            <w:proofErr w:type="gramStart"/>
            <w:r>
              <w:rPr>
                <w:rFonts w:ascii="Arial" w:hAnsi="Arial" w:cs="Arial"/>
                <w:color w:val="5F6266"/>
                <w:sz w:val="20"/>
                <w:szCs w:val="20"/>
              </w:rPr>
              <w:t>an</w:t>
            </w:r>
            <w:proofErr w:type="gramEnd"/>
            <w:r>
              <w:rPr>
                <w:rFonts w:ascii="Arial" w:hAnsi="Arial" w:cs="Arial"/>
                <w:color w:val="5F6266"/>
                <w:sz w:val="20"/>
                <w:szCs w:val="20"/>
              </w:rPr>
              <w:t xml:space="preserve"> lift's push-button keypad.</w:t>
            </w:r>
            <w:r>
              <w:rPr>
                <w:rStyle w:val="apple-converted-space"/>
                <w:rFonts w:ascii="Arial"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Arial" w:hAnsi="Arial" w:cs="Arial"/>
                <w:color w:val="5F6266"/>
                <w:sz w:val="20"/>
                <w:szCs w:val="20"/>
              </w:rPr>
              <w:t>一部电梯的按钮操纵键盘</w:t>
            </w:r>
            <w:r>
              <w:rPr>
                <w:rStyle w:val="sents"/>
                <w:rFonts w:ascii="Microsoft YaHei" w:eastAsia="Microsoft YaHei" w:hAnsi="Microsoft YaHei" w:cs="Microsoft YaHei" w:hint="eastAsia"/>
                <w:color w:val="5F6266"/>
                <w:sz w:val="20"/>
                <w:szCs w:val="20"/>
              </w:rPr>
              <w:t>。</w:t>
            </w:r>
          </w:p>
          <w:p w14:paraId="5D3B093D" w14:textId="77777777" w:rsidR="002D29BB" w:rsidRDefault="002D29BB" w:rsidP="001E4F22"/>
        </w:tc>
      </w:tr>
      <w:tr w:rsidR="002D29BB" w14:paraId="610539A4" w14:textId="77777777" w:rsidTr="00E3612D">
        <w:tc>
          <w:tcPr>
            <w:tcW w:w="3428" w:type="dxa"/>
          </w:tcPr>
          <w:p w14:paraId="38580AAB" w14:textId="28498091" w:rsidR="002D29BB" w:rsidRDefault="002D29BB" w:rsidP="001E4F22">
            <w:r>
              <w:rPr>
                <w:noProof/>
              </w:rPr>
              <w:drawing>
                <wp:inline distT="0" distB="0" distL="0" distR="0" wp14:anchorId="26D60C6D" wp14:editId="2540AEC0">
                  <wp:extent cx="1462078" cy="1519517"/>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78032" cy="1536098"/>
                          </a:xfrm>
                          <a:prstGeom prst="rect">
                            <a:avLst/>
                          </a:prstGeom>
                        </pic:spPr>
                      </pic:pic>
                    </a:graphicData>
                  </a:graphic>
                </wp:inline>
              </w:drawing>
            </w:r>
          </w:p>
        </w:tc>
        <w:tc>
          <w:tcPr>
            <w:tcW w:w="6920" w:type="dxa"/>
          </w:tcPr>
          <w:p w14:paraId="249E1E82" w14:textId="4319F6EA" w:rsidR="002D29BB" w:rsidRDefault="002D29BB" w:rsidP="001E4F22">
            <w:r>
              <w:rPr>
                <w:noProof/>
              </w:rPr>
              <w:drawing>
                <wp:inline distT="0" distB="0" distL="0" distR="0" wp14:anchorId="56225429" wp14:editId="7E038AF9">
                  <wp:extent cx="1390650"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90650" cy="419100"/>
                          </a:xfrm>
                          <a:prstGeom prst="rect">
                            <a:avLst/>
                          </a:prstGeom>
                        </pic:spPr>
                      </pic:pic>
                    </a:graphicData>
                  </a:graphic>
                </wp:inline>
              </w:drawing>
            </w:r>
          </w:p>
        </w:tc>
      </w:tr>
      <w:tr w:rsidR="002D29BB" w:rsidRPr="00B0104C" w14:paraId="0DC5B715" w14:textId="77777777" w:rsidTr="00E3612D">
        <w:tc>
          <w:tcPr>
            <w:tcW w:w="3428" w:type="dxa"/>
          </w:tcPr>
          <w:p w14:paraId="20812F4F" w14:textId="0BF34986" w:rsidR="002D29BB" w:rsidRPr="00B0104C" w:rsidRDefault="002D29BB" w:rsidP="001E4F22">
            <w:r w:rsidRPr="00B0104C">
              <w:rPr>
                <w:noProof/>
              </w:rPr>
              <w:drawing>
                <wp:inline distT="0" distB="0" distL="0" distR="0" wp14:anchorId="0F585EEB" wp14:editId="4C0C0F9D">
                  <wp:extent cx="1265965" cy="1586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72534" cy="1594987"/>
                          </a:xfrm>
                          <a:prstGeom prst="rect">
                            <a:avLst/>
                          </a:prstGeom>
                        </pic:spPr>
                      </pic:pic>
                    </a:graphicData>
                  </a:graphic>
                </wp:inline>
              </w:drawing>
            </w:r>
          </w:p>
        </w:tc>
        <w:tc>
          <w:tcPr>
            <w:tcW w:w="6920" w:type="dxa"/>
          </w:tcPr>
          <w:p w14:paraId="6BA74A34" w14:textId="77777777" w:rsidR="002D29BB" w:rsidRPr="00B0104C" w:rsidRDefault="002D29BB" w:rsidP="001E4F22">
            <w:r w:rsidRPr="00B0104C">
              <w:rPr>
                <w:noProof/>
              </w:rPr>
              <w:drawing>
                <wp:inline distT="0" distB="0" distL="0" distR="0" wp14:anchorId="733D4ED2" wp14:editId="1205C906">
                  <wp:extent cx="1428750" cy="56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28750" cy="561975"/>
                          </a:xfrm>
                          <a:prstGeom prst="rect">
                            <a:avLst/>
                          </a:prstGeom>
                        </pic:spPr>
                      </pic:pic>
                    </a:graphicData>
                  </a:graphic>
                </wp:inline>
              </w:drawing>
            </w:r>
          </w:p>
          <w:p w14:paraId="015CF6E3" w14:textId="77777777" w:rsidR="004B46D5" w:rsidRPr="00B0104C" w:rsidRDefault="004B46D5" w:rsidP="001E4F22">
            <w:r w:rsidRPr="00B0104C">
              <w:t>Bluetooth /ˈ</w:t>
            </w:r>
            <w:proofErr w:type="spellStart"/>
            <w:r w:rsidRPr="00B0104C">
              <w:t>blu</w:t>
            </w:r>
            <w:proofErr w:type="spellEnd"/>
            <w:r w:rsidRPr="00B0104C">
              <w:t>ːˌ</w:t>
            </w:r>
            <w:proofErr w:type="spellStart"/>
            <w:r w:rsidRPr="00B0104C">
              <w:t>tuːθ</w:t>
            </w:r>
            <w:proofErr w:type="spellEnd"/>
            <w:r w:rsidRPr="00B0104C">
              <w:t>/ </w:t>
            </w:r>
          </w:p>
          <w:p w14:paraId="667805C1" w14:textId="77777777" w:rsidR="004B46D5" w:rsidRPr="00B0104C" w:rsidRDefault="00313DD5" w:rsidP="001E4F22">
            <w:hyperlink r:id="rId78" w:history="1">
              <w:r w:rsidR="004B46D5" w:rsidRPr="00B0104C">
                <w:rPr>
                  <w:rStyle w:val="Hyperlink"/>
                </w:rPr>
                <w:t>N-UNCOUNT </w:t>
              </w:r>
            </w:hyperlink>
            <w:r w:rsidR="004B46D5" w:rsidRPr="00B0104C">
              <w:t xml:space="preserve">Bluetooth is a type of short-range wireless technology that allows portable devices such as cell phones, laptops, and PDAs to communicate with each other. </w:t>
            </w:r>
            <w:r w:rsidR="004B46D5" w:rsidRPr="00B0104C">
              <w:rPr>
                <w:rFonts w:hint="eastAsia"/>
              </w:rPr>
              <w:t>蓝牙</w:t>
            </w:r>
          </w:p>
          <w:p w14:paraId="2581AC29" w14:textId="77777777" w:rsidR="004B46D5" w:rsidRPr="00B0104C" w:rsidRDefault="004B46D5" w:rsidP="001E4F22">
            <w:r w:rsidRPr="00B0104C">
              <w:t>•  ...the latest Bluetooth technology. </w:t>
            </w:r>
            <w:r w:rsidRPr="00B0104C">
              <w:br/>
              <w:t> …</w:t>
            </w:r>
            <w:r w:rsidRPr="00B0104C">
              <w:t>最新的蓝牙技术</w:t>
            </w:r>
            <w:r w:rsidRPr="00B0104C">
              <w:rPr>
                <w:rFonts w:hint="eastAsia"/>
              </w:rPr>
              <w:t>。</w:t>
            </w:r>
          </w:p>
          <w:p w14:paraId="17009E4D" w14:textId="15DD7391" w:rsidR="004B46D5" w:rsidRPr="00B0104C" w:rsidRDefault="004B46D5" w:rsidP="001E4F22"/>
        </w:tc>
      </w:tr>
      <w:tr w:rsidR="002D29BB" w:rsidRPr="00B0104C" w14:paraId="7E9E5A0B" w14:textId="77777777" w:rsidTr="00E3612D">
        <w:tc>
          <w:tcPr>
            <w:tcW w:w="3428" w:type="dxa"/>
          </w:tcPr>
          <w:p w14:paraId="750D6290" w14:textId="6F440696" w:rsidR="002D29BB" w:rsidRPr="00B0104C" w:rsidRDefault="002D29BB" w:rsidP="001E4F22">
            <w:r w:rsidRPr="00B0104C">
              <w:rPr>
                <w:noProof/>
              </w:rPr>
              <w:drawing>
                <wp:inline distT="0" distB="0" distL="0" distR="0" wp14:anchorId="1FBD9E22" wp14:editId="18B2CBEE">
                  <wp:extent cx="1122829" cy="160642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31738" cy="1619169"/>
                          </a:xfrm>
                          <a:prstGeom prst="rect">
                            <a:avLst/>
                          </a:prstGeom>
                        </pic:spPr>
                      </pic:pic>
                    </a:graphicData>
                  </a:graphic>
                </wp:inline>
              </w:drawing>
            </w:r>
          </w:p>
        </w:tc>
        <w:tc>
          <w:tcPr>
            <w:tcW w:w="6920" w:type="dxa"/>
          </w:tcPr>
          <w:p w14:paraId="1F0282E7" w14:textId="77777777" w:rsidR="002D29BB" w:rsidRPr="00B0104C" w:rsidRDefault="002D29BB" w:rsidP="001E4F22">
            <w:r w:rsidRPr="00B0104C">
              <w:rPr>
                <w:noProof/>
              </w:rPr>
              <w:drawing>
                <wp:inline distT="0" distB="0" distL="0" distR="0" wp14:anchorId="4BC72C95" wp14:editId="33061CEE">
                  <wp:extent cx="1314450" cy="485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14450" cy="485775"/>
                          </a:xfrm>
                          <a:prstGeom prst="rect">
                            <a:avLst/>
                          </a:prstGeom>
                        </pic:spPr>
                      </pic:pic>
                    </a:graphicData>
                  </a:graphic>
                </wp:inline>
              </w:drawing>
            </w:r>
          </w:p>
          <w:p w14:paraId="31D73847" w14:textId="77777777" w:rsidR="004B46D5" w:rsidRPr="00B0104C" w:rsidRDefault="004B46D5" w:rsidP="001E4F22"/>
          <w:p w14:paraId="14368AA1" w14:textId="77777777" w:rsidR="004B46D5" w:rsidRPr="00B0104C" w:rsidRDefault="004B46D5" w:rsidP="001E4F22">
            <w:r w:rsidRPr="00B0104C">
              <w:t>a plastic card in a mobile phone that stores your personal information and allows you to use the phone</w:t>
            </w:r>
          </w:p>
          <w:p w14:paraId="0B7102EE" w14:textId="77777777" w:rsidR="004B46D5" w:rsidRPr="00B0104C" w:rsidRDefault="004B46D5" w:rsidP="001E4F22">
            <w:r w:rsidRPr="00B0104C">
              <w:rPr>
                <w:rFonts w:hint="eastAsia"/>
              </w:rPr>
              <w:t>〔手机的〕</w:t>
            </w:r>
            <w:r w:rsidRPr="00B0104C">
              <w:t>SIM</w:t>
            </w:r>
            <w:r w:rsidRPr="00B0104C">
              <w:rPr>
                <w:rFonts w:hint="eastAsia"/>
              </w:rPr>
              <w:t>卡，用户识别模</w:t>
            </w:r>
            <w:r w:rsidRPr="00B0104C">
              <w:t>块</w:t>
            </w:r>
          </w:p>
          <w:p w14:paraId="1D8B2886" w14:textId="3E64888C" w:rsidR="004B46D5" w:rsidRPr="00B0104C" w:rsidRDefault="004B46D5" w:rsidP="001E4F22"/>
        </w:tc>
      </w:tr>
      <w:tr w:rsidR="002D29BB" w14:paraId="223B26E4" w14:textId="77777777" w:rsidTr="00E3612D">
        <w:tc>
          <w:tcPr>
            <w:tcW w:w="3428" w:type="dxa"/>
          </w:tcPr>
          <w:p w14:paraId="1BF14F22" w14:textId="6A26A8F4" w:rsidR="002D29BB" w:rsidRDefault="002D29BB" w:rsidP="001E4F22">
            <w:r>
              <w:rPr>
                <w:noProof/>
              </w:rPr>
              <w:drawing>
                <wp:inline distT="0" distB="0" distL="0" distR="0" wp14:anchorId="682C9A7D" wp14:editId="65A01361">
                  <wp:extent cx="1182050" cy="9009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87644" cy="905216"/>
                          </a:xfrm>
                          <a:prstGeom prst="rect">
                            <a:avLst/>
                          </a:prstGeom>
                        </pic:spPr>
                      </pic:pic>
                    </a:graphicData>
                  </a:graphic>
                </wp:inline>
              </w:drawing>
            </w:r>
          </w:p>
        </w:tc>
        <w:tc>
          <w:tcPr>
            <w:tcW w:w="6920" w:type="dxa"/>
          </w:tcPr>
          <w:p w14:paraId="13759E00" w14:textId="21B39028" w:rsidR="002D29BB" w:rsidRDefault="002D29BB" w:rsidP="001E4F22">
            <w:r>
              <w:rPr>
                <w:noProof/>
              </w:rPr>
              <w:drawing>
                <wp:inline distT="0" distB="0" distL="0" distR="0" wp14:anchorId="00AE04EF" wp14:editId="190BDC48">
                  <wp:extent cx="1381125" cy="609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61905"/>
                          <a:stretch/>
                        </pic:blipFill>
                        <pic:spPr bwMode="auto">
                          <a:xfrm>
                            <a:off x="0" y="0"/>
                            <a:ext cx="1381125" cy="609600"/>
                          </a:xfrm>
                          <a:prstGeom prst="rect">
                            <a:avLst/>
                          </a:prstGeom>
                          <a:ln>
                            <a:noFill/>
                          </a:ln>
                          <a:extLst>
                            <a:ext uri="{53640926-AAD7-44D8-BBD7-CCE9431645EC}">
                              <a14:shadowObscured xmlns:a14="http://schemas.microsoft.com/office/drawing/2010/main"/>
                            </a:ext>
                          </a:extLst>
                        </pic:spPr>
                      </pic:pic>
                    </a:graphicData>
                  </a:graphic>
                </wp:inline>
              </w:drawing>
            </w:r>
          </w:p>
        </w:tc>
      </w:tr>
      <w:tr w:rsidR="002D29BB" w:rsidRPr="00B0104C" w14:paraId="33261F47" w14:textId="77777777" w:rsidTr="00E3612D">
        <w:tc>
          <w:tcPr>
            <w:tcW w:w="3428" w:type="dxa"/>
          </w:tcPr>
          <w:p w14:paraId="524FB7D8" w14:textId="6BC149D4" w:rsidR="002D29BB" w:rsidRPr="00B0104C" w:rsidRDefault="002D29BB" w:rsidP="001E4F22">
            <w:r w:rsidRPr="00B0104C">
              <w:rPr>
                <w:noProof/>
              </w:rPr>
              <w:lastRenderedPageBreak/>
              <w:drawing>
                <wp:inline distT="0" distB="0" distL="0" distR="0" wp14:anchorId="713A42CC" wp14:editId="30BF9CEA">
                  <wp:extent cx="1199998" cy="151279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09439" cy="1524696"/>
                          </a:xfrm>
                          <a:prstGeom prst="rect">
                            <a:avLst/>
                          </a:prstGeom>
                        </pic:spPr>
                      </pic:pic>
                    </a:graphicData>
                  </a:graphic>
                </wp:inline>
              </w:drawing>
            </w:r>
          </w:p>
        </w:tc>
        <w:tc>
          <w:tcPr>
            <w:tcW w:w="6920" w:type="dxa"/>
          </w:tcPr>
          <w:p w14:paraId="12FB95E5" w14:textId="77777777" w:rsidR="002D29BB" w:rsidRPr="00B0104C" w:rsidRDefault="002D29BB" w:rsidP="001E4F22">
            <w:r w:rsidRPr="00B0104C">
              <w:rPr>
                <w:noProof/>
              </w:rPr>
              <w:drawing>
                <wp:inline distT="0" distB="0" distL="0" distR="0" wp14:anchorId="5978FDAB" wp14:editId="11A87000">
                  <wp:extent cx="1409700" cy="53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09700" cy="533400"/>
                          </a:xfrm>
                          <a:prstGeom prst="rect">
                            <a:avLst/>
                          </a:prstGeom>
                        </pic:spPr>
                      </pic:pic>
                    </a:graphicData>
                  </a:graphic>
                </wp:inline>
              </w:drawing>
            </w:r>
          </w:p>
          <w:p w14:paraId="24F3A476" w14:textId="77777777" w:rsidR="004B46D5" w:rsidRPr="00B0104C" w:rsidRDefault="004B46D5" w:rsidP="001E4F22">
            <w:r w:rsidRPr="00B0104C">
              <w:t>touchscreen /ˈ</w:t>
            </w:r>
            <w:proofErr w:type="spellStart"/>
            <w:r w:rsidRPr="00B0104C">
              <w:t>tʌˌtʃskriːn</w:t>
            </w:r>
            <w:proofErr w:type="spellEnd"/>
            <w:r w:rsidRPr="00B0104C">
              <w:t>/ </w:t>
            </w:r>
          </w:p>
          <w:p w14:paraId="31F8FC1D" w14:textId="77777777" w:rsidR="004B46D5" w:rsidRPr="00B0104C" w:rsidRDefault="00313DD5" w:rsidP="001E4F22">
            <w:hyperlink r:id="rId85" w:history="1">
              <w:r w:rsidR="004B46D5" w:rsidRPr="00B0104C">
                <w:rPr>
                  <w:rStyle w:val="Hyperlink"/>
                </w:rPr>
                <w:t>N-COUNT </w:t>
              </w:r>
            </w:hyperlink>
            <w:r w:rsidR="004B46D5" w:rsidRPr="00B0104C">
              <w:t xml:space="preserve">A touchscreen is a computer screen that allows the user to give commands to the computer by touching parts of the screen rather than by using a keyboard or mouse. </w:t>
            </w:r>
            <w:r w:rsidR="004B46D5" w:rsidRPr="00B0104C">
              <w:rPr>
                <w:rFonts w:hint="eastAsia"/>
              </w:rPr>
              <w:t>触摸屏</w:t>
            </w:r>
          </w:p>
          <w:p w14:paraId="37ECB5AF" w14:textId="77777777" w:rsidR="004B46D5" w:rsidRPr="00B0104C" w:rsidRDefault="004B46D5" w:rsidP="001E4F22">
            <w:r w:rsidRPr="00B0104C">
              <w:t>•  ...touchscreen voting machines. </w:t>
            </w:r>
            <w:r w:rsidRPr="00B0104C">
              <w:br/>
              <w:t> …</w:t>
            </w:r>
            <w:r w:rsidRPr="00B0104C">
              <w:t>一些触摸屏投票机</w:t>
            </w:r>
            <w:r w:rsidRPr="00B0104C">
              <w:rPr>
                <w:rFonts w:hint="eastAsia"/>
              </w:rPr>
              <w:t>。</w:t>
            </w:r>
          </w:p>
          <w:p w14:paraId="574CAA17" w14:textId="098A2008" w:rsidR="004B46D5" w:rsidRPr="00B0104C" w:rsidRDefault="004B46D5" w:rsidP="001E4F22"/>
        </w:tc>
      </w:tr>
      <w:tr w:rsidR="002D29BB" w:rsidRPr="00E3612D" w14:paraId="33844FCB" w14:textId="77777777" w:rsidTr="00E3612D">
        <w:tc>
          <w:tcPr>
            <w:tcW w:w="3428" w:type="dxa"/>
          </w:tcPr>
          <w:p w14:paraId="05DA8EC8" w14:textId="50C93D2A" w:rsidR="002D29BB" w:rsidRPr="00E3612D" w:rsidRDefault="002D29BB" w:rsidP="001E4F22">
            <w:r w:rsidRPr="00E3612D">
              <w:rPr>
                <w:noProof/>
              </w:rPr>
              <w:drawing>
                <wp:inline distT="0" distB="0" distL="0" distR="0" wp14:anchorId="533C6014" wp14:editId="321AAE59">
                  <wp:extent cx="1667435" cy="154464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3783" cy="1550521"/>
                          </a:xfrm>
                          <a:prstGeom prst="rect">
                            <a:avLst/>
                          </a:prstGeom>
                        </pic:spPr>
                      </pic:pic>
                    </a:graphicData>
                  </a:graphic>
                </wp:inline>
              </w:drawing>
            </w:r>
          </w:p>
        </w:tc>
        <w:tc>
          <w:tcPr>
            <w:tcW w:w="6920" w:type="dxa"/>
          </w:tcPr>
          <w:p w14:paraId="4D66F4BA" w14:textId="77777777" w:rsidR="006A796C" w:rsidRPr="00E3612D" w:rsidRDefault="006A796C" w:rsidP="001E4F22">
            <w:r w:rsidRPr="00E3612D">
              <w:t>lithium /ˈ</w:t>
            </w:r>
            <w:proofErr w:type="spellStart"/>
            <w:r w:rsidRPr="00E3612D">
              <w:t>lɪθɪəm</w:t>
            </w:r>
            <w:proofErr w:type="spellEnd"/>
            <w:r w:rsidRPr="00E3612D">
              <w:t>/ </w:t>
            </w:r>
          </w:p>
          <w:p w14:paraId="01C760EF" w14:textId="77777777" w:rsidR="006A796C" w:rsidRPr="00E3612D" w:rsidRDefault="00313DD5" w:rsidP="001E4F22">
            <w:hyperlink r:id="rId87" w:history="1">
              <w:r w:rsidR="006A796C" w:rsidRPr="00E3612D">
                <w:rPr>
                  <w:rStyle w:val="Hyperlink"/>
                </w:rPr>
                <w:t>N </w:t>
              </w:r>
            </w:hyperlink>
            <w:r w:rsidR="006A796C" w:rsidRPr="00E3612D">
              <w:t xml:space="preserve">a soft silvery element of the alkali metal series: the lightest known metal, used as an alloy hardener, as a reducing agent, and in batteries. Symbol: Li; atomic no: 3; atomic </w:t>
            </w:r>
            <w:proofErr w:type="spellStart"/>
            <w:r w:rsidR="006A796C" w:rsidRPr="00E3612D">
              <w:t>wt</w:t>
            </w:r>
            <w:proofErr w:type="spellEnd"/>
            <w:r w:rsidR="006A796C" w:rsidRPr="00E3612D">
              <w:t xml:space="preserve">: 6.941; valency: 1; relative density: 0.534; melting </w:t>
            </w:r>
            <w:proofErr w:type="spellStart"/>
            <w:r w:rsidR="006A796C" w:rsidRPr="00E3612D">
              <w:t>pt</w:t>
            </w:r>
            <w:proofErr w:type="spellEnd"/>
            <w:r w:rsidR="006A796C" w:rsidRPr="00E3612D">
              <w:t xml:space="preserve">: 180.6°C; boiling </w:t>
            </w:r>
            <w:proofErr w:type="spellStart"/>
            <w:r w:rsidR="006A796C" w:rsidRPr="00E3612D">
              <w:t>pt</w:t>
            </w:r>
            <w:proofErr w:type="spellEnd"/>
            <w:r w:rsidR="006A796C" w:rsidRPr="00E3612D">
              <w:t xml:space="preserve">: 1342°C </w:t>
            </w:r>
            <w:r w:rsidR="006A796C" w:rsidRPr="00E3612D">
              <w:rPr>
                <w:rFonts w:hint="eastAsia"/>
              </w:rPr>
              <w:t>锂</w:t>
            </w:r>
          </w:p>
          <w:p w14:paraId="2CA43B51" w14:textId="77777777" w:rsidR="002D29BB" w:rsidRPr="00E3612D" w:rsidRDefault="002D29BB" w:rsidP="001E4F22"/>
        </w:tc>
      </w:tr>
      <w:tr w:rsidR="006A796C" w:rsidRPr="006A796C" w14:paraId="7F253E84" w14:textId="77777777" w:rsidTr="00E3612D">
        <w:tc>
          <w:tcPr>
            <w:tcW w:w="3428" w:type="dxa"/>
          </w:tcPr>
          <w:p w14:paraId="45C62C90" w14:textId="77777777" w:rsidR="006A796C" w:rsidRPr="006A796C" w:rsidRDefault="006A796C" w:rsidP="001E4F22"/>
        </w:tc>
        <w:tc>
          <w:tcPr>
            <w:tcW w:w="6920" w:type="dxa"/>
          </w:tcPr>
          <w:p w14:paraId="0960448F" w14:textId="2D972032" w:rsidR="006A796C" w:rsidRPr="006A796C" w:rsidRDefault="006A796C" w:rsidP="001E4F22">
            <w:r w:rsidRPr="006A796C">
              <w:t>handset</w:t>
            </w:r>
            <w:proofErr w:type="gramStart"/>
            <w:r w:rsidRPr="006A796C">
              <w:t> </w:t>
            </w:r>
            <w:r w:rsidR="00E3612D">
              <w:t xml:space="preserve"> </w:t>
            </w:r>
            <w:r w:rsidR="00E3612D" w:rsidRPr="006A796C">
              <w:t xml:space="preserve"> </w:t>
            </w:r>
            <w:r w:rsidRPr="006A796C">
              <w:t>[</w:t>
            </w:r>
            <w:proofErr w:type="gramEnd"/>
            <w:r w:rsidRPr="006A796C">
              <w:t>'</w:t>
            </w:r>
            <w:proofErr w:type="spellStart"/>
            <w:r w:rsidRPr="006A796C">
              <w:t>hænd'sɛt</w:t>
            </w:r>
            <w:proofErr w:type="spellEnd"/>
            <w:r w:rsidRPr="006A796C">
              <w:t>]</w:t>
            </w:r>
            <w:r w:rsidR="00E3612D">
              <w:t xml:space="preserve">  </w:t>
            </w:r>
            <w:r w:rsidRPr="006A796C">
              <w:t xml:space="preserve">n. </w:t>
            </w:r>
            <w:r w:rsidRPr="006A796C">
              <w:t>手机，电话听</w:t>
            </w:r>
            <w:r w:rsidRPr="006A796C">
              <w:rPr>
                <w:rFonts w:hint="eastAsia"/>
              </w:rPr>
              <w:t>筒</w:t>
            </w:r>
          </w:p>
          <w:p w14:paraId="4D32DE44" w14:textId="7B94FAC6" w:rsidR="006A796C" w:rsidRPr="006A796C" w:rsidRDefault="006A796C" w:rsidP="001E4F22">
            <w:r w:rsidRPr="006A796C">
              <w:rPr>
                <w:noProof/>
              </w:rPr>
              <w:drawing>
                <wp:inline distT="0" distB="0" distL="0" distR="0" wp14:anchorId="3E08ECEE" wp14:editId="1B1604E9">
                  <wp:extent cx="934571" cy="934571"/>
                  <wp:effectExtent l="0" t="0" r="0" b="0"/>
                  <wp:docPr id="40" name="Picture 40"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4"/>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40801" cy="940801"/>
                          </a:xfrm>
                          <a:prstGeom prst="rect">
                            <a:avLst/>
                          </a:prstGeom>
                          <a:noFill/>
                          <a:ln>
                            <a:noFill/>
                          </a:ln>
                        </pic:spPr>
                      </pic:pic>
                    </a:graphicData>
                  </a:graphic>
                </wp:inline>
              </w:drawing>
            </w:r>
          </w:p>
          <w:p w14:paraId="59032633" w14:textId="2759F949" w:rsidR="006A796C" w:rsidRPr="006A796C" w:rsidRDefault="00313DD5" w:rsidP="00FF720E">
            <w:pPr>
              <w:pStyle w:val="ListParagraph"/>
              <w:numPr>
                <w:ilvl w:val="0"/>
                <w:numId w:val="8"/>
              </w:numPr>
              <w:spacing w:line="240" w:lineRule="auto"/>
            </w:pPr>
            <w:hyperlink r:id="rId89" w:history="1">
              <w:r w:rsidR="006A796C" w:rsidRPr="006A796C">
                <w:rPr>
                  <w:rStyle w:val="Hyperlink"/>
                </w:rPr>
                <w:t>N-COUNT </w:t>
              </w:r>
            </w:hyperlink>
            <w:r w:rsidR="006A796C" w:rsidRPr="006A796C">
              <w:t xml:space="preserve">The handset of a telephone is the part that you hold next to your face </w:t>
            </w:r>
            <w:proofErr w:type="gramStart"/>
            <w:r w:rsidR="006A796C" w:rsidRPr="006A796C">
              <w:t>in order to</w:t>
            </w:r>
            <w:proofErr w:type="gramEnd"/>
            <w:r w:rsidR="006A796C" w:rsidRPr="006A796C">
              <w:t xml:space="preserve"> speak and listen. </w:t>
            </w:r>
            <w:r w:rsidR="006A796C" w:rsidRPr="006A796C">
              <w:rPr>
                <w:rFonts w:hint="eastAsia"/>
              </w:rPr>
              <w:t>电话听筒</w:t>
            </w:r>
          </w:p>
          <w:p w14:paraId="68DD4EB0" w14:textId="77777777" w:rsidR="006A796C" w:rsidRPr="006A796C" w:rsidRDefault="006A796C" w:rsidP="001E4F22">
            <w:r w:rsidRPr="006A796C">
              <w:t>•  ...the cord that connects the telephone handset to the phone itself. </w:t>
            </w:r>
            <w:r w:rsidRPr="006A796C">
              <w:br/>
              <w:t> …</w:t>
            </w:r>
            <w:r w:rsidRPr="006A796C">
              <w:t>那条连接听筒和电话机的电线</w:t>
            </w:r>
            <w:r w:rsidRPr="006A796C">
              <w:rPr>
                <w:rFonts w:hint="eastAsia"/>
              </w:rPr>
              <w:t>。</w:t>
            </w:r>
          </w:p>
          <w:p w14:paraId="379FBB4A" w14:textId="30C53F77" w:rsidR="006A796C" w:rsidRPr="006A796C" w:rsidRDefault="00313DD5" w:rsidP="00FF720E">
            <w:pPr>
              <w:pStyle w:val="ListParagraph"/>
              <w:numPr>
                <w:ilvl w:val="0"/>
                <w:numId w:val="8"/>
              </w:numPr>
              <w:spacing w:line="240" w:lineRule="auto"/>
            </w:pPr>
            <w:hyperlink r:id="rId90" w:history="1">
              <w:r w:rsidR="006A796C" w:rsidRPr="006A796C">
                <w:rPr>
                  <w:rStyle w:val="Hyperlink"/>
                </w:rPr>
                <w:t>N-COUNT </w:t>
              </w:r>
            </w:hyperlink>
            <w:r w:rsidR="006A796C" w:rsidRPr="006A796C">
              <w:t xml:space="preserve">You can refer to a device such as the remote control of a television or stereo as </w:t>
            </w:r>
            <w:proofErr w:type="spellStart"/>
            <w:r w:rsidR="006A796C" w:rsidRPr="006A796C">
              <w:t>ahandset</w:t>
            </w:r>
            <w:proofErr w:type="spellEnd"/>
            <w:r w:rsidR="006A796C" w:rsidRPr="006A796C">
              <w:t xml:space="preserve">. </w:t>
            </w:r>
            <w:r w:rsidR="006A796C" w:rsidRPr="006A796C">
              <w:rPr>
                <w:rFonts w:hint="eastAsia"/>
              </w:rPr>
              <w:t>遥控器</w:t>
            </w:r>
          </w:p>
          <w:p w14:paraId="05E0DFBA" w14:textId="77777777" w:rsidR="006A796C" w:rsidRPr="006A796C" w:rsidRDefault="006A796C" w:rsidP="001E4F22">
            <w:r w:rsidRPr="006A796C">
              <w:t xml:space="preserve">•  Most VCRs can be programmed using a </w:t>
            </w:r>
            <w:proofErr w:type="gramStart"/>
            <w:r w:rsidRPr="006A796C">
              <w:t>remote control</w:t>
            </w:r>
            <w:proofErr w:type="gramEnd"/>
            <w:r w:rsidRPr="006A796C">
              <w:t xml:space="preserve"> handset. </w:t>
            </w:r>
            <w:r w:rsidRPr="006A796C">
              <w:br/>
              <w:t> </w:t>
            </w:r>
            <w:r w:rsidRPr="006A796C">
              <w:t>大多数录像机可用遥控器来设定程序</w:t>
            </w:r>
            <w:r w:rsidRPr="006A796C">
              <w:rPr>
                <w:rFonts w:hint="eastAsia"/>
              </w:rPr>
              <w:t>。</w:t>
            </w:r>
          </w:p>
          <w:p w14:paraId="5EA871DE" w14:textId="77777777" w:rsidR="006A796C" w:rsidRPr="006A796C" w:rsidRDefault="006A796C" w:rsidP="001E4F22"/>
        </w:tc>
      </w:tr>
    </w:tbl>
    <w:p w14:paraId="18E5EC05" w14:textId="77777777" w:rsidR="002D29BB" w:rsidRPr="002D29BB" w:rsidRDefault="002D29BB" w:rsidP="001E4F22"/>
    <w:p w14:paraId="4CCFA8B1" w14:textId="5090895B" w:rsidR="004319CF" w:rsidRPr="004319CF" w:rsidRDefault="00FC19FA" w:rsidP="001E4F22">
      <w:pPr>
        <w:spacing w:before="100" w:beforeAutospacing="1" w:after="100" w:afterAutospacing="1" w:line="240" w:lineRule="auto"/>
        <w:ind w:left="720"/>
        <w:rPr>
          <w:rFonts w:ascii="Times New Roman" w:eastAsia="Times New Roman" w:hAnsi="Times New Roman" w:cs="Times New Roman"/>
          <w:sz w:val="24"/>
          <w:szCs w:val="24"/>
        </w:rPr>
      </w:pPr>
      <w:r w:rsidRPr="00FC19FA">
        <w:rPr>
          <w:noProof/>
        </w:rPr>
        <w:t xml:space="preserve">    </w:t>
      </w:r>
    </w:p>
    <w:p w14:paraId="775D1800" w14:textId="496EA6BE" w:rsidR="00EF40C5" w:rsidRDefault="00EF40C5" w:rsidP="001E4F22">
      <w:pPr>
        <w:rPr>
          <w:lang w:val="en-US"/>
        </w:rPr>
      </w:pPr>
    </w:p>
    <w:p w14:paraId="34FFB2D9" w14:textId="507CF0EB" w:rsidR="00EF40C5" w:rsidRDefault="00EF40C5" w:rsidP="001E4F22">
      <w:pPr>
        <w:rPr>
          <w:lang w:val="en-US"/>
        </w:rPr>
      </w:pPr>
    </w:p>
    <w:p w14:paraId="64334927" w14:textId="1E8A3895" w:rsidR="00EF40C5" w:rsidRDefault="00EF40C5" w:rsidP="001E4F22">
      <w:pPr>
        <w:rPr>
          <w:lang w:val="en-US"/>
        </w:rPr>
      </w:pPr>
    </w:p>
    <w:p w14:paraId="37A976AF" w14:textId="29CB7439" w:rsidR="00EF40C5" w:rsidRDefault="009E5C37" w:rsidP="001E4F22">
      <w:pPr>
        <w:pStyle w:val="Heading2"/>
        <w:rPr>
          <w:lang w:val="en-US"/>
        </w:rPr>
      </w:pPr>
      <w:r>
        <w:rPr>
          <w:lang w:val="en-US"/>
        </w:rPr>
        <w:t>Reading-cellphone features</w:t>
      </w:r>
    </w:p>
    <w:p w14:paraId="7978B6C2" w14:textId="27083494" w:rsidR="00EF40C5" w:rsidRDefault="00EF40C5" w:rsidP="001E4F22">
      <w:pPr>
        <w:rPr>
          <w:lang w:val="en-US"/>
        </w:rPr>
      </w:pPr>
    </w:p>
    <w:p w14:paraId="1365E6D3" w14:textId="77777777" w:rsidR="00896B24" w:rsidRPr="00896B24" w:rsidRDefault="00896B24" w:rsidP="001E4F22">
      <w:pPr>
        <w:spacing w:after="0" w:line="240" w:lineRule="auto"/>
        <w:rPr>
          <w:rFonts w:ascii="Times New Roman" w:eastAsia="Times New Roman" w:hAnsi="Times New Roman" w:cs="Times New Roman"/>
          <w:sz w:val="24"/>
          <w:szCs w:val="24"/>
        </w:rPr>
      </w:pPr>
      <w:r w:rsidRPr="00896B24">
        <w:rPr>
          <w:rFonts w:ascii="Times New Roman" w:eastAsia="Times New Roman" w:hAnsi="Times New Roman" w:cs="Times New Roman"/>
          <w:sz w:val="24"/>
          <w:szCs w:val="24"/>
        </w:rPr>
        <w:t>Telecommunications</w:t>
      </w:r>
    </w:p>
    <w:tbl>
      <w:tblPr>
        <w:tblW w:w="10916" w:type="dxa"/>
        <w:tblCellSpacing w:w="0" w:type="dxa"/>
        <w:tblInd w:w="-993" w:type="dxa"/>
        <w:tblCellMar>
          <w:left w:w="0" w:type="dxa"/>
          <w:right w:w="0" w:type="dxa"/>
        </w:tblCellMar>
        <w:tblLook w:val="04A0" w:firstRow="1" w:lastRow="0" w:firstColumn="1" w:lastColumn="0" w:noHBand="0" w:noVBand="1"/>
      </w:tblPr>
      <w:tblGrid>
        <w:gridCol w:w="10916"/>
      </w:tblGrid>
      <w:tr w:rsidR="00896B24" w:rsidRPr="00896B24" w14:paraId="216B9E07" w14:textId="77777777" w:rsidTr="00857D33">
        <w:trPr>
          <w:tblCellSpacing w:w="0" w:type="dxa"/>
        </w:trPr>
        <w:tc>
          <w:tcPr>
            <w:tcW w:w="10916" w:type="dxa"/>
            <w:vAlign w:val="center"/>
            <w:hideMark/>
          </w:tcPr>
          <w:p w14:paraId="4754F5EF" w14:textId="0399C85A" w:rsidR="00896B24" w:rsidRPr="00896B24" w:rsidRDefault="00896B24" w:rsidP="001E4F22">
            <w:pPr>
              <w:spacing w:after="0" w:line="240" w:lineRule="auto"/>
              <w:ind w:left="531" w:right="-773"/>
              <w:rPr>
                <w:rFonts w:ascii="Times New Roman" w:eastAsia="Times New Roman" w:hAnsi="Times New Roman" w:cs="Times New Roman"/>
                <w:sz w:val="24"/>
                <w:szCs w:val="24"/>
              </w:rPr>
            </w:pPr>
            <w:r w:rsidRPr="00896B24">
              <w:rPr>
                <w:rFonts w:ascii="Times New Roman" w:eastAsia="Times New Roman" w:hAnsi="Times New Roman" w:cs="Times New Roman"/>
                <w:noProof/>
                <w:sz w:val="24"/>
                <w:szCs w:val="24"/>
              </w:rPr>
              <w:lastRenderedPageBreak/>
              <w:drawing>
                <wp:inline distT="0" distB="0" distL="0" distR="0" wp14:anchorId="4891909E" wp14:editId="11624FBD">
                  <wp:extent cx="5143500" cy="2552700"/>
                  <wp:effectExtent l="0" t="0" r="0" b="0"/>
                  <wp:docPr id="28" name="Picture 28" descr="https://cns2.ef-cdn.com/Juno/11/90/07/v/119007/Tel2.2.1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1/90/07/v/119007/Tel2.2.1_header.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r w:rsidR="00896B24" w:rsidRPr="00896B24" w14:paraId="10E18F41" w14:textId="77777777" w:rsidTr="00857D33">
        <w:trPr>
          <w:tblCellSpacing w:w="0" w:type="dxa"/>
        </w:trPr>
        <w:tc>
          <w:tcPr>
            <w:tcW w:w="10916" w:type="dxa"/>
            <w:vAlign w:val="center"/>
            <w:hideMark/>
          </w:tcPr>
          <w:p w14:paraId="389A41F8" w14:textId="77777777" w:rsidR="00896B24" w:rsidRPr="00896B24" w:rsidRDefault="00896B24" w:rsidP="001E4F22">
            <w:pPr>
              <w:spacing w:after="0" w:line="240" w:lineRule="auto"/>
              <w:ind w:left="531" w:right="89"/>
              <w:rPr>
                <w:rFonts w:ascii="Times New Roman" w:eastAsia="Times New Roman" w:hAnsi="Times New Roman" w:cs="Times New Roman"/>
                <w:sz w:val="24"/>
                <w:szCs w:val="24"/>
              </w:rPr>
            </w:pPr>
            <w:r w:rsidRPr="00896B24">
              <w:rPr>
                <w:rFonts w:ascii="Times New Roman" w:eastAsia="Times New Roman" w:hAnsi="Times New Roman" w:cs="Times New Roman"/>
                <w:b/>
                <w:bCs/>
                <w:sz w:val="24"/>
                <w:szCs w:val="24"/>
              </w:rPr>
              <w:br/>
              <w:t>Cell Phone Features</w:t>
            </w:r>
            <w:r w:rsidRPr="00896B24">
              <w:rPr>
                <w:rFonts w:ascii="Times New Roman" w:eastAsia="Times New Roman" w:hAnsi="Times New Roman" w:cs="Times New Roman"/>
                <w:sz w:val="24"/>
                <w:szCs w:val="24"/>
              </w:rPr>
              <w:br/>
            </w:r>
            <w:r w:rsidRPr="00896B24">
              <w:rPr>
                <w:rFonts w:ascii="Times New Roman" w:eastAsia="Times New Roman" w:hAnsi="Times New Roman" w:cs="Times New Roman"/>
                <w:sz w:val="24"/>
                <w:szCs w:val="24"/>
              </w:rPr>
              <w:br/>
              <w:t>Since its inception in 1973, the cell phone has gone through tremendous transformations, becoming a very complex yet essential part of life for billions of people on Earth. Understandably, as the cell phone has evolved, so have its many features. Many of these features have now become very commonplace on cell phones, and people use these features every day to perform a variety of different tasks.</w:t>
            </w:r>
            <w:r w:rsidRPr="00896B24">
              <w:rPr>
                <w:rFonts w:ascii="Times New Roman" w:eastAsia="Times New Roman" w:hAnsi="Times New Roman" w:cs="Times New Roman"/>
                <w:sz w:val="24"/>
                <w:szCs w:val="24"/>
              </w:rPr>
              <w:br/>
            </w:r>
            <w:r w:rsidRPr="00896B24">
              <w:rPr>
                <w:rFonts w:ascii="Times New Roman" w:eastAsia="Times New Roman" w:hAnsi="Times New Roman" w:cs="Times New Roman"/>
                <w:sz w:val="24"/>
                <w:szCs w:val="24"/>
              </w:rPr>
              <w:br/>
              <w:t>The most visible features of a cell phone are its keypad and display. The keypad is what cell phone users use to type numbers into a phone or construct text messages to be sent. The information that users type with the keypad then appears on the display, which is where the information is seen as it is typed. Additionally, the display is where users can view contents of videos they are viewing, or view websites, or look at photos they have taken with the phone’s built-in camera. In smartphones, the traditional display and keypad have been replaced by a touchscreen, which allows users to both view the content and interact with the phone on the same screen, by using their hands or fingers.</w:t>
            </w:r>
            <w:r w:rsidRPr="00896B24">
              <w:rPr>
                <w:rFonts w:ascii="Times New Roman" w:eastAsia="Times New Roman" w:hAnsi="Times New Roman" w:cs="Times New Roman"/>
                <w:sz w:val="24"/>
                <w:szCs w:val="24"/>
              </w:rPr>
              <w:br/>
            </w:r>
            <w:r w:rsidRPr="00896B24">
              <w:rPr>
                <w:rFonts w:ascii="Times New Roman" w:eastAsia="Times New Roman" w:hAnsi="Times New Roman" w:cs="Times New Roman"/>
                <w:sz w:val="24"/>
                <w:szCs w:val="24"/>
              </w:rPr>
              <w:br/>
              <w:t>The cell phone gets its power from a rechargeable lithium-polymer battery, which provides a lower weight and allows manufacturers to shape the battery as a thin rectangle that fits more easily into cell phones. The user’s phone number and subscriber information are stored on a SIM card, which is a removable card that is located inside the phone. This card allows users to change phones by simply removing the SIM card from one phone and inserting it into another.</w:t>
            </w:r>
            <w:r w:rsidRPr="00896B24">
              <w:rPr>
                <w:rFonts w:ascii="Times New Roman" w:eastAsia="Times New Roman" w:hAnsi="Times New Roman" w:cs="Times New Roman"/>
                <w:sz w:val="24"/>
                <w:szCs w:val="24"/>
              </w:rPr>
              <w:br/>
            </w:r>
            <w:r w:rsidRPr="00896B24">
              <w:rPr>
                <w:rFonts w:ascii="Times New Roman" w:eastAsia="Times New Roman" w:hAnsi="Times New Roman" w:cs="Times New Roman"/>
                <w:sz w:val="24"/>
                <w:szCs w:val="24"/>
              </w:rPr>
              <w:br/>
              <w:t>Some advanced features of cell phones are Wi-Fi capability, which allows users to connect to wireless networks and, hence, access the internet, and send and receive e-mails and view streaming video on the World Wide Web; SMS, which is the text communication service component of cell phones that allows users to send short text messages to each other; and Bluetooth, which is a wireless technology that allows users to exchange data over short distances.</w:t>
            </w:r>
          </w:p>
        </w:tc>
      </w:tr>
    </w:tbl>
    <w:p w14:paraId="00D5CE3D" w14:textId="25559DAE" w:rsidR="00EF40C5" w:rsidRPr="00896B24" w:rsidRDefault="00EF40C5" w:rsidP="001E4F22"/>
    <w:p w14:paraId="608ED36F" w14:textId="625229A5" w:rsidR="00EF40C5" w:rsidRDefault="00EF40C5" w:rsidP="001E4F22">
      <w:pPr>
        <w:rPr>
          <w:lang w:val="en-US"/>
        </w:rPr>
      </w:pPr>
    </w:p>
    <w:p w14:paraId="4CE3891B" w14:textId="77777777" w:rsidR="00EE1052" w:rsidRDefault="00EE1052" w:rsidP="001E4F22">
      <w:pPr>
        <w:pStyle w:val="Heading2"/>
      </w:pPr>
      <w:r>
        <w:t xml:space="preserve">Practice about </w:t>
      </w:r>
      <w:proofErr w:type="spellStart"/>
      <w:r>
        <w:t>cellphone</w:t>
      </w:r>
      <w:proofErr w:type="spellEnd"/>
      <w:r>
        <w:t xml:space="preserve"> features</w:t>
      </w:r>
    </w:p>
    <w:p w14:paraId="5340AAC0" w14:textId="1BA2BAC3" w:rsidR="00D929FA" w:rsidRPr="00D929FA" w:rsidRDefault="00D929FA" w:rsidP="001E4F22">
      <w:pPr>
        <w:spacing w:before="100" w:beforeAutospacing="1" w:after="100" w:afterAutospacing="1" w:line="240" w:lineRule="auto"/>
        <w:rPr>
          <w:rFonts w:ascii="Times New Roman" w:eastAsia="Times New Roman" w:hAnsi="Times New Roman" w:cs="Times New Roman"/>
          <w:sz w:val="24"/>
          <w:szCs w:val="24"/>
        </w:rPr>
      </w:pPr>
      <w:r w:rsidRPr="00D929FA">
        <w:rPr>
          <w:rFonts w:ascii="Times New Roman" w:eastAsia="Times New Roman" w:hAnsi="Times New Roman" w:cs="Times New Roman"/>
          <w:sz w:val="24"/>
          <w:szCs w:val="24"/>
        </w:rPr>
        <w:t>Identify the words used in the text to introduce cell phone features. Fill in the gaps with the words below.</w:t>
      </w:r>
    </w:p>
    <w:p w14:paraId="72E35D77" w14:textId="77777777" w:rsidR="00D929FA" w:rsidRPr="00D929FA" w:rsidRDefault="00D929FA" w:rsidP="001E4F22">
      <w:pPr>
        <w:spacing w:before="100" w:beforeAutospacing="1" w:after="100" w:afterAutospacing="1" w:line="240" w:lineRule="auto"/>
        <w:rPr>
          <w:rFonts w:ascii="Times New Roman" w:eastAsia="Times New Roman" w:hAnsi="Times New Roman" w:cs="Times New Roman"/>
          <w:sz w:val="24"/>
          <w:szCs w:val="24"/>
        </w:rPr>
      </w:pPr>
      <w:r w:rsidRPr="00D929FA">
        <w:rPr>
          <w:rFonts w:ascii="Times New Roman" w:eastAsia="Times New Roman" w:hAnsi="Times New Roman" w:cs="Times New Roman"/>
          <w:sz w:val="24"/>
          <w:szCs w:val="24"/>
        </w:rPr>
        <w:lastRenderedPageBreak/>
        <w:t xml:space="preserve">Wi-Fi </w:t>
      </w:r>
      <w:proofErr w:type="gramStart"/>
      <w:r w:rsidRPr="00D929FA">
        <w:rPr>
          <w:rFonts w:ascii="Times New Roman" w:eastAsia="Times New Roman" w:hAnsi="Times New Roman" w:cs="Times New Roman"/>
          <w:sz w:val="24"/>
          <w:szCs w:val="24"/>
        </w:rPr>
        <w:t>capability  -</w:t>
      </w:r>
      <w:proofErr w:type="gramEnd"/>
      <w:r w:rsidRPr="00D929FA">
        <w:rPr>
          <w:rFonts w:ascii="Times New Roman" w:eastAsia="Times New Roman" w:hAnsi="Times New Roman" w:cs="Times New Roman"/>
          <w:sz w:val="24"/>
          <w:szCs w:val="24"/>
        </w:rPr>
        <w:t>  SMS  -  write text messages  -  built-in  -  rechargeable  -  subscriber information  -  wireless technology  -  video streaming  -  touchscreen</w:t>
      </w:r>
    </w:p>
    <w:tbl>
      <w:tblPr>
        <w:tblStyle w:val="TableGrid"/>
        <w:tblW w:w="10773" w:type="dxa"/>
        <w:tblInd w:w="-1139" w:type="dxa"/>
        <w:tblLook w:val="04A0" w:firstRow="1" w:lastRow="0" w:firstColumn="1" w:lastColumn="0" w:noHBand="0" w:noVBand="1"/>
      </w:tblPr>
      <w:tblGrid>
        <w:gridCol w:w="10773"/>
      </w:tblGrid>
      <w:tr w:rsidR="00FD32F9" w14:paraId="1DCAC5BF" w14:textId="77777777" w:rsidTr="00FD32F9">
        <w:tc>
          <w:tcPr>
            <w:tcW w:w="10773" w:type="dxa"/>
          </w:tcPr>
          <w:p w14:paraId="48A0ED09" w14:textId="77777777" w:rsidR="00FD32F9" w:rsidRPr="00FD32F9" w:rsidRDefault="00FD32F9" w:rsidP="001E4F22">
            <w:pPr>
              <w:spacing w:before="100" w:beforeAutospacing="1" w:after="100" w:afterAutospacing="1"/>
              <w:rPr>
                <w:rFonts w:ascii="Times New Roman" w:eastAsia="Times New Roman" w:hAnsi="Times New Roman" w:cs="Times New Roman"/>
                <w:sz w:val="24"/>
                <w:szCs w:val="24"/>
              </w:rPr>
            </w:pPr>
            <w:r w:rsidRPr="00FD32F9">
              <w:rPr>
                <w:rFonts w:ascii="Times New Roman" w:eastAsia="Times New Roman" w:hAnsi="Times New Roman" w:cs="Times New Roman"/>
                <w:sz w:val="24"/>
                <w:szCs w:val="24"/>
              </w:rPr>
              <w:t xml:space="preserve">Cell Phone Features </w:t>
            </w:r>
            <w:r w:rsidRPr="00FD32F9">
              <w:rPr>
                <w:rFonts w:ascii="Times New Roman" w:eastAsia="Times New Roman" w:hAnsi="Times New Roman" w:cs="Times New Roman"/>
                <w:sz w:val="24"/>
                <w:szCs w:val="24"/>
              </w:rPr>
              <w:br/>
            </w:r>
            <w:r w:rsidRPr="00FD32F9">
              <w:rPr>
                <w:rFonts w:ascii="Times New Roman" w:eastAsia="Times New Roman" w:hAnsi="Times New Roman" w:cs="Times New Roman"/>
                <w:sz w:val="24"/>
                <w:szCs w:val="24"/>
              </w:rPr>
              <w:br/>
              <w:t>Since its inception in 1973, the cell phone has gone through tremendous transformations, becoming a very complex yet essential part of life for billions of people on Earth. Understandably, as the cell phone has evolved, so have its many features. Many of these features have now become very commonplace on cell phones, and people use these features every day to perform a variety of different tasks.</w:t>
            </w:r>
            <w:r w:rsidRPr="00FD32F9">
              <w:rPr>
                <w:rFonts w:ascii="Times New Roman" w:eastAsia="Times New Roman" w:hAnsi="Times New Roman" w:cs="Times New Roman"/>
                <w:sz w:val="24"/>
                <w:szCs w:val="24"/>
              </w:rPr>
              <w:br/>
            </w:r>
            <w:r w:rsidRPr="00FD32F9">
              <w:rPr>
                <w:rFonts w:ascii="Times New Roman" w:eastAsia="Times New Roman" w:hAnsi="Times New Roman" w:cs="Times New Roman"/>
                <w:sz w:val="24"/>
                <w:szCs w:val="24"/>
              </w:rPr>
              <w:br/>
              <w:t xml:space="preserve">The most visible features of a cell phone are its keypad and display. The keypad is used to type numbers into the phone or write text </w:t>
            </w:r>
            <w:proofErr w:type="gramStart"/>
            <w:r w:rsidRPr="00FD32F9">
              <w:rPr>
                <w:rFonts w:ascii="Times New Roman" w:eastAsia="Times New Roman" w:hAnsi="Times New Roman" w:cs="Times New Roman"/>
                <w:sz w:val="24"/>
                <w:szCs w:val="24"/>
              </w:rPr>
              <w:t>messages .</w:t>
            </w:r>
            <w:proofErr w:type="gramEnd"/>
            <w:r w:rsidRPr="00FD32F9">
              <w:rPr>
                <w:rFonts w:ascii="Times New Roman" w:eastAsia="Times New Roman" w:hAnsi="Times New Roman" w:cs="Times New Roman"/>
                <w:sz w:val="24"/>
                <w:szCs w:val="24"/>
              </w:rPr>
              <w:t xml:space="preserve"> The information that users type with the keypad then appears on the display, which is where the information is seen as it is typed. Additionally, the display is where users can view contents of videos they are viewing, or view websites, or look at photos they have taken with the phone's built-in camera. In smartphones, the traditional display and keypad have been replaced by a </w:t>
            </w:r>
            <w:proofErr w:type="gramStart"/>
            <w:r w:rsidRPr="00FD32F9">
              <w:rPr>
                <w:rFonts w:ascii="Times New Roman" w:eastAsia="Times New Roman" w:hAnsi="Times New Roman" w:cs="Times New Roman"/>
                <w:sz w:val="24"/>
                <w:szCs w:val="24"/>
              </w:rPr>
              <w:t>touchscreen ,</w:t>
            </w:r>
            <w:proofErr w:type="gramEnd"/>
            <w:r w:rsidRPr="00FD32F9">
              <w:rPr>
                <w:rFonts w:ascii="Times New Roman" w:eastAsia="Times New Roman" w:hAnsi="Times New Roman" w:cs="Times New Roman"/>
                <w:sz w:val="24"/>
                <w:szCs w:val="24"/>
              </w:rPr>
              <w:t xml:space="preserve"> which allows users to both view the content and interact with the phone on the same screen, by using their hands or fingers. </w:t>
            </w:r>
            <w:r w:rsidRPr="00FD32F9">
              <w:rPr>
                <w:rFonts w:ascii="Times New Roman" w:eastAsia="Times New Roman" w:hAnsi="Times New Roman" w:cs="Times New Roman"/>
                <w:sz w:val="24"/>
                <w:szCs w:val="24"/>
              </w:rPr>
              <w:br/>
            </w:r>
            <w:r w:rsidRPr="00FD32F9">
              <w:rPr>
                <w:rFonts w:ascii="Times New Roman" w:eastAsia="Times New Roman" w:hAnsi="Times New Roman" w:cs="Times New Roman"/>
                <w:sz w:val="24"/>
                <w:szCs w:val="24"/>
              </w:rPr>
              <w:br/>
              <w:t xml:space="preserve">The cell phone gets its power from a rechargeable lithium-polymer battery, which provides a lower weight and allows manufacturers to shape the battery as a thin rectangle that fits more easily into cell phones. The user’s phone number and subscriber information are stored on a SIM card, which is a removable card that is located inside the phone. This card allows users to change phones by simply removing the SIM card from one phone and inserting it into another. </w:t>
            </w:r>
            <w:r w:rsidRPr="00FD32F9">
              <w:rPr>
                <w:rFonts w:ascii="Times New Roman" w:eastAsia="Times New Roman" w:hAnsi="Times New Roman" w:cs="Times New Roman"/>
                <w:sz w:val="24"/>
                <w:szCs w:val="24"/>
              </w:rPr>
              <w:br/>
            </w:r>
            <w:r w:rsidRPr="00FD32F9">
              <w:rPr>
                <w:rFonts w:ascii="Times New Roman" w:eastAsia="Times New Roman" w:hAnsi="Times New Roman" w:cs="Times New Roman"/>
                <w:sz w:val="24"/>
                <w:szCs w:val="24"/>
              </w:rPr>
              <w:br/>
              <w:t>Some advanced features of cell phones are Wi-Fi capability , which allows users to connect to wireless networks and, hence, access the internet and send and receive emails and video streaming on the World Wide Web; SMS , which is the text communication service component of cell phones that allows users to send short text messages to one another; and Bluetooth, which is a wireless technology that allows users to exchange data over short distances.</w:t>
            </w:r>
          </w:p>
          <w:p w14:paraId="4AD30DF1" w14:textId="77777777" w:rsidR="00FD32F9" w:rsidRDefault="00FD32F9" w:rsidP="001E4F22"/>
        </w:tc>
      </w:tr>
    </w:tbl>
    <w:p w14:paraId="051478B6" w14:textId="7D678274" w:rsidR="00EF40C5" w:rsidRPr="00D929FA" w:rsidRDefault="00EF40C5" w:rsidP="001E4F22"/>
    <w:p w14:paraId="0704A005" w14:textId="577B874D" w:rsidR="00EF40C5" w:rsidRDefault="00EF40C5" w:rsidP="001E4F22">
      <w:pPr>
        <w:rPr>
          <w:lang w:val="en-US"/>
        </w:rPr>
      </w:pPr>
    </w:p>
    <w:p w14:paraId="43A1C469" w14:textId="4DD834B5" w:rsidR="003540D2" w:rsidRDefault="008D0A1C" w:rsidP="001E4F22">
      <w:pPr>
        <w:pStyle w:val="Heading2"/>
        <w:rPr>
          <w:rStyle w:val="Strong"/>
        </w:rPr>
      </w:pPr>
      <w:r>
        <w:rPr>
          <w:rStyle w:val="Strong"/>
        </w:rPr>
        <w:t>Choose a cell phone by comparing and assessing features</w:t>
      </w:r>
    </w:p>
    <w:p w14:paraId="7A6AF2CB" w14:textId="0C0CA2F2" w:rsidR="009047D1" w:rsidRPr="009047D1" w:rsidRDefault="009047D1" w:rsidP="001E4F22">
      <w:pPr>
        <w:rPr>
          <w:b/>
        </w:rPr>
      </w:pPr>
      <w:r w:rsidRPr="009047D1">
        <w:rPr>
          <w:b/>
          <w:highlight w:val="yellow"/>
        </w:rPr>
        <w:t>Ref: see the “Venn diagram” about comparison and contrast</w:t>
      </w:r>
    </w:p>
    <w:p w14:paraId="39028A9C" w14:textId="3314CA33" w:rsidR="00EF40C5" w:rsidRDefault="001A0354" w:rsidP="001E4F22">
      <w:r>
        <w:rPr>
          <w:noProof/>
        </w:rPr>
        <w:drawing>
          <wp:inline distT="0" distB="0" distL="0" distR="0" wp14:anchorId="7B81AD30" wp14:editId="0ABB2BFF">
            <wp:extent cx="801666" cy="152262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06050" cy="1530953"/>
                    </a:xfrm>
                    <a:prstGeom prst="rect">
                      <a:avLst/>
                    </a:prstGeom>
                  </pic:spPr>
                </pic:pic>
              </a:graphicData>
            </a:graphic>
          </wp:inline>
        </w:drawing>
      </w:r>
      <w:r>
        <w:t xml:space="preserve">  </w:t>
      </w:r>
      <w:r w:rsidR="00B63300">
        <w:rPr>
          <w:noProof/>
        </w:rPr>
        <w:drawing>
          <wp:inline distT="0" distB="0" distL="0" distR="0" wp14:anchorId="69B30479" wp14:editId="37263CF9">
            <wp:extent cx="728840" cy="157827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22589" b="51123"/>
                    <a:stretch/>
                  </pic:blipFill>
                  <pic:spPr bwMode="auto">
                    <a:xfrm>
                      <a:off x="0" y="0"/>
                      <a:ext cx="735551" cy="1592810"/>
                    </a:xfrm>
                    <a:prstGeom prst="rect">
                      <a:avLst/>
                    </a:prstGeom>
                    <a:ln>
                      <a:noFill/>
                    </a:ln>
                    <a:extLst>
                      <a:ext uri="{53640926-AAD7-44D8-BBD7-CCE9431645EC}">
                        <a14:shadowObscured xmlns:a14="http://schemas.microsoft.com/office/drawing/2010/main"/>
                      </a:ext>
                    </a:extLst>
                  </pic:spPr>
                </pic:pic>
              </a:graphicData>
            </a:graphic>
          </wp:inline>
        </w:drawing>
      </w:r>
      <w:r w:rsidR="008D0A1C">
        <w:br/>
      </w:r>
      <w:r w:rsidR="008D0A1C" w:rsidRPr="003540D2">
        <w:br/>
        <w:t>The kind of cell phone you should get depends on what you want to get out of the phone. Specifically, what do you want to do with your phone? If you want to just make phone calls, send text messages and listen to the occasional song or two, then a regular cell phone will do.</w:t>
      </w:r>
      <w:r w:rsidR="008D0A1C" w:rsidRPr="003540D2">
        <w:br/>
      </w:r>
      <w:r w:rsidR="008D0A1C" w:rsidRPr="003540D2">
        <w:lastRenderedPageBreak/>
        <w:br/>
        <w:t xml:space="preserve">However, if you want to go online and check and send e-mails, view video streaming from websites, or connect to your friends’ phones, then a smartphone is your best bet. Compared to a smartphone, a regular cell phone is much cheaper and simpler. On the other hand, smartphones offer a touchscreen, which makes interacting with the phone easier and much more hands-on. </w:t>
      </w:r>
      <w:r w:rsidR="008D0A1C" w:rsidRPr="003540D2">
        <w:br/>
      </w:r>
      <w:r w:rsidR="008D0A1C" w:rsidRPr="003540D2">
        <w:br/>
        <w:t xml:space="preserve">The benefit of getting a newer smartphone is that you can take advantage of multi-tasking, which means that you can perform many tasks at the same time. For example, you can browse a web site while listening to music and downloading a file that a friend sent you. There’s not much difference between regular cell phones and smartphones in terms of sending SMS messages or using Bluetooth; both kinds of phones usually offer those capabilities. </w:t>
      </w:r>
      <w:r w:rsidR="008D0A1C" w:rsidRPr="003540D2">
        <w:br/>
      </w:r>
      <w:r w:rsidR="008D0A1C" w:rsidRPr="003540D2">
        <w:br/>
        <w:t>However, if you’re interested in using your phone for many different tasks and for many different purposes other than just making phone calls, it may be wise to purchase a smartphone.</w:t>
      </w:r>
    </w:p>
    <w:p w14:paraId="3F9DC671" w14:textId="77777777" w:rsidR="00BF7643" w:rsidRPr="003540D2" w:rsidRDefault="00BF7643" w:rsidP="001E4F22"/>
    <w:p w14:paraId="71C8939F" w14:textId="3277A8F5" w:rsidR="00EF40C5" w:rsidRDefault="00BF7643" w:rsidP="001E4F22">
      <w:pPr>
        <w:pStyle w:val="Heading2"/>
        <w:rPr>
          <w:lang w:val="en-US"/>
        </w:rPr>
      </w:pPr>
      <w:r>
        <w:rPr>
          <w:lang w:val="en-US"/>
        </w:rPr>
        <w:t>Make suggestions</w:t>
      </w:r>
    </w:p>
    <w:p w14:paraId="02FE947D" w14:textId="23B1AEC6" w:rsidR="00EF40C5" w:rsidRDefault="00F82B2A" w:rsidP="001E4F22">
      <w:pPr>
        <w:ind w:left="-851"/>
      </w:pPr>
      <w:r>
        <w:rPr>
          <w:noProof/>
        </w:rPr>
        <w:drawing>
          <wp:inline distT="0" distB="0" distL="0" distR="0" wp14:anchorId="65623333" wp14:editId="1B8DF3FA">
            <wp:extent cx="6353735" cy="2043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4733" b="2187"/>
                    <a:stretch/>
                  </pic:blipFill>
                  <pic:spPr bwMode="auto">
                    <a:xfrm>
                      <a:off x="0" y="0"/>
                      <a:ext cx="6364881" cy="2047539"/>
                    </a:xfrm>
                    <a:prstGeom prst="rect">
                      <a:avLst/>
                    </a:prstGeom>
                    <a:ln>
                      <a:noFill/>
                    </a:ln>
                    <a:extLst>
                      <a:ext uri="{53640926-AAD7-44D8-BBD7-CCE9431645EC}">
                        <a14:shadowObscured xmlns:a14="http://schemas.microsoft.com/office/drawing/2010/main"/>
                      </a:ext>
                    </a:extLst>
                  </pic:spPr>
                </pic:pic>
              </a:graphicData>
            </a:graphic>
          </wp:inline>
        </w:drawing>
      </w:r>
    </w:p>
    <w:p w14:paraId="728AB386" w14:textId="097B7175" w:rsidR="00F82B2A" w:rsidRDefault="00F82B2A" w:rsidP="001E4F22">
      <w:pPr>
        <w:ind w:left="-851"/>
      </w:pPr>
      <w:r>
        <w:rPr>
          <w:noProof/>
        </w:rPr>
        <w:drawing>
          <wp:inline distT="0" distB="0" distL="0" distR="0" wp14:anchorId="7FAE0EF5" wp14:editId="2B81F59C">
            <wp:extent cx="6353175" cy="28978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5264" b="2028"/>
                    <a:stretch/>
                  </pic:blipFill>
                  <pic:spPr bwMode="auto">
                    <a:xfrm>
                      <a:off x="0" y="0"/>
                      <a:ext cx="6392239" cy="2915659"/>
                    </a:xfrm>
                    <a:prstGeom prst="rect">
                      <a:avLst/>
                    </a:prstGeom>
                    <a:ln>
                      <a:noFill/>
                    </a:ln>
                    <a:extLst>
                      <a:ext uri="{53640926-AAD7-44D8-BBD7-CCE9431645EC}">
                        <a14:shadowObscured xmlns:a14="http://schemas.microsoft.com/office/drawing/2010/main"/>
                      </a:ext>
                    </a:extLst>
                  </pic:spPr>
                </pic:pic>
              </a:graphicData>
            </a:graphic>
          </wp:inline>
        </w:drawing>
      </w:r>
    </w:p>
    <w:p w14:paraId="5FBC550B" w14:textId="42A3695B" w:rsidR="00F82B2A" w:rsidRDefault="00F82B2A" w:rsidP="001E4F22">
      <w:pPr>
        <w:ind w:left="-851"/>
      </w:pPr>
      <w:r>
        <w:rPr>
          <w:noProof/>
        </w:rPr>
        <w:lastRenderedPageBreak/>
        <w:drawing>
          <wp:inline distT="0" distB="0" distL="0" distR="0" wp14:anchorId="120DAD97" wp14:editId="695F0A1B">
            <wp:extent cx="6375162" cy="2541307"/>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81803" cy="2543954"/>
                    </a:xfrm>
                    <a:prstGeom prst="rect">
                      <a:avLst/>
                    </a:prstGeom>
                  </pic:spPr>
                </pic:pic>
              </a:graphicData>
            </a:graphic>
          </wp:inline>
        </w:drawing>
      </w:r>
    </w:p>
    <w:p w14:paraId="65164BE5" w14:textId="236A83F5" w:rsidR="00EF40C5" w:rsidRPr="00F13D3F" w:rsidRDefault="00EF40C5" w:rsidP="001E4F22"/>
    <w:p w14:paraId="43C408A3" w14:textId="74D725AE" w:rsidR="00FC7CFF" w:rsidRPr="006A16FA" w:rsidRDefault="00E63576" w:rsidP="001E4F22">
      <w:pPr>
        <w:pStyle w:val="Heading2"/>
      </w:pPr>
      <w:r>
        <w:t xml:space="preserve">Practice: </w:t>
      </w:r>
      <w:r w:rsidR="00FC7CFF" w:rsidRPr="006A16FA">
        <w:t>Giv</w:t>
      </w:r>
      <w:r w:rsidR="006A16FA">
        <w:t xml:space="preserve">e </w:t>
      </w:r>
      <w:r w:rsidR="00FC7CFF" w:rsidRPr="006A16FA">
        <w:t xml:space="preserve">advice about a cell phone purchase </w:t>
      </w:r>
    </w:p>
    <w:p w14:paraId="653E318B" w14:textId="430AD7AD" w:rsidR="00FC7CFF" w:rsidRPr="00FC7CFF" w:rsidRDefault="00FC7CFF" w:rsidP="001E4F22">
      <w:pPr>
        <w:spacing w:before="100" w:beforeAutospacing="1" w:after="100" w:afterAutospacing="1" w:line="240" w:lineRule="auto"/>
        <w:rPr>
          <w:rFonts w:ascii="Times New Roman" w:eastAsia="Times New Roman" w:hAnsi="Times New Roman" w:cs="Times New Roman"/>
          <w:sz w:val="24"/>
          <w:szCs w:val="24"/>
        </w:rPr>
      </w:pPr>
      <w:r w:rsidRPr="00FC7CFF">
        <w:rPr>
          <w:rFonts w:ascii="Times New Roman" w:eastAsia="Times New Roman" w:hAnsi="Times New Roman" w:cs="Times New Roman"/>
          <w:sz w:val="24"/>
          <w:szCs w:val="24"/>
        </w:rPr>
        <w:t>You are a cell phone salesperson. Answer the customer’s questions, using the text with your monthly sales brief to help you choose the most appropriate answer each time.</w:t>
      </w:r>
    </w:p>
    <w:tbl>
      <w:tblPr>
        <w:tblStyle w:val="TableGrid"/>
        <w:tblW w:w="9216" w:type="dxa"/>
        <w:tblLook w:val="04A0" w:firstRow="1" w:lastRow="0" w:firstColumn="1" w:lastColumn="0" w:noHBand="0" w:noVBand="1"/>
      </w:tblPr>
      <w:tblGrid>
        <w:gridCol w:w="9216"/>
      </w:tblGrid>
      <w:tr w:rsidR="00FC7CFF" w14:paraId="24D98335" w14:textId="77777777" w:rsidTr="00E63576">
        <w:trPr>
          <w:trHeight w:val="2233"/>
        </w:trPr>
        <w:tc>
          <w:tcPr>
            <w:tcW w:w="9216" w:type="dxa"/>
          </w:tcPr>
          <w:p w14:paraId="2723D61B" w14:textId="392FE094" w:rsidR="00FC7CFF" w:rsidRDefault="00FC7CFF" w:rsidP="001E4F22">
            <w:r>
              <w:rPr>
                <w:rStyle w:val="Strong"/>
              </w:rPr>
              <w:t>Sales brief</w:t>
            </w:r>
            <w:r>
              <w:br/>
            </w:r>
            <w:r>
              <w:br/>
              <w:t>This month we are pushing smartphones:</w:t>
            </w:r>
            <w:r>
              <w:br/>
            </w:r>
            <w:r>
              <w:br/>
              <w:t>o   Aim for high-end, expensive models</w:t>
            </w:r>
            <w:r>
              <w:br/>
            </w:r>
            <w:proofErr w:type="spellStart"/>
            <w:r>
              <w:t>o</w:t>
            </w:r>
            <w:proofErr w:type="spellEnd"/>
            <w:r>
              <w:t>   Tell customers about online and Bluetooth features</w:t>
            </w:r>
            <w:r>
              <w:br/>
              <w:t>o   Recommend touchscreens</w:t>
            </w:r>
            <w:r>
              <w:br/>
              <w:t>o   Try to sell monthly subscription plans</w:t>
            </w:r>
          </w:p>
        </w:tc>
      </w:tr>
    </w:tbl>
    <w:p w14:paraId="485519D5" w14:textId="03CCD354" w:rsidR="00EF40C5" w:rsidRPr="00FC7CFF" w:rsidRDefault="00EF40C5" w:rsidP="001E4F22"/>
    <w:p w14:paraId="63D3F3E9" w14:textId="77777777" w:rsidR="00EF40C5" w:rsidRPr="00EF40C5" w:rsidRDefault="00EF40C5" w:rsidP="001E4F22">
      <w:pPr>
        <w:rPr>
          <w:lang w:val="en-US"/>
        </w:rPr>
      </w:pPr>
    </w:p>
    <w:p w14:paraId="1B4B0569" w14:textId="10E32AC2" w:rsidR="006A16FA" w:rsidRPr="006A16FA" w:rsidRDefault="00E63576" w:rsidP="001E4F22">
      <w:pPr>
        <w:pStyle w:val="Heading2"/>
      </w:pPr>
      <w:r>
        <w:t xml:space="preserve">Practice: </w:t>
      </w:r>
      <w:r w:rsidR="006A16FA" w:rsidRPr="006A16FA">
        <w:t>Giv</w:t>
      </w:r>
      <w:r w:rsidR="006A16FA">
        <w:t>e</w:t>
      </w:r>
      <w:r w:rsidR="006A16FA" w:rsidRPr="006A16FA">
        <w:t xml:space="preserve"> advice about a cell phone purchase </w:t>
      </w:r>
    </w:p>
    <w:p w14:paraId="3ADDEAAA" w14:textId="747B8E31" w:rsidR="006A16FA" w:rsidRPr="006A16FA" w:rsidRDefault="006A16FA" w:rsidP="001E4F22">
      <w:pPr>
        <w:spacing w:before="100" w:beforeAutospacing="1" w:after="100" w:afterAutospacing="1" w:line="240" w:lineRule="auto"/>
        <w:rPr>
          <w:rFonts w:ascii="Times New Roman" w:eastAsia="Times New Roman" w:hAnsi="Times New Roman" w:cs="Times New Roman"/>
          <w:sz w:val="24"/>
          <w:szCs w:val="24"/>
        </w:rPr>
      </w:pPr>
      <w:r w:rsidRPr="006A16FA">
        <w:rPr>
          <w:rFonts w:ascii="Times New Roman" w:eastAsia="Times New Roman" w:hAnsi="Times New Roman" w:cs="Times New Roman"/>
          <w:sz w:val="24"/>
          <w:szCs w:val="24"/>
        </w:rPr>
        <w:t>Read the notes and recommend an appropriate phone to a customer based on their specific needs. Make sure your recommendation is in line with the monthly sales brief.</w:t>
      </w:r>
    </w:p>
    <w:tbl>
      <w:tblPr>
        <w:tblStyle w:val="TableGrid"/>
        <w:tblW w:w="0" w:type="auto"/>
        <w:tblLook w:val="04A0" w:firstRow="1" w:lastRow="0" w:firstColumn="1" w:lastColumn="0" w:noHBand="0" w:noVBand="1"/>
      </w:tblPr>
      <w:tblGrid>
        <w:gridCol w:w="9016"/>
      </w:tblGrid>
      <w:tr w:rsidR="006A16FA" w14:paraId="74470BDE" w14:textId="77777777" w:rsidTr="006A16FA">
        <w:tc>
          <w:tcPr>
            <w:tcW w:w="9016" w:type="dxa"/>
          </w:tcPr>
          <w:p w14:paraId="089C6E7B" w14:textId="37A949A8" w:rsidR="006A16FA" w:rsidRDefault="006A16FA" w:rsidP="001E4F22">
            <w:r>
              <w:t>The customer:</w:t>
            </w:r>
            <w:r>
              <w:br/>
              <w:t>•   travels often, needs a phone with long battery life</w:t>
            </w:r>
            <w:r>
              <w:br/>
              <w:t>•   often checks e-mails while on business trips</w:t>
            </w:r>
            <w:r>
              <w:br/>
              <w:t>•   needs to view stock quotes often for job</w:t>
            </w:r>
            <w:r>
              <w:br/>
              <w:t>•   thinks other features, like a camera or watching movies, aren’t that important</w:t>
            </w:r>
            <w:r>
              <w:br/>
              <w:t>•   doesn’t like phones that are too bulky</w:t>
            </w:r>
            <w:r>
              <w:br/>
              <w:t>•   wants a phone that is easy to use and has a large, clear touchscreen</w:t>
            </w:r>
          </w:p>
        </w:tc>
      </w:tr>
    </w:tbl>
    <w:p w14:paraId="2A679AB2" w14:textId="63A6562F" w:rsidR="00667B0B" w:rsidRDefault="00667B0B" w:rsidP="001E4F22">
      <w:pPr>
        <w:rPr>
          <w:lang w:val="en-US"/>
        </w:rPr>
      </w:pPr>
    </w:p>
    <w:p w14:paraId="7F4539C3" w14:textId="2CFB2B5C" w:rsidR="00667B0B" w:rsidRDefault="00667B0B" w:rsidP="001E4F22">
      <w:pPr>
        <w:pStyle w:val="Heading1"/>
        <w:rPr>
          <w:lang w:val="en-US"/>
        </w:rPr>
      </w:pPr>
      <w:r>
        <w:rPr>
          <w:lang w:val="en-US"/>
        </w:rPr>
        <w:lastRenderedPageBreak/>
        <w:t xml:space="preserve">Part </w:t>
      </w:r>
      <w:proofErr w:type="gramStart"/>
      <w:r>
        <w:rPr>
          <w:lang w:val="en-US"/>
        </w:rPr>
        <w:t>3)</w:t>
      </w:r>
      <w:r w:rsidR="00856564">
        <w:rPr>
          <w:lang w:val="en-US"/>
        </w:rPr>
        <w:t>Release</w:t>
      </w:r>
      <w:proofErr w:type="gramEnd"/>
      <w:r w:rsidR="00856564">
        <w:rPr>
          <w:lang w:val="en-US"/>
        </w:rPr>
        <w:t xml:space="preserve"> a new telecommunication service</w:t>
      </w:r>
    </w:p>
    <w:p w14:paraId="6BF9F432" w14:textId="77777777" w:rsidR="00130452" w:rsidRPr="00130452" w:rsidRDefault="00130452" w:rsidP="001E4F22">
      <w:pPr>
        <w:pStyle w:val="Heading2"/>
      </w:pPr>
      <w:r w:rsidRPr="00130452">
        <w:t>Communications technology</w:t>
      </w:r>
    </w:p>
    <w:p w14:paraId="1F188DB5" w14:textId="1BDFDDE3" w:rsidR="00130452" w:rsidRDefault="00161CE6" w:rsidP="001E4F22">
      <w:r>
        <w:t xml:space="preserve">Telecommunications means devices and systems that transmit electronic or optical signals across long distances. Modern telecommunications technology has made it possible to speak or exchange text, images and video with virtually anyone in the world at the push of a button. </w:t>
      </w:r>
      <w:r>
        <w:br/>
      </w:r>
      <w:r>
        <w:br/>
        <w:t>This new style of communications has had a dramatic impact on our lives. It has made worldwide commerce easier to conduct; it has empowered people by giving them access to information and made shopping more convenient. Devices such as mobile phones and smartphones allow individuals and companies to stay in contact more easily and less expensively. Academic and business research is simplified as reference material becomes available online. It also provides the key medium for delivering news, data, information and entertainment.</w:t>
      </w:r>
      <w:r>
        <w:br/>
      </w:r>
      <w:r>
        <w:br/>
        <w:t xml:space="preserve">Telecommunications is a huge industry, including companies that make hardware, produce software and provide related services. Hardware includes a vast range of products that enable communication across the entire planet, from video broadcasting satellites to mobile handsets to </w:t>
      </w:r>
      <w:proofErr w:type="spellStart"/>
      <w:r>
        <w:t>fiber</w:t>
      </w:r>
      <w:proofErr w:type="spellEnd"/>
      <w:r>
        <w:t xml:space="preserve">-optic transmission cables. Services include running the switches that control the phone system, making access to the Internet available, and configuring private networks by which international corporations conduct business. Software makes it all work, from sending and receiving email to relaying satellite data to controlling telephone switching equipment. </w:t>
      </w:r>
      <w:r>
        <w:br/>
      </w:r>
      <w:r>
        <w:br/>
        <w:t>Individual people, businesses and governments use many different types of telecommunications systems. Some systems, like telephones, use a network of cables, wires and switching stations for point-to-point communication. Other systems, such as radio and television, broadcast radio signals over the air that can be received by anyone who has a device to receive them. Additionally, high-speed broadband connections allow users to send multimedia information over the Internet. Telecommunications is constantly evolving as technology improves. Recent improvements, for example, have allowed people to access the Internet, chat with friends, and watch movies all from a mobile handheld device.</w:t>
      </w:r>
    </w:p>
    <w:p w14:paraId="765015D8" w14:textId="77777777" w:rsidR="00005EAB" w:rsidRPr="00130452" w:rsidRDefault="00005EAB" w:rsidP="001E4F22">
      <w:pPr>
        <w:rPr>
          <w:lang w:val="en-US"/>
        </w:rPr>
      </w:pPr>
    </w:p>
    <w:p w14:paraId="40646C0A" w14:textId="100F7038" w:rsidR="00EF40C5" w:rsidRDefault="003D1345" w:rsidP="001E4F22">
      <w:pPr>
        <w:pStyle w:val="Heading2"/>
        <w:rPr>
          <w:lang w:val="en-US"/>
        </w:rPr>
      </w:pPr>
      <w:r>
        <w:rPr>
          <w:lang w:val="en-US"/>
        </w:rPr>
        <w:t xml:space="preserve">Modern </w:t>
      </w:r>
      <w:r w:rsidR="00812B32">
        <w:rPr>
          <w:lang w:val="en-US"/>
        </w:rPr>
        <w:t>tele</w:t>
      </w:r>
      <w:r>
        <w:rPr>
          <w:lang w:val="en-US"/>
        </w:rPr>
        <w:t>communication</w:t>
      </w:r>
    </w:p>
    <w:p w14:paraId="59553A00" w14:textId="77777777" w:rsidR="00EA351F" w:rsidRPr="00EA351F" w:rsidRDefault="00EA351F" w:rsidP="001E4F22">
      <w:pPr>
        <w:spacing w:before="100" w:beforeAutospacing="1" w:after="100" w:afterAutospacing="1" w:line="240" w:lineRule="auto"/>
        <w:rPr>
          <w:rFonts w:ascii="Times New Roman" w:eastAsia="Times New Roman" w:hAnsi="Times New Roman" w:cs="Times New Roman"/>
          <w:sz w:val="24"/>
          <w:szCs w:val="24"/>
        </w:rPr>
      </w:pPr>
      <w:r w:rsidRPr="00EA351F">
        <w:rPr>
          <w:rFonts w:ascii="Times New Roman" w:eastAsia="Times New Roman" w:hAnsi="Times New Roman" w:cs="Times New Roman"/>
          <w:sz w:val="24"/>
          <w:szCs w:val="24"/>
        </w:rPr>
        <w:t>Fill in the gaps with the words below.</w:t>
      </w:r>
    </w:p>
    <w:p w14:paraId="359EFFC5" w14:textId="77777777" w:rsidR="00EA351F" w:rsidRPr="00EA351F" w:rsidRDefault="00EA351F" w:rsidP="001E4F22">
      <w:pPr>
        <w:spacing w:before="100" w:beforeAutospacing="1" w:after="100" w:afterAutospacing="1" w:line="240" w:lineRule="auto"/>
        <w:rPr>
          <w:rFonts w:ascii="Times New Roman" w:eastAsia="Times New Roman" w:hAnsi="Times New Roman" w:cs="Times New Roman"/>
          <w:sz w:val="24"/>
          <w:szCs w:val="24"/>
        </w:rPr>
      </w:pPr>
      <w:proofErr w:type="gramStart"/>
      <w:r w:rsidRPr="00EA351F">
        <w:rPr>
          <w:rFonts w:ascii="Times New Roman" w:eastAsia="Times New Roman" w:hAnsi="Times New Roman" w:cs="Times New Roman"/>
          <w:sz w:val="24"/>
          <w:szCs w:val="24"/>
        </w:rPr>
        <w:t>broadcast  -</w:t>
      </w:r>
      <w:proofErr w:type="gramEnd"/>
      <w:r w:rsidRPr="00EA351F">
        <w:rPr>
          <w:rFonts w:ascii="Times New Roman" w:eastAsia="Times New Roman" w:hAnsi="Times New Roman" w:cs="Times New Roman"/>
          <w:sz w:val="24"/>
          <w:szCs w:val="24"/>
        </w:rPr>
        <w:t>  hardware  -  optic  -  handheld  -  online  -  smartphones  -  broadband  -  handsets  -  networks</w:t>
      </w:r>
    </w:p>
    <w:p w14:paraId="624119AC" w14:textId="7BE7D791" w:rsidR="008E4A88" w:rsidRDefault="003953F0" w:rsidP="001E4F22">
      <w:r>
        <w:br/>
        <w:t xml:space="preserve">Telecommunications means devices and systems that transmit </w:t>
      </w:r>
      <w:r w:rsidRPr="00227681">
        <w:rPr>
          <w:b/>
          <w:highlight w:val="yellow"/>
          <w:u w:val="single"/>
        </w:rPr>
        <w:t>electronic or optical signals</w:t>
      </w:r>
      <w:r>
        <w:t xml:space="preserve"> across long distances. Telecom has made it possible to speak or exchange text, images, and video with </w:t>
      </w:r>
      <w:r w:rsidRPr="00227681">
        <w:rPr>
          <w:b/>
          <w:highlight w:val="yellow"/>
          <w:u w:val="single"/>
        </w:rPr>
        <w:t>virtually</w:t>
      </w:r>
      <w:r>
        <w:t xml:space="preserve"> anyone in the world </w:t>
      </w:r>
      <w:r w:rsidRPr="00227681">
        <w:rPr>
          <w:b/>
          <w:highlight w:val="yellow"/>
          <w:u w:val="single"/>
        </w:rPr>
        <w:t>at the push of a button.</w:t>
      </w:r>
      <w:r>
        <w:t xml:space="preserve"> </w:t>
      </w:r>
      <w:r>
        <w:br/>
      </w:r>
      <w:r>
        <w:br/>
        <w:t xml:space="preserve">This new style of communications has </w:t>
      </w:r>
      <w:r w:rsidRPr="00227681">
        <w:rPr>
          <w:b/>
          <w:highlight w:val="yellow"/>
          <w:u w:val="single"/>
        </w:rPr>
        <w:t>had a dramatic impact on</w:t>
      </w:r>
      <w:r>
        <w:t xml:space="preserve"> our lives. </w:t>
      </w:r>
      <w:r w:rsidR="008E4A88">
        <w:t>For examples,</w:t>
      </w:r>
    </w:p>
    <w:p w14:paraId="3F6FBD5D" w14:textId="77777777" w:rsidR="008E4A88" w:rsidRDefault="003953F0" w:rsidP="00FF720E">
      <w:pPr>
        <w:pStyle w:val="ListParagraph"/>
        <w:numPr>
          <w:ilvl w:val="0"/>
          <w:numId w:val="10"/>
        </w:numPr>
      </w:pPr>
      <w:r>
        <w:t>It has made worldwide commerce easier to conduct</w:t>
      </w:r>
      <w:r w:rsidR="008E4A88">
        <w:t xml:space="preserve">. </w:t>
      </w:r>
    </w:p>
    <w:p w14:paraId="3D399E76" w14:textId="77777777" w:rsidR="008E4A88" w:rsidRDefault="008E4A88" w:rsidP="00FF720E">
      <w:pPr>
        <w:pStyle w:val="ListParagraph"/>
        <w:numPr>
          <w:ilvl w:val="0"/>
          <w:numId w:val="10"/>
        </w:numPr>
      </w:pPr>
      <w:r>
        <w:lastRenderedPageBreak/>
        <w:t>I</w:t>
      </w:r>
      <w:r w:rsidR="003953F0">
        <w:t xml:space="preserve">t has </w:t>
      </w:r>
      <w:r w:rsidR="003953F0" w:rsidRPr="008E4A88">
        <w:rPr>
          <w:b/>
          <w:highlight w:val="yellow"/>
          <w:u w:val="single"/>
        </w:rPr>
        <w:t>empowered peopl</w:t>
      </w:r>
      <w:r w:rsidR="003953F0">
        <w:t xml:space="preserve">e by giving them access to information and made shopping more convenient. </w:t>
      </w:r>
    </w:p>
    <w:p w14:paraId="7C637B23" w14:textId="77777777" w:rsidR="008E4A88" w:rsidRDefault="003953F0" w:rsidP="00FF720E">
      <w:pPr>
        <w:pStyle w:val="ListParagraph"/>
        <w:numPr>
          <w:ilvl w:val="0"/>
          <w:numId w:val="10"/>
        </w:numPr>
      </w:pPr>
      <w:r>
        <w:t xml:space="preserve">Devices such as mobile phones and </w:t>
      </w:r>
      <w:r>
        <w:rPr>
          <w:rStyle w:val="ets-act-tpg-txt"/>
        </w:rPr>
        <w:t>smartphones</w:t>
      </w:r>
      <w:r>
        <w:rPr>
          <w:rStyle w:val="ets-act-tpg-cm"/>
        </w:rPr>
        <w:t xml:space="preserve"> </w:t>
      </w:r>
      <w:r>
        <w:t xml:space="preserve">allow individuals and companies to stay in contact more easily and less expensively. </w:t>
      </w:r>
    </w:p>
    <w:p w14:paraId="60FC5FA6" w14:textId="77777777" w:rsidR="008E4A88" w:rsidRDefault="003953F0" w:rsidP="00FF720E">
      <w:pPr>
        <w:pStyle w:val="ListParagraph"/>
        <w:numPr>
          <w:ilvl w:val="0"/>
          <w:numId w:val="10"/>
        </w:numPr>
      </w:pPr>
      <w:r>
        <w:t xml:space="preserve">Academic and business research is simplified as reference material becomes available </w:t>
      </w:r>
      <w:r>
        <w:rPr>
          <w:rStyle w:val="ets-act-tpg-txt"/>
        </w:rPr>
        <w:t>online</w:t>
      </w:r>
      <w:r w:rsidR="008E4A88">
        <w:rPr>
          <w:rStyle w:val="ets-act-tpg-cm"/>
        </w:rPr>
        <w:t>.</w:t>
      </w:r>
      <w:r>
        <w:t xml:space="preserve"> </w:t>
      </w:r>
    </w:p>
    <w:p w14:paraId="55812648" w14:textId="77777777" w:rsidR="006946A6" w:rsidRDefault="003953F0" w:rsidP="00FF720E">
      <w:pPr>
        <w:pStyle w:val="ListParagraph"/>
        <w:numPr>
          <w:ilvl w:val="0"/>
          <w:numId w:val="10"/>
        </w:numPr>
      </w:pPr>
      <w:r>
        <w:t xml:space="preserve">It also provides the key medium for delivering news, data, information and entertainment. </w:t>
      </w:r>
    </w:p>
    <w:p w14:paraId="7DBD5925" w14:textId="092F6F6F" w:rsidR="00EA351F" w:rsidRPr="00EA351F" w:rsidRDefault="003953F0" w:rsidP="001E4F22">
      <w:r>
        <w:br/>
        <w:t xml:space="preserve">Telecommunications is a huge industry, including companies that make </w:t>
      </w:r>
      <w:proofErr w:type="gramStart"/>
      <w:r>
        <w:rPr>
          <w:rStyle w:val="ets-act-tpg-txt"/>
        </w:rPr>
        <w:t>hardware</w:t>
      </w:r>
      <w:r>
        <w:rPr>
          <w:rStyle w:val="ets-act-tpg-cm"/>
        </w:rPr>
        <w:t xml:space="preserve"> </w:t>
      </w:r>
      <w:r>
        <w:t>,</w:t>
      </w:r>
      <w:proofErr w:type="gramEnd"/>
      <w:r>
        <w:t xml:space="preserve"> produce software, and provide related services. Hardware includes a vast range of products that enable communication across the entire planet, from video broadcasting satellites to mobile </w:t>
      </w:r>
      <w:r>
        <w:rPr>
          <w:rStyle w:val="ets-act-tpg-txt"/>
        </w:rPr>
        <w:t>handsets</w:t>
      </w:r>
      <w:r>
        <w:rPr>
          <w:rStyle w:val="ets-act-tpg-cm"/>
        </w:rPr>
        <w:t xml:space="preserve"> </w:t>
      </w:r>
      <w:r>
        <w:t xml:space="preserve">to </w:t>
      </w:r>
      <w:proofErr w:type="spellStart"/>
      <w:r w:rsidRPr="000706DA">
        <w:rPr>
          <w:b/>
          <w:u w:val="single"/>
        </w:rPr>
        <w:t>fiber</w:t>
      </w:r>
      <w:proofErr w:type="spellEnd"/>
      <w:r w:rsidRPr="000706DA">
        <w:rPr>
          <w:b/>
          <w:u w:val="single"/>
        </w:rPr>
        <w:t xml:space="preserve"> </w:t>
      </w:r>
      <w:r w:rsidRPr="000706DA">
        <w:rPr>
          <w:rStyle w:val="ets-act-tpg-txt"/>
          <w:b/>
          <w:u w:val="single"/>
        </w:rPr>
        <w:t>optic</w:t>
      </w:r>
      <w:r w:rsidR="00A25A9F">
        <w:rPr>
          <w:rStyle w:val="ets-act-tpg-txt"/>
          <w:rFonts w:hint="eastAsia"/>
          <w:b/>
          <w:u w:val="single"/>
        </w:rPr>
        <w:t>光纤技术</w:t>
      </w:r>
      <w:r>
        <w:rPr>
          <w:rStyle w:val="ets-act-tpg-cm"/>
        </w:rPr>
        <w:t xml:space="preserve"> </w:t>
      </w:r>
      <w:r>
        <w:t xml:space="preserve">transmission cables. Services include running the switches that control the phone system, making access to the Internet available, and configuring private </w:t>
      </w:r>
      <w:r>
        <w:rPr>
          <w:rStyle w:val="ets-act-tpg-txt"/>
        </w:rPr>
        <w:t>networks</w:t>
      </w:r>
      <w:r>
        <w:rPr>
          <w:rStyle w:val="ets-act-tpg-cm"/>
        </w:rPr>
        <w:t xml:space="preserve"> </w:t>
      </w:r>
      <w:r>
        <w:t xml:space="preserve">by which international corporations conduct business. Software makes it all work, from sending and receiving e-mail to relaying satellite data to controlling telephone switching equipment. </w:t>
      </w:r>
      <w:r>
        <w:br/>
      </w:r>
      <w:r>
        <w:br/>
        <w:t xml:space="preserve">Individual people, businesses and governments use many different types of telecommunications systems. Some systems, like telephones, use a network of cables, wires, and switching stations for point-to-point communication. Other systems, such as radio and television, </w:t>
      </w:r>
      <w:r>
        <w:rPr>
          <w:rStyle w:val="ets-act-tpg-sc"/>
        </w:rPr>
        <w:t>broadcast</w:t>
      </w:r>
      <w:r>
        <w:t xml:space="preserve"> radio signals over the air that can be received by anyone who has a device to receive them. Additionally, high-speed </w:t>
      </w:r>
      <w:r>
        <w:rPr>
          <w:rStyle w:val="ets-act-tpg-txt"/>
        </w:rPr>
        <w:t>broadband</w:t>
      </w:r>
      <w:r>
        <w:rPr>
          <w:rStyle w:val="ets-act-tpg-cm"/>
        </w:rPr>
        <w:t xml:space="preserve"> </w:t>
      </w:r>
      <w:r>
        <w:t xml:space="preserve">connections allow users to send multimedia information over the Internet. Telecommunications is constantly </w:t>
      </w:r>
      <w:r w:rsidRPr="00077831">
        <w:rPr>
          <w:b/>
        </w:rPr>
        <w:t>evolving</w:t>
      </w:r>
      <w:r>
        <w:t xml:space="preserve"> as technology improves. Recent improvements, for example, allow people to access the Internet, chat with friends, and watch movies, all from a </w:t>
      </w:r>
      <w:r>
        <w:rPr>
          <w:rStyle w:val="ets-act-tpg-txt"/>
        </w:rPr>
        <w:t>handheld</w:t>
      </w:r>
      <w:r>
        <w:rPr>
          <w:rStyle w:val="ets-act-tpg-cm"/>
        </w:rPr>
        <w:t xml:space="preserve"> </w:t>
      </w:r>
      <w:r>
        <w:t>mobile smartphone.</w:t>
      </w:r>
    </w:p>
    <w:p w14:paraId="77D29A05" w14:textId="6D4516EA" w:rsidR="003D1345" w:rsidRPr="003D1345" w:rsidRDefault="003D1345" w:rsidP="001E4F22">
      <w:pPr>
        <w:rPr>
          <w:lang w:val="en-US"/>
        </w:rPr>
      </w:pPr>
    </w:p>
    <w:p w14:paraId="0C87EA19" w14:textId="7896617A" w:rsidR="00074975" w:rsidRDefault="00074975" w:rsidP="001E4F22">
      <w:pPr>
        <w:pStyle w:val="Heading2"/>
      </w:pPr>
      <w:r>
        <w:t>P</w:t>
      </w:r>
      <w:r w:rsidRPr="00074975">
        <w:t>rocess of releasing</w:t>
      </w:r>
      <w:r w:rsidR="00424098">
        <w:t>/rolling out</w:t>
      </w:r>
      <w:r w:rsidRPr="00074975">
        <w:t xml:space="preserve"> a new </w:t>
      </w:r>
      <w:r>
        <w:t xml:space="preserve">telecom </w:t>
      </w:r>
      <w:r w:rsidRPr="00074975">
        <w:t xml:space="preserve">service </w:t>
      </w:r>
    </w:p>
    <w:p w14:paraId="58C3CF71" w14:textId="77777777" w:rsidR="004628CD" w:rsidRPr="00074975" w:rsidRDefault="00074975" w:rsidP="001E4F22">
      <w:pPr>
        <w:spacing w:before="100" w:beforeAutospacing="1" w:after="100" w:afterAutospacing="1" w:line="240" w:lineRule="auto"/>
        <w:rPr>
          <w:rFonts w:ascii="Times New Roman" w:eastAsia="Times New Roman" w:hAnsi="Times New Roman" w:cs="Times New Roman"/>
          <w:sz w:val="24"/>
          <w:szCs w:val="24"/>
        </w:rPr>
      </w:pPr>
      <w:r w:rsidRPr="00074975">
        <w:rPr>
          <w:rFonts w:ascii="Times New Roman" w:eastAsia="Times New Roman" w:hAnsi="Times New Roman" w:cs="Times New Roman"/>
          <w:sz w:val="24"/>
          <w:szCs w:val="24"/>
        </w:rPr>
        <w:t xml:space="preserve">You are about to listen to an industry expert describing the process of </w:t>
      </w:r>
      <w:r w:rsidRPr="005E3424">
        <w:rPr>
          <w:rFonts w:ascii="Times New Roman" w:eastAsia="Times New Roman" w:hAnsi="Times New Roman" w:cs="Times New Roman"/>
          <w:b/>
          <w:sz w:val="24"/>
          <w:szCs w:val="24"/>
          <w:highlight w:val="yellow"/>
          <w:u w:val="single"/>
        </w:rPr>
        <w:t>releasing</w:t>
      </w:r>
      <w:r w:rsidR="001C3F59" w:rsidRPr="005E3424">
        <w:rPr>
          <w:rFonts w:ascii="Times New Roman" w:eastAsia="Times New Roman" w:hAnsi="Times New Roman" w:cs="Times New Roman"/>
          <w:b/>
          <w:sz w:val="24"/>
          <w:szCs w:val="24"/>
          <w:highlight w:val="yellow"/>
          <w:u w:val="single"/>
        </w:rPr>
        <w:t>/roll</w:t>
      </w:r>
      <w:r w:rsidR="005E3424" w:rsidRPr="005E3424">
        <w:rPr>
          <w:rFonts w:ascii="Times New Roman" w:eastAsia="Times New Roman" w:hAnsi="Times New Roman" w:cs="Times New Roman"/>
          <w:b/>
          <w:sz w:val="24"/>
          <w:szCs w:val="24"/>
          <w:highlight w:val="yellow"/>
          <w:u w:val="single"/>
        </w:rPr>
        <w:t xml:space="preserve">ing </w:t>
      </w:r>
      <w:r w:rsidR="001C3F59" w:rsidRPr="005E3424">
        <w:rPr>
          <w:rFonts w:ascii="Times New Roman" w:eastAsia="Times New Roman" w:hAnsi="Times New Roman" w:cs="Times New Roman"/>
          <w:b/>
          <w:sz w:val="24"/>
          <w:szCs w:val="24"/>
          <w:highlight w:val="yellow"/>
          <w:u w:val="single"/>
        </w:rPr>
        <w:t>out</w:t>
      </w:r>
      <w:r w:rsidRPr="00074975">
        <w:rPr>
          <w:rFonts w:ascii="Times New Roman" w:eastAsia="Times New Roman" w:hAnsi="Times New Roman" w:cs="Times New Roman"/>
          <w:sz w:val="24"/>
          <w:szCs w:val="24"/>
        </w:rPr>
        <w:t xml:space="preserve"> a new telecommunications service.</w:t>
      </w:r>
      <w:r w:rsidR="00B0755C">
        <w:rPr>
          <w:rFonts w:ascii="Times New Roman" w:eastAsia="Times New Roman" w:hAnsi="Times New Roman" w:cs="Times New Roman"/>
          <w:sz w:val="24"/>
          <w:szCs w:val="24"/>
        </w:rPr>
        <w:t xml:space="preserve">   </w:t>
      </w:r>
      <w:r w:rsidR="004628CD">
        <w:rPr>
          <w:rFonts w:ascii="Times New Roman" w:eastAsia="Times New Roman" w:hAnsi="Times New Roman" w:cs="Times New Roman"/>
          <w:sz w:val="24"/>
          <w:szCs w:val="24"/>
        </w:rPr>
        <w:t xml:space="preserve"> //</w:t>
      </w:r>
      <w:r w:rsidR="004628CD" w:rsidRPr="00B0755C">
        <w:rPr>
          <w:rFonts w:ascii="Times New Roman" w:eastAsia="Times New Roman" w:hAnsi="Times New Roman" w:cs="Times New Roman"/>
          <w:sz w:val="24"/>
          <w:szCs w:val="24"/>
        </w:rPr>
        <w:t xml:space="preserve"> If a company </w:t>
      </w:r>
      <w:r w:rsidR="004628CD" w:rsidRPr="00B0755C">
        <w:rPr>
          <w:rFonts w:ascii="Times New Roman" w:eastAsia="Times New Roman" w:hAnsi="Times New Roman" w:cs="Times New Roman"/>
          <w:b/>
          <w:sz w:val="24"/>
          <w:szCs w:val="24"/>
          <w:highlight w:val="yellow"/>
          <w:u w:val="single"/>
        </w:rPr>
        <w:t>rolls out a new product or service</w:t>
      </w:r>
      <w:r w:rsidR="004628CD" w:rsidRPr="00B0755C">
        <w:rPr>
          <w:rFonts w:ascii="Times New Roman" w:eastAsia="Times New Roman" w:hAnsi="Times New Roman" w:cs="Times New Roman"/>
          <w:sz w:val="24"/>
          <w:szCs w:val="24"/>
        </w:rPr>
        <w:t xml:space="preserve">, or if the product or service rolls out, it is made available to the public. </w:t>
      </w:r>
      <w:r w:rsidR="004628CD" w:rsidRPr="00B0755C">
        <w:rPr>
          <w:rFonts w:ascii="SimSun" w:eastAsia="SimSun" w:hAnsi="SimSun" w:cs="SimSun" w:hint="eastAsia"/>
          <w:sz w:val="24"/>
          <w:szCs w:val="24"/>
        </w:rPr>
        <w:t>推出</w:t>
      </w:r>
      <w:r w:rsidR="004628CD" w:rsidRPr="00B0755C">
        <w:rPr>
          <w:rFonts w:ascii="Times New Roman" w:eastAsia="Times New Roman" w:hAnsi="Times New Roman" w:cs="Times New Roman"/>
          <w:sz w:val="24"/>
          <w:szCs w:val="24"/>
        </w:rPr>
        <w:t xml:space="preserve"> (</w:t>
      </w:r>
      <w:r w:rsidR="004628CD" w:rsidRPr="00B0755C">
        <w:rPr>
          <w:rFonts w:ascii="SimSun" w:eastAsia="SimSun" w:hAnsi="SimSun" w:cs="SimSun" w:hint="eastAsia"/>
          <w:sz w:val="24"/>
          <w:szCs w:val="24"/>
        </w:rPr>
        <w:t>新产品或服务</w:t>
      </w:r>
      <w:r w:rsidR="004628CD" w:rsidRPr="00B0755C">
        <w:rPr>
          <w:rFonts w:ascii="Times New Roman" w:eastAsia="Times New Roman" w:hAnsi="Times New Roman" w:cs="Times New Roman"/>
          <w:sz w:val="24"/>
          <w:szCs w:val="24"/>
        </w:rPr>
        <w:t>)</w:t>
      </w:r>
    </w:p>
    <w:p w14:paraId="57930F74" w14:textId="70A082B8" w:rsidR="00EF40C5" w:rsidRDefault="00EF40C5" w:rsidP="001E4F22">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916" w:type="dxa"/>
        <w:tblInd w:w="-856" w:type="dxa"/>
        <w:tblLook w:val="04A0" w:firstRow="1" w:lastRow="0" w:firstColumn="1" w:lastColumn="0" w:noHBand="0" w:noVBand="1"/>
      </w:tblPr>
      <w:tblGrid>
        <w:gridCol w:w="10916"/>
      </w:tblGrid>
      <w:tr w:rsidR="00BE7F43" w14:paraId="32AC7D58" w14:textId="77777777" w:rsidTr="00255EFD">
        <w:trPr>
          <w:trHeight w:val="6377"/>
        </w:trPr>
        <w:tc>
          <w:tcPr>
            <w:tcW w:w="10916" w:type="dxa"/>
          </w:tcPr>
          <w:p w14:paraId="35B201B8" w14:textId="77777777" w:rsidR="00BE7F43" w:rsidRDefault="00BE7F43" w:rsidP="001E4F22">
            <w:pPr>
              <w:tabs>
                <w:tab w:val="left" w:pos="10513"/>
              </w:tabs>
              <w:spacing w:before="100" w:beforeAutospacing="1" w:after="100" w:afterAutospacing="1"/>
              <w:ind w:left="30" w:right="181"/>
              <w:rPr>
                <w:rFonts w:ascii="Times New Roman" w:eastAsia="Times New Roman" w:hAnsi="Times New Roman" w:cs="Times New Roman"/>
                <w:sz w:val="24"/>
                <w:szCs w:val="24"/>
              </w:rPr>
            </w:pPr>
            <w:r w:rsidRPr="002929B7">
              <w:rPr>
                <w:rFonts w:ascii="Times New Roman" w:eastAsia="Times New Roman" w:hAnsi="Times New Roman" w:cs="Times New Roman"/>
                <w:sz w:val="24"/>
                <w:szCs w:val="24"/>
              </w:rPr>
              <w:lastRenderedPageBreak/>
              <w:t xml:space="preserve">Setting up a new 3G network is no easy task, so I'll try to </w:t>
            </w:r>
            <w:r w:rsidRPr="002929B7">
              <w:rPr>
                <w:rFonts w:ascii="Times New Roman" w:eastAsia="Times New Roman" w:hAnsi="Times New Roman" w:cs="Times New Roman"/>
                <w:b/>
                <w:sz w:val="24"/>
                <w:szCs w:val="24"/>
                <w:highlight w:val="yellow"/>
                <w:u w:val="single"/>
              </w:rPr>
              <w:t>break this down</w:t>
            </w:r>
            <w:r w:rsidRPr="002929B7">
              <w:rPr>
                <w:rFonts w:ascii="Times New Roman" w:eastAsia="Times New Roman" w:hAnsi="Times New Roman" w:cs="Times New Roman"/>
                <w:sz w:val="24"/>
                <w:szCs w:val="24"/>
              </w:rPr>
              <w:t xml:space="preserve"> for you into small, easy-to-understand steps. </w:t>
            </w:r>
            <w:proofErr w:type="gramStart"/>
            <w:r w:rsidRPr="002929B7">
              <w:rPr>
                <w:rFonts w:ascii="Times New Roman" w:eastAsia="Times New Roman" w:hAnsi="Times New Roman" w:cs="Times New Roman"/>
                <w:sz w:val="24"/>
                <w:szCs w:val="24"/>
              </w:rPr>
              <w:t>In order to</w:t>
            </w:r>
            <w:proofErr w:type="gramEnd"/>
            <w:r w:rsidRPr="002929B7">
              <w:rPr>
                <w:rFonts w:ascii="Times New Roman" w:eastAsia="Times New Roman" w:hAnsi="Times New Roman" w:cs="Times New Roman"/>
                <w:sz w:val="24"/>
                <w:szCs w:val="24"/>
              </w:rPr>
              <w:t xml:space="preserve"> get government approval to </w:t>
            </w:r>
            <w:r w:rsidRPr="002929B7">
              <w:rPr>
                <w:rFonts w:ascii="Times New Roman" w:eastAsia="Times New Roman" w:hAnsi="Times New Roman" w:cs="Times New Roman"/>
                <w:b/>
                <w:sz w:val="24"/>
                <w:szCs w:val="24"/>
                <w:highlight w:val="yellow"/>
                <w:u w:val="single"/>
              </w:rPr>
              <w:t>roll out</w:t>
            </w:r>
            <w:r w:rsidRPr="002929B7">
              <w:rPr>
                <w:rFonts w:ascii="Times New Roman" w:eastAsia="Times New Roman" w:hAnsi="Times New Roman" w:cs="Times New Roman"/>
                <w:sz w:val="24"/>
                <w:szCs w:val="24"/>
              </w:rPr>
              <w:t xml:space="preserve"> a new 3G network, we'll have to demonstrate that we understand the existing mobile network and explain how we plan on integrating our own service. </w:t>
            </w:r>
          </w:p>
          <w:p w14:paraId="08F8D021" w14:textId="77777777" w:rsidR="00BE7F43" w:rsidRDefault="00BE7F43" w:rsidP="001E4F22">
            <w:pPr>
              <w:tabs>
                <w:tab w:val="left" w:pos="10513"/>
              </w:tabs>
              <w:spacing w:before="100" w:beforeAutospacing="1" w:after="100" w:afterAutospacing="1"/>
              <w:ind w:left="30" w:right="181"/>
              <w:rPr>
                <w:rFonts w:ascii="Times New Roman" w:eastAsia="Times New Roman" w:hAnsi="Times New Roman" w:cs="Times New Roman"/>
                <w:sz w:val="24"/>
                <w:szCs w:val="24"/>
              </w:rPr>
            </w:pPr>
            <w:r w:rsidRPr="002929B7">
              <w:rPr>
                <w:rFonts w:ascii="Times New Roman" w:eastAsia="Times New Roman" w:hAnsi="Times New Roman" w:cs="Times New Roman"/>
                <w:b/>
                <w:sz w:val="24"/>
                <w:szCs w:val="24"/>
                <w:highlight w:val="yellow"/>
                <w:u w:val="single"/>
              </w:rPr>
              <w:t>To start with</w:t>
            </w:r>
            <w:r>
              <w:rPr>
                <w:rFonts w:ascii="Times New Roman" w:eastAsia="Times New Roman" w:hAnsi="Times New Roman" w:cs="Times New Roman"/>
                <w:b/>
                <w:sz w:val="24"/>
                <w:szCs w:val="24"/>
                <w:highlight w:val="yellow"/>
                <w:u w:val="single"/>
              </w:rPr>
              <w:t>/kick off</w:t>
            </w:r>
            <w:r w:rsidRPr="002929B7">
              <w:rPr>
                <w:rFonts w:ascii="Times New Roman" w:eastAsia="Times New Roman" w:hAnsi="Times New Roman" w:cs="Times New Roman"/>
                <w:sz w:val="24"/>
                <w:szCs w:val="24"/>
              </w:rPr>
              <w:t xml:space="preserve">, our new service </w:t>
            </w:r>
            <w:proofErr w:type="gramStart"/>
            <w:r w:rsidRPr="002929B7">
              <w:rPr>
                <w:rFonts w:ascii="Times New Roman" w:eastAsia="Times New Roman" w:hAnsi="Times New Roman" w:cs="Times New Roman"/>
                <w:sz w:val="24"/>
                <w:szCs w:val="24"/>
              </w:rPr>
              <w:t>has to</w:t>
            </w:r>
            <w:proofErr w:type="gramEnd"/>
            <w:r w:rsidRPr="002929B7">
              <w:rPr>
                <w:rFonts w:ascii="Times New Roman" w:eastAsia="Times New Roman" w:hAnsi="Times New Roman" w:cs="Times New Roman"/>
                <w:sz w:val="24"/>
                <w:szCs w:val="24"/>
              </w:rPr>
              <w:t xml:space="preserve"> be able to communicate with and </w:t>
            </w:r>
            <w:r w:rsidRPr="002929B7">
              <w:rPr>
                <w:rFonts w:ascii="Times New Roman" w:eastAsia="Times New Roman" w:hAnsi="Times New Roman" w:cs="Times New Roman"/>
                <w:b/>
                <w:sz w:val="24"/>
                <w:szCs w:val="24"/>
                <w:highlight w:val="yellow"/>
                <w:u w:val="single"/>
              </w:rPr>
              <w:t>integrate into</w:t>
            </w:r>
            <w:r w:rsidRPr="002929B7">
              <w:rPr>
                <w:rFonts w:ascii="Times New Roman" w:eastAsia="Times New Roman" w:hAnsi="Times New Roman" w:cs="Times New Roman"/>
                <w:sz w:val="24"/>
                <w:szCs w:val="24"/>
              </w:rPr>
              <w:t xml:space="preserve"> the current mobile network technology. This consists of a network of </w:t>
            </w:r>
            <w:r w:rsidRPr="002929B7">
              <w:rPr>
                <w:rFonts w:ascii="Times New Roman" w:eastAsia="Times New Roman" w:hAnsi="Times New Roman" w:cs="Times New Roman"/>
                <w:b/>
                <w:sz w:val="24"/>
                <w:szCs w:val="24"/>
                <w:highlight w:val="yellow"/>
                <w:u w:val="single"/>
              </w:rPr>
              <w:t>base stations</w:t>
            </w:r>
            <w:r w:rsidRPr="002929B7">
              <w:rPr>
                <w:rFonts w:ascii="Times New Roman" w:eastAsia="Times New Roman" w:hAnsi="Times New Roman" w:cs="Times New Roman"/>
                <w:sz w:val="24"/>
                <w:szCs w:val="24"/>
              </w:rPr>
              <w:t xml:space="preserve">, the core circuit switched network, which handles voice calls and text, a packet switched network, which handles mobile data, and the public switched telephone network to connect subscribers to the wider telephony network. Of course, we will also have to show that our service follows 3G standards, such as WCDMA. </w:t>
            </w:r>
          </w:p>
          <w:p w14:paraId="4C554520" w14:textId="77777777" w:rsidR="00BE7F43" w:rsidRDefault="00BE7F43" w:rsidP="001E4F22">
            <w:pPr>
              <w:tabs>
                <w:tab w:val="left" w:pos="10513"/>
              </w:tabs>
              <w:spacing w:before="100" w:beforeAutospacing="1" w:after="100" w:afterAutospacing="1"/>
              <w:ind w:left="30" w:right="181"/>
              <w:rPr>
                <w:rFonts w:ascii="Times New Roman" w:eastAsia="Times New Roman" w:hAnsi="Times New Roman" w:cs="Times New Roman"/>
                <w:sz w:val="24"/>
                <w:szCs w:val="24"/>
              </w:rPr>
            </w:pPr>
            <w:r w:rsidRPr="002929B7">
              <w:rPr>
                <w:rFonts w:ascii="Times New Roman" w:eastAsia="Times New Roman" w:hAnsi="Times New Roman" w:cs="Times New Roman"/>
                <w:b/>
                <w:sz w:val="24"/>
                <w:szCs w:val="24"/>
                <w:highlight w:val="yellow"/>
                <w:u w:val="single"/>
              </w:rPr>
              <w:t xml:space="preserve">Once </w:t>
            </w:r>
            <w:r w:rsidRPr="002929B7">
              <w:rPr>
                <w:rFonts w:ascii="Times New Roman" w:eastAsia="Times New Roman" w:hAnsi="Times New Roman" w:cs="Times New Roman"/>
                <w:sz w:val="24"/>
                <w:szCs w:val="24"/>
              </w:rPr>
              <w:t xml:space="preserve">this has been demonstrated to the proper governmental authorities, we need to prove that we will </w:t>
            </w:r>
            <w:r w:rsidRPr="002929B7">
              <w:rPr>
                <w:rFonts w:ascii="Times New Roman" w:eastAsia="Times New Roman" w:hAnsi="Times New Roman" w:cs="Times New Roman"/>
                <w:b/>
                <w:sz w:val="24"/>
                <w:szCs w:val="24"/>
                <w:u w:val="single"/>
              </w:rPr>
              <w:t>respect customers' privacy</w:t>
            </w:r>
            <w:r w:rsidRPr="002929B7">
              <w:rPr>
                <w:rFonts w:ascii="Times New Roman" w:eastAsia="Times New Roman" w:hAnsi="Times New Roman" w:cs="Times New Roman"/>
                <w:sz w:val="24"/>
                <w:szCs w:val="24"/>
              </w:rPr>
              <w:t xml:space="preserve"> with our new service. </w:t>
            </w:r>
          </w:p>
          <w:p w14:paraId="7E49ACDF" w14:textId="77777777" w:rsidR="00BE7F43" w:rsidRDefault="00BE7F43" w:rsidP="001E4F22">
            <w:pPr>
              <w:tabs>
                <w:tab w:val="left" w:pos="10513"/>
              </w:tabs>
              <w:spacing w:before="100" w:beforeAutospacing="1" w:after="100" w:afterAutospacing="1"/>
              <w:ind w:left="30" w:right="181"/>
              <w:rPr>
                <w:rFonts w:ascii="Times New Roman" w:eastAsia="Times New Roman" w:hAnsi="Times New Roman" w:cs="Times New Roman"/>
                <w:sz w:val="24"/>
                <w:szCs w:val="24"/>
              </w:rPr>
            </w:pPr>
            <w:r w:rsidRPr="002929B7">
              <w:rPr>
                <w:rFonts w:ascii="Times New Roman" w:eastAsia="Times New Roman" w:hAnsi="Times New Roman" w:cs="Times New Roman"/>
                <w:b/>
                <w:sz w:val="24"/>
                <w:szCs w:val="24"/>
                <w:highlight w:val="yellow"/>
                <w:u w:val="single"/>
              </w:rPr>
              <w:t>After that,</w:t>
            </w:r>
            <w:r w:rsidRPr="002929B7">
              <w:rPr>
                <w:rFonts w:ascii="Times New Roman" w:eastAsia="Times New Roman" w:hAnsi="Times New Roman" w:cs="Times New Roman"/>
                <w:sz w:val="24"/>
                <w:szCs w:val="24"/>
              </w:rPr>
              <w:t xml:space="preserve"> we'll have to show that we are following all </w:t>
            </w:r>
            <w:r w:rsidRPr="002929B7">
              <w:rPr>
                <w:rFonts w:ascii="Times New Roman" w:eastAsia="Times New Roman" w:hAnsi="Times New Roman" w:cs="Times New Roman"/>
                <w:b/>
                <w:sz w:val="24"/>
                <w:szCs w:val="24"/>
                <w:highlight w:val="yellow"/>
                <w:u w:val="single"/>
              </w:rPr>
              <w:t>the an</w:t>
            </w:r>
            <w:r w:rsidRPr="002929B7">
              <w:rPr>
                <w:rFonts w:ascii="Times New Roman" w:eastAsia="Times New Roman" w:hAnsi="Times New Roman" w:cs="Times New Roman"/>
                <w:b/>
                <w:color w:val="FF0000"/>
                <w:sz w:val="24"/>
                <w:szCs w:val="24"/>
                <w:highlight w:val="yellow"/>
                <w:u w:val="single"/>
              </w:rPr>
              <w:t>ti</w:t>
            </w:r>
            <w:r w:rsidRPr="002929B7">
              <w:rPr>
                <w:rFonts w:ascii="Times New Roman" w:eastAsia="Times New Roman" w:hAnsi="Times New Roman" w:cs="Times New Roman"/>
                <w:b/>
                <w:sz w:val="24"/>
                <w:szCs w:val="24"/>
                <w:highlight w:val="yellow"/>
                <w:u w:val="single"/>
              </w:rPr>
              <w:t xml:space="preserve">-monopoly </w:t>
            </w:r>
            <w:r w:rsidRPr="00B512BA">
              <w:rPr>
                <w:highlight w:val="yellow"/>
              </w:rPr>
              <w:t>/</w:t>
            </w:r>
            <w:proofErr w:type="spellStart"/>
            <w:r w:rsidRPr="00B512BA">
              <w:rPr>
                <w:highlight w:val="yellow"/>
              </w:rPr>
              <w:t>an’t</w:t>
            </w:r>
            <w:r w:rsidRPr="00B512BA">
              <w:rPr>
                <w:b/>
                <w:color w:val="FF0000"/>
                <w:highlight w:val="yellow"/>
                <w:u w:val="single"/>
              </w:rPr>
              <w:t>aɪ</w:t>
            </w:r>
            <w:proofErr w:type="spellEnd"/>
            <w:r w:rsidRPr="00B512BA">
              <w:rPr>
                <w:highlight w:val="yellow"/>
              </w:rPr>
              <w:t>/</w:t>
            </w:r>
            <w:r w:rsidRPr="002929B7">
              <w:rPr>
                <w:rFonts w:ascii="Times New Roman" w:eastAsia="Times New Roman" w:hAnsi="Times New Roman" w:cs="Times New Roman"/>
                <w:b/>
                <w:sz w:val="24"/>
                <w:szCs w:val="24"/>
                <w:highlight w:val="yellow"/>
                <w:u w:val="single"/>
              </w:rPr>
              <w:t>regulation</w:t>
            </w:r>
            <w:r>
              <w:rPr>
                <w:rFonts w:ascii="Times New Roman" w:eastAsia="Times New Roman" w:hAnsi="Times New Roman" w:cs="Times New Roman"/>
                <w:b/>
                <w:sz w:val="24"/>
                <w:szCs w:val="24"/>
                <w:highlight w:val="yellow"/>
                <w:u w:val="single"/>
              </w:rPr>
              <w:t xml:space="preserve">. </w:t>
            </w:r>
            <w:r w:rsidRPr="002929B7">
              <w:rPr>
                <w:rFonts w:ascii="Times New Roman" w:eastAsia="Times New Roman" w:hAnsi="Times New Roman" w:cs="Times New Roman"/>
                <w:sz w:val="24"/>
                <w:szCs w:val="24"/>
              </w:rPr>
              <w:t xml:space="preserve">This is to ensure that no one company takes </w:t>
            </w:r>
            <w:r>
              <w:rPr>
                <w:rFonts w:ascii="Times New Roman" w:eastAsia="Times New Roman" w:hAnsi="Times New Roman" w:cs="Times New Roman"/>
                <w:sz w:val="24"/>
                <w:szCs w:val="24"/>
              </w:rPr>
              <w:t xml:space="preserve">full </w:t>
            </w:r>
            <w:r w:rsidRPr="002929B7">
              <w:rPr>
                <w:rFonts w:ascii="Times New Roman" w:eastAsia="Times New Roman" w:hAnsi="Times New Roman" w:cs="Times New Roman"/>
                <w:sz w:val="24"/>
                <w:szCs w:val="24"/>
              </w:rPr>
              <w:t>control of the entire market</w:t>
            </w:r>
            <w:r>
              <w:rPr>
                <w:rFonts w:ascii="Times New Roman" w:eastAsia="Times New Roman" w:hAnsi="Times New Roman" w:cs="Times New Roman"/>
                <w:sz w:val="24"/>
                <w:szCs w:val="24"/>
              </w:rPr>
              <w:t>/dominates the entire market</w:t>
            </w:r>
            <w:r w:rsidRPr="002929B7">
              <w:rPr>
                <w:rFonts w:ascii="Times New Roman" w:eastAsia="Times New Roman" w:hAnsi="Times New Roman" w:cs="Times New Roman"/>
                <w:sz w:val="24"/>
                <w:szCs w:val="24"/>
              </w:rPr>
              <w:t>.</w:t>
            </w:r>
          </w:p>
          <w:p w14:paraId="6B79D574" w14:textId="09A28107" w:rsidR="00BE7F43" w:rsidRPr="00B7433A" w:rsidRDefault="00BE7F43" w:rsidP="001E4F22">
            <w:pPr>
              <w:tabs>
                <w:tab w:val="left" w:pos="10513"/>
              </w:tabs>
              <w:spacing w:before="100" w:beforeAutospacing="1" w:after="100" w:afterAutospacing="1"/>
              <w:ind w:left="30" w:right="181"/>
              <w:rPr>
                <w:rFonts w:ascii="Times New Roman" w:hAnsi="Times New Roman" w:cs="Times New Roman"/>
                <w:sz w:val="24"/>
                <w:szCs w:val="24"/>
              </w:rPr>
            </w:pPr>
            <w:r w:rsidRPr="002929B7">
              <w:rPr>
                <w:rFonts w:ascii="Times New Roman" w:eastAsia="Times New Roman" w:hAnsi="Times New Roman" w:cs="Times New Roman"/>
                <w:b/>
                <w:color w:val="FF0000"/>
                <w:sz w:val="24"/>
                <w:szCs w:val="24"/>
                <w:highlight w:val="yellow"/>
                <w:u w:val="single"/>
              </w:rPr>
              <w:t>Only when</w:t>
            </w:r>
            <w:r w:rsidRPr="002929B7">
              <w:rPr>
                <w:rFonts w:ascii="Times New Roman" w:eastAsia="Times New Roman" w:hAnsi="Times New Roman" w:cs="Times New Roman"/>
                <w:color w:val="FF0000"/>
                <w:sz w:val="24"/>
                <w:szCs w:val="24"/>
              </w:rPr>
              <w:t xml:space="preserve"> all of this has been completed, </w:t>
            </w:r>
            <w:r w:rsidRPr="002929B7">
              <w:rPr>
                <w:rFonts w:ascii="Times New Roman" w:eastAsia="Times New Roman" w:hAnsi="Times New Roman" w:cs="Times New Roman"/>
                <w:b/>
                <w:color w:val="FF0000"/>
                <w:sz w:val="24"/>
                <w:szCs w:val="24"/>
                <w:highlight w:val="yellow"/>
                <w:u w:val="single"/>
              </w:rPr>
              <w:t>can</w:t>
            </w:r>
            <w:r w:rsidRPr="002929B7">
              <w:rPr>
                <w:rFonts w:ascii="Times New Roman" w:eastAsia="Times New Roman" w:hAnsi="Times New Roman" w:cs="Times New Roman"/>
                <w:color w:val="FF0000"/>
                <w:sz w:val="24"/>
                <w:szCs w:val="24"/>
              </w:rPr>
              <w:t xml:space="preserve"> </w:t>
            </w:r>
            <w:r w:rsidRPr="002929B7">
              <w:rPr>
                <w:rFonts w:ascii="Times New Roman" w:eastAsia="Times New Roman" w:hAnsi="Times New Roman" w:cs="Times New Roman"/>
                <w:sz w:val="24"/>
                <w:szCs w:val="24"/>
              </w:rPr>
              <w:t xml:space="preserve">we begin to </w:t>
            </w:r>
            <w:r w:rsidRPr="002929B7">
              <w:rPr>
                <w:rFonts w:ascii="Times New Roman" w:eastAsia="Times New Roman" w:hAnsi="Times New Roman" w:cs="Times New Roman"/>
                <w:b/>
                <w:sz w:val="24"/>
                <w:szCs w:val="24"/>
                <w:highlight w:val="yellow"/>
                <w:u w:val="single"/>
              </w:rPr>
              <w:t>approach</w:t>
            </w:r>
            <w:r w:rsidRPr="002929B7">
              <w:rPr>
                <w:rFonts w:ascii="Times New Roman" w:eastAsia="Times New Roman" w:hAnsi="Times New Roman" w:cs="Times New Roman"/>
                <w:b/>
                <w:sz w:val="24"/>
                <w:szCs w:val="24"/>
                <w:u w:val="single"/>
              </w:rPr>
              <w:t xml:space="preserve"> mobile phone manufacturers</w:t>
            </w:r>
            <w:r w:rsidRPr="002929B7">
              <w:rPr>
                <w:rFonts w:ascii="Times New Roman" w:eastAsia="Times New Roman" w:hAnsi="Times New Roman" w:cs="Times New Roman"/>
                <w:sz w:val="24"/>
                <w:szCs w:val="24"/>
              </w:rPr>
              <w:t xml:space="preserve">, who will be able to supply the phones that will run our new service. </w:t>
            </w:r>
            <w:r w:rsidR="00B7433A">
              <w:rPr>
                <w:rFonts w:ascii="Times New Roman" w:eastAsia="Times New Roman" w:hAnsi="Times New Roman" w:cs="Times New Roman"/>
                <w:sz w:val="24"/>
                <w:szCs w:val="24"/>
              </w:rPr>
              <w:t xml:space="preserve"> </w:t>
            </w:r>
            <w:r w:rsidR="00700BE3">
              <w:rPr>
                <w:rFonts w:asciiTheme="minorEastAsia" w:hAnsiTheme="minorEastAsia" w:cs="Times New Roman" w:hint="eastAsia"/>
                <w:sz w:val="24"/>
                <w:szCs w:val="24"/>
              </w:rPr>
              <w:t xml:space="preserve">   </w:t>
            </w:r>
            <w:r w:rsidR="00B7433A">
              <w:rPr>
                <w:rFonts w:ascii="Times New Roman" w:eastAsia="Times New Roman" w:hAnsi="Times New Roman" w:cs="Times New Roman"/>
                <w:sz w:val="24"/>
                <w:szCs w:val="24"/>
              </w:rPr>
              <w:t xml:space="preserve"> //</w:t>
            </w:r>
            <w:r w:rsidR="00B7433A">
              <w:rPr>
                <w:rFonts w:ascii="Times New Roman" w:hAnsi="Times New Roman" w:cs="Times New Roman" w:hint="eastAsia"/>
                <w:sz w:val="24"/>
                <w:szCs w:val="24"/>
              </w:rPr>
              <w:t>倒装句</w:t>
            </w:r>
          </w:p>
          <w:p w14:paraId="1D6E7C8A" w14:textId="456FDEB6" w:rsidR="00BE7F43" w:rsidRDefault="00BE7F43" w:rsidP="001E4F22">
            <w:pPr>
              <w:tabs>
                <w:tab w:val="left" w:pos="10513"/>
              </w:tabs>
              <w:spacing w:before="100" w:beforeAutospacing="1" w:after="100" w:afterAutospacing="1"/>
              <w:ind w:left="30" w:right="181"/>
            </w:pPr>
            <w:r w:rsidRPr="002929B7">
              <w:rPr>
                <w:rFonts w:ascii="Times New Roman" w:eastAsia="Times New Roman" w:hAnsi="Times New Roman" w:cs="Times New Roman"/>
                <w:b/>
                <w:sz w:val="24"/>
                <w:szCs w:val="24"/>
                <w:highlight w:val="yellow"/>
                <w:u w:val="single"/>
              </w:rPr>
              <w:t>Finall</w:t>
            </w:r>
            <w:r>
              <w:rPr>
                <w:rFonts w:ascii="Times New Roman" w:eastAsia="Times New Roman" w:hAnsi="Times New Roman" w:cs="Times New Roman"/>
                <w:b/>
                <w:sz w:val="24"/>
                <w:szCs w:val="24"/>
                <w:highlight w:val="yellow"/>
                <w:u w:val="single"/>
              </w:rPr>
              <w:t>y</w:t>
            </w:r>
            <w:r w:rsidRPr="002929B7">
              <w:rPr>
                <w:rFonts w:ascii="Times New Roman" w:eastAsia="Times New Roman" w:hAnsi="Times New Roman" w:cs="Times New Roman"/>
                <w:sz w:val="24"/>
                <w:szCs w:val="24"/>
              </w:rPr>
              <w:t xml:space="preserve">, after having passed </w:t>
            </w:r>
            <w:proofErr w:type="gramStart"/>
            <w:r w:rsidRPr="002929B7">
              <w:rPr>
                <w:rFonts w:ascii="Times New Roman" w:eastAsia="Times New Roman" w:hAnsi="Times New Roman" w:cs="Times New Roman"/>
                <w:sz w:val="24"/>
                <w:szCs w:val="24"/>
              </w:rPr>
              <w:t>all of</w:t>
            </w:r>
            <w:proofErr w:type="gramEnd"/>
            <w:r w:rsidRPr="002929B7">
              <w:rPr>
                <w:rFonts w:ascii="Times New Roman" w:eastAsia="Times New Roman" w:hAnsi="Times New Roman" w:cs="Times New Roman"/>
                <w:sz w:val="24"/>
                <w:szCs w:val="24"/>
              </w:rPr>
              <w:t xml:space="preserve"> these </w:t>
            </w:r>
            <w:r w:rsidRPr="002929B7">
              <w:rPr>
                <w:rFonts w:ascii="Times New Roman" w:eastAsia="Times New Roman" w:hAnsi="Times New Roman" w:cs="Times New Roman"/>
                <w:b/>
                <w:sz w:val="24"/>
                <w:szCs w:val="24"/>
              </w:rPr>
              <w:t>benchmarks</w:t>
            </w:r>
            <w:r w:rsidRPr="002929B7">
              <w:rPr>
                <w:rFonts w:ascii="Times New Roman" w:eastAsia="Times New Roman" w:hAnsi="Times New Roman" w:cs="Times New Roman"/>
                <w:sz w:val="24"/>
                <w:szCs w:val="24"/>
              </w:rPr>
              <w:t>, we will be in a very good position</w:t>
            </w:r>
            <w:r w:rsidR="00255EFD">
              <w:rPr>
                <w:rFonts w:ascii="Times New Roman" w:eastAsia="Times New Roman" w:hAnsi="Times New Roman" w:cs="Times New Roman"/>
                <w:sz w:val="24"/>
                <w:szCs w:val="24"/>
              </w:rPr>
              <w:t>/shape</w:t>
            </w:r>
            <w:r w:rsidRPr="002929B7">
              <w:rPr>
                <w:rFonts w:ascii="Times New Roman" w:eastAsia="Times New Roman" w:hAnsi="Times New Roman" w:cs="Times New Roman"/>
                <w:sz w:val="24"/>
                <w:szCs w:val="24"/>
              </w:rPr>
              <w:t xml:space="preserve"> to </w:t>
            </w:r>
            <w:r w:rsidRPr="002929B7">
              <w:rPr>
                <w:rFonts w:ascii="Times New Roman" w:eastAsia="Times New Roman" w:hAnsi="Times New Roman" w:cs="Times New Roman"/>
                <w:b/>
                <w:sz w:val="24"/>
                <w:szCs w:val="24"/>
                <w:highlight w:val="yellow"/>
                <w:u w:val="single"/>
              </w:rPr>
              <w:t>gain</w:t>
            </w:r>
            <w:r w:rsidRPr="002929B7">
              <w:rPr>
                <w:rFonts w:ascii="Times New Roman" w:eastAsia="Times New Roman" w:hAnsi="Times New Roman" w:cs="Times New Roman"/>
                <w:b/>
                <w:sz w:val="24"/>
                <w:szCs w:val="24"/>
                <w:u w:val="single"/>
              </w:rPr>
              <w:t xml:space="preserve"> government approval</w:t>
            </w:r>
            <w:r w:rsidRPr="002929B7">
              <w:rPr>
                <w:rFonts w:ascii="Times New Roman" w:eastAsia="Times New Roman" w:hAnsi="Times New Roman" w:cs="Times New Roman"/>
                <w:sz w:val="24"/>
                <w:szCs w:val="24"/>
              </w:rPr>
              <w:t>.</w:t>
            </w:r>
          </w:p>
        </w:tc>
      </w:tr>
    </w:tbl>
    <w:p w14:paraId="06032968" w14:textId="7DA7DDA4" w:rsidR="00136633" w:rsidRDefault="00136633" w:rsidP="001E4F22">
      <w:pPr>
        <w:spacing w:before="100" w:beforeAutospacing="1" w:after="100" w:afterAutospacing="1" w:line="240" w:lineRule="auto"/>
        <w:ind w:left="-567" w:right="-472"/>
        <w:rPr>
          <w:lang w:val="en-US"/>
        </w:rPr>
      </w:pPr>
      <w:r>
        <w:rPr>
          <w:rFonts w:ascii="Times New Roman" w:eastAsia="Times New Roman" w:hAnsi="Times New Roman" w:cs="Times New Roman"/>
          <w:sz w:val="24"/>
          <w:szCs w:val="24"/>
        </w:rPr>
        <w:t>//Nice sentences:</w:t>
      </w:r>
    </w:p>
    <w:p w14:paraId="42582591" w14:textId="5EC2F723" w:rsidR="00136633" w:rsidRDefault="00136633" w:rsidP="00FF720E">
      <w:pPr>
        <w:pStyle w:val="ListParagraph"/>
        <w:numPr>
          <w:ilvl w:val="0"/>
          <w:numId w:val="9"/>
        </w:numPr>
      </w:pPr>
      <w:r>
        <w:t xml:space="preserve">We are following all </w:t>
      </w:r>
      <w:r w:rsidRPr="00A63677">
        <w:rPr>
          <w:b/>
          <w:u w:val="single"/>
        </w:rPr>
        <w:t>the an</w:t>
      </w:r>
      <w:r w:rsidRPr="00571764">
        <w:rPr>
          <w:b/>
          <w:color w:val="FF0000"/>
          <w:u w:val="single"/>
        </w:rPr>
        <w:t>ti</w:t>
      </w:r>
      <w:r w:rsidRPr="00A63677">
        <w:rPr>
          <w:b/>
          <w:u w:val="single"/>
        </w:rPr>
        <w:t>-monopoly</w:t>
      </w:r>
      <w:r w:rsidR="00571764" w:rsidRPr="00A63677">
        <w:rPr>
          <w:b/>
          <w:u w:val="single"/>
        </w:rPr>
        <w:t xml:space="preserve"> </w:t>
      </w:r>
      <w:r w:rsidRPr="00A63677">
        <w:rPr>
          <w:b/>
          <w:u w:val="single"/>
        </w:rPr>
        <w:t>regulations</w:t>
      </w:r>
      <w:r w:rsidR="00571764" w:rsidRPr="00571764">
        <w:t xml:space="preserve"> </w:t>
      </w:r>
      <w:r w:rsidR="00571764">
        <w:t>/</w:t>
      </w:r>
      <w:proofErr w:type="spellStart"/>
      <w:r w:rsidR="00571764">
        <w:t>an’t</w:t>
      </w:r>
      <w:r w:rsidR="00571764" w:rsidRPr="00812FC3">
        <w:rPr>
          <w:b/>
          <w:color w:val="FF0000"/>
          <w:highlight w:val="yellow"/>
          <w:u w:val="single"/>
        </w:rPr>
        <w:t>aɪ</w:t>
      </w:r>
      <w:proofErr w:type="spellEnd"/>
      <w:r w:rsidR="00571764" w:rsidRPr="005F1C6B">
        <w:t>/</w:t>
      </w:r>
      <w:proofErr w:type="spellStart"/>
      <w:r w:rsidR="00571764" w:rsidRPr="005F1C6B">
        <w:t>məˈnɒpəlɪ</w:t>
      </w:r>
      <w:proofErr w:type="spellEnd"/>
      <w:r w:rsidR="00571764" w:rsidRPr="005F1C6B">
        <w:t>/</w:t>
      </w:r>
      <w:r w:rsidR="00571764" w:rsidRPr="00812FC3">
        <w:t>反垄</w:t>
      </w:r>
      <w:r w:rsidR="00571764" w:rsidRPr="00812FC3">
        <w:rPr>
          <w:rFonts w:hint="eastAsia"/>
        </w:rPr>
        <w:t>断</w:t>
      </w:r>
    </w:p>
    <w:p w14:paraId="4AA5FAA6" w14:textId="77777777" w:rsidR="00136633" w:rsidRPr="0064645D" w:rsidRDefault="00136633" w:rsidP="00FF720E">
      <w:pPr>
        <w:pStyle w:val="ListParagraph"/>
        <w:numPr>
          <w:ilvl w:val="0"/>
          <w:numId w:val="9"/>
        </w:numPr>
        <w:rPr>
          <w:lang w:val="en-US"/>
        </w:rPr>
      </w:pPr>
      <w:r>
        <w:t xml:space="preserve">The service must </w:t>
      </w:r>
      <w:r w:rsidRPr="006412BB">
        <w:rPr>
          <w:b/>
          <w:highlight w:val="yellow"/>
          <w:u w:val="single"/>
        </w:rPr>
        <w:t>integrate into</w:t>
      </w:r>
      <w:r>
        <w:t xml:space="preserve"> the current technology.</w:t>
      </w:r>
    </w:p>
    <w:p w14:paraId="5C8D9D60" w14:textId="77777777" w:rsidR="00136633" w:rsidRPr="0064645D" w:rsidRDefault="00136633" w:rsidP="00FF720E">
      <w:pPr>
        <w:pStyle w:val="ListParagraph"/>
        <w:numPr>
          <w:ilvl w:val="0"/>
          <w:numId w:val="9"/>
        </w:numPr>
        <w:rPr>
          <w:lang w:val="en-US"/>
        </w:rPr>
      </w:pPr>
      <w:r>
        <w:t xml:space="preserve">We will </w:t>
      </w:r>
      <w:r w:rsidRPr="006412BB">
        <w:rPr>
          <w:b/>
          <w:highlight w:val="yellow"/>
          <w:u w:val="single"/>
        </w:rPr>
        <w:t>respect</w:t>
      </w:r>
      <w:r w:rsidRPr="00952F46">
        <w:rPr>
          <w:b/>
          <w:u w:val="single"/>
        </w:rPr>
        <w:t xml:space="preserve"> customers' privacy</w:t>
      </w:r>
      <w:r>
        <w:t xml:space="preserve"> with the service</w:t>
      </w:r>
    </w:p>
    <w:p w14:paraId="3FDB5B5E" w14:textId="77777777" w:rsidR="00136633" w:rsidRPr="0064645D" w:rsidRDefault="00136633" w:rsidP="00FF720E">
      <w:pPr>
        <w:pStyle w:val="ListParagraph"/>
        <w:numPr>
          <w:ilvl w:val="0"/>
          <w:numId w:val="9"/>
        </w:numPr>
        <w:rPr>
          <w:lang w:val="en-US"/>
        </w:rPr>
      </w:pPr>
      <w:r>
        <w:t xml:space="preserve">We'll begin to </w:t>
      </w:r>
      <w:r w:rsidRPr="006412BB">
        <w:rPr>
          <w:b/>
          <w:highlight w:val="yellow"/>
          <w:u w:val="single"/>
        </w:rPr>
        <w:t>approach</w:t>
      </w:r>
      <w:r w:rsidRPr="00952F46">
        <w:rPr>
          <w:b/>
          <w:u w:val="single"/>
        </w:rPr>
        <w:t xml:space="preserve"> mobile phone manufacturers</w:t>
      </w:r>
      <w:r>
        <w:t>.</w:t>
      </w:r>
    </w:p>
    <w:p w14:paraId="5D4D09C7" w14:textId="77777777" w:rsidR="00136633" w:rsidRPr="0064645D" w:rsidRDefault="00136633" w:rsidP="00FF720E">
      <w:pPr>
        <w:pStyle w:val="ListParagraph"/>
        <w:numPr>
          <w:ilvl w:val="0"/>
          <w:numId w:val="9"/>
        </w:numPr>
        <w:rPr>
          <w:lang w:val="en-US"/>
        </w:rPr>
      </w:pPr>
      <w:r>
        <w:t xml:space="preserve">We're in a good position to </w:t>
      </w:r>
      <w:r w:rsidRPr="006412BB">
        <w:rPr>
          <w:b/>
          <w:highlight w:val="yellow"/>
          <w:u w:val="single"/>
        </w:rPr>
        <w:t>gain</w:t>
      </w:r>
      <w:r w:rsidRPr="00952F46">
        <w:rPr>
          <w:b/>
          <w:u w:val="single"/>
        </w:rPr>
        <w:t xml:space="preserve"> government approval.</w:t>
      </w:r>
    </w:p>
    <w:p w14:paraId="48E37788" w14:textId="77777777" w:rsidR="002929B7" w:rsidRPr="002929B7" w:rsidRDefault="002929B7" w:rsidP="001E4F22"/>
    <w:p w14:paraId="2E812879" w14:textId="00ADF838" w:rsidR="00EF40C5" w:rsidRDefault="00DB3168" w:rsidP="001E4F22">
      <w:pPr>
        <w:pStyle w:val="Heading2"/>
        <w:rPr>
          <w:lang w:val="en-US"/>
        </w:rPr>
      </w:pPr>
      <w:r>
        <w:rPr>
          <w:lang w:val="en-US"/>
        </w:rPr>
        <w:t>Grammar: sequenc</w:t>
      </w:r>
      <w:r w:rsidR="008B2F97">
        <w:rPr>
          <w:lang w:val="en-US"/>
        </w:rPr>
        <w:t xml:space="preserve">ing </w:t>
      </w:r>
      <w:r>
        <w:rPr>
          <w:lang w:val="en-US"/>
        </w:rPr>
        <w:t>verbs</w:t>
      </w:r>
    </w:p>
    <w:p w14:paraId="254CD0E0" w14:textId="72CDF084" w:rsidR="006C67DD" w:rsidRPr="00341957" w:rsidRDefault="006C67DD" w:rsidP="00FF720E">
      <w:pPr>
        <w:pStyle w:val="ListParagraph"/>
        <w:numPr>
          <w:ilvl w:val="0"/>
          <w:numId w:val="11"/>
        </w:numPr>
        <w:rPr>
          <w:lang w:val="en-US"/>
        </w:rPr>
      </w:pPr>
      <w:r w:rsidRPr="00341957">
        <w:rPr>
          <w:lang w:val="en-US"/>
        </w:rPr>
        <w:t>First, second, third… finally.</w:t>
      </w:r>
    </w:p>
    <w:p w14:paraId="6190DA55" w14:textId="40CA210C" w:rsidR="006C67DD" w:rsidRPr="00341957" w:rsidRDefault="006C67DD" w:rsidP="00FF720E">
      <w:pPr>
        <w:pStyle w:val="ListParagraph"/>
        <w:numPr>
          <w:ilvl w:val="0"/>
          <w:numId w:val="11"/>
        </w:numPr>
        <w:rPr>
          <w:lang w:val="en-US"/>
        </w:rPr>
      </w:pPr>
      <w:r w:rsidRPr="00341957">
        <w:rPr>
          <w:lang w:val="en-US"/>
        </w:rPr>
        <w:t>First, next…eventually</w:t>
      </w:r>
    </w:p>
    <w:p w14:paraId="25628DB2" w14:textId="23DD4801" w:rsidR="006C67DD" w:rsidRPr="00341957" w:rsidRDefault="006C67DD" w:rsidP="00FF720E">
      <w:pPr>
        <w:pStyle w:val="ListParagraph"/>
        <w:numPr>
          <w:ilvl w:val="0"/>
          <w:numId w:val="11"/>
        </w:numPr>
        <w:rPr>
          <w:lang w:val="en-US"/>
        </w:rPr>
      </w:pPr>
      <w:r w:rsidRPr="00341957">
        <w:rPr>
          <w:lang w:val="en-US"/>
        </w:rPr>
        <w:t xml:space="preserve">Start </w:t>
      </w:r>
      <w:proofErr w:type="gramStart"/>
      <w:r w:rsidRPr="00341957">
        <w:rPr>
          <w:lang w:val="en-US"/>
        </w:rPr>
        <w:t>with/begin</w:t>
      </w:r>
      <w:proofErr w:type="gramEnd"/>
      <w:r w:rsidRPr="00341957">
        <w:rPr>
          <w:lang w:val="en-US"/>
        </w:rPr>
        <w:t xml:space="preserve"> with xxx, </w:t>
      </w:r>
    </w:p>
    <w:p w14:paraId="4A03965E" w14:textId="7B200894" w:rsidR="006C67DD" w:rsidRPr="00341957" w:rsidRDefault="006C67DD" w:rsidP="00FF720E">
      <w:pPr>
        <w:pStyle w:val="ListParagraph"/>
        <w:numPr>
          <w:ilvl w:val="0"/>
          <w:numId w:val="11"/>
        </w:numPr>
        <w:rPr>
          <w:lang w:val="en-US"/>
        </w:rPr>
      </w:pPr>
      <w:r w:rsidRPr="00341957">
        <w:rPr>
          <w:lang w:val="en-US"/>
        </w:rPr>
        <w:t xml:space="preserve">Kick off with xxx, </w:t>
      </w:r>
    </w:p>
    <w:p w14:paraId="16F61B24" w14:textId="2B7DF181" w:rsidR="006C67DD" w:rsidRPr="00341957" w:rsidRDefault="006C67DD" w:rsidP="00FF720E">
      <w:pPr>
        <w:pStyle w:val="ListParagraph"/>
        <w:numPr>
          <w:ilvl w:val="0"/>
          <w:numId w:val="11"/>
        </w:numPr>
        <w:rPr>
          <w:lang w:val="en-US"/>
        </w:rPr>
      </w:pPr>
      <w:r w:rsidRPr="00341957">
        <w:rPr>
          <w:lang w:val="en-US"/>
        </w:rPr>
        <w:t>After that, we’ll xxx</w:t>
      </w:r>
    </w:p>
    <w:p w14:paraId="35757A5E" w14:textId="2EBFDAA6" w:rsidR="00FB61E1" w:rsidRPr="00FB61E1" w:rsidRDefault="006C67DD" w:rsidP="00FF720E">
      <w:pPr>
        <w:pStyle w:val="ListParagraph"/>
        <w:numPr>
          <w:ilvl w:val="0"/>
          <w:numId w:val="11"/>
        </w:numPr>
        <w:spacing w:before="100" w:beforeAutospacing="1" w:after="100" w:afterAutospacing="1" w:line="240" w:lineRule="auto"/>
        <w:ind w:right="-472"/>
        <w:rPr>
          <w:lang w:val="en-US"/>
        </w:rPr>
      </w:pPr>
      <w:r w:rsidRPr="00DF6777">
        <w:rPr>
          <w:rFonts w:ascii="Times New Roman" w:eastAsia="Times New Roman" w:hAnsi="Times New Roman" w:cs="Times New Roman"/>
          <w:b/>
          <w:color w:val="FF0000"/>
          <w:sz w:val="24"/>
          <w:szCs w:val="24"/>
          <w:highlight w:val="yellow"/>
          <w:u w:val="single"/>
        </w:rPr>
        <w:t xml:space="preserve">Only </w:t>
      </w:r>
      <w:r w:rsidRPr="00FB61E1">
        <w:rPr>
          <w:lang w:val="en-US"/>
        </w:rPr>
        <w:t>when (e.g. all of this has been finished), xxx</w:t>
      </w:r>
      <w:r w:rsidR="00DF6777">
        <w:rPr>
          <w:lang w:val="en-US"/>
        </w:rPr>
        <w:t xml:space="preserve"> </w:t>
      </w:r>
      <w:r w:rsidR="00DF6777">
        <w:rPr>
          <w:rFonts w:hint="eastAsia"/>
          <w:lang w:val="en-US"/>
        </w:rPr>
        <w:t>这里要用倒装句</w:t>
      </w:r>
      <w:r w:rsidR="00FB61E1" w:rsidRPr="00FB61E1">
        <w:rPr>
          <w:lang w:val="en-US"/>
        </w:rPr>
        <w:br/>
        <w:t xml:space="preserve">e.g. </w:t>
      </w:r>
      <w:r w:rsidR="00FB61E1" w:rsidRPr="00FB61E1">
        <w:rPr>
          <w:rFonts w:ascii="Times New Roman" w:eastAsia="Times New Roman" w:hAnsi="Times New Roman" w:cs="Times New Roman"/>
          <w:b/>
          <w:color w:val="FF0000"/>
          <w:sz w:val="24"/>
          <w:szCs w:val="24"/>
          <w:highlight w:val="yellow"/>
          <w:u w:val="single"/>
        </w:rPr>
        <w:t>Only when</w:t>
      </w:r>
      <w:r w:rsidR="00FB61E1" w:rsidRPr="00FB61E1">
        <w:rPr>
          <w:rFonts w:ascii="Times New Roman" w:eastAsia="Times New Roman" w:hAnsi="Times New Roman" w:cs="Times New Roman"/>
          <w:color w:val="FF0000"/>
          <w:sz w:val="24"/>
          <w:szCs w:val="24"/>
        </w:rPr>
        <w:t xml:space="preserve"> all of this has been completed, </w:t>
      </w:r>
      <w:r w:rsidR="00FB61E1" w:rsidRPr="00FB61E1">
        <w:rPr>
          <w:rFonts w:ascii="Times New Roman" w:eastAsia="Times New Roman" w:hAnsi="Times New Roman" w:cs="Times New Roman"/>
          <w:b/>
          <w:color w:val="FF0000"/>
          <w:sz w:val="24"/>
          <w:szCs w:val="24"/>
          <w:highlight w:val="yellow"/>
          <w:u w:val="single"/>
        </w:rPr>
        <w:t>can</w:t>
      </w:r>
      <w:r w:rsidR="00FB61E1" w:rsidRPr="00FB61E1">
        <w:rPr>
          <w:rFonts w:ascii="Times New Roman" w:eastAsia="Times New Roman" w:hAnsi="Times New Roman" w:cs="Times New Roman"/>
          <w:color w:val="FF0000"/>
          <w:sz w:val="24"/>
          <w:szCs w:val="24"/>
        </w:rPr>
        <w:t xml:space="preserve"> </w:t>
      </w:r>
      <w:r w:rsidR="00FB61E1" w:rsidRPr="00FB61E1">
        <w:rPr>
          <w:rFonts w:ascii="Times New Roman" w:eastAsia="Times New Roman" w:hAnsi="Times New Roman" w:cs="Times New Roman"/>
          <w:sz w:val="24"/>
          <w:szCs w:val="24"/>
        </w:rPr>
        <w:t xml:space="preserve">we begin to approach mobile phone manufacturers, who will be able to supply the phones that will run our new service. </w:t>
      </w:r>
      <w:r w:rsidR="00B11CF7">
        <w:rPr>
          <w:rFonts w:ascii="Times New Roman" w:eastAsia="Times New Roman" w:hAnsi="Times New Roman" w:cs="Times New Roman"/>
          <w:sz w:val="24"/>
          <w:szCs w:val="24"/>
        </w:rPr>
        <w:br/>
        <w:t xml:space="preserve">e.g. </w:t>
      </w:r>
      <w:r w:rsidR="00B11CF7" w:rsidRPr="004D410A">
        <w:rPr>
          <w:rFonts w:ascii="Times New Roman" w:eastAsia="Times New Roman" w:hAnsi="Times New Roman" w:cs="Times New Roman"/>
          <w:b/>
          <w:color w:val="FF0000"/>
          <w:sz w:val="24"/>
          <w:szCs w:val="24"/>
          <w:highlight w:val="yellow"/>
          <w:u w:val="single"/>
        </w:rPr>
        <w:t xml:space="preserve">Only when </w:t>
      </w:r>
      <w:r w:rsidR="00B11CF7">
        <w:rPr>
          <w:rFonts w:ascii="Times New Roman" w:eastAsia="Times New Roman" w:hAnsi="Times New Roman" w:cs="Times New Roman"/>
          <w:sz w:val="24"/>
          <w:szCs w:val="24"/>
        </w:rPr>
        <w:t xml:space="preserve">you finish the exam, </w:t>
      </w:r>
      <w:r w:rsidR="00B11CF7" w:rsidRPr="004D410A">
        <w:rPr>
          <w:rFonts w:ascii="Times New Roman" w:eastAsia="Times New Roman" w:hAnsi="Times New Roman" w:cs="Times New Roman"/>
          <w:b/>
          <w:color w:val="FF0000"/>
          <w:sz w:val="24"/>
          <w:szCs w:val="24"/>
          <w:highlight w:val="yellow"/>
          <w:u w:val="single"/>
        </w:rPr>
        <w:t xml:space="preserve">will </w:t>
      </w:r>
      <w:r w:rsidR="00B11CF7">
        <w:rPr>
          <w:rFonts w:ascii="Times New Roman" w:eastAsia="Times New Roman" w:hAnsi="Times New Roman" w:cs="Times New Roman"/>
          <w:sz w:val="24"/>
          <w:szCs w:val="24"/>
        </w:rPr>
        <w:t>we have a trip in Seoul.</w:t>
      </w:r>
    </w:p>
    <w:p w14:paraId="77DFE4C0" w14:textId="564776D6" w:rsidR="006C67DD" w:rsidRPr="00341957" w:rsidRDefault="006C67DD" w:rsidP="00FF720E">
      <w:pPr>
        <w:pStyle w:val="ListParagraph"/>
        <w:numPr>
          <w:ilvl w:val="0"/>
          <w:numId w:val="11"/>
        </w:numPr>
        <w:rPr>
          <w:lang w:val="en-US"/>
        </w:rPr>
      </w:pPr>
      <w:r w:rsidRPr="00341957">
        <w:rPr>
          <w:lang w:val="en-US"/>
        </w:rPr>
        <w:t xml:space="preserve">As soon as xxx, </w:t>
      </w:r>
    </w:p>
    <w:p w14:paraId="0EA6C8AF" w14:textId="7268326D" w:rsidR="00341957" w:rsidRPr="00341957" w:rsidRDefault="00341957" w:rsidP="00FF720E">
      <w:pPr>
        <w:pStyle w:val="ListParagraph"/>
        <w:numPr>
          <w:ilvl w:val="0"/>
          <w:numId w:val="11"/>
        </w:numPr>
        <w:rPr>
          <w:lang w:val="en-US"/>
        </w:rPr>
      </w:pPr>
      <w:r w:rsidRPr="00341957">
        <w:rPr>
          <w:lang w:val="en-US"/>
        </w:rPr>
        <w:t>Once (e.g. you finish this test), xxx</w:t>
      </w:r>
    </w:p>
    <w:p w14:paraId="443A5F4F" w14:textId="56EFE3B8" w:rsidR="00EF40C5" w:rsidRDefault="00EF40C5" w:rsidP="001E4F22">
      <w:pPr>
        <w:rPr>
          <w:lang w:val="en-US"/>
        </w:rPr>
      </w:pPr>
    </w:p>
    <w:p w14:paraId="1D0D919C" w14:textId="24AABAD5" w:rsidR="00E92F36" w:rsidRPr="00E92F36" w:rsidRDefault="00E92F36" w:rsidP="001E4F22">
      <w:pPr>
        <w:pStyle w:val="Heading2"/>
      </w:pPr>
      <w:r w:rsidRPr="00E92F36">
        <w:lastRenderedPageBreak/>
        <w:t>Releas</w:t>
      </w:r>
      <w:r>
        <w:t>e/Roll out</w:t>
      </w:r>
      <w:r w:rsidRPr="00E92F36">
        <w:t xml:space="preserve"> a new telecommunications service </w:t>
      </w:r>
    </w:p>
    <w:p w14:paraId="560A52C4" w14:textId="5B2353D6" w:rsidR="00E92F36" w:rsidRPr="00E92F36" w:rsidRDefault="00E92F36" w:rsidP="001E4F22">
      <w:pPr>
        <w:spacing w:before="100" w:beforeAutospacing="1" w:after="100" w:afterAutospacing="1" w:line="240" w:lineRule="auto"/>
        <w:rPr>
          <w:rFonts w:ascii="Times New Roman" w:eastAsia="Times New Roman" w:hAnsi="Times New Roman" w:cs="Times New Roman"/>
          <w:sz w:val="24"/>
          <w:szCs w:val="24"/>
        </w:rPr>
      </w:pPr>
      <w:r w:rsidRPr="00E92F36">
        <w:rPr>
          <w:rFonts w:ascii="Times New Roman" w:eastAsia="Times New Roman" w:hAnsi="Times New Roman" w:cs="Times New Roman"/>
          <w:sz w:val="24"/>
          <w:szCs w:val="24"/>
        </w:rPr>
        <w:t xml:space="preserve">You are making a presentation to a government official to get approval to release your company’s new 3G service. </w:t>
      </w:r>
      <w:proofErr w:type="gramStart"/>
      <w:r w:rsidRPr="00E92F36">
        <w:rPr>
          <w:rFonts w:ascii="Times New Roman" w:eastAsia="Times New Roman" w:hAnsi="Times New Roman" w:cs="Times New Roman"/>
          <w:sz w:val="24"/>
          <w:szCs w:val="24"/>
        </w:rPr>
        <w:t>First of all</w:t>
      </w:r>
      <w:proofErr w:type="gramEnd"/>
      <w:r w:rsidRPr="00E92F36">
        <w:rPr>
          <w:rFonts w:ascii="Times New Roman" w:eastAsia="Times New Roman" w:hAnsi="Times New Roman" w:cs="Times New Roman"/>
          <w:sz w:val="24"/>
          <w:szCs w:val="24"/>
        </w:rPr>
        <w:t>, he wants to know more about what you've done so far. Explain to him the process of releasing a 3G network to an existing area.</w:t>
      </w:r>
    </w:p>
    <w:p w14:paraId="65161A1E" w14:textId="1FF2A11B" w:rsidR="00E92F36" w:rsidRPr="00E92F36" w:rsidRDefault="00E92F36" w:rsidP="001E4F22">
      <w:pPr>
        <w:spacing w:before="100" w:beforeAutospacing="1" w:after="100" w:afterAutospacing="1" w:line="240" w:lineRule="auto"/>
        <w:rPr>
          <w:rFonts w:ascii="Times New Roman" w:eastAsia="Times New Roman" w:hAnsi="Times New Roman" w:cs="Times New Roman"/>
          <w:sz w:val="24"/>
          <w:szCs w:val="24"/>
        </w:rPr>
      </w:pPr>
      <w:r w:rsidRPr="00E92F36">
        <w:rPr>
          <w:rFonts w:ascii="Times New Roman" w:eastAsia="Times New Roman" w:hAnsi="Times New Roman" w:cs="Times New Roman"/>
          <w:sz w:val="24"/>
          <w:szCs w:val="24"/>
        </w:rPr>
        <w:t>• </w:t>
      </w:r>
      <w:r w:rsidRPr="00E92F36">
        <w:rPr>
          <w:rFonts w:ascii="Times New Roman" w:eastAsia="Times New Roman" w:hAnsi="Times New Roman" w:cs="Times New Roman"/>
          <w:b/>
          <w:sz w:val="24"/>
          <w:szCs w:val="24"/>
        </w:rPr>
        <w:t>Meet</w:t>
      </w:r>
      <w:r w:rsidRPr="00E92F36">
        <w:rPr>
          <w:rFonts w:ascii="Times New Roman" w:eastAsia="Times New Roman" w:hAnsi="Times New Roman" w:cs="Times New Roman"/>
          <w:sz w:val="24"/>
          <w:szCs w:val="24"/>
        </w:rPr>
        <w:t xml:space="preserve"> existing technology standards (use WCDMA standard)</w:t>
      </w:r>
      <w:r w:rsidRPr="00E92F36">
        <w:rPr>
          <w:rFonts w:ascii="Times New Roman" w:eastAsia="Times New Roman" w:hAnsi="Times New Roman" w:cs="Times New Roman"/>
          <w:sz w:val="24"/>
          <w:szCs w:val="24"/>
        </w:rPr>
        <w:br/>
        <w:t>• </w:t>
      </w:r>
      <w:r w:rsidRPr="00E92F36">
        <w:rPr>
          <w:rFonts w:ascii="Times New Roman" w:eastAsia="Times New Roman" w:hAnsi="Times New Roman" w:cs="Times New Roman"/>
          <w:b/>
          <w:sz w:val="24"/>
          <w:szCs w:val="24"/>
        </w:rPr>
        <w:t>Meet</w:t>
      </w:r>
      <w:r w:rsidRPr="00E92F36">
        <w:rPr>
          <w:rFonts w:ascii="Times New Roman" w:eastAsia="Times New Roman" w:hAnsi="Times New Roman" w:cs="Times New Roman"/>
          <w:sz w:val="24"/>
          <w:szCs w:val="24"/>
        </w:rPr>
        <w:t xml:space="preserve"> privacy requirements</w:t>
      </w:r>
      <w:r w:rsidRPr="00E92F36">
        <w:rPr>
          <w:rFonts w:ascii="Times New Roman" w:eastAsia="Times New Roman" w:hAnsi="Times New Roman" w:cs="Times New Roman"/>
          <w:sz w:val="24"/>
          <w:szCs w:val="24"/>
        </w:rPr>
        <w:br/>
        <w:t xml:space="preserve">• Follow </w:t>
      </w:r>
      <w:r w:rsidR="00411C03" w:rsidRPr="002929B7">
        <w:rPr>
          <w:rFonts w:ascii="Times New Roman" w:eastAsia="Times New Roman" w:hAnsi="Times New Roman" w:cs="Times New Roman"/>
          <w:b/>
          <w:sz w:val="24"/>
          <w:szCs w:val="24"/>
          <w:highlight w:val="yellow"/>
          <w:u w:val="single"/>
        </w:rPr>
        <w:t xml:space="preserve">anti-monopoly </w:t>
      </w:r>
      <w:r w:rsidR="00411C03" w:rsidRPr="00411C03">
        <w:rPr>
          <w:rFonts w:ascii="Times New Roman" w:eastAsia="Times New Roman" w:hAnsi="Times New Roman" w:cs="Times New Roman"/>
          <w:b/>
          <w:sz w:val="24"/>
          <w:szCs w:val="24"/>
          <w:highlight w:val="yellow"/>
          <w:u w:val="single"/>
        </w:rPr>
        <w:t>/</w:t>
      </w:r>
      <w:proofErr w:type="spellStart"/>
      <w:r w:rsidR="00411C03" w:rsidRPr="00411C03">
        <w:rPr>
          <w:rFonts w:ascii="Times New Roman" w:eastAsia="Times New Roman" w:hAnsi="Times New Roman" w:cs="Times New Roman"/>
          <w:b/>
          <w:sz w:val="24"/>
          <w:szCs w:val="24"/>
          <w:highlight w:val="yellow"/>
          <w:u w:val="single"/>
        </w:rPr>
        <w:t>an’taɪ</w:t>
      </w:r>
      <w:proofErr w:type="spellEnd"/>
      <w:r w:rsidR="00411C03" w:rsidRPr="00411C03">
        <w:rPr>
          <w:rFonts w:ascii="Times New Roman" w:eastAsia="Times New Roman" w:hAnsi="Times New Roman" w:cs="Times New Roman"/>
          <w:b/>
          <w:sz w:val="24"/>
          <w:szCs w:val="24"/>
          <w:highlight w:val="yellow"/>
          <w:u w:val="single"/>
        </w:rPr>
        <w:t>/</w:t>
      </w:r>
      <w:r w:rsidRPr="00E92F36">
        <w:rPr>
          <w:rFonts w:ascii="Times New Roman" w:eastAsia="Times New Roman" w:hAnsi="Times New Roman" w:cs="Times New Roman"/>
          <w:b/>
          <w:sz w:val="24"/>
          <w:szCs w:val="24"/>
          <w:highlight w:val="yellow"/>
          <w:u w:val="single"/>
        </w:rPr>
        <w:t xml:space="preserve"> regulations</w:t>
      </w:r>
      <w:r w:rsidR="00411C03">
        <w:rPr>
          <w:rFonts w:ascii="Times New Roman" w:eastAsia="Times New Roman" w:hAnsi="Times New Roman" w:cs="Times New Roman"/>
          <w:sz w:val="24"/>
          <w:szCs w:val="24"/>
        </w:rPr>
        <w:t xml:space="preserve">  </w:t>
      </w:r>
      <w:r w:rsidRPr="00E92F36">
        <w:rPr>
          <w:rFonts w:ascii="Times New Roman" w:eastAsia="Times New Roman" w:hAnsi="Times New Roman" w:cs="Times New Roman"/>
          <w:sz w:val="24"/>
          <w:szCs w:val="24"/>
        </w:rPr>
        <w:br/>
        <w:t>• </w:t>
      </w:r>
      <w:r w:rsidRPr="00E92F36">
        <w:rPr>
          <w:rFonts w:ascii="Times New Roman" w:eastAsia="Times New Roman" w:hAnsi="Times New Roman" w:cs="Times New Roman"/>
          <w:b/>
          <w:sz w:val="24"/>
          <w:szCs w:val="24"/>
        </w:rPr>
        <w:t>Approach</w:t>
      </w:r>
      <w:r w:rsidRPr="00E92F36">
        <w:rPr>
          <w:rFonts w:ascii="Times New Roman" w:eastAsia="Times New Roman" w:hAnsi="Times New Roman" w:cs="Times New Roman"/>
          <w:sz w:val="24"/>
          <w:szCs w:val="24"/>
        </w:rPr>
        <w:t xml:space="preserve"> mobile phone manufacturers</w:t>
      </w:r>
      <w:r w:rsidRPr="00E92F36">
        <w:rPr>
          <w:rFonts w:ascii="Times New Roman" w:eastAsia="Times New Roman" w:hAnsi="Times New Roman" w:cs="Times New Roman"/>
          <w:sz w:val="24"/>
          <w:szCs w:val="24"/>
        </w:rPr>
        <w:br/>
        <w:t>• </w:t>
      </w:r>
      <w:r w:rsidRPr="00E92F36">
        <w:rPr>
          <w:rFonts w:ascii="Times New Roman" w:eastAsia="Times New Roman" w:hAnsi="Times New Roman" w:cs="Times New Roman"/>
          <w:b/>
          <w:sz w:val="24"/>
          <w:szCs w:val="24"/>
        </w:rPr>
        <w:t>Gain</w:t>
      </w:r>
      <w:r w:rsidRPr="00E92F36">
        <w:rPr>
          <w:rFonts w:ascii="Times New Roman" w:eastAsia="Times New Roman" w:hAnsi="Times New Roman" w:cs="Times New Roman"/>
          <w:sz w:val="24"/>
          <w:szCs w:val="24"/>
        </w:rPr>
        <w:t xml:space="preserve"> government approval</w:t>
      </w:r>
    </w:p>
    <w:p w14:paraId="703DE9D8" w14:textId="0B40FD2D" w:rsidR="00667B0B" w:rsidRDefault="00667B0B" w:rsidP="001E4F22">
      <w:pPr>
        <w:pStyle w:val="Heading1"/>
        <w:rPr>
          <w:lang w:val="en-US"/>
        </w:rPr>
      </w:pPr>
      <w:r>
        <w:rPr>
          <w:lang w:val="en-US"/>
        </w:rPr>
        <w:t xml:space="preserve">Part4) </w:t>
      </w:r>
      <w:r w:rsidR="00411C03">
        <w:rPr>
          <w:lang w:val="en-US"/>
        </w:rPr>
        <w:t>Describe trends in the telecom industry</w:t>
      </w:r>
    </w:p>
    <w:p w14:paraId="4432771E" w14:textId="77777777" w:rsidR="00667B0B" w:rsidRPr="00667B0B" w:rsidRDefault="00667B0B" w:rsidP="001E4F22">
      <w:pPr>
        <w:rPr>
          <w:lang w:val="en-US"/>
        </w:rPr>
      </w:pPr>
    </w:p>
    <w:p w14:paraId="50EBD99A" w14:textId="77777777" w:rsidR="00806AD9" w:rsidRDefault="007F0A07" w:rsidP="00806AD9">
      <w:pPr>
        <w:pStyle w:val="Heading2"/>
        <w:rPr>
          <w:rStyle w:val="Heading2Char"/>
        </w:rPr>
      </w:pPr>
      <w:r w:rsidRPr="001F5ED8">
        <w:rPr>
          <w:rStyle w:val="Heading2Char"/>
        </w:rPr>
        <w:t>Telecomm</w:t>
      </w:r>
      <w:r w:rsidR="001F5ED8">
        <w:rPr>
          <w:rStyle w:val="Heading2Char"/>
        </w:rPr>
        <w:t xml:space="preserve"> trends</w:t>
      </w:r>
      <w:r w:rsidRPr="001F5ED8">
        <w:rPr>
          <w:rStyle w:val="Heading2Char"/>
        </w:rPr>
        <w:t xml:space="preserve"> today</w:t>
      </w:r>
      <w:r w:rsidR="008148A6">
        <w:rPr>
          <w:rStyle w:val="Heading2Char"/>
        </w:rPr>
        <w:t xml:space="preserve"> (think about </w:t>
      </w:r>
      <w:proofErr w:type="spellStart"/>
      <w:r w:rsidR="008148A6">
        <w:rPr>
          <w:rStyle w:val="Heading2Char"/>
        </w:rPr>
        <w:t>HuaWei</w:t>
      </w:r>
      <w:proofErr w:type="spellEnd"/>
      <w:r w:rsidR="008148A6">
        <w:rPr>
          <w:rStyle w:val="Heading2Char"/>
        </w:rPr>
        <w:t>, Ericsson, and Cisco</w:t>
      </w:r>
      <w:r w:rsidR="00504084">
        <w:rPr>
          <w:rStyle w:val="Heading2Char"/>
        </w:rPr>
        <w:t>; NSN &amp; Bell</w:t>
      </w:r>
      <w:r w:rsidR="008148A6">
        <w:rPr>
          <w:rStyle w:val="Heading2Char"/>
        </w:rPr>
        <w:t>)</w:t>
      </w:r>
    </w:p>
    <w:p w14:paraId="25364499" w14:textId="68C10BBA" w:rsidR="00806AD9" w:rsidRPr="00806AD9" w:rsidRDefault="003F59C1" w:rsidP="00806AD9">
      <w:pPr>
        <w:rPr>
          <w:rFonts w:asciiTheme="majorHAnsi" w:eastAsiaTheme="majorEastAsia" w:hAnsiTheme="majorHAnsi" w:cstheme="majorBidi"/>
          <w:sz w:val="26"/>
          <w:szCs w:val="26"/>
        </w:rPr>
      </w:pPr>
      <w:r>
        <w:t xml:space="preserve">Abstract: </w:t>
      </w:r>
      <w:r w:rsidR="00A34F6A">
        <w:t xml:space="preserve"> </w:t>
      </w:r>
      <w:r w:rsidR="00A34F6A" w:rsidRPr="0014149F">
        <w:rPr>
          <w:b/>
        </w:rPr>
        <w:t>Abstract</w:t>
      </w:r>
      <w:r w:rsidR="00A34F6A" w:rsidRPr="0014149F">
        <w:t>: e.g. merge, acquisition, buy out, split</w:t>
      </w:r>
      <w:r w:rsidR="00A34F6A">
        <w:t xml:space="preserve"> into, </w:t>
      </w:r>
      <w:r w:rsidR="00A34F6A" w:rsidRPr="0014149F">
        <w:t>breakup, strategic alliance</w:t>
      </w:r>
      <w:r w:rsidR="00A34F6A">
        <w:t xml:space="preserve">; divesture of xxx </w:t>
      </w:r>
      <w:proofErr w:type="gramStart"/>
      <w:r w:rsidR="00A34F6A">
        <w:t>service</w:t>
      </w:r>
      <w:r w:rsidR="00806AD9">
        <w:t xml:space="preserve">; </w:t>
      </w:r>
      <w:r w:rsidR="00806AD9" w:rsidRPr="00806AD9">
        <w:rPr>
          <w:rFonts w:ascii="Times New Roman" w:eastAsia="Times New Roman" w:hAnsi="Times New Roman" w:cs="Times New Roman"/>
          <w:b/>
          <w:sz w:val="24"/>
          <w:szCs w:val="24"/>
          <w:highlight w:val="yellow"/>
          <w:u w:val="single"/>
        </w:rPr>
        <w:t xml:space="preserve"> </w:t>
      </w:r>
      <w:r w:rsidR="00806AD9" w:rsidRPr="00BE2377">
        <w:rPr>
          <w:rFonts w:ascii="Times New Roman" w:eastAsia="Times New Roman" w:hAnsi="Times New Roman" w:cs="Times New Roman"/>
          <w:b/>
          <w:sz w:val="24"/>
          <w:szCs w:val="24"/>
          <w:highlight w:val="yellow"/>
          <w:u w:val="single"/>
        </w:rPr>
        <w:t>An</w:t>
      </w:r>
      <w:r w:rsidR="00806AD9" w:rsidRPr="00BE2377">
        <w:rPr>
          <w:rFonts w:ascii="Times New Roman" w:eastAsia="Times New Roman" w:hAnsi="Times New Roman" w:cs="Times New Roman"/>
          <w:b/>
          <w:color w:val="FF0000"/>
          <w:sz w:val="24"/>
          <w:szCs w:val="24"/>
          <w:highlight w:val="yellow"/>
          <w:u w:val="single"/>
        </w:rPr>
        <w:t>ti</w:t>
      </w:r>
      <w:r w:rsidR="00806AD9" w:rsidRPr="00BE2377">
        <w:rPr>
          <w:rFonts w:ascii="Times New Roman" w:eastAsia="Times New Roman" w:hAnsi="Times New Roman" w:cs="Times New Roman"/>
          <w:b/>
          <w:sz w:val="24"/>
          <w:szCs w:val="24"/>
          <w:highlight w:val="yellow"/>
          <w:u w:val="single"/>
        </w:rPr>
        <w:t>trust</w:t>
      </w:r>
      <w:proofErr w:type="gramEnd"/>
      <w:r w:rsidR="00806AD9" w:rsidRPr="00BE2377">
        <w:rPr>
          <w:rFonts w:ascii="Times New Roman" w:eastAsia="Times New Roman" w:hAnsi="Times New Roman" w:cs="Times New Roman"/>
          <w:b/>
          <w:sz w:val="24"/>
          <w:szCs w:val="24"/>
          <w:highlight w:val="yellow"/>
          <w:u w:val="single"/>
        </w:rPr>
        <w:t xml:space="preserve"> laws</w:t>
      </w:r>
      <w:r w:rsidR="00806AD9" w:rsidRPr="00BE2377">
        <w:rPr>
          <w:b/>
          <w:highlight w:val="yellow"/>
          <w:u w:val="single"/>
        </w:rPr>
        <w:t>/</w:t>
      </w:r>
      <w:proofErr w:type="spellStart"/>
      <w:r w:rsidR="00806AD9" w:rsidRPr="00BE2377">
        <w:rPr>
          <w:b/>
          <w:highlight w:val="yellow"/>
          <w:u w:val="single"/>
        </w:rPr>
        <w:t>an’t</w:t>
      </w:r>
      <w:r w:rsidR="00806AD9" w:rsidRPr="00BE2377">
        <w:rPr>
          <w:b/>
          <w:color w:val="FF0000"/>
          <w:highlight w:val="yellow"/>
          <w:u w:val="single"/>
        </w:rPr>
        <w:t>aɪ</w:t>
      </w:r>
      <w:proofErr w:type="spellEnd"/>
      <w:r w:rsidR="00806AD9" w:rsidRPr="00451342">
        <w:rPr>
          <w:highlight w:val="yellow"/>
        </w:rPr>
        <w:t>/</w:t>
      </w:r>
      <w:r w:rsidR="00806AD9">
        <w:rPr>
          <w:rFonts w:ascii="Times New Roman" w:eastAsia="Times New Roman" w:hAnsi="Times New Roman" w:cs="Times New Roman"/>
          <w:sz w:val="24"/>
          <w:szCs w:val="24"/>
        </w:rPr>
        <w:t xml:space="preserve">, the special laws that protect </w:t>
      </w:r>
      <w:r w:rsidR="00806AD9" w:rsidRPr="00BE2377">
        <w:rPr>
          <w:rFonts w:ascii="Times New Roman" w:eastAsia="Times New Roman" w:hAnsi="Times New Roman" w:cs="Times New Roman"/>
          <w:b/>
          <w:sz w:val="24"/>
          <w:szCs w:val="24"/>
          <w:highlight w:val="yellow"/>
          <w:u w:val="single"/>
        </w:rPr>
        <w:t>the anti-monopoly regulations</w:t>
      </w:r>
      <w:r w:rsidR="00806AD9" w:rsidRPr="00BE2377">
        <w:rPr>
          <w:b/>
          <w:highlight w:val="yellow"/>
          <w:u w:val="single"/>
        </w:rPr>
        <w:t>/</w:t>
      </w:r>
      <w:proofErr w:type="spellStart"/>
      <w:r w:rsidR="00806AD9" w:rsidRPr="00BE2377">
        <w:rPr>
          <w:b/>
          <w:highlight w:val="yellow"/>
          <w:u w:val="single"/>
        </w:rPr>
        <w:t>an’t</w:t>
      </w:r>
      <w:r w:rsidR="00806AD9" w:rsidRPr="00BE2377">
        <w:rPr>
          <w:b/>
          <w:color w:val="FF0000"/>
          <w:highlight w:val="yellow"/>
          <w:u w:val="single"/>
        </w:rPr>
        <w:t>aɪ</w:t>
      </w:r>
      <w:proofErr w:type="spellEnd"/>
      <w:r w:rsidR="00806AD9" w:rsidRPr="00BE2377">
        <w:rPr>
          <w:b/>
          <w:highlight w:val="yellow"/>
          <w:u w:val="single"/>
        </w:rPr>
        <w:t>/</w:t>
      </w:r>
      <w:r w:rsidR="00806AD9">
        <w:rPr>
          <w:rFonts w:ascii="Times New Roman" w:eastAsia="Times New Roman" w:hAnsi="Times New Roman" w:cs="Times New Roman"/>
          <w:sz w:val="24"/>
          <w:szCs w:val="24"/>
        </w:rPr>
        <w:t xml:space="preserve">, </w:t>
      </w:r>
      <w:r w:rsidR="00806AD9" w:rsidRPr="00451342">
        <w:rPr>
          <w:rFonts w:ascii="Times New Roman" w:eastAsia="Times New Roman" w:hAnsi="Times New Roman" w:cs="Times New Roman"/>
          <w:sz w:val="24"/>
          <w:szCs w:val="24"/>
        </w:rPr>
        <w:t xml:space="preserve"> forced the company to split up.</w:t>
      </w:r>
    </w:p>
    <w:p w14:paraId="4518C11F" w14:textId="4F2487ED" w:rsidR="00A34F6A" w:rsidRPr="0014149F" w:rsidRDefault="00A34F6A" w:rsidP="00A34F6A"/>
    <w:p w14:paraId="64046216" w14:textId="0307CC87" w:rsidR="007F0A07" w:rsidRDefault="007F0A07" w:rsidP="001E4F22">
      <w:pPr>
        <w:ind w:left="-426" w:right="-472"/>
      </w:pPr>
      <w:r>
        <w:t>All your telecom history, news and insider gossip  </w:t>
      </w:r>
      <w:r>
        <w:br/>
      </w:r>
      <w:r>
        <w:br/>
        <w:t xml:space="preserve">The telecommunications market was once </w:t>
      </w:r>
      <w:r w:rsidRPr="001D33C4">
        <w:rPr>
          <w:b/>
          <w:highlight w:val="yellow"/>
          <w:u w:val="single"/>
        </w:rPr>
        <w:t>dominated</w:t>
      </w:r>
      <w:r w:rsidR="001D33C4" w:rsidRPr="001D33C4">
        <w:rPr>
          <w:b/>
          <w:highlight w:val="yellow"/>
          <w:u w:val="single"/>
        </w:rPr>
        <w:t>/monopolized</w:t>
      </w:r>
      <w:r>
        <w:t xml:space="preserve"> by the American Telephone and Telegraph Company (AT&amp;T), </w:t>
      </w:r>
      <w:r w:rsidRPr="001D33C4">
        <w:rPr>
          <w:b/>
          <w:highlight w:val="yellow"/>
          <w:u w:val="single"/>
        </w:rPr>
        <w:t>set up</w:t>
      </w:r>
      <w:r>
        <w:t xml:space="preserve"> in 1885 to run the first U.S. long-distance telephone network. In 1899, it </w:t>
      </w:r>
      <w:r w:rsidRPr="00F96B79">
        <w:rPr>
          <w:b/>
          <w:color w:val="FF0000"/>
          <w:highlight w:val="yellow"/>
          <w:u w:val="single"/>
        </w:rPr>
        <w:t>bought out</w:t>
      </w:r>
      <w:r>
        <w:t xml:space="preserve"> American Bell, creating what became an American telephone monopoly. It was known as the Bell System because AT&amp;T had gradually </w:t>
      </w:r>
      <w:r w:rsidRPr="001D33C4">
        <w:rPr>
          <w:b/>
          <w:highlight w:val="yellow"/>
          <w:u w:val="single"/>
        </w:rPr>
        <w:t>acquired</w:t>
      </w:r>
      <w:r>
        <w:t xml:space="preserve"> all the companies that licensed telephone equipment.</w:t>
      </w:r>
      <w:r>
        <w:br/>
      </w:r>
      <w:r>
        <w:br/>
        <w:t xml:space="preserve">Eventually, </w:t>
      </w:r>
      <w:r w:rsidRPr="001D33C4">
        <w:rPr>
          <w:b/>
          <w:highlight w:val="yellow"/>
          <w:u w:val="single"/>
        </w:rPr>
        <w:t>an</w:t>
      </w:r>
      <w:r w:rsidRPr="007E4BAE">
        <w:rPr>
          <w:b/>
          <w:color w:val="FF0000"/>
          <w:highlight w:val="yellow"/>
          <w:u w:val="single"/>
        </w:rPr>
        <w:t>ti</w:t>
      </w:r>
      <w:r w:rsidRPr="001D33C4">
        <w:rPr>
          <w:b/>
          <w:highlight w:val="yellow"/>
          <w:u w:val="single"/>
        </w:rPr>
        <w:t>trust laws</w:t>
      </w:r>
      <w:r w:rsidR="007E4BAE" w:rsidRPr="00A871C1">
        <w:rPr>
          <w:highlight w:val="yellow"/>
        </w:rPr>
        <w:t>/</w:t>
      </w:r>
      <w:proofErr w:type="spellStart"/>
      <w:r w:rsidR="007E4BAE" w:rsidRPr="00A871C1">
        <w:rPr>
          <w:highlight w:val="yellow"/>
        </w:rPr>
        <w:t>an’t</w:t>
      </w:r>
      <w:r w:rsidR="007E4BAE" w:rsidRPr="00A871C1">
        <w:rPr>
          <w:b/>
          <w:color w:val="FF0000"/>
          <w:highlight w:val="yellow"/>
          <w:u w:val="single"/>
        </w:rPr>
        <w:t>aɪ</w:t>
      </w:r>
      <w:proofErr w:type="spellEnd"/>
      <w:r w:rsidR="007E4BAE" w:rsidRPr="00A871C1">
        <w:rPr>
          <w:highlight w:val="yellow"/>
        </w:rPr>
        <w:t>/</w:t>
      </w:r>
      <w:r>
        <w:t xml:space="preserve"> forced the </w:t>
      </w:r>
      <w:r w:rsidRPr="006E1A30">
        <w:rPr>
          <w:b/>
          <w:highlight w:val="yellow"/>
          <w:u w:val="single"/>
        </w:rPr>
        <w:t>breakup</w:t>
      </w:r>
      <w:r>
        <w:t xml:space="preserve"> of AT&amp;T. In 1984, AT&amp;T </w:t>
      </w:r>
      <w:r w:rsidRPr="006E1A30">
        <w:rPr>
          <w:b/>
          <w:highlight w:val="yellow"/>
          <w:u w:val="single"/>
        </w:rPr>
        <w:t>split up</w:t>
      </w:r>
      <w:r>
        <w:t xml:space="preserve"> into seven regional companies called the ‘Baby Bells.’ </w:t>
      </w:r>
      <w:r w:rsidRPr="006E1A30">
        <w:rPr>
          <w:b/>
          <w:highlight w:val="yellow"/>
          <w:u w:val="single"/>
        </w:rPr>
        <w:t>Since that</w:t>
      </w:r>
      <w:r>
        <w:t xml:space="preserve"> split, new technology has changed the teleco</w:t>
      </w:r>
      <w:r w:rsidR="004D56C2">
        <w:t>m</w:t>
      </w:r>
      <w:r>
        <w:t xml:space="preserve"> industry, which has seen </w:t>
      </w:r>
      <w:r w:rsidRPr="00396EE0">
        <w:rPr>
          <w:highlight w:val="yellow"/>
        </w:rPr>
        <w:t>deregulation</w:t>
      </w:r>
      <w:r>
        <w:t xml:space="preserve"> and reorganization. More companies have split or shut down, some have been </w:t>
      </w:r>
      <w:r w:rsidRPr="00F96B79">
        <w:rPr>
          <w:b/>
          <w:color w:val="FF0000"/>
          <w:highlight w:val="yellow"/>
          <w:u w:val="single"/>
        </w:rPr>
        <w:t>bought out</w:t>
      </w:r>
      <w:r w:rsidRPr="00845C6B">
        <w:rPr>
          <w:b/>
          <w:highlight w:val="yellow"/>
          <w:u w:val="single"/>
        </w:rPr>
        <w:t xml:space="preserve"> </w:t>
      </w:r>
      <w:r>
        <w:t xml:space="preserve">by other companies, and some have </w:t>
      </w:r>
      <w:r w:rsidRPr="00845C6B">
        <w:rPr>
          <w:b/>
          <w:highlight w:val="yellow"/>
          <w:u w:val="single"/>
        </w:rPr>
        <w:t xml:space="preserve">merged </w:t>
      </w:r>
      <w:r>
        <w:t xml:space="preserve">to form larger companies. Still other telecom companies have formed </w:t>
      </w:r>
      <w:r w:rsidRPr="00845C6B">
        <w:rPr>
          <w:b/>
          <w:highlight w:val="yellow"/>
          <w:u w:val="single"/>
        </w:rPr>
        <w:t>strategic alliances</w:t>
      </w:r>
      <w:r>
        <w:t xml:space="preserve"> because of their overlapping interests and assets and to </w:t>
      </w:r>
      <w:r w:rsidRPr="00845C6B">
        <w:rPr>
          <w:b/>
          <w:highlight w:val="yellow"/>
          <w:u w:val="single"/>
        </w:rPr>
        <w:t>fight off</w:t>
      </w:r>
      <w:r>
        <w:t xml:space="preserve"> new competitors.</w:t>
      </w:r>
      <w:r w:rsidR="00E87431">
        <w:t xml:space="preserve">   </w:t>
      </w:r>
      <w:r w:rsidR="00E87431" w:rsidRPr="00B04F9E">
        <w:rPr>
          <w:highlight w:val="yellow"/>
        </w:rPr>
        <w:t>//(</w:t>
      </w:r>
      <w:r w:rsidR="00E87431" w:rsidRPr="00B04F9E">
        <w:rPr>
          <w:rFonts w:hint="eastAsia"/>
          <w:highlight w:val="yellow"/>
        </w:rPr>
        <w:t>在商贸领域</w:t>
      </w:r>
      <w:r w:rsidR="00E87431" w:rsidRPr="00B04F9E">
        <w:rPr>
          <w:highlight w:val="yellow"/>
        </w:rPr>
        <w:t xml:space="preserve">) </w:t>
      </w:r>
      <w:r w:rsidR="00E87431" w:rsidRPr="00B04F9E">
        <w:rPr>
          <w:rFonts w:hint="eastAsia"/>
          <w:highlight w:val="yellow"/>
        </w:rPr>
        <w:t>解除管制</w:t>
      </w:r>
      <w:r w:rsidR="00E87431" w:rsidRPr="00B04F9E">
        <w:rPr>
          <w:rFonts w:hint="eastAsia"/>
          <w:highlight w:val="yellow"/>
        </w:rPr>
        <w:t xml:space="preserve"> </w:t>
      </w:r>
      <w:r w:rsidR="00E87431" w:rsidRPr="00B04F9E">
        <w:rPr>
          <w:highlight w:val="yellow"/>
        </w:rPr>
        <w:t>deregulation /diːˌ</w:t>
      </w:r>
      <w:proofErr w:type="spellStart"/>
      <w:r w:rsidR="00E87431" w:rsidRPr="00B04F9E">
        <w:rPr>
          <w:highlight w:val="yellow"/>
        </w:rPr>
        <w:t>rɛɡjʊˈleɪʃən</w:t>
      </w:r>
      <w:proofErr w:type="spellEnd"/>
      <w:r w:rsidR="00E87431" w:rsidRPr="00B04F9E">
        <w:rPr>
          <w:highlight w:val="yellow"/>
        </w:rPr>
        <w:t xml:space="preserve">/ is the removal of controls and restrictions in a </w:t>
      </w:r>
      <w:proofErr w:type="gramStart"/>
      <w:r w:rsidR="00E87431" w:rsidRPr="00B04F9E">
        <w:rPr>
          <w:highlight w:val="yellow"/>
        </w:rPr>
        <w:t>particular area</w:t>
      </w:r>
      <w:proofErr w:type="gramEnd"/>
      <w:r w:rsidR="00E87431" w:rsidRPr="00B04F9E">
        <w:rPr>
          <w:highlight w:val="yellow"/>
        </w:rPr>
        <w:t xml:space="preserve"> of business or trade</w:t>
      </w:r>
      <w:r>
        <w:br/>
      </w:r>
      <w:r>
        <w:br/>
        <w:t xml:space="preserve">Those </w:t>
      </w:r>
      <w:r w:rsidRPr="00845C6B">
        <w:rPr>
          <w:b/>
          <w:highlight w:val="yellow"/>
          <w:u w:val="single"/>
        </w:rPr>
        <w:t>mergers</w:t>
      </w:r>
      <w:r>
        <w:t xml:space="preserve">, </w:t>
      </w:r>
      <w:r w:rsidRPr="00845C6B">
        <w:rPr>
          <w:b/>
          <w:highlight w:val="yellow"/>
          <w:u w:val="single"/>
        </w:rPr>
        <w:t>acquisitions</w:t>
      </w:r>
      <w:r>
        <w:t xml:space="preserve"> and alliances have grown rapidly because of the </w:t>
      </w:r>
      <w:r w:rsidRPr="00845C6B">
        <w:rPr>
          <w:b/>
          <w:highlight w:val="yellow"/>
          <w:u w:val="single"/>
        </w:rPr>
        <w:t>convergence</w:t>
      </w:r>
      <w:r w:rsidRPr="00584909">
        <w:rPr>
          <w:b/>
          <w:highlight w:val="yellow"/>
          <w:u w:val="single"/>
        </w:rPr>
        <w:t xml:space="preserve"> of</w:t>
      </w:r>
      <w:r>
        <w:t xml:space="preserve"> various</w:t>
      </w:r>
      <w:r w:rsidR="00C01D28">
        <w:t xml:space="preserve"> different</w:t>
      </w:r>
      <w:r>
        <w:t xml:space="preserve"> forms of media – voice, data and video. Telecommunications companies benefit by collaborating with various hardware and software producers. It is cost-effective for companies to share equipment and resources, and customers can be offered flexible choices to meet their needs. </w:t>
      </w:r>
      <w:r w:rsidR="00584909">
        <w:t xml:space="preserve"> </w:t>
      </w:r>
      <w:r w:rsidR="00C01D28">
        <w:t xml:space="preserve">  </w:t>
      </w:r>
      <w:r w:rsidR="00584909" w:rsidRPr="00584909">
        <w:rPr>
          <w:b/>
          <w:highlight w:val="yellow"/>
          <w:u w:val="single"/>
        </w:rPr>
        <w:t>//</w:t>
      </w:r>
      <w:r w:rsidR="005A1868" w:rsidRPr="00C01D28">
        <w:rPr>
          <w:b/>
          <w:highlight w:val="yellow"/>
          <w:u w:val="single"/>
        </w:rPr>
        <w:t xml:space="preserve"> The convergence </w:t>
      </w:r>
      <w:r w:rsidR="00C01D28" w:rsidRPr="00584909">
        <w:rPr>
          <w:b/>
          <w:highlight w:val="yellow"/>
          <w:u w:val="single"/>
        </w:rPr>
        <w:t>/</w:t>
      </w:r>
      <w:proofErr w:type="spellStart"/>
      <w:r w:rsidR="00C01D28" w:rsidRPr="00584909">
        <w:rPr>
          <w:b/>
          <w:highlight w:val="yellow"/>
          <w:u w:val="single"/>
        </w:rPr>
        <w:t>kənˈvɜːdʒəns</w:t>
      </w:r>
      <w:proofErr w:type="spellEnd"/>
      <w:r w:rsidR="00C01D28" w:rsidRPr="00584909">
        <w:rPr>
          <w:b/>
          <w:highlight w:val="yellow"/>
          <w:u w:val="single"/>
        </w:rPr>
        <w:t>/ </w:t>
      </w:r>
      <w:r w:rsidR="005A1868" w:rsidRPr="00584909">
        <w:t xml:space="preserve">of </w:t>
      </w:r>
      <w:r w:rsidR="005A1868" w:rsidRPr="00D0277B">
        <w:rPr>
          <w:b/>
        </w:rPr>
        <w:t>different</w:t>
      </w:r>
      <w:r w:rsidR="005A1868" w:rsidRPr="00584909">
        <w:t xml:space="preserve"> ideas, groups, or societies is the process by which they stop being different and become more similar. </w:t>
      </w:r>
      <w:r w:rsidR="005A1868" w:rsidRPr="00584909">
        <w:rPr>
          <w:rFonts w:hint="eastAsia"/>
        </w:rPr>
        <w:t>趋同性</w:t>
      </w:r>
      <w:r w:rsidR="005A1868">
        <w:rPr>
          <w:rFonts w:hint="eastAsia"/>
        </w:rPr>
        <w:t>(</w:t>
      </w:r>
      <w:r w:rsidR="005A1868">
        <w:rPr>
          <w:rFonts w:hint="eastAsia"/>
        </w:rPr>
        <w:t>越来越象，越来越一致</w:t>
      </w:r>
      <w:r w:rsidR="005A1868">
        <w:rPr>
          <w:rFonts w:hint="eastAsia"/>
        </w:rPr>
        <w:t>)</w:t>
      </w:r>
      <w:r>
        <w:br/>
      </w:r>
      <w:r>
        <w:br/>
        <w:t>As the business world becomes more dependent on telecom for wireless, high-bandwidth solutions, the telecom world gets even more complex – sometimes so complex that it is often difficult to know which products and services are supplied by which companies.</w:t>
      </w:r>
    </w:p>
    <w:p w14:paraId="278D47F1" w14:textId="77777777" w:rsidR="000F22B7" w:rsidRPr="007F0A07" w:rsidRDefault="000F22B7" w:rsidP="001E4F22">
      <w:pPr>
        <w:ind w:left="-426" w:right="-472"/>
      </w:pPr>
    </w:p>
    <w:p w14:paraId="698D950C" w14:textId="69863614" w:rsidR="0014149F" w:rsidRDefault="002511F8" w:rsidP="0014149F">
      <w:pPr>
        <w:pStyle w:val="Heading2"/>
        <w:rPr>
          <w:rStyle w:val="Heading2Char"/>
        </w:rPr>
      </w:pPr>
      <w:r>
        <w:rPr>
          <w:rStyle w:val="Heading2Char"/>
        </w:rPr>
        <w:lastRenderedPageBreak/>
        <w:t>How to de</w:t>
      </w:r>
      <w:r w:rsidR="00CA45C4">
        <w:rPr>
          <w:rStyle w:val="Heading2Char"/>
        </w:rPr>
        <w:t>scribe</w:t>
      </w:r>
      <w:r w:rsidR="00897539">
        <w:rPr>
          <w:rStyle w:val="Heading2Char"/>
        </w:rPr>
        <w:t xml:space="preserve"> trends</w:t>
      </w:r>
      <w:r w:rsidR="00897539" w:rsidRPr="001F5ED8">
        <w:rPr>
          <w:rStyle w:val="Heading2Char"/>
        </w:rPr>
        <w:t xml:space="preserve"> </w:t>
      </w:r>
      <w:r w:rsidR="008C1299">
        <w:rPr>
          <w:rStyle w:val="Heading2Char"/>
        </w:rPr>
        <w:t xml:space="preserve">in </w:t>
      </w:r>
      <w:r>
        <w:rPr>
          <w:rStyle w:val="Heading2Char"/>
        </w:rPr>
        <w:t>&lt;</w:t>
      </w:r>
      <w:r w:rsidR="00CA45C4">
        <w:rPr>
          <w:rStyle w:val="Heading2Char"/>
        </w:rPr>
        <w:t>xxx</w:t>
      </w:r>
      <w:r>
        <w:rPr>
          <w:rStyle w:val="Heading2Char"/>
        </w:rPr>
        <w:t>&gt;</w:t>
      </w:r>
      <w:r w:rsidR="00CA45C4">
        <w:rPr>
          <w:rStyle w:val="Heading2Char"/>
        </w:rPr>
        <w:t xml:space="preserve"> </w:t>
      </w:r>
      <w:r w:rsidR="008C1299">
        <w:rPr>
          <w:rStyle w:val="Heading2Char"/>
        </w:rPr>
        <w:t>industry</w:t>
      </w:r>
      <w:r w:rsidR="0014149F">
        <w:rPr>
          <w:rStyle w:val="Heading2Char"/>
        </w:rPr>
        <w:t xml:space="preserve"> </w:t>
      </w:r>
    </w:p>
    <w:p w14:paraId="4B8AE14E" w14:textId="77777777" w:rsidR="00841C2C" w:rsidRDefault="00841C2C" w:rsidP="00841C2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the following sentences to describe trends in whatever industry, like telecom industry, pharmaceutical industry, hospitality industry, aviation industry, logistic industry, etc</w:t>
      </w:r>
    </w:p>
    <w:p w14:paraId="27C55309" w14:textId="39059D14" w:rsidR="00EC2FC8" w:rsidRDefault="00EC2FC8" w:rsidP="000D77D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767D285" wp14:editId="083FAF80">
            <wp:extent cx="4647156" cy="206801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r="6477" b="9918"/>
                    <a:stretch/>
                  </pic:blipFill>
                  <pic:spPr bwMode="auto">
                    <a:xfrm>
                      <a:off x="0" y="0"/>
                      <a:ext cx="4664031" cy="207552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tbl>
      <w:tblPr>
        <w:tblStyle w:val="TableGrid"/>
        <w:tblW w:w="10207" w:type="dxa"/>
        <w:tblInd w:w="-714" w:type="dxa"/>
        <w:tblLook w:val="04A0" w:firstRow="1" w:lastRow="0" w:firstColumn="1" w:lastColumn="0" w:noHBand="0" w:noVBand="1"/>
      </w:tblPr>
      <w:tblGrid>
        <w:gridCol w:w="10207"/>
      </w:tblGrid>
      <w:tr w:rsidR="000D77D4" w14:paraId="4D32FEEA" w14:textId="77777777" w:rsidTr="00042D91">
        <w:trPr>
          <w:trHeight w:val="6923"/>
        </w:trPr>
        <w:tc>
          <w:tcPr>
            <w:tcW w:w="10207" w:type="dxa"/>
          </w:tcPr>
          <w:p w14:paraId="4BD431D0" w14:textId="4CE0EFDF" w:rsidR="00904338" w:rsidRDefault="000D77D4" w:rsidP="00904338">
            <w:pPr>
              <w:ind w:right="10"/>
            </w:pPr>
            <w:r w:rsidRPr="000D77D4">
              <w:rPr>
                <w:rFonts w:ascii="Times New Roman" w:eastAsia="Times New Roman" w:hAnsi="Times New Roman" w:cs="Times New Roman"/>
                <w:sz w:val="24"/>
                <w:szCs w:val="24"/>
              </w:rPr>
              <w:t xml:space="preserve">Today I'd like to talk about telecommunication mergers and introduce some </w:t>
            </w:r>
            <w:r w:rsidR="00C819C0" w:rsidRPr="00C819C0">
              <w:rPr>
                <w:rFonts w:ascii="Times New Roman" w:eastAsia="Times New Roman" w:hAnsi="Times New Roman" w:cs="Times New Roman"/>
                <w:b/>
                <w:sz w:val="24"/>
                <w:szCs w:val="24"/>
                <w:u w:val="single"/>
              </w:rPr>
              <w:t xml:space="preserve">(contributing) </w:t>
            </w:r>
            <w:r w:rsidRPr="000D77D4">
              <w:rPr>
                <w:rFonts w:ascii="Times New Roman" w:eastAsia="Times New Roman" w:hAnsi="Times New Roman" w:cs="Times New Roman"/>
                <w:b/>
                <w:sz w:val="24"/>
                <w:szCs w:val="24"/>
                <w:u w:val="single"/>
              </w:rPr>
              <w:t>factors</w:t>
            </w:r>
            <w:r w:rsidRPr="000D77D4">
              <w:rPr>
                <w:rFonts w:ascii="Times New Roman" w:eastAsia="Times New Roman" w:hAnsi="Times New Roman" w:cs="Times New Roman"/>
                <w:sz w:val="24"/>
                <w:szCs w:val="24"/>
              </w:rPr>
              <w:t xml:space="preserve"> that are critical to their success. In the last few years, </w:t>
            </w:r>
            <w:r w:rsidRPr="000D77D4">
              <w:rPr>
                <w:rFonts w:ascii="Times New Roman" w:eastAsia="Times New Roman" w:hAnsi="Times New Roman" w:cs="Times New Roman"/>
                <w:b/>
                <w:sz w:val="24"/>
                <w:szCs w:val="24"/>
                <w:u w:val="single"/>
              </w:rPr>
              <w:t xml:space="preserve">there </w:t>
            </w:r>
            <w:r w:rsidRPr="002B4289">
              <w:rPr>
                <w:rFonts w:ascii="Times New Roman" w:eastAsia="Times New Roman" w:hAnsi="Times New Roman" w:cs="Times New Roman"/>
                <w:b/>
                <w:sz w:val="24"/>
                <w:szCs w:val="24"/>
                <w:u w:val="single"/>
              </w:rPr>
              <w:t>has been a wave of mergers</w:t>
            </w:r>
            <w:r w:rsidRPr="000D77D4">
              <w:rPr>
                <w:rFonts w:ascii="Times New Roman" w:eastAsia="Times New Roman" w:hAnsi="Times New Roman" w:cs="Times New Roman"/>
                <w:b/>
                <w:sz w:val="24"/>
                <w:szCs w:val="24"/>
                <w:u w:val="single"/>
              </w:rPr>
              <w:t xml:space="preserve"> in the communications field.</w:t>
            </w:r>
            <w:r w:rsidRPr="000D77D4">
              <w:rPr>
                <w:rFonts w:ascii="Times New Roman" w:eastAsia="Times New Roman" w:hAnsi="Times New Roman" w:cs="Times New Roman"/>
                <w:sz w:val="24"/>
                <w:szCs w:val="24"/>
              </w:rPr>
              <w:t xml:space="preserve"> </w:t>
            </w:r>
            <w:r w:rsidRPr="004C2E43">
              <w:rPr>
                <w:rFonts w:ascii="Times New Roman" w:eastAsia="Times New Roman" w:hAnsi="Times New Roman" w:cs="Times New Roman"/>
                <w:b/>
                <w:sz w:val="24"/>
                <w:szCs w:val="24"/>
                <w:highlight w:val="yellow"/>
              </w:rPr>
              <w:t>Deregulation</w:t>
            </w:r>
            <w:r w:rsidRPr="000D77D4">
              <w:rPr>
                <w:rFonts w:ascii="Times New Roman" w:eastAsia="Times New Roman" w:hAnsi="Times New Roman" w:cs="Times New Roman"/>
                <w:sz w:val="24"/>
                <w:szCs w:val="24"/>
              </w:rPr>
              <w:t xml:space="preserve"> and technological innovation </w:t>
            </w:r>
            <w:r w:rsidRPr="003E3BB2">
              <w:rPr>
                <w:rFonts w:ascii="Times New Roman" w:eastAsia="Times New Roman" w:hAnsi="Times New Roman" w:cs="Times New Roman"/>
                <w:b/>
                <w:sz w:val="24"/>
                <w:szCs w:val="24"/>
                <w:u w:val="single"/>
              </w:rPr>
              <w:t>have spurred</w:t>
            </w:r>
            <w:r w:rsidR="00B049C2">
              <w:rPr>
                <w:rFonts w:ascii="Times New Roman" w:eastAsia="Times New Roman" w:hAnsi="Times New Roman" w:cs="Times New Roman"/>
                <w:b/>
                <w:sz w:val="24"/>
                <w:szCs w:val="24"/>
                <w:u w:val="single"/>
              </w:rPr>
              <w:t>/stimulated</w:t>
            </w:r>
            <w:r w:rsidRPr="003E3BB2">
              <w:rPr>
                <w:rFonts w:ascii="Times New Roman" w:eastAsia="Times New Roman" w:hAnsi="Times New Roman" w:cs="Times New Roman"/>
                <w:b/>
                <w:sz w:val="24"/>
                <w:szCs w:val="24"/>
                <w:u w:val="single"/>
              </w:rPr>
              <w:t xml:space="preserve"> growth in</w:t>
            </w:r>
            <w:r w:rsidRPr="000D77D4">
              <w:rPr>
                <w:rFonts w:ascii="Times New Roman" w:eastAsia="Times New Roman" w:hAnsi="Times New Roman" w:cs="Times New Roman"/>
                <w:b/>
                <w:sz w:val="24"/>
                <w:szCs w:val="24"/>
                <w:u w:val="single"/>
              </w:rPr>
              <w:t xml:space="preserve"> </w:t>
            </w:r>
            <w:r w:rsidRPr="000D77D4">
              <w:rPr>
                <w:rFonts w:ascii="Times New Roman" w:eastAsia="Times New Roman" w:hAnsi="Times New Roman" w:cs="Times New Roman"/>
                <w:sz w:val="24"/>
                <w:szCs w:val="24"/>
              </w:rPr>
              <w:t xml:space="preserve">new services and are intensifying competition in nearly every product area. </w:t>
            </w:r>
            <w:r w:rsidR="00B62566">
              <w:rPr>
                <w:rFonts w:ascii="Times New Roman" w:eastAsia="Times New Roman" w:hAnsi="Times New Roman" w:cs="Times New Roman"/>
                <w:sz w:val="24"/>
                <w:szCs w:val="24"/>
              </w:rPr>
              <w:t xml:space="preserve">  </w:t>
            </w:r>
            <w:r w:rsidR="004C2E43">
              <w:rPr>
                <w:rFonts w:ascii="Times New Roman" w:eastAsia="Times New Roman" w:hAnsi="Times New Roman" w:cs="Times New Roman"/>
                <w:sz w:val="24"/>
                <w:szCs w:val="24"/>
              </w:rPr>
              <w:t xml:space="preserve">  </w:t>
            </w:r>
            <w:r w:rsidR="00C866F1" w:rsidRPr="00B04F9E">
              <w:rPr>
                <w:highlight w:val="yellow"/>
              </w:rPr>
              <w:t>//(</w:t>
            </w:r>
            <w:r w:rsidR="00C866F1" w:rsidRPr="00B04F9E">
              <w:rPr>
                <w:rFonts w:hint="eastAsia"/>
                <w:highlight w:val="yellow"/>
              </w:rPr>
              <w:t>在商贸领域</w:t>
            </w:r>
            <w:r w:rsidR="00C866F1" w:rsidRPr="00B04F9E">
              <w:rPr>
                <w:highlight w:val="yellow"/>
              </w:rPr>
              <w:t xml:space="preserve">) </w:t>
            </w:r>
            <w:r w:rsidR="00C866F1" w:rsidRPr="00B04F9E">
              <w:rPr>
                <w:rFonts w:hint="eastAsia"/>
                <w:highlight w:val="yellow"/>
              </w:rPr>
              <w:t>解除管制</w:t>
            </w:r>
            <w:r w:rsidR="00C866F1" w:rsidRPr="00B04F9E">
              <w:rPr>
                <w:rFonts w:hint="eastAsia"/>
                <w:highlight w:val="yellow"/>
              </w:rPr>
              <w:t xml:space="preserve"> </w:t>
            </w:r>
            <w:r w:rsidR="00C866F1" w:rsidRPr="00B04F9E">
              <w:rPr>
                <w:highlight w:val="yellow"/>
              </w:rPr>
              <w:t>deregulation /diːˌ</w:t>
            </w:r>
            <w:proofErr w:type="spellStart"/>
            <w:r w:rsidR="00C866F1" w:rsidRPr="00B04F9E">
              <w:rPr>
                <w:highlight w:val="yellow"/>
              </w:rPr>
              <w:t>rɛɡjʊˈleɪʃən</w:t>
            </w:r>
            <w:proofErr w:type="spellEnd"/>
            <w:r w:rsidR="00C866F1" w:rsidRPr="00B04F9E">
              <w:rPr>
                <w:highlight w:val="yellow"/>
              </w:rPr>
              <w:t xml:space="preserve">/ is the removal of controls and restrictions in a </w:t>
            </w:r>
            <w:proofErr w:type="gramStart"/>
            <w:r w:rsidR="00C866F1" w:rsidRPr="00B04F9E">
              <w:rPr>
                <w:highlight w:val="yellow"/>
              </w:rPr>
              <w:t>particular area</w:t>
            </w:r>
            <w:proofErr w:type="gramEnd"/>
            <w:r w:rsidR="00C866F1" w:rsidRPr="00B04F9E">
              <w:rPr>
                <w:highlight w:val="yellow"/>
              </w:rPr>
              <w:t xml:space="preserve"> of business or trade</w:t>
            </w:r>
            <w:r w:rsidRPr="000D77D4">
              <w:rPr>
                <w:rFonts w:ascii="Times New Roman" w:eastAsia="Times New Roman" w:hAnsi="Times New Roman" w:cs="Times New Roman"/>
                <w:sz w:val="24"/>
                <w:szCs w:val="24"/>
              </w:rPr>
              <w:br/>
            </w:r>
            <w:r w:rsidRPr="000D77D4">
              <w:rPr>
                <w:rFonts w:ascii="Times New Roman" w:eastAsia="Times New Roman" w:hAnsi="Times New Roman" w:cs="Times New Roman"/>
                <w:sz w:val="24"/>
                <w:szCs w:val="24"/>
              </w:rPr>
              <w:br/>
            </w:r>
            <w:r w:rsidRPr="00904338">
              <w:rPr>
                <w:rFonts w:ascii="Times New Roman" w:eastAsia="Times New Roman" w:hAnsi="Times New Roman" w:cs="Times New Roman"/>
                <w:b/>
                <w:sz w:val="24"/>
                <w:szCs w:val="24"/>
                <w:highlight w:val="yellow"/>
                <w:u w:val="single"/>
              </w:rPr>
              <w:t>Convergence</w:t>
            </w:r>
            <w:r w:rsidRPr="000D77D4">
              <w:rPr>
                <w:rFonts w:ascii="Times New Roman" w:eastAsia="Times New Roman" w:hAnsi="Times New Roman" w:cs="Times New Roman"/>
                <w:sz w:val="24"/>
                <w:szCs w:val="24"/>
              </w:rPr>
              <w:t xml:space="preserve"> between computing and telecommunications has finally taken hold, enabled by the Internet as the emerging backbone for a global, networked economy. </w:t>
            </w:r>
            <w:r w:rsidR="00904338">
              <w:rPr>
                <w:rFonts w:ascii="Times New Roman" w:eastAsia="Times New Roman" w:hAnsi="Times New Roman" w:cs="Times New Roman"/>
                <w:sz w:val="24"/>
                <w:szCs w:val="24"/>
              </w:rPr>
              <w:t xml:space="preserve">    //</w:t>
            </w:r>
            <w:proofErr w:type="gramStart"/>
            <w:r w:rsidR="00904338" w:rsidRPr="00584909">
              <w:rPr>
                <w:rFonts w:hint="eastAsia"/>
              </w:rPr>
              <w:t>趋同性</w:t>
            </w:r>
            <w:r w:rsidR="00904338">
              <w:rPr>
                <w:rFonts w:hint="eastAsia"/>
              </w:rPr>
              <w:t>(</w:t>
            </w:r>
            <w:proofErr w:type="gramEnd"/>
            <w:r w:rsidR="00904338">
              <w:rPr>
                <w:rFonts w:hint="eastAsia"/>
              </w:rPr>
              <w:t>越来越象，越来越一致</w:t>
            </w:r>
            <w:r w:rsidR="00904338">
              <w:rPr>
                <w:rFonts w:hint="eastAsia"/>
              </w:rPr>
              <w:t>;</w:t>
            </w:r>
            <w:r w:rsidR="00904338">
              <w:t xml:space="preserve"> </w:t>
            </w:r>
            <w:r w:rsidR="00904338">
              <w:rPr>
                <w:rFonts w:hint="eastAsia"/>
              </w:rPr>
              <w:t>差异越来越少</w:t>
            </w:r>
            <w:r w:rsidR="00904338">
              <w:rPr>
                <w:rFonts w:hint="eastAsia"/>
              </w:rPr>
              <w:t>)</w:t>
            </w:r>
            <w:r w:rsidR="00904338">
              <w:t xml:space="preserve">: </w:t>
            </w:r>
            <w:r w:rsidR="00904338" w:rsidRPr="00584909">
              <w:t xml:space="preserve">The convergence of </w:t>
            </w:r>
            <w:r w:rsidR="00904338" w:rsidRPr="00D0277B">
              <w:rPr>
                <w:b/>
              </w:rPr>
              <w:t>different</w:t>
            </w:r>
            <w:r w:rsidR="00904338" w:rsidRPr="00584909">
              <w:t xml:space="preserve"> ideas, groups, or societies is the process by which they stop being different and become more similar. </w:t>
            </w:r>
          </w:p>
          <w:p w14:paraId="4872704E" w14:textId="2F78A4F4" w:rsidR="00E438D2" w:rsidRPr="00E438D2" w:rsidRDefault="000D77D4" w:rsidP="00E438D2">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0D77D4">
              <w:rPr>
                <w:rFonts w:ascii="Times New Roman" w:eastAsia="Times New Roman" w:hAnsi="Times New Roman" w:cs="Times New Roman"/>
                <w:sz w:val="24"/>
                <w:szCs w:val="24"/>
              </w:rPr>
              <w:br/>
            </w:r>
            <w:r w:rsidRPr="000E45A4">
              <w:rPr>
                <w:rFonts w:ascii="Times New Roman" w:eastAsia="Times New Roman" w:hAnsi="Times New Roman" w:cs="Times New Roman"/>
                <w:b/>
                <w:sz w:val="24"/>
                <w:szCs w:val="24"/>
                <w:u w:val="single"/>
              </w:rPr>
              <w:t>Ongoing research by my company reveals</w:t>
            </w:r>
            <w:r w:rsidRPr="000D77D4">
              <w:rPr>
                <w:rFonts w:ascii="Times New Roman" w:eastAsia="Times New Roman" w:hAnsi="Times New Roman" w:cs="Times New Roman"/>
                <w:b/>
                <w:sz w:val="24"/>
                <w:szCs w:val="24"/>
                <w:u w:val="single"/>
              </w:rPr>
              <w:t xml:space="preserve"> that</w:t>
            </w:r>
            <w:r w:rsidRPr="000D77D4">
              <w:rPr>
                <w:rFonts w:ascii="Times New Roman" w:eastAsia="Times New Roman" w:hAnsi="Times New Roman" w:cs="Times New Roman"/>
                <w:sz w:val="24"/>
                <w:szCs w:val="24"/>
              </w:rPr>
              <w:t xml:space="preserve"> since the mid-1980s, most large mergers and acquisitions (deals worth more than $500 million) </w:t>
            </w:r>
            <w:r w:rsidRPr="000D77D4">
              <w:rPr>
                <w:rFonts w:ascii="Times New Roman" w:eastAsia="Times New Roman" w:hAnsi="Times New Roman" w:cs="Times New Roman"/>
                <w:b/>
                <w:sz w:val="24"/>
                <w:szCs w:val="24"/>
              </w:rPr>
              <w:t>resulted in</w:t>
            </w:r>
            <w:r w:rsidRPr="000D77D4">
              <w:rPr>
                <w:rFonts w:ascii="Times New Roman" w:eastAsia="Times New Roman" w:hAnsi="Times New Roman" w:cs="Times New Roman"/>
                <w:sz w:val="24"/>
                <w:szCs w:val="24"/>
              </w:rPr>
              <w:t xml:space="preserve"> poor returns to shareholders over the following three years, relative to industry averages. </w:t>
            </w:r>
            <w:r w:rsidRPr="000D77D4">
              <w:rPr>
                <w:rFonts w:ascii="Times New Roman" w:eastAsia="Times New Roman" w:hAnsi="Times New Roman" w:cs="Times New Roman"/>
                <w:sz w:val="24"/>
                <w:szCs w:val="24"/>
              </w:rPr>
              <w:br/>
            </w:r>
            <w:r w:rsidRPr="000D77D4">
              <w:rPr>
                <w:rFonts w:ascii="Times New Roman" w:eastAsia="Times New Roman" w:hAnsi="Times New Roman" w:cs="Times New Roman"/>
                <w:sz w:val="24"/>
                <w:szCs w:val="24"/>
              </w:rPr>
              <w:br/>
              <w:t xml:space="preserve">Successful mergers depend on creating new business designs that can capture the industry's future value growth, and not simply expanding the firms' current business designs. </w:t>
            </w:r>
            <w:r w:rsidRPr="000D77D4">
              <w:rPr>
                <w:rFonts w:ascii="Times New Roman" w:eastAsia="Times New Roman" w:hAnsi="Times New Roman" w:cs="Times New Roman"/>
                <w:sz w:val="24"/>
                <w:szCs w:val="24"/>
              </w:rPr>
              <w:br/>
            </w:r>
            <w:r w:rsidRPr="000D77D4">
              <w:rPr>
                <w:rFonts w:ascii="Times New Roman" w:eastAsia="Times New Roman" w:hAnsi="Times New Roman" w:cs="Times New Roman"/>
                <w:sz w:val="24"/>
                <w:szCs w:val="24"/>
              </w:rPr>
              <w:br/>
              <w:t xml:space="preserve">The telecommunications industry, like many others, </w:t>
            </w:r>
            <w:r w:rsidRPr="00092E9D">
              <w:rPr>
                <w:rFonts w:ascii="Times New Roman" w:eastAsia="Times New Roman" w:hAnsi="Times New Roman" w:cs="Times New Roman"/>
                <w:b/>
                <w:sz w:val="24"/>
                <w:szCs w:val="24"/>
                <w:u w:val="single"/>
              </w:rPr>
              <w:t>shows an increasing trend toward</w:t>
            </w:r>
            <w:r w:rsidRPr="000D77D4">
              <w:rPr>
                <w:rFonts w:ascii="Times New Roman" w:eastAsia="Times New Roman" w:hAnsi="Times New Roman" w:cs="Times New Roman"/>
                <w:sz w:val="24"/>
                <w:szCs w:val="24"/>
              </w:rPr>
              <w:t xml:space="preserve"> 'winner take all' battles, where the player with the superior business design </w:t>
            </w:r>
            <w:r w:rsidRPr="00B049C2">
              <w:rPr>
                <w:rFonts w:ascii="Times New Roman" w:eastAsia="Times New Roman" w:hAnsi="Times New Roman" w:cs="Times New Roman"/>
                <w:b/>
                <w:color w:val="FF0000"/>
                <w:sz w:val="24"/>
                <w:szCs w:val="24"/>
                <w:highlight w:val="yellow"/>
                <w:u w:val="single"/>
              </w:rPr>
              <w:t>reaps</w:t>
            </w:r>
            <w:r w:rsidR="00092E9D" w:rsidRPr="00B049C2">
              <w:rPr>
                <w:rFonts w:ascii="Times New Roman" w:eastAsia="Times New Roman" w:hAnsi="Times New Roman" w:cs="Times New Roman"/>
                <w:b/>
                <w:color w:val="FF0000"/>
                <w:sz w:val="24"/>
                <w:szCs w:val="24"/>
                <w:highlight w:val="yellow"/>
                <w:u w:val="single"/>
              </w:rPr>
              <w:t>/harvests</w:t>
            </w:r>
            <w:r w:rsidRPr="00B049C2">
              <w:rPr>
                <w:rFonts w:ascii="Times New Roman" w:eastAsia="Times New Roman" w:hAnsi="Times New Roman" w:cs="Times New Roman"/>
                <w:b/>
                <w:color w:val="FF0000"/>
                <w:sz w:val="24"/>
                <w:szCs w:val="24"/>
                <w:u w:val="single"/>
              </w:rPr>
              <w:t xml:space="preserve"> </w:t>
            </w:r>
            <w:r w:rsidRPr="000D77D4">
              <w:rPr>
                <w:rFonts w:ascii="Times New Roman" w:eastAsia="Times New Roman" w:hAnsi="Times New Roman" w:cs="Times New Roman"/>
                <w:b/>
                <w:sz w:val="24"/>
                <w:szCs w:val="24"/>
                <w:u w:val="single"/>
              </w:rPr>
              <w:t>the highest share of</w:t>
            </w:r>
            <w:r w:rsidRPr="000D77D4">
              <w:rPr>
                <w:rFonts w:ascii="Times New Roman" w:eastAsia="Times New Roman" w:hAnsi="Times New Roman" w:cs="Times New Roman"/>
                <w:sz w:val="24"/>
                <w:szCs w:val="24"/>
              </w:rPr>
              <w:t xml:space="preserve"> the profits. The earlier and more thoroughly the new vision is mapped out, the greater the odds of ultimate success.</w:t>
            </w:r>
            <w:r w:rsidR="00894F6E">
              <w:rPr>
                <w:rFonts w:ascii="Times New Roman" w:eastAsia="Times New Roman" w:hAnsi="Times New Roman" w:cs="Times New Roman"/>
                <w:sz w:val="24"/>
                <w:szCs w:val="24"/>
              </w:rPr>
              <w:t xml:space="preserve"> </w:t>
            </w:r>
            <w:r w:rsidR="000926A2">
              <w:rPr>
                <w:rFonts w:ascii="Times New Roman" w:eastAsia="Times New Roman" w:hAnsi="Times New Roman" w:cs="Times New Roman"/>
                <w:sz w:val="24"/>
                <w:szCs w:val="24"/>
              </w:rPr>
              <w:t xml:space="preserve">    </w:t>
            </w:r>
            <w:r w:rsidR="00894F6E">
              <w:rPr>
                <w:rFonts w:ascii="Times New Roman" w:eastAsia="Times New Roman" w:hAnsi="Times New Roman" w:cs="Times New Roman"/>
                <w:sz w:val="24"/>
                <w:szCs w:val="24"/>
              </w:rPr>
              <w:t xml:space="preserve"> </w:t>
            </w:r>
            <w:r w:rsidR="00894F6E" w:rsidRPr="00894F6E">
              <w:rPr>
                <w:rFonts w:ascii="Times New Roman" w:eastAsia="Times New Roman" w:hAnsi="Times New Roman" w:cs="Times New Roman"/>
                <w:b/>
                <w:color w:val="FF0000"/>
                <w:sz w:val="24"/>
                <w:szCs w:val="24"/>
                <w:highlight w:val="yellow"/>
                <w:u w:val="single"/>
              </w:rPr>
              <w:t>//</w:t>
            </w:r>
            <w:r w:rsidR="00894F6E">
              <w:rPr>
                <w:rFonts w:ascii="Times New Roman" w:eastAsia="Times New Roman" w:hAnsi="Times New Roman" w:cs="Times New Roman"/>
                <w:b/>
                <w:color w:val="FF0000"/>
                <w:sz w:val="24"/>
                <w:szCs w:val="24"/>
                <w:highlight w:val="yellow"/>
                <w:u w:val="single"/>
              </w:rPr>
              <w:t>reap</w:t>
            </w:r>
            <w:r w:rsidR="00CC629E">
              <w:rPr>
                <w:rFonts w:ascii="Times New Roman" w:eastAsia="Times New Roman" w:hAnsi="Times New Roman" w:cs="Times New Roman"/>
                <w:b/>
                <w:color w:val="FF0000"/>
                <w:sz w:val="24"/>
                <w:szCs w:val="24"/>
                <w:highlight w:val="yellow"/>
                <w:u w:val="single"/>
              </w:rPr>
              <w:t xml:space="preserve"> </w:t>
            </w:r>
            <w:proofErr w:type="spellStart"/>
            <w:r w:rsidR="00CC629E">
              <w:rPr>
                <w:rFonts w:ascii="Times New Roman" w:eastAsia="Times New Roman" w:hAnsi="Times New Roman" w:cs="Times New Roman"/>
                <w:b/>
                <w:color w:val="FF0000"/>
                <w:sz w:val="24"/>
                <w:szCs w:val="24"/>
                <w:highlight w:val="yellow"/>
                <w:u w:val="single"/>
              </w:rPr>
              <w:t>sth</w:t>
            </w:r>
            <w:proofErr w:type="spellEnd"/>
            <w:r w:rsidR="00894F6E">
              <w:rPr>
                <w:rFonts w:ascii="Times New Roman" w:eastAsia="Times New Roman" w:hAnsi="Times New Roman" w:cs="Times New Roman"/>
                <w:b/>
                <w:color w:val="FF0000"/>
                <w:sz w:val="24"/>
                <w:szCs w:val="24"/>
                <w:highlight w:val="yellow"/>
                <w:u w:val="single"/>
              </w:rPr>
              <w:t xml:space="preserve"> = harvest: </w:t>
            </w:r>
            <w:r w:rsidR="00894F6E" w:rsidRPr="00894F6E">
              <w:rPr>
                <w:rFonts w:ascii="Times New Roman" w:eastAsia="Times New Roman" w:hAnsi="Times New Roman" w:cs="Times New Roman"/>
                <w:b/>
                <w:color w:val="FF0000"/>
                <w:sz w:val="24"/>
                <w:szCs w:val="24"/>
                <w:highlight w:val="yellow"/>
                <w:u w:val="single"/>
              </w:rPr>
              <w:t>to get something, especially something good, as a result of what you have done</w:t>
            </w:r>
            <w:r w:rsidR="00894F6E" w:rsidRPr="00894F6E">
              <w:rPr>
                <w:rFonts w:ascii="SimSun" w:eastAsia="SimSun" w:hAnsi="SimSun" w:cs="SimSun" w:hint="eastAsia"/>
                <w:b/>
                <w:color w:val="FF0000"/>
                <w:sz w:val="24"/>
                <w:szCs w:val="24"/>
                <w:highlight w:val="yellow"/>
                <w:u w:val="single"/>
              </w:rPr>
              <w:t>获得，取得〔成果〕</w:t>
            </w:r>
            <w:r w:rsidR="00E438D2">
              <w:rPr>
                <w:rFonts w:ascii="SimSun" w:eastAsia="SimSun" w:hAnsi="SimSun" w:cs="SimSun" w:hint="eastAsia"/>
                <w:b/>
                <w:color w:val="FF0000"/>
                <w:sz w:val="24"/>
                <w:szCs w:val="24"/>
                <w:highlight w:val="yellow"/>
                <w:u w:val="single"/>
              </w:rPr>
              <w:t>=</w:t>
            </w:r>
            <w:r w:rsidR="00E438D2">
              <w:rPr>
                <w:rFonts w:ascii="SimSun" w:eastAsia="SimSun" w:hAnsi="SimSun" w:cs="SimSun"/>
                <w:b/>
                <w:color w:val="FF0000"/>
                <w:sz w:val="24"/>
                <w:szCs w:val="24"/>
                <w:highlight w:val="yellow"/>
                <w:u w:val="single"/>
              </w:rPr>
              <w:t>&gt;</w:t>
            </w:r>
            <w:r w:rsidR="00E438D2">
              <w:rPr>
                <w:rFonts w:ascii="SimSun" w:eastAsia="SimSun" w:hAnsi="SimSun" w:cs="SimSun"/>
                <w:b/>
                <w:color w:val="FF0000"/>
                <w:sz w:val="24"/>
                <w:szCs w:val="24"/>
                <w:highlight w:val="yellow"/>
                <w:u w:val="single"/>
                <w:lang w:val="en-US"/>
              </w:rPr>
              <w:t>”</w:t>
            </w:r>
            <w:r w:rsidR="00E438D2" w:rsidRPr="00E438D2">
              <w:rPr>
                <w:rFonts w:ascii="Times New Roman" w:eastAsia="Times New Roman" w:hAnsi="Times New Roman" w:cs="Times New Roman"/>
                <w:b/>
                <w:color w:val="FF0000"/>
                <w:sz w:val="24"/>
                <w:szCs w:val="24"/>
                <w:highlight w:val="yellow"/>
                <w:u w:val="single"/>
              </w:rPr>
              <w:t>you reap what you sow</w:t>
            </w:r>
            <w:r w:rsidR="00E438D2">
              <w:rPr>
                <w:rFonts w:ascii="Times New Roman" w:eastAsia="Times New Roman" w:hAnsi="Times New Roman" w:cs="Times New Roman"/>
                <w:b/>
                <w:color w:val="FF0000"/>
                <w:sz w:val="24"/>
                <w:szCs w:val="24"/>
                <w:highlight w:val="yellow"/>
                <w:u w:val="single"/>
              </w:rPr>
              <w:t xml:space="preserve">” </w:t>
            </w:r>
            <w:r w:rsidR="00E438D2" w:rsidRPr="00E438D2">
              <w:rPr>
                <w:rFonts w:ascii="Times New Roman" w:eastAsia="Times New Roman" w:hAnsi="Times New Roman" w:cs="Times New Roman"/>
                <w:b/>
                <w:color w:val="FF0000"/>
                <w:sz w:val="24"/>
                <w:szCs w:val="24"/>
                <w:highlight w:val="yellow"/>
                <w:u w:val="single"/>
              </w:rPr>
              <w:t>used to say that if you do bad things, bad things will happen to you, and if you do good things, good things will happen to you</w:t>
            </w:r>
            <w:r w:rsidR="00E438D2" w:rsidRPr="00E438D2">
              <w:rPr>
                <w:rFonts w:ascii="SimSun" w:eastAsia="SimSun" w:hAnsi="SimSun" w:cs="SimSun" w:hint="eastAsia"/>
                <w:b/>
                <w:color w:val="FF0000"/>
                <w:sz w:val="24"/>
                <w:szCs w:val="24"/>
                <w:highlight w:val="yellow"/>
                <w:u w:val="single"/>
              </w:rPr>
              <w:t>自食其果；种瓜得瓜，种豆得豆</w:t>
            </w:r>
          </w:p>
          <w:p w14:paraId="7C61C0EB" w14:textId="1A42E0C8" w:rsidR="00E438D2" w:rsidRPr="00E438D2" w:rsidRDefault="00E438D2" w:rsidP="00042D91">
            <w:pPr>
              <w:spacing w:before="100" w:beforeAutospacing="1" w:after="100" w:afterAutospacing="1"/>
              <w:rPr>
                <w:rFonts w:ascii="Times New Roman" w:hAnsi="Times New Roman" w:cs="Times New Roman"/>
                <w:sz w:val="24"/>
                <w:szCs w:val="24"/>
              </w:rPr>
            </w:pPr>
          </w:p>
        </w:tc>
      </w:tr>
    </w:tbl>
    <w:p w14:paraId="11CEEAA7" w14:textId="44F630B1" w:rsidR="004C2E69" w:rsidRDefault="004C2E69" w:rsidP="004C2E69">
      <w:pPr>
        <w:pStyle w:val="Heading2"/>
      </w:pPr>
      <w:r>
        <w:lastRenderedPageBreak/>
        <w:t>Write-</w:t>
      </w:r>
      <w:r w:rsidRPr="004C2E69">
        <w:t>Describ</w:t>
      </w:r>
      <w:r>
        <w:t xml:space="preserve">e </w:t>
      </w:r>
      <w:r w:rsidRPr="004C2E69">
        <w:t>trends in the telecom industry</w:t>
      </w:r>
      <w:r w:rsidR="009D2F28">
        <w:t xml:space="preserve"> (</w:t>
      </w:r>
      <w:r w:rsidR="002511F8">
        <w:rPr>
          <w:rStyle w:val="Heading2Char"/>
        </w:rPr>
        <w:t xml:space="preserve">think about </w:t>
      </w:r>
      <w:proofErr w:type="spellStart"/>
      <w:r w:rsidR="002511F8">
        <w:rPr>
          <w:rStyle w:val="Heading2Char"/>
        </w:rPr>
        <w:t>HuaWei</w:t>
      </w:r>
      <w:proofErr w:type="spellEnd"/>
      <w:r w:rsidR="002511F8">
        <w:rPr>
          <w:rStyle w:val="Heading2Char"/>
        </w:rPr>
        <w:t xml:space="preserve">, Ericsson, and Cisco; NSN &amp; Bell: </w:t>
      </w:r>
      <w:r w:rsidR="009D2F28">
        <w:t xml:space="preserve"> merge, acquisition, buy out, split breakup, strategic alliance</w:t>
      </w:r>
      <w:r w:rsidR="000372F5">
        <w:t>; divesture of xxx service)</w:t>
      </w:r>
    </w:p>
    <w:p w14:paraId="7C9E310A" w14:textId="77777777" w:rsidR="000372F5" w:rsidRPr="000372F5" w:rsidRDefault="000372F5" w:rsidP="000372F5"/>
    <w:p w14:paraId="67D3CF81" w14:textId="21892EE8" w:rsidR="004C2E69" w:rsidRPr="004C2E69" w:rsidRDefault="004C2E69" w:rsidP="004C2E69">
      <w:pPr>
        <w:spacing w:before="100" w:beforeAutospacing="1" w:after="100" w:afterAutospacing="1" w:line="240" w:lineRule="auto"/>
        <w:rPr>
          <w:rFonts w:ascii="Times New Roman" w:eastAsia="Times New Roman" w:hAnsi="Times New Roman" w:cs="Times New Roman"/>
          <w:sz w:val="24"/>
          <w:szCs w:val="24"/>
        </w:rPr>
      </w:pPr>
      <w:r w:rsidRPr="004C2E69">
        <w:rPr>
          <w:rFonts w:ascii="Times New Roman" w:eastAsia="Times New Roman" w:hAnsi="Times New Roman" w:cs="Times New Roman"/>
          <w:sz w:val="24"/>
          <w:szCs w:val="24"/>
        </w:rPr>
        <w:t>A client who is thinking about expanding into the telecommunications industry has asked you to write a description of the current situation, including mergers, acquisitions and the different kinds of service providers. You can write about the state of the industry in your country, or internationally, it's up to you. Write 100-150 words.</w:t>
      </w:r>
    </w:p>
    <w:p w14:paraId="414E411B" w14:textId="1CB906EB" w:rsidR="004C2E69" w:rsidRPr="000D77D4" w:rsidRDefault="007D7C7B" w:rsidP="000D77D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9CA7D11" wp14:editId="3060A97D">
            <wp:extent cx="2457652" cy="258662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63256" cy="2592524"/>
                    </a:xfrm>
                    <a:prstGeom prst="rect">
                      <a:avLst/>
                    </a:prstGeom>
                  </pic:spPr>
                </pic:pic>
              </a:graphicData>
            </a:graphic>
          </wp:inline>
        </w:drawing>
      </w:r>
      <w:r w:rsidRPr="007D7C7B">
        <w:rPr>
          <w:noProof/>
        </w:rPr>
        <w:t xml:space="preserve"> </w:t>
      </w:r>
      <w:r>
        <w:rPr>
          <w:noProof/>
        </w:rPr>
        <w:drawing>
          <wp:inline distT="0" distB="0" distL="0" distR="0" wp14:anchorId="1DE606B3" wp14:editId="77E68190">
            <wp:extent cx="2801528" cy="22108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03500" cy="2212401"/>
                    </a:xfrm>
                    <a:prstGeom prst="rect">
                      <a:avLst/>
                    </a:prstGeom>
                  </pic:spPr>
                </pic:pic>
              </a:graphicData>
            </a:graphic>
          </wp:inline>
        </w:drawing>
      </w:r>
    </w:p>
    <w:p w14:paraId="35FB8FD3" w14:textId="4A353DC2" w:rsidR="000D77D4" w:rsidRPr="000D77D4" w:rsidRDefault="00D93A0D" w:rsidP="000D77D4">
      <w:r>
        <w:rPr>
          <w:noProof/>
        </w:rPr>
        <w:drawing>
          <wp:inline distT="0" distB="0" distL="0" distR="0" wp14:anchorId="778F1A8F" wp14:editId="601DD1AB">
            <wp:extent cx="2576604" cy="22734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82699" cy="2278852"/>
                    </a:xfrm>
                    <a:prstGeom prst="rect">
                      <a:avLst/>
                    </a:prstGeom>
                  </pic:spPr>
                </pic:pic>
              </a:graphicData>
            </a:graphic>
          </wp:inline>
        </w:drawing>
      </w:r>
    </w:p>
    <w:sectPr w:rsidR="000D77D4" w:rsidRPr="000D77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Segoe UI Emoji">
    <w:altName w:val="Segoe UI Emoji"/>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0BFA"/>
    <w:multiLevelType w:val="hybridMultilevel"/>
    <w:tmpl w:val="4670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D16A04"/>
    <w:multiLevelType w:val="hybridMultilevel"/>
    <w:tmpl w:val="D0B40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445E58"/>
    <w:multiLevelType w:val="hybridMultilevel"/>
    <w:tmpl w:val="06B48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3E56E4"/>
    <w:multiLevelType w:val="multilevel"/>
    <w:tmpl w:val="5DACE60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635B69"/>
    <w:multiLevelType w:val="hybridMultilevel"/>
    <w:tmpl w:val="39C6C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9734FF"/>
    <w:multiLevelType w:val="multilevel"/>
    <w:tmpl w:val="9E70C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52C4C"/>
    <w:multiLevelType w:val="hybridMultilevel"/>
    <w:tmpl w:val="6DCA5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EC2252"/>
    <w:multiLevelType w:val="hybridMultilevel"/>
    <w:tmpl w:val="2BAAA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BC13C4"/>
    <w:multiLevelType w:val="hybridMultilevel"/>
    <w:tmpl w:val="4EA23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ED6EEF"/>
    <w:multiLevelType w:val="hybridMultilevel"/>
    <w:tmpl w:val="504CF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5C2897"/>
    <w:multiLevelType w:val="hybridMultilevel"/>
    <w:tmpl w:val="4440D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lvlOverride w:ilvl="0"/>
    <w:lvlOverride w:ilvl="1"/>
    <w:lvlOverride w:ilvl="2">
      <w:startOverride w:val="1"/>
    </w:lvlOverride>
    <w:lvlOverride w:ilvl="3"/>
    <w:lvlOverride w:ilvl="4"/>
    <w:lvlOverride w:ilvl="5"/>
    <w:lvlOverride w:ilvl="6"/>
    <w:lvlOverride w:ilvl="7"/>
    <w:lvlOverride w:ilvl="8"/>
  </w:num>
  <w:num w:numId="3">
    <w:abstractNumId w:val="6"/>
  </w:num>
  <w:num w:numId="4">
    <w:abstractNumId w:val="7"/>
  </w:num>
  <w:num w:numId="5">
    <w:abstractNumId w:val="11"/>
  </w:num>
  <w:num w:numId="6">
    <w:abstractNumId w:val="10"/>
  </w:num>
  <w:num w:numId="7">
    <w:abstractNumId w:val="5"/>
  </w:num>
  <w:num w:numId="8">
    <w:abstractNumId w:val="8"/>
  </w:num>
  <w:num w:numId="9">
    <w:abstractNumId w:val="0"/>
  </w:num>
  <w:num w:numId="10">
    <w:abstractNumId w:val="9"/>
  </w:num>
  <w:num w:numId="11">
    <w:abstractNumId w:val="4"/>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0F83"/>
    <w:rsid w:val="00002250"/>
    <w:rsid w:val="00002AD6"/>
    <w:rsid w:val="00003407"/>
    <w:rsid w:val="000039DD"/>
    <w:rsid w:val="00005EAB"/>
    <w:rsid w:val="00025165"/>
    <w:rsid w:val="000308E9"/>
    <w:rsid w:val="0003213F"/>
    <w:rsid w:val="000372F5"/>
    <w:rsid w:val="00042D91"/>
    <w:rsid w:val="0004392A"/>
    <w:rsid w:val="000566CF"/>
    <w:rsid w:val="00057811"/>
    <w:rsid w:val="00063E14"/>
    <w:rsid w:val="000642AF"/>
    <w:rsid w:val="00064CA4"/>
    <w:rsid w:val="000706DA"/>
    <w:rsid w:val="00074975"/>
    <w:rsid w:val="00077831"/>
    <w:rsid w:val="000926A2"/>
    <w:rsid w:val="00092E9D"/>
    <w:rsid w:val="000A0705"/>
    <w:rsid w:val="000A3CCD"/>
    <w:rsid w:val="000A6B33"/>
    <w:rsid w:val="000B6D67"/>
    <w:rsid w:val="000C7DD0"/>
    <w:rsid w:val="000D77D4"/>
    <w:rsid w:val="000E45A4"/>
    <w:rsid w:val="000F22B7"/>
    <w:rsid w:val="000F26EA"/>
    <w:rsid w:val="00102DA5"/>
    <w:rsid w:val="00105AAD"/>
    <w:rsid w:val="0010788C"/>
    <w:rsid w:val="00126691"/>
    <w:rsid w:val="00130452"/>
    <w:rsid w:val="0013449B"/>
    <w:rsid w:val="00136633"/>
    <w:rsid w:val="0014149F"/>
    <w:rsid w:val="00142DAA"/>
    <w:rsid w:val="0014555F"/>
    <w:rsid w:val="00150F2A"/>
    <w:rsid w:val="001552B4"/>
    <w:rsid w:val="00161CE6"/>
    <w:rsid w:val="00186335"/>
    <w:rsid w:val="001A0354"/>
    <w:rsid w:val="001A6622"/>
    <w:rsid w:val="001B3998"/>
    <w:rsid w:val="001C2681"/>
    <w:rsid w:val="001C3F59"/>
    <w:rsid w:val="001C5360"/>
    <w:rsid w:val="001D26DE"/>
    <w:rsid w:val="001D33C4"/>
    <w:rsid w:val="001E4F22"/>
    <w:rsid w:val="001F51D2"/>
    <w:rsid w:val="001F5ED8"/>
    <w:rsid w:val="00210FB4"/>
    <w:rsid w:val="00213615"/>
    <w:rsid w:val="00220D0B"/>
    <w:rsid w:val="002222BB"/>
    <w:rsid w:val="00225DBD"/>
    <w:rsid w:val="00227681"/>
    <w:rsid w:val="002279C3"/>
    <w:rsid w:val="002511F8"/>
    <w:rsid w:val="00252BA7"/>
    <w:rsid w:val="0025395A"/>
    <w:rsid w:val="00255EFD"/>
    <w:rsid w:val="002658DE"/>
    <w:rsid w:val="002760BF"/>
    <w:rsid w:val="002840FA"/>
    <w:rsid w:val="00285650"/>
    <w:rsid w:val="00285A0B"/>
    <w:rsid w:val="002929B7"/>
    <w:rsid w:val="002958AC"/>
    <w:rsid w:val="002A2532"/>
    <w:rsid w:val="002A632F"/>
    <w:rsid w:val="002B4289"/>
    <w:rsid w:val="002B7B88"/>
    <w:rsid w:val="002C2C8E"/>
    <w:rsid w:val="002C3C22"/>
    <w:rsid w:val="002C5B13"/>
    <w:rsid w:val="002D29BB"/>
    <w:rsid w:val="002E0525"/>
    <w:rsid w:val="002E05B6"/>
    <w:rsid w:val="002E2646"/>
    <w:rsid w:val="002E4029"/>
    <w:rsid w:val="002F6827"/>
    <w:rsid w:val="002F716F"/>
    <w:rsid w:val="0030310C"/>
    <w:rsid w:val="00304B29"/>
    <w:rsid w:val="003072C1"/>
    <w:rsid w:val="00313DD5"/>
    <w:rsid w:val="0031540C"/>
    <w:rsid w:val="00325AF8"/>
    <w:rsid w:val="003274C5"/>
    <w:rsid w:val="003314F6"/>
    <w:rsid w:val="003349B4"/>
    <w:rsid w:val="00337432"/>
    <w:rsid w:val="00341957"/>
    <w:rsid w:val="00351FB1"/>
    <w:rsid w:val="00352533"/>
    <w:rsid w:val="003540D2"/>
    <w:rsid w:val="00362162"/>
    <w:rsid w:val="0036454E"/>
    <w:rsid w:val="00387AD2"/>
    <w:rsid w:val="00390F33"/>
    <w:rsid w:val="00394F5B"/>
    <w:rsid w:val="003953F0"/>
    <w:rsid w:val="00396EE0"/>
    <w:rsid w:val="00397730"/>
    <w:rsid w:val="003B348C"/>
    <w:rsid w:val="003C0F47"/>
    <w:rsid w:val="003C5F02"/>
    <w:rsid w:val="003D1345"/>
    <w:rsid w:val="003D69F6"/>
    <w:rsid w:val="003E33AA"/>
    <w:rsid w:val="003E3BB2"/>
    <w:rsid w:val="003F59C1"/>
    <w:rsid w:val="00411C03"/>
    <w:rsid w:val="0041262D"/>
    <w:rsid w:val="004151F9"/>
    <w:rsid w:val="00415455"/>
    <w:rsid w:val="00424098"/>
    <w:rsid w:val="004276B5"/>
    <w:rsid w:val="004319CF"/>
    <w:rsid w:val="00433772"/>
    <w:rsid w:val="004477BA"/>
    <w:rsid w:val="00451109"/>
    <w:rsid w:val="00451342"/>
    <w:rsid w:val="00455697"/>
    <w:rsid w:val="00460EA0"/>
    <w:rsid w:val="004628CD"/>
    <w:rsid w:val="00473977"/>
    <w:rsid w:val="00481D7C"/>
    <w:rsid w:val="0048527D"/>
    <w:rsid w:val="00492384"/>
    <w:rsid w:val="00496DB4"/>
    <w:rsid w:val="004A67F8"/>
    <w:rsid w:val="004B1914"/>
    <w:rsid w:val="004B46D5"/>
    <w:rsid w:val="004C09EF"/>
    <w:rsid w:val="004C2BCC"/>
    <w:rsid w:val="004C2E43"/>
    <w:rsid w:val="004C2E69"/>
    <w:rsid w:val="004C493F"/>
    <w:rsid w:val="004C6821"/>
    <w:rsid w:val="004D0550"/>
    <w:rsid w:val="004D0F8E"/>
    <w:rsid w:val="004D410A"/>
    <w:rsid w:val="004D56C2"/>
    <w:rsid w:val="004F3639"/>
    <w:rsid w:val="00501CC8"/>
    <w:rsid w:val="00504084"/>
    <w:rsid w:val="0051065A"/>
    <w:rsid w:val="00511D7E"/>
    <w:rsid w:val="00515CCE"/>
    <w:rsid w:val="005168FE"/>
    <w:rsid w:val="00517FA5"/>
    <w:rsid w:val="005235A4"/>
    <w:rsid w:val="00526E99"/>
    <w:rsid w:val="00533664"/>
    <w:rsid w:val="00533FAC"/>
    <w:rsid w:val="00547C59"/>
    <w:rsid w:val="00560BEC"/>
    <w:rsid w:val="005617BA"/>
    <w:rsid w:val="00564A36"/>
    <w:rsid w:val="00571764"/>
    <w:rsid w:val="0057608E"/>
    <w:rsid w:val="00584909"/>
    <w:rsid w:val="0058548E"/>
    <w:rsid w:val="005A1868"/>
    <w:rsid w:val="005C1CBB"/>
    <w:rsid w:val="005C5B2C"/>
    <w:rsid w:val="005C7349"/>
    <w:rsid w:val="005D30B4"/>
    <w:rsid w:val="005D75BB"/>
    <w:rsid w:val="005E2E9C"/>
    <w:rsid w:val="005E3424"/>
    <w:rsid w:val="005E36DA"/>
    <w:rsid w:val="005F079B"/>
    <w:rsid w:val="005F7F66"/>
    <w:rsid w:val="00621152"/>
    <w:rsid w:val="00623C99"/>
    <w:rsid w:val="0062740A"/>
    <w:rsid w:val="00632DE5"/>
    <w:rsid w:val="00634D6F"/>
    <w:rsid w:val="006412BB"/>
    <w:rsid w:val="00644B84"/>
    <w:rsid w:val="0064645D"/>
    <w:rsid w:val="00667B0B"/>
    <w:rsid w:val="00671A2F"/>
    <w:rsid w:val="006731AD"/>
    <w:rsid w:val="006760B2"/>
    <w:rsid w:val="00683BA6"/>
    <w:rsid w:val="006859A8"/>
    <w:rsid w:val="00687100"/>
    <w:rsid w:val="0069074F"/>
    <w:rsid w:val="00693245"/>
    <w:rsid w:val="006946A6"/>
    <w:rsid w:val="006A16FA"/>
    <w:rsid w:val="006A796C"/>
    <w:rsid w:val="006B4CE9"/>
    <w:rsid w:val="006C67DD"/>
    <w:rsid w:val="006D2B21"/>
    <w:rsid w:val="006D3EB3"/>
    <w:rsid w:val="006D796F"/>
    <w:rsid w:val="006E1A30"/>
    <w:rsid w:val="006E2B84"/>
    <w:rsid w:val="006E38F4"/>
    <w:rsid w:val="006E7C9F"/>
    <w:rsid w:val="00700BE3"/>
    <w:rsid w:val="00705F79"/>
    <w:rsid w:val="007100CC"/>
    <w:rsid w:val="007122B9"/>
    <w:rsid w:val="007146C2"/>
    <w:rsid w:val="00721713"/>
    <w:rsid w:val="00731A81"/>
    <w:rsid w:val="00733A55"/>
    <w:rsid w:val="007633CD"/>
    <w:rsid w:val="00767204"/>
    <w:rsid w:val="00776B49"/>
    <w:rsid w:val="00790027"/>
    <w:rsid w:val="007A693B"/>
    <w:rsid w:val="007C62AF"/>
    <w:rsid w:val="007D1392"/>
    <w:rsid w:val="007D2FD5"/>
    <w:rsid w:val="007D7C7B"/>
    <w:rsid w:val="007E4BAE"/>
    <w:rsid w:val="007F0A07"/>
    <w:rsid w:val="00806AD9"/>
    <w:rsid w:val="00810BC7"/>
    <w:rsid w:val="00812301"/>
    <w:rsid w:val="00812B32"/>
    <w:rsid w:val="00812FC3"/>
    <w:rsid w:val="008148A6"/>
    <w:rsid w:val="00822B37"/>
    <w:rsid w:val="008271EB"/>
    <w:rsid w:val="008323DD"/>
    <w:rsid w:val="0084076F"/>
    <w:rsid w:val="00841C2C"/>
    <w:rsid w:val="00845C6B"/>
    <w:rsid w:val="00845F75"/>
    <w:rsid w:val="00856564"/>
    <w:rsid w:val="00857D33"/>
    <w:rsid w:val="00883F7D"/>
    <w:rsid w:val="0088403A"/>
    <w:rsid w:val="00890035"/>
    <w:rsid w:val="00894F6E"/>
    <w:rsid w:val="00896B24"/>
    <w:rsid w:val="00897539"/>
    <w:rsid w:val="008A41DE"/>
    <w:rsid w:val="008B2F97"/>
    <w:rsid w:val="008C1299"/>
    <w:rsid w:val="008C1D9F"/>
    <w:rsid w:val="008D0A1C"/>
    <w:rsid w:val="008D4BA5"/>
    <w:rsid w:val="008D5801"/>
    <w:rsid w:val="008D7002"/>
    <w:rsid w:val="008E3B4F"/>
    <w:rsid w:val="008E4A88"/>
    <w:rsid w:val="008F7C79"/>
    <w:rsid w:val="009041ED"/>
    <w:rsid w:val="00904338"/>
    <w:rsid w:val="009047D1"/>
    <w:rsid w:val="009144C9"/>
    <w:rsid w:val="00937B1C"/>
    <w:rsid w:val="00952F46"/>
    <w:rsid w:val="00961185"/>
    <w:rsid w:val="00963E13"/>
    <w:rsid w:val="00975BBC"/>
    <w:rsid w:val="0098694D"/>
    <w:rsid w:val="00986EE0"/>
    <w:rsid w:val="00997CEC"/>
    <w:rsid w:val="009A4FEA"/>
    <w:rsid w:val="009A7510"/>
    <w:rsid w:val="009A7B0B"/>
    <w:rsid w:val="009C131D"/>
    <w:rsid w:val="009D2F28"/>
    <w:rsid w:val="009D6FF9"/>
    <w:rsid w:val="009E5C37"/>
    <w:rsid w:val="009E7B5D"/>
    <w:rsid w:val="009F3623"/>
    <w:rsid w:val="00A02098"/>
    <w:rsid w:val="00A25A9F"/>
    <w:rsid w:val="00A34F6A"/>
    <w:rsid w:val="00A3522B"/>
    <w:rsid w:val="00A53F28"/>
    <w:rsid w:val="00A6353A"/>
    <w:rsid w:val="00A63677"/>
    <w:rsid w:val="00A65764"/>
    <w:rsid w:val="00A66F6F"/>
    <w:rsid w:val="00A701B7"/>
    <w:rsid w:val="00A70A13"/>
    <w:rsid w:val="00A76A49"/>
    <w:rsid w:val="00A871C1"/>
    <w:rsid w:val="00A91802"/>
    <w:rsid w:val="00A949F2"/>
    <w:rsid w:val="00AA2E91"/>
    <w:rsid w:val="00AA5F16"/>
    <w:rsid w:val="00AB43F5"/>
    <w:rsid w:val="00AB632C"/>
    <w:rsid w:val="00AC080A"/>
    <w:rsid w:val="00AC0B2F"/>
    <w:rsid w:val="00AC5E96"/>
    <w:rsid w:val="00AC60BD"/>
    <w:rsid w:val="00AD3683"/>
    <w:rsid w:val="00AD490B"/>
    <w:rsid w:val="00AE1F07"/>
    <w:rsid w:val="00AE2B2E"/>
    <w:rsid w:val="00AE4785"/>
    <w:rsid w:val="00AF4EC5"/>
    <w:rsid w:val="00AF7502"/>
    <w:rsid w:val="00B0104C"/>
    <w:rsid w:val="00B0133B"/>
    <w:rsid w:val="00B019CF"/>
    <w:rsid w:val="00B03297"/>
    <w:rsid w:val="00B049C2"/>
    <w:rsid w:val="00B04F9E"/>
    <w:rsid w:val="00B0755C"/>
    <w:rsid w:val="00B11CF7"/>
    <w:rsid w:val="00B127C9"/>
    <w:rsid w:val="00B27907"/>
    <w:rsid w:val="00B300F7"/>
    <w:rsid w:val="00B306E4"/>
    <w:rsid w:val="00B478DC"/>
    <w:rsid w:val="00B5049D"/>
    <w:rsid w:val="00B512BA"/>
    <w:rsid w:val="00B57395"/>
    <w:rsid w:val="00B605B3"/>
    <w:rsid w:val="00B62566"/>
    <w:rsid w:val="00B63300"/>
    <w:rsid w:val="00B63999"/>
    <w:rsid w:val="00B67F38"/>
    <w:rsid w:val="00B7433A"/>
    <w:rsid w:val="00BA1C29"/>
    <w:rsid w:val="00BC4F66"/>
    <w:rsid w:val="00BD105E"/>
    <w:rsid w:val="00BE1D42"/>
    <w:rsid w:val="00BE2377"/>
    <w:rsid w:val="00BE7F43"/>
    <w:rsid w:val="00BF7643"/>
    <w:rsid w:val="00C01D28"/>
    <w:rsid w:val="00C07BE1"/>
    <w:rsid w:val="00C13712"/>
    <w:rsid w:val="00C232FD"/>
    <w:rsid w:val="00C34CAE"/>
    <w:rsid w:val="00C3586D"/>
    <w:rsid w:val="00C366A3"/>
    <w:rsid w:val="00C53246"/>
    <w:rsid w:val="00C6468B"/>
    <w:rsid w:val="00C73CF8"/>
    <w:rsid w:val="00C73E58"/>
    <w:rsid w:val="00C819C0"/>
    <w:rsid w:val="00C8479A"/>
    <w:rsid w:val="00C866F1"/>
    <w:rsid w:val="00C91A6C"/>
    <w:rsid w:val="00CA45C4"/>
    <w:rsid w:val="00CC629E"/>
    <w:rsid w:val="00CF4155"/>
    <w:rsid w:val="00CF64D3"/>
    <w:rsid w:val="00CF6EF9"/>
    <w:rsid w:val="00D05A57"/>
    <w:rsid w:val="00D5448E"/>
    <w:rsid w:val="00D620BB"/>
    <w:rsid w:val="00D733DD"/>
    <w:rsid w:val="00D83EC6"/>
    <w:rsid w:val="00D846F0"/>
    <w:rsid w:val="00D87C1A"/>
    <w:rsid w:val="00D929FA"/>
    <w:rsid w:val="00D93A0D"/>
    <w:rsid w:val="00D9493B"/>
    <w:rsid w:val="00D9497B"/>
    <w:rsid w:val="00D964C7"/>
    <w:rsid w:val="00DA2AE1"/>
    <w:rsid w:val="00DB3168"/>
    <w:rsid w:val="00DD11B5"/>
    <w:rsid w:val="00DD3CC8"/>
    <w:rsid w:val="00DD7889"/>
    <w:rsid w:val="00DF6777"/>
    <w:rsid w:val="00E12ADA"/>
    <w:rsid w:val="00E15CB9"/>
    <w:rsid w:val="00E2213B"/>
    <w:rsid w:val="00E22410"/>
    <w:rsid w:val="00E2656F"/>
    <w:rsid w:val="00E3612D"/>
    <w:rsid w:val="00E406D3"/>
    <w:rsid w:val="00E438D2"/>
    <w:rsid w:val="00E57E9A"/>
    <w:rsid w:val="00E61B38"/>
    <w:rsid w:val="00E63550"/>
    <w:rsid w:val="00E63576"/>
    <w:rsid w:val="00E71112"/>
    <w:rsid w:val="00E77922"/>
    <w:rsid w:val="00E81701"/>
    <w:rsid w:val="00E87431"/>
    <w:rsid w:val="00E92F36"/>
    <w:rsid w:val="00EA351F"/>
    <w:rsid w:val="00EB4517"/>
    <w:rsid w:val="00EB4EA2"/>
    <w:rsid w:val="00EC2FC8"/>
    <w:rsid w:val="00ED5C78"/>
    <w:rsid w:val="00EE1052"/>
    <w:rsid w:val="00EE363F"/>
    <w:rsid w:val="00EE5BE7"/>
    <w:rsid w:val="00EF2147"/>
    <w:rsid w:val="00EF40C5"/>
    <w:rsid w:val="00EF74FE"/>
    <w:rsid w:val="00F13D3F"/>
    <w:rsid w:val="00F15C96"/>
    <w:rsid w:val="00F23F0A"/>
    <w:rsid w:val="00F43019"/>
    <w:rsid w:val="00F434B0"/>
    <w:rsid w:val="00F52B07"/>
    <w:rsid w:val="00F82B2A"/>
    <w:rsid w:val="00F838AF"/>
    <w:rsid w:val="00F96B79"/>
    <w:rsid w:val="00FA16C6"/>
    <w:rsid w:val="00FB34D3"/>
    <w:rsid w:val="00FB3711"/>
    <w:rsid w:val="00FB61E1"/>
    <w:rsid w:val="00FC19FA"/>
    <w:rsid w:val="00FC496D"/>
    <w:rsid w:val="00FC57C7"/>
    <w:rsid w:val="00FC7C8A"/>
    <w:rsid w:val="00FC7CFF"/>
    <w:rsid w:val="00FD2A4E"/>
    <w:rsid w:val="00FD32F9"/>
    <w:rsid w:val="00FD6935"/>
    <w:rsid w:val="00FD6F7D"/>
    <w:rsid w:val="00FD7257"/>
    <w:rsid w:val="00FF1929"/>
    <w:rsid w:val="00FF3915"/>
    <w:rsid w:val="00FF720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19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4A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1C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9A7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027"/>
    <w:pPr>
      <w:spacing w:line="256" w:lineRule="auto"/>
      <w:ind w:left="720"/>
      <w:contextualSpacing/>
    </w:pPr>
  </w:style>
  <w:style w:type="paragraph" w:styleId="NormalWeb">
    <w:name w:val="Normal (Web)"/>
    <w:basedOn w:val="Normal"/>
    <w:uiPriority w:val="99"/>
    <w:unhideWhenUsed/>
    <w:rsid w:val="003072C1"/>
    <w:pPr>
      <w:spacing w:before="100" w:beforeAutospacing="1" w:after="100" w:afterAutospacing="1" w:line="240" w:lineRule="auto"/>
    </w:pPr>
    <w:rPr>
      <w:rFonts w:ascii="SimSun" w:eastAsia="SimSun" w:hAnsi="SimSun" w:cs="SimSun"/>
      <w:sz w:val="24"/>
      <w:szCs w:val="24"/>
      <w:lang w:val="en-US"/>
    </w:rPr>
  </w:style>
  <w:style w:type="character" w:styleId="UnresolvedMention">
    <w:name w:val="Unresolved Mention"/>
    <w:basedOn w:val="DefaultParagraphFont"/>
    <w:uiPriority w:val="99"/>
    <w:semiHidden/>
    <w:unhideWhenUsed/>
    <w:rsid w:val="00937B1C"/>
    <w:rPr>
      <w:color w:val="808080"/>
      <w:shd w:val="clear" w:color="auto" w:fill="E6E6E6"/>
    </w:rPr>
  </w:style>
  <w:style w:type="character" w:customStyle="1" w:styleId="Heading2Char">
    <w:name w:val="Heading 2 Char"/>
    <w:basedOn w:val="DefaultParagraphFont"/>
    <w:link w:val="Heading2"/>
    <w:uiPriority w:val="9"/>
    <w:rsid w:val="004319CF"/>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896B24"/>
  </w:style>
  <w:style w:type="character" w:styleId="Strong">
    <w:name w:val="Strong"/>
    <w:basedOn w:val="DefaultParagraphFont"/>
    <w:uiPriority w:val="22"/>
    <w:qFormat/>
    <w:rsid w:val="00896B24"/>
    <w:rPr>
      <w:b/>
      <w:bCs/>
    </w:rPr>
  </w:style>
  <w:style w:type="character" w:customStyle="1" w:styleId="ets-act-tpg-cm">
    <w:name w:val="ets-act-tpg-cm"/>
    <w:basedOn w:val="DefaultParagraphFont"/>
    <w:rsid w:val="00FD32F9"/>
  </w:style>
  <w:style w:type="character" w:customStyle="1" w:styleId="ets-act-tpg-txt">
    <w:name w:val="ets-act-tpg-txt"/>
    <w:basedOn w:val="DefaultParagraphFont"/>
    <w:rsid w:val="00FD32F9"/>
  </w:style>
  <w:style w:type="character" w:customStyle="1" w:styleId="ets-act-tpg-sc">
    <w:name w:val="ets-act-tpg-sc"/>
    <w:basedOn w:val="DefaultParagraphFont"/>
    <w:rsid w:val="00FD32F9"/>
  </w:style>
  <w:style w:type="character" w:customStyle="1" w:styleId="Heading3Char">
    <w:name w:val="Heading 3 Char"/>
    <w:basedOn w:val="DefaultParagraphFont"/>
    <w:link w:val="Heading3"/>
    <w:uiPriority w:val="9"/>
    <w:semiHidden/>
    <w:rsid w:val="00564A36"/>
    <w:rPr>
      <w:rFonts w:asciiTheme="majorHAnsi" w:eastAsiaTheme="majorEastAsia" w:hAnsiTheme="majorHAnsi" w:cstheme="majorBidi"/>
      <w:color w:val="1F3763" w:themeColor="accent1" w:themeShade="7F"/>
      <w:sz w:val="24"/>
      <w:szCs w:val="24"/>
    </w:rPr>
  </w:style>
  <w:style w:type="character" w:customStyle="1" w:styleId="apple-converted-space">
    <w:name w:val="apple-converted-space"/>
    <w:basedOn w:val="DefaultParagraphFont"/>
    <w:rsid w:val="00564A36"/>
  </w:style>
  <w:style w:type="character" w:customStyle="1" w:styleId="phone">
    <w:name w:val="phone"/>
    <w:basedOn w:val="DefaultParagraphFont"/>
    <w:rsid w:val="00564A36"/>
  </w:style>
  <w:style w:type="paragraph" w:customStyle="1" w:styleId="meaning">
    <w:name w:val="meaning"/>
    <w:basedOn w:val="Normal"/>
    <w:rsid w:val="00564A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64A36"/>
  </w:style>
  <w:style w:type="character" w:customStyle="1" w:styleId="sents">
    <w:name w:val="sents"/>
    <w:basedOn w:val="DefaultParagraphFont"/>
    <w:rsid w:val="00564A36"/>
  </w:style>
  <w:style w:type="paragraph" w:customStyle="1" w:styleId="meaning-tran">
    <w:name w:val="meaning-tran"/>
    <w:basedOn w:val="Normal"/>
    <w:rsid w:val="004B46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6A796C"/>
  </w:style>
  <w:style w:type="character" w:customStyle="1" w:styleId="label">
    <w:name w:val="label"/>
    <w:basedOn w:val="DefaultParagraphFont"/>
    <w:rsid w:val="006A796C"/>
  </w:style>
  <w:style w:type="paragraph" w:customStyle="1" w:styleId="refer">
    <w:name w:val="refer"/>
    <w:basedOn w:val="Normal"/>
    <w:rsid w:val="006A79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6A796C"/>
  </w:style>
  <w:style w:type="character" w:customStyle="1" w:styleId="italic">
    <w:name w:val="italic"/>
    <w:basedOn w:val="DefaultParagraphFont"/>
    <w:rsid w:val="005C1CBB"/>
  </w:style>
  <w:style w:type="character" w:customStyle="1" w:styleId="wordforms">
    <w:name w:val="wordforms"/>
    <w:basedOn w:val="DefaultParagraphFont"/>
    <w:rsid w:val="005C1CBB"/>
  </w:style>
  <w:style w:type="character" w:customStyle="1" w:styleId="Heading4Char">
    <w:name w:val="Heading 4 Char"/>
    <w:basedOn w:val="DefaultParagraphFont"/>
    <w:link w:val="Heading4"/>
    <w:uiPriority w:val="9"/>
    <w:rsid w:val="005C1CBB"/>
    <w:rPr>
      <w:rFonts w:asciiTheme="majorHAnsi" w:eastAsiaTheme="majorEastAsia" w:hAnsiTheme="majorHAnsi" w:cstheme="majorBidi"/>
      <w:i/>
      <w:iCs/>
      <w:color w:val="2F5496" w:themeColor="accent1" w:themeShade="BF"/>
    </w:rPr>
  </w:style>
  <w:style w:type="paragraph" w:customStyle="1" w:styleId="example">
    <w:name w:val="example"/>
    <w:basedOn w:val="Normal"/>
    <w:rsid w:val="005C1C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5C1CBB"/>
  </w:style>
  <w:style w:type="character" w:customStyle="1" w:styleId="webtrans-phrs-pos">
    <w:name w:val="web_trans-phrs-pos"/>
    <w:basedOn w:val="DefaultParagraphFont"/>
    <w:rsid w:val="00812301"/>
  </w:style>
  <w:style w:type="character" w:customStyle="1" w:styleId="longman-pron">
    <w:name w:val="longman-pron"/>
    <w:basedOn w:val="DefaultParagraphFont"/>
    <w:rsid w:val="00A701B7"/>
  </w:style>
  <w:style w:type="character" w:styleId="Emphasis">
    <w:name w:val="Emphasis"/>
    <w:basedOn w:val="DefaultParagraphFont"/>
    <w:uiPriority w:val="20"/>
    <w:qFormat/>
    <w:rsid w:val="00A701B7"/>
    <w:rPr>
      <w:i/>
      <w:iCs/>
    </w:rPr>
  </w:style>
  <w:style w:type="character" w:customStyle="1" w:styleId="formation">
    <w:name w:val="formation"/>
    <w:basedOn w:val="DefaultParagraphFont"/>
    <w:rsid w:val="00A701B7"/>
  </w:style>
  <w:style w:type="paragraph" w:customStyle="1" w:styleId="result-poslist">
    <w:name w:val="result-poslist"/>
    <w:basedOn w:val="Normal"/>
    <w:rsid w:val="00A701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A701B7"/>
  </w:style>
  <w:style w:type="paragraph" w:customStyle="1" w:styleId="exam">
    <w:name w:val="exam"/>
    <w:basedOn w:val="Normal"/>
    <w:rsid w:val="00A701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A701B7"/>
  </w:style>
  <w:style w:type="character" w:customStyle="1" w:styleId="left">
    <w:name w:val="left"/>
    <w:basedOn w:val="DefaultParagraphFont"/>
    <w:rsid w:val="00A65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1151">
      <w:bodyDiv w:val="1"/>
      <w:marLeft w:val="0"/>
      <w:marRight w:val="0"/>
      <w:marTop w:val="0"/>
      <w:marBottom w:val="0"/>
      <w:divBdr>
        <w:top w:val="none" w:sz="0" w:space="0" w:color="auto"/>
        <w:left w:val="none" w:sz="0" w:space="0" w:color="auto"/>
        <w:bottom w:val="none" w:sz="0" w:space="0" w:color="auto"/>
        <w:right w:val="none" w:sz="0" w:space="0" w:color="auto"/>
      </w:divBdr>
      <w:divsChild>
        <w:div w:id="1409422023">
          <w:marLeft w:val="0"/>
          <w:marRight w:val="0"/>
          <w:marTop w:val="0"/>
          <w:marBottom w:val="0"/>
          <w:divBdr>
            <w:top w:val="none" w:sz="0" w:space="0" w:color="auto"/>
            <w:left w:val="none" w:sz="0" w:space="0" w:color="auto"/>
            <w:bottom w:val="none" w:sz="0" w:space="0" w:color="auto"/>
            <w:right w:val="none" w:sz="0" w:space="0" w:color="auto"/>
          </w:divBdr>
        </w:div>
        <w:div w:id="1809400743">
          <w:marLeft w:val="0"/>
          <w:marRight w:val="0"/>
          <w:marTop w:val="0"/>
          <w:marBottom w:val="0"/>
          <w:divBdr>
            <w:top w:val="none" w:sz="0" w:space="0" w:color="auto"/>
            <w:left w:val="none" w:sz="0" w:space="0" w:color="auto"/>
            <w:bottom w:val="none" w:sz="0" w:space="0" w:color="auto"/>
            <w:right w:val="none" w:sz="0" w:space="0" w:color="auto"/>
          </w:divBdr>
        </w:div>
        <w:div w:id="1863131158">
          <w:marLeft w:val="0"/>
          <w:marRight w:val="0"/>
          <w:marTop w:val="0"/>
          <w:marBottom w:val="0"/>
          <w:divBdr>
            <w:top w:val="none" w:sz="0" w:space="0" w:color="auto"/>
            <w:left w:val="none" w:sz="0" w:space="0" w:color="auto"/>
            <w:bottom w:val="none" w:sz="0" w:space="0" w:color="auto"/>
            <w:right w:val="none" w:sz="0" w:space="0" w:color="auto"/>
          </w:divBdr>
        </w:div>
      </w:divsChild>
    </w:div>
    <w:div w:id="51084727">
      <w:bodyDiv w:val="1"/>
      <w:marLeft w:val="0"/>
      <w:marRight w:val="0"/>
      <w:marTop w:val="0"/>
      <w:marBottom w:val="0"/>
      <w:divBdr>
        <w:top w:val="none" w:sz="0" w:space="0" w:color="auto"/>
        <w:left w:val="none" w:sz="0" w:space="0" w:color="auto"/>
        <w:bottom w:val="none" w:sz="0" w:space="0" w:color="auto"/>
        <w:right w:val="none" w:sz="0" w:space="0" w:color="auto"/>
      </w:divBdr>
      <w:divsChild>
        <w:div w:id="79715478">
          <w:marLeft w:val="0"/>
          <w:marRight w:val="0"/>
          <w:marTop w:val="0"/>
          <w:marBottom w:val="0"/>
          <w:divBdr>
            <w:top w:val="none" w:sz="0" w:space="0" w:color="auto"/>
            <w:left w:val="none" w:sz="0" w:space="0" w:color="auto"/>
            <w:bottom w:val="none" w:sz="0" w:space="0" w:color="auto"/>
            <w:right w:val="none" w:sz="0" w:space="0" w:color="auto"/>
          </w:divBdr>
        </w:div>
        <w:div w:id="1187250416">
          <w:marLeft w:val="0"/>
          <w:marRight w:val="0"/>
          <w:marTop w:val="0"/>
          <w:marBottom w:val="0"/>
          <w:divBdr>
            <w:top w:val="none" w:sz="0" w:space="0" w:color="auto"/>
            <w:left w:val="none" w:sz="0" w:space="0" w:color="auto"/>
            <w:bottom w:val="none" w:sz="0" w:space="0" w:color="auto"/>
            <w:right w:val="none" w:sz="0" w:space="0" w:color="auto"/>
          </w:divBdr>
        </w:div>
      </w:divsChild>
    </w:div>
    <w:div w:id="80640339">
      <w:bodyDiv w:val="1"/>
      <w:marLeft w:val="0"/>
      <w:marRight w:val="0"/>
      <w:marTop w:val="0"/>
      <w:marBottom w:val="0"/>
      <w:divBdr>
        <w:top w:val="none" w:sz="0" w:space="0" w:color="auto"/>
        <w:left w:val="none" w:sz="0" w:space="0" w:color="auto"/>
        <w:bottom w:val="none" w:sz="0" w:space="0" w:color="auto"/>
        <w:right w:val="none" w:sz="0" w:space="0" w:color="auto"/>
      </w:divBdr>
      <w:divsChild>
        <w:div w:id="1747653749">
          <w:marLeft w:val="0"/>
          <w:marRight w:val="0"/>
          <w:marTop w:val="0"/>
          <w:marBottom w:val="0"/>
          <w:divBdr>
            <w:top w:val="none" w:sz="0" w:space="0" w:color="auto"/>
            <w:left w:val="none" w:sz="0" w:space="0" w:color="auto"/>
            <w:bottom w:val="none" w:sz="0" w:space="0" w:color="auto"/>
            <w:right w:val="none" w:sz="0" w:space="0" w:color="auto"/>
          </w:divBdr>
        </w:div>
        <w:div w:id="1505894167">
          <w:marLeft w:val="0"/>
          <w:marRight w:val="0"/>
          <w:marTop w:val="0"/>
          <w:marBottom w:val="0"/>
          <w:divBdr>
            <w:top w:val="none" w:sz="0" w:space="0" w:color="auto"/>
            <w:left w:val="none" w:sz="0" w:space="0" w:color="auto"/>
            <w:bottom w:val="none" w:sz="0" w:space="0" w:color="auto"/>
            <w:right w:val="none" w:sz="0" w:space="0" w:color="auto"/>
          </w:divBdr>
        </w:div>
      </w:divsChild>
    </w:div>
    <w:div w:id="91318108">
      <w:bodyDiv w:val="1"/>
      <w:marLeft w:val="0"/>
      <w:marRight w:val="0"/>
      <w:marTop w:val="0"/>
      <w:marBottom w:val="0"/>
      <w:divBdr>
        <w:top w:val="none" w:sz="0" w:space="0" w:color="auto"/>
        <w:left w:val="none" w:sz="0" w:space="0" w:color="auto"/>
        <w:bottom w:val="none" w:sz="0" w:space="0" w:color="auto"/>
        <w:right w:val="none" w:sz="0" w:space="0" w:color="auto"/>
      </w:divBdr>
      <w:divsChild>
        <w:div w:id="1336883811">
          <w:marLeft w:val="0"/>
          <w:marRight w:val="0"/>
          <w:marTop w:val="0"/>
          <w:marBottom w:val="0"/>
          <w:divBdr>
            <w:top w:val="none" w:sz="0" w:space="0" w:color="auto"/>
            <w:left w:val="none" w:sz="0" w:space="0" w:color="auto"/>
            <w:bottom w:val="none" w:sz="0" w:space="0" w:color="auto"/>
            <w:right w:val="none" w:sz="0" w:space="0" w:color="auto"/>
          </w:divBdr>
          <w:divsChild>
            <w:div w:id="1423604235">
              <w:marLeft w:val="0"/>
              <w:marRight w:val="120"/>
              <w:marTop w:val="0"/>
              <w:marBottom w:val="0"/>
              <w:divBdr>
                <w:top w:val="none" w:sz="0" w:space="0" w:color="auto"/>
                <w:left w:val="none" w:sz="0" w:space="0" w:color="auto"/>
                <w:bottom w:val="none" w:sz="0" w:space="0" w:color="auto"/>
                <w:right w:val="none" w:sz="0" w:space="0" w:color="auto"/>
              </w:divBdr>
            </w:div>
            <w:div w:id="1993173508">
              <w:marLeft w:val="0"/>
              <w:marRight w:val="0"/>
              <w:marTop w:val="0"/>
              <w:marBottom w:val="195"/>
              <w:divBdr>
                <w:top w:val="none" w:sz="0" w:space="0" w:color="auto"/>
                <w:left w:val="none" w:sz="0" w:space="0" w:color="auto"/>
                <w:bottom w:val="none" w:sz="0" w:space="0" w:color="auto"/>
                <w:right w:val="none" w:sz="0" w:space="0" w:color="auto"/>
              </w:divBdr>
              <w:divsChild>
                <w:div w:id="366762164">
                  <w:marLeft w:val="0"/>
                  <w:marRight w:val="0"/>
                  <w:marTop w:val="15"/>
                  <w:marBottom w:val="0"/>
                  <w:divBdr>
                    <w:top w:val="none" w:sz="0" w:space="0" w:color="auto"/>
                    <w:left w:val="none" w:sz="0" w:space="0" w:color="auto"/>
                    <w:bottom w:val="none" w:sz="0" w:space="0" w:color="auto"/>
                    <w:right w:val="none" w:sz="0" w:space="0" w:color="auto"/>
                  </w:divBdr>
                </w:div>
                <w:div w:id="396632399">
                  <w:marLeft w:val="0"/>
                  <w:marRight w:val="0"/>
                  <w:marTop w:val="0"/>
                  <w:marBottom w:val="0"/>
                  <w:divBdr>
                    <w:top w:val="none" w:sz="0" w:space="0" w:color="auto"/>
                    <w:left w:val="none" w:sz="0" w:space="0" w:color="auto"/>
                    <w:bottom w:val="none" w:sz="0" w:space="0" w:color="auto"/>
                    <w:right w:val="none" w:sz="0" w:space="0" w:color="auto"/>
                  </w:divBdr>
                  <w:divsChild>
                    <w:div w:id="606886565">
                      <w:marLeft w:val="0"/>
                      <w:marRight w:val="0"/>
                      <w:marTop w:val="0"/>
                      <w:marBottom w:val="0"/>
                      <w:divBdr>
                        <w:top w:val="none" w:sz="0" w:space="0" w:color="auto"/>
                        <w:left w:val="none" w:sz="0" w:space="0" w:color="auto"/>
                        <w:bottom w:val="none" w:sz="0" w:space="0" w:color="auto"/>
                        <w:right w:val="none" w:sz="0" w:space="0" w:color="auto"/>
                      </w:divBdr>
                    </w:div>
                  </w:divsChild>
                </w:div>
                <w:div w:id="2006351817">
                  <w:marLeft w:val="0"/>
                  <w:marRight w:val="0"/>
                  <w:marTop w:val="15"/>
                  <w:marBottom w:val="0"/>
                  <w:divBdr>
                    <w:top w:val="none" w:sz="0" w:space="0" w:color="auto"/>
                    <w:left w:val="none" w:sz="0" w:space="0" w:color="auto"/>
                    <w:bottom w:val="none" w:sz="0" w:space="0" w:color="auto"/>
                    <w:right w:val="none" w:sz="0" w:space="0" w:color="auto"/>
                  </w:divBdr>
                </w:div>
                <w:div w:id="236324944">
                  <w:marLeft w:val="0"/>
                  <w:marRight w:val="0"/>
                  <w:marTop w:val="0"/>
                  <w:marBottom w:val="0"/>
                  <w:divBdr>
                    <w:top w:val="none" w:sz="0" w:space="0" w:color="auto"/>
                    <w:left w:val="none" w:sz="0" w:space="0" w:color="auto"/>
                    <w:bottom w:val="none" w:sz="0" w:space="0" w:color="auto"/>
                    <w:right w:val="none" w:sz="0" w:space="0" w:color="auto"/>
                  </w:divBdr>
                  <w:divsChild>
                    <w:div w:id="2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50630">
      <w:bodyDiv w:val="1"/>
      <w:marLeft w:val="0"/>
      <w:marRight w:val="0"/>
      <w:marTop w:val="0"/>
      <w:marBottom w:val="0"/>
      <w:divBdr>
        <w:top w:val="none" w:sz="0" w:space="0" w:color="auto"/>
        <w:left w:val="none" w:sz="0" w:space="0" w:color="auto"/>
        <w:bottom w:val="none" w:sz="0" w:space="0" w:color="auto"/>
        <w:right w:val="none" w:sz="0" w:space="0" w:color="auto"/>
      </w:divBdr>
      <w:divsChild>
        <w:div w:id="1473598797">
          <w:marLeft w:val="0"/>
          <w:marRight w:val="0"/>
          <w:marTop w:val="0"/>
          <w:marBottom w:val="0"/>
          <w:divBdr>
            <w:top w:val="none" w:sz="0" w:space="0" w:color="auto"/>
            <w:left w:val="none" w:sz="0" w:space="0" w:color="auto"/>
            <w:bottom w:val="none" w:sz="0" w:space="0" w:color="auto"/>
            <w:right w:val="none" w:sz="0" w:space="0" w:color="auto"/>
          </w:divBdr>
        </w:div>
        <w:div w:id="1299257946">
          <w:marLeft w:val="0"/>
          <w:marRight w:val="0"/>
          <w:marTop w:val="0"/>
          <w:marBottom w:val="0"/>
          <w:divBdr>
            <w:top w:val="none" w:sz="0" w:space="0" w:color="auto"/>
            <w:left w:val="none" w:sz="0" w:space="0" w:color="auto"/>
            <w:bottom w:val="none" w:sz="0" w:space="0" w:color="auto"/>
            <w:right w:val="none" w:sz="0" w:space="0" w:color="auto"/>
          </w:divBdr>
        </w:div>
      </w:divsChild>
    </w:div>
    <w:div w:id="216935941">
      <w:bodyDiv w:val="1"/>
      <w:marLeft w:val="0"/>
      <w:marRight w:val="0"/>
      <w:marTop w:val="0"/>
      <w:marBottom w:val="0"/>
      <w:divBdr>
        <w:top w:val="none" w:sz="0" w:space="0" w:color="auto"/>
        <w:left w:val="none" w:sz="0" w:space="0" w:color="auto"/>
        <w:bottom w:val="none" w:sz="0" w:space="0" w:color="auto"/>
        <w:right w:val="none" w:sz="0" w:space="0" w:color="auto"/>
      </w:divBdr>
      <w:divsChild>
        <w:div w:id="1910462931">
          <w:marLeft w:val="0"/>
          <w:marRight w:val="0"/>
          <w:marTop w:val="0"/>
          <w:marBottom w:val="375"/>
          <w:divBdr>
            <w:top w:val="none" w:sz="0" w:space="0" w:color="auto"/>
            <w:left w:val="none" w:sz="0" w:space="0" w:color="auto"/>
            <w:bottom w:val="none" w:sz="0" w:space="0" w:color="auto"/>
            <w:right w:val="none" w:sz="0" w:space="0" w:color="auto"/>
          </w:divBdr>
          <w:divsChild>
            <w:div w:id="99952779">
              <w:marLeft w:val="0"/>
              <w:marRight w:val="0"/>
              <w:marTop w:val="0"/>
              <w:marBottom w:val="150"/>
              <w:divBdr>
                <w:top w:val="none" w:sz="0" w:space="0" w:color="auto"/>
                <w:left w:val="none" w:sz="0" w:space="0" w:color="auto"/>
                <w:bottom w:val="none" w:sz="0" w:space="0" w:color="auto"/>
                <w:right w:val="none" w:sz="0" w:space="0" w:color="auto"/>
              </w:divBdr>
              <w:divsChild>
                <w:div w:id="8308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5943">
          <w:marLeft w:val="0"/>
          <w:marRight w:val="0"/>
          <w:marTop w:val="0"/>
          <w:marBottom w:val="0"/>
          <w:divBdr>
            <w:top w:val="none" w:sz="0" w:space="0" w:color="auto"/>
            <w:left w:val="none" w:sz="0" w:space="0" w:color="auto"/>
            <w:bottom w:val="none" w:sz="0" w:space="0" w:color="auto"/>
            <w:right w:val="none" w:sz="0" w:space="0" w:color="auto"/>
          </w:divBdr>
          <w:divsChild>
            <w:div w:id="1400790799">
              <w:marLeft w:val="0"/>
              <w:marRight w:val="0"/>
              <w:marTop w:val="0"/>
              <w:marBottom w:val="0"/>
              <w:divBdr>
                <w:top w:val="none" w:sz="0" w:space="0" w:color="auto"/>
                <w:left w:val="none" w:sz="0" w:space="0" w:color="auto"/>
                <w:bottom w:val="none" w:sz="0" w:space="0" w:color="auto"/>
                <w:right w:val="none" w:sz="0" w:space="0" w:color="auto"/>
              </w:divBdr>
              <w:divsChild>
                <w:div w:id="239755259">
                  <w:marLeft w:val="0"/>
                  <w:marRight w:val="0"/>
                  <w:marTop w:val="0"/>
                  <w:marBottom w:val="0"/>
                  <w:divBdr>
                    <w:top w:val="none" w:sz="0" w:space="0" w:color="auto"/>
                    <w:left w:val="none" w:sz="0" w:space="0" w:color="auto"/>
                    <w:bottom w:val="none" w:sz="0" w:space="0" w:color="auto"/>
                    <w:right w:val="none" w:sz="0" w:space="0" w:color="auto"/>
                  </w:divBdr>
                  <w:divsChild>
                    <w:div w:id="1919704059">
                      <w:marLeft w:val="0"/>
                      <w:marRight w:val="0"/>
                      <w:marTop w:val="0"/>
                      <w:marBottom w:val="0"/>
                      <w:divBdr>
                        <w:top w:val="none" w:sz="0" w:space="0" w:color="auto"/>
                        <w:left w:val="none" w:sz="0" w:space="0" w:color="auto"/>
                        <w:bottom w:val="none" w:sz="0" w:space="0" w:color="auto"/>
                        <w:right w:val="none" w:sz="0" w:space="0" w:color="auto"/>
                      </w:divBdr>
                      <w:divsChild>
                        <w:div w:id="684286693">
                          <w:marLeft w:val="0"/>
                          <w:marRight w:val="0"/>
                          <w:marTop w:val="15"/>
                          <w:marBottom w:val="0"/>
                          <w:divBdr>
                            <w:top w:val="none" w:sz="0" w:space="0" w:color="auto"/>
                            <w:left w:val="none" w:sz="0" w:space="0" w:color="auto"/>
                            <w:bottom w:val="none" w:sz="0" w:space="0" w:color="auto"/>
                            <w:right w:val="none" w:sz="0" w:space="0" w:color="auto"/>
                          </w:divBdr>
                        </w:div>
                        <w:div w:id="1367753088">
                          <w:marLeft w:val="0"/>
                          <w:marRight w:val="0"/>
                          <w:marTop w:val="0"/>
                          <w:marBottom w:val="0"/>
                          <w:divBdr>
                            <w:top w:val="none" w:sz="0" w:space="0" w:color="auto"/>
                            <w:left w:val="none" w:sz="0" w:space="0" w:color="auto"/>
                            <w:bottom w:val="none" w:sz="0" w:space="0" w:color="auto"/>
                            <w:right w:val="none" w:sz="0" w:space="0" w:color="auto"/>
                          </w:divBdr>
                          <w:divsChild>
                            <w:div w:id="4686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298">
                      <w:marLeft w:val="0"/>
                      <w:marRight w:val="0"/>
                      <w:marTop w:val="0"/>
                      <w:marBottom w:val="0"/>
                      <w:divBdr>
                        <w:top w:val="none" w:sz="0" w:space="0" w:color="auto"/>
                        <w:left w:val="none" w:sz="0" w:space="0" w:color="auto"/>
                        <w:bottom w:val="none" w:sz="0" w:space="0" w:color="auto"/>
                        <w:right w:val="none" w:sz="0" w:space="0" w:color="auto"/>
                      </w:divBdr>
                      <w:divsChild>
                        <w:div w:id="1132166211">
                          <w:marLeft w:val="0"/>
                          <w:marRight w:val="0"/>
                          <w:marTop w:val="15"/>
                          <w:marBottom w:val="0"/>
                          <w:divBdr>
                            <w:top w:val="none" w:sz="0" w:space="0" w:color="auto"/>
                            <w:left w:val="none" w:sz="0" w:space="0" w:color="auto"/>
                            <w:bottom w:val="none" w:sz="0" w:space="0" w:color="auto"/>
                            <w:right w:val="none" w:sz="0" w:space="0" w:color="auto"/>
                          </w:divBdr>
                        </w:div>
                        <w:div w:id="435711225">
                          <w:marLeft w:val="0"/>
                          <w:marRight w:val="0"/>
                          <w:marTop w:val="0"/>
                          <w:marBottom w:val="0"/>
                          <w:divBdr>
                            <w:top w:val="none" w:sz="0" w:space="0" w:color="auto"/>
                            <w:left w:val="none" w:sz="0" w:space="0" w:color="auto"/>
                            <w:bottom w:val="none" w:sz="0" w:space="0" w:color="auto"/>
                            <w:right w:val="none" w:sz="0" w:space="0" w:color="auto"/>
                          </w:divBdr>
                          <w:divsChild>
                            <w:div w:id="8645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367903">
      <w:bodyDiv w:val="1"/>
      <w:marLeft w:val="0"/>
      <w:marRight w:val="0"/>
      <w:marTop w:val="0"/>
      <w:marBottom w:val="0"/>
      <w:divBdr>
        <w:top w:val="none" w:sz="0" w:space="0" w:color="auto"/>
        <w:left w:val="none" w:sz="0" w:space="0" w:color="auto"/>
        <w:bottom w:val="none" w:sz="0" w:space="0" w:color="auto"/>
        <w:right w:val="none" w:sz="0" w:space="0" w:color="auto"/>
      </w:divBdr>
      <w:divsChild>
        <w:div w:id="492531079">
          <w:marLeft w:val="0"/>
          <w:marRight w:val="0"/>
          <w:marTop w:val="0"/>
          <w:marBottom w:val="0"/>
          <w:divBdr>
            <w:top w:val="none" w:sz="0" w:space="0" w:color="auto"/>
            <w:left w:val="none" w:sz="0" w:space="0" w:color="auto"/>
            <w:bottom w:val="none" w:sz="0" w:space="0" w:color="auto"/>
            <w:right w:val="none" w:sz="0" w:space="0" w:color="auto"/>
          </w:divBdr>
          <w:divsChild>
            <w:div w:id="1423838510">
              <w:marLeft w:val="150"/>
              <w:marRight w:val="150"/>
              <w:marTop w:val="0"/>
              <w:marBottom w:val="270"/>
              <w:divBdr>
                <w:top w:val="none" w:sz="0" w:space="0" w:color="auto"/>
                <w:left w:val="none" w:sz="0" w:space="0" w:color="auto"/>
                <w:bottom w:val="none" w:sz="0" w:space="0" w:color="auto"/>
                <w:right w:val="none" w:sz="0" w:space="0" w:color="auto"/>
              </w:divBdr>
              <w:divsChild>
                <w:div w:id="1436441570">
                  <w:marLeft w:val="0"/>
                  <w:marRight w:val="0"/>
                  <w:marTop w:val="0"/>
                  <w:marBottom w:val="0"/>
                  <w:divBdr>
                    <w:top w:val="none" w:sz="0" w:space="0" w:color="auto"/>
                    <w:left w:val="none" w:sz="0" w:space="0" w:color="auto"/>
                    <w:bottom w:val="none" w:sz="0" w:space="0" w:color="auto"/>
                    <w:right w:val="none" w:sz="0" w:space="0" w:color="auto"/>
                  </w:divBdr>
                </w:div>
                <w:div w:id="301733762">
                  <w:marLeft w:val="0"/>
                  <w:marRight w:val="0"/>
                  <w:marTop w:val="0"/>
                  <w:marBottom w:val="0"/>
                  <w:divBdr>
                    <w:top w:val="none" w:sz="0" w:space="0" w:color="auto"/>
                    <w:left w:val="none" w:sz="0" w:space="0" w:color="auto"/>
                    <w:bottom w:val="none" w:sz="0" w:space="0" w:color="auto"/>
                    <w:right w:val="none" w:sz="0" w:space="0" w:color="auto"/>
                  </w:divBdr>
                  <w:divsChild>
                    <w:div w:id="1253003023">
                      <w:marLeft w:val="0"/>
                      <w:marRight w:val="0"/>
                      <w:marTop w:val="0"/>
                      <w:marBottom w:val="0"/>
                      <w:divBdr>
                        <w:top w:val="none" w:sz="0" w:space="0" w:color="auto"/>
                        <w:left w:val="none" w:sz="0" w:space="0" w:color="auto"/>
                        <w:bottom w:val="none" w:sz="0" w:space="0" w:color="auto"/>
                        <w:right w:val="none" w:sz="0" w:space="0" w:color="auto"/>
                      </w:divBdr>
                      <w:divsChild>
                        <w:div w:id="519242163">
                          <w:marLeft w:val="0"/>
                          <w:marRight w:val="0"/>
                          <w:marTop w:val="0"/>
                          <w:marBottom w:val="0"/>
                          <w:divBdr>
                            <w:top w:val="none" w:sz="0" w:space="0" w:color="auto"/>
                            <w:left w:val="none" w:sz="0" w:space="0" w:color="auto"/>
                            <w:bottom w:val="none" w:sz="0" w:space="0" w:color="auto"/>
                            <w:right w:val="none" w:sz="0" w:space="0" w:color="auto"/>
                          </w:divBdr>
                          <w:divsChild>
                            <w:div w:id="1704864825">
                              <w:marLeft w:val="0"/>
                              <w:marRight w:val="0"/>
                              <w:marTop w:val="0"/>
                              <w:marBottom w:val="0"/>
                              <w:divBdr>
                                <w:top w:val="none" w:sz="0" w:space="0" w:color="auto"/>
                                <w:left w:val="none" w:sz="0" w:space="0" w:color="auto"/>
                                <w:bottom w:val="none" w:sz="0" w:space="0" w:color="auto"/>
                                <w:right w:val="none" w:sz="0" w:space="0" w:color="auto"/>
                              </w:divBdr>
                              <w:divsChild>
                                <w:div w:id="1014108711">
                                  <w:marLeft w:val="0"/>
                                  <w:marRight w:val="0"/>
                                  <w:marTop w:val="0"/>
                                  <w:marBottom w:val="0"/>
                                  <w:divBdr>
                                    <w:top w:val="none" w:sz="0" w:space="0" w:color="auto"/>
                                    <w:left w:val="none" w:sz="0" w:space="0" w:color="auto"/>
                                    <w:bottom w:val="none" w:sz="0" w:space="0" w:color="auto"/>
                                    <w:right w:val="none" w:sz="0" w:space="0" w:color="auto"/>
                                  </w:divBdr>
                                </w:div>
                              </w:divsChild>
                            </w:div>
                            <w:div w:id="1865241830">
                              <w:marLeft w:val="0"/>
                              <w:marRight w:val="0"/>
                              <w:marTop w:val="0"/>
                              <w:marBottom w:val="0"/>
                              <w:divBdr>
                                <w:top w:val="none" w:sz="0" w:space="0" w:color="auto"/>
                                <w:left w:val="none" w:sz="0" w:space="0" w:color="auto"/>
                                <w:bottom w:val="none" w:sz="0" w:space="0" w:color="auto"/>
                                <w:right w:val="none" w:sz="0" w:space="0" w:color="auto"/>
                              </w:divBdr>
                              <w:divsChild>
                                <w:div w:id="321782610">
                                  <w:marLeft w:val="0"/>
                                  <w:marRight w:val="0"/>
                                  <w:marTop w:val="0"/>
                                  <w:marBottom w:val="0"/>
                                  <w:divBdr>
                                    <w:top w:val="none" w:sz="0" w:space="0" w:color="auto"/>
                                    <w:left w:val="none" w:sz="0" w:space="0" w:color="auto"/>
                                    <w:bottom w:val="none" w:sz="0" w:space="0" w:color="auto"/>
                                    <w:right w:val="none" w:sz="0" w:space="0" w:color="auto"/>
                                  </w:divBdr>
                                  <w:divsChild>
                                    <w:div w:id="7543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6443">
                          <w:marLeft w:val="0"/>
                          <w:marRight w:val="0"/>
                          <w:marTop w:val="210"/>
                          <w:marBottom w:val="60"/>
                          <w:divBdr>
                            <w:top w:val="none" w:sz="0" w:space="0" w:color="auto"/>
                            <w:left w:val="none" w:sz="0" w:space="0" w:color="auto"/>
                            <w:bottom w:val="none" w:sz="0" w:space="0" w:color="auto"/>
                            <w:right w:val="none" w:sz="0" w:space="0" w:color="auto"/>
                          </w:divBdr>
                          <w:divsChild>
                            <w:div w:id="11826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843384">
          <w:marLeft w:val="0"/>
          <w:marRight w:val="0"/>
          <w:marTop w:val="0"/>
          <w:marBottom w:val="225"/>
          <w:divBdr>
            <w:top w:val="none" w:sz="0" w:space="0" w:color="auto"/>
            <w:left w:val="none" w:sz="0" w:space="0" w:color="auto"/>
            <w:bottom w:val="none" w:sz="0" w:space="0" w:color="auto"/>
            <w:right w:val="none" w:sz="0" w:space="0" w:color="auto"/>
          </w:divBdr>
          <w:divsChild>
            <w:div w:id="1347486476">
              <w:marLeft w:val="0"/>
              <w:marRight w:val="0"/>
              <w:marTop w:val="0"/>
              <w:marBottom w:val="0"/>
              <w:divBdr>
                <w:top w:val="none" w:sz="0" w:space="0" w:color="auto"/>
                <w:left w:val="none" w:sz="0" w:space="0" w:color="auto"/>
                <w:bottom w:val="none" w:sz="0" w:space="0" w:color="auto"/>
                <w:right w:val="none" w:sz="0" w:space="0" w:color="auto"/>
              </w:divBdr>
              <w:divsChild>
                <w:div w:id="1610967393">
                  <w:marLeft w:val="0"/>
                  <w:marRight w:val="0"/>
                  <w:marTop w:val="0"/>
                  <w:marBottom w:val="0"/>
                  <w:divBdr>
                    <w:top w:val="none" w:sz="0" w:space="0" w:color="auto"/>
                    <w:left w:val="none" w:sz="0" w:space="0" w:color="auto"/>
                    <w:bottom w:val="none" w:sz="0" w:space="0" w:color="auto"/>
                    <w:right w:val="none" w:sz="0" w:space="0" w:color="auto"/>
                  </w:divBdr>
                  <w:divsChild>
                    <w:div w:id="706372594">
                      <w:marLeft w:val="0"/>
                      <w:marRight w:val="0"/>
                      <w:marTop w:val="0"/>
                      <w:marBottom w:val="195"/>
                      <w:divBdr>
                        <w:top w:val="none" w:sz="0" w:space="0" w:color="auto"/>
                        <w:left w:val="none" w:sz="0" w:space="0" w:color="auto"/>
                        <w:bottom w:val="none" w:sz="0" w:space="0" w:color="auto"/>
                        <w:right w:val="none" w:sz="0" w:space="0" w:color="auto"/>
                      </w:divBdr>
                      <w:divsChild>
                        <w:div w:id="2097704528">
                          <w:marLeft w:val="0"/>
                          <w:marRight w:val="0"/>
                          <w:marTop w:val="15"/>
                          <w:marBottom w:val="0"/>
                          <w:divBdr>
                            <w:top w:val="none" w:sz="0" w:space="0" w:color="auto"/>
                            <w:left w:val="none" w:sz="0" w:space="0" w:color="auto"/>
                            <w:bottom w:val="none" w:sz="0" w:space="0" w:color="auto"/>
                            <w:right w:val="none" w:sz="0" w:space="0" w:color="auto"/>
                          </w:divBdr>
                        </w:div>
                        <w:div w:id="21904913">
                          <w:marLeft w:val="0"/>
                          <w:marRight w:val="0"/>
                          <w:marTop w:val="0"/>
                          <w:marBottom w:val="0"/>
                          <w:divBdr>
                            <w:top w:val="none" w:sz="0" w:space="0" w:color="auto"/>
                            <w:left w:val="none" w:sz="0" w:space="0" w:color="auto"/>
                            <w:bottom w:val="none" w:sz="0" w:space="0" w:color="auto"/>
                            <w:right w:val="none" w:sz="0" w:space="0" w:color="auto"/>
                          </w:divBdr>
                          <w:divsChild>
                            <w:div w:id="345834116">
                              <w:marLeft w:val="0"/>
                              <w:marRight w:val="0"/>
                              <w:marTop w:val="0"/>
                              <w:marBottom w:val="0"/>
                              <w:divBdr>
                                <w:top w:val="none" w:sz="0" w:space="0" w:color="auto"/>
                                <w:left w:val="none" w:sz="0" w:space="0" w:color="auto"/>
                                <w:bottom w:val="none" w:sz="0" w:space="0" w:color="auto"/>
                                <w:right w:val="none" w:sz="0" w:space="0" w:color="auto"/>
                              </w:divBdr>
                            </w:div>
                          </w:divsChild>
                        </w:div>
                        <w:div w:id="627011623">
                          <w:marLeft w:val="0"/>
                          <w:marRight w:val="0"/>
                          <w:marTop w:val="15"/>
                          <w:marBottom w:val="0"/>
                          <w:divBdr>
                            <w:top w:val="none" w:sz="0" w:space="0" w:color="auto"/>
                            <w:left w:val="none" w:sz="0" w:space="0" w:color="auto"/>
                            <w:bottom w:val="none" w:sz="0" w:space="0" w:color="auto"/>
                            <w:right w:val="none" w:sz="0" w:space="0" w:color="auto"/>
                          </w:divBdr>
                        </w:div>
                        <w:div w:id="746077039">
                          <w:marLeft w:val="0"/>
                          <w:marRight w:val="0"/>
                          <w:marTop w:val="0"/>
                          <w:marBottom w:val="0"/>
                          <w:divBdr>
                            <w:top w:val="none" w:sz="0" w:space="0" w:color="auto"/>
                            <w:left w:val="none" w:sz="0" w:space="0" w:color="auto"/>
                            <w:bottom w:val="none" w:sz="0" w:space="0" w:color="auto"/>
                            <w:right w:val="none" w:sz="0" w:space="0" w:color="auto"/>
                          </w:divBdr>
                          <w:divsChild>
                            <w:div w:id="6447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573570">
      <w:bodyDiv w:val="1"/>
      <w:marLeft w:val="0"/>
      <w:marRight w:val="0"/>
      <w:marTop w:val="0"/>
      <w:marBottom w:val="0"/>
      <w:divBdr>
        <w:top w:val="none" w:sz="0" w:space="0" w:color="auto"/>
        <w:left w:val="none" w:sz="0" w:space="0" w:color="auto"/>
        <w:bottom w:val="none" w:sz="0" w:space="0" w:color="auto"/>
        <w:right w:val="none" w:sz="0" w:space="0" w:color="auto"/>
      </w:divBdr>
    </w:div>
    <w:div w:id="244539192">
      <w:bodyDiv w:val="1"/>
      <w:marLeft w:val="0"/>
      <w:marRight w:val="0"/>
      <w:marTop w:val="0"/>
      <w:marBottom w:val="0"/>
      <w:divBdr>
        <w:top w:val="none" w:sz="0" w:space="0" w:color="auto"/>
        <w:left w:val="none" w:sz="0" w:space="0" w:color="auto"/>
        <w:bottom w:val="none" w:sz="0" w:space="0" w:color="auto"/>
        <w:right w:val="none" w:sz="0" w:space="0" w:color="auto"/>
      </w:divBdr>
    </w:div>
    <w:div w:id="269164966">
      <w:bodyDiv w:val="1"/>
      <w:marLeft w:val="0"/>
      <w:marRight w:val="0"/>
      <w:marTop w:val="0"/>
      <w:marBottom w:val="0"/>
      <w:divBdr>
        <w:top w:val="none" w:sz="0" w:space="0" w:color="auto"/>
        <w:left w:val="none" w:sz="0" w:space="0" w:color="auto"/>
        <w:bottom w:val="none" w:sz="0" w:space="0" w:color="auto"/>
        <w:right w:val="none" w:sz="0" w:space="0" w:color="auto"/>
      </w:divBdr>
      <w:divsChild>
        <w:div w:id="205915820">
          <w:marLeft w:val="0"/>
          <w:marRight w:val="0"/>
          <w:marTop w:val="0"/>
          <w:marBottom w:val="0"/>
          <w:divBdr>
            <w:top w:val="none" w:sz="0" w:space="0" w:color="auto"/>
            <w:left w:val="none" w:sz="0" w:space="0" w:color="auto"/>
            <w:bottom w:val="none" w:sz="0" w:space="0" w:color="auto"/>
            <w:right w:val="none" w:sz="0" w:space="0" w:color="auto"/>
          </w:divBdr>
        </w:div>
        <w:div w:id="538665301">
          <w:marLeft w:val="0"/>
          <w:marRight w:val="0"/>
          <w:marTop w:val="0"/>
          <w:marBottom w:val="0"/>
          <w:divBdr>
            <w:top w:val="none" w:sz="0" w:space="0" w:color="auto"/>
            <w:left w:val="none" w:sz="0" w:space="0" w:color="auto"/>
            <w:bottom w:val="none" w:sz="0" w:space="0" w:color="auto"/>
            <w:right w:val="none" w:sz="0" w:space="0" w:color="auto"/>
          </w:divBdr>
        </w:div>
      </w:divsChild>
    </w:div>
    <w:div w:id="305470968">
      <w:bodyDiv w:val="1"/>
      <w:marLeft w:val="0"/>
      <w:marRight w:val="0"/>
      <w:marTop w:val="0"/>
      <w:marBottom w:val="0"/>
      <w:divBdr>
        <w:top w:val="none" w:sz="0" w:space="0" w:color="auto"/>
        <w:left w:val="none" w:sz="0" w:space="0" w:color="auto"/>
        <w:bottom w:val="none" w:sz="0" w:space="0" w:color="auto"/>
        <w:right w:val="none" w:sz="0" w:space="0" w:color="auto"/>
      </w:divBdr>
      <w:divsChild>
        <w:div w:id="735208639">
          <w:marLeft w:val="0"/>
          <w:marRight w:val="0"/>
          <w:marTop w:val="0"/>
          <w:marBottom w:val="0"/>
          <w:divBdr>
            <w:top w:val="none" w:sz="0" w:space="0" w:color="auto"/>
            <w:left w:val="none" w:sz="0" w:space="0" w:color="auto"/>
            <w:bottom w:val="none" w:sz="0" w:space="0" w:color="auto"/>
            <w:right w:val="none" w:sz="0" w:space="0" w:color="auto"/>
          </w:divBdr>
          <w:divsChild>
            <w:div w:id="358511568">
              <w:marLeft w:val="0"/>
              <w:marRight w:val="0"/>
              <w:marTop w:val="0"/>
              <w:marBottom w:val="195"/>
              <w:divBdr>
                <w:top w:val="none" w:sz="0" w:space="0" w:color="auto"/>
                <w:left w:val="none" w:sz="0" w:space="0" w:color="auto"/>
                <w:bottom w:val="none" w:sz="0" w:space="0" w:color="auto"/>
                <w:right w:val="none" w:sz="0" w:space="0" w:color="auto"/>
              </w:divBdr>
              <w:divsChild>
                <w:div w:id="1530337726">
                  <w:marLeft w:val="0"/>
                  <w:marRight w:val="0"/>
                  <w:marTop w:val="15"/>
                  <w:marBottom w:val="0"/>
                  <w:divBdr>
                    <w:top w:val="none" w:sz="0" w:space="0" w:color="auto"/>
                    <w:left w:val="none" w:sz="0" w:space="0" w:color="auto"/>
                    <w:bottom w:val="none" w:sz="0" w:space="0" w:color="auto"/>
                    <w:right w:val="none" w:sz="0" w:space="0" w:color="auto"/>
                  </w:divBdr>
                </w:div>
                <w:div w:id="664171187">
                  <w:marLeft w:val="0"/>
                  <w:marRight w:val="0"/>
                  <w:marTop w:val="0"/>
                  <w:marBottom w:val="0"/>
                  <w:divBdr>
                    <w:top w:val="none" w:sz="0" w:space="0" w:color="auto"/>
                    <w:left w:val="none" w:sz="0" w:space="0" w:color="auto"/>
                    <w:bottom w:val="none" w:sz="0" w:space="0" w:color="auto"/>
                    <w:right w:val="none" w:sz="0" w:space="0" w:color="auto"/>
                  </w:divBdr>
                  <w:divsChild>
                    <w:div w:id="373627153">
                      <w:marLeft w:val="0"/>
                      <w:marRight w:val="0"/>
                      <w:marTop w:val="0"/>
                      <w:marBottom w:val="0"/>
                      <w:divBdr>
                        <w:top w:val="none" w:sz="0" w:space="0" w:color="auto"/>
                        <w:left w:val="none" w:sz="0" w:space="0" w:color="auto"/>
                        <w:bottom w:val="none" w:sz="0" w:space="0" w:color="auto"/>
                        <w:right w:val="none" w:sz="0" w:space="0" w:color="auto"/>
                      </w:divBdr>
                    </w:div>
                  </w:divsChild>
                </w:div>
                <w:div w:id="1487699265">
                  <w:marLeft w:val="0"/>
                  <w:marRight w:val="0"/>
                  <w:marTop w:val="15"/>
                  <w:marBottom w:val="0"/>
                  <w:divBdr>
                    <w:top w:val="none" w:sz="0" w:space="0" w:color="auto"/>
                    <w:left w:val="none" w:sz="0" w:space="0" w:color="auto"/>
                    <w:bottom w:val="none" w:sz="0" w:space="0" w:color="auto"/>
                    <w:right w:val="none" w:sz="0" w:space="0" w:color="auto"/>
                  </w:divBdr>
                </w:div>
                <w:div w:id="16838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4179">
      <w:bodyDiv w:val="1"/>
      <w:marLeft w:val="0"/>
      <w:marRight w:val="0"/>
      <w:marTop w:val="0"/>
      <w:marBottom w:val="0"/>
      <w:divBdr>
        <w:top w:val="none" w:sz="0" w:space="0" w:color="auto"/>
        <w:left w:val="none" w:sz="0" w:space="0" w:color="auto"/>
        <w:bottom w:val="none" w:sz="0" w:space="0" w:color="auto"/>
        <w:right w:val="none" w:sz="0" w:space="0" w:color="auto"/>
      </w:divBdr>
      <w:divsChild>
        <w:div w:id="864976653">
          <w:marLeft w:val="0"/>
          <w:marRight w:val="120"/>
          <w:marTop w:val="0"/>
          <w:marBottom w:val="0"/>
          <w:divBdr>
            <w:top w:val="none" w:sz="0" w:space="0" w:color="auto"/>
            <w:left w:val="none" w:sz="0" w:space="0" w:color="auto"/>
            <w:bottom w:val="none" w:sz="0" w:space="0" w:color="auto"/>
            <w:right w:val="none" w:sz="0" w:space="0" w:color="auto"/>
          </w:divBdr>
        </w:div>
        <w:div w:id="680426345">
          <w:marLeft w:val="0"/>
          <w:marRight w:val="0"/>
          <w:marTop w:val="0"/>
          <w:marBottom w:val="195"/>
          <w:divBdr>
            <w:top w:val="none" w:sz="0" w:space="0" w:color="auto"/>
            <w:left w:val="none" w:sz="0" w:space="0" w:color="auto"/>
            <w:bottom w:val="none" w:sz="0" w:space="0" w:color="auto"/>
            <w:right w:val="none" w:sz="0" w:space="0" w:color="auto"/>
          </w:divBdr>
          <w:divsChild>
            <w:div w:id="870919415">
              <w:marLeft w:val="0"/>
              <w:marRight w:val="0"/>
              <w:marTop w:val="15"/>
              <w:marBottom w:val="0"/>
              <w:divBdr>
                <w:top w:val="none" w:sz="0" w:space="0" w:color="auto"/>
                <w:left w:val="none" w:sz="0" w:space="0" w:color="auto"/>
                <w:bottom w:val="none" w:sz="0" w:space="0" w:color="auto"/>
                <w:right w:val="none" w:sz="0" w:space="0" w:color="auto"/>
              </w:divBdr>
            </w:div>
            <w:div w:id="597786260">
              <w:marLeft w:val="0"/>
              <w:marRight w:val="0"/>
              <w:marTop w:val="0"/>
              <w:marBottom w:val="0"/>
              <w:divBdr>
                <w:top w:val="none" w:sz="0" w:space="0" w:color="auto"/>
                <w:left w:val="none" w:sz="0" w:space="0" w:color="auto"/>
                <w:bottom w:val="none" w:sz="0" w:space="0" w:color="auto"/>
                <w:right w:val="none" w:sz="0" w:space="0" w:color="auto"/>
              </w:divBdr>
              <w:divsChild>
                <w:div w:id="1002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22727">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532618056">
      <w:bodyDiv w:val="1"/>
      <w:marLeft w:val="0"/>
      <w:marRight w:val="0"/>
      <w:marTop w:val="0"/>
      <w:marBottom w:val="0"/>
      <w:divBdr>
        <w:top w:val="none" w:sz="0" w:space="0" w:color="auto"/>
        <w:left w:val="none" w:sz="0" w:space="0" w:color="auto"/>
        <w:bottom w:val="none" w:sz="0" w:space="0" w:color="auto"/>
        <w:right w:val="none" w:sz="0" w:space="0" w:color="auto"/>
      </w:divBdr>
    </w:div>
    <w:div w:id="552667316">
      <w:bodyDiv w:val="1"/>
      <w:marLeft w:val="0"/>
      <w:marRight w:val="0"/>
      <w:marTop w:val="0"/>
      <w:marBottom w:val="0"/>
      <w:divBdr>
        <w:top w:val="none" w:sz="0" w:space="0" w:color="auto"/>
        <w:left w:val="none" w:sz="0" w:space="0" w:color="auto"/>
        <w:bottom w:val="none" w:sz="0" w:space="0" w:color="auto"/>
        <w:right w:val="none" w:sz="0" w:space="0" w:color="auto"/>
      </w:divBdr>
      <w:divsChild>
        <w:div w:id="29384006">
          <w:marLeft w:val="0"/>
          <w:marRight w:val="0"/>
          <w:marTop w:val="0"/>
          <w:marBottom w:val="0"/>
          <w:divBdr>
            <w:top w:val="none" w:sz="0" w:space="0" w:color="auto"/>
            <w:left w:val="none" w:sz="0" w:space="0" w:color="auto"/>
            <w:bottom w:val="none" w:sz="0" w:space="0" w:color="auto"/>
            <w:right w:val="none" w:sz="0" w:space="0" w:color="auto"/>
          </w:divBdr>
        </w:div>
        <w:div w:id="907568089">
          <w:marLeft w:val="0"/>
          <w:marRight w:val="0"/>
          <w:marTop w:val="0"/>
          <w:marBottom w:val="0"/>
          <w:divBdr>
            <w:top w:val="none" w:sz="0" w:space="0" w:color="auto"/>
            <w:left w:val="none" w:sz="0" w:space="0" w:color="auto"/>
            <w:bottom w:val="none" w:sz="0" w:space="0" w:color="auto"/>
            <w:right w:val="none" w:sz="0" w:space="0" w:color="auto"/>
          </w:divBdr>
          <w:divsChild>
            <w:div w:id="1954707476">
              <w:marLeft w:val="0"/>
              <w:marRight w:val="0"/>
              <w:marTop w:val="0"/>
              <w:marBottom w:val="0"/>
              <w:divBdr>
                <w:top w:val="none" w:sz="0" w:space="0" w:color="auto"/>
                <w:left w:val="none" w:sz="0" w:space="0" w:color="auto"/>
                <w:bottom w:val="none" w:sz="0" w:space="0" w:color="auto"/>
                <w:right w:val="none" w:sz="0" w:space="0" w:color="auto"/>
              </w:divBdr>
              <w:divsChild>
                <w:div w:id="904754778">
                  <w:marLeft w:val="0"/>
                  <w:marRight w:val="0"/>
                  <w:marTop w:val="0"/>
                  <w:marBottom w:val="0"/>
                  <w:divBdr>
                    <w:top w:val="none" w:sz="0" w:space="0" w:color="auto"/>
                    <w:left w:val="none" w:sz="0" w:space="0" w:color="auto"/>
                    <w:bottom w:val="none" w:sz="0" w:space="0" w:color="auto"/>
                    <w:right w:val="none" w:sz="0" w:space="0" w:color="auto"/>
                  </w:divBdr>
                  <w:divsChild>
                    <w:div w:id="848251607">
                      <w:marLeft w:val="0"/>
                      <w:marRight w:val="0"/>
                      <w:marTop w:val="0"/>
                      <w:marBottom w:val="0"/>
                      <w:divBdr>
                        <w:top w:val="none" w:sz="0" w:space="0" w:color="auto"/>
                        <w:left w:val="none" w:sz="0" w:space="0" w:color="auto"/>
                        <w:bottom w:val="none" w:sz="0" w:space="0" w:color="auto"/>
                        <w:right w:val="none" w:sz="0" w:space="0" w:color="auto"/>
                      </w:divBdr>
                      <w:divsChild>
                        <w:div w:id="16770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8687608">
      <w:bodyDiv w:val="1"/>
      <w:marLeft w:val="0"/>
      <w:marRight w:val="0"/>
      <w:marTop w:val="0"/>
      <w:marBottom w:val="0"/>
      <w:divBdr>
        <w:top w:val="none" w:sz="0" w:space="0" w:color="auto"/>
        <w:left w:val="none" w:sz="0" w:space="0" w:color="auto"/>
        <w:bottom w:val="none" w:sz="0" w:space="0" w:color="auto"/>
        <w:right w:val="none" w:sz="0" w:space="0" w:color="auto"/>
      </w:divBdr>
      <w:divsChild>
        <w:div w:id="760880638">
          <w:marLeft w:val="0"/>
          <w:marRight w:val="0"/>
          <w:marTop w:val="0"/>
          <w:marBottom w:val="0"/>
          <w:divBdr>
            <w:top w:val="none" w:sz="0" w:space="0" w:color="auto"/>
            <w:left w:val="none" w:sz="0" w:space="0" w:color="auto"/>
            <w:bottom w:val="none" w:sz="0" w:space="0" w:color="auto"/>
            <w:right w:val="none" w:sz="0" w:space="0" w:color="auto"/>
          </w:divBdr>
          <w:divsChild>
            <w:div w:id="557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7752">
      <w:bodyDiv w:val="1"/>
      <w:marLeft w:val="0"/>
      <w:marRight w:val="0"/>
      <w:marTop w:val="0"/>
      <w:marBottom w:val="0"/>
      <w:divBdr>
        <w:top w:val="none" w:sz="0" w:space="0" w:color="auto"/>
        <w:left w:val="none" w:sz="0" w:space="0" w:color="auto"/>
        <w:bottom w:val="none" w:sz="0" w:space="0" w:color="auto"/>
        <w:right w:val="none" w:sz="0" w:space="0" w:color="auto"/>
      </w:divBdr>
      <w:divsChild>
        <w:div w:id="912467608">
          <w:marLeft w:val="0"/>
          <w:marRight w:val="0"/>
          <w:marTop w:val="0"/>
          <w:marBottom w:val="0"/>
          <w:divBdr>
            <w:top w:val="none" w:sz="0" w:space="0" w:color="auto"/>
            <w:left w:val="none" w:sz="0" w:space="0" w:color="auto"/>
            <w:bottom w:val="none" w:sz="0" w:space="0" w:color="auto"/>
            <w:right w:val="none" w:sz="0" w:space="0" w:color="auto"/>
          </w:divBdr>
          <w:divsChild>
            <w:div w:id="17177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6872">
      <w:bodyDiv w:val="1"/>
      <w:marLeft w:val="0"/>
      <w:marRight w:val="0"/>
      <w:marTop w:val="0"/>
      <w:marBottom w:val="0"/>
      <w:divBdr>
        <w:top w:val="none" w:sz="0" w:space="0" w:color="auto"/>
        <w:left w:val="none" w:sz="0" w:space="0" w:color="auto"/>
        <w:bottom w:val="none" w:sz="0" w:space="0" w:color="auto"/>
        <w:right w:val="none" w:sz="0" w:space="0" w:color="auto"/>
      </w:divBdr>
      <w:divsChild>
        <w:div w:id="1555312184">
          <w:marLeft w:val="0"/>
          <w:marRight w:val="120"/>
          <w:marTop w:val="0"/>
          <w:marBottom w:val="0"/>
          <w:divBdr>
            <w:top w:val="none" w:sz="0" w:space="0" w:color="auto"/>
            <w:left w:val="none" w:sz="0" w:space="0" w:color="auto"/>
            <w:bottom w:val="none" w:sz="0" w:space="0" w:color="auto"/>
            <w:right w:val="none" w:sz="0" w:space="0" w:color="auto"/>
          </w:divBdr>
        </w:div>
        <w:div w:id="1249460093">
          <w:marLeft w:val="0"/>
          <w:marRight w:val="0"/>
          <w:marTop w:val="0"/>
          <w:marBottom w:val="195"/>
          <w:divBdr>
            <w:top w:val="none" w:sz="0" w:space="0" w:color="auto"/>
            <w:left w:val="none" w:sz="0" w:space="0" w:color="auto"/>
            <w:bottom w:val="none" w:sz="0" w:space="0" w:color="auto"/>
            <w:right w:val="none" w:sz="0" w:space="0" w:color="auto"/>
          </w:divBdr>
          <w:divsChild>
            <w:div w:id="1913810191">
              <w:marLeft w:val="0"/>
              <w:marRight w:val="0"/>
              <w:marTop w:val="15"/>
              <w:marBottom w:val="0"/>
              <w:divBdr>
                <w:top w:val="none" w:sz="0" w:space="0" w:color="auto"/>
                <w:left w:val="none" w:sz="0" w:space="0" w:color="auto"/>
                <w:bottom w:val="none" w:sz="0" w:space="0" w:color="auto"/>
                <w:right w:val="none" w:sz="0" w:space="0" w:color="auto"/>
              </w:divBdr>
            </w:div>
            <w:div w:id="569653074">
              <w:marLeft w:val="0"/>
              <w:marRight w:val="0"/>
              <w:marTop w:val="0"/>
              <w:marBottom w:val="0"/>
              <w:divBdr>
                <w:top w:val="none" w:sz="0" w:space="0" w:color="auto"/>
                <w:left w:val="none" w:sz="0" w:space="0" w:color="auto"/>
                <w:bottom w:val="none" w:sz="0" w:space="0" w:color="auto"/>
                <w:right w:val="none" w:sz="0" w:space="0" w:color="auto"/>
              </w:divBdr>
              <w:divsChild>
                <w:div w:id="20780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07812">
      <w:bodyDiv w:val="1"/>
      <w:marLeft w:val="0"/>
      <w:marRight w:val="0"/>
      <w:marTop w:val="0"/>
      <w:marBottom w:val="0"/>
      <w:divBdr>
        <w:top w:val="none" w:sz="0" w:space="0" w:color="auto"/>
        <w:left w:val="none" w:sz="0" w:space="0" w:color="auto"/>
        <w:bottom w:val="none" w:sz="0" w:space="0" w:color="auto"/>
        <w:right w:val="none" w:sz="0" w:space="0" w:color="auto"/>
      </w:divBdr>
      <w:divsChild>
        <w:div w:id="1284113012">
          <w:marLeft w:val="0"/>
          <w:marRight w:val="0"/>
          <w:marTop w:val="0"/>
          <w:marBottom w:val="0"/>
          <w:divBdr>
            <w:top w:val="none" w:sz="0" w:space="0" w:color="auto"/>
            <w:left w:val="none" w:sz="0" w:space="0" w:color="auto"/>
            <w:bottom w:val="none" w:sz="0" w:space="0" w:color="auto"/>
            <w:right w:val="none" w:sz="0" w:space="0" w:color="auto"/>
          </w:divBdr>
          <w:divsChild>
            <w:div w:id="659188610">
              <w:marLeft w:val="0"/>
              <w:marRight w:val="120"/>
              <w:marTop w:val="0"/>
              <w:marBottom w:val="0"/>
              <w:divBdr>
                <w:top w:val="none" w:sz="0" w:space="0" w:color="auto"/>
                <w:left w:val="none" w:sz="0" w:space="0" w:color="auto"/>
                <w:bottom w:val="none" w:sz="0" w:space="0" w:color="auto"/>
                <w:right w:val="none" w:sz="0" w:space="0" w:color="auto"/>
              </w:divBdr>
            </w:div>
            <w:div w:id="780343570">
              <w:marLeft w:val="0"/>
              <w:marRight w:val="0"/>
              <w:marTop w:val="0"/>
              <w:marBottom w:val="195"/>
              <w:divBdr>
                <w:top w:val="none" w:sz="0" w:space="0" w:color="auto"/>
                <w:left w:val="none" w:sz="0" w:space="0" w:color="auto"/>
                <w:bottom w:val="none" w:sz="0" w:space="0" w:color="auto"/>
                <w:right w:val="none" w:sz="0" w:space="0" w:color="auto"/>
              </w:divBdr>
              <w:divsChild>
                <w:div w:id="1676420193">
                  <w:marLeft w:val="0"/>
                  <w:marRight w:val="0"/>
                  <w:marTop w:val="0"/>
                  <w:marBottom w:val="0"/>
                  <w:divBdr>
                    <w:top w:val="none" w:sz="0" w:space="0" w:color="auto"/>
                    <w:left w:val="none" w:sz="0" w:space="0" w:color="auto"/>
                    <w:bottom w:val="none" w:sz="0" w:space="0" w:color="auto"/>
                    <w:right w:val="none" w:sz="0" w:space="0" w:color="auto"/>
                  </w:divBdr>
                  <w:divsChild>
                    <w:div w:id="3024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770264">
      <w:bodyDiv w:val="1"/>
      <w:marLeft w:val="0"/>
      <w:marRight w:val="0"/>
      <w:marTop w:val="0"/>
      <w:marBottom w:val="0"/>
      <w:divBdr>
        <w:top w:val="none" w:sz="0" w:space="0" w:color="auto"/>
        <w:left w:val="none" w:sz="0" w:space="0" w:color="auto"/>
        <w:bottom w:val="none" w:sz="0" w:space="0" w:color="auto"/>
        <w:right w:val="none" w:sz="0" w:space="0" w:color="auto"/>
      </w:divBdr>
      <w:divsChild>
        <w:div w:id="1338968698">
          <w:marLeft w:val="0"/>
          <w:marRight w:val="0"/>
          <w:marTop w:val="0"/>
          <w:marBottom w:val="375"/>
          <w:divBdr>
            <w:top w:val="none" w:sz="0" w:space="0" w:color="auto"/>
            <w:left w:val="none" w:sz="0" w:space="0" w:color="auto"/>
            <w:bottom w:val="none" w:sz="0" w:space="0" w:color="auto"/>
            <w:right w:val="none" w:sz="0" w:space="0" w:color="auto"/>
          </w:divBdr>
          <w:divsChild>
            <w:div w:id="965086765">
              <w:marLeft w:val="0"/>
              <w:marRight w:val="0"/>
              <w:marTop w:val="0"/>
              <w:marBottom w:val="150"/>
              <w:divBdr>
                <w:top w:val="none" w:sz="0" w:space="0" w:color="auto"/>
                <w:left w:val="none" w:sz="0" w:space="0" w:color="auto"/>
                <w:bottom w:val="none" w:sz="0" w:space="0" w:color="auto"/>
                <w:right w:val="none" w:sz="0" w:space="0" w:color="auto"/>
              </w:divBdr>
            </w:div>
            <w:div w:id="837428860">
              <w:marLeft w:val="0"/>
              <w:marRight w:val="0"/>
              <w:marTop w:val="0"/>
              <w:marBottom w:val="150"/>
              <w:divBdr>
                <w:top w:val="none" w:sz="0" w:space="0" w:color="auto"/>
                <w:left w:val="none" w:sz="0" w:space="0" w:color="auto"/>
                <w:bottom w:val="none" w:sz="0" w:space="0" w:color="auto"/>
                <w:right w:val="none" w:sz="0" w:space="0" w:color="auto"/>
              </w:divBdr>
              <w:divsChild>
                <w:div w:id="1629242998">
                  <w:marLeft w:val="0"/>
                  <w:marRight w:val="0"/>
                  <w:marTop w:val="0"/>
                  <w:marBottom w:val="0"/>
                  <w:divBdr>
                    <w:top w:val="none" w:sz="0" w:space="0" w:color="auto"/>
                    <w:left w:val="none" w:sz="0" w:space="0" w:color="auto"/>
                    <w:bottom w:val="none" w:sz="0" w:space="0" w:color="auto"/>
                    <w:right w:val="none" w:sz="0" w:space="0" w:color="auto"/>
                  </w:divBdr>
                </w:div>
              </w:divsChild>
            </w:div>
            <w:div w:id="1744796496">
              <w:marLeft w:val="0"/>
              <w:marRight w:val="0"/>
              <w:marTop w:val="0"/>
              <w:marBottom w:val="0"/>
              <w:divBdr>
                <w:top w:val="none" w:sz="0" w:space="0" w:color="auto"/>
                <w:left w:val="none" w:sz="0" w:space="0" w:color="auto"/>
                <w:bottom w:val="none" w:sz="0" w:space="0" w:color="auto"/>
                <w:right w:val="none" w:sz="0" w:space="0" w:color="auto"/>
              </w:divBdr>
            </w:div>
          </w:divsChild>
        </w:div>
        <w:div w:id="1827672230">
          <w:marLeft w:val="0"/>
          <w:marRight w:val="0"/>
          <w:marTop w:val="0"/>
          <w:marBottom w:val="0"/>
          <w:divBdr>
            <w:top w:val="none" w:sz="0" w:space="0" w:color="auto"/>
            <w:left w:val="none" w:sz="0" w:space="0" w:color="auto"/>
            <w:bottom w:val="none" w:sz="0" w:space="0" w:color="auto"/>
            <w:right w:val="none" w:sz="0" w:space="0" w:color="auto"/>
          </w:divBdr>
          <w:divsChild>
            <w:div w:id="1210455700">
              <w:marLeft w:val="0"/>
              <w:marRight w:val="0"/>
              <w:marTop w:val="0"/>
              <w:marBottom w:val="0"/>
              <w:divBdr>
                <w:top w:val="none" w:sz="0" w:space="0" w:color="auto"/>
                <w:left w:val="none" w:sz="0" w:space="0" w:color="auto"/>
                <w:bottom w:val="none" w:sz="0" w:space="0" w:color="auto"/>
                <w:right w:val="none" w:sz="0" w:space="0" w:color="auto"/>
              </w:divBdr>
              <w:divsChild>
                <w:div w:id="764106633">
                  <w:marLeft w:val="0"/>
                  <w:marRight w:val="0"/>
                  <w:marTop w:val="0"/>
                  <w:marBottom w:val="0"/>
                  <w:divBdr>
                    <w:top w:val="none" w:sz="0" w:space="0" w:color="auto"/>
                    <w:left w:val="none" w:sz="0" w:space="0" w:color="auto"/>
                    <w:bottom w:val="none" w:sz="0" w:space="0" w:color="auto"/>
                    <w:right w:val="none" w:sz="0" w:space="0" w:color="auto"/>
                  </w:divBdr>
                  <w:divsChild>
                    <w:div w:id="1641302923">
                      <w:marLeft w:val="0"/>
                      <w:marRight w:val="0"/>
                      <w:marTop w:val="0"/>
                      <w:marBottom w:val="0"/>
                      <w:divBdr>
                        <w:top w:val="none" w:sz="0" w:space="0" w:color="auto"/>
                        <w:left w:val="none" w:sz="0" w:space="0" w:color="auto"/>
                        <w:bottom w:val="none" w:sz="0" w:space="0" w:color="auto"/>
                        <w:right w:val="none" w:sz="0" w:space="0" w:color="auto"/>
                      </w:divBdr>
                      <w:divsChild>
                        <w:div w:id="887837711">
                          <w:marLeft w:val="0"/>
                          <w:marRight w:val="0"/>
                          <w:marTop w:val="0"/>
                          <w:marBottom w:val="0"/>
                          <w:divBdr>
                            <w:top w:val="none" w:sz="0" w:space="0" w:color="auto"/>
                            <w:left w:val="none" w:sz="0" w:space="0" w:color="auto"/>
                            <w:bottom w:val="none" w:sz="0" w:space="0" w:color="auto"/>
                            <w:right w:val="none" w:sz="0" w:space="0" w:color="auto"/>
                          </w:divBdr>
                          <w:divsChild>
                            <w:div w:id="895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53184">
              <w:marLeft w:val="0"/>
              <w:marRight w:val="0"/>
              <w:marTop w:val="0"/>
              <w:marBottom w:val="0"/>
              <w:divBdr>
                <w:top w:val="none" w:sz="0" w:space="0" w:color="auto"/>
                <w:left w:val="none" w:sz="0" w:space="0" w:color="auto"/>
                <w:bottom w:val="none" w:sz="0" w:space="0" w:color="auto"/>
                <w:right w:val="none" w:sz="0" w:space="0" w:color="auto"/>
              </w:divBdr>
              <w:divsChild>
                <w:div w:id="479686896">
                  <w:marLeft w:val="0"/>
                  <w:marRight w:val="0"/>
                  <w:marTop w:val="0"/>
                  <w:marBottom w:val="0"/>
                  <w:divBdr>
                    <w:top w:val="none" w:sz="0" w:space="0" w:color="auto"/>
                    <w:left w:val="none" w:sz="0" w:space="0" w:color="auto"/>
                    <w:bottom w:val="none" w:sz="0" w:space="0" w:color="auto"/>
                    <w:right w:val="none" w:sz="0" w:space="0" w:color="auto"/>
                  </w:divBdr>
                  <w:divsChild>
                    <w:div w:id="1362436015">
                      <w:marLeft w:val="0"/>
                      <w:marRight w:val="0"/>
                      <w:marTop w:val="0"/>
                      <w:marBottom w:val="0"/>
                      <w:divBdr>
                        <w:top w:val="none" w:sz="0" w:space="0" w:color="auto"/>
                        <w:left w:val="none" w:sz="0" w:space="0" w:color="auto"/>
                        <w:bottom w:val="none" w:sz="0" w:space="0" w:color="auto"/>
                        <w:right w:val="none" w:sz="0" w:space="0" w:color="auto"/>
                      </w:divBdr>
                      <w:divsChild>
                        <w:div w:id="149909237">
                          <w:marLeft w:val="0"/>
                          <w:marRight w:val="0"/>
                          <w:marTop w:val="0"/>
                          <w:marBottom w:val="0"/>
                          <w:divBdr>
                            <w:top w:val="none" w:sz="0" w:space="0" w:color="auto"/>
                            <w:left w:val="none" w:sz="0" w:space="0" w:color="auto"/>
                            <w:bottom w:val="none" w:sz="0" w:space="0" w:color="auto"/>
                            <w:right w:val="none" w:sz="0" w:space="0" w:color="auto"/>
                          </w:divBdr>
                          <w:divsChild>
                            <w:div w:id="1150370838">
                              <w:marLeft w:val="0"/>
                              <w:marRight w:val="0"/>
                              <w:marTop w:val="0"/>
                              <w:marBottom w:val="0"/>
                              <w:divBdr>
                                <w:top w:val="none" w:sz="0" w:space="0" w:color="auto"/>
                                <w:left w:val="none" w:sz="0" w:space="0" w:color="auto"/>
                                <w:bottom w:val="none" w:sz="0" w:space="0" w:color="auto"/>
                                <w:right w:val="none" w:sz="0" w:space="0" w:color="auto"/>
                              </w:divBdr>
                              <w:divsChild>
                                <w:div w:id="467163608">
                                  <w:marLeft w:val="0"/>
                                  <w:marRight w:val="0"/>
                                  <w:marTop w:val="0"/>
                                  <w:marBottom w:val="150"/>
                                  <w:divBdr>
                                    <w:top w:val="none" w:sz="0" w:space="0" w:color="auto"/>
                                    <w:left w:val="none" w:sz="0" w:space="0" w:color="auto"/>
                                    <w:bottom w:val="none" w:sz="0" w:space="0" w:color="auto"/>
                                    <w:right w:val="none" w:sz="0" w:space="0" w:color="auto"/>
                                  </w:divBdr>
                                </w:div>
                              </w:divsChild>
                            </w:div>
                            <w:div w:id="999426245">
                              <w:marLeft w:val="0"/>
                              <w:marRight w:val="0"/>
                              <w:marTop w:val="0"/>
                              <w:marBottom w:val="0"/>
                              <w:divBdr>
                                <w:top w:val="none" w:sz="0" w:space="0" w:color="auto"/>
                                <w:left w:val="none" w:sz="0" w:space="0" w:color="auto"/>
                                <w:bottom w:val="none" w:sz="0" w:space="0" w:color="auto"/>
                                <w:right w:val="none" w:sz="0" w:space="0" w:color="auto"/>
                              </w:divBdr>
                              <w:divsChild>
                                <w:div w:id="259532527">
                                  <w:marLeft w:val="0"/>
                                  <w:marRight w:val="0"/>
                                  <w:marTop w:val="0"/>
                                  <w:marBottom w:val="150"/>
                                  <w:divBdr>
                                    <w:top w:val="none" w:sz="0" w:space="0" w:color="auto"/>
                                    <w:left w:val="none" w:sz="0" w:space="0" w:color="auto"/>
                                    <w:bottom w:val="none" w:sz="0" w:space="0" w:color="auto"/>
                                    <w:right w:val="none" w:sz="0" w:space="0" w:color="auto"/>
                                  </w:divBdr>
                                </w:div>
                              </w:divsChild>
                            </w:div>
                            <w:div w:id="1132138174">
                              <w:marLeft w:val="0"/>
                              <w:marRight w:val="0"/>
                              <w:marTop w:val="0"/>
                              <w:marBottom w:val="0"/>
                              <w:divBdr>
                                <w:top w:val="none" w:sz="0" w:space="0" w:color="auto"/>
                                <w:left w:val="none" w:sz="0" w:space="0" w:color="auto"/>
                                <w:bottom w:val="none" w:sz="0" w:space="0" w:color="auto"/>
                                <w:right w:val="none" w:sz="0" w:space="0" w:color="auto"/>
                              </w:divBdr>
                              <w:divsChild>
                                <w:div w:id="201564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900340">
      <w:bodyDiv w:val="1"/>
      <w:marLeft w:val="0"/>
      <w:marRight w:val="0"/>
      <w:marTop w:val="0"/>
      <w:marBottom w:val="0"/>
      <w:divBdr>
        <w:top w:val="none" w:sz="0" w:space="0" w:color="auto"/>
        <w:left w:val="none" w:sz="0" w:space="0" w:color="auto"/>
        <w:bottom w:val="none" w:sz="0" w:space="0" w:color="auto"/>
        <w:right w:val="none" w:sz="0" w:space="0" w:color="auto"/>
      </w:divBdr>
      <w:divsChild>
        <w:div w:id="1590383312">
          <w:marLeft w:val="0"/>
          <w:marRight w:val="0"/>
          <w:marTop w:val="0"/>
          <w:marBottom w:val="0"/>
          <w:divBdr>
            <w:top w:val="none" w:sz="0" w:space="0" w:color="auto"/>
            <w:left w:val="none" w:sz="0" w:space="0" w:color="auto"/>
            <w:bottom w:val="none" w:sz="0" w:space="0" w:color="auto"/>
            <w:right w:val="none" w:sz="0" w:space="0" w:color="auto"/>
          </w:divBdr>
          <w:divsChild>
            <w:div w:id="290331282">
              <w:marLeft w:val="0"/>
              <w:marRight w:val="0"/>
              <w:marTop w:val="0"/>
              <w:marBottom w:val="0"/>
              <w:divBdr>
                <w:top w:val="none" w:sz="0" w:space="0" w:color="auto"/>
                <w:left w:val="none" w:sz="0" w:space="0" w:color="auto"/>
                <w:bottom w:val="none" w:sz="0" w:space="0" w:color="auto"/>
                <w:right w:val="none" w:sz="0" w:space="0" w:color="auto"/>
              </w:divBdr>
              <w:divsChild>
                <w:div w:id="838543904">
                  <w:marLeft w:val="0"/>
                  <w:marRight w:val="0"/>
                  <w:marTop w:val="0"/>
                  <w:marBottom w:val="0"/>
                  <w:divBdr>
                    <w:top w:val="none" w:sz="0" w:space="0" w:color="auto"/>
                    <w:left w:val="none" w:sz="0" w:space="0" w:color="auto"/>
                    <w:bottom w:val="none" w:sz="0" w:space="0" w:color="auto"/>
                    <w:right w:val="none" w:sz="0" w:space="0" w:color="auto"/>
                  </w:divBdr>
                </w:div>
                <w:div w:id="3693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2321">
          <w:marLeft w:val="0"/>
          <w:marRight w:val="0"/>
          <w:marTop w:val="0"/>
          <w:marBottom w:val="0"/>
          <w:divBdr>
            <w:top w:val="none" w:sz="0" w:space="0" w:color="auto"/>
            <w:left w:val="none" w:sz="0" w:space="0" w:color="auto"/>
            <w:bottom w:val="none" w:sz="0" w:space="0" w:color="auto"/>
            <w:right w:val="none" w:sz="0" w:space="0" w:color="auto"/>
          </w:divBdr>
          <w:divsChild>
            <w:div w:id="1882283319">
              <w:marLeft w:val="0"/>
              <w:marRight w:val="0"/>
              <w:marTop w:val="0"/>
              <w:marBottom w:val="0"/>
              <w:divBdr>
                <w:top w:val="none" w:sz="0" w:space="0" w:color="auto"/>
                <w:left w:val="none" w:sz="0" w:space="0" w:color="auto"/>
                <w:bottom w:val="none" w:sz="0" w:space="0" w:color="auto"/>
                <w:right w:val="none" w:sz="0" w:space="0" w:color="auto"/>
              </w:divBdr>
              <w:divsChild>
                <w:div w:id="1088305739">
                  <w:marLeft w:val="0"/>
                  <w:marRight w:val="0"/>
                  <w:marTop w:val="0"/>
                  <w:marBottom w:val="0"/>
                  <w:divBdr>
                    <w:top w:val="none" w:sz="0" w:space="0" w:color="auto"/>
                    <w:left w:val="none" w:sz="0" w:space="0" w:color="auto"/>
                    <w:bottom w:val="none" w:sz="0" w:space="0" w:color="auto"/>
                    <w:right w:val="none" w:sz="0" w:space="0" w:color="auto"/>
                  </w:divBdr>
                  <w:divsChild>
                    <w:div w:id="1592203814">
                      <w:marLeft w:val="0"/>
                      <w:marRight w:val="0"/>
                      <w:marTop w:val="0"/>
                      <w:marBottom w:val="0"/>
                      <w:divBdr>
                        <w:top w:val="none" w:sz="0" w:space="0" w:color="auto"/>
                        <w:left w:val="none" w:sz="0" w:space="0" w:color="auto"/>
                        <w:bottom w:val="none" w:sz="0" w:space="0" w:color="auto"/>
                        <w:right w:val="none" w:sz="0" w:space="0" w:color="auto"/>
                      </w:divBdr>
                      <w:divsChild>
                        <w:div w:id="1393194492">
                          <w:marLeft w:val="0"/>
                          <w:marRight w:val="0"/>
                          <w:marTop w:val="0"/>
                          <w:marBottom w:val="0"/>
                          <w:divBdr>
                            <w:top w:val="none" w:sz="0" w:space="0" w:color="auto"/>
                            <w:left w:val="none" w:sz="0" w:space="0" w:color="auto"/>
                            <w:bottom w:val="none" w:sz="0" w:space="0" w:color="auto"/>
                            <w:right w:val="none" w:sz="0" w:space="0" w:color="auto"/>
                          </w:divBdr>
                          <w:divsChild>
                            <w:div w:id="435369049">
                              <w:marLeft w:val="0"/>
                              <w:marRight w:val="0"/>
                              <w:marTop w:val="0"/>
                              <w:marBottom w:val="0"/>
                              <w:divBdr>
                                <w:top w:val="none" w:sz="0" w:space="0" w:color="auto"/>
                                <w:left w:val="none" w:sz="0" w:space="0" w:color="auto"/>
                                <w:bottom w:val="none" w:sz="0" w:space="0" w:color="auto"/>
                                <w:right w:val="none" w:sz="0" w:space="0" w:color="auto"/>
                              </w:divBdr>
                              <w:divsChild>
                                <w:div w:id="1648851850">
                                  <w:marLeft w:val="0"/>
                                  <w:marRight w:val="0"/>
                                  <w:marTop w:val="0"/>
                                  <w:marBottom w:val="0"/>
                                  <w:divBdr>
                                    <w:top w:val="none" w:sz="0" w:space="0" w:color="auto"/>
                                    <w:left w:val="none" w:sz="0" w:space="0" w:color="auto"/>
                                    <w:bottom w:val="none" w:sz="0" w:space="0" w:color="auto"/>
                                    <w:right w:val="none" w:sz="0" w:space="0" w:color="auto"/>
                                  </w:divBdr>
                                  <w:divsChild>
                                    <w:div w:id="779421402">
                                      <w:marLeft w:val="0"/>
                                      <w:marRight w:val="0"/>
                                      <w:marTop w:val="0"/>
                                      <w:marBottom w:val="0"/>
                                      <w:divBdr>
                                        <w:top w:val="none" w:sz="0" w:space="0" w:color="auto"/>
                                        <w:left w:val="none" w:sz="0" w:space="0" w:color="auto"/>
                                        <w:bottom w:val="none" w:sz="0" w:space="0" w:color="auto"/>
                                        <w:right w:val="none" w:sz="0" w:space="0" w:color="auto"/>
                                      </w:divBdr>
                                      <w:divsChild>
                                        <w:div w:id="2144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020252">
      <w:bodyDiv w:val="1"/>
      <w:marLeft w:val="0"/>
      <w:marRight w:val="0"/>
      <w:marTop w:val="0"/>
      <w:marBottom w:val="0"/>
      <w:divBdr>
        <w:top w:val="none" w:sz="0" w:space="0" w:color="auto"/>
        <w:left w:val="none" w:sz="0" w:space="0" w:color="auto"/>
        <w:bottom w:val="none" w:sz="0" w:space="0" w:color="auto"/>
        <w:right w:val="none" w:sz="0" w:space="0" w:color="auto"/>
      </w:divBdr>
      <w:divsChild>
        <w:div w:id="425930113">
          <w:marLeft w:val="0"/>
          <w:marRight w:val="0"/>
          <w:marTop w:val="0"/>
          <w:marBottom w:val="0"/>
          <w:divBdr>
            <w:top w:val="none" w:sz="0" w:space="0" w:color="auto"/>
            <w:left w:val="none" w:sz="0" w:space="0" w:color="auto"/>
            <w:bottom w:val="none" w:sz="0" w:space="0" w:color="auto"/>
            <w:right w:val="none" w:sz="0" w:space="0" w:color="auto"/>
          </w:divBdr>
          <w:divsChild>
            <w:div w:id="376659778">
              <w:marLeft w:val="0"/>
              <w:marRight w:val="0"/>
              <w:marTop w:val="0"/>
              <w:marBottom w:val="195"/>
              <w:divBdr>
                <w:top w:val="none" w:sz="0" w:space="0" w:color="auto"/>
                <w:left w:val="none" w:sz="0" w:space="0" w:color="auto"/>
                <w:bottom w:val="none" w:sz="0" w:space="0" w:color="auto"/>
                <w:right w:val="none" w:sz="0" w:space="0" w:color="auto"/>
              </w:divBdr>
              <w:divsChild>
                <w:div w:id="43142030">
                  <w:marLeft w:val="0"/>
                  <w:marRight w:val="0"/>
                  <w:marTop w:val="0"/>
                  <w:marBottom w:val="0"/>
                  <w:divBdr>
                    <w:top w:val="none" w:sz="0" w:space="0" w:color="auto"/>
                    <w:left w:val="none" w:sz="0" w:space="0" w:color="auto"/>
                    <w:bottom w:val="none" w:sz="0" w:space="0" w:color="auto"/>
                    <w:right w:val="none" w:sz="0" w:space="0" w:color="auto"/>
                  </w:divBdr>
                  <w:divsChild>
                    <w:div w:id="11938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644641">
      <w:bodyDiv w:val="1"/>
      <w:marLeft w:val="0"/>
      <w:marRight w:val="0"/>
      <w:marTop w:val="0"/>
      <w:marBottom w:val="0"/>
      <w:divBdr>
        <w:top w:val="none" w:sz="0" w:space="0" w:color="auto"/>
        <w:left w:val="none" w:sz="0" w:space="0" w:color="auto"/>
        <w:bottom w:val="none" w:sz="0" w:space="0" w:color="auto"/>
        <w:right w:val="none" w:sz="0" w:space="0" w:color="auto"/>
      </w:divBdr>
      <w:divsChild>
        <w:div w:id="237987147">
          <w:marLeft w:val="0"/>
          <w:marRight w:val="0"/>
          <w:marTop w:val="0"/>
          <w:marBottom w:val="0"/>
          <w:divBdr>
            <w:top w:val="none" w:sz="0" w:space="0" w:color="auto"/>
            <w:left w:val="none" w:sz="0" w:space="0" w:color="auto"/>
            <w:bottom w:val="none" w:sz="0" w:space="0" w:color="auto"/>
            <w:right w:val="none" w:sz="0" w:space="0" w:color="auto"/>
          </w:divBdr>
        </w:div>
        <w:div w:id="256526209">
          <w:marLeft w:val="0"/>
          <w:marRight w:val="0"/>
          <w:marTop w:val="0"/>
          <w:marBottom w:val="0"/>
          <w:divBdr>
            <w:top w:val="none" w:sz="0" w:space="0" w:color="auto"/>
            <w:left w:val="none" w:sz="0" w:space="0" w:color="auto"/>
            <w:bottom w:val="none" w:sz="0" w:space="0" w:color="auto"/>
            <w:right w:val="none" w:sz="0" w:space="0" w:color="auto"/>
          </w:divBdr>
          <w:divsChild>
            <w:div w:id="1885023853">
              <w:marLeft w:val="0"/>
              <w:marRight w:val="0"/>
              <w:marTop w:val="0"/>
              <w:marBottom w:val="0"/>
              <w:divBdr>
                <w:top w:val="none" w:sz="0" w:space="0" w:color="auto"/>
                <w:left w:val="none" w:sz="0" w:space="0" w:color="auto"/>
                <w:bottom w:val="none" w:sz="0" w:space="0" w:color="auto"/>
                <w:right w:val="none" w:sz="0" w:space="0" w:color="auto"/>
              </w:divBdr>
              <w:divsChild>
                <w:div w:id="1535918534">
                  <w:marLeft w:val="0"/>
                  <w:marRight w:val="0"/>
                  <w:marTop w:val="0"/>
                  <w:marBottom w:val="0"/>
                  <w:divBdr>
                    <w:top w:val="none" w:sz="0" w:space="0" w:color="auto"/>
                    <w:left w:val="none" w:sz="0" w:space="0" w:color="auto"/>
                    <w:bottom w:val="none" w:sz="0" w:space="0" w:color="auto"/>
                    <w:right w:val="none" w:sz="0" w:space="0" w:color="auto"/>
                  </w:divBdr>
                  <w:divsChild>
                    <w:div w:id="1594168899">
                      <w:marLeft w:val="0"/>
                      <w:marRight w:val="0"/>
                      <w:marTop w:val="0"/>
                      <w:marBottom w:val="0"/>
                      <w:divBdr>
                        <w:top w:val="none" w:sz="0" w:space="0" w:color="auto"/>
                        <w:left w:val="none" w:sz="0" w:space="0" w:color="auto"/>
                        <w:bottom w:val="none" w:sz="0" w:space="0" w:color="auto"/>
                        <w:right w:val="none" w:sz="0" w:space="0" w:color="auto"/>
                      </w:divBdr>
                      <w:divsChild>
                        <w:div w:id="1234926443">
                          <w:marLeft w:val="0"/>
                          <w:marRight w:val="0"/>
                          <w:marTop w:val="0"/>
                          <w:marBottom w:val="0"/>
                          <w:divBdr>
                            <w:top w:val="none" w:sz="0" w:space="0" w:color="auto"/>
                            <w:left w:val="none" w:sz="0" w:space="0" w:color="auto"/>
                            <w:bottom w:val="none" w:sz="0" w:space="0" w:color="auto"/>
                            <w:right w:val="none" w:sz="0" w:space="0" w:color="auto"/>
                          </w:divBdr>
                        </w:div>
                      </w:divsChild>
                    </w:div>
                    <w:div w:id="913397835">
                      <w:marLeft w:val="0"/>
                      <w:marRight w:val="0"/>
                      <w:marTop w:val="0"/>
                      <w:marBottom w:val="0"/>
                      <w:divBdr>
                        <w:top w:val="none" w:sz="0" w:space="0" w:color="auto"/>
                        <w:left w:val="none" w:sz="0" w:space="0" w:color="auto"/>
                        <w:bottom w:val="none" w:sz="0" w:space="0" w:color="auto"/>
                        <w:right w:val="none" w:sz="0" w:space="0" w:color="auto"/>
                      </w:divBdr>
                      <w:divsChild>
                        <w:div w:id="1204053404">
                          <w:marLeft w:val="0"/>
                          <w:marRight w:val="0"/>
                          <w:marTop w:val="0"/>
                          <w:marBottom w:val="0"/>
                          <w:divBdr>
                            <w:top w:val="none" w:sz="0" w:space="0" w:color="auto"/>
                            <w:left w:val="none" w:sz="0" w:space="0" w:color="auto"/>
                            <w:bottom w:val="none" w:sz="0" w:space="0" w:color="auto"/>
                            <w:right w:val="none" w:sz="0" w:space="0" w:color="auto"/>
                          </w:divBdr>
                          <w:divsChild>
                            <w:div w:id="4610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218963">
      <w:bodyDiv w:val="1"/>
      <w:marLeft w:val="0"/>
      <w:marRight w:val="0"/>
      <w:marTop w:val="0"/>
      <w:marBottom w:val="0"/>
      <w:divBdr>
        <w:top w:val="none" w:sz="0" w:space="0" w:color="auto"/>
        <w:left w:val="none" w:sz="0" w:space="0" w:color="auto"/>
        <w:bottom w:val="none" w:sz="0" w:space="0" w:color="auto"/>
        <w:right w:val="none" w:sz="0" w:space="0" w:color="auto"/>
      </w:divBdr>
      <w:divsChild>
        <w:div w:id="998578631">
          <w:marLeft w:val="0"/>
          <w:marRight w:val="0"/>
          <w:marTop w:val="0"/>
          <w:marBottom w:val="0"/>
          <w:divBdr>
            <w:top w:val="none" w:sz="0" w:space="0" w:color="auto"/>
            <w:left w:val="none" w:sz="0" w:space="0" w:color="auto"/>
            <w:bottom w:val="none" w:sz="0" w:space="0" w:color="auto"/>
            <w:right w:val="none" w:sz="0" w:space="0" w:color="auto"/>
          </w:divBdr>
        </w:div>
        <w:div w:id="1315526490">
          <w:marLeft w:val="0"/>
          <w:marRight w:val="0"/>
          <w:marTop w:val="0"/>
          <w:marBottom w:val="0"/>
          <w:divBdr>
            <w:top w:val="none" w:sz="0" w:space="0" w:color="auto"/>
            <w:left w:val="none" w:sz="0" w:space="0" w:color="auto"/>
            <w:bottom w:val="none" w:sz="0" w:space="0" w:color="auto"/>
            <w:right w:val="none" w:sz="0" w:space="0" w:color="auto"/>
          </w:divBdr>
          <w:divsChild>
            <w:div w:id="1515731741">
              <w:marLeft w:val="0"/>
              <w:marRight w:val="0"/>
              <w:marTop w:val="0"/>
              <w:marBottom w:val="0"/>
              <w:divBdr>
                <w:top w:val="none" w:sz="0" w:space="0" w:color="auto"/>
                <w:left w:val="none" w:sz="0" w:space="0" w:color="auto"/>
                <w:bottom w:val="none" w:sz="0" w:space="0" w:color="auto"/>
                <w:right w:val="none" w:sz="0" w:space="0" w:color="auto"/>
              </w:divBdr>
              <w:divsChild>
                <w:div w:id="1396469840">
                  <w:marLeft w:val="0"/>
                  <w:marRight w:val="0"/>
                  <w:marTop w:val="0"/>
                  <w:marBottom w:val="0"/>
                  <w:divBdr>
                    <w:top w:val="none" w:sz="0" w:space="0" w:color="auto"/>
                    <w:left w:val="none" w:sz="0" w:space="0" w:color="auto"/>
                    <w:bottom w:val="none" w:sz="0" w:space="0" w:color="auto"/>
                    <w:right w:val="none" w:sz="0" w:space="0" w:color="auto"/>
                  </w:divBdr>
                  <w:divsChild>
                    <w:div w:id="105127763">
                      <w:marLeft w:val="0"/>
                      <w:marRight w:val="0"/>
                      <w:marTop w:val="0"/>
                      <w:marBottom w:val="0"/>
                      <w:divBdr>
                        <w:top w:val="none" w:sz="0" w:space="0" w:color="auto"/>
                        <w:left w:val="none" w:sz="0" w:space="0" w:color="auto"/>
                        <w:bottom w:val="none" w:sz="0" w:space="0" w:color="auto"/>
                        <w:right w:val="none" w:sz="0" w:space="0" w:color="auto"/>
                      </w:divBdr>
                      <w:divsChild>
                        <w:div w:id="17402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913005">
      <w:bodyDiv w:val="1"/>
      <w:marLeft w:val="0"/>
      <w:marRight w:val="0"/>
      <w:marTop w:val="0"/>
      <w:marBottom w:val="0"/>
      <w:divBdr>
        <w:top w:val="none" w:sz="0" w:space="0" w:color="auto"/>
        <w:left w:val="none" w:sz="0" w:space="0" w:color="auto"/>
        <w:bottom w:val="none" w:sz="0" w:space="0" w:color="auto"/>
        <w:right w:val="none" w:sz="0" w:space="0" w:color="auto"/>
      </w:divBdr>
      <w:divsChild>
        <w:div w:id="1466123553">
          <w:marLeft w:val="0"/>
          <w:marRight w:val="0"/>
          <w:marTop w:val="0"/>
          <w:marBottom w:val="0"/>
          <w:divBdr>
            <w:top w:val="none" w:sz="0" w:space="0" w:color="auto"/>
            <w:left w:val="none" w:sz="0" w:space="0" w:color="auto"/>
            <w:bottom w:val="none" w:sz="0" w:space="0" w:color="auto"/>
            <w:right w:val="none" w:sz="0" w:space="0" w:color="auto"/>
          </w:divBdr>
        </w:div>
        <w:div w:id="506754378">
          <w:marLeft w:val="0"/>
          <w:marRight w:val="0"/>
          <w:marTop w:val="0"/>
          <w:marBottom w:val="0"/>
          <w:divBdr>
            <w:top w:val="none" w:sz="0" w:space="0" w:color="auto"/>
            <w:left w:val="none" w:sz="0" w:space="0" w:color="auto"/>
            <w:bottom w:val="none" w:sz="0" w:space="0" w:color="auto"/>
            <w:right w:val="none" w:sz="0" w:space="0" w:color="auto"/>
          </w:divBdr>
        </w:div>
      </w:divsChild>
    </w:div>
    <w:div w:id="1059592258">
      <w:bodyDiv w:val="1"/>
      <w:marLeft w:val="0"/>
      <w:marRight w:val="0"/>
      <w:marTop w:val="0"/>
      <w:marBottom w:val="0"/>
      <w:divBdr>
        <w:top w:val="none" w:sz="0" w:space="0" w:color="auto"/>
        <w:left w:val="none" w:sz="0" w:space="0" w:color="auto"/>
        <w:bottom w:val="none" w:sz="0" w:space="0" w:color="auto"/>
        <w:right w:val="none" w:sz="0" w:space="0" w:color="auto"/>
      </w:divBdr>
      <w:divsChild>
        <w:div w:id="808548769">
          <w:marLeft w:val="0"/>
          <w:marRight w:val="0"/>
          <w:marTop w:val="0"/>
          <w:marBottom w:val="0"/>
          <w:divBdr>
            <w:top w:val="none" w:sz="0" w:space="0" w:color="auto"/>
            <w:left w:val="none" w:sz="0" w:space="0" w:color="auto"/>
            <w:bottom w:val="none" w:sz="0" w:space="0" w:color="auto"/>
            <w:right w:val="none" w:sz="0" w:space="0" w:color="auto"/>
          </w:divBdr>
          <w:divsChild>
            <w:div w:id="528875658">
              <w:marLeft w:val="0"/>
              <w:marRight w:val="0"/>
              <w:marTop w:val="0"/>
              <w:marBottom w:val="195"/>
              <w:divBdr>
                <w:top w:val="none" w:sz="0" w:space="0" w:color="auto"/>
                <w:left w:val="none" w:sz="0" w:space="0" w:color="auto"/>
                <w:bottom w:val="none" w:sz="0" w:space="0" w:color="auto"/>
                <w:right w:val="none" w:sz="0" w:space="0" w:color="auto"/>
              </w:divBdr>
              <w:divsChild>
                <w:div w:id="1662587388">
                  <w:marLeft w:val="0"/>
                  <w:marRight w:val="0"/>
                  <w:marTop w:val="15"/>
                  <w:marBottom w:val="0"/>
                  <w:divBdr>
                    <w:top w:val="none" w:sz="0" w:space="0" w:color="auto"/>
                    <w:left w:val="none" w:sz="0" w:space="0" w:color="auto"/>
                    <w:bottom w:val="none" w:sz="0" w:space="0" w:color="auto"/>
                    <w:right w:val="none" w:sz="0" w:space="0" w:color="auto"/>
                  </w:divBdr>
                </w:div>
                <w:div w:id="113912631">
                  <w:marLeft w:val="0"/>
                  <w:marRight w:val="0"/>
                  <w:marTop w:val="0"/>
                  <w:marBottom w:val="0"/>
                  <w:divBdr>
                    <w:top w:val="none" w:sz="0" w:space="0" w:color="auto"/>
                    <w:left w:val="none" w:sz="0" w:space="0" w:color="auto"/>
                    <w:bottom w:val="none" w:sz="0" w:space="0" w:color="auto"/>
                    <w:right w:val="none" w:sz="0" w:space="0" w:color="auto"/>
                  </w:divBdr>
                  <w:divsChild>
                    <w:div w:id="2042972182">
                      <w:marLeft w:val="0"/>
                      <w:marRight w:val="0"/>
                      <w:marTop w:val="0"/>
                      <w:marBottom w:val="0"/>
                      <w:divBdr>
                        <w:top w:val="none" w:sz="0" w:space="0" w:color="auto"/>
                        <w:left w:val="none" w:sz="0" w:space="0" w:color="auto"/>
                        <w:bottom w:val="none" w:sz="0" w:space="0" w:color="auto"/>
                        <w:right w:val="none" w:sz="0" w:space="0" w:color="auto"/>
                      </w:divBdr>
                    </w:div>
                  </w:divsChild>
                </w:div>
                <w:div w:id="1914663437">
                  <w:marLeft w:val="0"/>
                  <w:marRight w:val="0"/>
                  <w:marTop w:val="15"/>
                  <w:marBottom w:val="0"/>
                  <w:divBdr>
                    <w:top w:val="none" w:sz="0" w:space="0" w:color="auto"/>
                    <w:left w:val="none" w:sz="0" w:space="0" w:color="auto"/>
                    <w:bottom w:val="none" w:sz="0" w:space="0" w:color="auto"/>
                    <w:right w:val="none" w:sz="0" w:space="0" w:color="auto"/>
                  </w:divBdr>
                </w:div>
                <w:div w:id="359361211">
                  <w:marLeft w:val="0"/>
                  <w:marRight w:val="0"/>
                  <w:marTop w:val="0"/>
                  <w:marBottom w:val="0"/>
                  <w:divBdr>
                    <w:top w:val="none" w:sz="0" w:space="0" w:color="auto"/>
                    <w:left w:val="none" w:sz="0" w:space="0" w:color="auto"/>
                    <w:bottom w:val="none" w:sz="0" w:space="0" w:color="auto"/>
                    <w:right w:val="none" w:sz="0" w:space="0" w:color="auto"/>
                  </w:divBdr>
                  <w:divsChild>
                    <w:div w:id="205202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02355">
      <w:bodyDiv w:val="1"/>
      <w:marLeft w:val="0"/>
      <w:marRight w:val="0"/>
      <w:marTop w:val="0"/>
      <w:marBottom w:val="0"/>
      <w:divBdr>
        <w:top w:val="none" w:sz="0" w:space="0" w:color="auto"/>
        <w:left w:val="none" w:sz="0" w:space="0" w:color="auto"/>
        <w:bottom w:val="none" w:sz="0" w:space="0" w:color="auto"/>
        <w:right w:val="none" w:sz="0" w:space="0" w:color="auto"/>
      </w:divBdr>
      <w:divsChild>
        <w:div w:id="443573664">
          <w:marLeft w:val="0"/>
          <w:marRight w:val="0"/>
          <w:marTop w:val="0"/>
          <w:marBottom w:val="0"/>
          <w:divBdr>
            <w:top w:val="none" w:sz="0" w:space="0" w:color="auto"/>
            <w:left w:val="none" w:sz="0" w:space="0" w:color="auto"/>
            <w:bottom w:val="none" w:sz="0" w:space="0" w:color="auto"/>
            <w:right w:val="none" w:sz="0" w:space="0" w:color="auto"/>
          </w:divBdr>
          <w:divsChild>
            <w:div w:id="2073429624">
              <w:marLeft w:val="0"/>
              <w:marRight w:val="120"/>
              <w:marTop w:val="0"/>
              <w:marBottom w:val="0"/>
              <w:divBdr>
                <w:top w:val="none" w:sz="0" w:space="0" w:color="auto"/>
                <w:left w:val="none" w:sz="0" w:space="0" w:color="auto"/>
                <w:bottom w:val="none" w:sz="0" w:space="0" w:color="auto"/>
                <w:right w:val="none" w:sz="0" w:space="0" w:color="auto"/>
              </w:divBdr>
            </w:div>
            <w:div w:id="314533462">
              <w:marLeft w:val="0"/>
              <w:marRight w:val="0"/>
              <w:marTop w:val="0"/>
              <w:marBottom w:val="195"/>
              <w:divBdr>
                <w:top w:val="none" w:sz="0" w:space="0" w:color="auto"/>
                <w:left w:val="none" w:sz="0" w:space="0" w:color="auto"/>
                <w:bottom w:val="none" w:sz="0" w:space="0" w:color="auto"/>
                <w:right w:val="none" w:sz="0" w:space="0" w:color="auto"/>
              </w:divBdr>
              <w:divsChild>
                <w:div w:id="637489369">
                  <w:marLeft w:val="0"/>
                  <w:marRight w:val="0"/>
                  <w:marTop w:val="15"/>
                  <w:marBottom w:val="0"/>
                  <w:divBdr>
                    <w:top w:val="none" w:sz="0" w:space="0" w:color="auto"/>
                    <w:left w:val="none" w:sz="0" w:space="0" w:color="auto"/>
                    <w:bottom w:val="none" w:sz="0" w:space="0" w:color="auto"/>
                    <w:right w:val="none" w:sz="0" w:space="0" w:color="auto"/>
                  </w:divBdr>
                </w:div>
                <w:div w:id="1432311783">
                  <w:marLeft w:val="0"/>
                  <w:marRight w:val="0"/>
                  <w:marTop w:val="0"/>
                  <w:marBottom w:val="0"/>
                  <w:divBdr>
                    <w:top w:val="none" w:sz="0" w:space="0" w:color="auto"/>
                    <w:left w:val="none" w:sz="0" w:space="0" w:color="auto"/>
                    <w:bottom w:val="none" w:sz="0" w:space="0" w:color="auto"/>
                    <w:right w:val="none" w:sz="0" w:space="0" w:color="auto"/>
                  </w:divBdr>
                  <w:divsChild>
                    <w:div w:id="568462976">
                      <w:marLeft w:val="0"/>
                      <w:marRight w:val="0"/>
                      <w:marTop w:val="0"/>
                      <w:marBottom w:val="0"/>
                      <w:divBdr>
                        <w:top w:val="none" w:sz="0" w:space="0" w:color="auto"/>
                        <w:left w:val="none" w:sz="0" w:space="0" w:color="auto"/>
                        <w:bottom w:val="none" w:sz="0" w:space="0" w:color="auto"/>
                        <w:right w:val="none" w:sz="0" w:space="0" w:color="auto"/>
                      </w:divBdr>
                    </w:div>
                  </w:divsChild>
                </w:div>
                <w:div w:id="1503085494">
                  <w:marLeft w:val="0"/>
                  <w:marRight w:val="0"/>
                  <w:marTop w:val="15"/>
                  <w:marBottom w:val="0"/>
                  <w:divBdr>
                    <w:top w:val="none" w:sz="0" w:space="0" w:color="auto"/>
                    <w:left w:val="none" w:sz="0" w:space="0" w:color="auto"/>
                    <w:bottom w:val="none" w:sz="0" w:space="0" w:color="auto"/>
                    <w:right w:val="none" w:sz="0" w:space="0" w:color="auto"/>
                  </w:divBdr>
                </w:div>
                <w:div w:id="2103725128">
                  <w:marLeft w:val="0"/>
                  <w:marRight w:val="0"/>
                  <w:marTop w:val="0"/>
                  <w:marBottom w:val="0"/>
                  <w:divBdr>
                    <w:top w:val="none" w:sz="0" w:space="0" w:color="auto"/>
                    <w:left w:val="none" w:sz="0" w:space="0" w:color="auto"/>
                    <w:bottom w:val="none" w:sz="0" w:space="0" w:color="auto"/>
                    <w:right w:val="none" w:sz="0" w:space="0" w:color="auto"/>
                  </w:divBdr>
                  <w:divsChild>
                    <w:div w:id="11803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413539">
      <w:bodyDiv w:val="1"/>
      <w:marLeft w:val="0"/>
      <w:marRight w:val="0"/>
      <w:marTop w:val="0"/>
      <w:marBottom w:val="0"/>
      <w:divBdr>
        <w:top w:val="none" w:sz="0" w:space="0" w:color="auto"/>
        <w:left w:val="none" w:sz="0" w:space="0" w:color="auto"/>
        <w:bottom w:val="none" w:sz="0" w:space="0" w:color="auto"/>
        <w:right w:val="none" w:sz="0" w:space="0" w:color="auto"/>
      </w:divBdr>
      <w:divsChild>
        <w:div w:id="1842508626">
          <w:marLeft w:val="0"/>
          <w:marRight w:val="0"/>
          <w:marTop w:val="0"/>
          <w:marBottom w:val="0"/>
          <w:divBdr>
            <w:top w:val="none" w:sz="0" w:space="0" w:color="auto"/>
            <w:left w:val="none" w:sz="0" w:space="0" w:color="auto"/>
            <w:bottom w:val="none" w:sz="0" w:space="0" w:color="auto"/>
            <w:right w:val="none" w:sz="0" w:space="0" w:color="auto"/>
          </w:divBdr>
          <w:divsChild>
            <w:div w:id="160513848">
              <w:marLeft w:val="0"/>
              <w:marRight w:val="0"/>
              <w:marTop w:val="0"/>
              <w:marBottom w:val="195"/>
              <w:divBdr>
                <w:top w:val="none" w:sz="0" w:space="0" w:color="auto"/>
                <w:left w:val="none" w:sz="0" w:space="0" w:color="auto"/>
                <w:bottom w:val="none" w:sz="0" w:space="0" w:color="auto"/>
                <w:right w:val="none" w:sz="0" w:space="0" w:color="auto"/>
              </w:divBdr>
              <w:divsChild>
                <w:div w:id="263811250">
                  <w:marLeft w:val="0"/>
                  <w:marRight w:val="0"/>
                  <w:marTop w:val="0"/>
                  <w:marBottom w:val="0"/>
                  <w:divBdr>
                    <w:top w:val="none" w:sz="0" w:space="0" w:color="auto"/>
                    <w:left w:val="none" w:sz="0" w:space="0" w:color="auto"/>
                    <w:bottom w:val="none" w:sz="0" w:space="0" w:color="auto"/>
                    <w:right w:val="none" w:sz="0" w:space="0" w:color="auto"/>
                  </w:divBdr>
                  <w:divsChild>
                    <w:div w:id="13402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39634">
      <w:bodyDiv w:val="1"/>
      <w:marLeft w:val="0"/>
      <w:marRight w:val="0"/>
      <w:marTop w:val="0"/>
      <w:marBottom w:val="0"/>
      <w:divBdr>
        <w:top w:val="none" w:sz="0" w:space="0" w:color="auto"/>
        <w:left w:val="none" w:sz="0" w:space="0" w:color="auto"/>
        <w:bottom w:val="none" w:sz="0" w:space="0" w:color="auto"/>
        <w:right w:val="none" w:sz="0" w:space="0" w:color="auto"/>
      </w:divBdr>
      <w:divsChild>
        <w:div w:id="1884291803">
          <w:marLeft w:val="0"/>
          <w:marRight w:val="0"/>
          <w:marTop w:val="0"/>
          <w:marBottom w:val="0"/>
          <w:divBdr>
            <w:top w:val="none" w:sz="0" w:space="0" w:color="auto"/>
            <w:left w:val="none" w:sz="0" w:space="0" w:color="auto"/>
            <w:bottom w:val="none" w:sz="0" w:space="0" w:color="auto"/>
            <w:right w:val="none" w:sz="0" w:space="0" w:color="auto"/>
          </w:divBdr>
        </w:div>
        <w:div w:id="431047152">
          <w:marLeft w:val="0"/>
          <w:marRight w:val="0"/>
          <w:marTop w:val="0"/>
          <w:marBottom w:val="0"/>
          <w:divBdr>
            <w:top w:val="none" w:sz="0" w:space="0" w:color="auto"/>
            <w:left w:val="none" w:sz="0" w:space="0" w:color="auto"/>
            <w:bottom w:val="none" w:sz="0" w:space="0" w:color="auto"/>
            <w:right w:val="none" w:sz="0" w:space="0" w:color="auto"/>
          </w:divBdr>
        </w:div>
      </w:divsChild>
    </w:div>
    <w:div w:id="1113481437">
      <w:bodyDiv w:val="1"/>
      <w:marLeft w:val="0"/>
      <w:marRight w:val="0"/>
      <w:marTop w:val="0"/>
      <w:marBottom w:val="0"/>
      <w:divBdr>
        <w:top w:val="none" w:sz="0" w:space="0" w:color="auto"/>
        <w:left w:val="none" w:sz="0" w:space="0" w:color="auto"/>
        <w:bottom w:val="none" w:sz="0" w:space="0" w:color="auto"/>
        <w:right w:val="none" w:sz="0" w:space="0" w:color="auto"/>
      </w:divBdr>
      <w:divsChild>
        <w:div w:id="432360685">
          <w:marLeft w:val="0"/>
          <w:marRight w:val="0"/>
          <w:marTop w:val="0"/>
          <w:marBottom w:val="0"/>
          <w:divBdr>
            <w:top w:val="none" w:sz="0" w:space="0" w:color="auto"/>
            <w:left w:val="none" w:sz="0" w:space="0" w:color="auto"/>
            <w:bottom w:val="none" w:sz="0" w:space="0" w:color="auto"/>
            <w:right w:val="none" w:sz="0" w:space="0" w:color="auto"/>
          </w:divBdr>
          <w:divsChild>
            <w:div w:id="231474077">
              <w:marLeft w:val="0"/>
              <w:marRight w:val="120"/>
              <w:marTop w:val="0"/>
              <w:marBottom w:val="0"/>
              <w:divBdr>
                <w:top w:val="none" w:sz="0" w:space="0" w:color="auto"/>
                <w:left w:val="none" w:sz="0" w:space="0" w:color="auto"/>
                <w:bottom w:val="none" w:sz="0" w:space="0" w:color="auto"/>
                <w:right w:val="none" w:sz="0" w:space="0" w:color="auto"/>
              </w:divBdr>
            </w:div>
            <w:div w:id="891690584">
              <w:marLeft w:val="0"/>
              <w:marRight w:val="0"/>
              <w:marTop w:val="0"/>
              <w:marBottom w:val="195"/>
              <w:divBdr>
                <w:top w:val="none" w:sz="0" w:space="0" w:color="auto"/>
                <w:left w:val="none" w:sz="0" w:space="0" w:color="auto"/>
                <w:bottom w:val="none" w:sz="0" w:space="0" w:color="auto"/>
                <w:right w:val="none" w:sz="0" w:space="0" w:color="auto"/>
              </w:divBdr>
              <w:divsChild>
                <w:div w:id="737752594">
                  <w:marLeft w:val="0"/>
                  <w:marRight w:val="0"/>
                  <w:marTop w:val="15"/>
                  <w:marBottom w:val="0"/>
                  <w:divBdr>
                    <w:top w:val="none" w:sz="0" w:space="0" w:color="auto"/>
                    <w:left w:val="none" w:sz="0" w:space="0" w:color="auto"/>
                    <w:bottom w:val="none" w:sz="0" w:space="0" w:color="auto"/>
                    <w:right w:val="none" w:sz="0" w:space="0" w:color="auto"/>
                  </w:divBdr>
                </w:div>
                <w:div w:id="1746298579">
                  <w:marLeft w:val="0"/>
                  <w:marRight w:val="0"/>
                  <w:marTop w:val="0"/>
                  <w:marBottom w:val="0"/>
                  <w:divBdr>
                    <w:top w:val="none" w:sz="0" w:space="0" w:color="auto"/>
                    <w:left w:val="none" w:sz="0" w:space="0" w:color="auto"/>
                    <w:bottom w:val="none" w:sz="0" w:space="0" w:color="auto"/>
                    <w:right w:val="none" w:sz="0" w:space="0" w:color="auto"/>
                  </w:divBdr>
                  <w:divsChild>
                    <w:div w:id="1568030337">
                      <w:marLeft w:val="0"/>
                      <w:marRight w:val="0"/>
                      <w:marTop w:val="0"/>
                      <w:marBottom w:val="0"/>
                      <w:divBdr>
                        <w:top w:val="none" w:sz="0" w:space="0" w:color="auto"/>
                        <w:left w:val="none" w:sz="0" w:space="0" w:color="auto"/>
                        <w:bottom w:val="none" w:sz="0" w:space="0" w:color="auto"/>
                        <w:right w:val="none" w:sz="0" w:space="0" w:color="auto"/>
                      </w:divBdr>
                    </w:div>
                  </w:divsChild>
                </w:div>
                <w:div w:id="1284457454">
                  <w:marLeft w:val="0"/>
                  <w:marRight w:val="0"/>
                  <w:marTop w:val="15"/>
                  <w:marBottom w:val="0"/>
                  <w:divBdr>
                    <w:top w:val="none" w:sz="0" w:space="0" w:color="auto"/>
                    <w:left w:val="none" w:sz="0" w:space="0" w:color="auto"/>
                    <w:bottom w:val="none" w:sz="0" w:space="0" w:color="auto"/>
                    <w:right w:val="none" w:sz="0" w:space="0" w:color="auto"/>
                  </w:divBdr>
                </w:div>
                <w:div w:id="1197888349">
                  <w:marLeft w:val="0"/>
                  <w:marRight w:val="0"/>
                  <w:marTop w:val="0"/>
                  <w:marBottom w:val="0"/>
                  <w:divBdr>
                    <w:top w:val="none" w:sz="0" w:space="0" w:color="auto"/>
                    <w:left w:val="none" w:sz="0" w:space="0" w:color="auto"/>
                    <w:bottom w:val="none" w:sz="0" w:space="0" w:color="auto"/>
                    <w:right w:val="none" w:sz="0" w:space="0" w:color="auto"/>
                  </w:divBdr>
                  <w:divsChild>
                    <w:div w:id="194656815">
                      <w:marLeft w:val="0"/>
                      <w:marRight w:val="0"/>
                      <w:marTop w:val="0"/>
                      <w:marBottom w:val="0"/>
                      <w:divBdr>
                        <w:top w:val="none" w:sz="0" w:space="0" w:color="auto"/>
                        <w:left w:val="none" w:sz="0" w:space="0" w:color="auto"/>
                        <w:bottom w:val="none" w:sz="0" w:space="0" w:color="auto"/>
                        <w:right w:val="none" w:sz="0" w:space="0" w:color="auto"/>
                      </w:divBdr>
                    </w:div>
                  </w:divsChild>
                </w:div>
                <w:div w:id="1215696869">
                  <w:marLeft w:val="0"/>
                  <w:marRight w:val="0"/>
                  <w:marTop w:val="15"/>
                  <w:marBottom w:val="0"/>
                  <w:divBdr>
                    <w:top w:val="none" w:sz="0" w:space="0" w:color="auto"/>
                    <w:left w:val="none" w:sz="0" w:space="0" w:color="auto"/>
                    <w:bottom w:val="none" w:sz="0" w:space="0" w:color="auto"/>
                    <w:right w:val="none" w:sz="0" w:space="0" w:color="auto"/>
                  </w:divBdr>
                </w:div>
                <w:div w:id="1530333045">
                  <w:marLeft w:val="0"/>
                  <w:marRight w:val="0"/>
                  <w:marTop w:val="0"/>
                  <w:marBottom w:val="0"/>
                  <w:divBdr>
                    <w:top w:val="none" w:sz="0" w:space="0" w:color="auto"/>
                    <w:left w:val="none" w:sz="0" w:space="0" w:color="auto"/>
                    <w:bottom w:val="none" w:sz="0" w:space="0" w:color="auto"/>
                    <w:right w:val="none" w:sz="0" w:space="0" w:color="auto"/>
                  </w:divBdr>
                  <w:divsChild>
                    <w:div w:id="1146973004">
                      <w:marLeft w:val="0"/>
                      <w:marRight w:val="0"/>
                      <w:marTop w:val="0"/>
                      <w:marBottom w:val="0"/>
                      <w:divBdr>
                        <w:top w:val="none" w:sz="0" w:space="0" w:color="auto"/>
                        <w:left w:val="none" w:sz="0" w:space="0" w:color="auto"/>
                        <w:bottom w:val="none" w:sz="0" w:space="0" w:color="auto"/>
                        <w:right w:val="none" w:sz="0" w:space="0" w:color="auto"/>
                      </w:divBdr>
                    </w:div>
                  </w:divsChild>
                </w:div>
                <w:div w:id="248464879">
                  <w:marLeft w:val="0"/>
                  <w:marRight w:val="0"/>
                  <w:marTop w:val="15"/>
                  <w:marBottom w:val="0"/>
                  <w:divBdr>
                    <w:top w:val="none" w:sz="0" w:space="0" w:color="auto"/>
                    <w:left w:val="none" w:sz="0" w:space="0" w:color="auto"/>
                    <w:bottom w:val="none" w:sz="0" w:space="0" w:color="auto"/>
                    <w:right w:val="none" w:sz="0" w:space="0" w:color="auto"/>
                  </w:divBdr>
                </w:div>
                <w:div w:id="1331829993">
                  <w:marLeft w:val="0"/>
                  <w:marRight w:val="0"/>
                  <w:marTop w:val="0"/>
                  <w:marBottom w:val="0"/>
                  <w:divBdr>
                    <w:top w:val="none" w:sz="0" w:space="0" w:color="auto"/>
                    <w:left w:val="none" w:sz="0" w:space="0" w:color="auto"/>
                    <w:bottom w:val="none" w:sz="0" w:space="0" w:color="auto"/>
                    <w:right w:val="none" w:sz="0" w:space="0" w:color="auto"/>
                  </w:divBdr>
                  <w:divsChild>
                    <w:div w:id="1899508575">
                      <w:marLeft w:val="0"/>
                      <w:marRight w:val="0"/>
                      <w:marTop w:val="0"/>
                      <w:marBottom w:val="0"/>
                      <w:divBdr>
                        <w:top w:val="none" w:sz="0" w:space="0" w:color="auto"/>
                        <w:left w:val="none" w:sz="0" w:space="0" w:color="auto"/>
                        <w:bottom w:val="none" w:sz="0" w:space="0" w:color="auto"/>
                        <w:right w:val="none" w:sz="0" w:space="0" w:color="auto"/>
                      </w:divBdr>
                    </w:div>
                  </w:divsChild>
                </w:div>
                <w:div w:id="463278187">
                  <w:marLeft w:val="0"/>
                  <w:marRight w:val="0"/>
                  <w:marTop w:val="15"/>
                  <w:marBottom w:val="0"/>
                  <w:divBdr>
                    <w:top w:val="none" w:sz="0" w:space="0" w:color="auto"/>
                    <w:left w:val="none" w:sz="0" w:space="0" w:color="auto"/>
                    <w:bottom w:val="none" w:sz="0" w:space="0" w:color="auto"/>
                    <w:right w:val="none" w:sz="0" w:space="0" w:color="auto"/>
                  </w:divBdr>
                </w:div>
                <w:div w:id="1232815058">
                  <w:marLeft w:val="0"/>
                  <w:marRight w:val="0"/>
                  <w:marTop w:val="0"/>
                  <w:marBottom w:val="0"/>
                  <w:divBdr>
                    <w:top w:val="none" w:sz="0" w:space="0" w:color="auto"/>
                    <w:left w:val="none" w:sz="0" w:space="0" w:color="auto"/>
                    <w:bottom w:val="none" w:sz="0" w:space="0" w:color="auto"/>
                    <w:right w:val="none" w:sz="0" w:space="0" w:color="auto"/>
                  </w:divBdr>
                  <w:divsChild>
                    <w:div w:id="1947812373">
                      <w:marLeft w:val="0"/>
                      <w:marRight w:val="0"/>
                      <w:marTop w:val="0"/>
                      <w:marBottom w:val="0"/>
                      <w:divBdr>
                        <w:top w:val="none" w:sz="0" w:space="0" w:color="auto"/>
                        <w:left w:val="none" w:sz="0" w:space="0" w:color="auto"/>
                        <w:bottom w:val="none" w:sz="0" w:space="0" w:color="auto"/>
                        <w:right w:val="none" w:sz="0" w:space="0" w:color="auto"/>
                      </w:divBdr>
                    </w:div>
                  </w:divsChild>
                </w:div>
                <w:div w:id="2059621578">
                  <w:marLeft w:val="0"/>
                  <w:marRight w:val="0"/>
                  <w:marTop w:val="15"/>
                  <w:marBottom w:val="0"/>
                  <w:divBdr>
                    <w:top w:val="none" w:sz="0" w:space="0" w:color="auto"/>
                    <w:left w:val="none" w:sz="0" w:space="0" w:color="auto"/>
                    <w:bottom w:val="none" w:sz="0" w:space="0" w:color="auto"/>
                    <w:right w:val="none" w:sz="0" w:space="0" w:color="auto"/>
                  </w:divBdr>
                </w:div>
                <w:div w:id="752895721">
                  <w:marLeft w:val="0"/>
                  <w:marRight w:val="0"/>
                  <w:marTop w:val="0"/>
                  <w:marBottom w:val="0"/>
                  <w:divBdr>
                    <w:top w:val="none" w:sz="0" w:space="0" w:color="auto"/>
                    <w:left w:val="none" w:sz="0" w:space="0" w:color="auto"/>
                    <w:bottom w:val="none" w:sz="0" w:space="0" w:color="auto"/>
                    <w:right w:val="none" w:sz="0" w:space="0" w:color="auto"/>
                  </w:divBdr>
                  <w:divsChild>
                    <w:div w:id="1793401816">
                      <w:marLeft w:val="0"/>
                      <w:marRight w:val="0"/>
                      <w:marTop w:val="0"/>
                      <w:marBottom w:val="0"/>
                      <w:divBdr>
                        <w:top w:val="none" w:sz="0" w:space="0" w:color="auto"/>
                        <w:left w:val="none" w:sz="0" w:space="0" w:color="auto"/>
                        <w:bottom w:val="none" w:sz="0" w:space="0" w:color="auto"/>
                        <w:right w:val="none" w:sz="0" w:space="0" w:color="auto"/>
                      </w:divBdr>
                    </w:div>
                  </w:divsChild>
                </w:div>
                <w:div w:id="1680350791">
                  <w:marLeft w:val="0"/>
                  <w:marRight w:val="0"/>
                  <w:marTop w:val="15"/>
                  <w:marBottom w:val="0"/>
                  <w:divBdr>
                    <w:top w:val="none" w:sz="0" w:space="0" w:color="auto"/>
                    <w:left w:val="none" w:sz="0" w:space="0" w:color="auto"/>
                    <w:bottom w:val="none" w:sz="0" w:space="0" w:color="auto"/>
                    <w:right w:val="none" w:sz="0" w:space="0" w:color="auto"/>
                  </w:divBdr>
                </w:div>
                <w:div w:id="524291675">
                  <w:marLeft w:val="0"/>
                  <w:marRight w:val="0"/>
                  <w:marTop w:val="0"/>
                  <w:marBottom w:val="0"/>
                  <w:divBdr>
                    <w:top w:val="none" w:sz="0" w:space="0" w:color="auto"/>
                    <w:left w:val="none" w:sz="0" w:space="0" w:color="auto"/>
                    <w:bottom w:val="none" w:sz="0" w:space="0" w:color="auto"/>
                    <w:right w:val="none" w:sz="0" w:space="0" w:color="auto"/>
                  </w:divBdr>
                  <w:divsChild>
                    <w:div w:id="734855816">
                      <w:marLeft w:val="0"/>
                      <w:marRight w:val="0"/>
                      <w:marTop w:val="0"/>
                      <w:marBottom w:val="0"/>
                      <w:divBdr>
                        <w:top w:val="none" w:sz="0" w:space="0" w:color="auto"/>
                        <w:left w:val="none" w:sz="0" w:space="0" w:color="auto"/>
                        <w:bottom w:val="none" w:sz="0" w:space="0" w:color="auto"/>
                        <w:right w:val="none" w:sz="0" w:space="0" w:color="auto"/>
                      </w:divBdr>
                    </w:div>
                  </w:divsChild>
                </w:div>
                <w:div w:id="1329868582">
                  <w:marLeft w:val="0"/>
                  <w:marRight w:val="0"/>
                  <w:marTop w:val="15"/>
                  <w:marBottom w:val="0"/>
                  <w:divBdr>
                    <w:top w:val="none" w:sz="0" w:space="0" w:color="auto"/>
                    <w:left w:val="none" w:sz="0" w:space="0" w:color="auto"/>
                    <w:bottom w:val="none" w:sz="0" w:space="0" w:color="auto"/>
                    <w:right w:val="none" w:sz="0" w:space="0" w:color="auto"/>
                  </w:divBdr>
                </w:div>
                <w:div w:id="138231844">
                  <w:marLeft w:val="0"/>
                  <w:marRight w:val="0"/>
                  <w:marTop w:val="0"/>
                  <w:marBottom w:val="0"/>
                  <w:divBdr>
                    <w:top w:val="none" w:sz="0" w:space="0" w:color="auto"/>
                    <w:left w:val="none" w:sz="0" w:space="0" w:color="auto"/>
                    <w:bottom w:val="none" w:sz="0" w:space="0" w:color="auto"/>
                    <w:right w:val="none" w:sz="0" w:space="0" w:color="auto"/>
                  </w:divBdr>
                  <w:divsChild>
                    <w:div w:id="179779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395685">
      <w:bodyDiv w:val="1"/>
      <w:marLeft w:val="0"/>
      <w:marRight w:val="0"/>
      <w:marTop w:val="0"/>
      <w:marBottom w:val="0"/>
      <w:divBdr>
        <w:top w:val="none" w:sz="0" w:space="0" w:color="auto"/>
        <w:left w:val="none" w:sz="0" w:space="0" w:color="auto"/>
        <w:bottom w:val="none" w:sz="0" w:space="0" w:color="auto"/>
        <w:right w:val="none" w:sz="0" w:space="0" w:color="auto"/>
      </w:divBdr>
    </w:div>
    <w:div w:id="1148279628">
      <w:bodyDiv w:val="1"/>
      <w:marLeft w:val="0"/>
      <w:marRight w:val="0"/>
      <w:marTop w:val="0"/>
      <w:marBottom w:val="0"/>
      <w:divBdr>
        <w:top w:val="none" w:sz="0" w:space="0" w:color="auto"/>
        <w:left w:val="none" w:sz="0" w:space="0" w:color="auto"/>
        <w:bottom w:val="none" w:sz="0" w:space="0" w:color="auto"/>
        <w:right w:val="none" w:sz="0" w:space="0" w:color="auto"/>
      </w:divBdr>
      <w:divsChild>
        <w:div w:id="1066953461">
          <w:marLeft w:val="0"/>
          <w:marRight w:val="120"/>
          <w:marTop w:val="0"/>
          <w:marBottom w:val="0"/>
          <w:divBdr>
            <w:top w:val="none" w:sz="0" w:space="0" w:color="auto"/>
            <w:left w:val="none" w:sz="0" w:space="0" w:color="auto"/>
            <w:bottom w:val="none" w:sz="0" w:space="0" w:color="auto"/>
            <w:right w:val="none" w:sz="0" w:space="0" w:color="auto"/>
          </w:divBdr>
        </w:div>
        <w:div w:id="1857575557">
          <w:marLeft w:val="0"/>
          <w:marRight w:val="0"/>
          <w:marTop w:val="0"/>
          <w:marBottom w:val="195"/>
          <w:divBdr>
            <w:top w:val="none" w:sz="0" w:space="0" w:color="auto"/>
            <w:left w:val="none" w:sz="0" w:space="0" w:color="auto"/>
            <w:bottom w:val="none" w:sz="0" w:space="0" w:color="auto"/>
            <w:right w:val="none" w:sz="0" w:space="0" w:color="auto"/>
          </w:divBdr>
          <w:divsChild>
            <w:div w:id="3005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8963">
      <w:bodyDiv w:val="1"/>
      <w:marLeft w:val="0"/>
      <w:marRight w:val="0"/>
      <w:marTop w:val="0"/>
      <w:marBottom w:val="0"/>
      <w:divBdr>
        <w:top w:val="none" w:sz="0" w:space="0" w:color="auto"/>
        <w:left w:val="none" w:sz="0" w:space="0" w:color="auto"/>
        <w:bottom w:val="none" w:sz="0" w:space="0" w:color="auto"/>
        <w:right w:val="none" w:sz="0" w:space="0" w:color="auto"/>
      </w:divBdr>
      <w:divsChild>
        <w:div w:id="1341081544">
          <w:marLeft w:val="0"/>
          <w:marRight w:val="0"/>
          <w:marTop w:val="0"/>
          <w:marBottom w:val="0"/>
          <w:divBdr>
            <w:top w:val="none" w:sz="0" w:space="0" w:color="auto"/>
            <w:left w:val="none" w:sz="0" w:space="0" w:color="auto"/>
            <w:bottom w:val="none" w:sz="0" w:space="0" w:color="auto"/>
            <w:right w:val="none" w:sz="0" w:space="0" w:color="auto"/>
          </w:divBdr>
        </w:div>
        <w:div w:id="1046374970">
          <w:marLeft w:val="0"/>
          <w:marRight w:val="0"/>
          <w:marTop w:val="0"/>
          <w:marBottom w:val="0"/>
          <w:divBdr>
            <w:top w:val="none" w:sz="0" w:space="0" w:color="auto"/>
            <w:left w:val="none" w:sz="0" w:space="0" w:color="auto"/>
            <w:bottom w:val="none" w:sz="0" w:space="0" w:color="auto"/>
            <w:right w:val="none" w:sz="0" w:space="0" w:color="auto"/>
          </w:divBdr>
        </w:div>
        <w:div w:id="12079783">
          <w:marLeft w:val="0"/>
          <w:marRight w:val="0"/>
          <w:marTop w:val="0"/>
          <w:marBottom w:val="0"/>
          <w:divBdr>
            <w:top w:val="none" w:sz="0" w:space="0" w:color="auto"/>
            <w:left w:val="none" w:sz="0" w:space="0" w:color="auto"/>
            <w:bottom w:val="none" w:sz="0" w:space="0" w:color="auto"/>
            <w:right w:val="none" w:sz="0" w:space="0" w:color="auto"/>
          </w:divBdr>
          <w:divsChild>
            <w:div w:id="1326475108">
              <w:marLeft w:val="0"/>
              <w:marRight w:val="0"/>
              <w:marTop w:val="0"/>
              <w:marBottom w:val="0"/>
              <w:divBdr>
                <w:top w:val="none" w:sz="0" w:space="0" w:color="auto"/>
                <w:left w:val="none" w:sz="0" w:space="0" w:color="auto"/>
                <w:bottom w:val="none" w:sz="0" w:space="0" w:color="auto"/>
                <w:right w:val="none" w:sz="0" w:space="0" w:color="auto"/>
              </w:divBdr>
              <w:divsChild>
                <w:div w:id="1223254111">
                  <w:marLeft w:val="0"/>
                  <w:marRight w:val="0"/>
                  <w:marTop w:val="0"/>
                  <w:marBottom w:val="0"/>
                  <w:divBdr>
                    <w:top w:val="none" w:sz="0" w:space="0" w:color="auto"/>
                    <w:left w:val="none" w:sz="0" w:space="0" w:color="auto"/>
                    <w:bottom w:val="none" w:sz="0" w:space="0" w:color="auto"/>
                    <w:right w:val="none" w:sz="0" w:space="0" w:color="auto"/>
                  </w:divBdr>
                  <w:divsChild>
                    <w:div w:id="952320400">
                      <w:marLeft w:val="0"/>
                      <w:marRight w:val="0"/>
                      <w:marTop w:val="0"/>
                      <w:marBottom w:val="0"/>
                      <w:divBdr>
                        <w:top w:val="none" w:sz="0" w:space="0" w:color="auto"/>
                        <w:left w:val="none" w:sz="0" w:space="0" w:color="auto"/>
                        <w:bottom w:val="none" w:sz="0" w:space="0" w:color="auto"/>
                        <w:right w:val="none" w:sz="0" w:space="0" w:color="auto"/>
                      </w:divBdr>
                      <w:divsChild>
                        <w:div w:id="103308349">
                          <w:marLeft w:val="0"/>
                          <w:marRight w:val="0"/>
                          <w:marTop w:val="0"/>
                          <w:marBottom w:val="0"/>
                          <w:divBdr>
                            <w:top w:val="none" w:sz="0" w:space="0" w:color="auto"/>
                            <w:left w:val="none" w:sz="0" w:space="0" w:color="auto"/>
                            <w:bottom w:val="none" w:sz="0" w:space="0" w:color="auto"/>
                            <w:right w:val="none" w:sz="0" w:space="0" w:color="auto"/>
                          </w:divBdr>
                          <w:divsChild>
                            <w:div w:id="1841045970">
                              <w:marLeft w:val="0"/>
                              <w:marRight w:val="0"/>
                              <w:marTop w:val="0"/>
                              <w:marBottom w:val="0"/>
                              <w:divBdr>
                                <w:top w:val="none" w:sz="0" w:space="0" w:color="auto"/>
                                <w:left w:val="none" w:sz="0" w:space="0" w:color="auto"/>
                                <w:bottom w:val="none" w:sz="0" w:space="0" w:color="auto"/>
                                <w:right w:val="none" w:sz="0" w:space="0" w:color="auto"/>
                              </w:divBdr>
                              <w:divsChild>
                                <w:div w:id="932669437">
                                  <w:marLeft w:val="0"/>
                                  <w:marRight w:val="0"/>
                                  <w:marTop w:val="0"/>
                                  <w:marBottom w:val="0"/>
                                  <w:divBdr>
                                    <w:top w:val="none" w:sz="0" w:space="0" w:color="auto"/>
                                    <w:left w:val="none" w:sz="0" w:space="0" w:color="auto"/>
                                    <w:bottom w:val="none" w:sz="0" w:space="0" w:color="auto"/>
                                    <w:right w:val="none" w:sz="0" w:space="0" w:color="auto"/>
                                  </w:divBdr>
                                  <w:divsChild>
                                    <w:div w:id="1800493701">
                                      <w:marLeft w:val="0"/>
                                      <w:marRight w:val="0"/>
                                      <w:marTop w:val="0"/>
                                      <w:marBottom w:val="0"/>
                                      <w:divBdr>
                                        <w:top w:val="none" w:sz="0" w:space="0" w:color="auto"/>
                                        <w:left w:val="none" w:sz="0" w:space="0" w:color="auto"/>
                                        <w:bottom w:val="none" w:sz="0" w:space="0" w:color="auto"/>
                                        <w:right w:val="none" w:sz="0" w:space="0" w:color="auto"/>
                                      </w:divBdr>
                                      <w:divsChild>
                                        <w:div w:id="154146560">
                                          <w:marLeft w:val="0"/>
                                          <w:marRight w:val="0"/>
                                          <w:marTop w:val="0"/>
                                          <w:marBottom w:val="0"/>
                                          <w:divBdr>
                                            <w:top w:val="none" w:sz="0" w:space="0" w:color="auto"/>
                                            <w:left w:val="none" w:sz="0" w:space="0" w:color="auto"/>
                                            <w:bottom w:val="none" w:sz="0" w:space="0" w:color="auto"/>
                                            <w:right w:val="none" w:sz="0" w:space="0" w:color="auto"/>
                                          </w:divBdr>
                                          <w:divsChild>
                                            <w:div w:id="688021347">
                                              <w:marLeft w:val="0"/>
                                              <w:marRight w:val="0"/>
                                              <w:marTop w:val="0"/>
                                              <w:marBottom w:val="0"/>
                                              <w:divBdr>
                                                <w:top w:val="none" w:sz="0" w:space="0" w:color="auto"/>
                                                <w:left w:val="none" w:sz="0" w:space="0" w:color="auto"/>
                                                <w:bottom w:val="none" w:sz="0" w:space="0" w:color="auto"/>
                                                <w:right w:val="none" w:sz="0" w:space="0" w:color="auto"/>
                                              </w:divBdr>
                                              <w:divsChild>
                                                <w:div w:id="2016691289">
                                                  <w:marLeft w:val="0"/>
                                                  <w:marRight w:val="0"/>
                                                  <w:marTop w:val="0"/>
                                                  <w:marBottom w:val="0"/>
                                                  <w:divBdr>
                                                    <w:top w:val="none" w:sz="0" w:space="0" w:color="auto"/>
                                                    <w:left w:val="none" w:sz="0" w:space="0" w:color="auto"/>
                                                    <w:bottom w:val="none" w:sz="0" w:space="0" w:color="auto"/>
                                                    <w:right w:val="none" w:sz="0" w:space="0" w:color="auto"/>
                                                  </w:divBdr>
                                                  <w:divsChild>
                                                    <w:div w:id="10515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7927627">
      <w:bodyDiv w:val="1"/>
      <w:marLeft w:val="0"/>
      <w:marRight w:val="0"/>
      <w:marTop w:val="0"/>
      <w:marBottom w:val="0"/>
      <w:divBdr>
        <w:top w:val="none" w:sz="0" w:space="0" w:color="auto"/>
        <w:left w:val="none" w:sz="0" w:space="0" w:color="auto"/>
        <w:bottom w:val="none" w:sz="0" w:space="0" w:color="auto"/>
        <w:right w:val="none" w:sz="0" w:space="0" w:color="auto"/>
      </w:divBdr>
      <w:divsChild>
        <w:div w:id="311258746">
          <w:marLeft w:val="0"/>
          <w:marRight w:val="0"/>
          <w:marTop w:val="0"/>
          <w:marBottom w:val="0"/>
          <w:divBdr>
            <w:top w:val="none" w:sz="0" w:space="0" w:color="auto"/>
            <w:left w:val="none" w:sz="0" w:space="0" w:color="auto"/>
            <w:bottom w:val="none" w:sz="0" w:space="0" w:color="auto"/>
            <w:right w:val="none" w:sz="0" w:space="0" w:color="auto"/>
          </w:divBdr>
        </w:div>
        <w:div w:id="1471289848">
          <w:marLeft w:val="0"/>
          <w:marRight w:val="0"/>
          <w:marTop w:val="0"/>
          <w:marBottom w:val="0"/>
          <w:divBdr>
            <w:top w:val="none" w:sz="0" w:space="0" w:color="auto"/>
            <w:left w:val="none" w:sz="0" w:space="0" w:color="auto"/>
            <w:bottom w:val="none" w:sz="0" w:space="0" w:color="auto"/>
            <w:right w:val="none" w:sz="0" w:space="0" w:color="auto"/>
          </w:divBdr>
        </w:div>
      </w:divsChild>
    </w:div>
    <w:div w:id="1354764112">
      <w:bodyDiv w:val="1"/>
      <w:marLeft w:val="0"/>
      <w:marRight w:val="0"/>
      <w:marTop w:val="0"/>
      <w:marBottom w:val="0"/>
      <w:divBdr>
        <w:top w:val="none" w:sz="0" w:space="0" w:color="auto"/>
        <w:left w:val="none" w:sz="0" w:space="0" w:color="auto"/>
        <w:bottom w:val="none" w:sz="0" w:space="0" w:color="auto"/>
        <w:right w:val="none" w:sz="0" w:space="0" w:color="auto"/>
      </w:divBdr>
    </w:div>
    <w:div w:id="1455365867">
      <w:bodyDiv w:val="1"/>
      <w:marLeft w:val="0"/>
      <w:marRight w:val="0"/>
      <w:marTop w:val="0"/>
      <w:marBottom w:val="0"/>
      <w:divBdr>
        <w:top w:val="none" w:sz="0" w:space="0" w:color="auto"/>
        <w:left w:val="none" w:sz="0" w:space="0" w:color="auto"/>
        <w:bottom w:val="none" w:sz="0" w:space="0" w:color="auto"/>
        <w:right w:val="none" w:sz="0" w:space="0" w:color="auto"/>
      </w:divBdr>
      <w:divsChild>
        <w:div w:id="454568348">
          <w:marLeft w:val="0"/>
          <w:marRight w:val="0"/>
          <w:marTop w:val="0"/>
          <w:marBottom w:val="0"/>
          <w:divBdr>
            <w:top w:val="none" w:sz="0" w:space="0" w:color="auto"/>
            <w:left w:val="none" w:sz="0" w:space="0" w:color="auto"/>
            <w:bottom w:val="none" w:sz="0" w:space="0" w:color="auto"/>
            <w:right w:val="none" w:sz="0" w:space="0" w:color="auto"/>
          </w:divBdr>
        </w:div>
        <w:div w:id="38868897">
          <w:marLeft w:val="0"/>
          <w:marRight w:val="0"/>
          <w:marTop w:val="0"/>
          <w:marBottom w:val="0"/>
          <w:divBdr>
            <w:top w:val="none" w:sz="0" w:space="0" w:color="auto"/>
            <w:left w:val="none" w:sz="0" w:space="0" w:color="auto"/>
            <w:bottom w:val="none" w:sz="0" w:space="0" w:color="auto"/>
            <w:right w:val="none" w:sz="0" w:space="0" w:color="auto"/>
          </w:divBdr>
        </w:div>
      </w:divsChild>
    </w:div>
    <w:div w:id="1489442023">
      <w:bodyDiv w:val="1"/>
      <w:marLeft w:val="0"/>
      <w:marRight w:val="0"/>
      <w:marTop w:val="0"/>
      <w:marBottom w:val="0"/>
      <w:divBdr>
        <w:top w:val="none" w:sz="0" w:space="0" w:color="auto"/>
        <w:left w:val="none" w:sz="0" w:space="0" w:color="auto"/>
        <w:bottom w:val="none" w:sz="0" w:space="0" w:color="auto"/>
        <w:right w:val="none" w:sz="0" w:space="0" w:color="auto"/>
      </w:divBdr>
      <w:divsChild>
        <w:div w:id="1584872421">
          <w:marLeft w:val="0"/>
          <w:marRight w:val="0"/>
          <w:marTop w:val="0"/>
          <w:marBottom w:val="0"/>
          <w:divBdr>
            <w:top w:val="none" w:sz="0" w:space="0" w:color="auto"/>
            <w:left w:val="none" w:sz="0" w:space="0" w:color="auto"/>
            <w:bottom w:val="none" w:sz="0" w:space="0" w:color="auto"/>
            <w:right w:val="none" w:sz="0" w:space="0" w:color="auto"/>
          </w:divBdr>
          <w:divsChild>
            <w:div w:id="2000494550">
              <w:marLeft w:val="0"/>
              <w:marRight w:val="0"/>
              <w:marTop w:val="0"/>
              <w:marBottom w:val="195"/>
              <w:divBdr>
                <w:top w:val="none" w:sz="0" w:space="0" w:color="auto"/>
                <w:left w:val="none" w:sz="0" w:space="0" w:color="auto"/>
                <w:bottom w:val="none" w:sz="0" w:space="0" w:color="auto"/>
                <w:right w:val="none" w:sz="0" w:space="0" w:color="auto"/>
              </w:divBdr>
              <w:divsChild>
                <w:div w:id="3346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91819">
      <w:bodyDiv w:val="1"/>
      <w:marLeft w:val="0"/>
      <w:marRight w:val="0"/>
      <w:marTop w:val="0"/>
      <w:marBottom w:val="0"/>
      <w:divBdr>
        <w:top w:val="none" w:sz="0" w:space="0" w:color="auto"/>
        <w:left w:val="none" w:sz="0" w:space="0" w:color="auto"/>
        <w:bottom w:val="none" w:sz="0" w:space="0" w:color="auto"/>
        <w:right w:val="none" w:sz="0" w:space="0" w:color="auto"/>
      </w:divBdr>
    </w:div>
    <w:div w:id="1558200265">
      <w:bodyDiv w:val="1"/>
      <w:marLeft w:val="0"/>
      <w:marRight w:val="0"/>
      <w:marTop w:val="0"/>
      <w:marBottom w:val="0"/>
      <w:divBdr>
        <w:top w:val="none" w:sz="0" w:space="0" w:color="auto"/>
        <w:left w:val="none" w:sz="0" w:space="0" w:color="auto"/>
        <w:bottom w:val="none" w:sz="0" w:space="0" w:color="auto"/>
        <w:right w:val="none" w:sz="0" w:space="0" w:color="auto"/>
      </w:divBdr>
      <w:divsChild>
        <w:div w:id="1708216096">
          <w:marLeft w:val="0"/>
          <w:marRight w:val="0"/>
          <w:marTop w:val="0"/>
          <w:marBottom w:val="0"/>
          <w:divBdr>
            <w:top w:val="none" w:sz="0" w:space="0" w:color="auto"/>
            <w:left w:val="none" w:sz="0" w:space="0" w:color="auto"/>
            <w:bottom w:val="none" w:sz="0" w:space="0" w:color="auto"/>
            <w:right w:val="none" w:sz="0" w:space="0" w:color="auto"/>
          </w:divBdr>
          <w:divsChild>
            <w:div w:id="835076420">
              <w:marLeft w:val="0"/>
              <w:marRight w:val="0"/>
              <w:marTop w:val="0"/>
              <w:marBottom w:val="0"/>
              <w:divBdr>
                <w:top w:val="none" w:sz="0" w:space="0" w:color="auto"/>
                <w:left w:val="none" w:sz="0" w:space="0" w:color="auto"/>
                <w:bottom w:val="none" w:sz="0" w:space="0" w:color="auto"/>
                <w:right w:val="none" w:sz="0" w:space="0" w:color="auto"/>
              </w:divBdr>
              <w:divsChild>
                <w:div w:id="1428884163">
                  <w:marLeft w:val="0"/>
                  <w:marRight w:val="0"/>
                  <w:marTop w:val="0"/>
                  <w:marBottom w:val="0"/>
                  <w:divBdr>
                    <w:top w:val="none" w:sz="0" w:space="0" w:color="auto"/>
                    <w:left w:val="none" w:sz="0" w:space="0" w:color="auto"/>
                    <w:bottom w:val="none" w:sz="0" w:space="0" w:color="auto"/>
                    <w:right w:val="none" w:sz="0" w:space="0" w:color="auto"/>
                  </w:divBdr>
                </w:div>
                <w:div w:id="14895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1316">
          <w:marLeft w:val="0"/>
          <w:marRight w:val="0"/>
          <w:marTop w:val="0"/>
          <w:marBottom w:val="0"/>
          <w:divBdr>
            <w:top w:val="none" w:sz="0" w:space="0" w:color="auto"/>
            <w:left w:val="none" w:sz="0" w:space="0" w:color="auto"/>
            <w:bottom w:val="none" w:sz="0" w:space="0" w:color="auto"/>
            <w:right w:val="none" w:sz="0" w:space="0" w:color="auto"/>
          </w:divBdr>
          <w:divsChild>
            <w:div w:id="48775279">
              <w:marLeft w:val="0"/>
              <w:marRight w:val="0"/>
              <w:marTop w:val="0"/>
              <w:marBottom w:val="0"/>
              <w:divBdr>
                <w:top w:val="none" w:sz="0" w:space="0" w:color="auto"/>
                <w:left w:val="none" w:sz="0" w:space="0" w:color="auto"/>
                <w:bottom w:val="none" w:sz="0" w:space="0" w:color="auto"/>
                <w:right w:val="none" w:sz="0" w:space="0" w:color="auto"/>
              </w:divBdr>
              <w:divsChild>
                <w:div w:id="1448936718">
                  <w:marLeft w:val="0"/>
                  <w:marRight w:val="0"/>
                  <w:marTop w:val="0"/>
                  <w:marBottom w:val="0"/>
                  <w:divBdr>
                    <w:top w:val="none" w:sz="0" w:space="0" w:color="auto"/>
                    <w:left w:val="none" w:sz="0" w:space="0" w:color="auto"/>
                    <w:bottom w:val="none" w:sz="0" w:space="0" w:color="auto"/>
                    <w:right w:val="none" w:sz="0" w:space="0" w:color="auto"/>
                  </w:divBdr>
                  <w:divsChild>
                    <w:div w:id="4147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329142">
      <w:bodyDiv w:val="1"/>
      <w:marLeft w:val="0"/>
      <w:marRight w:val="0"/>
      <w:marTop w:val="0"/>
      <w:marBottom w:val="0"/>
      <w:divBdr>
        <w:top w:val="none" w:sz="0" w:space="0" w:color="auto"/>
        <w:left w:val="none" w:sz="0" w:space="0" w:color="auto"/>
        <w:bottom w:val="none" w:sz="0" w:space="0" w:color="auto"/>
        <w:right w:val="none" w:sz="0" w:space="0" w:color="auto"/>
      </w:divBdr>
      <w:divsChild>
        <w:div w:id="1814368348">
          <w:marLeft w:val="0"/>
          <w:marRight w:val="0"/>
          <w:marTop w:val="0"/>
          <w:marBottom w:val="0"/>
          <w:divBdr>
            <w:top w:val="none" w:sz="0" w:space="0" w:color="auto"/>
            <w:left w:val="none" w:sz="0" w:space="0" w:color="auto"/>
            <w:bottom w:val="none" w:sz="0" w:space="0" w:color="auto"/>
            <w:right w:val="none" w:sz="0" w:space="0" w:color="auto"/>
          </w:divBdr>
        </w:div>
        <w:div w:id="1021515610">
          <w:marLeft w:val="0"/>
          <w:marRight w:val="0"/>
          <w:marTop w:val="0"/>
          <w:marBottom w:val="0"/>
          <w:divBdr>
            <w:top w:val="none" w:sz="0" w:space="0" w:color="auto"/>
            <w:left w:val="none" w:sz="0" w:space="0" w:color="auto"/>
            <w:bottom w:val="none" w:sz="0" w:space="0" w:color="auto"/>
            <w:right w:val="none" w:sz="0" w:space="0" w:color="auto"/>
          </w:divBdr>
        </w:div>
      </w:divsChild>
    </w:div>
    <w:div w:id="1652758486">
      <w:bodyDiv w:val="1"/>
      <w:marLeft w:val="0"/>
      <w:marRight w:val="0"/>
      <w:marTop w:val="0"/>
      <w:marBottom w:val="0"/>
      <w:divBdr>
        <w:top w:val="none" w:sz="0" w:space="0" w:color="auto"/>
        <w:left w:val="none" w:sz="0" w:space="0" w:color="auto"/>
        <w:bottom w:val="none" w:sz="0" w:space="0" w:color="auto"/>
        <w:right w:val="none" w:sz="0" w:space="0" w:color="auto"/>
      </w:divBdr>
      <w:divsChild>
        <w:div w:id="861430866">
          <w:marLeft w:val="0"/>
          <w:marRight w:val="0"/>
          <w:marTop w:val="15"/>
          <w:marBottom w:val="0"/>
          <w:divBdr>
            <w:top w:val="none" w:sz="0" w:space="0" w:color="auto"/>
            <w:left w:val="none" w:sz="0" w:space="0" w:color="auto"/>
            <w:bottom w:val="none" w:sz="0" w:space="0" w:color="auto"/>
            <w:right w:val="none" w:sz="0" w:space="0" w:color="auto"/>
          </w:divBdr>
        </w:div>
        <w:div w:id="1273249301">
          <w:marLeft w:val="0"/>
          <w:marRight w:val="0"/>
          <w:marTop w:val="0"/>
          <w:marBottom w:val="0"/>
          <w:divBdr>
            <w:top w:val="none" w:sz="0" w:space="0" w:color="auto"/>
            <w:left w:val="none" w:sz="0" w:space="0" w:color="auto"/>
            <w:bottom w:val="none" w:sz="0" w:space="0" w:color="auto"/>
            <w:right w:val="none" w:sz="0" w:space="0" w:color="auto"/>
          </w:divBdr>
          <w:divsChild>
            <w:div w:id="1040593178">
              <w:marLeft w:val="0"/>
              <w:marRight w:val="0"/>
              <w:marTop w:val="0"/>
              <w:marBottom w:val="0"/>
              <w:divBdr>
                <w:top w:val="none" w:sz="0" w:space="0" w:color="auto"/>
                <w:left w:val="none" w:sz="0" w:space="0" w:color="auto"/>
                <w:bottom w:val="none" w:sz="0" w:space="0" w:color="auto"/>
                <w:right w:val="none" w:sz="0" w:space="0" w:color="auto"/>
              </w:divBdr>
            </w:div>
          </w:divsChild>
        </w:div>
        <w:div w:id="1056007272">
          <w:marLeft w:val="0"/>
          <w:marRight w:val="0"/>
          <w:marTop w:val="15"/>
          <w:marBottom w:val="0"/>
          <w:divBdr>
            <w:top w:val="none" w:sz="0" w:space="0" w:color="auto"/>
            <w:left w:val="none" w:sz="0" w:space="0" w:color="auto"/>
            <w:bottom w:val="none" w:sz="0" w:space="0" w:color="auto"/>
            <w:right w:val="none" w:sz="0" w:space="0" w:color="auto"/>
          </w:divBdr>
        </w:div>
        <w:div w:id="1039860568">
          <w:marLeft w:val="0"/>
          <w:marRight w:val="0"/>
          <w:marTop w:val="0"/>
          <w:marBottom w:val="0"/>
          <w:divBdr>
            <w:top w:val="none" w:sz="0" w:space="0" w:color="auto"/>
            <w:left w:val="none" w:sz="0" w:space="0" w:color="auto"/>
            <w:bottom w:val="none" w:sz="0" w:space="0" w:color="auto"/>
            <w:right w:val="none" w:sz="0" w:space="0" w:color="auto"/>
          </w:divBdr>
          <w:divsChild>
            <w:div w:id="2315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0308">
      <w:bodyDiv w:val="1"/>
      <w:marLeft w:val="0"/>
      <w:marRight w:val="0"/>
      <w:marTop w:val="0"/>
      <w:marBottom w:val="0"/>
      <w:divBdr>
        <w:top w:val="none" w:sz="0" w:space="0" w:color="auto"/>
        <w:left w:val="none" w:sz="0" w:space="0" w:color="auto"/>
        <w:bottom w:val="none" w:sz="0" w:space="0" w:color="auto"/>
        <w:right w:val="none" w:sz="0" w:space="0" w:color="auto"/>
      </w:divBdr>
      <w:divsChild>
        <w:div w:id="1653486216">
          <w:marLeft w:val="0"/>
          <w:marRight w:val="120"/>
          <w:marTop w:val="0"/>
          <w:marBottom w:val="0"/>
          <w:divBdr>
            <w:top w:val="none" w:sz="0" w:space="0" w:color="auto"/>
            <w:left w:val="none" w:sz="0" w:space="0" w:color="auto"/>
            <w:bottom w:val="none" w:sz="0" w:space="0" w:color="auto"/>
            <w:right w:val="none" w:sz="0" w:space="0" w:color="auto"/>
          </w:divBdr>
        </w:div>
        <w:div w:id="730232336">
          <w:marLeft w:val="0"/>
          <w:marRight w:val="0"/>
          <w:marTop w:val="0"/>
          <w:marBottom w:val="195"/>
          <w:divBdr>
            <w:top w:val="none" w:sz="0" w:space="0" w:color="auto"/>
            <w:left w:val="none" w:sz="0" w:space="0" w:color="auto"/>
            <w:bottom w:val="none" w:sz="0" w:space="0" w:color="auto"/>
            <w:right w:val="none" w:sz="0" w:space="0" w:color="auto"/>
          </w:divBdr>
          <w:divsChild>
            <w:div w:id="1526018186">
              <w:marLeft w:val="0"/>
              <w:marRight w:val="0"/>
              <w:marTop w:val="15"/>
              <w:marBottom w:val="0"/>
              <w:divBdr>
                <w:top w:val="none" w:sz="0" w:space="0" w:color="auto"/>
                <w:left w:val="none" w:sz="0" w:space="0" w:color="auto"/>
                <w:bottom w:val="none" w:sz="0" w:space="0" w:color="auto"/>
                <w:right w:val="none" w:sz="0" w:space="0" w:color="auto"/>
              </w:divBdr>
            </w:div>
            <w:div w:id="2050252623">
              <w:marLeft w:val="0"/>
              <w:marRight w:val="0"/>
              <w:marTop w:val="0"/>
              <w:marBottom w:val="0"/>
              <w:divBdr>
                <w:top w:val="none" w:sz="0" w:space="0" w:color="auto"/>
                <w:left w:val="none" w:sz="0" w:space="0" w:color="auto"/>
                <w:bottom w:val="none" w:sz="0" w:space="0" w:color="auto"/>
                <w:right w:val="none" w:sz="0" w:space="0" w:color="auto"/>
              </w:divBdr>
              <w:divsChild>
                <w:div w:id="592518956">
                  <w:marLeft w:val="0"/>
                  <w:marRight w:val="0"/>
                  <w:marTop w:val="0"/>
                  <w:marBottom w:val="0"/>
                  <w:divBdr>
                    <w:top w:val="none" w:sz="0" w:space="0" w:color="auto"/>
                    <w:left w:val="none" w:sz="0" w:space="0" w:color="auto"/>
                    <w:bottom w:val="none" w:sz="0" w:space="0" w:color="auto"/>
                    <w:right w:val="none" w:sz="0" w:space="0" w:color="auto"/>
                  </w:divBdr>
                </w:div>
              </w:divsChild>
            </w:div>
            <w:div w:id="2090419884">
              <w:marLeft w:val="0"/>
              <w:marRight w:val="0"/>
              <w:marTop w:val="15"/>
              <w:marBottom w:val="0"/>
              <w:divBdr>
                <w:top w:val="none" w:sz="0" w:space="0" w:color="auto"/>
                <w:left w:val="none" w:sz="0" w:space="0" w:color="auto"/>
                <w:bottom w:val="none" w:sz="0" w:space="0" w:color="auto"/>
                <w:right w:val="none" w:sz="0" w:space="0" w:color="auto"/>
              </w:divBdr>
            </w:div>
            <w:div w:id="35932915">
              <w:marLeft w:val="0"/>
              <w:marRight w:val="0"/>
              <w:marTop w:val="0"/>
              <w:marBottom w:val="0"/>
              <w:divBdr>
                <w:top w:val="none" w:sz="0" w:space="0" w:color="auto"/>
                <w:left w:val="none" w:sz="0" w:space="0" w:color="auto"/>
                <w:bottom w:val="none" w:sz="0" w:space="0" w:color="auto"/>
                <w:right w:val="none" w:sz="0" w:space="0" w:color="auto"/>
              </w:divBdr>
              <w:divsChild>
                <w:div w:id="1551186928">
                  <w:marLeft w:val="0"/>
                  <w:marRight w:val="0"/>
                  <w:marTop w:val="0"/>
                  <w:marBottom w:val="0"/>
                  <w:divBdr>
                    <w:top w:val="none" w:sz="0" w:space="0" w:color="auto"/>
                    <w:left w:val="none" w:sz="0" w:space="0" w:color="auto"/>
                    <w:bottom w:val="none" w:sz="0" w:space="0" w:color="auto"/>
                    <w:right w:val="none" w:sz="0" w:space="0" w:color="auto"/>
                  </w:divBdr>
                </w:div>
              </w:divsChild>
            </w:div>
            <w:div w:id="1669939468">
              <w:marLeft w:val="0"/>
              <w:marRight w:val="0"/>
              <w:marTop w:val="15"/>
              <w:marBottom w:val="0"/>
              <w:divBdr>
                <w:top w:val="none" w:sz="0" w:space="0" w:color="auto"/>
                <w:left w:val="none" w:sz="0" w:space="0" w:color="auto"/>
                <w:bottom w:val="none" w:sz="0" w:space="0" w:color="auto"/>
                <w:right w:val="none" w:sz="0" w:space="0" w:color="auto"/>
              </w:divBdr>
            </w:div>
            <w:div w:id="1186363428">
              <w:marLeft w:val="0"/>
              <w:marRight w:val="0"/>
              <w:marTop w:val="0"/>
              <w:marBottom w:val="0"/>
              <w:divBdr>
                <w:top w:val="none" w:sz="0" w:space="0" w:color="auto"/>
                <w:left w:val="none" w:sz="0" w:space="0" w:color="auto"/>
                <w:bottom w:val="none" w:sz="0" w:space="0" w:color="auto"/>
                <w:right w:val="none" w:sz="0" w:space="0" w:color="auto"/>
              </w:divBdr>
              <w:divsChild>
                <w:div w:id="3181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196438">
      <w:bodyDiv w:val="1"/>
      <w:marLeft w:val="0"/>
      <w:marRight w:val="0"/>
      <w:marTop w:val="0"/>
      <w:marBottom w:val="0"/>
      <w:divBdr>
        <w:top w:val="none" w:sz="0" w:space="0" w:color="auto"/>
        <w:left w:val="none" w:sz="0" w:space="0" w:color="auto"/>
        <w:bottom w:val="none" w:sz="0" w:space="0" w:color="auto"/>
        <w:right w:val="none" w:sz="0" w:space="0" w:color="auto"/>
      </w:divBdr>
      <w:divsChild>
        <w:div w:id="950825020">
          <w:marLeft w:val="0"/>
          <w:marRight w:val="0"/>
          <w:marTop w:val="0"/>
          <w:marBottom w:val="0"/>
          <w:divBdr>
            <w:top w:val="none" w:sz="0" w:space="0" w:color="auto"/>
            <w:left w:val="none" w:sz="0" w:space="0" w:color="auto"/>
            <w:bottom w:val="none" w:sz="0" w:space="0" w:color="auto"/>
            <w:right w:val="none" w:sz="0" w:space="0" w:color="auto"/>
          </w:divBdr>
          <w:divsChild>
            <w:div w:id="13428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8420">
      <w:bodyDiv w:val="1"/>
      <w:marLeft w:val="0"/>
      <w:marRight w:val="0"/>
      <w:marTop w:val="0"/>
      <w:marBottom w:val="0"/>
      <w:divBdr>
        <w:top w:val="none" w:sz="0" w:space="0" w:color="auto"/>
        <w:left w:val="none" w:sz="0" w:space="0" w:color="auto"/>
        <w:bottom w:val="none" w:sz="0" w:space="0" w:color="auto"/>
        <w:right w:val="none" w:sz="0" w:space="0" w:color="auto"/>
      </w:divBdr>
      <w:divsChild>
        <w:div w:id="2074231989">
          <w:marLeft w:val="0"/>
          <w:marRight w:val="0"/>
          <w:marTop w:val="0"/>
          <w:marBottom w:val="0"/>
          <w:divBdr>
            <w:top w:val="none" w:sz="0" w:space="0" w:color="auto"/>
            <w:left w:val="none" w:sz="0" w:space="0" w:color="auto"/>
            <w:bottom w:val="none" w:sz="0" w:space="0" w:color="auto"/>
            <w:right w:val="none" w:sz="0" w:space="0" w:color="auto"/>
          </w:divBdr>
          <w:divsChild>
            <w:div w:id="1652440494">
              <w:marLeft w:val="0"/>
              <w:marRight w:val="120"/>
              <w:marTop w:val="0"/>
              <w:marBottom w:val="0"/>
              <w:divBdr>
                <w:top w:val="none" w:sz="0" w:space="0" w:color="auto"/>
                <w:left w:val="none" w:sz="0" w:space="0" w:color="auto"/>
                <w:bottom w:val="none" w:sz="0" w:space="0" w:color="auto"/>
                <w:right w:val="none" w:sz="0" w:space="0" w:color="auto"/>
              </w:divBdr>
            </w:div>
            <w:div w:id="1556550016">
              <w:marLeft w:val="0"/>
              <w:marRight w:val="0"/>
              <w:marTop w:val="0"/>
              <w:marBottom w:val="195"/>
              <w:divBdr>
                <w:top w:val="none" w:sz="0" w:space="0" w:color="auto"/>
                <w:left w:val="none" w:sz="0" w:space="0" w:color="auto"/>
                <w:bottom w:val="none" w:sz="0" w:space="0" w:color="auto"/>
                <w:right w:val="none" w:sz="0" w:space="0" w:color="auto"/>
              </w:divBdr>
              <w:divsChild>
                <w:div w:id="1179733577">
                  <w:marLeft w:val="0"/>
                  <w:marRight w:val="0"/>
                  <w:marTop w:val="0"/>
                  <w:marBottom w:val="0"/>
                  <w:divBdr>
                    <w:top w:val="none" w:sz="0" w:space="0" w:color="auto"/>
                    <w:left w:val="none" w:sz="0" w:space="0" w:color="auto"/>
                    <w:bottom w:val="none" w:sz="0" w:space="0" w:color="auto"/>
                    <w:right w:val="none" w:sz="0" w:space="0" w:color="auto"/>
                  </w:divBdr>
                  <w:divsChild>
                    <w:div w:id="17280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13275">
      <w:bodyDiv w:val="1"/>
      <w:marLeft w:val="0"/>
      <w:marRight w:val="0"/>
      <w:marTop w:val="0"/>
      <w:marBottom w:val="0"/>
      <w:divBdr>
        <w:top w:val="none" w:sz="0" w:space="0" w:color="auto"/>
        <w:left w:val="none" w:sz="0" w:space="0" w:color="auto"/>
        <w:bottom w:val="none" w:sz="0" w:space="0" w:color="auto"/>
        <w:right w:val="none" w:sz="0" w:space="0" w:color="auto"/>
      </w:divBdr>
      <w:divsChild>
        <w:div w:id="689798963">
          <w:marLeft w:val="0"/>
          <w:marRight w:val="0"/>
          <w:marTop w:val="0"/>
          <w:marBottom w:val="0"/>
          <w:divBdr>
            <w:top w:val="none" w:sz="0" w:space="0" w:color="auto"/>
            <w:left w:val="none" w:sz="0" w:space="0" w:color="auto"/>
            <w:bottom w:val="none" w:sz="0" w:space="0" w:color="auto"/>
            <w:right w:val="none" w:sz="0" w:space="0" w:color="auto"/>
          </w:divBdr>
          <w:divsChild>
            <w:div w:id="229006884">
              <w:marLeft w:val="0"/>
              <w:marRight w:val="0"/>
              <w:marTop w:val="0"/>
              <w:marBottom w:val="375"/>
              <w:divBdr>
                <w:top w:val="none" w:sz="0" w:space="0" w:color="auto"/>
                <w:left w:val="none" w:sz="0" w:space="0" w:color="auto"/>
                <w:bottom w:val="none" w:sz="0" w:space="0" w:color="auto"/>
                <w:right w:val="none" w:sz="0" w:space="0" w:color="auto"/>
              </w:divBdr>
              <w:divsChild>
                <w:div w:id="1201015926">
                  <w:marLeft w:val="0"/>
                  <w:marRight w:val="0"/>
                  <w:marTop w:val="0"/>
                  <w:marBottom w:val="150"/>
                  <w:divBdr>
                    <w:top w:val="none" w:sz="0" w:space="0" w:color="auto"/>
                    <w:left w:val="none" w:sz="0" w:space="0" w:color="auto"/>
                    <w:bottom w:val="none" w:sz="0" w:space="0" w:color="auto"/>
                    <w:right w:val="none" w:sz="0" w:space="0" w:color="auto"/>
                  </w:divBdr>
                  <w:divsChild>
                    <w:div w:id="119892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2024">
              <w:marLeft w:val="0"/>
              <w:marRight w:val="0"/>
              <w:marTop w:val="0"/>
              <w:marBottom w:val="0"/>
              <w:divBdr>
                <w:top w:val="none" w:sz="0" w:space="0" w:color="auto"/>
                <w:left w:val="none" w:sz="0" w:space="0" w:color="auto"/>
                <w:bottom w:val="none" w:sz="0" w:space="0" w:color="auto"/>
                <w:right w:val="none" w:sz="0" w:space="0" w:color="auto"/>
              </w:divBdr>
              <w:divsChild>
                <w:div w:id="311374195">
                  <w:marLeft w:val="0"/>
                  <w:marRight w:val="0"/>
                  <w:marTop w:val="0"/>
                  <w:marBottom w:val="0"/>
                  <w:divBdr>
                    <w:top w:val="none" w:sz="0" w:space="0" w:color="auto"/>
                    <w:left w:val="none" w:sz="0" w:space="0" w:color="auto"/>
                    <w:bottom w:val="none" w:sz="0" w:space="0" w:color="auto"/>
                    <w:right w:val="none" w:sz="0" w:space="0" w:color="auto"/>
                  </w:divBdr>
                  <w:divsChild>
                    <w:div w:id="315299739">
                      <w:marLeft w:val="0"/>
                      <w:marRight w:val="0"/>
                      <w:marTop w:val="0"/>
                      <w:marBottom w:val="0"/>
                      <w:divBdr>
                        <w:top w:val="none" w:sz="0" w:space="0" w:color="auto"/>
                        <w:left w:val="none" w:sz="0" w:space="0" w:color="auto"/>
                        <w:bottom w:val="none" w:sz="0" w:space="0" w:color="auto"/>
                        <w:right w:val="none" w:sz="0" w:space="0" w:color="auto"/>
                      </w:divBdr>
                      <w:divsChild>
                        <w:div w:id="247276971">
                          <w:marLeft w:val="0"/>
                          <w:marRight w:val="0"/>
                          <w:marTop w:val="0"/>
                          <w:marBottom w:val="0"/>
                          <w:divBdr>
                            <w:top w:val="none" w:sz="0" w:space="0" w:color="auto"/>
                            <w:left w:val="none" w:sz="0" w:space="0" w:color="auto"/>
                            <w:bottom w:val="none" w:sz="0" w:space="0" w:color="auto"/>
                            <w:right w:val="none" w:sz="0" w:space="0" w:color="auto"/>
                          </w:divBdr>
                          <w:divsChild>
                            <w:div w:id="677737627">
                              <w:marLeft w:val="0"/>
                              <w:marRight w:val="0"/>
                              <w:marTop w:val="0"/>
                              <w:marBottom w:val="0"/>
                              <w:divBdr>
                                <w:top w:val="none" w:sz="0" w:space="0" w:color="auto"/>
                                <w:left w:val="none" w:sz="0" w:space="0" w:color="auto"/>
                                <w:bottom w:val="none" w:sz="0" w:space="0" w:color="auto"/>
                                <w:right w:val="none" w:sz="0" w:space="0" w:color="auto"/>
                              </w:divBdr>
                              <w:divsChild>
                                <w:div w:id="1239748286">
                                  <w:marLeft w:val="0"/>
                                  <w:marRight w:val="0"/>
                                  <w:marTop w:val="0"/>
                                  <w:marBottom w:val="0"/>
                                  <w:divBdr>
                                    <w:top w:val="none" w:sz="0" w:space="0" w:color="auto"/>
                                    <w:left w:val="none" w:sz="0" w:space="0" w:color="auto"/>
                                    <w:bottom w:val="none" w:sz="0" w:space="0" w:color="auto"/>
                                    <w:right w:val="none" w:sz="0" w:space="0" w:color="auto"/>
                                  </w:divBdr>
                                  <w:divsChild>
                                    <w:div w:id="639652933">
                                      <w:marLeft w:val="0"/>
                                      <w:marRight w:val="0"/>
                                      <w:marTop w:val="195"/>
                                      <w:marBottom w:val="0"/>
                                      <w:divBdr>
                                        <w:top w:val="none" w:sz="0" w:space="0" w:color="auto"/>
                                        <w:left w:val="none" w:sz="0" w:space="0" w:color="auto"/>
                                        <w:bottom w:val="none" w:sz="0" w:space="0" w:color="auto"/>
                                        <w:right w:val="none" w:sz="0" w:space="0" w:color="auto"/>
                                      </w:divBdr>
                                    </w:div>
                                    <w:div w:id="1968181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2045752">
      <w:bodyDiv w:val="1"/>
      <w:marLeft w:val="0"/>
      <w:marRight w:val="0"/>
      <w:marTop w:val="0"/>
      <w:marBottom w:val="0"/>
      <w:divBdr>
        <w:top w:val="none" w:sz="0" w:space="0" w:color="auto"/>
        <w:left w:val="none" w:sz="0" w:space="0" w:color="auto"/>
        <w:bottom w:val="none" w:sz="0" w:space="0" w:color="auto"/>
        <w:right w:val="none" w:sz="0" w:space="0" w:color="auto"/>
      </w:divBdr>
      <w:divsChild>
        <w:div w:id="591813698">
          <w:marLeft w:val="0"/>
          <w:marRight w:val="0"/>
          <w:marTop w:val="0"/>
          <w:marBottom w:val="0"/>
          <w:divBdr>
            <w:top w:val="none" w:sz="0" w:space="0" w:color="auto"/>
            <w:left w:val="none" w:sz="0" w:space="0" w:color="auto"/>
            <w:bottom w:val="none" w:sz="0" w:space="0" w:color="auto"/>
            <w:right w:val="none" w:sz="0" w:space="0" w:color="auto"/>
          </w:divBdr>
          <w:divsChild>
            <w:div w:id="1561987587">
              <w:marLeft w:val="0"/>
              <w:marRight w:val="120"/>
              <w:marTop w:val="0"/>
              <w:marBottom w:val="0"/>
              <w:divBdr>
                <w:top w:val="none" w:sz="0" w:space="0" w:color="auto"/>
                <w:left w:val="none" w:sz="0" w:space="0" w:color="auto"/>
                <w:bottom w:val="none" w:sz="0" w:space="0" w:color="auto"/>
                <w:right w:val="none" w:sz="0" w:space="0" w:color="auto"/>
              </w:divBdr>
            </w:div>
            <w:div w:id="1680422506">
              <w:marLeft w:val="0"/>
              <w:marRight w:val="0"/>
              <w:marTop w:val="0"/>
              <w:marBottom w:val="195"/>
              <w:divBdr>
                <w:top w:val="none" w:sz="0" w:space="0" w:color="auto"/>
                <w:left w:val="none" w:sz="0" w:space="0" w:color="auto"/>
                <w:bottom w:val="none" w:sz="0" w:space="0" w:color="auto"/>
                <w:right w:val="none" w:sz="0" w:space="0" w:color="auto"/>
              </w:divBdr>
              <w:divsChild>
                <w:div w:id="724446967">
                  <w:marLeft w:val="0"/>
                  <w:marRight w:val="0"/>
                  <w:marTop w:val="15"/>
                  <w:marBottom w:val="0"/>
                  <w:divBdr>
                    <w:top w:val="none" w:sz="0" w:space="0" w:color="auto"/>
                    <w:left w:val="none" w:sz="0" w:space="0" w:color="auto"/>
                    <w:bottom w:val="none" w:sz="0" w:space="0" w:color="auto"/>
                    <w:right w:val="none" w:sz="0" w:space="0" w:color="auto"/>
                  </w:divBdr>
                </w:div>
                <w:div w:id="1298334362">
                  <w:marLeft w:val="0"/>
                  <w:marRight w:val="0"/>
                  <w:marTop w:val="0"/>
                  <w:marBottom w:val="0"/>
                  <w:divBdr>
                    <w:top w:val="none" w:sz="0" w:space="0" w:color="auto"/>
                    <w:left w:val="none" w:sz="0" w:space="0" w:color="auto"/>
                    <w:bottom w:val="none" w:sz="0" w:space="0" w:color="auto"/>
                    <w:right w:val="none" w:sz="0" w:space="0" w:color="auto"/>
                  </w:divBdr>
                  <w:divsChild>
                    <w:div w:id="1517571593">
                      <w:marLeft w:val="0"/>
                      <w:marRight w:val="0"/>
                      <w:marTop w:val="0"/>
                      <w:marBottom w:val="0"/>
                      <w:divBdr>
                        <w:top w:val="none" w:sz="0" w:space="0" w:color="auto"/>
                        <w:left w:val="none" w:sz="0" w:space="0" w:color="auto"/>
                        <w:bottom w:val="none" w:sz="0" w:space="0" w:color="auto"/>
                        <w:right w:val="none" w:sz="0" w:space="0" w:color="auto"/>
                      </w:divBdr>
                    </w:div>
                  </w:divsChild>
                </w:div>
                <w:div w:id="1343505652">
                  <w:marLeft w:val="0"/>
                  <w:marRight w:val="0"/>
                  <w:marTop w:val="15"/>
                  <w:marBottom w:val="0"/>
                  <w:divBdr>
                    <w:top w:val="none" w:sz="0" w:space="0" w:color="auto"/>
                    <w:left w:val="none" w:sz="0" w:space="0" w:color="auto"/>
                    <w:bottom w:val="none" w:sz="0" w:space="0" w:color="auto"/>
                    <w:right w:val="none" w:sz="0" w:space="0" w:color="auto"/>
                  </w:divBdr>
                </w:div>
                <w:div w:id="473639479">
                  <w:marLeft w:val="0"/>
                  <w:marRight w:val="0"/>
                  <w:marTop w:val="0"/>
                  <w:marBottom w:val="0"/>
                  <w:divBdr>
                    <w:top w:val="none" w:sz="0" w:space="0" w:color="auto"/>
                    <w:left w:val="none" w:sz="0" w:space="0" w:color="auto"/>
                    <w:bottom w:val="none" w:sz="0" w:space="0" w:color="auto"/>
                    <w:right w:val="none" w:sz="0" w:space="0" w:color="auto"/>
                  </w:divBdr>
                  <w:divsChild>
                    <w:div w:id="1630238636">
                      <w:marLeft w:val="0"/>
                      <w:marRight w:val="0"/>
                      <w:marTop w:val="0"/>
                      <w:marBottom w:val="0"/>
                      <w:divBdr>
                        <w:top w:val="none" w:sz="0" w:space="0" w:color="auto"/>
                        <w:left w:val="none" w:sz="0" w:space="0" w:color="auto"/>
                        <w:bottom w:val="none" w:sz="0" w:space="0" w:color="auto"/>
                        <w:right w:val="none" w:sz="0" w:space="0" w:color="auto"/>
                      </w:divBdr>
                    </w:div>
                  </w:divsChild>
                </w:div>
                <w:div w:id="27722292">
                  <w:marLeft w:val="0"/>
                  <w:marRight w:val="0"/>
                  <w:marTop w:val="15"/>
                  <w:marBottom w:val="0"/>
                  <w:divBdr>
                    <w:top w:val="none" w:sz="0" w:space="0" w:color="auto"/>
                    <w:left w:val="none" w:sz="0" w:space="0" w:color="auto"/>
                    <w:bottom w:val="none" w:sz="0" w:space="0" w:color="auto"/>
                    <w:right w:val="none" w:sz="0" w:space="0" w:color="auto"/>
                  </w:divBdr>
                </w:div>
                <w:div w:id="1997605598">
                  <w:marLeft w:val="0"/>
                  <w:marRight w:val="0"/>
                  <w:marTop w:val="0"/>
                  <w:marBottom w:val="0"/>
                  <w:divBdr>
                    <w:top w:val="none" w:sz="0" w:space="0" w:color="auto"/>
                    <w:left w:val="none" w:sz="0" w:space="0" w:color="auto"/>
                    <w:bottom w:val="none" w:sz="0" w:space="0" w:color="auto"/>
                    <w:right w:val="none" w:sz="0" w:space="0" w:color="auto"/>
                  </w:divBdr>
                  <w:divsChild>
                    <w:div w:id="132213634">
                      <w:marLeft w:val="0"/>
                      <w:marRight w:val="0"/>
                      <w:marTop w:val="0"/>
                      <w:marBottom w:val="0"/>
                      <w:divBdr>
                        <w:top w:val="none" w:sz="0" w:space="0" w:color="auto"/>
                        <w:left w:val="none" w:sz="0" w:space="0" w:color="auto"/>
                        <w:bottom w:val="none" w:sz="0" w:space="0" w:color="auto"/>
                        <w:right w:val="none" w:sz="0" w:space="0" w:color="auto"/>
                      </w:divBdr>
                    </w:div>
                  </w:divsChild>
                </w:div>
                <w:div w:id="1983534397">
                  <w:marLeft w:val="0"/>
                  <w:marRight w:val="0"/>
                  <w:marTop w:val="15"/>
                  <w:marBottom w:val="0"/>
                  <w:divBdr>
                    <w:top w:val="none" w:sz="0" w:space="0" w:color="auto"/>
                    <w:left w:val="none" w:sz="0" w:space="0" w:color="auto"/>
                    <w:bottom w:val="none" w:sz="0" w:space="0" w:color="auto"/>
                    <w:right w:val="none" w:sz="0" w:space="0" w:color="auto"/>
                  </w:divBdr>
                </w:div>
                <w:div w:id="1118110949">
                  <w:marLeft w:val="0"/>
                  <w:marRight w:val="0"/>
                  <w:marTop w:val="0"/>
                  <w:marBottom w:val="0"/>
                  <w:divBdr>
                    <w:top w:val="none" w:sz="0" w:space="0" w:color="auto"/>
                    <w:left w:val="none" w:sz="0" w:space="0" w:color="auto"/>
                    <w:bottom w:val="none" w:sz="0" w:space="0" w:color="auto"/>
                    <w:right w:val="none" w:sz="0" w:space="0" w:color="auto"/>
                  </w:divBdr>
                  <w:divsChild>
                    <w:div w:id="328799929">
                      <w:marLeft w:val="0"/>
                      <w:marRight w:val="0"/>
                      <w:marTop w:val="0"/>
                      <w:marBottom w:val="0"/>
                      <w:divBdr>
                        <w:top w:val="none" w:sz="0" w:space="0" w:color="auto"/>
                        <w:left w:val="none" w:sz="0" w:space="0" w:color="auto"/>
                        <w:bottom w:val="none" w:sz="0" w:space="0" w:color="auto"/>
                        <w:right w:val="none" w:sz="0" w:space="0" w:color="auto"/>
                      </w:divBdr>
                    </w:div>
                  </w:divsChild>
                </w:div>
                <w:div w:id="1126236744">
                  <w:marLeft w:val="0"/>
                  <w:marRight w:val="0"/>
                  <w:marTop w:val="15"/>
                  <w:marBottom w:val="0"/>
                  <w:divBdr>
                    <w:top w:val="none" w:sz="0" w:space="0" w:color="auto"/>
                    <w:left w:val="none" w:sz="0" w:space="0" w:color="auto"/>
                    <w:bottom w:val="none" w:sz="0" w:space="0" w:color="auto"/>
                    <w:right w:val="none" w:sz="0" w:space="0" w:color="auto"/>
                  </w:divBdr>
                </w:div>
                <w:div w:id="1997146733">
                  <w:marLeft w:val="0"/>
                  <w:marRight w:val="0"/>
                  <w:marTop w:val="0"/>
                  <w:marBottom w:val="0"/>
                  <w:divBdr>
                    <w:top w:val="none" w:sz="0" w:space="0" w:color="auto"/>
                    <w:left w:val="none" w:sz="0" w:space="0" w:color="auto"/>
                    <w:bottom w:val="none" w:sz="0" w:space="0" w:color="auto"/>
                    <w:right w:val="none" w:sz="0" w:space="0" w:color="auto"/>
                  </w:divBdr>
                  <w:divsChild>
                    <w:div w:id="2088839110">
                      <w:marLeft w:val="0"/>
                      <w:marRight w:val="0"/>
                      <w:marTop w:val="0"/>
                      <w:marBottom w:val="0"/>
                      <w:divBdr>
                        <w:top w:val="none" w:sz="0" w:space="0" w:color="auto"/>
                        <w:left w:val="none" w:sz="0" w:space="0" w:color="auto"/>
                        <w:bottom w:val="none" w:sz="0" w:space="0" w:color="auto"/>
                        <w:right w:val="none" w:sz="0" w:space="0" w:color="auto"/>
                      </w:divBdr>
                    </w:div>
                  </w:divsChild>
                </w:div>
                <w:div w:id="361786349">
                  <w:marLeft w:val="0"/>
                  <w:marRight w:val="0"/>
                  <w:marTop w:val="15"/>
                  <w:marBottom w:val="0"/>
                  <w:divBdr>
                    <w:top w:val="none" w:sz="0" w:space="0" w:color="auto"/>
                    <w:left w:val="none" w:sz="0" w:space="0" w:color="auto"/>
                    <w:bottom w:val="none" w:sz="0" w:space="0" w:color="auto"/>
                    <w:right w:val="none" w:sz="0" w:space="0" w:color="auto"/>
                  </w:divBdr>
                </w:div>
                <w:div w:id="385832828">
                  <w:marLeft w:val="0"/>
                  <w:marRight w:val="0"/>
                  <w:marTop w:val="0"/>
                  <w:marBottom w:val="0"/>
                  <w:divBdr>
                    <w:top w:val="none" w:sz="0" w:space="0" w:color="auto"/>
                    <w:left w:val="none" w:sz="0" w:space="0" w:color="auto"/>
                    <w:bottom w:val="none" w:sz="0" w:space="0" w:color="auto"/>
                    <w:right w:val="none" w:sz="0" w:space="0" w:color="auto"/>
                  </w:divBdr>
                  <w:divsChild>
                    <w:div w:id="1492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85598">
      <w:bodyDiv w:val="1"/>
      <w:marLeft w:val="0"/>
      <w:marRight w:val="0"/>
      <w:marTop w:val="0"/>
      <w:marBottom w:val="0"/>
      <w:divBdr>
        <w:top w:val="none" w:sz="0" w:space="0" w:color="auto"/>
        <w:left w:val="none" w:sz="0" w:space="0" w:color="auto"/>
        <w:bottom w:val="none" w:sz="0" w:space="0" w:color="auto"/>
        <w:right w:val="none" w:sz="0" w:space="0" w:color="auto"/>
      </w:divBdr>
      <w:divsChild>
        <w:div w:id="1044787867">
          <w:marLeft w:val="0"/>
          <w:marRight w:val="0"/>
          <w:marTop w:val="0"/>
          <w:marBottom w:val="0"/>
          <w:divBdr>
            <w:top w:val="none" w:sz="0" w:space="0" w:color="auto"/>
            <w:left w:val="none" w:sz="0" w:space="0" w:color="auto"/>
            <w:bottom w:val="none" w:sz="0" w:space="0" w:color="auto"/>
            <w:right w:val="none" w:sz="0" w:space="0" w:color="auto"/>
          </w:divBdr>
          <w:divsChild>
            <w:div w:id="125128367">
              <w:marLeft w:val="0"/>
              <w:marRight w:val="120"/>
              <w:marTop w:val="0"/>
              <w:marBottom w:val="0"/>
              <w:divBdr>
                <w:top w:val="none" w:sz="0" w:space="0" w:color="auto"/>
                <w:left w:val="none" w:sz="0" w:space="0" w:color="auto"/>
                <w:bottom w:val="none" w:sz="0" w:space="0" w:color="auto"/>
                <w:right w:val="none" w:sz="0" w:space="0" w:color="auto"/>
              </w:divBdr>
            </w:div>
            <w:div w:id="1458722600">
              <w:marLeft w:val="0"/>
              <w:marRight w:val="0"/>
              <w:marTop w:val="0"/>
              <w:marBottom w:val="195"/>
              <w:divBdr>
                <w:top w:val="none" w:sz="0" w:space="0" w:color="auto"/>
                <w:left w:val="none" w:sz="0" w:space="0" w:color="auto"/>
                <w:bottom w:val="none" w:sz="0" w:space="0" w:color="auto"/>
                <w:right w:val="none" w:sz="0" w:space="0" w:color="auto"/>
              </w:divBdr>
              <w:divsChild>
                <w:div w:id="1082024186">
                  <w:marLeft w:val="0"/>
                  <w:marRight w:val="0"/>
                  <w:marTop w:val="15"/>
                  <w:marBottom w:val="0"/>
                  <w:divBdr>
                    <w:top w:val="none" w:sz="0" w:space="0" w:color="auto"/>
                    <w:left w:val="none" w:sz="0" w:space="0" w:color="auto"/>
                    <w:bottom w:val="none" w:sz="0" w:space="0" w:color="auto"/>
                    <w:right w:val="none" w:sz="0" w:space="0" w:color="auto"/>
                  </w:divBdr>
                </w:div>
                <w:div w:id="1794858276">
                  <w:marLeft w:val="0"/>
                  <w:marRight w:val="0"/>
                  <w:marTop w:val="0"/>
                  <w:marBottom w:val="0"/>
                  <w:divBdr>
                    <w:top w:val="none" w:sz="0" w:space="0" w:color="auto"/>
                    <w:left w:val="none" w:sz="0" w:space="0" w:color="auto"/>
                    <w:bottom w:val="none" w:sz="0" w:space="0" w:color="auto"/>
                    <w:right w:val="none" w:sz="0" w:space="0" w:color="auto"/>
                  </w:divBdr>
                  <w:divsChild>
                    <w:div w:id="158429018">
                      <w:marLeft w:val="0"/>
                      <w:marRight w:val="0"/>
                      <w:marTop w:val="0"/>
                      <w:marBottom w:val="0"/>
                      <w:divBdr>
                        <w:top w:val="none" w:sz="0" w:space="0" w:color="auto"/>
                        <w:left w:val="none" w:sz="0" w:space="0" w:color="auto"/>
                        <w:bottom w:val="none" w:sz="0" w:space="0" w:color="auto"/>
                        <w:right w:val="none" w:sz="0" w:space="0" w:color="auto"/>
                      </w:divBdr>
                    </w:div>
                  </w:divsChild>
                </w:div>
                <w:div w:id="1055011371">
                  <w:marLeft w:val="0"/>
                  <w:marRight w:val="0"/>
                  <w:marTop w:val="15"/>
                  <w:marBottom w:val="0"/>
                  <w:divBdr>
                    <w:top w:val="none" w:sz="0" w:space="0" w:color="auto"/>
                    <w:left w:val="none" w:sz="0" w:space="0" w:color="auto"/>
                    <w:bottom w:val="none" w:sz="0" w:space="0" w:color="auto"/>
                    <w:right w:val="none" w:sz="0" w:space="0" w:color="auto"/>
                  </w:divBdr>
                </w:div>
                <w:div w:id="147941049">
                  <w:marLeft w:val="0"/>
                  <w:marRight w:val="0"/>
                  <w:marTop w:val="0"/>
                  <w:marBottom w:val="0"/>
                  <w:divBdr>
                    <w:top w:val="none" w:sz="0" w:space="0" w:color="auto"/>
                    <w:left w:val="none" w:sz="0" w:space="0" w:color="auto"/>
                    <w:bottom w:val="none" w:sz="0" w:space="0" w:color="auto"/>
                    <w:right w:val="none" w:sz="0" w:space="0" w:color="auto"/>
                  </w:divBdr>
                  <w:divsChild>
                    <w:div w:id="822820275">
                      <w:marLeft w:val="0"/>
                      <w:marRight w:val="0"/>
                      <w:marTop w:val="0"/>
                      <w:marBottom w:val="0"/>
                      <w:divBdr>
                        <w:top w:val="none" w:sz="0" w:space="0" w:color="auto"/>
                        <w:left w:val="none" w:sz="0" w:space="0" w:color="auto"/>
                        <w:bottom w:val="none" w:sz="0" w:space="0" w:color="auto"/>
                        <w:right w:val="none" w:sz="0" w:space="0" w:color="auto"/>
                      </w:divBdr>
                    </w:div>
                  </w:divsChild>
                </w:div>
                <w:div w:id="1759984181">
                  <w:marLeft w:val="0"/>
                  <w:marRight w:val="0"/>
                  <w:marTop w:val="15"/>
                  <w:marBottom w:val="0"/>
                  <w:divBdr>
                    <w:top w:val="none" w:sz="0" w:space="0" w:color="auto"/>
                    <w:left w:val="none" w:sz="0" w:space="0" w:color="auto"/>
                    <w:bottom w:val="none" w:sz="0" w:space="0" w:color="auto"/>
                    <w:right w:val="none" w:sz="0" w:space="0" w:color="auto"/>
                  </w:divBdr>
                </w:div>
                <w:div w:id="1000692346">
                  <w:marLeft w:val="0"/>
                  <w:marRight w:val="0"/>
                  <w:marTop w:val="0"/>
                  <w:marBottom w:val="0"/>
                  <w:divBdr>
                    <w:top w:val="none" w:sz="0" w:space="0" w:color="auto"/>
                    <w:left w:val="none" w:sz="0" w:space="0" w:color="auto"/>
                    <w:bottom w:val="none" w:sz="0" w:space="0" w:color="auto"/>
                    <w:right w:val="none" w:sz="0" w:space="0" w:color="auto"/>
                  </w:divBdr>
                  <w:divsChild>
                    <w:div w:id="263653708">
                      <w:marLeft w:val="0"/>
                      <w:marRight w:val="0"/>
                      <w:marTop w:val="0"/>
                      <w:marBottom w:val="0"/>
                      <w:divBdr>
                        <w:top w:val="none" w:sz="0" w:space="0" w:color="auto"/>
                        <w:left w:val="none" w:sz="0" w:space="0" w:color="auto"/>
                        <w:bottom w:val="none" w:sz="0" w:space="0" w:color="auto"/>
                        <w:right w:val="none" w:sz="0" w:space="0" w:color="auto"/>
                      </w:divBdr>
                    </w:div>
                  </w:divsChild>
                </w:div>
                <w:div w:id="579679634">
                  <w:marLeft w:val="0"/>
                  <w:marRight w:val="0"/>
                  <w:marTop w:val="15"/>
                  <w:marBottom w:val="0"/>
                  <w:divBdr>
                    <w:top w:val="none" w:sz="0" w:space="0" w:color="auto"/>
                    <w:left w:val="none" w:sz="0" w:space="0" w:color="auto"/>
                    <w:bottom w:val="none" w:sz="0" w:space="0" w:color="auto"/>
                    <w:right w:val="none" w:sz="0" w:space="0" w:color="auto"/>
                  </w:divBdr>
                </w:div>
                <w:div w:id="1286892203">
                  <w:marLeft w:val="0"/>
                  <w:marRight w:val="0"/>
                  <w:marTop w:val="0"/>
                  <w:marBottom w:val="0"/>
                  <w:divBdr>
                    <w:top w:val="none" w:sz="0" w:space="0" w:color="auto"/>
                    <w:left w:val="none" w:sz="0" w:space="0" w:color="auto"/>
                    <w:bottom w:val="none" w:sz="0" w:space="0" w:color="auto"/>
                    <w:right w:val="none" w:sz="0" w:space="0" w:color="auto"/>
                  </w:divBdr>
                  <w:divsChild>
                    <w:div w:id="6687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040998">
      <w:bodyDiv w:val="1"/>
      <w:marLeft w:val="0"/>
      <w:marRight w:val="0"/>
      <w:marTop w:val="0"/>
      <w:marBottom w:val="0"/>
      <w:divBdr>
        <w:top w:val="none" w:sz="0" w:space="0" w:color="auto"/>
        <w:left w:val="none" w:sz="0" w:space="0" w:color="auto"/>
        <w:bottom w:val="none" w:sz="0" w:space="0" w:color="auto"/>
        <w:right w:val="none" w:sz="0" w:space="0" w:color="auto"/>
      </w:divBdr>
      <w:divsChild>
        <w:div w:id="2057773985">
          <w:marLeft w:val="0"/>
          <w:marRight w:val="0"/>
          <w:marTop w:val="0"/>
          <w:marBottom w:val="0"/>
          <w:divBdr>
            <w:top w:val="none" w:sz="0" w:space="0" w:color="auto"/>
            <w:left w:val="none" w:sz="0" w:space="0" w:color="auto"/>
            <w:bottom w:val="none" w:sz="0" w:space="0" w:color="auto"/>
            <w:right w:val="none" w:sz="0" w:space="0" w:color="auto"/>
          </w:divBdr>
        </w:div>
        <w:div w:id="377827818">
          <w:marLeft w:val="0"/>
          <w:marRight w:val="0"/>
          <w:marTop w:val="0"/>
          <w:marBottom w:val="0"/>
          <w:divBdr>
            <w:top w:val="none" w:sz="0" w:space="0" w:color="auto"/>
            <w:left w:val="none" w:sz="0" w:space="0" w:color="auto"/>
            <w:bottom w:val="none" w:sz="0" w:space="0" w:color="auto"/>
            <w:right w:val="none" w:sz="0" w:space="0" w:color="auto"/>
          </w:divBdr>
        </w:div>
      </w:divsChild>
    </w:div>
    <w:div w:id="2138601538">
      <w:bodyDiv w:val="1"/>
      <w:marLeft w:val="0"/>
      <w:marRight w:val="0"/>
      <w:marTop w:val="0"/>
      <w:marBottom w:val="0"/>
      <w:divBdr>
        <w:top w:val="none" w:sz="0" w:space="0" w:color="auto"/>
        <w:left w:val="none" w:sz="0" w:space="0" w:color="auto"/>
        <w:bottom w:val="none" w:sz="0" w:space="0" w:color="auto"/>
        <w:right w:val="none" w:sz="0" w:space="0" w:color="auto"/>
      </w:divBdr>
      <w:divsChild>
        <w:div w:id="1048384256">
          <w:marLeft w:val="0"/>
          <w:marRight w:val="0"/>
          <w:marTop w:val="0"/>
          <w:marBottom w:val="0"/>
          <w:divBdr>
            <w:top w:val="none" w:sz="0" w:space="0" w:color="auto"/>
            <w:left w:val="none" w:sz="0" w:space="0" w:color="auto"/>
            <w:bottom w:val="none" w:sz="0" w:space="0" w:color="auto"/>
            <w:right w:val="none" w:sz="0" w:space="0" w:color="auto"/>
          </w:divBdr>
          <w:divsChild>
            <w:div w:id="1135873520">
              <w:marLeft w:val="0"/>
              <w:marRight w:val="0"/>
              <w:marTop w:val="0"/>
              <w:marBottom w:val="195"/>
              <w:divBdr>
                <w:top w:val="none" w:sz="0" w:space="0" w:color="auto"/>
                <w:left w:val="none" w:sz="0" w:space="0" w:color="auto"/>
                <w:bottom w:val="none" w:sz="0" w:space="0" w:color="auto"/>
                <w:right w:val="none" w:sz="0" w:space="0" w:color="auto"/>
              </w:divBdr>
              <w:divsChild>
                <w:div w:id="724136209">
                  <w:marLeft w:val="0"/>
                  <w:marRight w:val="0"/>
                  <w:marTop w:val="0"/>
                  <w:marBottom w:val="0"/>
                  <w:divBdr>
                    <w:top w:val="none" w:sz="0" w:space="0" w:color="auto"/>
                    <w:left w:val="none" w:sz="0" w:space="0" w:color="auto"/>
                    <w:bottom w:val="none" w:sz="0" w:space="0" w:color="auto"/>
                    <w:right w:val="none" w:sz="0" w:space="0" w:color="auto"/>
                  </w:divBdr>
                  <w:divsChild>
                    <w:div w:id="46500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www.cnn.com/2018/01/15/asia/north-korea-moranbong-band-olympics-intl/index.html"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8.png"/><Relationship Id="rId84" Type="http://schemas.openxmlformats.org/officeDocument/2006/relationships/image" Target="media/image35.png"/><Relationship Id="rId89" Type="http://schemas.openxmlformats.org/officeDocument/2006/relationships/hyperlink" Target="javascript:;" TargetMode="External"/><Relationship Id="rId97" Type="http://schemas.openxmlformats.org/officeDocument/2006/relationships/image" Target="media/image44.png"/><Relationship Id="rId7" Type="http://schemas.openxmlformats.org/officeDocument/2006/relationships/hyperlink" Target="javascript:;" TargetMode="External"/><Relationship Id="rId71" Type="http://schemas.openxmlformats.org/officeDocument/2006/relationships/image" Target="media/image24.png"/><Relationship Id="rId92"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4.jpeg"/><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0.png"/><Relationship Id="rId87" Type="http://schemas.openxmlformats.org/officeDocument/2006/relationships/hyperlink" Target="javascript:;" TargetMode="External"/><Relationship Id="rId102" Type="http://schemas.openxmlformats.org/officeDocument/2006/relationships/theme" Target="theme/theme1.xml"/><Relationship Id="rId5" Type="http://schemas.openxmlformats.org/officeDocument/2006/relationships/hyperlink" Target="https://ec.ef.com.cn/school/studyunit" TargetMode="External"/><Relationship Id="rId61" Type="http://schemas.openxmlformats.org/officeDocument/2006/relationships/image" Target="media/image14.png"/><Relationship Id="rId82" Type="http://schemas.openxmlformats.org/officeDocument/2006/relationships/image" Target="media/image33.png"/><Relationship Id="rId90" Type="http://schemas.openxmlformats.org/officeDocument/2006/relationships/hyperlink" Target="javascript:;" TargetMode="External"/><Relationship Id="rId95" Type="http://schemas.openxmlformats.org/officeDocument/2006/relationships/image" Target="media/image42.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http://money.cnn.com/2017/10/05/technology/culture/youtube-conspiracy/index.html?iid=EL" TargetMode="External"/><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image" Target="media/image3.png"/><Relationship Id="rId43" Type="http://schemas.openxmlformats.org/officeDocument/2006/relationships/hyperlink" Target="javascript:;" TargetMode="External"/><Relationship Id="rId48" Type="http://schemas.openxmlformats.org/officeDocument/2006/relationships/hyperlink" Target="javascript:;"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29.png"/><Relationship Id="rId100" Type="http://schemas.openxmlformats.org/officeDocument/2006/relationships/image" Target="media/image47.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hyperlink" Target="javascript:;" TargetMode="External"/><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javascript:;"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image" Target="media/image34.png"/><Relationship Id="rId88" Type="http://schemas.openxmlformats.org/officeDocument/2006/relationships/image" Target="media/image37.jpeg"/><Relationship Id="rId91" Type="http://schemas.openxmlformats.org/officeDocument/2006/relationships/image" Target="media/image38.jpeg"/><Relationship Id="rId96"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javascript:;" TargetMode="External"/><Relationship Id="rId15" Type="http://schemas.openxmlformats.org/officeDocument/2006/relationships/hyperlink" Target="javascript:;" TargetMode="External"/><Relationship Id="rId23" Type="http://schemas.openxmlformats.org/officeDocument/2006/relationships/image" Target="media/image1.jpeg"/><Relationship Id="rId28" Type="http://schemas.openxmlformats.org/officeDocument/2006/relationships/hyperlink" Target="file:///C:\Users\IBM_ADMIN\AppData\Local\Youdao\Dict\Application\7.5.2.0\resultui\dict\result.html?keyword=buyout" TargetMode="External"/><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image" Target="media/image10.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hyperlink" Target="javascript:;"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image" Target="media/image32.png"/><Relationship Id="rId86" Type="http://schemas.openxmlformats.org/officeDocument/2006/relationships/image" Target="media/image36.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27</Pages>
  <Words>8437</Words>
  <Characters>48092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596</cp:revision>
  <dcterms:created xsi:type="dcterms:W3CDTF">2017-12-26T09:13:00Z</dcterms:created>
  <dcterms:modified xsi:type="dcterms:W3CDTF">2018-02-25T08:45:00Z</dcterms:modified>
</cp:coreProperties>
</file>