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317A43" w14:textId="77777777" w:rsidR="006C7F97" w:rsidRDefault="00C5200F">
      <w:pPr>
        <w:pStyle w:val="Heading1"/>
      </w:pPr>
      <w:r>
        <w:t>CPO Containerization</w:t>
      </w:r>
    </w:p>
    <w:p w14:paraId="372C4A7C" w14:textId="77777777" w:rsidR="004348D3" w:rsidRDefault="004348D3" w:rsidP="00C5200F">
      <w:pPr>
        <w:pStyle w:val="ListBullet"/>
        <w:numPr>
          <w:ilvl w:val="0"/>
          <w:numId w:val="7"/>
        </w:numPr>
      </w:pPr>
      <w:r>
        <w:t>Expand the “po35.zip” to create the docker image build directory (c:\build\po35)</w:t>
      </w:r>
    </w:p>
    <w:p w14:paraId="39325156" w14:textId="77777777" w:rsidR="006C7F97" w:rsidRDefault="00C5200F" w:rsidP="00C5200F">
      <w:pPr>
        <w:pStyle w:val="ListBullet"/>
        <w:numPr>
          <w:ilvl w:val="0"/>
          <w:numId w:val="7"/>
        </w:numPr>
      </w:pPr>
      <w:r>
        <w:t>Create a database instance</w:t>
      </w:r>
    </w:p>
    <w:p w14:paraId="5A67255C" w14:textId="77777777" w:rsidR="00C5200F" w:rsidRDefault="00C5200F" w:rsidP="00C5200F">
      <w:pPr>
        <w:pStyle w:val="ListBullet"/>
        <w:numPr>
          <w:ilvl w:val="1"/>
          <w:numId w:val="7"/>
        </w:numPr>
      </w:pPr>
      <w:r>
        <w:t>This can be done by installing CPO on a VM and pointing it to an external SQL Server.  This SQL Server can also be running in a container, but there is no reason to do this at this time.</w:t>
      </w:r>
    </w:p>
    <w:p w14:paraId="42112173" w14:textId="77777777" w:rsidR="004348D3" w:rsidRDefault="004348D3" w:rsidP="00C5200F">
      <w:pPr>
        <w:pStyle w:val="ListBullet"/>
        <w:numPr>
          <w:ilvl w:val="1"/>
          <w:numId w:val="7"/>
        </w:numPr>
      </w:pPr>
      <w:r>
        <w:t>Use SQL Server authentication (not Windows authentication).  Windows auth can be made to work using a gMSA, but I have not taken the time to do so yet.</w:t>
      </w:r>
    </w:p>
    <w:p w14:paraId="263D0941" w14:textId="77777777" w:rsidR="00C5200F" w:rsidRDefault="00C5200F" w:rsidP="00C5200F">
      <w:pPr>
        <w:pStyle w:val="ListBullet"/>
        <w:numPr>
          <w:ilvl w:val="1"/>
          <w:numId w:val="7"/>
        </w:numPr>
      </w:pPr>
      <w:hyperlink r:id="rId7" w:history="1">
        <w:r w:rsidRPr="00314994">
          <w:rPr>
            <w:rStyle w:val="Hyperlink"/>
          </w:rPr>
          <w:t>https://hub.docker.com/r/microsoft/mssql-server-windows/</w:t>
        </w:r>
      </w:hyperlink>
    </w:p>
    <w:p w14:paraId="0E98B93D" w14:textId="77777777" w:rsidR="00C5200F" w:rsidRDefault="00C5200F" w:rsidP="00C5200F">
      <w:pPr>
        <w:pStyle w:val="ListBullet"/>
        <w:numPr>
          <w:ilvl w:val="1"/>
          <w:numId w:val="7"/>
        </w:numPr>
      </w:pPr>
      <w:hyperlink r:id="rId8" w:history="1">
        <w:r w:rsidRPr="00314994">
          <w:rPr>
            <w:rStyle w:val="Hyperlink"/>
          </w:rPr>
          <w:t>https://hub.docker.com/r/microsoft/mssql-server-linux/</w:t>
        </w:r>
      </w:hyperlink>
    </w:p>
    <w:p w14:paraId="14071C99" w14:textId="77777777" w:rsidR="009E1C83" w:rsidRDefault="009E1C83" w:rsidP="00C5200F">
      <w:pPr>
        <w:pStyle w:val="ListBullet"/>
        <w:numPr>
          <w:ilvl w:val="0"/>
          <w:numId w:val="7"/>
        </w:numPr>
      </w:pPr>
      <w:r>
        <w:t>Export the CPO keys from the host</w:t>
      </w:r>
      <w:r w:rsidR="004348D3">
        <w:t xml:space="preserve"> the DB was created from (VM)</w:t>
      </w:r>
      <w:r>
        <w:t>:</w:t>
      </w:r>
    </w:p>
    <w:p w14:paraId="6FE0DF56" w14:textId="77777777" w:rsidR="004348D3" w:rsidRDefault="004348D3" w:rsidP="004348D3">
      <w:pPr>
        <w:pStyle w:val="ListBullet"/>
        <w:numPr>
          <w:ilvl w:val="1"/>
          <w:numId w:val="7"/>
        </w:numPr>
      </w:pPr>
      <w:r>
        <w:t>cd C:\Windows\Microsoft.NET\Framework64\v4.0.30319</w:t>
      </w:r>
    </w:p>
    <w:p w14:paraId="20E4EA91" w14:textId="77777777" w:rsidR="009E1C83" w:rsidRDefault="004348D3" w:rsidP="004348D3">
      <w:pPr>
        <w:pStyle w:val="ListBullet"/>
        <w:numPr>
          <w:ilvl w:val="1"/>
          <w:numId w:val="7"/>
        </w:numPr>
      </w:pPr>
      <w:r>
        <w:t xml:space="preserve">aspnet_regiis.exe -px "Tidal Intelligent Automation Server" keys.xml </w:t>
      </w:r>
      <w:r>
        <w:t>–</w:t>
      </w:r>
      <w:r>
        <w:t>pri</w:t>
      </w:r>
    </w:p>
    <w:p w14:paraId="09078E20" w14:textId="77777777" w:rsidR="004348D3" w:rsidRDefault="004348D3" w:rsidP="004348D3">
      <w:pPr>
        <w:pStyle w:val="ListBullet"/>
        <w:numPr>
          <w:ilvl w:val="1"/>
          <w:numId w:val="7"/>
        </w:numPr>
      </w:pPr>
      <w:r>
        <w:t xml:space="preserve">Copy “keys.xml” into the Docker image build directory c:\build\po35 </w:t>
      </w:r>
    </w:p>
    <w:p w14:paraId="01E4261D" w14:textId="77777777" w:rsidR="004348D3" w:rsidRDefault="004348D3" w:rsidP="004348D3">
      <w:pPr>
        <w:pStyle w:val="ListBullet"/>
        <w:numPr>
          <w:ilvl w:val="0"/>
          <w:numId w:val="7"/>
        </w:numPr>
      </w:pPr>
      <w:r>
        <w:t>Modify c:\build\po35\Silent.rsp to point to the DB created in step 2.</w:t>
      </w:r>
    </w:p>
    <w:p w14:paraId="2896DAC3" w14:textId="77777777" w:rsidR="000E09B4" w:rsidRDefault="000E09B4" w:rsidP="00C5200F">
      <w:pPr>
        <w:pStyle w:val="ListBullet"/>
        <w:numPr>
          <w:ilvl w:val="0"/>
          <w:numId w:val="7"/>
        </w:numPr>
      </w:pPr>
      <w:r>
        <w:t>Build the container image from build directory</w:t>
      </w:r>
      <w:r w:rsidR="009E1C83">
        <w:t xml:space="preserve"> (c:\build\po35 &lt;- directory zipped in box folder)</w:t>
      </w:r>
    </w:p>
    <w:p w14:paraId="3E533579" w14:textId="77777777" w:rsidR="009E1C83" w:rsidRDefault="009E1C83" w:rsidP="009E1C83">
      <w:pPr>
        <w:pStyle w:val="ListBullet"/>
        <w:numPr>
          <w:ilvl w:val="1"/>
          <w:numId w:val="7"/>
        </w:numPr>
      </w:pPr>
      <w:r>
        <w:t>cd c:\build\po35</w:t>
      </w:r>
    </w:p>
    <w:p w14:paraId="19372A24" w14:textId="77777777" w:rsidR="009E1C83" w:rsidRDefault="009E1C83" w:rsidP="009E1C83">
      <w:pPr>
        <w:pStyle w:val="ListBullet"/>
        <w:numPr>
          <w:ilvl w:val="1"/>
          <w:numId w:val="7"/>
        </w:numPr>
      </w:pPr>
      <w:r>
        <w:t>docker build -t po35</w:t>
      </w:r>
      <w:r w:rsidRPr="009E1C83">
        <w:t xml:space="preserve"> . --no-cache</w:t>
      </w:r>
    </w:p>
    <w:p w14:paraId="74586FFB" w14:textId="77777777" w:rsidR="009E1C83" w:rsidRDefault="009E1C83" w:rsidP="00C5200F">
      <w:pPr>
        <w:pStyle w:val="ListBullet"/>
        <w:numPr>
          <w:ilvl w:val="0"/>
          <w:numId w:val="7"/>
        </w:numPr>
      </w:pPr>
      <w:r>
        <w:t xml:space="preserve">Follow steps to create a group managed service account (gMSA) – see link saved in box folder and save as ‘containercred.json’.  This allows the container to interact with the domain.  This can be confirmed from within </w:t>
      </w:r>
      <w:r>
        <w:lastRenderedPageBreak/>
        <w:t>running container by executing “nltest.exe /parentdomain” which should return the domain name.  If it returns an error, the gMSA is not setup correctly.</w:t>
      </w:r>
    </w:p>
    <w:p w14:paraId="7FCCE644" w14:textId="77777777" w:rsidR="009E1C83" w:rsidRDefault="009E1C83" w:rsidP="009E1C83">
      <w:pPr>
        <w:pStyle w:val="ListBullet"/>
        <w:numPr>
          <w:ilvl w:val="1"/>
          <w:numId w:val="7"/>
        </w:numPr>
      </w:pPr>
      <w:hyperlink r:id="rId9" w:history="1">
        <w:r w:rsidRPr="00314994">
          <w:rPr>
            <w:rStyle w:val="Hyperlink"/>
          </w:rPr>
          <w:t>https://github.com/Microsoft/Virtualization-Documentation/tree/live/windows-server-container-tools/ServiceAccounts</w:t>
        </w:r>
      </w:hyperlink>
      <w:r>
        <w:t xml:space="preserve"> </w:t>
      </w:r>
    </w:p>
    <w:p w14:paraId="72AAC918" w14:textId="77777777" w:rsidR="00C5200F" w:rsidRDefault="00C5200F" w:rsidP="00C5200F">
      <w:pPr>
        <w:pStyle w:val="ListBullet"/>
        <w:numPr>
          <w:ilvl w:val="0"/>
          <w:numId w:val="7"/>
        </w:numPr>
      </w:pPr>
      <w:r>
        <w:t>Launch container from c:\build\po35 (zip file in box folder)</w:t>
      </w:r>
      <w:r w:rsidR="009E1C83">
        <w:t xml:space="preserve"> using gMSA credential file</w:t>
      </w:r>
    </w:p>
    <w:p w14:paraId="1CF18A71" w14:textId="77777777" w:rsidR="00C5200F" w:rsidRDefault="009E1C83" w:rsidP="00C5200F">
      <w:pPr>
        <w:pStyle w:val="ListBullet"/>
        <w:numPr>
          <w:ilvl w:val="1"/>
          <w:numId w:val="7"/>
        </w:numPr>
      </w:pPr>
      <w:r w:rsidRPr="009E1C83">
        <w:t>docker run -it --security-opt "credentialspec=file://containercred.json" po35 cmd</w:t>
      </w:r>
    </w:p>
    <w:p w14:paraId="7958DA1A" w14:textId="77777777" w:rsidR="009E1C83" w:rsidRDefault="009E1C83" w:rsidP="009E1C83">
      <w:pPr>
        <w:pStyle w:val="ListBullet"/>
        <w:numPr>
          <w:ilvl w:val="0"/>
          <w:numId w:val="7"/>
        </w:numPr>
      </w:pPr>
      <w:r>
        <w:t>From within container (since launched interactively with ‘-i'), complete the installation of CPO via silent installer.  (I tried having installer run as part of container build, but silent installer complains about ‘does not support output redirect’ and fails).</w:t>
      </w:r>
    </w:p>
    <w:p w14:paraId="60B41B78" w14:textId="77777777" w:rsidR="009E1C83" w:rsidRDefault="004348D3" w:rsidP="009E1C83">
      <w:pPr>
        <w:pStyle w:val="ListBullet"/>
        <w:numPr>
          <w:ilvl w:val="1"/>
          <w:numId w:val="7"/>
        </w:numPr>
      </w:pPr>
      <w:r>
        <w:t>cd c:\CPO3.5.0.104\Setup</w:t>
      </w:r>
    </w:p>
    <w:p w14:paraId="788EA687" w14:textId="77777777" w:rsidR="004348D3" w:rsidRDefault="004348D3" w:rsidP="009E1C83">
      <w:pPr>
        <w:pStyle w:val="ListBullet"/>
        <w:numPr>
          <w:ilvl w:val="1"/>
          <w:numId w:val="7"/>
        </w:numPr>
      </w:pPr>
      <w:r w:rsidRPr="004348D3">
        <w:t>SilentInstall_Server.bat</w:t>
      </w:r>
    </w:p>
    <w:p w14:paraId="13978461" w14:textId="2F3C1502" w:rsidR="004348D3" w:rsidRDefault="004348D3" w:rsidP="004348D3">
      <w:pPr>
        <w:pStyle w:val="ListBullet"/>
        <w:numPr>
          <w:ilvl w:val="0"/>
          <w:numId w:val="7"/>
        </w:numPr>
      </w:pPr>
      <w:r>
        <w:t>This should complete installation</w:t>
      </w:r>
      <w:r w:rsidR="009658CD">
        <w:t>, however, it is impossible to connect to the container with t</w:t>
      </w:r>
      <w:r w:rsidR="00CE49A5">
        <w:t>he console client (times out).</w:t>
      </w:r>
      <w:bookmarkStart w:id="0" w:name="_GoBack"/>
      <w:bookmarkEnd w:id="0"/>
    </w:p>
    <w:p w14:paraId="36BE301E" w14:textId="77777777" w:rsidR="006C7F97" w:rsidRDefault="006C7F97">
      <w:pPr>
        <w:pStyle w:val="Heading2"/>
      </w:pPr>
    </w:p>
    <w:sectPr w:rsidR="006C7F97">
      <w:footerReference w:type="default" r:id="rId10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A2A5F2" w14:textId="77777777" w:rsidR="00BE07AE" w:rsidRDefault="00BE07AE">
      <w:r>
        <w:separator/>
      </w:r>
    </w:p>
    <w:p w14:paraId="71C52A19" w14:textId="77777777" w:rsidR="00BE07AE" w:rsidRDefault="00BE07AE"/>
  </w:endnote>
  <w:endnote w:type="continuationSeparator" w:id="0">
    <w:p w14:paraId="26D59994" w14:textId="77777777" w:rsidR="00BE07AE" w:rsidRDefault="00BE07AE">
      <w:r>
        <w:continuationSeparator/>
      </w:r>
    </w:p>
    <w:p w14:paraId="6B71873F" w14:textId="77777777" w:rsidR="00BE07AE" w:rsidRDefault="00BE07A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2ABD75" w14:textId="77777777" w:rsidR="006C7F97" w:rsidRDefault="00BE07A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49A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547F99" w14:textId="77777777" w:rsidR="00BE07AE" w:rsidRDefault="00BE07AE">
      <w:r>
        <w:separator/>
      </w:r>
    </w:p>
    <w:p w14:paraId="78AFE207" w14:textId="77777777" w:rsidR="00BE07AE" w:rsidRDefault="00BE07AE"/>
  </w:footnote>
  <w:footnote w:type="continuationSeparator" w:id="0">
    <w:p w14:paraId="3BCB0411" w14:textId="77777777" w:rsidR="00BE07AE" w:rsidRDefault="00BE07AE">
      <w:r>
        <w:continuationSeparator/>
      </w:r>
    </w:p>
    <w:p w14:paraId="7667D8BD" w14:textId="77777777" w:rsidR="00BE07AE" w:rsidRDefault="00BE07AE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9C3141B"/>
    <w:multiLevelType w:val="hybridMultilevel"/>
    <w:tmpl w:val="EE46AF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EB5CBF"/>
    <w:multiLevelType w:val="hybridMultilevel"/>
    <w:tmpl w:val="A7FAC9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3B38E1"/>
    <w:multiLevelType w:val="hybridMultilevel"/>
    <w:tmpl w:val="A028AD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00F"/>
    <w:rsid w:val="000E09B4"/>
    <w:rsid w:val="004348D3"/>
    <w:rsid w:val="006C7F97"/>
    <w:rsid w:val="009658CD"/>
    <w:rsid w:val="009E1C83"/>
    <w:rsid w:val="00BE07AE"/>
    <w:rsid w:val="00C5200F"/>
    <w:rsid w:val="00CE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0B5C1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hub.docker.com/r/microsoft/mssql-server-windows/" TargetMode="External"/><Relationship Id="rId8" Type="http://schemas.openxmlformats.org/officeDocument/2006/relationships/hyperlink" Target="https://hub.docker.com/r/microsoft/mssql-server-linux/" TargetMode="External"/><Relationship Id="rId9" Type="http://schemas.openxmlformats.org/officeDocument/2006/relationships/hyperlink" Target="https://github.com/Microsoft/Virtualization-Documentation/tree/live/windows-server-container-tools/ServiceAccounts" TargetMode="Externa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lsomogy/Library/Containers/com.microsoft.Word/Data/Library/Caches/1033/TM10002086/Take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CE7"/>
    <w:rsid w:val="005D2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110280068F604AB2B636289A0D4070">
    <w:name w:val="6E110280068F604AB2B636289A0D4070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eastAsia="ja-JP"/>
    </w:rPr>
  </w:style>
  <w:style w:type="paragraph" w:customStyle="1" w:styleId="AE27A8282DEEC346B2F51FFBC37BEEFC">
    <w:name w:val="AE27A8282DEEC346B2F51FFBC37BEE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31</TotalTime>
  <Pages>2</Pages>
  <Words>362</Words>
  <Characters>2065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 Thunder Somogyi</dc:creator>
  <cp:keywords/>
  <dc:description/>
  <cp:lastModifiedBy>Blue Thunder Somogyi</cp:lastModifiedBy>
  <cp:revision>2</cp:revision>
  <dcterms:created xsi:type="dcterms:W3CDTF">2017-06-03T21:12:00Z</dcterms:created>
  <dcterms:modified xsi:type="dcterms:W3CDTF">2017-06-03T22:53:00Z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