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AA271" w14:textId="5B7A798F" w:rsidR="0D1CA13B" w:rsidRDefault="0D1CA13B" w:rsidP="0D1CA13B"/>
    <w:p w14:paraId="77B032E6" w14:textId="20DC168F" w:rsidR="0D1CA13B" w:rsidRDefault="0D1CA13B" w:rsidP="0D1CA13B"/>
    <w:p w14:paraId="43679F49" w14:textId="4C27AC21" w:rsidR="003156A1" w:rsidRDefault="003156A1" w:rsidP="78F1FD8C">
      <w:pPr>
        <w:rPr>
          <w:rFonts w:ascii="Aptos" w:eastAsia="Aptos" w:hAnsi="Aptos" w:cs="Aptos"/>
        </w:rPr>
      </w:pPr>
    </w:p>
    <w:p w14:paraId="1C04262F" w14:textId="13FFE2B9" w:rsidR="003156A1" w:rsidRDefault="003156A1" w:rsidP="78F1FD8C">
      <w:pPr>
        <w:rPr>
          <w:rFonts w:ascii="Aptos" w:eastAsia="Aptos" w:hAnsi="Aptos" w:cs="Aptos"/>
        </w:rPr>
      </w:pPr>
    </w:p>
    <w:p w14:paraId="6860C069" w14:textId="30A112BD" w:rsidR="003156A1" w:rsidRDefault="003156A1"/>
    <w:p w14:paraId="5634BA9B" w14:textId="4BFF93DE" w:rsidR="003156A1" w:rsidRDefault="003156A1" w:rsidP="78F1FD8C">
      <w:pPr>
        <w:spacing w:after="0"/>
        <w:ind w:firstLine="720"/>
        <w:jc w:val="right"/>
      </w:pPr>
    </w:p>
    <w:p w14:paraId="0215B593" w14:textId="77777777" w:rsidR="00EF3B9A" w:rsidRDefault="00EF3B9A" w:rsidP="00EF3B9A">
      <w:pPr>
        <w:spacing w:after="0"/>
        <w:ind w:firstLine="720"/>
        <w:jc w:val="right"/>
      </w:pPr>
    </w:p>
    <w:p w14:paraId="24CB95C5" w14:textId="666B4B34" w:rsidR="00EF3B9A" w:rsidRDefault="00EF3B9A" w:rsidP="00EF3B9A">
      <w:pPr>
        <w:spacing w:after="0"/>
        <w:ind w:firstLine="720"/>
        <w:jc w:val="right"/>
        <w:rPr>
          <w:rFonts w:ascii="Arial" w:eastAsia="Arial" w:hAnsi="Arial" w:cs="Arial"/>
          <w:b/>
          <w:bCs/>
          <w:color w:val="000000" w:themeColor="text1"/>
          <w:sz w:val="72"/>
          <w:szCs w:val="72"/>
        </w:rPr>
      </w:pPr>
      <w:r>
        <w:rPr>
          <w:rFonts w:ascii="Times New Roman" w:hAnsi="Times New Roman" w:cs="Times New Roman"/>
          <w:noProof/>
        </w:rPr>
        <mc:AlternateContent>
          <mc:Choice Requires="wpg">
            <w:drawing>
              <wp:anchor distT="0" distB="0" distL="114300" distR="114300" simplePos="0" relativeHeight="251658240" behindDoc="0" locked="0" layoutInCell="1" allowOverlap="1" wp14:anchorId="026DCF11" wp14:editId="5A28DFF2">
                <wp:simplePos x="0" y="0"/>
                <wp:positionH relativeFrom="column">
                  <wp:posOffset>-136975</wp:posOffset>
                </wp:positionH>
                <wp:positionV relativeFrom="paragraph">
                  <wp:posOffset>83185</wp:posOffset>
                </wp:positionV>
                <wp:extent cx="5464175" cy="1544320"/>
                <wp:effectExtent l="0" t="0" r="22225" b="0"/>
                <wp:wrapNone/>
                <wp:docPr id="291185595"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4175" cy="1544320"/>
                          <a:chOff x="2061" y="6021"/>
                          <a:chExt cx="8280" cy="2340"/>
                        </a:xfrm>
                      </wpg:grpSpPr>
                      <pic:pic xmlns:pic="http://schemas.openxmlformats.org/drawingml/2006/picture">
                        <pic:nvPicPr>
                          <pic:cNvPr id="321043629" name="Imagen 2" descr="Descripción: LOGO URBE 2012 DEFINITIVO-01"/>
                          <pic:cNvPicPr>
                            <a:picLocks noChangeAspect="1" noChangeArrowheads="1"/>
                          </pic:cNvPicPr>
                        </pic:nvPicPr>
                        <pic:blipFill>
                          <a:blip r:embed="rId8"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909289176" name="Line 4"/>
                        <wps:cNvCnPr>
                          <a:cxnSpLocks noChangeShapeType="1"/>
                        </wps:cNvCnPr>
                        <wps:spPr bwMode="auto">
                          <a:xfrm>
                            <a:off x="2061"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5346B81" id="Grupo 1" o:spid="_x0000_s1026" style="position:absolute;margin-left:-10.8pt;margin-top:6.55pt;width:430.25pt;height:121.6pt;z-index:251658240" coordorigin="2061,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">
                  <v:imagedata r:id="rId9" o:title=" LOGO URBE 2012 DEFINITIVO-01" chromakey="#fffffe" blacklevel="-3932f"/>
                </v:shape>
                <v:line id="Line 4" o:spid="_x0000_s1028" style="position:absolute;visibility:visible;mso-wrap-style:square" from="2061,8198" to="10341,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" strokeweight="3pt">
                  <v:stroke linestyle="thinThin"/>
                </v:line>
              </v:group>
            </w:pict>
          </mc:Fallback>
        </mc:AlternateContent>
      </w:r>
    </w:p>
    <w:p w14:paraId="6C69455E" w14:textId="52717A3D" w:rsidR="00EF3B9A" w:rsidRDefault="5F5AE2FE" w:rsidP="00EF3B9A">
      <w:pPr>
        <w:spacing w:after="0"/>
        <w:ind w:firstLine="720"/>
        <w:jc w:val="right"/>
        <w:rPr>
          <w:rFonts w:ascii="Arial" w:eastAsia="Arial" w:hAnsi="Arial" w:cs="Arial"/>
          <w:b/>
          <w:bCs/>
          <w:color w:val="000000" w:themeColor="text1"/>
          <w:sz w:val="72"/>
          <w:szCs w:val="72"/>
        </w:rPr>
      </w:pPr>
      <w:r w:rsidRPr="78F1FD8C">
        <w:rPr>
          <w:rFonts w:ascii="Arial" w:eastAsia="Arial" w:hAnsi="Arial" w:cs="Arial"/>
          <w:b/>
          <w:bCs/>
          <w:color w:val="000000" w:themeColor="text1"/>
          <w:sz w:val="72"/>
          <w:szCs w:val="72"/>
        </w:rPr>
        <w:t>Capítulo I</w:t>
      </w:r>
    </w:p>
    <w:p w14:paraId="16D514E6" w14:textId="77777777" w:rsidR="00EF3B9A" w:rsidRDefault="00EF3B9A" w:rsidP="00EF3B9A">
      <w:pPr>
        <w:spacing w:after="0"/>
        <w:ind w:firstLine="720"/>
        <w:jc w:val="center"/>
      </w:pPr>
    </w:p>
    <w:p w14:paraId="49D68BA0" w14:textId="77777777" w:rsidR="00EF3B9A" w:rsidRDefault="00EF3B9A" w:rsidP="00EF3B9A">
      <w:pPr>
        <w:spacing w:after="0"/>
        <w:ind w:firstLine="720"/>
        <w:jc w:val="right"/>
      </w:pPr>
    </w:p>
    <w:p w14:paraId="03DF496C" w14:textId="77777777" w:rsidR="00EF3B9A" w:rsidRDefault="00EF3B9A" w:rsidP="00EF3B9A">
      <w:pPr>
        <w:spacing w:after="0"/>
        <w:ind w:firstLine="720"/>
        <w:jc w:val="right"/>
      </w:pPr>
    </w:p>
    <w:p w14:paraId="3A617E45" w14:textId="474FDF02" w:rsidR="003156A1" w:rsidRDefault="5F5AE2FE" w:rsidP="78F1FD8C">
      <w:pPr>
        <w:spacing w:after="0"/>
      </w:pPr>
      <w:r w:rsidRPr="78F1FD8C">
        <w:rPr>
          <w:rFonts w:ascii="Arial" w:eastAsia="Arial" w:hAnsi="Arial" w:cs="Arial"/>
          <w:b/>
          <w:bCs/>
          <w:color w:val="000000" w:themeColor="text1"/>
          <w:sz w:val="40"/>
          <w:szCs w:val="40"/>
        </w:rPr>
        <w:t>EL PROBLEMA</w:t>
      </w:r>
    </w:p>
    <w:p w14:paraId="431B2CD9" w14:textId="77777777" w:rsidR="00C53CCE" w:rsidRDefault="00C53CCE" w:rsidP="008D1B83">
      <w:pPr>
        <w:spacing w:after="600"/>
        <w:rPr>
          <w:rFonts w:ascii="Arial" w:eastAsia="Arial" w:hAnsi="Arial" w:cs="Arial"/>
          <w:b/>
          <w:bCs/>
          <w:color w:val="000000" w:themeColor="text1"/>
        </w:rPr>
        <w:sectPr w:rsidR="00C53CCE" w:rsidSect="0093207F">
          <w:headerReference w:type="default" r:id="rId10"/>
          <w:footerReference w:type="default" r:id="rId11"/>
          <w:pgSz w:w="12240" w:h="15840" w:code="1"/>
          <w:pgMar w:top="1701" w:right="1701" w:bottom="1701" w:left="2268" w:header="720" w:footer="720" w:gutter="0"/>
          <w:cols w:space="720"/>
          <w:titlePg/>
          <w:docGrid w:linePitch="360"/>
        </w:sectPr>
      </w:pPr>
    </w:p>
    <w:p w14:paraId="547BBF17" w14:textId="77777777" w:rsidR="00D758D7" w:rsidRDefault="00D758D7" w:rsidP="004364BA">
      <w:pPr>
        <w:spacing w:after="0" w:line="240" w:lineRule="auto"/>
        <w:jc w:val="center"/>
        <w:rPr>
          <w:rFonts w:ascii="Arial" w:eastAsia="Arial" w:hAnsi="Arial" w:cs="Arial"/>
          <w:b/>
          <w:bCs/>
          <w:color w:val="000000" w:themeColor="text1"/>
        </w:rPr>
      </w:pPr>
    </w:p>
    <w:p w14:paraId="79D2B398" w14:textId="77777777" w:rsidR="00D60CF7" w:rsidRDefault="00D60CF7" w:rsidP="00D758D7">
      <w:pPr>
        <w:spacing w:after="0" w:line="480" w:lineRule="auto"/>
        <w:jc w:val="center"/>
        <w:rPr>
          <w:rFonts w:ascii="Arial" w:eastAsia="Arial" w:hAnsi="Arial" w:cs="Arial"/>
          <w:b/>
          <w:bCs/>
          <w:color w:val="000000" w:themeColor="text1"/>
        </w:rPr>
      </w:pPr>
    </w:p>
    <w:p w14:paraId="2893998C" w14:textId="77777777" w:rsidR="0077502C" w:rsidRDefault="0077502C" w:rsidP="00D758D7">
      <w:pPr>
        <w:spacing w:after="0" w:line="480" w:lineRule="auto"/>
        <w:jc w:val="center"/>
        <w:rPr>
          <w:rFonts w:ascii="Arial" w:eastAsia="Arial" w:hAnsi="Arial" w:cs="Arial"/>
          <w:b/>
          <w:bCs/>
          <w:color w:val="000000" w:themeColor="text1"/>
        </w:rPr>
      </w:pPr>
    </w:p>
    <w:p w14:paraId="01118B32" w14:textId="6BC2BB2D" w:rsidR="00D23390" w:rsidRDefault="5D4F4287" w:rsidP="000139A2">
      <w:pPr>
        <w:spacing w:after="0" w:line="408" w:lineRule="auto"/>
        <w:jc w:val="center"/>
        <w:rPr>
          <w:rFonts w:ascii="Arial" w:eastAsia="Arial" w:hAnsi="Arial" w:cs="Arial"/>
          <w:b/>
          <w:bCs/>
          <w:color w:val="000000" w:themeColor="text1"/>
        </w:rPr>
      </w:pPr>
      <w:r w:rsidRPr="00844C86">
        <w:rPr>
          <w:rFonts w:ascii="Arial" w:eastAsia="Arial" w:hAnsi="Arial" w:cs="Arial"/>
          <w:b/>
          <w:bCs/>
          <w:color w:val="000000" w:themeColor="text1"/>
        </w:rPr>
        <w:t xml:space="preserve">CAPÍTULO </w:t>
      </w:r>
      <w:r w:rsidR="63CF9B19" w:rsidRPr="00844C86">
        <w:rPr>
          <w:rFonts w:ascii="Arial" w:eastAsia="Arial" w:hAnsi="Arial" w:cs="Arial"/>
          <w:b/>
          <w:bCs/>
          <w:color w:val="000000" w:themeColor="text1"/>
        </w:rPr>
        <w:t>I</w:t>
      </w:r>
    </w:p>
    <w:p w14:paraId="72AB78C5" w14:textId="77777777" w:rsidR="0077502C" w:rsidRPr="00844C86" w:rsidRDefault="0077502C" w:rsidP="0077502C">
      <w:pPr>
        <w:spacing w:after="0" w:line="240" w:lineRule="auto"/>
        <w:jc w:val="center"/>
        <w:rPr>
          <w:rFonts w:ascii="Arial" w:hAnsi="Arial" w:cs="Arial"/>
        </w:rPr>
      </w:pPr>
    </w:p>
    <w:p w14:paraId="67EBD133" w14:textId="22155F18" w:rsidR="1892C3AC" w:rsidRDefault="0A710660" w:rsidP="000B2F37">
      <w:pPr>
        <w:spacing w:after="0" w:line="360" w:lineRule="auto"/>
        <w:jc w:val="center"/>
        <w:rPr>
          <w:rFonts w:ascii="Arial" w:eastAsia="Arial" w:hAnsi="Arial" w:cs="Arial"/>
          <w:b/>
          <w:bCs/>
          <w:color w:val="000000" w:themeColor="text1"/>
        </w:rPr>
      </w:pPr>
      <w:r w:rsidRPr="00844C86">
        <w:rPr>
          <w:rFonts w:ascii="Arial" w:eastAsia="Arial" w:hAnsi="Arial" w:cs="Arial"/>
          <w:b/>
          <w:bCs/>
          <w:color w:val="000000" w:themeColor="text1"/>
        </w:rPr>
        <w:t>EL PROBLEMA</w:t>
      </w:r>
    </w:p>
    <w:p w14:paraId="220FBFE2" w14:textId="77777777" w:rsidR="0077502C" w:rsidRPr="00844C86" w:rsidRDefault="0077502C" w:rsidP="003D1B83">
      <w:pPr>
        <w:spacing w:after="0" w:line="240" w:lineRule="auto"/>
        <w:jc w:val="center"/>
        <w:rPr>
          <w:rFonts w:ascii="Arial" w:hAnsi="Arial" w:cs="Arial"/>
        </w:rPr>
      </w:pPr>
    </w:p>
    <w:p w14:paraId="251D6C90" w14:textId="2D1D2852" w:rsidR="004364BA" w:rsidRDefault="5D4F4287" w:rsidP="000273FD">
      <w:pPr>
        <w:spacing w:after="0" w:line="480" w:lineRule="auto"/>
        <w:ind w:firstLine="900"/>
        <w:jc w:val="both"/>
        <w:rPr>
          <w:rFonts w:ascii="Arial" w:eastAsia="Arial" w:hAnsi="Arial" w:cs="Arial"/>
          <w:color w:val="000000" w:themeColor="text1"/>
        </w:rPr>
      </w:pPr>
      <w:r w:rsidRPr="00844C86">
        <w:rPr>
          <w:rFonts w:ascii="Arial" w:eastAsia="Arial" w:hAnsi="Arial" w:cs="Arial"/>
          <w:color w:val="000000" w:themeColor="text1"/>
        </w:rPr>
        <w:t>El presente capítulo tiene el objetivo de abordar la estructura inicial de la investigación y establecer los fundamentos del estudio a realizar. En este sentido, se presenta en primer lugar la descripción de la situación objeto de estudio, exponiendo el contexto general y las necesidades detectadas en el entorno. Posteriormente, se formulan los objetivos de la investigación, que guiarán el desarrollo del proyecto. Además, se expone la justificación de este estudio desde las perspectivas teórica, práctica y metodológica, y se culmina con la delimitación espacial, temporal y temática que define el alcance de este trabajo académico</w:t>
      </w:r>
      <w:r w:rsidR="009D1388" w:rsidRPr="00844C86">
        <w:rPr>
          <w:rFonts w:ascii="Arial" w:eastAsia="Arial" w:hAnsi="Arial" w:cs="Arial"/>
          <w:color w:val="000000" w:themeColor="text1"/>
        </w:rPr>
        <w:t>.</w:t>
      </w:r>
    </w:p>
    <w:p w14:paraId="52C34216" w14:textId="77777777" w:rsidR="00A06C0D" w:rsidRPr="00844C86" w:rsidRDefault="00A06C0D" w:rsidP="00A06C0D">
      <w:pPr>
        <w:spacing w:after="0" w:line="240" w:lineRule="auto"/>
        <w:ind w:firstLine="900"/>
        <w:jc w:val="both"/>
        <w:rPr>
          <w:rFonts w:ascii="Arial" w:eastAsia="Arial" w:hAnsi="Arial" w:cs="Arial"/>
          <w:color w:val="000000" w:themeColor="text1"/>
        </w:rPr>
      </w:pPr>
    </w:p>
    <w:p w14:paraId="6907572D" w14:textId="654AFD2C" w:rsidR="00246711" w:rsidRDefault="5D4F4287" w:rsidP="00FA56D8">
      <w:pPr>
        <w:pStyle w:val="Ttulo"/>
        <w:spacing w:before="0" w:after="0"/>
        <w:ind w:left="357" w:hanging="357"/>
      </w:pPr>
      <w:r w:rsidRPr="006A2C0C">
        <w:t>DESCRIPCIÓN DE LA SITUACIÓN OBJETO DE ESTUDIO.</w:t>
      </w:r>
    </w:p>
    <w:p w14:paraId="7F851D84" w14:textId="77777777" w:rsidR="00A06C0D" w:rsidRPr="00A06C0D" w:rsidRDefault="00A06C0D" w:rsidP="006E28F7">
      <w:pPr>
        <w:spacing w:line="24" w:lineRule="auto"/>
      </w:pPr>
    </w:p>
    <w:p w14:paraId="030FB03C" w14:textId="055454BB" w:rsidR="003156A1" w:rsidRPr="00844C86" w:rsidRDefault="5D4F4287" w:rsidP="004F13FB">
      <w:pPr>
        <w:spacing w:after="0" w:line="456" w:lineRule="auto"/>
        <w:ind w:firstLine="900"/>
        <w:jc w:val="both"/>
        <w:rPr>
          <w:rFonts w:ascii="Arial" w:eastAsia="Arial" w:hAnsi="Arial" w:cs="Arial"/>
          <w:color w:val="000000" w:themeColor="text1"/>
        </w:rPr>
      </w:pPr>
      <w:r w:rsidRPr="00844C86">
        <w:rPr>
          <w:rFonts w:ascii="Arial" w:eastAsia="Arial" w:hAnsi="Arial" w:cs="Arial"/>
          <w:color w:val="000000" w:themeColor="text1"/>
        </w:rPr>
        <w:t>En la actualidad, la tecnología forma parte de la cotidianidad de las personas en todos los ámbitos, y la aparición de los</w:t>
      </w:r>
      <w:r w:rsidR="00C177A0">
        <w:rPr>
          <w:rFonts w:ascii="Arial" w:eastAsia="Arial" w:hAnsi="Arial" w:cs="Arial"/>
          <w:color w:val="000000" w:themeColor="text1"/>
        </w:rPr>
        <w:t xml:space="preserve"> </w:t>
      </w:r>
      <w:r w:rsidRPr="00844C86">
        <w:rPr>
          <w:rFonts w:ascii="Arial" w:eastAsia="Arial" w:hAnsi="Arial" w:cs="Arial"/>
          <w:color w:val="000000" w:themeColor="text1"/>
        </w:rPr>
        <w:t>teléfonos móviles ha cambiado por completo la forma en que funcionan las organizaciones, la vid</w:t>
      </w:r>
      <w:r w:rsidR="00476CC4">
        <w:rPr>
          <w:rFonts w:ascii="Arial" w:eastAsia="Arial" w:hAnsi="Arial" w:cs="Arial"/>
          <w:color w:val="000000" w:themeColor="text1"/>
        </w:rPr>
        <w:t>a</w:t>
      </w:r>
      <w:r w:rsidR="00A374A0">
        <w:rPr>
          <w:rFonts w:ascii="Arial" w:eastAsia="Arial" w:hAnsi="Arial" w:cs="Arial"/>
          <w:color w:val="000000" w:themeColor="text1"/>
        </w:rPr>
        <w:t xml:space="preserve"> </w:t>
      </w:r>
      <w:r w:rsidRPr="00844C86">
        <w:rPr>
          <w:rFonts w:ascii="Arial" w:eastAsia="Arial" w:hAnsi="Arial" w:cs="Arial"/>
          <w:color w:val="000000" w:themeColor="text1"/>
        </w:rPr>
        <w:t>diaria, y cómo las personas interactúan con su entorno y acceden de manera más sencilla a servicios. En este sentido, el sector del transporte</w:t>
      </w:r>
      <w:r w:rsidR="00CA31C7">
        <w:rPr>
          <w:rFonts w:ascii="Arial" w:eastAsia="Arial" w:hAnsi="Arial" w:cs="Arial"/>
          <w:color w:val="000000" w:themeColor="text1"/>
        </w:rPr>
        <w:t xml:space="preserve"> </w:t>
      </w:r>
      <w:r w:rsidRPr="00844C86">
        <w:rPr>
          <w:rFonts w:ascii="Arial" w:eastAsia="Arial" w:hAnsi="Arial" w:cs="Arial"/>
          <w:color w:val="000000" w:themeColor="text1"/>
        </w:rPr>
        <w:t xml:space="preserve">no escapa de esta realidad, apoyándose ahora en estos dispositivos para funcionar mejor y optimizar su gestión. </w:t>
      </w:r>
    </w:p>
    <w:p w14:paraId="6354AAAE" w14:textId="18AF8C4F" w:rsidR="003156A1" w:rsidRPr="00844C86" w:rsidRDefault="5D4F4287" w:rsidP="004F13FB">
      <w:pPr>
        <w:spacing w:after="0" w:line="480" w:lineRule="auto"/>
        <w:ind w:firstLine="900"/>
        <w:jc w:val="both"/>
        <w:rPr>
          <w:rFonts w:ascii="Arial" w:eastAsia="Arial" w:hAnsi="Arial" w:cs="Arial"/>
          <w:color w:val="000000" w:themeColor="text1"/>
        </w:rPr>
      </w:pPr>
      <w:r w:rsidRPr="00844C86">
        <w:rPr>
          <w:rFonts w:ascii="Arial" w:eastAsia="Arial" w:hAnsi="Arial" w:cs="Arial"/>
          <w:color w:val="000000" w:themeColor="text1"/>
        </w:rPr>
        <w:lastRenderedPageBreak/>
        <w:t>En gran medida, los beneficios observables en el sector del transporte y movilidad urbana son aportados por tecnologías como el GPS y los Sistemas de Información Geográfica (SIG). Estas tecnologías sirven para determinar la ubicación exac</w:t>
      </w:r>
      <w:r w:rsidR="00FF4E0E">
        <w:rPr>
          <w:rFonts w:ascii="Arial" w:eastAsia="Arial" w:hAnsi="Arial" w:cs="Arial"/>
          <w:color w:val="000000" w:themeColor="text1"/>
        </w:rPr>
        <w:t xml:space="preserve">ta, </w:t>
      </w:r>
      <w:r w:rsidRPr="00844C86">
        <w:rPr>
          <w:rFonts w:ascii="Arial" w:eastAsia="Arial" w:hAnsi="Arial" w:cs="Arial"/>
          <w:color w:val="000000" w:themeColor="text1"/>
        </w:rPr>
        <w:t xml:space="preserve">para organizar, analizar y visualizar datos geográficos. De esta manera, </w:t>
      </w:r>
      <w:r w:rsidR="42979CE9" w:rsidRPr="00844C86">
        <w:rPr>
          <w:rFonts w:ascii="Arial" w:eastAsia="Arial" w:hAnsi="Arial" w:cs="Arial"/>
          <w:color w:val="000000" w:themeColor="text1"/>
        </w:rPr>
        <w:t>el uso de desarrollos como estos permite</w:t>
      </w:r>
      <w:r w:rsidRPr="00844C86">
        <w:rPr>
          <w:rFonts w:ascii="Arial" w:eastAsia="Arial" w:hAnsi="Arial" w:cs="Arial"/>
          <w:color w:val="000000" w:themeColor="text1"/>
        </w:rPr>
        <w:t xml:space="preserve"> que cualquier servicio de transporte sea más seguro, eficiente y organizado.</w:t>
      </w:r>
    </w:p>
    <w:p w14:paraId="7D5D2D4D" w14:textId="2834DEB4" w:rsidR="003156A1" w:rsidRPr="00844C86" w:rsidRDefault="5D4F4287" w:rsidP="0070603A">
      <w:pPr>
        <w:spacing w:after="0" w:line="480" w:lineRule="auto"/>
        <w:ind w:firstLine="900"/>
        <w:jc w:val="both"/>
        <w:rPr>
          <w:rFonts w:ascii="Arial" w:eastAsia="Arial" w:hAnsi="Arial" w:cs="Arial"/>
          <w:color w:val="000000" w:themeColor="text1"/>
          <w:highlight w:val="yellow"/>
        </w:rPr>
      </w:pPr>
      <w:r w:rsidRPr="00844C86">
        <w:rPr>
          <w:rFonts w:ascii="Arial" w:eastAsia="Arial" w:hAnsi="Arial" w:cs="Arial"/>
          <w:color w:val="000000" w:themeColor="text1"/>
        </w:rPr>
        <w:t xml:space="preserve">A nivel mundial, en países industrializados, el traslado de estudiantes hacia sus centros universitarios, o de cualquier tipo de persona en general, ha dejado de ser gestionado de manera improvisada, para estar en su mayoría digitalizado. </w:t>
      </w:r>
      <w:r w:rsidR="16463DA6" w:rsidRPr="00844C86">
        <w:rPr>
          <w:rFonts w:ascii="Arial" w:eastAsia="Arial" w:hAnsi="Arial" w:cs="Arial"/>
          <w:color w:val="000000" w:themeColor="text1"/>
        </w:rPr>
        <w:t>L</w:t>
      </w:r>
      <w:r w:rsidRPr="00844C86">
        <w:rPr>
          <w:rFonts w:ascii="Arial" w:eastAsia="Arial" w:hAnsi="Arial" w:cs="Arial"/>
          <w:color w:val="000000" w:themeColor="text1"/>
        </w:rPr>
        <w:t xml:space="preserve">a plataforma digital y empresa de tecnología más conocida en este sector </w:t>
      </w:r>
      <w:r w:rsidR="47098050" w:rsidRPr="00844C86">
        <w:rPr>
          <w:rFonts w:ascii="Arial" w:eastAsia="Arial" w:hAnsi="Arial" w:cs="Arial"/>
          <w:color w:val="000000" w:themeColor="text1"/>
        </w:rPr>
        <w:t>es</w:t>
      </w:r>
      <w:r w:rsidRPr="00844C86">
        <w:rPr>
          <w:rFonts w:ascii="Arial" w:eastAsia="Arial" w:hAnsi="Arial" w:cs="Arial"/>
          <w:color w:val="000000" w:themeColor="text1"/>
        </w:rPr>
        <w:t xml:space="preserve"> Uber, empresa estadounidense, pionera en conectar usuarios que necesitan trasladarse con conductores particulares </w:t>
      </w:r>
      <w:r w:rsidR="22011858" w:rsidRPr="00844C86">
        <w:rPr>
          <w:rFonts w:ascii="Arial" w:eastAsia="Arial" w:hAnsi="Arial" w:cs="Arial"/>
          <w:color w:val="000000" w:themeColor="text1"/>
        </w:rPr>
        <w:t>mediante</w:t>
      </w:r>
      <w:r w:rsidRPr="00844C86">
        <w:rPr>
          <w:rFonts w:ascii="Arial" w:eastAsia="Arial" w:hAnsi="Arial" w:cs="Arial"/>
          <w:color w:val="000000" w:themeColor="text1"/>
        </w:rPr>
        <w:t xml:space="preserve"> una aplicación móvil. </w:t>
      </w:r>
      <w:r w:rsidR="3474085D" w:rsidRPr="00844C86">
        <w:rPr>
          <w:rFonts w:ascii="Arial" w:eastAsia="Arial" w:hAnsi="Arial" w:cs="Arial"/>
          <w:color w:val="000000" w:themeColor="text1"/>
        </w:rPr>
        <w:t>Sin embargo, este tipo de aplicaciones funcionan como reemplazo a la forma tradicional de solicitar taxis por medio de llamadas telefónicas</w:t>
      </w:r>
      <w:r w:rsidRPr="00844C86">
        <w:rPr>
          <w:rFonts w:ascii="Arial" w:eastAsia="Arial" w:hAnsi="Arial" w:cs="Arial"/>
          <w:color w:val="000000" w:themeColor="text1"/>
        </w:rPr>
        <w:t>, sin satisfacer completamente necesidades específicas de estudiantes que viven alejados de su centro de estudio.</w:t>
      </w:r>
    </w:p>
    <w:p w14:paraId="7BF47EC9" w14:textId="77777777" w:rsidR="001B561E" w:rsidRDefault="001B561E" w:rsidP="00DC45EC">
      <w:pPr>
        <w:spacing w:after="0" w:line="480" w:lineRule="auto"/>
        <w:ind w:firstLine="902"/>
        <w:jc w:val="both"/>
        <w:rPr>
          <w:rFonts w:ascii="Arial" w:eastAsia="Arial" w:hAnsi="Arial" w:cs="Arial"/>
          <w:color w:val="000000" w:themeColor="text1"/>
        </w:rPr>
      </w:pPr>
      <w:r w:rsidRPr="001B561E">
        <w:rPr>
          <w:rFonts w:ascii="Arial" w:eastAsia="Arial" w:hAnsi="Arial" w:cs="Arial"/>
          <w:color w:val="000000" w:themeColor="text1"/>
        </w:rPr>
        <w:t xml:space="preserve">En Estados Unidos y Canadá existe una compañía llamada </w:t>
      </w:r>
      <w:proofErr w:type="spellStart"/>
      <w:r w:rsidRPr="001B561E">
        <w:rPr>
          <w:rFonts w:ascii="Arial" w:eastAsia="Arial" w:hAnsi="Arial" w:cs="Arial"/>
          <w:color w:val="000000" w:themeColor="text1"/>
        </w:rPr>
        <w:t>TransLoc</w:t>
      </w:r>
      <w:proofErr w:type="spellEnd"/>
      <w:r w:rsidRPr="001B561E">
        <w:rPr>
          <w:rFonts w:ascii="Arial" w:eastAsia="Arial" w:hAnsi="Arial" w:cs="Arial"/>
          <w:color w:val="000000" w:themeColor="text1"/>
        </w:rPr>
        <w:t xml:space="preserve"> que brinda software de servicios de transporte a agencias, aeropuertos, municipalidades y centros médicos. Esta empresa no cuenta con transportes propios a la disposición de sus clientes, sino que brinda tanto soluciones de hardware como de software de última generación que conforman un ecosistema completo para que las instituciones gestionen y optimicen el funcionamiento de su propia flota de transportes en tiempo real.</w:t>
      </w:r>
      <w:r>
        <w:rPr>
          <w:rFonts w:ascii="Arial" w:eastAsia="Arial" w:hAnsi="Arial" w:cs="Arial"/>
          <w:color w:val="000000" w:themeColor="text1"/>
        </w:rPr>
        <w:t xml:space="preserve"> </w:t>
      </w:r>
    </w:p>
    <w:p w14:paraId="66644A08" w14:textId="146B85B0" w:rsidR="003156A1" w:rsidRPr="00844C86" w:rsidRDefault="5D4F4287" w:rsidP="00DC45EC">
      <w:pPr>
        <w:spacing w:after="0" w:line="480" w:lineRule="auto"/>
        <w:ind w:firstLine="902"/>
        <w:jc w:val="both"/>
        <w:rPr>
          <w:rFonts w:ascii="Arial" w:eastAsia="Arial" w:hAnsi="Arial" w:cs="Arial"/>
          <w:color w:val="000000" w:themeColor="text1"/>
        </w:rPr>
      </w:pPr>
      <w:r w:rsidRPr="00844C86">
        <w:rPr>
          <w:rFonts w:ascii="Arial" w:eastAsia="Arial" w:hAnsi="Arial" w:cs="Arial"/>
          <w:color w:val="000000" w:themeColor="text1"/>
        </w:rPr>
        <w:lastRenderedPageBreak/>
        <w:t xml:space="preserve">Por su parte, en el contexto latinoamericano es notable la deficiencia del transporte público tradicional, lo cual ha llevado a la necesidad de implementar soluciones tecnológicas para el transporte privado de estudiantes y trabajadores. En México, destacan empresas emergentes de movilidad como </w:t>
      </w:r>
      <w:proofErr w:type="spellStart"/>
      <w:r w:rsidRPr="00844C86">
        <w:rPr>
          <w:rFonts w:ascii="Arial" w:eastAsia="Arial" w:hAnsi="Arial" w:cs="Arial"/>
          <w:color w:val="000000" w:themeColor="text1"/>
        </w:rPr>
        <w:t>Kolors</w:t>
      </w:r>
      <w:proofErr w:type="spellEnd"/>
      <w:r w:rsidRPr="00844C86">
        <w:rPr>
          <w:rFonts w:ascii="Arial" w:eastAsia="Arial" w:hAnsi="Arial" w:cs="Arial"/>
          <w:color w:val="000000" w:themeColor="text1"/>
        </w:rPr>
        <w:t xml:space="preserve">, que cuenta con una plataforma tecnológica de transporte interurbano de pasajeros y carga. </w:t>
      </w:r>
    </w:p>
    <w:p w14:paraId="7C471820" w14:textId="395092EC" w:rsidR="003156A1" w:rsidRPr="00844C86" w:rsidRDefault="5D4F4287" w:rsidP="000E6A61">
      <w:pPr>
        <w:spacing w:after="0" w:line="480" w:lineRule="auto"/>
        <w:ind w:firstLine="900"/>
        <w:jc w:val="both"/>
        <w:rPr>
          <w:rFonts w:ascii="Arial" w:eastAsia="Arial" w:hAnsi="Arial" w:cs="Arial"/>
          <w:color w:val="000000" w:themeColor="text1"/>
        </w:rPr>
      </w:pPr>
      <w:r w:rsidRPr="00844C86">
        <w:rPr>
          <w:rFonts w:ascii="Arial" w:eastAsia="Arial" w:hAnsi="Arial" w:cs="Arial"/>
          <w:color w:val="000000" w:themeColor="text1"/>
        </w:rPr>
        <w:t xml:space="preserve">Cabe destacar, que su atractivo principal es el de conectar a pequeños operadores de autobuses y </w:t>
      </w:r>
      <w:proofErr w:type="spellStart"/>
      <w:r w:rsidRPr="00844C86">
        <w:rPr>
          <w:rFonts w:ascii="Arial" w:eastAsia="Arial" w:hAnsi="Arial" w:cs="Arial"/>
          <w:color w:val="000000" w:themeColor="text1"/>
        </w:rPr>
        <w:t>vans</w:t>
      </w:r>
      <w:proofErr w:type="spellEnd"/>
      <w:r w:rsidRPr="00844C86">
        <w:rPr>
          <w:rFonts w:ascii="Arial" w:eastAsia="Arial" w:hAnsi="Arial" w:cs="Arial"/>
          <w:color w:val="000000" w:themeColor="text1"/>
        </w:rPr>
        <w:t xml:space="preserve"> con tecnología para ofrecer viajes seguros, cómodos y con tarifas accesibles. </w:t>
      </w:r>
      <w:proofErr w:type="spellStart"/>
      <w:r w:rsidRPr="00844C86">
        <w:rPr>
          <w:rFonts w:ascii="Arial" w:eastAsia="Arial" w:hAnsi="Arial" w:cs="Arial"/>
          <w:color w:val="000000" w:themeColor="text1"/>
        </w:rPr>
        <w:t>Kolors</w:t>
      </w:r>
      <w:proofErr w:type="spellEnd"/>
      <w:r w:rsidRPr="00844C86">
        <w:rPr>
          <w:rFonts w:ascii="Arial" w:eastAsia="Arial" w:hAnsi="Arial" w:cs="Arial"/>
          <w:color w:val="000000" w:themeColor="text1"/>
        </w:rPr>
        <w:t xml:space="preserve"> cuenta su plataforma </w:t>
      </w:r>
      <w:proofErr w:type="spellStart"/>
      <w:r w:rsidRPr="00844C86">
        <w:rPr>
          <w:rFonts w:ascii="Arial" w:eastAsia="Arial" w:hAnsi="Arial" w:cs="Arial"/>
          <w:color w:val="000000" w:themeColor="text1"/>
        </w:rPr>
        <w:t>Urbvan</w:t>
      </w:r>
      <w:proofErr w:type="spellEnd"/>
      <w:r w:rsidRPr="00844C86">
        <w:rPr>
          <w:rFonts w:ascii="Arial" w:eastAsia="Arial" w:hAnsi="Arial" w:cs="Arial"/>
          <w:color w:val="000000" w:themeColor="text1"/>
        </w:rPr>
        <w:t xml:space="preserve"> </w:t>
      </w:r>
      <w:proofErr w:type="spellStart"/>
      <w:r w:rsidRPr="00844C86">
        <w:rPr>
          <w:rFonts w:ascii="Arial" w:eastAsia="Arial" w:hAnsi="Arial" w:cs="Arial"/>
          <w:color w:val="000000" w:themeColor="text1"/>
        </w:rPr>
        <w:t>by</w:t>
      </w:r>
      <w:proofErr w:type="spellEnd"/>
      <w:r w:rsidRPr="00844C86">
        <w:rPr>
          <w:rFonts w:ascii="Arial" w:eastAsia="Arial" w:hAnsi="Arial" w:cs="Arial"/>
          <w:color w:val="000000" w:themeColor="text1"/>
        </w:rPr>
        <w:t xml:space="preserve"> </w:t>
      </w:r>
      <w:proofErr w:type="spellStart"/>
      <w:r w:rsidRPr="00844C86">
        <w:rPr>
          <w:rFonts w:ascii="Arial" w:eastAsia="Arial" w:hAnsi="Arial" w:cs="Arial"/>
          <w:color w:val="000000" w:themeColor="text1"/>
        </w:rPr>
        <w:t>Kolors</w:t>
      </w:r>
      <w:proofErr w:type="spellEnd"/>
      <w:r w:rsidRPr="00844C86">
        <w:rPr>
          <w:rFonts w:ascii="Arial" w:eastAsia="Arial" w:hAnsi="Arial" w:cs="Arial"/>
          <w:color w:val="000000" w:themeColor="text1"/>
        </w:rPr>
        <w:t xml:space="preserve"> que opera bajo el concepto de “</w:t>
      </w:r>
      <w:proofErr w:type="spellStart"/>
      <w:r w:rsidRPr="00844C86">
        <w:rPr>
          <w:rFonts w:ascii="Arial" w:eastAsia="Arial" w:hAnsi="Arial" w:cs="Arial"/>
          <w:color w:val="000000" w:themeColor="text1"/>
        </w:rPr>
        <w:t>shuttles</w:t>
      </w:r>
      <w:proofErr w:type="spellEnd"/>
      <w:r w:rsidRPr="00844C86">
        <w:rPr>
          <w:rFonts w:ascii="Arial" w:eastAsia="Arial" w:hAnsi="Arial" w:cs="Arial"/>
          <w:color w:val="000000" w:themeColor="text1"/>
        </w:rPr>
        <w:t xml:space="preserve"> corporativos”, la cual se enfoca en el transporte compartido en </w:t>
      </w:r>
      <w:proofErr w:type="spellStart"/>
      <w:r w:rsidRPr="00844C86">
        <w:rPr>
          <w:rFonts w:ascii="Arial" w:eastAsia="Arial" w:hAnsi="Arial" w:cs="Arial"/>
          <w:color w:val="000000" w:themeColor="text1"/>
        </w:rPr>
        <w:t>vans</w:t>
      </w:r>
      <w:proofErr w:type="spellEnd"/>
      <w:r w:rsidRPr="00844C86">
        <w:rPr>
          <w:rFonts w:ascii="Arial" w:eastAsia="Arial" w:hAnsi="Arial" w:cs="Arial"/>
          <w:color w:val="000000" w:themeColor="text1"/>
        </w:rPr>
        <w:t>, dirigido principalmente como servicio para entornos corporativos.</w:t>
      </w:r>
    </w:p>
    <w:p w14:paraId="13832D4E" w14:textId="338232FC" w:rsidR="003156A1" w:rsidRPr="00844C86" w:rsidRDefault="5D4F4287" w:rsidP="0030015F">
      <w:pPr>
        <w:spacing w:after="0" w:line="480" w:lineRule="auto"/>
        <w:ind w:firstLine="900"/>
        <w:jc w:val="both"/>
        <w:rPr>
          <w:rFonts w:ascii="Arial" w:hAnsi="Arial" w:cs="Arial"/>
        </w:rPr>
      </w:pPr>
      <w:r w:rsidRPr="00844C86">
        <w:rPr>
          <w:rFonts w:ascii="Arial" w:eastAsia="Arial" w:hAnsi="Arial" w:cs="Arial"/>
          <w:color w:val="000000" w:themeColor="text1"/>
        </w:rPr>
        <w:t xml:space="preserve">A nivel nacional, en los últimos años, ha surgido una variedad de empresas de tecnología emergentes con el propósito de mejorar la movilidad urbana en un contexto en el que el transporte público es altamente deficiente e inseguro. En ciudades principales, plataformas como Ridery y </w:t>
      </w:r>
      <w:proofErr w:type="spellStart"/>
      <w:r w:rsidRPr="00844C86">
        <w:rPr>
          <w:rFonts w:ascii="Arial" w:eastAsia="Arial" w:hAnsi="Arial" w:cs="Arial"/>
          <w:color w:val="000000" w:themeColor="text1"/>
        </w:rPr>
        <w:t>Yummy</w:t>
      </w:r>
      <w:proofErr w:type="spellEnd"/>
      <w:r w:rsidRPr="00844C86">
        <w:rPr>
          <w:rFonts w:ascii="Arial" w:eastAsia="Arial" w:hAnsi="Arial" w:cs="Arial"/>
          <w:color w:val="000000" w:themeColor="text1"/>
        </w:rPr>
        <w:t xml:space="preserve"> Rides forman parte del conocimiento colectivo, y son la primera opción para movilizarse. </w:t>
      </w:r>
    </w:p>
    <w:p w14:paraId="4D8DDC84" w14:textId="622062D3" w:rsidR="003156A1" w:rsidRPr="00844C86" w:rsidRDefault="5D4F4287" w:rsidP="0030015F">
      <w:pPr>
        <w:spacing w:after="0" w:line="480" w:lineRule="auto"/>
        <w:ind w:firstLine="900"/>
        <w:jc w:val="both"/>
        <w:rPr>
          <w:rFonts w:ascii="Arial" w:eastAsia="Arial" w:hAnsi="Arial" w:cs="Arial"/>
          <w:color w:val="000000" w:themeColor="text1"/>
        </w:rPr>
      </w:pPr>
      <w:r w:rsidRPr="00844C86">
        <w:rPr>
          <w:rFonts w:ascii="Arial" w:eastAsia="Arial" w:hAnsi="Arial" w:cs="Arial"/>
          <w:color w:val="000000" w:themeColor="text1"/>
        </w:rPr>
        <w:t xml:space="preserve">Sin embargo, destacan iniciativas como La Wawa, un servicio de transporte compartido diseñado para brindar traslados planificados, que cuenta con presencia en las principales ciudades del país. Esta empresa cuenta con buses que surgen como alternativa al transporte público de la ciudad, con rutas preestablecidas pero que varían dinámicamente según la </w:t>
      </w:r>
      <w:r w:rsidRPr="00844C86">
        <w:rPr>
          <w:rFonts w:ascii="Arial" w:eastAsia="Arial" w:hAnsi="Arial" w:cs="Arial"/>
          <w:color w:val="000000" w:themeColor="text1"/>
        </w:rPr>
        <w:lastRenderedPageBreak/>
        <w:t>demanda de los usuarios por medio de su aplicación móvil. Además de esto, ofrecen su servicio de manera especializada a empresas y corporaciones que ameriten rutas para sus empleados.</w:t>
      </w:r>
    </w:p>
    <w:p w14:paraId="0B8C1693" w14:textId="0B1C3B84" w:rsidR="003156A1" w:rsidRPr="00844C86" w:rsidRDefault="5D4F4287" w:rsidP="00053F6A">
      <w:pPr>
        <w:spacing w:after="0" w:line="480" w:lineRule="auto"/>
        <w:ind w:firstLine="900"/>
        <w:jc w:val="both"/>
        <w:rPr>
          <w:rFonts w:ascii="Arial" w:eastAsia="Arial" w:hAnsi="Arial" w:cs="Arial"/>
          <w:color w:val="000000" w:themeColor="text1"/>
        </w:rPr>
      </w:pPr>
      <w:r w:rsidRPr="00844C86">
        <w:rPr>
          <w:rFonts w:ascii="Arial" w:eastAsia="Arial" w:hAnsi="Arial" w:cs="Arial"/>
          <w:color w:val="000000" w:themeColor="text1"/>
        </w:rPr>
        <w:t xml:space="preserve">No obstante, en la ciudad de Maracaibo del estado Zulia, las instituciones universitarias reciben a diario estudiantes que residen en zonas distantes o municipios foráneos, los cuales requieren servicios de transporte privado que brinden seguridad preventiva por medio de protocolos de confianza y seguimiento, aspecto que los servicios esporádicos no garantizan. Adicionalmente, los </w:t>
      </w:r>
      <w:r w:rsidR="00923C91">
        <w:rPr>
          <w:rFonts w:ascii="Arial" w:eastAsia="Arial" w:hAnsi="Arial" w:cs="Arial"/>
          <w:color w:val="000000" w:themeColor="text1"/>
        </w:rPr>
        <w:t xml:space="preserve">estudiantes </w:t>
      </w:r>
      <w:r w:rsidRPr="00844C86">
        <w:rPr>
          <w:rFonts w:ascii="Arial" w:eastAsia="Arial" w:hAnsi="Arial" w:cs="Arial"/>
          <w:color w:val="000000" w:themeColor="text1"/>
        </w:rPr>
        <w:t>universitarios demandan una optimización del gasto basado en un costo fijo predecible, contrario a lo que ofrecen servicios de movilidad tradicionales, los cuales están sujetos a una tarificación dinámica y volatilidad.</w:t>
      </w:r>
    </w:p>
    <w:p w14:paraId="1DD773AE" w14:textId="7A0957A5" w:rsidR="003156A1" w:rsidRPr="00844C86" w:rsidRDefault="5D4F4287" w:rsidP="00053F6A">
      <w:pPr>
        <w:spacing w:after="0" w:line="480" w:lineRule="auto"/>
        <w:ind w:firstLine="900"/>
        <w:jc w:val="both"/>
        <w:rPr>
          <w:rFonts w:ascii="Arial" w:eastAsia="Arial" w:hAnsi="Arial" w:cs="Arial"/>
          <w:color w:val="000000" w:themeColor="text1"/>
        </w:rPr>
      </w:pPr>
      <w:r w:rsidRPr="00844C86">
        <w:rPr>
          <w:rFonts w:ascii="Arial" w:eastAsia="Arial" w:hAnsi="Arial" w:cs="Arial"/>
          <w:color w:val="000000" w:themeColor="text1"/>
        </w:rPr>
        <w:t>Resulta importante referir, que hoy en día, los estudiantes se ven obligados a recurrir a métodos informales para contactar a choferes, tales como redes sociales, grupos de mensajería instantánea, referidos a través de personas conocidas, o contacto directo con transportistas estacionados a las afueras del recinto universitario. Esta forma de operar evidencia una clara desorganización y carencia de rutas establecidas y trazabilidad sobre el servicio.</w:t>
      </w:r>
    </w:p>
    <w:p w14:paraId="2B829B9C" w14:textId="20581614" w:rsidR="003156A1" w:rsidRPr="00844C86" w:rsidRDefault="5FE1AA4D" w:rsidP="00053F6A">
      <w:pPr>
        <w:spacing w:after="0" w:line="480" w:lineRule="auto"/>
        <w:ind w:firstLine="900"/>
        <w:jc w:val="both"/>
        <w:rPr>
          <w:rFonts w:ascii="Arial" w:eastAsia="Arial" w:hAnsi="Arial" w:cs="Arial"/>
          <w:color w:val="000000" w:themeColor="text1"/>
          <w:highlight w:val="yellow"/>
        </w:rPr>
      </w:pPr>
      <w:r w:rsidRPr="00844C86">
        <w:rPr>
          <w:rFonts w:ascii="Arial" w:eastAsia="Arial" w:hAnsi="Arial" w:cs="Arial"/>
          <w:color w:val="000000" w:themeColor="text1"/>
        </w:rPr>
        <w:t xml:space="preserve">Esta situación se origina por la falta de una plataforma digital que agrupe a los transportistas privados, facilite el acceso estudiantil y modernice la operatividad del servicio. Si esta carencia se mantiene, los </w:t>
      </w:r>
      <w:r w:rsidR="00923C91">
        <w:rPr>
          <w:rFonts w:ascii="Arial" w:eastAsia="Arial" w:hAnsi="Arial" w:cs="Arial"/>
          <w:color w:val="000000" w:themeColor="text1"/>
        </w:rPr>
        <w:t xml:space="preserve">estudiantes </w:t>
      </w:r>
      <w:r w:rsidRPr="00844C86">
        <w:rPr>
          <w:rFonts w:ascii="Arial" w:eastAsia="Arial" w:hAnsi="Arial" w:cs="Arial"/>
          <w:color w:val="000000" w:themeColor="text1"/>
        </w:rPr>
        <w:t xml:space="preserve">universitarios seguirán recurriendo a métodos informales y poco seguros, </w:t>
      </w:r>
      <w:r w:rsidRPr="00844C86">
        <w:rPr>
          <w:rFonts w:ascii="Arial" w:eastAsia="Arial" w:hAnsi="Arial" w:cs="Arial"/>
          <w:color w:val="000000" w:themeColor="text1"/>
        </w:rPr>
        <w:lastRenderedPageBreak/>
        <w:t xml:space="preserve">asumiendo riesgos al desconocer el perfil de los choferes. A su vez, la ausencia de herramientas tecnológicas perjudica directamente a los conductores, quienes enfrentan dificultades para establecer rutas óptimas y pierden oportunidades de captar nuevos clientes por una mala </w:t>
      </w:r>
      <w:r w:rsidR="33293F77" w:rsidRPr="00844C86">
        <w:rPr>
          <w:rFonts w:ascii="Arial" w:eastAsia="Arial" w:hAnsi="Arial" w:cs="Arial"/>
          <w:color w:val="000000" w:themeColor="text1"/>
        </w:rPr>
        <w:t>comunicación.</w:t>
      </w:r>
    </w:p>
    <w:p w14:paraId="319EAB9D" w14:textId="40ADC54A" w:rsidR="00053F6A" w:rsidRDefault="5D4F4287" w:rsidP="00617F65">
      <w:pPr>
        <w:spacing w:after="0" w:line="480" w:lineRule="auto"/>
        <w:ind w:firstLine="900"/>
        <w:jc w:val="both"/>
        <w:rPr>
          <w:rFonts w:ascii="Arial" w:eastAsia="Arial" w:hAnsi="Arial" w:cs="Arial"/>
          <w:color w:val="000000" w:themeColor="text1"/>
        </w:rPr>
      </w:pPr>
      <w:r w:rsidRPr="00844C86">
        <w:rPr>
          <w:rFonts w:ascii="Arial" w:eastAsia="Arial" w:hAnsi="Arial" w:cs="Arial"/>
          <w:color w:val="000000" w:themeColor="text1"/>
        </w:rPr>
        <w:t xml:space="preserve">En respuesta a esta problemática, se propone el desarrollo de una aplicación móvil basada en un sistema de información geográfico para el manejo operativo del servicio de transporte en comunidades </w:t>
      </w:r>
      <w:r w:rsidR="3F36CBDD" w:rsidRPr="00844C86">
        <w:rPr>
          <w:rFonts w:ascii="Arial" w:eastAsia="Arial" w:hAnsi="Arial" w:cs="Arial"/>
          <w:color w:val="000000" w:themeColor="text1"/>
        </w:rPr>
        <w:t>universitarias. Esta</w:t>
      </w:r>
      <w:r w:rsidRPr="00844C86">
        <w:rPr>
          <w:rFonts w:ascii="Arial" w:eastAsia="Arial" w:hAnsi="Arial" w:cs="Arial"/>
          <w:color w:val="000000" w:themeColor="text1"/>
        </w:rPr>
        <w:t xml:space="preserve"> herramienta tecnológica permitirá conectar de forma segura a estudiantes con choferes de manera rápida, garantizando la trazabilidad de las rutas y optimizando la comunicación.</w:t>
      </w:r>
    </w:p>
    <w:p w14:paraId="0F4FBCE4" w14:textId="77777777" w:rsidR="006270E6" w:rsidRPr="0004148B" w:rsidRDefault="006270E6" w:rsidP="006270E6">
      <w:pPr>
        <w:spacing w:after="0" w:line="192" w:lineRule="auto"/>
        <w:jc w:val="both"/>
        <w:rPr>
          <w:rFonts w:ascii="Arial" w:eastAsia="Arial" w:hAnsi="Arial" w:cs="Arial"/>
          <w:color w:val="000000" w:themeColor="text1"/>
        </w:rPr>
      </w:pPr>
    </w:p>
    <w:p w14:paraId="09D85CD3" w14:textId="1C4B2C86" w:rsidR="00053F6A" w:rsidRDefault="5D4F4287" w:rsidP="00893E5D">
      <w:pPr>
        <w:pStyle w:val="Ttulo"/>
        <w:spacing w:before="0" w:after="0"/>
        <w:ind w:left="357" w:hanging="357"/>
      </w:pPr>
      <w:r w:rsidRPr="00844C86">
        <w:t>FORMULACIÓN DEL PROBLEMA.</w:t>
      </w:r>
    </w:p>
    <w:p w14:paraId="6714DEAA" w14:textId="77777777" w:rsidR="00893E5D" w:rsidRPr="00893E5D" w:rsidRDefault="00893E5D" w:rsidP="00893E5D">
      <w:pPr>
        <w:spacing w:line="14" w:lineRule="auto"/>
      </w:pPr>
    </w:p>
    <w:p w14:paraId="7E6C2FE7" w14:textId="76036469" w:rsidR="003156A1" w:rsidRDefault="5D4F4287" w:rsidP="00893E5D">
      <w:pPr>
        <w:spacing w:after="0" w:line="480" w:lineRule="auto"/>
        <w:ind w:firstLine="900"/>
        <w:jc w:val="both"/>
        <w:rPr>
          <w:rFonts w:ascii="Arial" w:eastAsia="Arial" w:hAnsi="Arial" w:cs="Arial"/>
          <w:color w:val="000000" w:themeColor="text1"/>
        </w:rPr>
      </w:pPr>
      <w:r w:rsidRPr="00844C86">
        <w:rPr>
          <w:rFonts w:ascii="Arial" w:eastAsia="Arial" w:hAnsi="Arial" w:cs="Arial"/>
          <w:color w:val="000000" w:themeColor="text1"/>
        </w:rPr>
        <w:t xml:space="preserve">En virtud de lo antes expuesto, surge la siguiente interrogante que guiará la presente investigación: ¿Qué requerimientos y características deben tomarse en cuenta para desarrollar una aplicación móvil basada en un Sistema de Información Geográfico para el manejo operativo de servicios de transporte en una comunidad universitaria?" </w:t>
      </w:r>
    </w:p>
    <w:p w14:paraId="76BC788C" w14:textId="77777777" w:rsidR="00F07C49" w:rsidRPr="00421609" w:rsidRDefault="00F07C49" w:rsidP="00F07C49">
      <w:pPr>
        <w:spacing w:after="0" w:line="240" w:lineRule="auto"/>
        <w:ind w:firstLine="900"/>
        <w:jc w:val="both"/>
        <w:rPr>
          <w:rFonts w:ascii="Arial" w:hAnsi="Arial" w:cs="Arial"/>
        </w:rPr>
      </w:pPr>
    </w:p>
    <w:p w14:paraId="6FC30CEC" w14:textId="264E88EB" w:rsidR="00AE3B59" w:rsidRDefault="5D4F4287" w:rsidP="00596EF6">
      <w:pPr>
        <w:pStyle w:val="Ttulo"/>
        <w:spacing w:before="0" w:after="0"/>
        <w:ind w:left="357" w:hanging="357"/>
      </w:pPr>
      <w:r w:rsidRPr="00844C86">
        <w:t xml:space="preserve">OBJETIVOS </w:t>
      </w:r>
    </w:p>
    <w:p w14:paraId="4897615B" w14:textId="77777777" w:rsidR="00A40083" w:rsidRPr="00A40083" w:rsidRDefault="00A40083" w:rsidP="00A40083">
      <w:pPr>
        <w:spacing w:line="24" w:lineRule="auto"/>
      </w:pPr>
    </w:p>
    <w:p w14:paraId="30CF20A5" w14:textId="50DD7218" w:rsidR="0065033B" w:rsidRPr="00C2737D" w:rsidRDefault="004E5F19" w:rsidP="00C2737D">
      <w:pPr>
        <w:spacing w:line="504" w:lineRule="auto"/>
        <w:ind w:firstLine="900"/>
        <w:jc w:val="both"/>
        <w:rPr>
          <w:rFonts w:ascii="Arial" w:hAnsi="Arial" w:cs="Arial"/>
        </w:rPr>
      </w:pPr>
      <w:r w:rsidRPr="004E5F19">
        <w:rPr>
          <w:rFonts w:ascii="Arial" w:hAnsi="Arial" w:cs="Arial"/>
        </w:rPr>
        <w:t xml:space="preserve">En este apartado se exponen de manera formal y detallada los propósitos fundamentales que delimitan, articulan y orientan el curso de la presente investigación. Para garantizar la coherencia teórica y el rigor metodológico de todo el estudio, se formula en primer término el objetivo </w:t>
      </w:r>
      <w:r w:rsidRPr="004E5F19">
        <w:rPr>
          <w:rFonts w:ascii="Arial" w:hAnsi="Arial" w:cs="Arial"/>
        </w:rPr>
        <w:lastRenderedPageBreak/>
        <w:t>general, el cual</w:t>
      </w:r>
      <w:r w:rsidR="007771D5">
        <w:rPr>
          <w:rFonts w:ascii="Arial" w:hAnsi="Arial" w:cs="Arial"/>
        </w:rPr>
        <w:t xml:space="preserve"> </w:t>
      </w:r>
      <w:r w:rsidRPr="004E5F19">
        <w:rPr>
          <w:rFonts w:ascii="Arial" w:hAnsi="Arial" w:cs="Arial"/>
        </w:rPr>
        <w:t>funciona como el eje central que define la meta macro y el alcance global del proyecto. Posteriormente, y en estricta consonancia con este último, se desglosan de forma secuencial los objetivos específicos. Dichos objetivos no solo constituyen las fases operativas y las acciones metodológicas necesarias para el desarrollo práctico del trabajo, sino que también representan la ruta crítica que guiará cada etapa del proceso, permitiendo así dar una respuesta integral y efectiva al problema de investigación previamente planteado.</w:t>
      </w:r>
    </w:p>
    <w:p w14:paraId="24C05EB5" w14:textId="3A1E299B" w:rsidR="00AE5625" w:rsidRDefault="5D4F4287" w:rsidP="00AE3B59">
      <w:pPr>
        <w:pStyle w:val="Subttulo"/>
        <w:spacing w:before="0" w:after="0"/>
        <w:ind w:left="357" w:hanging="357"/>
      </w:pPr>
      <w:r w:rsidRPr="005E21A6">
        <w:t>OBJETIVO GENERAL</w:t>
      </w:r>
    </w:p>
    <w:p w14:paraId="42F3BC94" w14:textId="77777777" w:rsidR="00FC5145" w:rsidRPr="00FC5145" w:rsidRDefault="00FC5145" w:rsidP="00617F65">
      <w:pPr>
        <w:spacing w:line="24" w:lineRule="auto"/>
      </w:pPr>
    </w:p>
    <w:p w14:paraId="17B1AC67" w14:textId="2AD297C8" w:rsidR="00973B22" w:rsidRDefault="5D4F4287" w:rsidP="001726BA">
      <w:pPr>
        <w:widowControl w:val="0"/>
        <w:spacing w:after="0" w:line="408" w:lineRule="auto"/>
        <w:ind w:firstLine="902"/>
        <w:jc w:val="both"/>
        <w:rPr>
          <w:rFonts w:ascii="Arial" w:eastAsia="Arial" w:hAnsi="Arial" w:cs="Arial"/>
          <w:color w:val="000000" w:themeColor="text1"/>
        </w:rPr>
      </w:pPr>
      <w:r w:rsidRPr="00844C86">
        <w:rPr>
          <w:rFonts w:ascii="Arial" w:eastAsia="Arial" w:hAnsi="Arial" w:cs="Arial"/>
          <w:color w:val="000000" w:themeColor="text1"/>
        </w:rPr>
        <w:t>Desarrollar una aplicación móvil basada en sistema de información geográfico para el manejo operativo del servicio de transporte en una comunidad universitaria.</w:t>
      </w:r>
    </w:p>
    <w:p w14:paraId="1DCD1C91" w14:textId="77777777" w:rsidR="00B92548" w:rsidRPr="00540149" w:rsidRDefault="00B92548" w:rsidP="00732DE6">
      <w:pPr>
        <w:widowControl w:val="0"/>
        <w:spacing w:after="0" w:line="192" w:lineRule="auto"/>
        <w:ind w:firstLine="902"/>
        <w:jc w:val="both"/>
        <w:rPr>
          <w:rFonts w:ascii="Arial" w:eastAsia="Arial" w:hAnsi="Arial" w:cs="Arial"/>
          <w:color w:val="000000" w:themeColor="text1"/>
        </w:rPr>
      </w:pPr>
    </w:p>
    <w:p w14:paraId="427BE8C4" w14:textId="12D0AF0C" w:rsidR="00B92548" w:rsidRDefault="5D4F4287" w:rsidP="00B92548">
      <w:pPr>
        <w:pStyle w:val="Subttulo"/>
        <w:spacing w:before="0" w:after="0"/>
        <w:ind w:left="357" w:hanging="357"/>
      </w:pPr>
      <w:r w:rsidRPr="00844C86">
        <w:t>OBJETIVOS ESPECÍFICOS</w:t>
      </w:r>
    </w:p>
    <w:p w14:paraId="7F6B60FF" w14:textId="77777777" w:rsidR="00B92548" w:rsidRPr="00B92548" w:rsidRDefault="00B92548" w:rsidP="00D55492">
      <w:pPr>
        <w:spacing w:line="24" w:lineRule="auto"/>
      </w:pPr>
    </w:p>
    <w:p w14:paraId="7116A468" w14:textId="77777777" w:rsidR="008C1C67" w:rsidRDefault="008C1C67" w:rsidP="0017430F">
      <w:pPr>
        <w:spacing w:after="0" w:line="504" w:lineRule="auto"/>
        <w:ind w:firstLine="902"/>
        <w:jc w:val="both"/>
        <w:rPr>
          <w:rFonts w:ascii="Arial" w:eastAsia="Arial" w:hAnsi="Arial" w:cs="Arial"/>
          <w:color w:val="000000" w:themeColor="text1"/>
        </w:rPr>
      </w:pPr>
      <w:r w:rsidRPr="008C1C67">
        <w:rPr>
          <w:rFonts w:ascii="Arial" w:eastAsia="Arial" w:hAnsi="Arial" w:cs="Arial"/>
          <w:color w:val="000000" w:themeColor="text1"/>
        </w:rPr>
        <w:t>Analizar los mecanismos que utilizan los estudiantes universitarios para contactar transportes privados en la actualidad.</w:t>
      </w:r>
    </w:p>
    <w:p w14:paraId="5CA91F02" w14:textId="180ACAE6" w:rsidR="003156A1" w:rsidRPr="00844C86" w:rsidRDefault="5D4F4287" w:rsidP="0017430F">
      <w:pPr>
        <w:spacing w:after="0" w:line="504" w:lineRule="auto"/>
        <w:ind w:firstLine="902"/>
        <w:jc w:val="both"/>
        <w:rPr>
          <w:rFonts w:ascii="Arial" w:eastAsia="Arial" w:hAnsi="Arial" w:cs="Arial"/>
          <w:color w:val="000000" w:themeColor="text1"/>
        </w:rPr>
      </w:pPr>
      <w:r w:rsidRPr="00844C86">
        <w:rPr>
          <w:rFonts w:ascii="Arial" w:eastAsia="Arial" w:hAnsi="Arial" w:cs="Arial"/>
          <w:color w:val="000000" w:themeColor="text1"/>
        </w:rPr>
        <w:t>Determinar los requerimientos funcionales y no funcionales para el desarrollo de la aplicación.</w:t>
      </w:r>
    </w:p>
    <w:p w14:paraId="072861B0" w14:textId="5DE25164" w:rsidR="003156A1" w:rsidRPr="00844C86" w:rsidRDefault="5D4F4287" w:rsidP="0017430F">
      <w:pPr>
        <w:spacing w:after="0" w:line="504" w:lineRule="auto"/>
        <w:ind w:firstLine="902"/>
        <w:jc w:val="both"/>
        <w:rPr>
          <w:rFonts w:ascii="Arial" w:eastAsia="Arial" w:hAnsi="Arial" w:cs="Arial"/>
          <w:color w:val="000000" w:themeColor="text1"/>
        </w:rPr>
      </w:pPr>
      <w:r w:rsidRPr="00844C86">
        <w:rPr>
          <w:rFonts w:ascii="Arial" w:eastAsia="Arial" w:hAnsi="Arial" w:cs="Arial"/>
          <w:color w:val="000000" w:themeColor="text1"/>
        </w:rPr>
        <w:t>Diseñar lógica y físicamente la aplicación móvil basada en SIG para el manejo operativo del servicio de transporte en una comunidad universitaria.</w:t>
      </w:r>
    </w:p>
    <w:p w14:paraId="11DB2EB8" w14:textId="72A55A16" w:rsidR="003156A1" w:rsidRPr="00844C86" w:rsidRDefault="5D4F4287" w:rsidP="0017430F">
      <w:pPr>
        <w:spacing w:after="0" w:line="504" w:lineRule="auto"/>
        <w:ind w:firstLine="902"/>
        <w:jc w:val="both"/>
        <w:rPr>
          <w:rFonts w:ascii="Arial" w:eastAsia="Arial" w:hAnsi="Arial" w:cs="Arial"/>
          <w:color w:val="000000" w:themeColor="text1"/>
        </w:rPr>
      </w:pPr>
      <w:r w:rsidRPr="00844C86">
        <w:rPr>
          <w:rFonts w:ascii="Arial" w:eastAsia="Arial" w:hAnsi="Arial" w:cs="Arial"/>
          <w:color w:val="000000" w:themeColor="text1"/>
        </w:rPr>
        <w:t>Verificar la funcionalidad de la aplicación móvil a través de p</w:t>
      </w:r>
      <w:r w:rsidR="08B3BA6D" w:rsidRPr="00844C86">
        <w:rPr>
          <w:rFonts w:ascii="Arial" w:eastAsia="Arial" w:hAnsi="Arial" w:cs="Arial"/>
          <w:color w:val="000000" w:themeColor="text1"/>
        </w:rPr>
        <w:t>ruebas de rendimiento y usabilidad.</w:t>
      </w:r>
    </w:p>
    <w:p w14:paraId="207FA74F" w14:textId="4C7C24FC" w:rsidR="00387E0D" w:rsidRDefault="0B6B37E9" w:rsidP="00732DE6">
      <w:pPr>
        <w:spacing w:after="0" w:line="480" w:lineRule="auto"/>
        <w:ind w:firstLine="900"/>
        <w:jc w:val="both"/>
        <w:rPr>
          <w:rFonts w:ascii="Arial" w:eastAsia="Arial" w:hAnsi="Arial" w:cs="Arial"/>
          <w:color w:val="000000" w:themeColor="text1"/>
        </w:rPr>
      </w:pPr>
      <w:r w:rsidRPr="00844C86">
        <w:rPr>
          <w:rFonts w:ascii="Arial" w:eastAsia="Arial" w:hAnsi="Arial" w:cs="Arial"/>
          <w:color w:val="000000" w:themeColor="text1"/>
        </w:rPr>
        <w:lastRenderedPageBreak/>
        <w:t xml:space="preserve">Elaborar manual de usuario para el correcto funcionamiento de la </w:t>
      </w:r>
      <w:r w:rsidR="4A7C16AA" w:rsidRPr="00844C86">
        <w:rPr>
          <w:rFonts w:ascii="Arial" w:eastAsia="Arial" w:hAnsi="Arial" w:cs="Arial"/>
          <w:color w:val="000000" w:themeColor="text1"/>
        </w:rPr>
        <w:t>aplicación</w:t>
      </w:r>
      <w:r w:rsidR="5D4F4287" w:rsidRPr="00844C86">
        <w:rPr>
          <w:rFonts w:ascii="Arial" w:eastAsia="Arial" w:hAnsi="Arial" w:cs="Arial"/>
          <w:color w:val="000000" w:themeColor="text1"/>
        </w:rPr>
        <w:t>.</w:t>
      </w:r>
    </w:p>
    <w:p w14:paraId="1068AE2C" w14:textId="77777777" w:rsidR="00732DE6" w:rsidRPr="005E21A6" w:rsidRDefault="00732DE6" w:rsidP="00732DE6">
      <w:pPr>
        <w:spacing w:after="0" w:line="240" w:lineRule="auto"/>
        <w:ind w:firstLine="900"/>
        <w:jc w:val="both"/>
        <w:rPr>
          <w:rFonts w:ascii="Arial" w:eastAsia="Arial" w:hAnsi="Arial" w:cs="Arial"/>
          <w:color w:val="000000" w:themeColor="text1"/>
        </w:rPr>
      </w:pPr>
    </w:p>
    <w:p w14:paraId="24BA957C" w14:textId="7BACE895" w:rsidR="00DF4CE2" w:rsidRDefault="5D4F4287" w:rsidP="00732DE6">
      <w:pPr>
        <w:pStyle w:val="Ttulo"/>
        <w:spacing w:before="0" w:after="0"/>
        <w:ind w:left="357" w:hanging="357"/>
      </w:pPr>
      <w:r w:rsidRPr="00844C86">
        <w:t>JUSTIFICACIÓN DE LA INVESTIGACIÓN</w:t>
      </w:r>
    </w:p>
    <w:p w14:paraId="5E4B6DCA" w14:textId="77777777" w:rsidR="00CA7912" w:rsidRPr="00CA7912" w:rsidRDefault="00CA7912" w:rsidP="00967457">
      <w:pPr>
        <w:spacing w:line="24" w:lineRule="auto"/>
      </w:pPr>
    </w:p>
    <w:p w14:paraId="1D8A3DAA" w14:textId="053BBDE6" w:rsidR="003156A1" w:rsidRPr="00844C86" w:rsidRDefault="5D4F4287" w:rsidP="00424184">
      <w:pPr>
        <w:spacing w:after="0" w:line="480" w:lineRule="auto"/>
        <w:ind w:firstLine="902"/>
        <w:jc w:val="both"/>
        <w:rPr>
          <w:rFonts w:ascii="Arial" w:eastAsia="Arial" w:hAnsi="Arial" w:cs="Arial"/>
          <w:color w:val="000000" w:themeColor="text1"/>
        </w:rPr>
      </w:pPr>
      <w:r w:rsidRPr="00844C86">
        <w:rPr>
          <w:rFonts w:ascii="Arial" w:eastAsia="Arial" w:hAnsi="Arial" w:cs="Arial"/>
          <w:color w:val="000000" w:themeColor="text1"/>
        </w:rPr>
        <w:t xml:space="preserve">El resultado de alcanzar los objetivos de esta investigación implica grandes beneficios tanto para los estudiantes universitarios como a los choferes de transporte privado, tal como la facilidad en el uso de la aplicación móvil, lo que conlleva a una manera </w:t>
      </w:r>
      <w:r w:rsidR="7EDDA9D8" w:rsidRPr="00844C86">
        <w:rPr>
          <w:rFonts w:ascii="Arial" w:eastAsia="Arial" w:hAnsi="Arial" w:cs="Arial"/>
          <w:color w:val="000000" w:themeColor="text1"/>
        </w:rPr>
        <w:t>óptima</w:t>
      </w:r>
      <w:r w:rsidRPr="00844C86">
        <w:rPr>
          <w:rFonts w:ascii="Arial" w:eastAsia="Arial" w:hAnsi="Arial" w:cs="Arial"/>
          <w:color w:val="000000" w:themeColor="text1"/>
        </w:rPr>
        <w:t xml:space="preserve"> y accesible en comparación con las formas de contactar a servicios de transporte privado en la actualidad.</w:t>
      </w:r>
    </w:p>
    <w:p w14:paraId="7BA76DC4" w14:textId="374C5AF3" w:rsidR="003156A1" w:rsidRPr="00844C86" w:rsidRDefault="5D4F4287" w:rsidP="00DF4CE2">
      <w:pPr>
        <w:spacing w:after="0" w:line="480" w:lineRule="auto"/>
        <w:ind w:firstLine="900"/>
        <w:jc w:val="both"/>
        <w:rPr>
          <w:rFonts w:ascii="Arial" w:eastAsia="Arial" w:hAnsi="Arial" w:cs="Arial"/>
          <w:color w:val="000000" w:themeColor="text1"/>
        </w:rPr>
      </w:pPr>
      <w:r w:rsidRPr="00844C86">
        <w:rPr>
          <w:rFonts w:ascii="Arial" w:eastAsia="Arial" w:hAnsi="Arial" w:cs="Arial"/>
          <w:color w:val="000000" w:themeColor="text1"/>
        </w:rPr>
        <w:t xml:space="preserve">La investigación se justifica a nivel teórico, </w:t>
      </w:r>
      <w:r w:rsidR="2F7F06F0" w:rsidRPr="00844C86">
        <w:rPr>
          <w:rFonts w:ascii="Arial" w:eastAsia="Arial" w:hAnsi="Arial" w:cs="Arial"/>
          <w:color w:val="000000" w:themeColor="text1"/>
        </w:rPr>
        <w:t xml:space="preserve">ya que permite ampliar el acervo conceptual en torno al desarrollo de aplicaciones móviles que integran georreferenciación y sistemas específicos como </w:t>
      </w:r>
      <w:r w:rsidR="20EDE37E" w:rsidRPr="00844C86">
        <w:rPr>
          <w:rFonts w:ascii="Arial" w:eastAsia="Arial" w:hAnsi="Arial" w:cs="Arial"/>
          <w:color w:val="000000" w:themeColor="text1"/>
        </w:rPr>
        <w:t>un Sistema de Información Geográfica</w:t>
      </w:r>
      <w:r w:rsidR="2F7F06F0" w:rsidRPr="00844C86">
        <w:rPr>
          <w:rFonts w:ascii="Arial" w:eastAsia="Arial" w:hAnsi="Arial" w:cs="Arial"/>
          <w:color w:val="000000" w:themeColor="text1"/>
        </w:rPr>
        <w:t>. A través de este estudio, se profundiza en el conocimiento académico sobre cómo las tecnologías contemporáneas y emergentes pueden estructurar nuevas formas de interconexión digital. Este aporte teórico sirve como base para entender la arquitectura de sistemas móviles aplicados a la logística de transporte, permitiendo que futuros investigadores cuenten con un marco de referencia actualizado sobre la gestión de datos en tiempo real y la optimización de procesos informáticos.</w:t>
      </w:r>
    </w:p>
    <w:p w14:paraId="6118D34C" w14:textId="557FBD0D" w:rsidR="003156A1" w:rsidRPr="00844C86" w:rsidRDefault="2F7F06F0" w:rsidP="00492471">
      <w:pPr>
        <w:spacing w:after="0" w:line="480" w:lineRule="auto"/>
        <w:ind w:firstLine="900"/>
        <w:jc w:val="both"/>
        <w:rPr>
          <w:rFonts w:ascii="Arial" w:eastAsia="Arial" w:hAnsi="Arial" w:cs="Arial"/>
          <w:color w:val="000000" w:themeColor="text1"/>
        </w:rPr>
      </w:pPr>
      <w:r w:rsidRPr="00844C86">
        <w:rPr>
          <w:rFonts w:ascii="Arial" w:eastAsia="Arial" w:hAnsi="Arial" w:cs="Arial"/>
          <w:color w:val="000000" w:themeColor="text1"/>
        </w:rPr>
        <w:t xml:space="preserve"> </w:t>
      </w:r>
      <w:r w:rsidR="19B93FDF" w:rsidRPr="00844C86">
        <w:rPr>
          <w:rFonts w:ascii="Arial" w:eastAsia="Arial" w:hAnsi="Arial" w:cs="Arial"/>
          <w:color w:val="000000" w:themeColor="text1"/>
        </w:rPr>
        <w:t xml:space="preserve">Por otra parte, desde una perspectiva práctica, se requieren los pasos necesarios para diseñar y desarrollar una aplicación móvil basada en SIG para el manejo operativo del transporte en la comunidad universitaria. Esta herramienta tecnológica utilizará la geolocalización para conectar a los </w:t>
      </w:r>
      <w:r w:rsidR="19B93FDF" w:rsidRPr="00844C86">
        <w:rPr>
          <w:rFonts w:ascii="Arial" w:eastAsia="Arial" w:hAnsi="Arial" w:cs="Arial"/>
          <w:color w:val="000000" w:themeColor="text1"/>
        </w:rPr>
        <w:lastRenderedPageBreak/>
        <w:t>transportistas privados con los estudiantes, permitiendo la trazabilidad de las rutas y garantizando traslados más seguros, eficientes y organizados en su día a día.</w:t>
      </w:r>
    </w:p>
    <w:p w14:paraId="6DBC8855" w14:textId="714A4EF6" w:rsidR="00492471" w:rsidRDefault="5D4F4287" w:rsidP="005B6D17">
      <w:pPr>
        <w:spacing w:after="0" w:line="480" w:lineRule="auto"/>
        <w:ind w:firstLine="900"/>
        <w:jc w:val="both"/>
        <w:rPr>
          <w:rFonts w:ascii="Arial" w:eastAsia="Arial" w:hAnsi="Arial" w:cs="Arial"/>
          <w:color w:val="000000" w:themeColor="text1"/>
        </w:rPr>
      </w:pPr>
      <w:r w:rsidRPr="00844C86">
        <w:rPr>
          <w:rFonts w:ascii="Arial" w:eastAsia="Arial" w:hAnsi="Arial" w:cs="Arial"/>
          <w:color w:val="000000" w:themeColor="text1"/>
        </w:rPr>
        <w:t>Cabe concluir, desde un enfoque metodológico, que el objetivo fundamental de esta investigación radica en presentar un apoyo en futuros trabajos de investigación similares al presente, dando así un aporte para su desarrollo en estudios relacionados a sistemas de información geográfico. Es crucial que las herramientas metodológicas empleadas en la ejecución de esta propuesta investigativa cumplan efectivamente con su propósito original y que su aplicabilidad se extienda a otras investigaciones.</w:t>
      </w:r>
    </w:p>
    <w:p w14:paraId="5FF90807" w14:textId="77777777" w:rsidR="005B6D17" w:rsidRPr="00540149" w:rsidRDefault="005B6D17" w:rsidP="00D0521E">
      <w:pPr>
        <w:spacing w:after="0" w:line="168" w:lineRule="auto"/>
        <w:ind w:firstLine="902"/>
        <w:jc w:val="both"/>
        <w:rPr>
          <w:rFonts w:ascii="Arial" w:eastAsia="Arial" w:hAnsi="Arial" w:cs="Arial"/>
          <w:color w:val="000000" w:themeColor="text1"/>
        </w:rPr>
      </w:pPr>
    </w:p>
    <w:p w14:paraId="1C31DA6D" w14:textId="519E5947" w:rsidR="00973B22" w:rsidRDefault="5D4F4287" w:rsidP="00DE5CF9">
      <w:pPr>
        <w:pStyle w:val="Ttulo"/>
        <w:spacing w:before="0" w:after="0"/>
        <w:ind w:left="357" w:hanging="357"/>
      </w:pPr>
      <w:r w:rsidRPr="00844C86">
        <w:t>DELIMITACIÓN DE LA INVESTIGACIÓN</w:t>
      </w:r>
    </w:p>
    <w:p w14:paraId="3A20BBDC" w14:textId="77777777" w:rsidR="00492471" w:rsidRPr="00492471" w:rsidRDefault="00492471" w:rsidP="00492471">
      <w:pPr>
        <w:spacing w:line="24" w:lineRule="auto"/>
      </w:pPr>
    </w:p>
    <w:p w14:paraId="176AEE5F" w14:textId="46A0B433" w:rsidR="003156A1" w:rsidRPr="00844C86" w:rsidRDefault="5D4F4287" w:rsidP="00156504">
      <w:pPr>
        <w:spacing w:after="0" w:line="480" w:lineRule="auto"/>
        <w:ind w:firstLine="900"/>
        <w:jc w:val="both"/>
        <w:rPr>
          <w:rFonts w:ascii="Arial" w:eastAsia="Arial" w:hAnsi="Arial" w:cs="Arial"/>
          <w:color w:val="000000" w:themeColor="text1"/>
        </w:rPr>
      </w:pPr>
      <w:r w:rsidRPr="00844C86">
        <w:rPr>
          <w:rFonts w:ascii="Arial" w:eastAsia="Arial" w:hAnsi="Arial" w:cs="Arial"/>
          <w:color w:val="000000" w:themeColor="text1"/>
        </w:rPr>
        <w:t>Desde el punto de vista espacial, esta investigación será desarrollada en la Universidad Privada Dr. Rafael Belloso Chacín, ubicada en la Prolongación Circunvalación No. 2 con cruce Av. 16 Guajira, al lado de la Plaza para Todos, Parroquia Juana de Ávila, Municipio Maracaibo, Estado Zulia, Venezuela. Asimismo, en cuanto a la delimitación temporal, el estudio abarcará un lapso de tres períodos académicos consecutivos comprendidos entre abril de 2026 y marzo de 2027; tiempo que tomará desarrollar el proyecto desde la presentación inicial hasta la presentación del software construido.</w:t>
      </w:r>
    </w:p>
    <w:p w14:paraId="0CBE1BDB" w14:textId="77777777" w:rsidR="00E57B5D" w:rsidRDefault="7ED019B0" w:rsidP="00DE5CF9">
      <w:pPr>
        <w:spacing w:after="0" w:line="480" w:lineRule="auto"/>
        <w:ind w:firstLine="900"/>
        <w:jc w:val="both"/>
        <w:rPr>
          <w:rFonts w:ascii="Arial" w:hAnsi="Arial" w:cs="Arial"/>
        </w:rPr>
      </w:pPr>
      <w:r w:rsidRPr="00844C86">
        <w:rPr>
          <w:rFonts w:ascii="Arial" w:eastAsia="Arial" w:hAnsi="Arial" w:cs="Arial"/>
          <w:color w:val="000000" w:themeColor="text1"/>
        </w:rPr>
        <w:t xml:space="preserve">Desde el punto de vista temático, la presente investigación se enmarca en la línea de investigación de Ingeniería de Software, en el área de desarrollo de aplicaciones móviles. De igual forma, el estudio se fundamenta </w:t>
      </w:r>
      <w:r w:rsidRPr="00844C86">
        <w:rPr>
          <w:rFonts w:ascii="Arial" w:eastAsia="Arial" w:hAnsi="Arial" w:cs="Arial"/>
          <w:color w:val="000000" w:themeColor="text1"/>
        </w:rPr>
        <w:lastRenderedPageBreak/>
        <w:t xml:space="preserve">teóricamente en postulados hechos por diversos especialistas en las variables analizadas, destacando autores como Pressman (2010) e Ian Sommerville (2011), junto a expertos en logística y manejo operativo </w:t>
      </w:r>
      <w:proofErr w:type="gramStart"/>
      <w:r w:rsidRPr="00844C86">
        <w:rPr>
          <w:rFonts w:ascii="Arial" w:eastAsia="Arial" w:hAnsi="Arial" w:cs="Arial"/>
          <w:color w:val="000000" w:themeColor="text1"/>
        </w:rPr>
        <w:t>como  Ballou</w:t>
      </w:r>
      <w:proofErr w:type="gramEnd"/>
      <w:r w:rsidRPr="00844C86">
        <w:rPr>
          <w:rFonts w:ascii="Arial" w:eastAsia="Arial" w:hAnsi="Arial" w:cs="Arial"/>
          <w:color w:val="000000" w:themeColor="text1"/>
        </w:rPr>
        <w:t xml:space="preserve"> (2004) y Mora (2011)</w:t>
      </w:r>
      <w:r w:rsidR="008B51F2">
        <w:rPr>
          <w:rFonts w:ascii="Arial" w:eastAsia="Arial" w:hAnsi="Arial" w:cs="Arial"/>
          <w:color w:val="000000" w:themeColor="text1"/>
        </w:rPr>
        <w:t xml:space="preserve">, entre </w:t>
      </w:r>
      <w:r w:rsidRPr="00844C86">
        <w:rPr>
          <w:rFonts w:ascii="Arial" w:eastAsia="Arial" w:hAnsi="Arial" w:cs="Arial"/>
          <w:color w:val="000000" w:themeColor="text1"/>
        </w:rPr>
        <w:t xml:space="preserve">otros. </w:t>
      </w:r>
      <w:r w:rsidR="03F58449" w:rsidRPr="00844C86">
        <w:rPr>
          <w:rFonts w:ascii="Arial" w:hAnsi="Arial" w:cs="Arial"/>
        </w:rPr>
        <w:tab/>
      </w:r>
    </w:p>
    <w:p w14:paraId="7D7C0CE4" w14:textId="1670B262" w:rsidR="03F58449" w:rsidRDefault="7ED019B0" w:rsidP="00DE5CF9">
      <w:pPr>
        <w:spacing w:after="0" w:line="480" w:lineRule="auto"/>
        <w:ind w:firstLine="900"/>
        <w:jc w:val="both"/>
        <w:rPr>
          <w:rFonts w:ascii="Arial" w:eastAsia="Arial" w:hAnsi="Arial" w:cs="Arial"/>
          <w:color w:val="000000" w:themeColor="text1"/>
        </w:rPr>
      </w:pPr>
      <w:r w:rsidRPr="00844C86">
        <w:rPr>
          <w:rFonts w:ascii="Arial" w:eastAsia="Arial" w:hAnsi="Arial" w:cs="Arial"/>
          <w:color w:val="000000" w:themeColor="text1"/>
        </w:rPr>
        <w:t xml:space="preserve">Finalmente, el proyecto constituye un aporte </w:t>
      </w:r>
      <w:r w:rsidR="00647B56">
        <w:rPr>
          <w:rFonts w:ascii="Arial" w:eastAsia="Arial" w:hAnsi="Arial" w:cs="Arial"/>
          <w:color w:val="000000" w:themeColor="text1"/>
        </w:rPr>
        <w:t xml:space="preserve">tecnológico </w:t>
      </w:r>
      <w:r w:rsidRPr="00844C86">
        <w:rPr>
          <w:rFonts w:ascii="Arial" w:eastAsia="Arial" w:hAnsi="Arial" w:cs="Arial"/>
          <w:color w:val="000000" w:themeColor="text1"/>
        </w:rPr>
        <w:t xml:space="preserve">alineado al </w:t>
      </w:r>
      <w:r w:rsidR="00F8555A">
        <w:rPr>
          <w:rFonts w:ascii="Arial" w:eastAsia="Arial" w:hAnsi="Arial" w:cs="Arial"/>
          <w:color w:val="000000" w:themeColor="text1"/>
        </w:rPr>
        <w:t xml:space="preserve">Plan de la Patria de las 7T (2025-2031), enmarcado en la Segunda Transformación (2T): </w:t>
      </w:r>
      <w:r w:rsidR="00D8578A" w:rsidRPr="00D8578A">
        <w:rPr>
          <w:rFonts w:ascii="Arial" w:eastAsia="Arial" w:hAnsi="Arial" w:cs="Arial"/>
          <w:color w:val="000000" w:themeColor="text1"/>
        </w:rPr>
        <w:t>Independencia plena, cultura, educación, ciencia y tecnología</w:t>
      </w:r>
      <w:r w:rsidR="00183CF5">
        <w:rPr>
          <w:rFonts w:ascii="Arial" w:eastAsia="Arial" w:hAnsi="Arial" w:cs="Arial"/>
          <w:color w:val="000000" w:themeColor="text1"/>
        </w:rPr>
        <w:t xml:space="preserve">. </w:t>
      </w:r>
      <w:r w:rsidR="00183CF5" w:rsidRPr="00183CF5">
        <w:rPr>
          <w:rFonts w:ascii="Arial" w:eastAsia="Arial" w:hAnsi="Arial" w:cs="Arial"/>
          <w:color w:val="000000" w:themeColor="text1"/>
        </w:rPr>
        <w:t>El estudio se vincula al Eje de Alineación Histórica enfocado en desarrollar las capacidades científico-tecnológicas que potencien y blinden la protección y atención de las necesidades del pueblo.</w:t>
      </w:r>
    </w:p>
    <w:p w14:paraId="3C4739AC" w14:textId="06A545F1" w:rsidR="003156A1" w:rsidRDefault="003156A1" w:rsidP="00D758D7">
      <w:pPr>
        <w:spacing w:after="0" w:line="480" w:lineRule="auto"/>
      </w:pPr>
    </w:p>
    <w:p w14:paraId="5FECC701" w14:textId="0360A0E7" w:rsidR="003156A1" w:rsidRDefault="003156A1" w:rsidP="00D758D7">
      <w:pPr>
        <w:spacing w:after="0" w:line="480" w:lineRule="auto"/>
      </w:pPr>
    </w:p>
    <w:p w14:paraId="37A989F4" w14:textId="1054888B" w:rsidR="003156A1" w:rsidRDefault="003156A1" w:rsidP="00D758D7">
      <w:pPr>
        <w:spacing w:after="0" w:line="480" w:lineRule="auto"/>
      </w:pPr>
    </w:p>
    <w:p w14:paraId="58631EFB" w14:textId="41660FE1" w:rsidR="003156A1" w:rsidRDefault="003156A1" w:rsidP="00D758D7">
      <w:pPr>
        <w:spacing w:after="0" w:line="480" w:lineRule="auto"/>
      </w:pPr>
    </w:p>
    <w:p w14:paraId="4046D6AF" w14:textId="08124E1A" w:rsidR="003156A1" w:rsidRDefault="003156A1" w:rsidP="00D758D7">
      <w:pPr>
        <w:spacing w:after="0" w:line="480" w:lineRule="auto"/>
      </w:pPr>
    </w:p>
    <w:p w14:paraId="237C374C" w14:textId="370D59AD" w:rsidR="003156A1" w:rsidRDefault="003156A1" w:rsidP="00D758D7">
      <w:pPr>
        <w:spacing w:after="0" w:line="480" w:lineRule="auto"/>
      </w:pPr>
    </w:p>
    <w:p w14:paraId="5C1A07E2" w14:textId="34425327" w:rsidR="003156A1" w:rsidRDefault="003156A1" w:rsidP="00D758D7">
      <w:pPr>
        <w:spacing w:after="0" w:line="480" w:lineRule="auto"/>
      </w:pPr>
    </w:p>
    <w:sectPr w:rsidR="003156A1" w:rsidSect="00E76FA9">
      <w:headerReference w:type="default" r:id="rId12"/>
      <w:footerReference w:type="default" r:id="rId13"/>
      <w:headerReference w:type="first" r:id="rId14"/>
      <w:footerReference w:type="first" r:id="rId15"/>
      <w:pgSz w:w="12240" w:h="15840" w:code="1"/>
      <w:pgMar w:top="1701" w:right="1701" w:bottom="1701" w:left="2268" w:header="28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EF12E" w14:textId="77777777" w:rsidR="00246A49" w:rsidRDefault="00246A49">
      <w:pPr>
        <w:spacing w:after="0" w:line="240" w:lineRule="auto"/>
      </w:pPr>
      <w:r>
        <w:separator/>
      </w:r>
    </w:p>
  </w:endnote>
  <w:endnote w:type="continuationSeparator" w:id="0">
    <w:p w14:paraId="39A437FD" w14:textId="77777777" w:rsidR="00246A49" w:rsidRDefault="00246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8610957"/>
      <w:docPartObj>
        <w:docPartGallery w:val="Page Numbers (Bottom of Page)"/>
        <w:docPartUnique/>
      </w:docPartObj>
    </w:sdtPr>
    <w:sdtContent>
      <w:p w14:paraId="32801183" w14:textId="36B6C434" w:rsidR="00D245E2" w:rsidRDefault="00D245E2">
        <w:pPr>
          <w:pStyle w:val="Piedepgina"/>
          <w:jc w:val="center"/>
        </w:pPr>
        <w:r>
          <w:fldChar w:fldCharType="begin"/>
        </w:r>
        <w:r>
          <w:instrText>PAGE   \* MERGEFORMAT</w:instrText>
        </w:r>
        <w:r>
          <w:fldChar w:fldCharType="separate"/>
        </w:r>
        <w:r>
          <w:rPr>
            <w:lang w:val="es-MX"/>
          </w:rPr>
          <w:t>2</w:t>
        </w:r>
        <w:r>
          <w:fldChar w:fldCharType="end"/>
        </w:r>
      </w:p>
    </w:sdtContent>
  </w:sdt>
  <w:p w14:paraId="33DCB3B2" w14:textId="77777777" w:rsidR="00D245E2" w:rsidRDefault="00D245E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1B0EC" w14:textId="64A3C80B" w:rsidR="00D245E2" w:rsidRPr="00305D6F" w:rsidRDefault="00D245E2">
    <w:pPr>
      <w:pStyle w:val="Piedepgina"/>
      <w:jc w:val="center"/>
      <w:rPr>
        <w:rFonts w:ascii="Arial" w:hAnsi="Arial" w:cs="Arial"/>
      </w:rPr>
    </w:pPr>
  </w:p>
  <w:p w14:paraId="509D0449" w14:textId="77777777" w:rsidR="00D245E2" w:rsidRDefault="00D245E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8197938"/>
      <w:docPartObj>
        <w:docPartGallery w:val="Page Numbers (Bottom of Page)"/>
        <w:docPartUnique/>
      </w:docPartObj>
    </w:sdtPr>
    <w:sdtEndPr>
      <w:rPr>
        <w:rFonts w:ascii="Arial" w:hAnsi="Arial" w:cs="Arial"/>
      </w:rPr>
    </w:sdtEndPr>
    <w:sdtContent>
      <w:p w14:paraId="37F4997C" w14:textId="02D17171" w:rsidR="00E76FA9" w:rsidRDefault="00E76FA9">
        <w:pPr>
          <w:pStyle w:val="Piedepgina"/>
          <w:jc w:val="center"/>
        </w:pPr>
        <w:r>
          <w:fldChar w:fldCharType="begin"/>
        </w:r>
        <w:r>
          <w:instrText>PAGE   \* MERGEFORMAT</w:instrText>
        </w:r>
        <w:r>
          <w:fldChar w:fldCharType="separate"/>
        </w:r>
        <w:r>
          <w:rPr>
            <w:lang w:val="es-MX"/>
          </w:rPr>
          <w:t>2</w:t>
        </w:r>
        <w:r>
          <w:fldChar w:fldCharType="end"/>
        </w:r>
      </w:p>
    </w:sdtContent>
  </w:sdt>
  <w:p w14:paraId="10BCFBE4" w14:textId="075D4E47" w:rsidR="00851749" w:rsidRPr="00E76FA9" w:rsidRDefault="00851749">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E346E" w14:textId="77777777" w:rsidR="00246A49" w:rsidRDefault="00246A49">
      <w:pPr>
        <w:spacing w:after="0" w:line="240" w:lineRule="auto"/>
      </w:pPr>
      <w:r>
        <w:separator/>
      </w:r>
    </w:p>
  </w:footnote>
  <w:footnote w:type="continuationSeparator" w:id="0">
    <w:p w14:paraId="560E7720" w14:textId="77777777" w:rsidR="00246A49" w:rsidRDefault="00246A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205908856"/>
      <w:docPartObj>
        <w:docPartGallery w:val="Page Numbers (Top of Page)"/>
        <w:docPartUnique/>
      </w:docPartObj>
    </w:sdtPr>
    <w:sdtContent>
      <w:p w14:paraId="4E63E169" w14:textId="0403E18C" w:rsidR="007E1C81" w:rsidRPr="0093207F" w:rsidRDefault="007E1C81">
        <w:pPr>
          <w:pStyle w:val="Encabezado"/>
          <w:jc w:val="right"/>
          <w:rPr>
            <w:rFonts w:ascii="Arial" w:hAnsi="Arial" w:cs="Arial"/>
          </w:rPr>
        </w:pPr>
        <w:r w:rsidRPr="0093207F">
          <w:rPr>
            <w:rFonts w:ascii="Arial" w:hAnsi="Arial" w:cs="Arial"/>
          </w:rPr>
          <w:fldChar w:fldCharType="begin"/>
        </w:r>
        <w:r w:rsidRPr="0093207F">
          <w:rPr>
            <w:rFonts w:ascii="Arial" w:hAnsi="Arial" w:cs="Arial"/>
          </w:rPr>
          <w:instrText>PAGE   \* MERGEFORMAT</w:instrText>
        </w:r>
        <w:r w:rsidRPr="0093207F">
          <w:rPr>
            <w:rFonts w:ascii="Arial" w:hAnsi="Arial" w:cs="Arial"/>
          </w:rPr>
          <w:fldChar w:fldCharType="separate"/>
        </w:r>
        <w:r w:rsidRPr="0093207F">
          <w:rPr>
            <w:rFonts w:ascii="Arial" w:hAnsi="Arial" w:cs="Arial"/>
            <w:lang w:val="es-MX"/>
          </w:rPr>
          <w:t>2</w:t>
        </w:r>
        <w:r w:rsidRPr="0093207F">
          <w:rPr>
            <w:rFonts w:ascii="Arial" w:hAnsi="Arial" w:cs="Arial"/>
          </w:rPr>
          <w:fldChar w:fldCharType="end"/>
        </w:r>
      </w:p>
    </w:sdtContent>
  </w:sdt>
  <w:p w14:paraId="7D510A62" w14:textId="77777777" w:rsidR="00163FC4" w:rsidRDefault="00163FC4" w:rsidP="0D1CA13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277641071"/>
      <w:docPartObj>
        <w:docPartGallery w:val="Page Numbers (Top of Page)"/>
        <w:docPartUnique/>
      </w:docPartObj>
    </w:sdtPr>
    <w:sdtContent>
      <w:p w14:paraId="12F36BF4" w14:textId="77777777" w:rsidR="00E76FA9" w:rsidRPr="0093207F" w:rsidRDefault="00E76FA9">
        <w:pPr>
          <w:pStyle w:val="Encabezado"/>
          <w:jc w:val="right"/>
          <w:rPr>
            <w:rFonts w:ascii="Arial" w:hAnsi="Arial" w:cs="Arial"/>
          </w:rPr>
        </w:pPr>
        <w:r w:rsidRPr="0093207F">
          <w:rPr>
            <w:rFonts w:ascii="Arial" w:hAnsi="Arial" w:cs="Arial"/>
          </w:rPr>
          <w:fldChar w:fldCharType="begin"/>
        </w:r>
        <w:r w:rsidRPr="0093207F">
          <w:rPr>
            <w:rFonts w:ascii="Arial" w:hAnsi="Arial" w:cs="Arial"/>
          </w:rPr>
          <w:instrText>PAGE   \* MERGEFORMAT</w:instrText>
        </w:r>
        <w:r w:rsidRPr="0093207F">
          <w:rPr>
            <w:rFonts w:ascii="Arial" w:hAnsi="Arial" w:cs="Arial"/>
          </w:rPr>
          <w:fldChar w:fldCharType="separate"/>
        </w:r>
        <w:r w:rsidRPr="0093207F">
          <w:rPr>
            <w:rFonts w:ascii="Arial" w:hAnsi="Arial" w:cs="Arial"/>
            <w:lang w:val="es-MX"/>
          </w:rPr>
          <w:t>2</w:t>
        </w:r>
        <w:r w:rsidRPr="0093207F">
          <w:rPr>
            <w:rFonts w:ascii="Arial" w:hAnsi="Arial" w:cs="Arial"/>
          </w:rPr>
          <w:fldChar w:fldCharType="end"/>
        </w:r>
      </w:p>
    </w:sdtContent>
  </w:sdt>
  <w:p w14:paraId="1F812B5C" w14:textId="77777777" w:rsidR="00E76FA9" w:rsidRDefault="00E76FA9" w:rsidP="0D1CA13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BC560" w14:textId="77777777" w:rsidR="00253A3C" w:rsidRDefault="00253A3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E1205"/>
    <w:multiLevelType w:val="hybridMultilevel"/>
    <w:tmpl w:val="26FCDF52"/>
    <w:lvl w:ilvl="0" w:tplc="D206EF96">
      <w:start w:val="1"/>
      <w:numFmt w:val="decimal"/>
      <w:lvlText w:val="%1."/>
      <w:lvlJc w:val="left"/>
      <w:pPr>
        <w:ind w:left="720" w:hanging="360"/>
      </w:pPr>
    </w:lvl>
    <w:lvl w:ilvl="1" w:tplc="02361996">
      <w:start w:val="1"/>
      <w:numFmt w:val="lowerLetter"/>
      <w:pStyle w:val="Subttulo"/>
      <w:lvlText w:val="%2."/>
      <w:lvlJc w:val="left"/>
      <w:pPr>
        <w:ind w:left="1778" w:hanging="360"/>
      </w:pPr>
    </w:lvl>
    <w:lvl w:ilvl="2" w:tplc="0A8CF3FA">
      <w:start w:val="1"/>
      <w:numFmt w:val="lowerRoman"/>
      <w:lvlText w:val="%3."/>
      <w:lvlJc w:val="right"/>
      <w:pPr>
        <w:ind w:left="2160" w:hanging="180"/>
      </w:pPr>
    </w:lvl>
    <w:lvl w:ilvl="3" w:tplc="748A4E4C">
      <w:start w:val="1"/>
      <w:numFmt w:val="decimal"/>
      <w:lvlText w:val="%4."/>
      <w:lvlJc w:val="left"/>
      <w:pPr>
        <w:ind w:left="2880" w:hanging="360"/>
      </w:pPr>
    </w:lvl>
    <w:lvl w:ilvl="4" w:tplc="30FC89C0">
      <w:start w:val="1"/>
      <w:numFmt w:val="lowerLetter"/>
      <w:lvlText w:val="%5."/>
      <w:lvlJc w:val="left"/>
      <w:pPr>
        <w:ind w:left="3600" w:hanging="360"/>
      </w:pPr>
    </w:lvl>
    <w:lvl w:ilvl="5" w:tplc="002040FE">
      <w:start w:val="1"/>
      <w:numFmt w:val="lowerRoman"/>
      <w:lvlText w:val="%6."/>
      <w:lvlJc w:val="right"/>
      <w:pPr>
        <w:ind w:left="4320" w:hanging="180"/>
      </w:pPr>
    </w:lvl>
    <w:lvl w:ilvl="6" w:tplc="BE44A5FE">
      <w:start w:val="1"/>
      <w:numFmt w:val="decimal"/>
      <w:lvlText w:val="%7."/>
      <w:lvlJc w:val="left"/>
      <w:pPr>
        <w:ind w:left="5040" w:hanging="360"/>
      </w:pPr>
    </w:lvl>
    <w:lvl w:ilvl="7" w:tplc="6FB260BC">
      <w:start w:val="1"/>
      <w:numFmt w:val="lowerLetter"/>
      <w:lvlText w:val="%8."/>
      <w:lvlJc w:val="left"/>
      <w:pPr>
        <w:ind w:left="5760" w:hanging="360"/>
      </w:pPr>
    </w:lvl>
    <w:lvl w:ilvl="8" w:tplc="948E9180">
      <w:start w:val="1"/>
      <w:numFmt w:val="lowerRoman"/>
      <w:lvlText w:val="%9."/>
      <w:lvlJc w:val="right"/>
      <w:pPr>
        <w:ind w:left="6480" w:hanging="180"/>
      </w:pPr>
    </w:lvl>
  </w:abstractNum>
  <w:abstractNum w:abstractNumId="1" w15:restartNumberingAfterBreak="0">
    <w:nsid w:val="19B82A8F"/>
    <w:multiLevelType w:val="hybridMultilevel"/>
    <w:tmpl w:val="FFFFFFFF"/>
    <w:lvl w:ilvl="0" w:tplc="0C207BD6">
      <w:start w:val="2"/>
      <w:numFmt w:val="decimal"/>
      <w:lvlText w:val="%1."/>
      <w:lvlJc w:val="left"/>
      <w:pPr>
        <w:ind w:left="720" w:hanging="360"/>
      </w:pPr>
    </w:lvl>
    <w:lvl w:ilvl="1" w:tplc="397803B4">
      <w:start w:val="1"/>
      <w:numFmt w:val="lowerLetter"/>
      <w:lvlText w:val="%2."/>
      <w:lvlJc w:val="left"/>
      <w:pPr>
        <w:ind w:left="1440" w:hanging="360"/>
      </w:pPr>
    </w:lvl>
    <w:lvl w:ilvl="2" w:tplc="70783216">
      <w:start w:val="1"/>
      <w:numFmt w:val="lowerRoman"/>
      <w:lvlText w:val="%3."/>
      <w:lvlJc w:val="right"/>
      <w:pPr>
        <w:ind w:left="2160" w:hanging="180"/>
      </w:pPr>
    </w:lvl>
    <w:lvl w:ilvl="3" w:tplc="DE74CA78">
      <w:start w:val="1"/>
      <w:numFmt w:val="decimal"/>
      <w:lvlText w:val="%4."/>
      <w:lvlJc w:val="left"/>
      <w:pPr>
        <w:ind w:left="2880" w:hanging="360"/>
      </w:pPr>
    </w:lvl>
    <w:lvl w:ilvl="4" w:tplc="158AA608">
      <w:start w:val="1"/>
      <w:numFmt w:val="lowerLetter"/>
      <w:lvlText w:val="%5."/>
      <w:lvlJc w:val="left"/>
      <w:pPr>
        <w:ind w:left="3600" w:hanging="360"/>
      </w:pPr>
    </w:lvl>
    <w:lvl w:ilvl="5" w:tplc="1D42D97C">
      <w:start w:val="1"/>
      <w:numFmt w:val="lowerRoman"/>
      <w:lvlText w:val="%6."/>
      <w:lvlJc w:val="right"/>
      <w:pPr>
        <w:ind w:left="4320" w:hanging="180"/>
      </w:pPr>
    </w:lvl>
    <w:lvl w:ilvl="6" w:tplc="2B2C95AC">
      <w:start w:val="1"/>
      <w:numFmt w:val="decimal"/>
      <w:lvlText w:val="%7."/>
      <w:lvlJc w:val="left"/>
      <w:pPr>
        <w:ind w:left="5040" w:hanging="360"/>
      </w:pPr>
    </w:lvl>
    <w:lvl w:ilvl="7" w:tplc="4CA6D968">
      <w:start w:val="1"/>
      <w:numFmt w:val="lowerLetter"/>
      <w:lvlText w:val="%8."/>
      <w:lvlJc w:val="left"/>
      <w:pPr>
        <w:ind w:left="5760" w:hanging="360"/>
      </w:pPr>
    </w:lvl>
    <w:lvl w:ilvl="8" w:tplc="11400720">
      <w:start w:val="1"/>
      <w:numFmt w:val="lowerRoman"/>
      <w:lvlText w:val="%9."/>
      <w:lvlJc w:val="right"/>
      <w:pPr>
        <w:ind w:left="6480" w:hanging="180"/>
      </w:pPr>
    </w:lvl>
  </w:abstractNum>
  <w:abstractNum w:abstractNumId="2" w15:restartNumberingAfterBreak="0">
    <w:nsid w:val="333AE892"/>
    <w:multiLevelType w:val="hybridMultilevel"/>
    <w:tmpl w:val="FFFFFFFF"/>
    <w:lvl w:ilvl="0" w:tplc="D72C5C42">
      <w:start w:val="4"/>
      <w:numFmt w:val="decimal"/>
      <w:lvlText w:val="%1."/>
      <w:lvlJc w:val="left"/>
      <w:pPr>
        <w:ind w:left="720" w:hanging="360"/>
      </w:pPr>
    </w:lvl>
    <w:lvl w:ilvl="1" w:tplc="EB9445CE">
      <w:start w:val="1"/>
      <w:numFmt w:val="lowerLetter"/>
      <w:lvlText w:val="%2."/>
      <w:lvlJc w:val="left"/>
      <w:pPr>
        <w:ind w:left="1440" w:hanging="360"/>
      </w:pPr>
    </w:lvl>
    <w:lvl w:ilvl="2" w:tplc="756C47AC">
      <w:start w:val="1"/>
      <w:numFmt w:val="lowerRoman"/>
      <w:lvlText w:val="%3."/>
      <w:lvlJc w:val="right"/>
      <w:pPr>
        <w:ind w:left="2160" w:hanging="180"/>
      </w:pPr>
    </w:lvl>
    <w:lvl w:ilvl="3" w:tplc="1F906080">
      <w:start w:val="1"/>
      <w:numFmt w:val="decimal"/>
      <w:lvlText w:val="%4."/>
      <w:lvlJc w:val="left"/>
      <w:pPr>
        <w:ind w:left="2880" w:hanging="360"/>
      </w:pPr>
    </w:lvl>
    <w:lvl w:ilvl="4" w:tplc="95F4439C">
      <w:start w:val="1"/>
      <w:numFmt w:val="lowerLetter"/>
      <w:lvlText w:val="%5."/>
      <w:lvlJc w:val="left"/>
      <w:pPr>
        <w:ind w:left="3600" w:hanging="360"/>
      </w:pPr>
    </w:lvl>
    <w:lvl w:ilvl="5" w:tplc="4E34843A">
      <w:start w:val="1"/>
      <w:numFmt w:val="lowerRoman"/>
      <w:lvlText w:val="%6."/>
      <w:lvlJc w:val="right"/>
      <w:pPr>
        <w:ind w:left="4320" w:hanging="180"/>
      </w:pPr>
    </w:lvl>
    <w:lvl w:ilvl="6" w:tplc="1F124DF8">
      <w:start w:val="1"/>
      <w:numFmt w:val="decimal"/>
      <w:lvlText w:val="%7."/>
      <w:lvlJc w:val="left"/>
      <w:pPr>
        <w:ind w:left="5040" w:hanging="360"/>
      </w:pPr>
    </w:lvl>
    <w:lvl w:ilvl="7" w:tplc="B66CD90A">
      <w:start w:val="1"/>
      <w:numFmt w:val="lowerLetter"/>
      <w:lvlText w:val="%8."/>
      <w:lvlJc w:val="left"/>
      <w:pPr>
        <w:ind w:left="5760" w:hanging="360"/>
      </w:pPr>
    </w:lvl>
    <w:lvl w:ilvl="8" w:tplc="E1A07C42">
      <w:start w:val="1"/>
      <w:numFmt w:val="lowerRoman"/>
      <w:lvlText w:val="%9."/>
      <w:lvlJc w:val="right"/>
      <w:pPr>
        <w:ind w:left="6480" w:hanging="180"/>
      </w:pPr>
    </w:lvl>
  </w:abstractNum>
  <w:abstractNum w:abstractNumId="3" w15:restartNumberingAfterBreak="0">
    <w:nsid w:val="3652BC54"/>
    <w:multiLevelType w:val="hybridMultilevel"/>
    <w:tmpl w:val="CA329BBE"/>
    <w:lvl w:ilvl="0" w:tplc="392CDBA6">
      <w:start w:val="1"/>
      <w:numFmt w:val="decimal"/>
      <w:pStyle w:val="Ttulo"/>
      <w:lvlText w:val="%1."/>
      <w:lvlJc w:val="left"/>
      <w:pPr>
        <w:ind w:left="720" w:hanging="360"/>
      </w:pPr>
    </w:lvl>
    <w:lvl w:ilvl="1" w:tplc="3C1C46AC">
      <w:start w:val="1"/>
      <w:numFmt w:val="lowerLetter"/>
      <w:lvlText w:val="%2."/>
      <w:lvlJc w:val="left"/>
      <w:pPr>
        <w:ind w:left="1440" w:hanging="360"/>
      </w:pPr>
    </w:lvl>
    <w:lvl w:ilvl="2" w:tplc="B49E7F62">
      <w:start w:val="1"/>
      <w:numFmt w:val="lowerRoman"/>
      <w:lvlText w:val="%3."/>
      <w:lvlJc w:val="right"/>
      <w:pPr>
        <w:ind w:left="2160" w:hanging="180"/>
      </w:pPr>
    </w:lvl>
    <w:lvl w:ilvl="3" w:tplc="518278E4">
      <w:start w:val="1"/>
      <w:numFmt w:val="decimal"/>
      <w:lvlText w:val="%4."/>
      <w:lvlJc w:val="left"/>
      <w:pPr>
        <w:ind w:left="2880" w:hanging="360"/>
      </w:pPr>
    </w:lvl>
    <w:lvl w:ilvl="4" w:tplc="3DFE880A">
      <w:start w:val="1"/>
      <w:numFmt w:val="lowerLetter"/>
      <w:lvlText w:val="%5."/>
      <w:lvlJc w:val="left"/>
      <w:pPr>
        <w:ind w:left="3600" w:hanging="360"/>
      </w:pPr>
    </w:lvl>
    <w:lvl w:ilvl="5" w:tplc="6194E390">
      <w:start w:val="1"/>
      <w:numFmt w:val="lowerRoman"/>
      <w:lvlText w:val="%6."/>
      <w:lvlJc w:val="right"/>
      <w:pPr>
        <w:ind w:left="4320" w:hanging="180"/>
      </w:pPr>
    </w:lvl>
    <w:lvl w:ilvl="6" w:tplc="89D88C50">
      <w:start w:val="1"/>
      <w:numFmt w:val="decimal"/>
      <w:lvlText w:val="%7."/>
      <w:lvlJc w:val="left"/>
      <w:pPr>
        <w:ind w:left="5040" w:hanging="360"/>
      </w:pPr>
    </w:lvl>
    <w:lvl w:ilvl="7" w:tplc="53C64106">
      <w:start w:val="1"/>
      <w:numFmt w:val="lowerLetter"/>
      <w:lvlText w:val="%8."/>
      <w:lvlJc w:val="left"/>
      <w:pPr>
        <w:ind w:left="5760" w:hanging="360"/>
      </w:pPr>
    </w:lvl>
    <w:lvl w:ilvl="8" w:tplc="CF523220">
      <w:start w:val="1"/>
      <w:numFmt w:val="lowerRoman"/>
      <w:lvlText w:val="%9."/>
      <w:lvlJc w:val="right"/>
      <w:pPr>
        <w:ind w:left="6480" w:hanging="180"/>
      </w:pPr>
    </w:lvl>
  </w:abstractNum>
  <w:abstractNum w:abstractNumId="4" w15:restartNumberingAfterBreak="0">
    <w:nsid w:val="42DC4118"/>
    <w:multiLevelType w:val="hybridMultilevel"/>
    <w:tmpl w:val="FFFFFFFF"/>
    <w:lvl w:ilvl="0" w:tplc="1BDE737E">
      <w:start w:val="1"/>
      <w:numFmt w:val="decimal"/>
      <w:lvlText w:val="%1."/>
      <w:lvlJc w:val="left"/>
      <w:pPr>
        <w:ind w:left="720" w:hanging="360"/>
      </w:pPr>
    </w:lvl>
    <w:lvl w:ilvl="1" w:tplc="38E069E8">
      <w:start w:val="1"/>
      <w:numFmt w:val="lowerLetter"/>
      <w:lvlText w:val="%2."/>
      <w:lvlJc w:val="left"/>
      <w:pPr>
        <w:ind w:left="1440" w:hanging="360"/>
      </w:pPr>
    </w:lvl>
    <w:lvl w:ilvl="2" w:tplc="69FC452E">
      <w:start w:val="1"/>
      <w:numFmt w:val="lowerRoman"/>
      <w:lvlText w:val="%3."/>
      <w:lvlJc w:val="right"/>
      <w:pPr>
        <w:ind w:left="2160" w:hanging="180"/>
      </w:pPr>
    </w:lvl>
    <w:lvl w:ilvl="3" w:tplc="4F9EE8D8">
      <w:start w:val="1"/>
      <w:numFmt w:val="decimal"/>
      <w:lvlText w:val="%4."/>
      <w:lvlJc w:val="left"/>
      <w:pPr>
        <w:ind w:left="2880" w:hanging="360"/>
      </w:pPr>
    </w:lvl>
    <w:lvl w:ilvl="4" w:tplc="517A1AC8">
      <w:start w:val="1"/>
      <w:numFmt w:val="lowerLetter"/>
      <w:lvlText w:val="%5."/>
      <w:lvlJc w:val="left"/>
      <w:pPr>
        <w:ind w:left="3600" w:hanging="360"/>
      </w:pPr>
    </w:lvl>
    <w:lvl w:ilvl="5" w:tplc="C7686458">
      <w:start w:val="1"/>
      <w:numFmt w:val="lowerRoman"/>
      <w:lvlText w:val="%6."/>
      <w:lvlJc w:val="right"/>
      <w:pPr>
        <w:ind w:left="4320" w:hanging="180"/>
      </w:pPr>
    </w:lvl>
    <w:lvl w:ilvl="6" w:tplc="19B20880">
      <w:start w:val="1"/>
      <w:numFmt w:val="decimal"/>
      <w:lvlText w:val="%7."/>
      <w:lvlJc w:val="left"/>
      <w:pPr>
        <w:ind w:left="5040" w:hanging="360"/>
      </w:pPr>
    </w:lvl>
    <w:lvl w:ilvl="7" w:tplc="80AA84FC">
      <w:start w:val="1"/>
      <w:numFmt w:val="lowerLetter"/>
      <w:lvlText w:val="%8."/>
      <w:lvlJc w:val="left"/>
      <w:pPr>
        <w:ind w:left="5760" w:hanging="360"/>
      </w:pPr>
    </w:lvl>
    <w:lvl w:ilvl="8" w:tplc="3D706AC2">
      <w:start w:val="1"/>
      <w:numFmt w:val="lowerRoman"/>
      <w:lvlText w:val="%9."/>
      <w:lvlJc w:val="right"/>
      <w:pPr>
        <w:ind w:left="6480" w:hanging="180"/>
      </w:pPr>
    </w:lvl>
  </w:abstractNum>
  <w:abstractNum w:abstractNumId="5" w15:restartNumberingAfterBreak="0">
    <w:nsid w:val="4872EDC5"/>
    <w:multiLevelType w:val="hybridMultilevel"/>
    <w:tmpl w:val="FFFFFFFF"/>
    <w:lvl w:ilvl="0" w:tplc="D7047446">
      <w:start w:val="1"/>
      <w:numFmt w:val="decimal"/>
      <w:lvlText w:val="%1."/>
      <w:lvlJc w:val="left"/>
      <w:pPr>
        <w:ind w:left="720" w:hanging="360"/>
      </w:pPr>
    </w:lvl>
    <w:lvl w:ilvl="1" w:tplc="1E0E8630">
      <w:start w:val="1"/>
      <w:numFmt w:val="lowerLetter"/>
      <w:lvlText w:val="%2."/>
      <w:lvlJc w:val="left"/>
      <w:pPr>
        <w:ind w:left="1440" w:hanging="360"/>
      </w:pPr>
    </w:lvl>
    <w:lvl w:ilvl="2" w:tplc="73F87376">
      <w:start w:val="1"/>
      <w:numFmt w:val="lowerRoman"/>
      <w:lvlText w:val="%3."/>
      <w:lvlJc w:val="right"/>
      <w:pPr>
        <w:ind w:left="2160" w:hanging="180"/>
      </w:pPr>
    </w:lvl>
    <w:lvl w:ilvl="3" w:tplc="D5883C86">
      <w:start w:val="1"/>
      <w:numFmt w:val="decimal"/>
      <w:lvlText w:val="%4."/>
      <w:lvlJc w:val="left"/>
      <w:pPr>
        <w:ind w:left="2880" w:hanging="360"/>
      </w:pPr>
    </w:lvl>
    <w:lvl w:ilvl="4" w:tplc="2CDA150C">
      <w:start w:val="1"/>
      <w:numFmt w:val="lowerLetter"/>
      <w:lvlText w:val="%5."/>
      <w:lvlJc w:val="left"/>
      <w:pPr>
        <w:ind w:left="3600" w:hanging="360"/>
      </w:pPr>
    </w:lvl>
    <w:lvl w:ilvl="5" w:tplc="C3D4100A">
      <w:start w:val="1"/>
      <w:numFmt w:val="lowerRoman"/>
      <w:lvlText w:val="%6."/>
      <w:lvlJc w:val="right"/>
      <w:pPr>
        <w:ind w:left="4320" w:hanging="180"/>
      </w:pPr>
    </w:lvl>
    <w:lvl w:ilvl="6" w:tplc="92DEF440">
      <w:start w:val="1"/>
      <w:numFmt w:val="decimal"/>
      <w:lvlText w:val="%7."/>
      <w:lvlJc w:val="left"/>
      <w:pPr>
        <w:ind w:left="5040" w:hanging="360"/>
      </w:pPr>
    </w:lvl>
    <w:lvl w:ilvl="7" w:tplc="CDE6869C">
      <w:start w:val="1"/>
      <w:numFmt w:val="lowerLetter"/>
      <w:lvlText w:val="%8."/>
      <w:lvlJc w:val="left"/>
      <w:pPr>
        <w:ind w:left="5760" w:hanging="360"/>
      </w:pPr>
    </w:lvl>
    <w:lvl w:ilvl="8" w:tplc="700CE94C">
      <w:start w:val="1"/>
      <w:numFmt w:val="lowerRoman"/>
      <w:lvlText w:val="%9."/>
      <w:lvlJc w:val="right"/>
      <w:pPr>
        <w:ind w:left="6480" w:hanging="180"/>
      </w:pPr>
    </w:lvl>
  </w:abstractNum>
  <w:abstractNum w:abstractNumId="6" w15:restartNumberingAfterBreak="0">
    <w:nsid w:val="494FC206"/>
    <w:multiLevelType w:val="hybridMultilevel"/>
    <w:tmpl w:val="FFFFFFFF"/>
    <w:lvl w:ilvl="0" w:tplc="3C40BD20">
      <w:start w:val="2"/>
      <w:numFmt w:val="decimal"/>
      <w:lvlText w:val="%1."/>
      <w:lvlJc w:val="left"/>
      <w:pPr>
        <w:ind w:left="720" w:hanging="360"/>
      </w:pPr>
    </w:lvl>
    <w:lvl w:ilvl="1" w:tplc="10445CDC">
      <w:start w:val="1"/>
      <w:numFmt w:val="lowerLetter"/>
      <w:lvlText w:val="%2."/>
      <w:lvlJc w:val="left"/>
      <w:pPr>
        <w:ind w:left="1440" w:hanging="360"/>
      </w:pPr>
    </w:lvl>
    <w:lvl w:ilvl="2" w:tplc="EFFC47D8">
      <w:start w:val="1"/>
      <w:numFmt w:val="lowerRoman"/>
      <w:lvlText w:val="%3."/>
      <w:lvlJc w:val="right"/>
      <w:pPr>
        <w:ind w:left="2160" w:hanging="180"/>
      </w:pPr>
    </w:lvl>
    <w:lvl w:ilvl="3" w:tplc="8CD44096">
      <w:start w:val="1"/>
      <w:numFmt w:val="decimal"/>
      <w:lvlText w:val="%4."/>
      <w:lvlJc w:val="left"/>
      <w:pPr>
        <w:ind w:left="2880" w:hanging="360"/>
      </w:pPr>
    </w:lvl>
    <w:lvl w:ilvl="4" w:tplc="4118B7C6">
      <w:start w:val="1"/>
      <w:numFmt w:val="lowerLetter"/>
      <w:lvlText w:val="%5."/>
      <w:lvlJc w:val="left"/>
      <w:pPr>
        <w:ind w:left="3600" w:hanging="360"/>
      </w:pPr>
    </w:lvl>
    <w:lvl w:ilvl="5" w:tplc="CFFA6822">
      <w:start w:val="1"/>
      <w:numFmt w:val="lowerRoman"/>
      <w:lvlText w:val="%6."/>
      <w:lvlJc w:val="right"/>
      <w:pPr>
        <w:ind w:left="4320" w:hanging="180"/>
      </w:pPr>
    </w:lvl>
    <w:lvl w:ilvl="6" w:tplc="619AC5DE">
      <w:start w:val="1"/>
      <w:numFmt w:val="decimal"/>
      <w:lvlText w:val="%7."/>
      <w:lvlJc w:val="left"/>
      <w:pPr>
        <w:ind w:left="5040" w:hanging="360"/>
      </w:pPr>
    </w:lvl>
    <w:lvl w:ilvl="7" w:tplc="868A051A">
      <w:start w:val="1"/>
      <w:numFmt w:val="lowerLetter"/>
      <w:lvlText w:val="%8."/>
      <w:lvlJc w:val="left"/>
      <w:pPr>
        <w:ind w:left="5760" w:hanging="360"/>
      </w:pPr>
    </w:lvl>
    <w:lvl w:ilvl="8" w:tplc="F12E0D6C">
      <w:start w:val="1"/>
      <w:numFmt w:val="lowerRoman"/>
      <w:lvlText w:val="%9."/>
      <w:lvlJc w:val="right"/>
      <w:pPr>
        <w:ind w:left="6480" w:hanging="180"/>
      </w:pPr>
    </w:lvl>
  </w:abstractNum>
  <w:abstractNum w:abstractNumId="7" w15:restartNumberingAfterBreak="0">
    <w:nsid w:val="4C21498C"/>
    <w:multiLevelType w:val="hybridMultilevel"/>
    <w:tmpl w:val="FFFFFFFF"/>
    <w:lvl w:ilvl="0" w:tplc="AC108B60">
      <w:start w:val="3"/>
      <w:numFmt w:val="decimal"/>
      <w:lvlText w:val="%1."/>
      <w:lvlJc w:val="left"/>
      <w:pPr>
        <w:ind w:left="720" w:hanging="360"/>
      </w:pPr>
    </w:lvl>
    <w:lvl w:ilvl="1" w:tplc="6B66B490">
      <w:start w:val="1"/>
      <w:numFmt w:val="lowerLetter"/>
      <w:lvlText w:val="%2."/>
      <w:lvlJc w:val="left"/>
      <w:pPr>
        <w:ind w:left="1440" w:hanging="360"/>
      </w:pPr>
    </w:lvl>
    <w:lvl w:ilvl="2" w:tplc="A0CC40EE">
      <w:start w:val="1"/>
      <w:numFmt w:val="lowerRoman"/>
      <w:lvlText w:val="%3."/>
      <w:lvlJc w:val="right"/>
      <w:pPr>
        <w:ind w:left="2160" w:hanging="180"/>
      </w:pPr>
    </w:lvl>
    <w:lvl w:ilvl="3" w:tplc="729E8634">
      <w:start w:val="1"/>
      <w:numFmt w:val="decimal"/>
      <w:lvlText w:val="%4."/>
      <w:lvlJc w:val="left"/>
      <w:pPr>
        <w:ind w:left="2880" w:hanging="360"/>
      </w:pPr>
    </w:lvl>
    <w:lvl w:ilvl="4" w:tplc="E556A992">
      <w:start w:val="1"/>
      <w:numFmt w:val="lowerLetter"/>
      <w:lvlText w:val="%5."/>
      <w:lvlJc w:val="left"/>
      <w:pPr>
        <w:ind w:left="3600" w:hanging="360"/>
      </w:pPr>
    </w:lvl>
    <w:lvl w:ilvl="5" w:tplc="B1A0D3BC">
      <w:start w:val="1"/>
      <w:numFmt w:val="lowerRoman"/>
      <w:lvlText w:val="%6."/>
      <w:lvlJc w:val="right"/>
      <w:pPr>
        <w:ind w:left="4320" w:hanging="180"/>
      </w:pPr>
    </w:lvl>
    <w:lvl w:ilvl="6" w:tplc="7CB0D798">
      <w:start w:val="1"/>
      <w:numFmt w:val="decimal"/>
      <w:lvlText w:val="%7."/>
      <w:lvlJc w:val="left"/>
      <w:pPr>
        <w:ind w:left="5040" w:hanging="360"/>
      </w:pPr>
    </w:lvl>
    <w:lvl w:ilvl="7" w:tplc="96863816">
      <w:start w:val="1"/>
      <w:numFmt w:val="lowerLetter"/>
      <w:lvlText w:val="%8."/>
      <w:lvlJc w:val="left"/>
      <w:pPr>
        <w:ind w:left="5760" w:hanging="360"/>
      </w:pPr>
    </w:lvl>
    <w:lvl w:ilvl="8" w:tplc="1DACC5D2">
      <w:start w:val="1"/>
      <w:numFmt w:val="lowerRoman"/>
      <w:lvlText w:val="%9."/>
      <w:lvlJc w:val="right"/>
      <w:pPr>
        <w:ind w:left="6480" w:hanging="180"/>
      </w:pPr>
    </w:lvl>
  </w:abstractNum>
  <w:abstractNum w:abstractNumId="8" w15:restartNumberingAfterBreak="0">
    <w:nsid w:val="6EE1A843"/>
    <w:multiLevelType w:val="hybridMultilevel"/>
    <w:tmpl w:val="FFFFFFFF"/>
    <w:lvl w:ilvl="0" w:tplc="B846F1A0">
      <w:start w:val="1"/>
      <w:numFmt w:val="decimal"/>
      <w:lvlText w:val="%1."/>
      <w:lvlJc w:val="left"/>
      <w:pPr>
        <w:ind w:left="720" w:hanging="360"/>
      </w:pPr>
    </w:lvl>
    <w:lvl w:ilvl="1" w:tplc="3FDC5390">
      <w:start w:val="1"/>
      <w:numFmt w:val="lowerLetter"/>
      <w:lvlText w:val="%2."/>
      <w:lvlJc w:val="left"/>
      <w:pPr>
        <w:ind w:left="1440" w:hanging="360"/>
      </w:pPr>
    </w:lvl>
    <w:lvl w:ilvl="2" w:tplc="3474B9D0">
      <w:start w:val="1"/>
      <w:numFmt w:val="lowerRoman"/>
      <w:lvlText w:val="%3."/>
      <w:lvlJc w:val="right"/>
      <w:pPr>
        <w:ind w:left="2160" w:hanging="180"/>
      </w:pPr>
    </w:lvl>
    <w:lvl w:ilvl="3" w:tplc="EA0C4AE2">
      <w:start w:val="1"/>
      <w:numFmt w:val="decimal"/>
      <w:lvlText w:val="%4."/>
      <w:lvlJc w:val="left"/>
      <w:pPr>
        <w:ind w:left="2880" w:hanging="360"/>
      </w:pPr>
    </w:lvl>
    <w:lvl w:ilvl="4" w:tplc="37D8B70E">
      <w:start w:val="1"/>
      <w:numFmt w:val="lowerLetter"/>
      <w:lvlText w:val="%5."/>
      <w:lvlJc w:val="left"/>
      <w:pPr>
        <w:ind w:left="3600" w:hanging="360"/>
      </w:pPr>
    </w:lvl>
    <w:lvl w:ilvl="5" w:tplc="1026DD02">
      <w:start w:val="1"/>
      <w:numFmt w:val="lowerRoman"/>
      <w:lvlText w:val="%6."/>
      <w:lvlJc w:val="right"/>
      <w:pPr>
        <w:ind w:left="4320" w:hanging="180"/>
      </w:pPr>
    </w:lvl>
    <w:lvl w:ilvl="6" w:tplc="2AF6A98C">
      <w:start w:val="1"/>
      <w:numFmt w:val="decimal"/>
      <w:lvlText w:val="%7."/>
      <w:lvlJc w:val="left"/>
      <w:pPr>
        <w:ind w:left="5040" w:hanging="360"/>
      </w:pPr>
    </w:lvl>
    <w:lvl w:ilvl="7" w:tplc="D18C732C">
      <w:start w:val="1"/>
      <w:numFmt w:val="lowerLetter"/>
      <w:lvlText w:val="%8."/>
      <w:lvlJc w:val="left"/>
      <w:pPr>
        <w:ind w:left="5760" w:hanging="360"/>
      </w:pPr>
    </w:lvl>
    <w:lvl w:ilvl="8" w:tplc="EDAA10EA">
      <w:start w:val="1"/>
      <w:numFmt w:val="lowerRoman"/>
      <w:lvlText w:val="%9."/>
      <w:lvlJc w:val="right"/>
      <w:pPr>
        <w:ind w:left="6480" w:hanging="180"/>
      </w:pPr>
    </w:lvl>
  </w:abstractNum>
  <w:num w:numId="1" w16cid:durableId="1007515416">
    <w:abstractNumId w:val="4"/>
  </w:num>
  <w:num w:numId="2" w16cid:durableId="1710687398">
    <w:abstractNumId w:val="3"/>
  </w:num>
  <w:num w:numId="3" w16cid:durableId="1779567985">
    <w:abstractNumId w:val="5"/>
  </w:num>
  <w:num w:numId="4" w16cid:durableId="1860688">
    <w:abstractNumId w:val="7"/>
  </w:num>
  <w:num w:numId="5" w16cid:durableId="1918664410">
    <w:abstractNumId w:val="0"/>
  </w:num>
  <w:num w:numId="6" w16cid:durableId="460735133">
    <w:abstractNumId w:val="8"/>
  </w:num>
  <w:num w:numId="7" w16cid:durableId="526021048">
    <w:abstractNumId w:val="1"/>
  </w:num>
  <w:num w:numId="8" w16cid:durableId="750540328">
    <w:abstractNumId w:val="6"/>
  </w:num>
  <w:num w:numId="9" w16cid:durableId="912274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C9D159"/>
    <w:rsid w:val="00001B23"/>
    <w:rsid w:val="000139A2"/>
    <w:rsid w:val="000273FD"/>
    <w:rsid w:val="00035FEC"/>
    <w:rsid w:val="00037189"/>
    <w:rsid w:val="0004148B"/>
    <w:rsid w:val="00047D66"/>
    <w:rsid w:val="00053F6A"/>
    <w:rsid w:val="00064557"/>
    <w:rsid w:val="00095695"/>
    <w:rsid w:val="00095D56"/>
    <w:rsid w:val="000A5BF2"/>
    <w:rsid w:val="000B2F37"/>
    <w:rsid w:val="000C16C5"/>
    <w:rsid w:val="000E2F40"/>
    <w:rsid w:val="000E6A61"/>
    <w:rsid w:val="000F72BB"/>
    <w:rsid w:val="0010532A"/>
    <w:rsid w:val="00112652"/>
    <w:rsid w:val="0014313C"/>
    <w:rsid w:val="00152369"/>
    <w:rsid w:val="001539E0"/>
    <w:rsid w:val="001548C9"/>
    <w:rsid w:val="00156504"/>
    <w:rsid w:val="00163FC4"/>
    <w:rsid w:val="0016434A"/>
    <w:rsid w:val="001726BA"/>
    <w:rsid w:val="0017430F"/>
    <w:rsid w:val="00183CF5"/>
    <w:rsid w:val="001866F7"/>
    <w:rsid w:val="00194D37"/>
    <w:rsid w:val="001A4205"/>
    <w:rsid w:val="001A51BC"/>
    <w:rsid w:val="001B561E"/>
    <w:rsid w:val="001D3EC2"/>
    <w:rsid w:val="001D5444"/>
    <w:rsid w:val="001E0AC0"/>
    <w:rsid w:val="002275C9"/>
    <w:rsid w:val="002455D5"/>
    <w:rsid w:val="00246711"/>
    <w:rsid w:val="00246A49"/>
    <w:rsid w:val="0025356F"/>
    <w:rsid w:val="00253A3C"/>
    <w:rsid w:val="00292ABA"/>
    <w:rsid w:val="002A7EC5"/>
    <w:rsid w:val="002C7E46"/>
    <w:rsid w:val="002F04D3"/>
    <w:rsid w:val="0030015F"/>
    <w:rsid w:val="00305D6F"/>
    <w:rsid w:val="0030763C"/>
    <w:rsid w:val="003156A1"/>
    <w:rsid w:val="00320EB8"/>
    <w:rsid w:val="00331D6C"/>
    <w:rsid w:val="0033641B"/>
    <w:rsid w:val="00370BC3"/>
    <w:rsid w:val="00380A06"/>
    <w:rsid w:val="00387E0D"/>
    <w:rsid w:val="00397D4B"/>
    <w:rsid w:val="003B200D"/>
    <w:rsid w:val="003B4AE3"/>
    <w:rsid w:val="003D1B83"/>
    <w:rsid w:val="003F10A3"/>
    <w:rsid w:val="003F3160"/>
    <w:rsid w:val="00421609"/>
    <w:rsid w:val="00424184"/>
    <w:rsid w:val="0043526F"/>
    <w:rsid w:val="004364BA"/>
    <w:rsid w:val="004544E5"/>
    <w:rsid w:val="00476CC4"/>
    <w:rsid w:val="00487101"/>
    <w:rsid w:val="00490464"/>
    <w:rsid w:val="00492471"/>
    <w:rsid w:val="00495D6B"/>
    <w:rsid w:val="004B1835"/>
    <w:rsid w:val="004C46F2"/>
    <w:rsid w:val="004E5F19"/>
    <w:rsid w:val="004F13FB"/>
    <w:rsid w:val="005032B5"/>
    <w:rsid w:val="00517AEC"/>
    <w:rsid w:val="00535D5B"/>
    <w:rsid w:val="005362DC"/>
    <w:rsid w:val="00537036"/>
    <w:rsid w:val="00540149"/>
    <w:rsid w:val="00545C84"/>
    <w:rsid w:val="0055126B"/>
    <w:rsid w:val="00554FD1"/>
    <w:rsid w:val="0058114B"/>
    <w:rsid w:val="00596EF6"/>
    <w:rsid w:val="005A7EAF"/>
    <w:rsid w:val="005B6D17"/>
    <w:rsid w:val="005C740B"/>
    <w:rsid w:val="005E21A6"/>
    <w:rsid w:val="005E596D"/>
    <w:rsid w:val="00605F5B"/>
    <w:rsid w:val="00611405"/>
    <w:rsid w:val="00617F65"/>
    <w:rsid w:val="00627086"/>
    <w:rsid w:val="006270E6"/>
    <w:rsid w:val="0063322F"/>
    <w:rsid w:val="00635AE8"/>
    <w:rsid w:val="006427CD"/>
    <w:rsid w:val="00647B56"/>
    <w:rsid w:val="0065033B"/>
    <w:rsid w:val="00656CBE"/>
    <w:rsid w:val="00694A90"/>
    <w:rsid w:val="006A2C0C"/>
    <w:rsid w:val="006C6FC7"/>
    <w:rsid w:val="006C75E9"/>
    <w:rsid w:val="006E28F7"/>
    <w:rsid w:val="006F3CCC"/>
    <w:rsid w:val="006F7F03"/>
    <w:rsid w:val="0070603A"/>
    <w:rsid w:val="007101E7"/>
    <w:rsid w:val="0072523F"/>
    <w:rsid w:val="00727871"/>
    <w:rsid w:val="00732DE6"/>
    <w:rsid w:val="00735055"/>
    <w:rsid w:val="00746D4A"/>
    <w:rsid w:val="0077502C"/>
    <w:rsid w:val="007771D5"/>
    <w:rsid w:val="00781F21"/>
    <w:rsid w:val="007B7402"/>
    <w:rsid w:val="007D23DF"/>
    <w:rsid w:val="007D4F82"/>
    <w:rsid w:val="007E1C81"/>
    <w:rsid w:val="007F6595"/>
    <w:rsid w:val="00803D0B"/>
    <w:rsid w:val="00812083"/>
    <w:rsid w:val="00824B3C"/>
    <w:rsid w:val="00840E88"/>
    <w:rsid w:val="00844C86"/>
    <w:rsid w:val="00846930"/>
    <w:rsid w:val="00851749"/>
    <w:rsid w:val="0088405F"/>
    <w:rsid w:val="0088586A"/>
    <w:rsid w:val="00893E5D"/>
    <w:rsid w:val="008B51F2"/>
    <w:rsid w:val="008B6825"/>
    <w:rsid w:val="008B74E0"/>
    <w:rsid w:val="008C1C67"/>
    <w:rsid w:val="008C3069"/>
    <w:rsid w:val="008D1B83"/>
    <w:rsid w:val="0090792C"/>
    <w:rsid w:val="00923C91"/>
    <w:rsid w:val="0093207F"/>
    <w:rsid w:val="0093326E"/>
    <w:rsid w:val="00936FA7"/>
    <w:rsid w:val="009573BB"/>
    <w:rsid w:val="009622B5"/>
    <w:rsid w:val="00967457"/>
    <w:rsid w:val="00973B22"/>
    <w:rsid w:val="00973F01"/>
    <w:rsid w:val="009900E9"/>
    <w:rsid w:val="009A5DFB"/>
    <w:rsid w:val="009B57C8"/>
    <w:rsid w:val="009D1388"/>
    <w:rsid w:val="009F460D"/>
    <w:rsid w:val="00A06C0D"/>
    <w:rsid w:val="00A303C9"/>
    <w:rsid w:val="00A374A0"/>
    <w:rsid w:val="00A40083"/>
    <w:rsid w:val="00A50043"/>
    <w:rsid w:val="00A57805"/>
    <w:rsid w:val="00A60920"/>
    <w:rsid w:val="00A74EE2"/>
    <w:rsid w:val="00A86809"/>
    <w:rsid w:val="00A94AD4"/>
    <w:rsid w:val="00AE3B59"/>
    <w:rsid w:val="00AE5625"/>
    <w:rsid w:val="00AF3A91"/>
    <w:rsid w:val="00B034AF"/>
    <w:rsid w:val="00B067A9"/>
    <w:rsid w:val="00B219CE"/>
    <w:rsid w:val="00B2605E"/>
    <w:rsid w:val="00B268FB"/>
    <w:rsid w:val="00B43DD3"/>
    <w:rsid w:val="00B4519C"/>
    <w:rsid w:val="00B84481"/>
    <w:rsid w:val="00B92548"/>
    <w:rsid w:val="00B952F1"/>
    <w:rsid w:val="00BB17D5"/>
    <w:rsid w:val="00BB77F6"/>
    <w:rsid w:val="00BB7F05"/>
    <w:rsid w:val="00BC2F63"/>
    <w:rsid w:val="00BC51E5"/>
    <w:rsid w:val="00C07C0D"/>
    <w:rsid w:val="00C12781"/>
    <w:rsid w:val="00C13E6A"/>
    <w:rsid w:val="00C177A0"/>
    <w:rsid w:val="00C26D94"/>
    <w:rsid w:val="00C2737D"/>
    <w:rsid w:val="00C373AD"/>
    <w:rsid w:val="00C53CCE"/>
    <w:rsid w:val="00CA311B"/>
    <w:rsid w:val="00CA31C7"/>
    <w:rsid w:val="00CA7912"/>
    <w:rsid w:val="00CC646E"/>
    <w:rsid w:val="00CE2D3B"/>
    <w:rsid w:val="00CE6435"/>
    <w:rsid w:val="00CF26EF"/>
    <w:rsid w:val="00D0521E"/>
    <w:rsid w:val="00D23390"/>
    <w:rsid w:val="00D245E2"/>
    <w:rsid w:val="00D36819"/>
    <w:rsid w:val="00D40FC4"/>
    <w:rsid w:val="00D55492"/>
    <w:rsid w:val="00D60CF7"/>
    <w:rsid w:val="00D74682"/>
    <w:rsid w:val="00D758D7"/>
    <w:rsid w:val="00D8578A"/>
    <w:rsid w:val="00D96DE7"/>
    <w:rsid w:val="00DC45EC"/>
    <w:rsid w:val="00DD156C"/>
    <w:rsid w:val="00DE1D0D"/>
    <w:rsid w:val="00DE3990"/>
    <w:rsid w:val="00DE511B"/>
    <w:rsid w:val="00DE5CF9"/>
    <w:rsid w:val="00DF4CE2"/>
    <w:rsid w:val="00DF54AD"/>
    <w:rsid w:val="00E0003D"/>
    <w:rsid w:val="00E04440"/>
    <w:rsid w:val="00E04D4D"/>
    <w:rsid w:val="00E22668"/>
    <w:rsid w:val="00E230D6"/>
    <w:rsid w:val="00E436E5"/>
    <w:rsid w:val="00E52389"/>
    <w:rsid w:val="00E57B5D"/>
    <w:rsid w:val="00E726DB"/>
    <w:rsid w:val="00E76FA9"/>
    <w:rsid w:val="00E83C58"/>
    <w:rsid w:val="00E84F78"/>
    <w:rsid w:val="00EF3B9A"/>
    <w:rsid w:val="00F07C49"/>
    <w:rsid w:val="00F20748"/>
    <w:rsid w:val="00F35550"/>
    <w:rsid w:val="00F633B3"/>
    <w:rsid w:val="00F8555A"/>
    <w:rsid w:val="00FA56D8"/>
    <w:rsid w:val="00FC5145"/>
    <w:rsid w:val="00FE5FB2"/>
    <w:rsid w:val="00FF4E0E"/>
    <w:rsid w:val="03F2DA34"/>
    <w:rsid w:val="03F58449"/>
    <w:rsid w:val="04009CA6"/>
    <w:rsid w:val="04BF5358"/>
    <w:rsid w:val="050EFC4E"/>
    <w:rsid w:val="0648D121"/>
    <w:rsid w:val="08B3BA6D"/>
    <w:rsid w:val="0A710660"/>
    <w:rsid w:val="0B3B1B29"/>
    <w:rsid w:val="0B6B37E9"/>
    <w:rsid w:val="0CB63EAC"/>
    <w:rsid w:val="0D1CA13B"/>
    <w:rsid w:val="0F634992"/>
    <w:rsid w:val="0FAB9525"/>
    <w:rsid w:val="11720E7F"/>
    <w:rsid w:val="12822D95"/>
    <w:rsid w:val="1459B7EE"/>
    <w:rsid w:val="15772E37"/>
    <w:rsid w:val="16180180"/>
    <w:rsid w:val="16377E20"/>
    <w:rsid w:val="16463DA6"/>
    <w:rsid w:val="16479CCF"/>
    <w:rsid w:val="186042FB"/>
    <w:rsid w:val="1892C3AC"/>
    <w:rsid w:val="19B93FDF"/>
    <w:rsid w:val="19EC5BDE"/>
    <w:rsid w:val="1AB66EC8"/>
    <w:rsid w:val="1D39FBBC"/>
    <w:rsid w:val="1D9337F8"/>
    <w:rsid w:val="1E8F87B3"/>
    <w:rsid w:val="20EDE37E"/>
    <w:rsid w:val="22011858"/>
    <w:rsid w:val="230AA903"/>
    <w:rsid w:val="259E7694"/>
    <w:rsid w:val="2731E208"/>
    <w:rsid w:val="2744AC51"/>
    <w:rsid w:val="282882B4"/>
    <w:rsid w:val="28DB18C4"/>
    <w:rsid w:val="28E27896"/>
    <w:rsid w:val="2DCAD66C"/>
    <w:rsid w:val="2F4697E0"/>
    <w:rsid w:val="2F7F06F0"/>
    <w:rsid w:val="2FCB27E5"/>
    <w:rsid w:val="33293F77"/>
    <w:rsid w:val="338220FE"/>
    <w:rsid w:val="33F4BDFC"/>
    <w:rsid w:val="341795B8"/>
    <w:rsid w:val="3474085D"/>
    <w:rsid w:val="360E0E3A"/>
    <w:rsid w:val="37ACC55C"/>
    <w:rsid w:val="380DEE50"/>
    <w:rsid w:val="387A8D37"/>
    <w:rsid w:val="389FCD60"/>
    <w:rsid w:val="3A3C45D5"/>
    <w:rsid w:val="3C89F04E"/>
    <w:rsid w:val="3D2D1620"/>
    <w:rsid w:val="3D8439E2"/>
    <w:rsid w:val="3DC5E91A"/>
    <w:rsid w:val="3F36CBDD"/>
    <w:rsid w:val="3F468CE3"/>
    <w:rsid w:val="42979CE9"/>
    <w:rsid w:val="429933C6"/>
    <w:rsid w:val="43C51FBE"/>
    <w:rsid w:val="44A3539D"/>
    <w:rsid w:val="465B9EC7"/>
    <w:rsid w:val="468F842A"/>
    <w:rsid w:val="46C2C07C"/>
    <w:rsid w:val="47074479"/>
    <w:rsid w:val="47098050"/>
    <w:rsid w:val="471A36AD"/>
    <w:rsid w:val="49B22C7C"/>
    <w:rsid w:val="4A4A09DB"/>
    <w:rsid w:val="4A7C16AA"/>
    <w:rsid w:val="4A800A55"/>
    <w:rsid w:val="4B436650"/>
    <w:rsid w:val="4C4636F4"/>
    <w:rsid w:val="4C59A064"/>
    <w:rsid w:val="4CB06305"/>
    <w:rsid w:val="4D586EF8"/>
    <w:rsid w:val="539A36CC"/>
    <w:rsid w:val="55014DA0"/>
    <w:rsid w:val="56C43620"/>
    <w:rsid w:val="591D0F1C"/>
    <w:rsid w:val="59694D76"/>
    <w:rsid w:val="5C5CC305"/>
    <w:rsid w:val="5D4F4287"/>
    <w:rsid w:val="5E2F33C6"/>
    <w:rsid w:val="5EA17B9D"/>
    <w:rsid w:val="5F075015"/>
    <w:rsid w:val="5F5A5F82"/>
    <w:rsid w:val="5F5AE2FE"/>
    <w:rsid w:val="5FE1AA4D"/>
    <w:rsid w:val="60605170"/>
    <w:rsid w:val="607A8A60"/>
    <w:rsid w:val="60CA0EBE"/>
    <w:rsid w:val="6217CBD5"/>
    <w:rsid w:val="63489BA2"/>
    <w:rsid w:val="63CBFB5B"/>
    <w:rsid w:val="63CF9B19"/>
    <w:rsid w:val="650D9394"/>
    <w:rsid w:val="66C9D159"/>
    <w:rsid w:val="6760FEA3"/>
    <w:rsid w:val="69839CED"/>
    <w:rsid w:val="69980A9F"/>
    <w:rsid w:val="69B1819F"/>
    <w:rsid w:val="6CEA3146"/>
    <w:rsid w:val="6DD39867"/>
    <w:rsid w:val="6E4EF28E"/>
    <w:rsid w:val="6FBDDADE"/>
    <w:rsid w:val="73E21128"/>
    <w:rsid w:val="7444D1D1"/>
    <w:rsid w:val="75E16DE4"/>
    <w:rsid w:val="77E6B323"/>
    <w:rsid w:val="788E709E"/>
    <w:rsid w:val="78F1FD8C"/>
    <w:rsid w:val="79D6FB75"/>
    <w:rsid w:val="7A7F0D83"/>
    <w:rsid w:val="7ED019B0"/>
    <w:rsid w:val="7EDDA9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BB776"/>
  <w15:chartTrackingRefBased/>
  <w15:docId w15:val="{B20B7806-BD99-4B06-9D7B-EE4F98A6C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Prrafodelista">
    <w:name w:val="List Paragraph"/>
    <w:basedOn w:val="Normal"/>
    <w:uiPriority w:val="34"/>
    <w:qFormat/>
    <w:rsid w:val="78F1FD8C"/>
    <w:pPr>
      <w:ind w:left="720"/>
      <w:contextualSpacing/>
    </w:pPr>
  </w:style>
  <w:style w:type="paragraph" w:styleId="Encabezado">
    <w:name w:val="header"/>
    <w:basedOn w:val="Normal"/>
    <w:link w:val="EncabezadoCar"/>
    <w:uiPriority w:val="99"/>
    <w:unhideWhenUsed/>
    <w:rsid w:val="0D1CA13B"/>
    <w:pPr>
      <w:tabs>
        <w:tab w:val="center" w:pos="4680"/>
        <w:tab w:val="right" w:pos="9360"/>
      </w:tabs>
      <w:spacing w:after="0" w:line="240" w:lineRule="auto"/>
    </w:pPr>
  </w:style>
  <w:style w:type="paragraph" w:styleId="Piedepgina">
    <w:name w:val="footer"/>
    <w:basedOn w:val="Normal"/>
    <w:link w:val="PiedepginaCar"/>
    <w:uiPriority w:val="99"/>
    <w:unhideWhenUsed/>
    <w:rsid w:val="0D1CA13B"/>
    <w:pPr>
      <w:tabs>
        <w:tab w:val="center" w:pos="4680"/>
        <w:tab w:val="right" w:pos="9360"/>
      </w:tabs>
      <w:spacing w:after="0" w:line="240" w:lineRule="auto"/>
    </w:pPr>
  </w:style>
  <w:style w:type="table" w:styleId="Tablaconcuadrcula">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rsid w:val="003F3160"/>
  </w:style>
  <w:style w:type="character" w:customStyle="1" w:styleId="PiedepginaCar">
    <w:name w:val="Pie de página Car"/>
    <w:basedOn w:val="Fuentedeprrafopredeter"/>
    <w:link w:val="Piedepgina"/>
    <w:uiPriority w:val="99"/>
    <w:rsid w:val="00495D6B"/>
  </w:style>
  <w:style w:type="paragraph" w:styleId="Ttulo">
    <w:name w:val="Title"/>
    <w:basedOn w:val="Prrafodelista"/>
    <w:next w:val="Normal"/>
    <w:link w:val="TtuloCar"/>
    <w:uiPriority w:val="10"/>
    <w:qFormat/>
    <w:rsid w:val="006A2C0C"/>
    <w:pPr>
      <w:numPr>
        <w:numId w:val="2"/>
      </w:numPr>
      <w:spacing w:before="480" w:after="480" w:line="480" w:lineRule="auto"/>
      <w:ind w:left="0" w:firstLine="0"/>
      <w:contextualSpacing w:val="0"/>
      <w:jc w:val="both"/>
    </w:pPr>
    <w:rPr>
      <w:rFonts w:ascii="Arial" w:eastAsia="Arial" w:hAnsi="Arial" w:cs="Arial"/>
      <w:b/>
      <w:bCs/>
      <w:color w:val="000000" w:themeColor="text1"/>
    </w:rPr>
  </w:style>
  <w:style w:type="character" w:customStyle="1" w:styleId="TtuloCar">
    <w:name w:val="Título Car"/>
    <w:basedOn w:val="Fuentedeprrafopredeter"/>
    <w:link w:val="Ttulo"/>
    <w:uiPriority w:val="10"/>
    <w:rsid w:val="006A2C0C"/>
    <w:rPr>
      <w:rFonts w:ascii="Arial" w:eastAsia="Arial" w:hAnsi="Arial" w:cs="Arial"/>
      <w:b/>
      <w:bCs/>
      <w:color w:val="000000" w:themeColor="text1"/>
    </w:rPr>
  </w:style>
  <w:style w:type="paragraph" w:styleId="Subttulo">
    <w:name w:val="Subtitle"/>
    <w:basedOn w:val="Prrafodelista"/>
    <w:next w:val="Normal"/>
    <w:link w:val="SubttuloCar"/>
    <w:uiPriority w:val="11"/>
    <w:qFormat/>
    <w:rsid w:val="005E21A6"/>
    <w:pPr>
      <w:numPr>
        <w:ilvl w:val="1"/>
        <w:numId w:val="5"/>
      </w:numPr>
      <w:spacing w:before="480" w:after="480" w:line="480" w:lineRule="auto"/>
      <w:ind w:left="0" w:firstLine="0"/>
      <w:contextualSpacing w:val="0"/>
      <w:jc w:val="both"/>
    </w:pPr>
    <w:rPr>
      <w:rFonts w:ascii="Arial" w:eastAsia="Arial" w:hAnsi="Arial" w:cs="Arial"/>
      <w:b/>
      <w:bCs/>
      <w:color w:val="000000" w:themeColor="text1"/>
    </w:rPr>
  </w:style>
  <w:style w:type="character" w:customStyle="1" w:styleId="SubttuloCar">
    <w:name w:val="Subtítulo Car"/>
    <w:basedOn w:val="Fuentedeprrafopredeter"/>
    <w:link w:val="Subttulo"/>
    <w:uiPriority w:val="11"/>
    <w:rsid w:val="005E21A6"/>
    <w:rPr>
      <w:rFonts w:ascii="Arial" w:eastAsia="Arial" w:hAnsi="Arial" w:cs="Arial"/>
      <w:b/>
      <w:b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4505C-3877-4A52-AC48-26006E549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10</Pages>
  <Words>1818</Words>
  <Characters>10367</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Kryz 26</dc:creator>
  <cp:keywords/>
  <dc:description/>
  <cp:lastModifiedBy>Juan Andrade</cp:lastModifiedBy>
  <cp:revision>208</cp:revision>
  <dcterms:created xsi:type="dcterms:W3CDTF">2026-05-15T20:34:00Z</dcterms:created>
  <dcterms:modified xsi:type="dcterms:W3CDTF">2026-06-11T15:56:00Z</dcterms:modified>
</cp:coreProperties>
</file>