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14" w:rsidRDefault="00802ED7" w:rsidP="00802ED7">
      <w:pPr>
        <w:pStyle w:val="1"/>
        <w:jc w:val="center"/>
      </w:pPr>
      <w:r>
        <w:rPr>
          <w:rFonts w:hint="eastAsia"/>
        </w:rPr>
        <w:t>数据库</w:t>
      </w:r>
      <w:r>
        <w:t>读写分离步骤</w:t>
      </w:r>
    </w:p>
    <w:p w:rsidR="00802ED7" w:rsidRPr="001D1106" w:rsidRDefault="00802ED7" w:rsidP="00802ED7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D1106">
        <w:rPr>
          <w:rFonts w:hint="eastAsia"/>
          <w:b/>
          <w:sz w:val="30"/>
          <w:szCs w:val="30"/>
        </w:rPr>
        <w:t>前提说明</w:t>
      </w:r>
    </w:p>
    <w:p w:rsidR="00802ED7" w:rsidRPr="001D1106" w:rsidRDefault="00802ED7" w:rsidP="00802ED7">
      <w:pPr>
        <w:pStyle w:val="a3"/>
        <w:numPr>
          <w:ilvl w:val="0"/>
          <w:numId w:val="3"/>
        </w:numPr>
        <w:ind w:firstLineChars="0"/>
      </w:pPr>
      <w:r w:rsidRPr="001D1106">
        <w:rPr>
          <w:rFonts w:hint="eastAsia"/>
        </w:rPr>
        <w:t>由于</w:t>
      </w:r>
      <w:r w:rsidRPr="001D1106">
        <w:t>数据读写分离改动</w:t>
      </w:r>
      <w:r w:rsidRPr="001D1106">
        <w:rPr>
          <w:rFonts w:hint="eastAsia"/>
        </w:rPr>
        <w:t>量</w:t>
      </w:r>
      <w:r w:rsidRPr="001D1106">
        <w:t>较大，</w:t>
      </w:r>
      <w:r w:rsidRPr="001D1106">
        <w:rPr>
          <w:rFonts w:hint="eastAsia"/>
        </w:rPr>
        <w:t>数据库</w:t>
      </w:r>
      <w:r w:rsidRPr="001D1106">
        <w:t>读写分离的修改使用新的分支开发，分支名为</w:t>
      </w:r>
      <w:r w:rsidRPr="001D1106">
        <w:t>dev-datasource(2019.10.22)</w:t>
      </w:r>
      <w:r w:rsidRPr="001D1106">
        <w:rPr>
          <w:rFonts w:hint="eastAsia"/>
        </w:rPr>
        <w:t>，</w:t>
      </w:r>
      <w:r w:rsidRPr="001D1106">
        <w:t>所有人请务必在此分支上</w:t>
      </w:r>
      <w:r w:rsidRPr="001D1106">
        <w:rPr>
          <w:rFonts w:hint="eastAsia"/>
        </w:rPr>
        <w:t>统一</w:t>
      </w:r>
      <w:r w:rsidRPr="001D1106">
        <w:t>开发</w:t>
      </w:r>
      <w:r w:rsidRPr="001D1106">
        <w:rPr>
          <w:rFonts w:hint="eastAsia"/>
        </w:rPr>
        <w:t>，</w:t>
      </w:r>
      <w:r w:rsidRPr="001D1106">
        <w:t>测试使用此分支测试，无误后合并至</w:t>
      </w:r>
      <w:r w:rsidRPr="001D1106">
        <w:t>master</w:t>
      </w:r>
      <w:r w:rsidRPr="001D1106">
        <w:rPr>
          <w:rFonts w:hint="eastAsia"/>
        </w:rPr>
        <w:t>主线</w:t>
      </w:r>
      <w:r w:rsidRPr="001D1106">
        <w:t>。</w:t>
      </w:r>
    </w:p>
    <w:p w:rsidR="001D1106" w:rsidRPr="001D1106" w:rsidRDefault="001D1106" w:rsidP="001D1106">
      <w:pPr>
        <w:pStyle w:val="a3"/>
        <w:ind w:left="840" w:firstLineChars="0" w:firstLine="0"/>
        <w:rPr>
          <w:rFonts w:hint="eastAsia"/>
        </w:rPr>
      </w:pPr>
    </w:p>
    <w:p w:rsidR="00802ED7" w:rsidRPr="001D1106" w:rsidRDefault="00802ED7" w:rsidP="00802ED7">
      <w:pPr>
        <w:pStyle w:val="a3"/>
        <w:numPr>
          <w:ilvl w:val="0"/>
          <w:numId w:val="3"/>
        </w:numPr>
        <w:ind w:firstLineChars="0"/>
      </w:pPr>
      <w:r w:rsidRPr="001D1106">
        <w:rPr>
          <w:rFonts w:hint="eastAsia"/>
        </w:rPr>
        <w:t>数据</w:t>
      </w:r>
      <w:r w:rsidRPr="001D1106">
        <w:t>库读写分离</w:t>
      </w:r>
      <w:r w:rsidRPr="001D1106">
        <w:rPr>
          <w:rFonts w:hint="eastAsia"/>
        </w:rPr>
        <w:t>做为</w:t>
      </w:r>
      <w:r w:rsidRPr="001D1106">
        <w:t>新的模块单独维护，</w:t>
      </w:r>
      <w:r w:rsidRPr="001D1106">
        <w:rPr>
          <w:rFonts w:hint="eastAsia"/>
        </w:rPr>
        <w:t>服务</w:t>
      </w:r>
      <w:r w:rsidRPr="001D1106">
        <w:t>名为：</w:t>
      </w:r>
      <w:r w:rsidRPr="001D1106">
        <w:t>nc-datasource</w:t>
      </w:r>
      <w:r w:rsidRPr="001D1106">
        <w:rPr>
          <w:rFonts w:hint="eastAsia"/>
        </w:rPr>
        <w:t>。本</w:t>
      </w:r>
      <w:r w:rsidRPr="001D1106">
        <w:t>服务代码无需修改只需通过</w:t>
      </w:r>
      <w:r w:rsidRPr="001D1106">
        <w:t>pom.xml</w:t>
      </w:r>
      <w:r w:rsidRPr="001D1106">
        <w:t>文件作为</w:t>
      </w:r>
      <w:r w:rsidRPr="001D1106">
        <w:t>jar</w:t>
      </w:r>
      <w:r w:rsidRPr="001D1106">
        <w:t>包引入各自服务使用即可。</w:t>
      </w:r>
    </w:p>
    <w:p w:rsidR="001D1106" w:rsidRPr="001D1106" w:rsidRDefault="001D1106" w:rsidP="001D1106">
      <w:pPr>
        <w:pStyle w:val="a3"/>
        <w:ind w:left="840" w:firstLineChars="0" w:firstLine="0"/>
        <w:rPr>
          <w:rFonts w:hint="eastAsia"/>
        </w:rPr>
      </w:pPr>
    </w:p>
    <w:p w:rsidR="00802ED7" w:rsidRPr="001D1106" w:rsidRDefault="00802ED7" w:rsidP="001D1106">
      <w:pPr>
        <w:pStyle w:val="a3"/>
        <w:numPr>
          <w:ilvl w:val="0"/>
          <w:numId w:val="3"/>
        </w:numPr>
        <w:ind w:firstLineChars="0"/>
      </w:pPr>
      <w:r w:rsidRPr="001D1106">
        <w:rPr>
          <w:rFonts w:hint="eastAsia"/>
        </w:rPr>
        <w:t>由于</w:t>
      </w:r>
      <w:r w:rsidRPr="001D1106">
        <w:t>数据库读写分离改动量</w:t>
      </w:r>
      <w:r w:rsidRPr="001D1106">
        <w:rPr>
          <w:rFonts w:hint="eastAsia"/>
        </w:rPr>
        <w:t>较</w:t>
      </w:r>
      <w:r w:rsidRPr="001D1106">
        <w:t>大，在此期间若有其他业务的开发</w:t>
      </w:r>
      <w:r w:rsidRPr="001D1106">
        <w:rPr>
          <w:rFonts w:hint="eastAsia"/>
        </w:rPr>
        <w:t>务必</w:t>
      </w:r>
      <w:r w:rsidRPr="001D1106">
        <w:t>会产生冲突，为确保版本库的安全现决定启用分支，任何人不得随意直接修改</w:t>
      </w:r>
      <w:r w:rsidRPr="001D1106">
        <w:t>master</w:t>
      </w:r>
      <w:r w:rsidRPr="001D1106">
        <w:t>代码，</w:t>
      </w:r>
      <w:r w:rsidR="001D1106" w:rsidRPr="001D1106">
        <w:t>所有人的优化任务启用新分支，分支名为：</w:t>
      </w:r>
      <w:r w:rsidR="001D1106" w:rsidRPr="001D1106">
        <w:t>dev-optimization(2019.10.22)</w:t>
      </w:r>
      <w:r w:rsidR="001D1106" w:rsidRPr="001D1106">
        <w:t>。</w:t>
      </w:r>
    </w:p>
    <w:p w:rsidR="001D1106" w:rsidRPr="001D1106" w:rsidRDefault="001D1106" w:rsidP="001D1106">
      <w:pPr>
        <w:pStyle w:val="a3"/>
        <w:ind w:left="840" w:firstLineChars="0" w:firstLine="0"/>
        <w:rPr>
          <w:rFonts w:hint="eastAsia"/>
        </w:rPr>
      </w:pPr>
    </w:p>
    <w:p w:rsidR="001D1106" w:rsidRPr="001D1106" w:rsidRDefault="001D1106" w:rsidP="001D1106">
      <w:pPr>
        <w:pStyle w:val="a3"/>
        <w:numPr>
          <w:ilvl w:val="0"/>
          <w:numId w:val="3"/>
        </w:numPr>
        <w:ind w:firstLineChars="0"/>
      </w:pPr>
      <w:r w:rsidRPr="001D1106">
        <w:t>数据库读写分离已在</w:t>
      </w:r>
      <w:r w:rsidRPr="001D1106">
        <w:t>nc-alert</w:t>
      </w:r>
      <w:r w:rsidRPr="001D1106">
        <w:t>服务中得以实现，并在</w:t>
      </w:r>
      <w:r w:rsidRPr="001D1106">
        <w:t>nc-alert</w:t>
      </w:r>
      <w:r w:rsidRPr="001D1106">
        <w:t>中的两个方法进行了测试，且测试通过，</w:t>
      </w:r>
      <w:r w:rsidRPr="001D1106">
        <w:t>nc-alert</w:t>
      </w:r>
      <w:r w:rsidRPr="001D1106">
        <w:t>服务中的其他方法仍需要加数据库读写分离，本服务可作为参考案例供大家开发参考。</w:t>
      </w:r>
    </w:p>
    <w:p w:rsidR="001D1106" w:rsidRDefault="001D1106" w:rsidP="001D1106">
      <w:pPr>
        <w:pStyle w:val="a3"/>
        <w:ind w:left="840" w:firstLineChars="0" w:firstLine="0"/>
        <w:rPr>
          <w:rFonts w:hint="eastAsia"/>
        </w:rPr>
      </w:pPr>
    </w:p>
    <w:p w:rsidR="00802ED7" w:rsidRPr="001D1106" w:rsidRDefault="001D1106" w:rsidP="001D1106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1D1106">
        <w:rPr>
          <w:b/>
          <w:sz w:val="30"/>
          <w:szCs w:val="30"/>
        </w:rPr>
        <w:t>数据库读写分离步骤</w:t>
      </w:r>
    </w:p>
    <w:p w:rsidR="001D1106" w:rsidRPr="001D1106" w:rsidRDefault="001D1106" w:rsidP="0084794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pom.xml</w:t>
      </w:r>
      <w:r>
        <w:t>中引入</w:t>
      </w:r>
      <w:r>
        <w:t>jar</w:t>
      </w:r>
      <w:r>
        <w:t>包：</w:t>
      </w:r>
      <w:r>
        <w:br/>
      </w:r>
      <w:r w:rsidRPr="001D1106">
        <w:t>&lt;!-- nc-datasource --&gt;</w:t>
      </w:r>
    </w:p>
    <w:p w:rsidR="001D1106" w:rsidRPr="001D1106" w:rsidRDefault="001D1106" w:rsidP="0084794B">
      <w:pPr>
        <w:autoSpaceDE w:val="0"/>
        <w:autoSpaceDN w:val="0"/>
        <w:adjustRightInd w:val="0"/>
        <w:ind w:leftChars="200" w:left="420"/>
        <w:jc w:val="left"/>
      </w:pPr>
      <w:r w:rsidRPr="001D1106">
        <w:t>&lt;dependency&gt;</w:t>
      </w:r>
    </w:p>
    <w:p w:rsidR="001D1106" w:rsidRPr="001D1106" w:rsidRDefault="001D1106" w:rsidP="0084794B">
      <w:pPr>
        <w:autoSpaceDE w:val="0"/>
        <w:autoSpaceDN w:val="0"/>
        <w:adjustRightInd w:val="0"/>
        <w:ind w:leftChars="200" w:left="420"/>
        <w:jc w:val="left"/>
      </w:pPr>
      <w:r w:rsidRPr="001D1106">
        <w:tab/>
        <w:t>&lt;groupId&gt;cn.sunhj&lt;/groupId&gt;</w:t>
      </w:r>
    </w:p>
    <w:p w:rsidR="001D1106" w:rsidRPr="001D1106" w:rsidRDefault="001D1106" w:rsidP="0084794B">
      <w:pPr>
        <w:autoSpaceDE w:val="0"/>
        <w:autoSpaceDN w:val="0"/>
        <w:adjustRightInd w:val="0"/>
        <w:ind w:leftChars="200" w:left="420"/>
        <w:jc w:val="left"/>
      </w:pPr>
      <w:r w:rsidRPr="001D1106">
        <w:tab/>
        <w:t>&lt;artifactId&gt;nc-datasource&lt;/artifactId&gt;</w:t>
      </w:r>
    </w:p>
    <w:p w:rsidR="001D1106" w:rsidRPr="001D1106" w:rsidRDefault="001D1106" w:rsidP="0084794B">
      <w:pPr>
        <w:autoSpaceDE w:val="0"/>
        <w:autoSpaceDN w:val="0"/>
        <w:adjustRightInd w:val="0"/>
        <w:ind w:leftChars="200" w:left="420"/>
        <w:jc w:val="left"/>
      </w:pPr>
      <w:r w:rsidRPr="001D1106">
        <w:tab/>
        <w:t>&lt;version&gt;${project.version}&lt;/version&gt;</w:t>
      </w:r>
    </w:p>
    <w:p w:rsidR="001D1106" w:rsidRDefault="001D1106" w:rsidP="0084794B">
      <w:pPr>
        <w:autoSpaceDE w:val="0"/>
        <w:autoSpaceDN w:val="0"/>
        <w:adjustRightInd w:val="0"/>
        <w:ind w:leftChars="200" w:left="420"/>
        <w:jc w:val="left"/>
      </w:pPr>
      <w:r w:rsidRPr="001D1106">
        <w:t>&lt;/dependency&gt;</w:t>
      </w:r>
    </w:p>
    <w:p w:rsidR="0084794B" w:rsidRDefault="0084794B" w:rsidP="0084794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修改启动类注解：</w:t>
      </w:r>
    </w:p>
    <w:p w:rsidR="0084794B" w:rsidRPr="0084794B" w:rsidRDefault="0084794B" w:rsidP="0084794B">
      <w:pPr>
        <w:autoSpaceDE w:val="0"/>
        <w:autoSpaceDN w:val="0"/>
        <w:adjustRightInd w:val="0"/>
        <w:ind w:leftChars="200" w:left="420"/>
        <w:jc w:val="left"/>
        <w:rPr>
          <w:rFonts w:hint="eastAsia"/>
        </w:rPr>
      </w:pPr>
      <w:r w:rsidRPr="0084794B">
        <w:t>@SpringBootApplication(scanBasePackages = {"cn.sunhj"}, exclude = {DataSourceAutoConfiguration.class})</w:t>
      </w:r>
    </w:p>
    <w:p w:rsidR="0084794B" w:rsidRDefault="0084794B" w:rsidP="0084794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t>修改各个服务的</w:t>
      </w:r>
      <w:r>
        <w:t>config</w:t>
      </w:r>
      <w:r>
        <w:t>文件，配置多数据源（</w:t>
      </w:r>
      <w:r>
        <w:rPr>
          <w:color w:val="FF0000"/>
        </w:rPr>
        <w:t>注：此步骤由易诗杰统一修改，其余开发人员无需修改，直接使用即可）</w:t>
      </w:r>
    </w:p>
    <w:p w:rsidR="0084794B" w:rsidRDefault="0084794B" w:rsidP="0084794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</w:p>
    <w:p w:rsidR="0084794B" w:rsidRDefault="0084794B" w:rsidP="0084794B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98927A4" wp14:editId="7DC2A17B">
            <wp:extent cx="2404437" cy="1647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933" cy="16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4B" w:rsidRDefault="0084794B" w:rsidP="0084794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启动服务验证项目是否能正常启动。</w:t>
      </w:r>
    </w:p>
    <w:p w:rsidR="0084794B" w:rsidRDefault="0084794B" w:rsidP="0084794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通过注解配置读写</w:t>
      </w:r>
    </w:p>
    <w:p w:rsidR="0084794B" w:rsidRDefault="0084794B" w:rsidP="0084794B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A55E2CB" wp14:editId="7CB55F68">
            <wp:extent cx="5274310" cy="2101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4B" w:rsidRDefault="0084794B" w:rsidP="0084794B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t>配置规则如下：</w:t>
      </w:r>
    </w:p>
    <w:p w:rsidR="0084794B" w:rsidRDefault="0084794B" w:rsidP="0084794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t>①</w:t>
      </w:r>
      <w:r>
        <w:t>服务中的</w:t>
      </w:r>
      <w:r>
        <w:t>service</w:t>
      </w:r>
      <w:r>
        <w:t>层的所有方法</w:t>
      </w:r>
    </w:p>
    <w:p w:rsidR="0084794B" w:rsidRDefault="0084794B" w:rsidP="0084794B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t>②</w:t>
      </w:r>
      <w:r>
        <w:t>写操作的方法上面加上注解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@DS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  <w:shd w:val="clear" w:color="auto" w:fill="E8F2FE"/>
        </w:rPr>
        <w:t>"masterDataSource"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  <w:t>)</w:t>
      </w:r>
      <w:r w:rsidRPr="001105A7">
        <w:t>即可</w:t>
      </w:r>
      <w:r w:rsidR="001105A7">
        <w:t>，若某方法既有写操作又有读操作也加上此注解，若方法只有读操作则无需加任何注解。</w:t>
      </w:r>
    </w:p>
    <w:p w:rsidR="001105A7" w:rsidRDefault="001105A7" w:rsidP="0084794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</w:p>
    <w:p w:rsidR="001105A7" w:rsidRDefault="001105A7" w:rsidP="001105A7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t>完成并测试。</w:t>
      </w:r>
    </w:p>
    <w:p w:rsidR="001105A7" w:rsidRDefault="001105A7" w:rsidP="001105A7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:rsidR="001105A7" w:rsidRDefault="001105A7" w:rsidP="001105A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bookmarkStart w:id="0" w:name="_GoBack"/>
      <w:bookmarkEnd w:id="0"/>
    </w:p>
    <w:p w:rsidR="001105A7" w:rsidRPr="00802ED7" w:rsidRDefault="001105A7" w:rsidP="0084794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</w:p>
    <w:sectPr w:rsidR="001105A7" w:rsidRPr="0080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498"/>
    <w:multiLevelType w:val="hybridMultilevel"/>
    <w:tmpl w:val="3C4805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D776A92"/>
    <w:multiLevelType w:val="hybridMultilevel"/>
    <w:tmpl w:val="199E0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871A3"/>
    <w:multiLevelType w:val="hybridMultilevel"/>
    <w:tmpl w:val="75688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2183D"/>
    <w:multiLevelType w:val="hybridMultilevel"/>
    <w:tmpl w:val="ADC259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6677B8"/>
    <w:multiLevelType w:val="hybridMultilevel"/>
    <w:tmpl w:val="351A8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F"/>
    <w:rsid w:val="001105A7"/>
    <w:rsid w:val="001D1106"/>
    <w:rsid w:val="002E43FF"/>
    <w:rsid w:val="00707314"/>
    <w:rsid w:val="00802ED7"/>
    <w:rsid w:val="0084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98C3A-81FD-425C-9C9F-CD0F35E6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2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2E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2E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137</Words>
  <Characters>786</Characters>
  <Application>Microsoft Office Word</Application>
  <DocSecurity>0</DocSecurity>
  <Lines>6</Lines>
  <Paragraphs>1</Paragraphs>
  <ScaleCrop>false</ScaleCrop>
  <Company>China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2019-10-22T03:24:00Z</dcterms:created>
  <dcterms:modified xsi:type="dcterms:W3CDTF">2019-10-22T03:57:00Z</dcterms:modified>
</cp:coreProperties>
</file>