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412930126"/>
      </w:sdtPr>
      <w:sdtEndPr>
        <w:rPr>
          <w:b/>
          <w:sz w:val="22"/>
        </w:rPr>
      </w:sdtEndPr>
      <w:sdtContent>
        <w:p w14:paraId="2A0A6482" w14:textId="77777777" w:rsidR="002256C2" w:rsidRDefault="002256C2">
          <w:pPr>
            <w:pStyle w:val="12"/>
            <w:rPr>
              <w:sz w:val="2"/>
            </w:rPr>
          </w:pPr>
        </w:p>
        <w:p w14:paraId="6BBE950F" w14:textId="77777777" w:rsidR="002256C2" w:rsidRDefault="00E550C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D66063" wp14:editId="5A3C8F9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9" name="文本框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Style w:val="Char3"/>
                                  </w:rPr>
                                  <w:alias w:val="标题"/>
                                  <w:id w:val="797192764"/>
                                  <w:text/>
                                </w:sdtPr>
                                <w:sdtEndPr>
                                  <w:rPr>
                                    <w:rStyle w:val="Char3"/>
                                  </w:rPr>
                                </w:sdtEndPr>
                                <w:sdtContent>
                                  <w:p w14:paraId="1427F6F3" w14:textId="34FC251E" w:rsidR="00A551B4" w:rsidRDefault="001A1A47">
                                    <w:pPr>
                                      <w:pStyle w:val="12"/>
                                      <w:rPr>
                                        <w:rStyle w:val="Char3"/>
                                      </w:rPr>
                                    </w:pPr>
                                    <w:r>
                                      <w:rPr>
                                        <w:rStyle w:val="Char3"/>
                                        <w:rFonts w:hint="eastAsia"/>
                                      </w:rPr>
                                      <w:t>黄石国考需求应对</w:t>
                                    </w:r>
                                    <w:r w:rsidR="00A551B4">
                                      <w:rPr>
                                        <w:rStyle w:val="Char3"/>
                                        <w:rFonts w:hint="eastAsia"/>
                                      </w:rPr>
                                      <w:t>方案</w:t>
                                    </w:r>
                                  </w:p>
                                </w:sdtContent>
                              </w:sdt>
                              <w:p w14:paraId="5C397DED" w14:textId="77777777" w:rsidR="00A551B4" w:rsidRDefault="00431E8B">
                                <w:pPr>
                                  <w:pStyle w:val="12"/>
                                  <w:spacing w:before="120"/>
                                  <w:rPr>
                                    <w:color w:val="92D050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Style w:val="Char2"/>
                                    </w:rPr>
                                    <w:alias w:val="副标题"/>
                                    <w:id w:val="2021743002"/>
                                    <w:text/>
                                  </w:sdtPr>
                                  <w:sdtEndPr>
                                    <w:rPr>
                                      <w:rStyle w:val="Char2"/>
                                    </w:rPr>
                                  </w:sdtEndPr>
                                  <w:sdtContent>
                                    <w:r w:rsidR="00A551B4">
                                      <w:rPr>
                                        <w:rStyle w:val="Char2"/>
                                        <w:rFonts w:hint="eastAsia"/>
                                      </w:rPr>
                                      <w:t>[内部资料]</w:t>
                                    </w:r>
                                  </w:sdtContent>
                                </w:sdt>
                                <w:r w:rsidR="00A551B4">
                                  <w:rPr>
                                    <w:color w:val="92D050"/>
                                    <w:lang w:val="zh-CN"/>
                                  </w:rPr>
                                  <w:t xml:space="preserve"> </w:t>
                                </w:r>
                              </w:p>
                              <w:p w14:paraId="24A0C909" w14:textId="77777777" w:rsidR="00A551B4" w:rsidRDefault="00A551B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2BD6606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9" o:spid="_x0000_s1026" type="#_x0000_t202" style="position:absolute;margin-left:0;margin-top:0;width:468pt;height:1in;z-index:25166131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top;mso-position-vertical-relative:margin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Style w:val="ac"/>
                            </w:rPr>
                            <w:alias w:val="标题"/>
                            <w:id w:val="797192764"/>
                            <w:text/>
                          </w:sdtPr>
                          <w:sdtEndPr>
                            <w:rPr>
                              <w:rStyle w:val="ac"/>
                            </w:rPr>
                          </w:sdtEndPr>
                          <w:sdtContent>
                            <w:p w14:paraId="1427F6F3" w14:textId="34FC251E" w:rsidR="00A551B4" w:rsidRDefault="001A1A47">
                              <w:pPr>
                                <w:pStyle w:val="12"/>
                                <w:rPr>
                                  <w:rStyle w:val="ac"/>
                                </w:rPr>
                              </w:pPr>
                              <w:r>
                                <w:rPr>
                                  <w:rStyle w:val="ac"/>
                                  <w:rFonts w:hint="eastAsia"/>
                                </w:rPr>
                                <w:t>黄石</w:t>
                              </w:r>
                              <w:proofErr w:type="gramStart"/>
                              <w:r>
                                <w:rPr>
                                  <w:rStyle w:val="ac"/>
                                  <w:rFonts w:hint="eastAsia"/>
                                </w:rPr>
                                <w:t>国考需求</w:t>
                              </w:r>
                              <w:proofErr w:type="gramEnd"/>
                              <w:r>
                                <w:rPr>
                                  <w:rStyle w:val="ac"/>
                                  <w:rFonts w:hint="eastAsia"/>
                                </w:rPr>
                                <w:t>应对</w:t>
                              </w:r>
                              <w:r w:rsidR="00A551B4">
                                <w:rPr>
                                  <w:rStyle w:val="ac"/>
                                  <w:rFonts w:hint="eastAsia"/>
                                </w:rPr>
                                <w:t>方案</w:t>
                              </w:r>
                            </w:p>
                          </w:sdtContent>
                        </w:sdt>
                        <w:p w14:paraId="5C397DED" w14:textId="77777777" w:rsidR="00A551B4" w:rsidRDefault="00CF0B05">
                          <w:pPr>
                            <w:pStyle w:val="12"/>
                            <w:spacing w:before="120"/>
                            <w:rPr>
                              <w:color w:val="92D050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Style w:val="aa"/>
                              </w:rPr>
                              <w:alias w:val="副标题"/>
                              <w:id w:val="2021743002"/>
                              <w:text/>
                            </w:sdtPr>
                            <w:sdtEndPr>
                              <w:rPr>
                                <w:rStyle w:val="aa"/>
                              </w:rPr>
                            </w:sdtEndPr>
                            <w:sdtContent>
                              <w:r w:rsidR="00A551B4">
                                <w:rPr>
                                  <w:rStyle w:val="aa"/>
                                  <w:rFonts w:hint="eastAsia"/>
                                </w:rPr>
                                <w:t>[内部资料]</w:t>
                              </w:r>
                            </w:sdtContent>
                          </w:sdt>
                          <w:r w:rsidR="00A551B4">
                            <w:rPr>
                              <w:color w:val="92D050"/>
                              <w:lang w:val="zh-CN"/>
                            </w:rPr>
                            <w:t xml:space="preserve"> </w:t>
                          </w:r>
                        </w:p>
                        <w:p w14:paraId="24A0C909" w14:textId="77777777" w:rsidR="00A551B4" w:rsidRDefault="00A551B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F07F09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05D03E5" wp14:editId="6B6B4DF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655" cy="5696585"/>
                    <wp:effectExtent l="0" t="0" r="0" b="3175"/>
                    <wp:wrapNone/>
                    <wp:docPr id="2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24" name="任意多边形 24"/>
                            <wps:cNvSpPr/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9" name="任意多边形 29"/>
                            <wps:cNvSpPr/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32" name="任意多边形 32"/>
                            <wps:cNvSpPr/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36" name="任意多边形 36"/>
                            <wps:cNvSpPr/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3" name="任意多边形 43"/>
                            <wps:cNvSpPr/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psCustomData="http://www.wps.cn/officeDocument/2013/wpsCustomData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id="组 2" o:spid="_x0000_s1026" o:spt="203" style="position:absolute;left:0pt;margin-left:134.6pt;margin-top:237.6pt;height:448.55pt;width:432.65pt;mso-position-horizontal-relative:page;mso-position-vertical-relative:page;z-index:-251656192;mso-width-relative:page;mso-height-relative:page;mso-width-percent:706;mso-height-percent:566;" coordsize="4329113,4491038" o:gfxdata="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">
                    <o:lock v:ext="edit" aspectratio="t"/>
                    <v:shape id="_x0000_s1026" o:spid="_x0000_s1026" o:spt="100" style="position:absolute;left:1501775;top:0;height:2835275;width:2827338;" filled="t" stroked="f" coordsize="1781,1786" o:gfxdata="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9teeG/&#10;AAAA2wAAAA8AAAAAAAAAAQAgAAAAIgAAAGRycy9kb3ducmV2LnhtbFBLAQIUABQAAAAIAIdO4kAz&#10;LwWeOwAAADkAAAAQAAAAAAAAAAEAIAAAAA4BAABkcnMvc2hhcGV4bWwueG1sUEsFBgAAAAAGAAYA&#10;WwEAALgDAAAAAA==&#10;" path="m4,1786l0,1782,1776,0,1781,5,4,1786xe">
                      <v:path o:connectlocs="6350,2835275;0,2828925;2819400,0;2827338,7937;6350,2835275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782637;top:227013;height:3546475;width:3546475;" filled="t" stroked="f" coordsize="2234,2234" o:gfxdata="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2LPCa8AAAA&#10;2wAAAA8AAAAAAAAAAQAgAAAAIgAAAGRycy9kb3ducmV2LnhtbFBLAQIUABQAAAAIAIdO4kAzLwWe&#10;OwAAADkAAAAQAAAAAAAAAAEAIAAAAAsBAABkcnMvc2hhcGV4bWwueG1sUEsFBgAAAAAGAAYAWwEA&#10;ALUDAAAAAA==&#10;" path="m5,2234l0,2229,2229,0,2234,5,5,2234xe">
                      <v:path o:connectlocs="7937,3546475;0,3538537;3538537,0;3546475,7937;7937,3546475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841375;top:109538;height:3487738;width:3487738;" filled="t" stroked="f" coordsize="2197,2197" o:gfxdata="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lMLz7sAAADb&#10;AAAADwAAAAAAAAABACAAAAAiAAAAZHJzL2Rvd25yZXYueG1sUEsBAhQAFAAAAAgAh07iQDMvBZ47&#10;AAAAOQAAABAAAAAAAAAAAQAgAAAACgEAAGRycy9zaGFwZXhtbC54bWxQSwUGAAAAAAYABgBbAQAA&#10;tAMAAAAA&#10;" path="m9,2197l0,2193,2188,0,2197,10,9,2197xe">
                      <v:path o:connectlocs="14287,3487738;0,3481387;3473450,0;3487738,15875;14287,3487738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216025;top:498475;height:3121025;width:3113088;" filled="t" stroked="f" coordsize="1961,1966" o:gfxdata="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GhJlugAAANsA&#10;AAAPAAAAAAAAAAEAIAAAACIAAABkcnMvZG93bnJldi54bWxQSwECFAAUAAAACACHTuJAMy8FnjsA&#10;AAA5AAAAEAAAAAAAAAABACAAAAAJAQAAZHJzL3NoYXBleG1sLnhtbFBLBQYAAAAABgAGAFsBAACz&#10;AwAAAAA=&#10;" path="m9,1966l0,1957,1952,0,1961,9,9,1966xe">
                      <v:path o:connectlocs="14287,3121025;0,3106737;3098800,0;3113088,14287;14287,3121025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0;top:153988;height:4337050;width:4329113;" filled="t" stroked="f" coordsize="2727,2732" o:gfxdata="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ncJbsAAADb&#10;AAAADwAAAAAAAAABACAAAAAiAAAAZHJzL2Rvd25yZXYueG1sUEsBAhQAFAAAAAgAh07iQDMvBZ47&#10;AAAAOQAAABAAAAAAAAAAAQAgAAAACgEAAGRycy9zaGFwZXhtbC54bWxQSwUGAAAAAAYABgBbAQAA&#10;tAMAAAAA&#10;" path="m0,2732l0,2728,2722,0,2727,5,0,2732xe">
                      <v:path o:connectlocs="0,4337050;0,4330700;4321175,0;4329113,7937;0,433705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9A0A05" wp14:editId="467F11D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650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Style w:val="17"/>
                                  </w:rPr>
                                  <w:alias w:val="单位"/>
                                  <w:id w:val="1745144148"/>
                                  <w:text/>
                                </w:sdtPr>
                                <w:sdtEndPr>
                                  <w:rPr>
                                    <w:rStyle w:val="17"/>
                                  </w:rPr>
                                </w:sdtEndPr>
                                <w:sdtContent>
                                  <w:p w14:paraId="3CE563F7" w14:textId="77777777" w:rsidR="00A551B4" w:rsidRDefault="00A551B4">
                                    <w:pPr>
                                      <w:pStyle w:val="12"/>
                                      <w:jc w:val="right"/>
                                      <w:rPr>
                                        <w:rStyle w:val="17"/>
                                      </w:rPr>
                                    </w:pPr>
                                    <w:r>
                                      <w:rPr>
                                        <w:rStyle w:val="17"/>
                                      </w:rPr>
                                      <w:t>湖北会基网络科技有限公司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17"/>
                                  </w:rPr>
                                  <w:alias w:val="关键词"/>
                                  <w:id w:val="-111748996"/>
                                  <w:text/>
                                </w:sdtPr>
                                <w:sdtEndPr>
                                  <w:rPr>
                                    <w:rStyle w:val="17"/>
                                  </w:rPr>
                                </w:sdtEndPr>
                                <w:sdtContent>
                                  <w:p w14:paraId="4738D6F8" w14:textId="77777777" w:rsidR="00A551B4" w:rsidRDefault="00A551B4">
                                    <w:pPr>
                                      <w:pStyle w:val="12"/>
                                      <w:jc w:val="right"/>
                                      <w:rPr>
                                        <w:rStyle w:val="17"/>
                                      </w:rPr>
                                    </w:pPr>
                                    <w:r>
                                      <w:rPr>
                                        <w:rStyle w:val="17"/>
                                      </w:rPr>
                                      <w:t>产品</w:t>
                                    </w:r>
                                    <w:r>
                                      <w:rPr>
                                        <w:rStyle w:val="17"/>
                                        <w:rFonts w:hint="eastAsia"/>
                                      </w:rPr>
                                      <w:t>部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0E9A0A05" id="文本框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Style w:val="17"/>
                            </w:rPr>
                            <w:alias w:val="单位"/>
                            <w:id w:val="1745144148"/>
                            <w:text/>
                          </w:sdtPr>
                          <w:sdtEndPr>
                            <w:rPr>
                              <w:rStyle w:val="17"/>
                            </w:rPr>
                          </w:sdtEndPr>
                          <w:sdtContent>
                            <w:p w14:paraId="3CE563F7" w14:textId="77777777" w:rsidR="00A551B4" w:rsidRDefault="00A551B4">
                              <w:pPr>
                                <w:pStyle w:val="12"/>
                                <w:jc w:val="right"/>
                                <w:rPr>
                                  <w:rStyle w:val="17"/>
                                </w:rPr>
                              </w:pPr>
                              <w:r>
                                <w:rPr>
                                  <w:rStyle w:val="17"/>
                                </w:rPr>
                                <w:t>湖北会基网络科技有限公司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17"/>
                            </w:rPr>
                            <w:alias w:val="关键词"/>
                            <w:id w:val="-111748996"/>
                            <w:text/>
                          </w:sdtPr>
                          <w:sdtEndPr>
                            <w:rPr>
                              <w:rStyle w:val="17"/>
                            </w:rPr>
                          </w:sdtEndPr>
                          <w:sdtContent>
                            <w:p w14:paraId="4738D6F8" w14:textId="77777777" w:rsidR="00A551B4" w:rsidRDefault="00A551B4">
                              <w:pPr>
                                <w:pStyle w:val="12"/>
                                <w:jc w:val="right"/>
                                <w:rPr>
                                  <w:rStyle w:val="17"/>
                                </w:rPr>
                              </w:pPr>
                              <w:r>
                                <w:rPr>
                                  <w:rStyle w:val="17"/>
                                </w:rPr>
                                <w:t>产品</w:t>
                              </w:r>
                              <w:r>
                                <w:rPr>
                                  <w:rStyle w:val="17"/>
                                  <w:rFonts w:hint="eastAsia"/>
                                </w:rPr>
                                <w:t>部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A9BB292" w14:textId="77777777" w:rsidR="002256C2" w:rsidRDefault="00E550CC">
          <w:pPr>
            <w:spacing w:before="0" w:after="16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3DC75DF" wp14:editId="0BA29CCB">
                    <wp:simplePos x="0" y="0"/>
                    <wp:positionH relativeFrom="page">
                      <wp:posOffset>845185</wp:posOffset>
                    </wp:positionH>
                    <wp:positionV relativeFrom="margin">
                      <wp:posOffset>1462405</wp:posOffset>
                    </wp:positionV>
                    <wp:extent cx="5943600" cy="914400"/>
                    <wp:effectExtent l="0" t="0" r="0" b="3810"/>
                    <wp:wrapNone/>
                    <wp:docPr id="2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41"/>
                                  <w:tblW w:w="4962" w:type="dxa"/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518"/>
                                  <w:gridCol w:w="3444"/>
                                </w:tblGrid>
                                <w:tr w:rsidR="00A551B4" w14:paraId="77886F72" w14:textId="77777777" w:rsidTr="002256C2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518" w:type="dxa"/>
                                      <w:shd w:val="clear" w:color="auto" w:fill="F2F2F2" w:themeFill="background1" w:themeFillShade="F2"/>
                                    </w:tcPr>
                                    <w:p w14:paraId="029B83B4" w14:textId="77777777" w:rsidR="00A551B4" w:rsidRDefault="00A551B4">
                                      <w:pPr>
                                        <w:spacing w:line="240" w:lineRule="auto"/>
                                        <w:rPr>
                                          <w:rStyle w:val="Char3"/>
                                          <w:color w:val="auto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Style w:val="Char3"/>
                                          <w:rFonts w:hint="eastAsia"/>
                                          <w:color w:val="auto"/>
                                          <w:sz w:val="22"/>
                                          <w:szCs w:val="22"/>
                                        </w:rPr>
                                        <w:t>项目</w:t>
                                      </w:r>
                                      <w:r>
                                        <w:rPr>
                                          <w:rStyle w:val="Char3"/>
                                          <w:color w:val="auto"/>
                                          <w:sz w:val="22"/>
                                          <w:szCs w:val="22"/>
                                        </w:rPr>
                                        <w:t>名称</w:t>
                                      </w:r>
                                    </w:p>
                                  </w:tc>
                                  <w:tc>
                                    <w:tcPr>
                                      <w:tcW w:w="3444" w:type="dxa"/>
                                      <w:shd w:val="clear" w:color="auto" w:fill="F2F2F2" w:themeFill="background1" w:themeFillShade="F2"/>
                                    </w:tcPr>
                                    <w:p w14:paraId="2318552D" w14:textId="673CBD91" w:rsidR="00A551B4" w:rsidRDefault="00A551B4">
                                      <w:pPr>
                                        <w:spacing w:line="240" w:lineRule="auto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Style w:val="Char3"/>
                                          <w:bCs w:val="0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Style w:val="Char3"/>
                                          <w:rFonts w:hint="eastAsia"/>
                                          <w:sz w:val="22"/>
                                          <w:szCs w:val="22"/>
                                        </w:rPr>
                                        <w:t>和谐用工平台</w:t>
                                      </w:r>
                                    </w:p>
                                  </w:tc>
                                </w:tr>
                                <w:tr w:rsidR="00A551B4" w14:paraId="7EC83B7B" w14:textId="77777777" w:rsidTr="002256C2"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518" w:type="dxa"/>
                                    </w:tcPr>
                                    <w:p w14:paraId="48285FED" w14:textId="77777777" w:rsidR="00A551B4" w:rsidRDefault="00A551B4">
                                      <w:pPr>
                                        <w:spacing w:line="240" w:lineRule="auto"/>
                                        <w:rPr>
                                          <w:rStyle w:val="Char3"/>
                                          <w:color w:val="auto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Style w:val="Char3"/>
                                          <w:rFonts w:hint="eastAsia"/>
                                          <w:color w:val="auto"/>
                                          <w:sz w:val="22"/>
                                          <w:szCs w:val="22"/>
                                        </w:rPr>
                                        <w:t>项目代号</w:t>
                                      </w:r>
                                    </w:p>
                                  </w:tc>
                                  <w:tc>
                                    <w:tcPr>
                                      <w:tcW w:w="3444" w:type="dxa"/>
                                    </w:tcPr>
                                    <w:p w14:paraId="4FF4D625" w14:textId="77777777" w:rsidR="00A551B4" w:rsidRDefault="00A551B4">
                                      <w:pPr>
                                        <w:spacing w:line="240" w:lineRule="auto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Style w:val="Char3"/>
                                          <w:b w:val="0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</w:tr>
                                <w:tr w:rsidR="00A551B4" w14:paraId="494A3D5F" w14:textId="77777777" w:rsidTr="002256C2"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518" w:type="dxa"/>
                                      <w:shd w:val="clear" w:color="auto" w:fill="F2F2F2" w:themeFill="background1" w:themeFillShade="F2"/>
                                    </w:tcPr>
                                    <w:p w14:paraId="629EC90E" w14:textId="77777777" w:rsidR="00A551B4" w:rsidRDefault="00A551B4">
                                      <w:pPr>
                                        <w:spacing w:line="240" w:lineRule="auto"/>
                                        <w:rPr>
                                          <w:rStyle w:val="Char3"/>
                                          <w:color w:val="auto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Style w:val="Char3"/>
                                          <w:rFonts w:hint="eastAsia"/>
                                          <w:color w:val="auto"/>
                                          <w:sz w:val="22"/>
                                          <w:szCs w:val="22"/>
                                        </w:rPr>
                                        <w:t>项目概要</w:t>
                                      </w:r>
                                    </w:p>
                                  </w:tc>
                                  <w:tc>
                                    <w:tcPr>
                                      <w:tcW w:w="3444" w:type="dxa"/>
                                      <w:shd w:val="clear" w:color="auto" w:fill="F2F2F2" w:themeFill="background1" w:themeFillShade="F2"/>
                                    </w:tcPr>
                                    <w:p w14:paraId="0094032B" w14:textId="77777777" w:rsidR="00A551B4" w:rsidRDefault="00A551B4">
                                      <w:pPr>
                                        <w:spacing w:line="240" w:lineRule="auto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Style w:val="Char3"/>
                                          <w:b w:val="0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0213A8F" w14:textId="77777777" w:rsidR="00A551B4" w:rsidRDefault="00A551B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DC75DF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8" type="#_x0000_t202" style="position:absolute;margin-left:66.55pt;margin-top:115.15pt;width:468pt;height:1in;z-index:251663360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" filled="f" stroked="f" strokeweight=".5pt">
                    <v:textbox style="mso-fit-shape-to-text:t">
                      <w:txbxContent>
                        <w:tbl>
                          <w:tblPr>
                            <w:tblStyle w:val="41"/>
                            <w:tblW w:w="4962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518"/>
                            <w:gridCol w:w="3444"/>
                          </w:tblGrid>
                          <w:tr w:rsidR="00A551B4" w14:paraId="77886F72" w14:textId="77777777" w:rsidTr="002256C2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518" w:type="dxa"/>
                                <w:shd w:val="clear" w:color="auto" w:fill="F2F2F2" w:themeFill="background1" w:themeFillShade="F2"/>
                              </w:tcPr>
                              <w:p w14:paraId="029B83B4" w14:textId="77777777" w:rsidR="00A551B4" w:rsidRDefault="00A551B4">
                                <w:pPr>
                                  <w:spacing w:line="240" w:lineRule="auto"/>
                                  <w:rPr>
                                    <w:rStyle w:val="Char3"/>
                                    <w:color w:val="auto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Style w:val="Char3"/>
                                    <w:rFonts w:hint="eastAsia"/>
                                    <w:color w:val="auto"/>
                                    <w:sz w:val="22"/>
                                    <w:szCs w:val="22"/>
                                  </w:rPr>
                                  <w:t>项目</w:t>
                                </w:r>
                                <w:r>
                                  <w:rPr>
                                    <w:rStyle w:val="Char3"/>
                                    <w:color w:val="auto"/>
                                    <w:sz w:val="22"/>
                                    <w:szCs w:val="22"/>
                                  </w:rPr>
                                  <w:t>名称</w:t>
                                </w:r>
                              </w:p>
                            </w:tc>
                            <w:tc>
                              <w:tcPr>
                                <w:tcW w:w="3444" w:type="dxa"/>
                                <w:shd w:val="clear" w:color="auto" w:fill="F2F2F2" w:themeFill="background1" w:themeFillShade="F2"/>
                              </w:tcPr>
                              <w:p w14:paraId="2318552D" w14:textId="673CBD91" w:rsidR="00A551B4" w:rsidRDefault="00A551B4">
                                <w:pPr>
                                  <w:spacing w:line="240" w:lineRule="auto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Style w:val="Char3"/>
                                    <w:bCs w:val="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Style w:val="Char3"/>
                                    <w:rFonts w:hint="eastAsia"/>
                                    <w:sz w:val="22"/>
                                    <w:szCs w:val="22"/>
                                  </w:rPr>
                                  <w:t>和谐用工平台</w:t>
                                </w:r>
                              </w:p>
                            </w:tc>
                          </w:tr>
                          <w:tr w:rsidR="00A551B4" w14:paraId="7EC83B7B" w14:textId="77777777" w:rsidTr="002256C2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518" w:type="dxa"/>
                              </w:tcPr>
                              <w:p w14:paraId="48285FED" w14:textId="77777777" w:rsidR="00A551B4" w:rsidRDefault="00A551B4">
                                <w:pPr>
                                  <w:spacing w:line="240" w:lineRule="auto"/>
                                  <w:rPr>
                                    <w:rStyle w:val="Char3"/>
                                    <w:color w:val="auto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Style w:val="Char3"/>
                                    <w:rFonts w:hint="eastAsia"/>
                                    <w:color w:val="auto"/>
                                    <w:sz w:val="22"/>
                                    <w:szCs w:val="22"/>
                                  </w:rPr>
                                  <w:t>项目代号</w:t>
                                </w:r>
                              </w:p>
                            </w:tc>
                            <w:tc>
                              <w:tcPr>
                                <w:tcW w:w="3444" w:type="dxa"/>
                              </w:tcPr>
                              <w:p w14:paraId="4FF4D625" w14:textId="77777777" w:rsidR="00A551B4" w:rsidRDefault="00A551B4">
                                <w:pPr>
                                  <w:spacing w:line="240" w:lineRule="auto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Style w:val="Char3"/>
                                    <w:b w:val="0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 w:rsidR="00A551B4" w14:paraId="494A3D5F" w14:textId="77777777" w:rsidTr="002256C2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518" w:type="dxa"/>
                                <w:shd w:val="clear" w:color="auto" w:fill="F2F2F2" w:themeFill="background1" w:themeFillShade="F2"/>
                              </w:tcPr>
                              <w:p w14:paraId="629EC90E" w14:textId="77777777" w:rsidR="00A551B4" w:rsidRDefault="00A551B4">
                                <w:pPr>
                                  <w:spacing w:line="240" w:lineRule="auto"/>
                                  <w:rPr>
                                    <w:rStyle w:val="Char3"/>
                                    <w:color w:val="auto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Style w:val="Char3"/>
                                    <w:rFonts w:hint="eastAsia"/>
                                    <w:color w:val="auto"/>
                                    <w:sz w:val="22"/>
                                    <w:szCs w:val="22"/>
                                  </w:rPr>
                                  <w:t>项目概要</w:t>
                                </w:r>
                              </w:p>
                            </w:tc>
                            <w:tc>
                              <w:tcPr>
                                <w:tcW w:w="3444" w:type="dxa"/>
                                <w:shd w:val="clear" w:color="auto" w:fill="F2F2F2" w:themeFill="background1" w:themeFillShade="F2"/>
                              </w:tcPr>
                              <w:p w14:paraId="0094032B" w14:textId="77777777" w:rsidR="00A551B4" w:rsidRDefault="00A551B4">
                                <w:pPr>
                                  <w:spacing w:line="240" w:lineRule="auto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Style w:val="Char3"/>
                                    <w:b w:val="0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</w:tbl>
                        <w:p w14:paraId="40213A8F" w14:textId="77777777" w:rsidR="00A551B4" w:rsidRDefault="00A551B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14:paraId="55D0451B" w14:textId="77777777" w:rsidR="002256C2" w:rsidRDefault="00E550CC">
      <w:pPr>
        <w:pStyle w:val="1"/>
        <w:numPr>
          <w:ilvl w:val="0"/>
          <w:numId w:val="0"/>
        </w:numPr>
        <w:pBdr>
          <w:bottom w:val="none" w:sz="0" w:space="0" w:color="auto"/>
        </w:pBdr>
        <w:ind w:left="432"/>
        <w:rPr>
          <w:lang w:val="zh-CN"/>
        </w:rPr>
      </w:pPr>
      <w:bookmarkStart w:id="0" w:name="_Toc399850480"/>
      <w:bookmarkStart w:id="1" w:name="_Toc40462638"/>
      <w:r>
        <w:rPr>
          <w:rFonts w:hint="eastAsia"/>
          <w:lang w:val="zh-CN"/>
        </w:rPr>
        <w:lastRenderedPageBreak/>
        <w:t>目录</w:t>
      </w:r>
      <w:bookmarkEnd w:id="0"/>
      <w:bookmarkEnd w:id="1"/>
    </w:p>
    <w:sdt>
      <w:sdtPr>
        <w:rPr>
          <w:lang w:val="zh-CN"/>
        </w:rPr>
        <w:id w:val="-1643266273"/>
      </w:sdtPr>
      <w:sdtEndPr>
        <w:rPr>
          <w:b/>
          <w:bCs/>
        </w:rPr>
      </w:sdtEndPr>
      <w:sdtContent>
        <w:p w14:paraId="66647221" w14:textId="060BD7E9" w:rsidR="00AE5397" w:rsidRDefault="00E550CC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rPr>
              <w:rFonts w:cstheme="majorBidi"/>
              <w:color w:val="B35E06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cstheme="majorBidi"/>
              <w:color w:val="B35E06" w:themeColor="accent1" w:themeShade="BF"/>
              <w:sz w:val="32"/>
              <w:szCs w:val="32"/>
            </w:rPr>
            <w:fldChar w:fldCharType="separate"/>
          </w:r>
          <w:hyperlink w:anchor="_Toc40462638" w:history="1">
            <w:r w:rsidR="00AE5397" w:rsidRPr="002272A2">
              <w:rPr>
                <w:rStyle w:val="ac"/>
                <w:noProof/>
                <w:lang w:val="zh-CN"/>
              </w:rPr>
              <w:t>目录</w:t>
            </w:r>
            <w:r w:rsidR="00AE5397">
              <w:rPr>
                <w:noProof/>
                <w:webHidden/>
              </w:rPr>
              <w:tab/>
            </w:r>
            <w:r w:rsidR="00AE5397">
              <w:rPr>
                <w:noProof/>
                <w:webHidden/>
              </w:rPr>
              <w:fldChar w:fldCharType="begin"/>
            </w:r>
            <w:r w:rsidR="00AE5397">
              <w:rPr>
                <w:noProof/>
                <w:webHidden/>
              </w:rPr>
              <w:instrText xml:space="preserve"> PAGEREF _Toc40462638 \h </w:instrText>
            </w:r>
            <w:r w:rsidR="00AE5397">
              <w:rPr>
                <w:noProof/>
                <w:webHidden/>
              </w:rPr>
            </w:r>
            <w:r w:rsidR="00AE5397">
              <w:rPr>
                <w:noProof/>
                <w:webHidden/>
              </w:rPr>
              <w:fldChar w:fldCharType="separate"/>
            </w:r>
            <w:r w:rsidR="00AE5397">
              <w:rPr>
                <w:noProof/>
                <w:webHidden/>
              </w:rPr>
              <w:t>1</w:t>
            </w:r>
            <w:r w:rsidR="00AE5397">
              <w:rPr>
                <w:noProof/>
                <w:webHidden/>
              </w:rPr>
              <w:fldChar w:fldCharType="end"/>
            </w:r>
          </w:hyperlink>
        </w:p>
        <w:p w14:paraId="367B378D" w14:textId="13007572" w:rsidR="00AE5397" w:rsidRDefault="00431E8B">
          <w:pPr>
            <w:pStyle w:val="10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0462639" w:history="1">
            <w:r w:rsidR="00AE5397" w:rsidRPr="002272A2">
              <w:rPr>
                <w:rStyle w:val="ac"/>
                <w:rFonts w:ascii="Microsoft YaHei UI" w:eastAsia="Microsoft YaHei UI" w:hAnsi="Microsoft YaHei UI"/>
                <w:noProof/>
              </w:rPr>
              <w:t>1</w:t>
            </w:r>
            <w:r w:rsidR="00AE5397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E5397" w:rsidRPr="002272A2">
              <w:rPr>
                <w:rStyle w:val="ac"/>
                <w:noProof/>
              </w:rPr>
              <w:t>需求一：关掉黄石系统内人员手动录入功能</w:t>
            </w:r>
            <w:r w:rsidR="00AE5397">
              <w:rPr>
                <w:noProof/>
                <w:webHidden/>
              </w:rPr>
              <w:tab/>
            </w:r>
            <w:r w:rsidR="00AE5397">
              <w:rPr>
                <w:noProof/>
                <w:webHidden/>
              </w:rPr>
              <w:fldChar w:fldCharType="begin"/>
            </w:r>
            <w:r w:rsidR="00AE5397">
              <w:rPr>
                <w:noProof/>
                <w:webHidden/>
              </w:rPr>
              <w:instrText xml:space="preserve"> PAGEREF _Toc40462639 \h </w:instrText>
            </w:r>
            <w:r w:rsidR="00AE5397">
              <w:rPr>
                <w:noProof/>
                <w:webHidden/>
              </w:rPr>
            </w:r>
            <w:r w:rsidR="00AE5397">
              <w:rPr>
                <w:noProof/>
                <w:webHidden/>
              </w:rPr>
              <w:fldChar w:fldCharType="separate"/>
            </w:r>
            <w:r w:rsidR="00AE5397">
              <w:rPr>
                <w:noProof/>
                <w:webHidden/>
              </w:rPr>
              <w:t>2</w:t>
            </w:r>
            <w:r w:rsidR="00AE5397">
              <w:rPr>
                <w:noProof/>
                <w:webHidden/>
              </w:rPr>
              <w:fldChar w:fldCharType="end"/>
            </w:r>
          </w:hyperlink>
        </w:p>
        <w:p w14:paraId="300EF4B7" w14:textId="118EDFCA" w:rsidR="00AE5397" w:rsidRDefault="00431E8B">
          <w:pPr>
            <w:pStyle w:val="20"/>
            <w:tabs>
              <w:tab w:val="left" w:pos="1050"/>
              <w:tab w:val="right" w:leader="dot" w:pos="93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0462640" w:history="1">
            <w:r w:rsidR="00AE5397" w:rsidRPr="002272A2">
              <w:rPr>
                <w:rStyle w:val="ac"/>
                <w:noProof/>
              </w:rPr>
              <w:t>1.1</w:t>
            </w:r>
            <w:r w:rsidR="00AE5397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E5397" w:rsidRPr="002272A2">
              <w:rPr>
                <w:rStyle w:val="ac"/>
                <w:noProof/>
              </w:rPr>
              <w:t>需求内容：</w:t>
            </w:r>
            <w:r w:rsidR="00AE5397">
              <w:rPr>
                <w:noProof/>
                <w:webHidden/>
              </w:rPr>
              <w:tab/>
            </w:r>
            <w:r w:rsidR="00AE5397">
              <w:rPr>
                <w:noProof/>
                <w:webHidden/>
              </w:rPr>
              <w:fldChar w:fldCharType="begin"/>
            </w:r>
            <w:r w:rsidR="00AE5397">
              <w:rPr>
                <w:noProof/>
                <w:webHidden/>
              </w:rPr>
              <w:instrText xml:space="preserve"> PAGEREF _Toc40462640 \h </w:instrText>
            </w:r>
            <w:r w:rsidR="00AE5397">
              <w:rPr>
                <w:noProof/>
                <w:webHidden/>
              </w:rPr>
            </w:r>
            <w:r w:rsidR="00AE5397">
              <w:rPr>
                <w:noProof/>
                <w:webHidden/>
              </w:rPr>
              <w:fldChar w:fldCharType="separate"/>
            </w:r>
            <w:r w:rsidR="00AE5397">
              <w:rPr>
                <w:noProof/>
                <w:webHidden/>
              </w:rPr>
              <w:t>2</w:t>
            </w:r>
            <w:r w:rsidR="00AE5397">
              <w:rPr>
                <w:noProof/>
                <w:webHidden/>
              </w:rPr>
              <w:fldChar w:fldCharType="end"/>
            </w:r>
          </w:hyperlink>
        </w:p>
        <w:p w14:paraId="48CED7D0" w14:textId="682E4C6B" w:rsidR="00AE5397" w:rsidRDefault="00431E8B">
          <w:pPr>
            <w:pStyle w:val="20"/>
            <w:tabs>
              <w:tab w:val="left" w:pos="1050"/>
              <w:tab w:val="right" w:leader="dot" w:pos="93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0462641" w:history="1">
            <w:r w:rsidR="00AE5397" w:rsidRPr="002272A2">
              <w:rPr>
                <w:rStyle w:val="ac"/>
                <w:noProof/>
              </w:rPr>
              <w:t>1.2</w:t>
            </w:r>
            <w:r w:rsidR="00AE5397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E5397" w:rsidRPr="002272A2">
              <w:rPr>
                <w:rStyle w:val="ac"/>
                <w:noProof/>
              </w:rPr>
              <w:t>处理方案：</w:t>
            </w:r>
            <w:r w:rsidR="00AE5397">
              <w:rPr>
                <w:noProof/>
                <w:webHidden/>
              </w:rPr>
              <w:tab/>
            </w:r>
            <w:r w:rsidR="00AE5397">
              <w:rPr>
                <w:noProof/>
                <w:webHidden/>
              </w:rPr>
              <w:fldChar w:fldCharType="begin"/>
            </w:r>
            <w:r w:rsidR="00AE5397">
              <w:rPr>
                <w:noProof/>
                <w:webHidden/>
              </w:rPr>
              <w:instrText xml:space="preserve"> PAGEREF _Toc40462641 \h </w:instrText>
            </w:r>
            <w:r w:rsidR="00AE5397">
              <w:rPr>
                <w:noProof/>
                <w:webHidden/>
              </w:rPr>
            </w:r>
            <w:r w:rsidR="00AE5397">
              <w:rPr>
                <w:noProof/>
                <w:webHidden/>
              </w:rPr>
              <w:fldChar w:fldCharType="separate"/>
            </w:r>
            <w:r w:rsidR="00AE5397">
              <w:rPr>
                <w:noProof/>
                <w:webHidden/>
              </w:rPr>
              <w:t>2</w:t>
            </w:r>
            <w:r w:rsidR="00AE5397">
              <w:rPr>
                <w:noProof/>
                <w:webHidden/>
              </w:rPr>
              <w:fldChar w:fldCharType="end"/>
            </w:r>
          </w:hyperlink>
        </w:p>
        <w:p w14:paraId="423A1D68" w14:textId="290E1C76" w:rsidR="00AE5397" w:rsidRDefault="00431E8B">
          <w:pPr>
            <w:pStyle w:val="10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0462642" w:history="1">
            <w:r w:rsidR="00AE5397" w:rsidRPr="002272A2">
              <w:rPr>
                <w:rStyle w:val="ac"/>
                <w:rFonts w:ascii="Microsoft YaHei UI" w:eastAsia="Microsoft YaHei UI" w:hAnsi="Microsoft YaHei UI"/>
                <w:noProof/>
              </w:rPr>
              <w:t>2</w:t>
            </w:r>
            <w:r w:rsidR="00AE5397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E5397" w:rsidRPr="002272A2">
              <w:rPr>
                <w:rStyle w:val="ac"/>
                <w:noProof/>
              </w:rPr>
              <w:t>需求二：人员电话信息处理</w:t>
            </w:r>
            <w:r w:rsidR="00AE5397">
              <w:rPr>
                <w:noProof/>
                <w:webHidden/>
              </w:rPr>
              <w:tab/>
            </w:r>
            <w:r w:rsidR="00AE5397">
              <w:rPr>
                <w:noProof/>
                <w:webHidden/>
              </w:rPr>
              <w:fldChar w:fldCharType="begin"/>
            </w:r>
            <w:r w:rsidR="00AE5397">
              <w:rPr>
                <w:noProof/>
                <w:webHidden/>
              </w:rPr>
              <w:instrText xml:space="preserve"> PAGEREF _Toc40462642 \h </w:instrText>
            </w:r>
            <w:r w:rsidR="00AE5397">
              <w:rPr>
                <w:noProof/>
                <w:webHidden/>
              </w:rPr>
            </w:r>
            <w:r w:rsidR="00AE5397">
              <w:rPr>
                <w:noProof/>
                <w:webHidden/>
              </w:rPr>
              <w:fldChar w:fldCharType="separate"/>
            </w:r>
            <w:r w:rsidR="00AE5397">
              <w:rPr>
                <w:noProof/>
                <w:webHidden/>
              </w:rPr>
              <w:t>2</w:t>
            </w:r>
            <w:r w:rsidR="00AE5397">
              <w:rPr>
                <w:noProof/>
                <w:webHidden/>
              </w:rPr>
              <w:fldChar w:fldCharType="end"/>
            </w:r>
          </w:hyperlink>
        </w:p>
        <w:p w14:paraId="4A86E643" w14:textId="1127CD9E" w:rsidR="00AE5397" w:rsidRDefault="00431E8B">
          <w:pPr>
            <w:pStyle w:val="20"/>
            <w:tabs>
              <w:tab w:val="left" w:pos="1050"/>
              <w:tab w:val="right" w:leader="dot" w:pos="93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0462643" w:history="1">
            <w:r w:rsidR="00AE5397" w:rsidRPr="002272A2">
              <w:rPr>
                <w:rStyle w:val="ac"/>
                <w:noProof/>
              </w:rPr>
              <w:t>2.1</w:t>
            </w:r>
            <w:r w:rsidR="00AE5397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E5397" w:rsidRPr="002272A2">
              <w:rPr>
                <w:rStyle w:val="ac"/>
                <w:noProof/>
              </w:rPr>
              <w:t>需求内容</w:t>
            </w:r>
            <w:r w:rsidR="00AE5397">
              <w:rPr>
                <w:noProof/>
                <w:webHidden/>
              </w:rPr>
              <w:tab/>
            </w:r>
            <w:r w:rsidR="00AE5397">
              <w:rPr>
                <w:noProof/>
                <w:webHidden/>
              </w:rPr>
              <w:fldChar w:fldCharType="begin"/>
            </w:r>
            <w:r w:rsidR="00AE5397">
              <w:rPr>
                <w:noProof/>
                <w:webHidden/>
              </w:rPr>
              <w:instrText xml:space="preserve"> PAGEREF _Toc40462643 \h </w:instrText>
            </w:r>
            <w:r w:rsidR="00AE5397">
              <w:rPr>
                <w:noProof/>
                <w:webHidden/>
              </w:rPr>
            </w:r>
            <w:r w:rsidR="00AE5397">
              <w:rPr>
                <w:noProof/>
                <w:webHidden/>
              </w:rPr>
              <w:fldChar w:fldCharType="separate"/>
            </w:r>
            <w:r w:rsidR="00AE5397">
              <w:rPr>
                <w:noProof/>
                <w:webHidden/>
              </w:rPr>
              <w:t>2</w:t>
            </w:r>
            <w:r w:rsidR="00AE5397">
              <w:rPr>
                <w:noProof/>
                <w:webHidden/>
              </w:rPr>
              <w:fldChar w:fldCharType="end"/>
            </w:r>
          </w:hyperlink>
        </w:p>
        <w:p w14:paraId="343C7D1F" w14:textId="7C5CC5B5" w:rsidR="00AE5397" w:rsidRDefault="00431E8B">
          <w:pPr>
            <w:pStyle w:val="20"/>
            <w:tabs>
              <w:tab w:val="left" w:pos="1050"/>
              <w:tab w:val="right" w:leader="dot" w:pos="93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0462644" w:history="1">
            <w:r w:rsidR="00AE5397" w:rsidRPr="002272A2">
              <w:rPr>
                <w:rStyle w:val="ac"/>
                <w:noProof/>
              </w:rPr>
              <w:t>2.2</w:t>
            </w:r>
            <w:r w:rsidR="00AE5397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E5397" w:rsidRPr="002272A2">
              <w:rPr>
                <w:rStyle w:val="ac"/>
                <w:noProof/>
              </w:rPr>
              <w:t>处理方案</w:t>
            </w:r>
            <w:r w:rsidR="00AE5397">
              <w:rPr>
                <w:noProof/>
                <w:webHidden/>
              </w:rPr>
              <w:tab/>
            </w:r>
            <w:r w:rsidR="00AE5397">
              <w:rPr>
                <w:noProof/>
                <w:webHidden/>
              </w:rPr>
              <w:fldChar w:fldCharType="begin"/>
            </w:r>
            <w:r w:rsidR="00AE5397">
              <w:rPr>
                <w:noProof/>
                <w:webHidden/>
              </w:rPr>
              <w:instrText xml:space="preserve"> PAGEREF _Toc40462644 \h </w:instrText>
            </w:r>
            <w:r w:rsidR="00AE5397">
              <w:rPr>
                <w:noProof/>
                <w:webHidden/>
              </w:rPr>
            </w:r>
            <w:r w:rsidR="00AE5397">
              <w:rPr>
                <w:noProof/>
                <w:webHidden/>
              </w:rPr>
              <w:fldChar w:fldCharType="separate"/>
            </w:r>
            <w:r w:rsidR="00AE5397">
              <w:rPr>
                <w:noProof/>
                <w:webHidden/>
              </w:rPr>
              <w:t>2</w:t>
            </w:r>
            <w:r w:rsidR="00AE5397">
              <w:rPr>
                <w:noProof/>
                <w:webHidden/>
              </w:rPr>
              <w:fldChar w:fldCharType="end"/>
            </w:r>
          </w:hyperlink>
        </w:p>
        <w:p w14:paraId="0F98CD81" w14:textId="236E689E" w:rsidR="00AE5397" w:rsidRDefault="00431E8B">
          <w:pPr>
            <w:pStyle w:val="10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0462645" w:history="1">
            <w:r w:rsidR="00AE5397" w:rsidRPr="002272A2">
              <w:rPr>
                <w:rStyle w:val="ac"/>
                <w:rFonts w:ascii="Microsoft YaHei UI" w:eastAsia="Microsoft YaHei UI" w:hAnsi="Microsoft YaHei UI"/>
                <w:noProof/>
              </w:rPr>
              <w:t>3</w:t>
            </w:r>
            <w:r w:rsidR="00AE5397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E5397" w:rsidRPr="002272A2">
              <w:rPr>
                <w:rStyle w:val="ac"/>
                <w:noProof/>
              </w:rPr>
              <w:t>需求三：考勤数据补录</w:t>
            </w:r>
            <w:r w:rsidR="00AE5397">
              <w:rPr>
                <w:noProof/>
                <w:webHidden/>
              </w:rPr>
              <w:tab/>
            </w:r>
            <w:r w:rsidR="00AE5397">
              <w:rPr>
                <w:noProof/>
                <w:webHidden/>
              </w:rPr>
              <w:fldChar w:fldCharType="begin"/>
            </w:r>
            <w:r w:rsidR="00AE5397">
              <w:rPr>
                <w:noProof/>
                <w:webHidden/>
              </w:rPr>
              <w:instrText xml:space="preserve"> PAGEREF _Toc40462645 \h </w:instrText>
            </w:r>
            <w:r w:rsidR="00AE5397">
              <w:rPr>
                <w:noProof/>
                <w:webHidden/>
              </w:rPr>
            </w:r>
            <w:r w:rsidR="00AE5397">
              <w:rPr>
                <w:noProof/>
                <w:webHidden/>
              </w:rPr>
              <w:fldChar w:fldCharType="separate"/>
            </w:r>
            <w:r w:rsidR="00AE5397">
              <w:rPr>
                <w:noProof/>
                <w:webHidden/>
              </w:rPr>
              <w:t>3</w:t>
            </w:r>
            <w:r w:rsidR="00AE5397">
              <w:rPr>
                <w:noProof/>
                <w:webHidden/>
              </w:rPr>
              <w:fldChar w:fldCharType="end"/>
            </w:r>
          </w:hyperlink>
        </w:p>
        <w:p w14:paraId="74108D06" w14:textId="7917ADA8" w:rsidR="00AE5397" w:rsidRDefault="00431E8B">
          <w:pPr>
            <w:pStyle w:val="20"/>
            <w:tabs>
              <w:tab w:val="left" w:pos="1050"/>
              <w:tab w:val="right" w:leader="dot" w:pos="93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0462646" w:history="1">
            <w:r w:rsidR="00AE5397" w:rsidRPr="002272A2">
              <w:rPr>
                <w:rStyle w:val="ac"/>
                <w:noProof/>
              </w:rPr>
              <w:t>3.1</w:t>
            </w:r>
            <w:r w:rsidR="00AE5397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E5397" w:rsidRPr="002272A2">
              <w:rPr>
                <w:rStyle w:val="ac"/>
                <w:noProof/>
              </w:rPr>
              <w:t>需求内容</w:t>
            </w:r>
            <w:r w:rsidR="00AE5397">
              <w:rPr>
                <w:noProof/>
                <w:webHidden/>
              </w:rPr>
              <w:tab/>
            </w:r>
            <w:r w:rsidR="00AE5397">
              <w:rPr>
                <w:noProof/>
                <w:webHidden/>
              </w:rPr>
              <w:fldChar w:fldCharType="begin"/>
            </w:r>
            <w:r w:rsidR="00AE5397">
              <w:rPr>
                <w:noProof/>
                <w:webHidden/>
              </w:rPr>
              <w:instrText xml:space="preserve"> PAGEREF _Toc40462646 \h </w:instrText>
            </w:r>
            <w:r w:rsidR="00AE5397">
              <w:rPr>
                <w:noProof/>
                <w:webHidden/>
              </w:rPr>
            </w:r>
            <w:r w:rsidR="00AE5397">
              <w:rPr>
                <w:noProof/>
                <w:webHidden/>
              </w:rPr>
              <w:fldChar w:fldCharType="separate"/>
            </w:r>
            <w:r w:rsidR="00AE5397">
              <w:rPr>
                <w:noProof/>
                <w:webHidden/>
              </w:rPr>
              <w:t>3</w:t>
            </w:r>
            <w:r w:rsidR="00AE5397">
              <w:rPr>
                <w:noProof/>
                <w:webHidden/>
              </w:rPr>
              <w:fldChar w:fldCharType="end"/>
            </w:r>
          </w:hyperlink>
        </w:p>
        <w:p w14:paraId="39FF241A" w14:textId="2375D9E3" w:rsidR="00AE5397" w:rsidRDefault="00431E8B">
          <w:pPr>
            <w:pStyle w:val="20"/>
            <w:tabs>
              <w:tab w:val="left" w:pos="1050"/>
              <w:tab w:val="right" w:leader="dot" w:pos="93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0462647" w:history="1">
            <w:r w:rsidR="00AE5397" w:rsidRPr="002272A2">
              <w:rPr>
                <w:rStyle w:val="ac"/>
                <w:noProof/>
              </w:rPr>
              <w:t>3.2</w:t>
            </w:r>
            <w:r w:rsidR="00AE5397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E5397" w:rsidRPr="002272A2">
              <w:rPr>
                <w:rStyle w:val="ac"/>
                <w:noProof/>
              </w:rPr>
              <w:t>处理方案</w:t>
            </w:r>
            <w:r w:rsidR="00AE5397">
              <w:rPr>
                <w:noProof/>
                <w:webHidden/>
              </w:rPr>
              <w:tab/>
            </w:r>
            <w:r w:rsidR="00AE5397">
              <w:rPr>
                <w:noProof/>
                <w:webHidden/>
              </w:rPr>
              <w:fldChar w:fldCharType="begin"/>
            </w:r>
            <w:r w:rsidR="00AE5397">
              <w:rPr>
                <w:noProof/>
                <w:webHidden/>
              </w:rPr>
              <w:instrText xml:space="preserve"> PAGEREF _Toc40462647 \h </w:instrText>
            </w:r>
            <w:r w:rsidR="00AE5397">
              <w:rPr>
                <w:noProof/>
                <w:webHidden/>
              </w:rPr>
            </w:r>
            <w:r w:rsidR="00AE5397">
              <w:rPr>
                <w:noProof/>
                <w:webHidden/>
              </w:rPr>
              <w:fldChar w:fldCharType="separate"/>
            </w:r>
            <w:r w:rsidR="00AE5397">
              <w:rPr>
                <w:noProof/>
                <w:webHidden/>
              </w:rPr>
              <w:t>3</w:t>
            </w:r>
            <w:r w:rsidR="00AE5397">
              <w:rPr>
                <w:noProof/>
                <w:webHidden/>
              </w:rPr>
              <w:fldChar w:fldCharType="end"/>
            </w:r>
          </w:hyperlink>
        </w:p>
        <w:p w14:paraId="0C18DC47" w14:textId="2608B98E" w:rsidR="00AE5397" w:rsidRDefault="00431E8B">
          <w:pPr>
            <w:pStyle w:val="10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0462648" w:history="1">
            <w:r w:rsidR="00AE5397" w:rsidRPr="002272A2">
              <w:rPr>
                <w:rStyle w:val="ac"/>
                <w:rFonts w:ascii="Microsoft YaHei UI" w:eastAsia="Microsoft YaHei UI" w:hAnsi="Microsoft YaHei UI"/>
                <w:noProof/>
              </w:rPr>
              <w:t>4</w:t>
            </w:r>
            <w:r w:rsidR="00AE5397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E5397" w:rsidRPr="002272A2">
              <w:rPr>
                <w:rStyle w:val="ac"/>
                <w:noProof/>
              </w:rPr>
              <w:t>需求四：银行代发数据补录</w:t>
            </w:r>
            <w:r w:rsidR="00AE5397">
              <w:rPr>
                <w:noProof/>
                <w:webHidden/>
              </w:rPr>
              <w:tab/>
            </w:r>
            <w:r w:rsidR="00AE5397">
              <w:rPr>
                <w:noProof/>
                <w:webHidden/>
              </w:rPr>
              <w:fldChar w:fldCharType="begin"/>
            </w:r>
            <w:r w:rsidR="00AE5397">
              <w:rPr>
                <w:noProof/>
                <w:webHidden/>
              </w:rPr>
              <w:instrText xml:space="preserve"> PAGEREF _Toc40462648 \h </w:instrText>
            </w:r>
            <w:r w:rsidR="00AE5397">
              <w:rPr>
                <w:noProof/>
                <w:webHidden/>
              </w:rPr>
            </w:r>
            <w:r w:rsidR="00AE5397">
              <w:rPr>
                <w:noProof/>
                <w:webHidden/>
              </w:rPr>
              <w:fldChar w:fldCharType="separate"/>
            </w:r>
            <w:r w:rsidR="00AE5397">
              <w:rPr>
                <w:noProof/>
                <w:webHidden/>
              </w:rPr>
              <w:t>3</w:t>
            </w:r>
            <w:r w:rsidR="00AE5397">
              <w:rPr>
                <w:noProof/>
                <w:webHidden/>
              </w:rPr>
              <w:fldChar w:fldCharType="end"/>
            </w:r>
          </w:hyperlink>
        </w:p>
        <w:p w14:paraId="30C759AC" w14:textId="45183D50" w:rsidR="00AE5397" w:rsidRDefault="00431E8B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0462649" w:history="1">
            <w:r w:rsidR="00AE5397" w:rsidRPr="002272A2">
              <w:rPr>
                <w:rStyle w:val="ac"/>
                <w:noProof/>
              </w:rPr>
              <w:t>修订历史</w:t>
            </w:r>
            <w:r w:rsidR="00AE5397">
              <w:rPr>
                <w:noProof/>
                <w:webHidden/>
              </w:rPr>
              <w:tab/>
            </w:r>
            <w:r w:rsidR="00AE5397">
              <w:rPr>
                <w:noProof/>
                <w:webHidden/>
              </w:rPr>
              <w:fldChar w:fldCharType="begin"/>
            </w:r>
            <w:r w:rsidR="00AE5397">
              <w:rPr>
                <w:noProof/>
                <w:webHidden/>
              </w:rPr>
              <w:instrText xml:space="preserve"> PAGEREF _Toc40462649 \h </w:instrText>
            </w:r>
            <w:r w:rsidR="00AE5397">
              <w:rPr>
                <w:noProof/>
                <w:webHidden/>
              </w:rPr>
            </w:r>
            <w:r w:rsidR="00AE5397">
              <w:rPr>
                <w:noProof/>
                <w:webHidden/>
              </w:rPr>
              <w:fldChar w:fldCharType="separate"/>
            </w:r>
            <w:r w:rsidR="00AE5397">
              <w:rPr>
                <w:noProof/>
                <w:webHidden/>
              </w:rPr>
              <w:t>4</w:t>
            </w:r>
            <w:r w:rsidR="00AE5397">
              <w:rPr>
                <w:noProof/>
                <w:webHidden/>
              </w:rPr>
              <w:fldChar w:fldCharType="end"/>
            </w:r>
          </w:hyperlink>
        </w:p>
        <w:p w14:paraId="7D6094FA" w14:textId="6AC7F911" w:rsidR="002256C2" w:rsidRDefault="00E550CC">
          <w:pPr>
            <w:pStyle w:val="10"/>
            <w:rPr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D2FAA89" w14:textId="5D49B1C1" w:rsidR="002256C2" w:rsidRDefault="002256C2">
      <w:pPr>
        <w:tabs>
          <w:tab w:val="left" w:pos="2908"/>
        </w:tabs>
        <w:rPr>
          <w:lang w:val="zh-CN"/>
        </w:rPr>
        <w:sectPr w:rsidR="002256C2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</w:p>
    <w:p w14:paraId="26470150" w14:textId="177F12DB" w:rsidR="001A1A47" w:rsidRDefault="001A1A47" w:rsidP="00F35CB4">
      <w:pPr>
        <w:pStyle w:val="1"/>
      </w:pPr>
      <w:bookmarkStart w:id="2" w:name="_Toc40462639"/>
      <w:r>
        <w:rPr>
          <w:rFonts w:hint="eastAsia"/>
        </w:rPr>
        <w:lastRenderedPageBreak/>
        <w:t>需求一：</w:t>
      </w:r>
      <w:r w:rsidRPr="001A1A47">
        <w:rPr>
          <w:rFonts w:hint="eastAsia"/>
        </w:rPr>
        <w:t>关掉黄石系统内人员手动录入功能</w:t>
      </w:r>
      <w:bookmarkEnd w:id="2"/>
    </w:p>
    <w:p w14:paraId="7A996112" w14:textId="77777777" w:rsidR="00D61640" w:rsidRDefault="00D61640" w:rsidP="00D61640">
      <w:pPr>
        <w:pStyle w:val="2"/>
      </w:pPr>
      <w:bookmarkStart w:id="3" w:name="_Toc40462640"/>
      <w:r>
        <w:rPr>
          <w:rFonts w:hint="eastAsia"/>
        </w:rPr>
        <w:t>需求内容：</w:t>
      </w:r>
      <w:bookmarkEnd w:id="3"/>
    </w:p>
    <w:p w14:paraId="6D985B9C" w14:textId="641A6D93" w:rsidR="00F35CB4" w:rsidRDefault="001A1A47" w:rsidP="001A1A47">
      <w:r>
        <w:rPr>
          <w:rFonts w:hint="eastAsia"/>
        </w:rPr>
        <w:t>关掉</w:t>
      </w:r>
      <w:r w:rsidR="00F35CB4">
        <w:rPr>
          <w:rFonts w:hint="eastAsia"/>
        </w:rPr>
        <w:t>人员手动录入基本信息的功能，仅可使用身份证阅读器录入</w:t>
      </w:r>
      <w:r w:rsidR="00D61640">
        <w:rPr>
          <w:rFonts w:hint="eastAsia"/>
        </w:rPr>
        <w:t>；</w:t>
      </w:r>
    </w:p>
    <w:p w14:paraId="56971603" w14:textId="03D5B1D1" w:rsidR="00D61640" w:rsidRDefault="00D61640" w:rsidP="00D61640">
      <w:pPr>
        <w:pStyle w:val="2"/>
      </w:pPr>
      <w:bookmarkStart w:id="4" w:name="_Toc40462641"/>
      <w:r>
        <w:rPr>
          <w:rFonts w:hint="eastAsia"/>
        </w:rPr>
        <w:t>处理方案：</w:t>
      </w:r>
      <w:bookmarkEnd w:id="4"/>
    </w:p>
    <w:p w14:paraId="730A58B5" w14:textId="5CF8F9E1" w:rsidR="00F35CB4" w:rsidRDefault="00F35CB4" w:rsidP="001A1A47">
      <w:r>
        <w:rPr>
          <w:rFonts w:hint="eastAsia"/>
        </w:rPr>
        <w:t>添加人员页面中，姓名、身份证号、性别、出生日期、民族、家庭住址输入框置灰不可输入，其他信息均可手动输入不受影响；</w:t>
      </w:r>
    </w:p>
    <w:p w14:paraId="32788016" w14:textId="7FEAF360" w:rsidR="00F35CB4" w:rsidRDefault="00F35CB4" w:rsidP="001A1A47">
      <w:r>
        <w:rPr>
          <w:noProof/>
        </w:rPr>
        <w:drawing>
          <wp:inline distT="0" distB="0" distL="0" distR="0" wp14:anchorId="7387A667" wp14:editId="031E59B0">
            <wp:extent cx="5943600" cy="29127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B403" w14:textId="21CE7C9B" w:rsidR="00F35CB4" w:rsidRDefault="00F35CB4" w:rsidP="00F35CB4">
      <w:pPr>
        <w:pStyle w:val="1"/>
      </w:pPr>
      <w:bookmarkStart w:id="5" w:name="_Toc40462642"/>
      <w:r>
        <w:rPr>
          <w:rFonts w:hint="eastAsia"/>
        </w:rPr>
        <w:t>需求二：人员</w:t>
      </w:r>
      <w:r w:rsidR="00D61640">
        <w:rPr>
          <w:rFonts w:hint="eastAsia"/>
        </w:rPr>
        <w:t>电话信息处理</w:t>
      </w:r>
      <w:bookmarkEnd w:id="5"/>
    </w:p>
    <w:p w14:paraId="098F1729" w14:textId="461A8578" w:rsidR="00D61640" w:rsidRDefault="00D61640" w:rsidP="00D61640">
      <w:pPr>
        <w:pStyle w:val="2"/>
      </w:pPr>
      <w:bookmarkStart w:id="6" w:name="_Toc40462643"/>
      <w:r>
        <w:rPr>
          <w:rFonts w:hint="eastAsia"/>
        </w:rPr>
        <w:t>需求内容</w:t>
      </w:r>
      <w:bookmarkEnd w:id="6"/>
    </w:p>
    <w:p w14:paraId="027F2BAF" w14:textId="4C8DC44F" w:rsidR="00D61640" w:rsidRDefault="00D61640" w:rsidP="00D61640">
      <w:r>
        <w:rPr>
          <w:rFonts w:hint="eastAsia"/>
        </w:rPr>
        <w:t>根据提供的务工人员电话号码清单，隐藏未在清单内的人员的手机号码；</w:t>
      </w:r>
    </w:p>
    <w:p w14:paraId="75B0EB5B" w14:textId="178DFD17" w:rsidR="00D61640" w:rsidRPr="00D61640" w:rsidRDefault="00D61640" w:rsidP="00D61640">
      <w:r>
        <w:rPr>
          <w:rFonts w:hint="eastAsia"/>
        </w:rPr>
        <w:t>说明：电话号码清单是</w:t>
      </w:r>
      <w:r w:rsidR="0021093F">
        <w:rPr>
          <w:rFonts w:hint="eastAsia"/>
        </w:rPr>
        <w:t>按照黄石市各县区各个项目统计务工人员手机号码的清单。</w:t>
      </w:r>
    </w:p>
    <w:p w14:paraId="315FF7DA" w14:textId="17FDAD89" w:rsidR="00F35CB4" w:rsidRPr="00F35CB4" w:rsidRDefault="00D61640" w:rsidP="00D61640">
      <w:pPr>
        <w:pStyle w:val="2"/>
      </w:pPr>
      <w:bookmarkStart w:id="7" w:name="_Toc40462644"/>
      <w:r>
        <w:rPr>
          <w:rFonts w:hint="eastAsia"/>
        </w:rPr>
        <w:t>处理方案</w:t>
      </w:r>
      <w:bookmarkEnd w:id="7"/>
    </w:p>
    <w:p w14:paraId="5984ACF6" w14:textId="1FBD3124" w:rsidR="001A1A47" w:rsidRDefault="0021093F" w:rsidP="00D61640">
      <w:pPr>
        <w:pStyle w:val="aff0"/>
        <w:numPr>
          <w:ilvl w:val="0"/>
          <w:numId w:val="43"/>
        </w:numPr>
        <w:ind w:firstLineChars="0"/>
      </w:pPr>
      <w:r>
        <w:rPr>
          <w:rFonts w:hint="eastAsia"/>
        </w:rPr>
        <w:t>4月1日后录入的人员：</w:t>
      </w:r>
    </w:p>
    <w:p w14:paraId="3812ECBF" w14:textId="0E904A05" w:rsidR="0021093F" w:rsidRDefault="0021093F" w:rsidP="0021093F">
      <w:r>
        <w:rPr>
          <w:rFonts w:hint="eastAsia"/>
        </w:rPr>
        <w:lastRenderedPageBreak/>
        <w:t>该部分人员信息不作处理；</w:t>
      </w:r>
    </w:p>
    <w:p w14:paraId="2398833B" w14:textId="32047AC4" w:rsidR="00503A86" w:rsidRDefault="00503A86" w:rsidP="00503A86">
      <w:pPr>
        <w:pStyle w:val="aff0"/>
        <w:numPr>
          <w:ilvl w:val="0"/>
          <w:numId w:val="43"/>
        </w:numPr>
        <w:ind w:firstLineChars="0"/>
      </w:pPr>
      <w:r>
        <w:rPr>
          <w:rFonts w:hint="eastAsia"/>
        </w:rPr>
        <w:t>4月1日前录入的人员：</w:t>
      </w:r>
    </w:p>
    <w:p w14:paraId="70E6747C" w14:textId="4C14852F" w:rsidR="00503A86" w:rsidRDefault="00503A86" w:rsidP="00503A86">
      <w:pPr>
        <w:pStyle w:val="aff0"/>
        <w:numPr>
          <w:ilvl w:val="0"/>
          <w:numId w:val="44"/>
        </w:numPr>
        <w:ind w:firstLineChars="0"/>
      </w:pPr>
      <w:r>
        <w:rPr>
          <w:rFonts w:hint="eastAsia"/>
        </w:rPr>
        <w:t>备份该部分人员在各个项目中录入的手机号的数据，以便后期恢复；</w:t>
      </w:r>
    </w:p>
    <w:p w14:paraId="4A4644F9" w14:textId="4A6EBFAB" w:rsidR="00503A86" w:rsidRDefault="00503A86" w:rsidP="00503A86">
      <w:pPr>
        <w:pStyle w:val="aff0"/>
        <w:numPr>
          <w:ilvl w:val="0"/>
          <w:numId w:val="44"/>
        </w:numPr>
        <w:ind w:firstLineChars="0"/>
      </w:pPr>
      <w:r>
        <w:rPr>
          <w:rFonts w:hint="eastAsia"/>
        </w:rPr>
        <w:t>清空该部分人员在各个项目中录入的手机号码；</w:t>
      </w:r>
    </w:p>
    <w:p w14:paraId="15BBE44E" w14:textId="4C06D045" w:rsidR="00503A86" w:rsidRDefault="00503A86" w:rsidP="00503A86">
      <w:pPr>
        <w:pStyle w:val="aff0"/>
        <w:numPr>
          <w:ilvl w:val="0"/>
          <w:numId w:val="44"/>
        </w:numPr>
        <w:ind w:firstLineChars="0"/>
      </w:pPr>
      <w:r>
        <w:rPr>
          <w:rFonts w:hint="eastAsia"/>
        </w:rPr>
        <w:t>将清单中的人员手机号码数据在单项目中按照姓名匹配（重名则按照先后顺序匹配），填充手机号码信息进去；</w:t>
      </w:r>
    </w:p>
    <w:p w14:paraId="3C70B9CA" w14:textId="0E8EEDA0" w:rsidR="00503A86" w:rsidRDefault="00503A86" w:rsidP="00503A86">
      <w:pPr>
        <w:pStyle w:val="1"/>
      </w:pPr>
      <w:bookmarkStart w:id="8" w:name="_Toc40462645"/>
      <w:r>
        <w:rPr>
          <w:rFonts w:hint="eastAsia"/>
        </w:rPr>
        <w:t>需求三：考勤数据补录</w:t>
      </w:r>
      <w:bookmarkStart w:id="9" w:name="_GoBack"/>
      <w:bookmarkEnd w:id="8"/>
      <w:bookmarkEnd w:id="9"/>
    </w:p>
    <w:p w14:paraId="1C3EDB96" w14:textId="74954FFC" w:rsidR="00503A86" w:rsidRDefault="00503A86" w:rsidP="00503A86">
      <w:pPr>
        <w:pStyle w:val="2"/>
      </w:pPr>
      <w:bookmarkStart w:id="10" w:name="_Toc40462646"/>
      <w:r>
        <w:rPr>
          <w:rFonts w:hint="eastAsia"/>
        </w:rPr>
        <w:t>需求内容</w:t>
      </w:r>
      <w:bookmarkEnd w:id="10"/>
    </w:p>
    <w:p w14:paraId="1F2A763A" w14:textId="5EDA0D5B" w:rsidR="00503A86" w:rsidRDefault="00503A86" w:rsidP="00503A86">
      <w:r w:rsidRPr="00503A86">
        <w:rPr>
          <w:rFonts w:hint="eastAsia"/>
        </w:rPr>
        <w:t>根据项目清单补录当月农民工考勤信息，补录标准：当月该民工有代发工资，应补录相应缺失考勤，确保考勤进出次数及天数的真实性</w:t>
      </w:r>
      <w:r>
        <w:rPr>
          <w:rFonts w:hint="eastAsia"/>
        </w:rPr>
        <w:t>；</w:t>
      </w:r>
    </w:p>
    <w:p w14:paraId="6E3F3898" w14:textId="7074E001" w:rsidR="00503A86" w:rsidRDefault="00503A86" w:rsidP="00503A86">
      <w:pPr>
        <w:pStyle w:val="2"/>
      </w:pPr>
      <w:bookmarkStart w:id="11" w:name="_Toc40462647"/>
      <w:r>
        <w:rPr>
          <w:rFonts w:hint="eastAsia"/>
        </w:rPr>
        <w:t>处理方案</w:t>
      </w:r>
      <w:bookmarkEnd w:id="11"/>
    </w:p>
    <w:p w14:paraId="09AA9A09" w14:textId="7D0B95D8" w:rsidR="00503A86" w:rsidRDefault="00503A86" w:rsidP="00503A86">
      <w:pPr>
        <w:pStyle w:val="aff0"/>
        <w:numPr>
          <w:ilvl w:val="0"/>
          <w:numId w:val="45"/>
        </w:numPr>
        <w:ind w:firstLineChars="0"/>
      </w:pPr>
      <w:r>
        <w:rPr>
          <w:rFonts w:hint="eastAsia"/>
        </w:rPr>
        <w:t>需要补充考勤的人员范围：</w:t>
      </w:r>
      <w:r w:rsidRPr="004B1A61">
        <w:rPr>
          <w:rFonts w:hint="eastAsia"/>
          <w:color w:val="FF0000"/>
        </w:rPr>
        <w:t>当月应发工资＞0，且当月考勤天数＜1</w:t>
      </w:r>
      <w:r w:rsidRPr="004B1A61">
        <w:rPr>
          <w:color w:val="FF0000"/>
        </w:rPr>
        <w:t>0</w:t>
      </w:r>
      <w:r w:rsidRPr="004B1A61">
        <w:rPr>
          <w:rFonts w:hint="eastAsia"/>
          <w:color w:val="FF0000"/>
        </w:rPr>
        <w:t>天</w:t>
      </w:r>
      <w:r>
        <w:rPr>
          <w:rFonts w:hint="eastAsia"/>
        </w:rPr>
        <w:t>，即需要补充考勤数据；</w:t>
      </w:r>
    </w:p>
    <w:p w14:paraId="433EF875" w14:textId="0B34D70F" w:rsidR="00503A86" w:rsidRDefault="00503A86" w:rsidP="00503A86">
      <w:pPr>
        <w:pStyle w:val="aff0"/>
        <w:numPr>
          <w:ilvl w:val="0"/>
          <w:numId w:val="45"/>
        </w:numPr>
        <w:ind w:firstLineChars="0"/>
      </w:pPr>
      <w:r>
        <w:rPr>
          <w:rFonts w:hint="eastAsia"/>
        </w:rPr>
        <w:t>考勤数据补充方式：随机生成考勤数据，非导入；</w:t>
      </w:r>
    </w:p>
    <w:p w14:paraId="052B1173" w14:textId="0BF28658" w:rsidR="00503A86" w:rsidRDefault="00503A86" w:rsidP="00503A86">
      <w:pPr>
        <w:pStyle w:val="aff0"/>
        <w:numPr>
          <w:ilvl w:val="0"/>
          <w:numId w:val="45"/>
        </w:numPr>
        <w:ind w:firstLineChars="0"/>
      </w:pPr>
      <w:r>
        <w:rPr>
          <w:rFonts w:hint="eastAsia"/>
        </w:rPr>
        <w:t>考勤数据生成规则：</w:t>
      </w:r>
    </w:p>
    <w:p w14:paraId="598310C3" w14:textId="2E7BEA08" w:rsidR="00AE5397" w:rsidRDefault="00503A86" w:rsidP="00503A86">
      <w:pPr>
        <w:pStyle w:val="aff0"/>
        <w:numPr>
          <w:ilvl w:val="0"/>
          <w:numId w:val="47"/>
        </w:numPr>
        <w:ind w:firstLineChars="0"/>
      </w:pPr>
      <w:r>
        <w:rPr>
          <w:rFonts w:hint="eastAsia"/>
        </w:rPr>
        <w:t>无考勤的日期生成1条进</w:t>
      </w:r>
      <w:r w:rsidR="00AE5397">
        <w:rPr>
          <w:rFonts w:hint="eastAsia"/>
        </w:rPr>
        <w:t>门数据，1条 出门数据；</w:t>
      </w:r>
    </w:p>
    <w:p w14:paraId="7218A6A5" w14:textId="48BB8ADF" w:rsidR="00503A86" w:rsidRDefault="00AE5397" w:rsidP="00503A86">
      <w:pPr>
        <w:pStyle w:val="aff0"/>
        <w:numPr>
          <w:ilvl w:val="0"/>
          <w:numId w:val="47"/>
        </w:numPr>
        <w:ind w:firstLineChars="0"/>
      </w:pPr>
      <w:r>
        <w:rPr>
          <w:rFonts w:hint="eastAsia"/>
        </w:rPr>
        <w:t>进门的考勤时间在7:</w:t>
      </w:r>
      <w:r>
        <w:t>00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之间随机生成；</w:t>
      </w:r>
    </w:p>
    <w:p w14:paraId="5DCB6B92" w14:textId="362560B6" w:rsidR="00AE5397" w:rsidRDefault="00AE5397" w:rsidP="00503A86">
      <w:pPr>
        <w:pStyle w:val="aff0"/>
        <w:numPr>
          <w:ilvl w:val="0"/>
          <w:numId w:val="47"/>
        </w:numPr>
        <w:ind w:firstLineChars="0"/>
      </w:pPr>
      <w:r>
        <w:rPr>
          <w:rFonts w:hint="eastAsia"/>
        </w:rPr>
        <w:t>出门的考勤时间在1</w:t>
      </w:r>
      <w:r>
        <w:t>9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-</w:t>
      </w:r>
      <w:r>
        <w:t>22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之间随机生成；</w:t>
      </w:r>
    </w:p>
    <w:p w14:paraId="52FBFCBC" w14:textId="39BBFFBF" w:rsidR="00AE5397" w:rsidRDefault="00AE5397" w:rsidP="00503A86">
      <w:pPr>
        <w:pStyle w:val="aff0"/>
        <w:numPr>
          <w:ilvl w:val="0"/>
          <w:numId w:val="47"/>
        </w:numPr>
        <w:ind w:firstLineChars="0"/>
      </w:pPr>
      <w:r>
        <w:rPr>
          <w:rFonts w:hint="eastAsia"/>
        </w:rPr>
        <w:t>考勤设备默认为指纹考勤机，考勤照片默认为空；</w:t>
      </w:r>
    </w:p>
    <w:p w14:paraId="7C4F0525" w14:textId="46D203D0" w:rsidR="00AE5397" w:rsidRDefault="00AE5397" w:rsidP="00503A86">
      <w:pPr>
        <w:pStyle w:val="aff0"/>
        <w:numPr>
          <w:ilvl w:val="0"/>
          <w:numId w:val="47"/>
        </w:numPr>
        <w:ind w:firstLineChars="0"/>
      </w:pPr>
      <w:r>
        <w:rPr>
          <w:rFonts w:hint="eastAsia"/>
        </w:rPr>
        <w:t xml:space="preserve">保证补充后该人员 </w:t>
      </w:r>
      <w:r w:rsidRPr="004B1A61">
        <w:rPr>
          <w:color w:val="FF0000"/>
        </w:rPr>
        <w:t>15</w:t>
      </w:r>
      <w:r w:rsidRPr="004B1A61">
        <w:rPr>
          <w:rFonts w:hint="eastAsia"/>
          <w:color w:val="FF0000"/>
        </w:rPr>
        <w:t>＜当月考勤天数＜</w:t>
      </w:r>
      <w:r w:rsidRPr="004B1A61">
        <w:rPr>
          <w:color w:val="FF0000"/>
        </w:rPr>
        <w:t>29</w:t>
      </w:r>
      <w:r w:rsidRPr="004B1A61">
        <w:rPr>
          <w:rFonts w:hint="eastAsia"/>
          <w:color w:val="FF0000"/>
        </w:rPr>
        <w:t>天</w:t>
      </w:r>
      <w:r>
        <w:rPr>
          <w:rFonts w:hint="eastAsia"/>
        </w:rPr>
        <w:t xml:space="preserve"> 即可；</w:t>
      </w:r>
    </w:p>
    <w:p w14:paraId="01E92A6B" w14:textId="17F5ABAA" w:rsidR="00AE5397" w:rsidRDefault="00AE5397" w:rsidP="00AE5397">
      <w:pPr>
        <w:pStyle w:val="1"/>
      </w:pPr>
      <w:bookmarkStart w:id="12" w:name="_Toc40462648"/>
      <w:r>
        <w:rPr>
          <w:rFonts w:hint="eastAsia"/>
        </w:rPr>
        <w:t>需求四：银行代发数据补录</w:t>
      </w:r>
      <w:bookmarkEnd w:id="12"/>
    </w:p>
    <w:p w14:paraId="46C7572C" w14:textId="60B7EA77" w:rsidR="00AE5397" w:rsidRPr="00AE5397" w:rsidRDefault="00AE5397" w:rsidP="00AE5397">
      <w:r>
        <w:rPr>
          <w:rFonts w:hint="eastAsia"/>
        </w:rPr>
        <w:t>暂时等市场部与银行沟通回执数据后再处理。</w:t>
      </w:r>
    </w:p>
    <w:p w14:paraId="6ED26F31" w14:textId="3FA9EFD8" w:rsidR="001A1A47" w:rsidRDefault="001A1A47" w:rsidP="001A1A47"/>
    <w:p w14:paraId="75630F0D" w14:textId="2CF6D65C" w:rsidR="001A1A47" w:rsidRDefault="001A1A47" w:rsidP="001A1A47"/>
    <w:p w14:paraId="148A4384" w14:textId="77777777" w:rsidR="001A1A47" w:rsidRPr="001A1A47" w:rsidRDefault="001A1A47" w:rsidP="001A1A47"/>
    <w:p w14:paraId="5D705AA6" w14:textId="0D7F15B4" w:rsidR="002256C2" w:rsidRDefault="00E324B9">
      <w:pPr>
        <w:pStyle w:val="1"/>
        <w:numPr>
          <w:ilvl w:val="0"/>
          <w:numId w:val="0"/>
        </w:numPr>
        <w:pBdr>
          <w:bottom w:val="none" w:sz="0" w:space="0" w:color="auto"/>
        </w:pBdr>
        <w:ind w:left="432" w:hanging="432"/>
      </w:pPr>
      <w:bookmarkStart w:id="13" w:name="_Toc40462649"/>
      <w:r>
        <w:rPr>
          <w:rFonts w:hint="eastAsia"/>
        </w:rPr>
        <w:t>修订历史</w:t>
      </w:r>
      <w:bookmarkEnd w:id="13"/>
    </w:p>
    <w:tbl>
      <w:tblPr>
        <w:tblStyle w:val="1-41"/>
        <w:tblW w:w="9350" w:type="dxa"/>
        <w:tblLayout w:type="fixed"/>
        <w:tblLook w:val="04A0" w:firstRow="1" w:lastRow="0" w:firstColumn="1" w:lastColumn="0" w:noHBand="0" w:noVBand="1"/>
      </w:tblPr>
      <w:tblGrid>
        <w:gridCol w:w="1128"/>
        <w:gridCol w:w="1419"/>
        <w:gridCol w:w="709"/>
        <w:gridCol w:w="4232"/>
        <w:gridCol w:w="1862"/>
      </w:tblGrid>
      <w:tr w:rsidR="002256C2" w14:paraId="587FAD41" w14:textId="77777777" w:rsidTr="00AE5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3A527762" w14:textId="77777777" w:rsidR="002256C2" w:rsidRDefault="00E550CC">
            <w:pPr>
              <w:spacing w:line="240" w:lineRule="auto"/>
            </w:pPr>
            <w:r>
              <w:rPr>
                <w:rFonts w:hint="eastAsia"/>
              </w:rPr>
              <w:t>文档版本</w:t>
            </w:r>
          </w:p>
        </w:tc>
        <w:tc>
          <w:tcPr>
            <w:tcW w:w="1419" w:type="dxa"/>
          </w:tcPr>
          <w:p w14:paraId="08BAC5B8" w14:textId="77777777" w:rsidR="002256C2" w:rsidRDefault="00E550C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4941" w:type="dxa"/>
            <w:gridSpan w:val="2"/>
          </w:tcPr>
          <w:p w14:paraId="003FD287" w14:textId="77777777" w:rsidR="002256C2" w:rsidRDefault="00E550C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修订说明</w:t>
            </w:r>
            <w:r>
              <w:rPr>
                <w:rFonts w:hint="eastAsia"/>
                <w:b w:val="0"/>
              </w:rPr>
              <w:t>（</w:t>
            </w:r>
            <w:r>
              <w:rPr>
                <w:b w:val="0"/>
              </w:rPr>
              <w:t>C:</w:t>
            </w:r>
            <w:r>
              <w:rPr>
                <w:rFonts w:hint="eastAsia"/>
                <w:b w:val="0"/>
              </w:rPr>
              <w:t>创建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A:追加</w:t>
            </w:r>
            <w:r>
              <w:rPr>
                <w:b w:val="0"/>
              </w:rPr>
              <w:t xml:space="preserve"> M</w:t>
            </w:r>
            <w:r>
              <w:rPr>
                <w:rFonts w:hint="eastAsia"/>
                <w:b w:val="0"/>
              </w:rPr>
              <w:t>:更改 D:删除）</w:t>
            </w:r>
          </w:p>
        </w:tc>
        <w:tc>
          <w:tcPr>
            <w:tcW w:w="1862" w:type="dxa"/>
          </w:tcPr>
          <w:p w14:paraId="2B7C3EBD" w14:textId="77777777" w:rsidR="002256C2" w:rsidRDefault="00E550C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修订人</w:t>
            </w:r>
          </w:p>
        </w:tc>
      </w:tr>
      <w:tr w:rsidR="002256C2" w14:paraId="72D919F8" w14:textId="77777777" w:rsidTr="00AE5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3526819D" w14:textId="77777777" w:rsidR="002256C2" w:rsidRDefault="00E550CC">
            <w:pPr>
              <w:spacing w:line="240" w:lineRule="auto"/>
            </w:pPr>
            <w:r>
              <w:t>v1.0.0</w:t>
            </w:r>
          </w:p>
        </w:tc>
        <w:tc>
          <w:tcPr>
            <w:tcW w:w="1419" w:type="dxa"/>
          </w:tcPr>
          <w:p w14:paraId="21472633" w14:textId="7991E4C2" w:rsidR="002256C2" w:rsidRDefault="00AE539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020.05.15</w:t>
            </w:r>
          </w:p>
        </w:tc>
        <w:tc>
          <w:tcPr>
            <w:tcW w:w="709" w:type="dxa"/>
          </w:tcPr>
          <w:p w14:paraId="419134EA" w14:textId="77777777" w:rsidR="002256C2" w:rsidRDefault="00E550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 </w:t>
            </w:r>
          </w:p>
        </w:tc>
        <w:tc>
          <w:tcPr>
            <w:tcW w:w="4232" w:type="dxa"/>
          </w:tcPr>
          <w:p w14:paraId="7AA7CC4C" w14:textId="77777777" w:rsidR="002256C2" w:rsidRDefault="00E550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</w:p>
        </w:tc>
        <w:tc>
          <w:tcPr>
            <w:tcW w:w="1862" w:type="dxa"/>
          </w:tcPr>
          <w:p w14:paraId="125570E7" w14:textId="2E31B593" w:rsidR="002256C2" w:rsidRDefault="00AE539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李文彬</w:t>
            </w:r>
          </w:p>
        </w:tc>
      </w:tr>
      <w:tr w:rsidR="002256C2" w14:paraId="29771C83" w14:textId="77777777" w:rsidTr="00AE5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0DC626F3" w14:textId="77777777" w:rsidR="002256C2" w:rsidRDefault="002256C2">
            <w:pPr>
              <w:spacing w:line="240" w:lineRule="auto"/>
            </w:pPr>
          </w:p>
        </w:tc>
        <w:tc>
          <w:tcPr>
            <w:tcW w:w="1419" w:type="dxa"/>
          </w:tcPr>
          <w:p w14:paraId="05D0E277" w14:textId="77777777" w:rsidR="002256C2" w:rsidRDefault="002256C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398CACD2" w14:textId="77777777" w:rsidR="002256C2" w:rsidRDefault="002256C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2" w:type="dxa"/>
          </w:tcPr>
          <w:p w14:paraId="64CED9F7" w14:textId="77777777" w:rsidR="002256C2" w:rsidRDefault="002256C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2" w:type="dxa"/>
          </w:tcPr>
          <w:p w14:paraId="6E8CC539" w14:textId="77777777" w:rsidR="002256C2" w:rsidRDefault="002256C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6C2" w14:paraId="4C3B5624" w14:textId="77777777" w:rsidTr="00AE5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598D8A5B" w14:textId="77777777" w:rsidR="002256C2" w:rsidRDefault="002256C2">
            <w:pPr>
              <w:spacing w:line="240" w:lineRule="auto"/>
            </w:pPr>
          </w:p>
        </w:tc>
        <w:tc>
          <w:tcPr>
            <w:tcW w:w="1419" w:type="dxa"/>
          </w:tcPr>
          <w:p w14:paraId="2601AAD0" w14:textId="77777777" w:rsidR="002256C2" w:rsidRDefault="002256C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2902BAAA" w14:textId="77777777" w:rsidR="002256C2" w:rsidRDefault="002256C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2" w:type="dxa"/>
          </w:tcPr>
          <w:p w14:paraId="68BFE213" w14:textId="77777777" w:rsidR="002256C2" w:rsidRDefault="002256C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2" w:type="dxa"/>
          </w:tcPr>
          <w:p w14:paraId="2450D656" w14:textId="77777777" w:rsidR="002256C2" w:rsidRDefault="002256C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6C2" w14:paraId="06DC7B31" w14:textId="77777777" w:rsidTr="00AE5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1B648610" w14:textId="77777777" w:rsidR="002256C2" w:rsidRDefault="002256C2">
            <w:pPr>
              <w:spacing w:line="240" w:lineRule="auto"/>
            </w:pPr>
          </w:p>
        </w:tc>
        <w:tc>
          <w:tcPr>
            <w:tcW w:w="1419" w:type="dxa"/>
          </w:tcPr>
          <w:p w14:paraId="7A77C543" w14:textId="77777777" w:rsidR="002256C2" w:rsidRDefault="002256C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FD7970B" w14:textId="77777777" w:rsidR="002256C2" w:rsidRDefault="002256C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2" w:type="dxa"/>
          </w:tcPr>
          <w:p w14:paraId="6CCA7D00" w14:textId="77777777" w:rsidR="002256C2" w:rsidRDefault="002256C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2" w:type="dxa"/>
          </w:tcPr>
          <w:p w14:paraId="2F2A5A71" w14:textId="77777777" w:rsidR="002256C2" w:rsidRDefault="002256C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6C2" w14:paraId="6FFB4920" w14:textId="77777777" w:rsidTr="00AE5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536ECDFB" w14:textId="77777777" w:rsidR="002256C2" w:rsidRDefault="002256C2">
            <w:pPr>
              <w:spacing w:line="240" w:lineRule="auto"/>
            </w:pPr>
          </w:p>
        </w:tc>
        <w:tc>
          <w:tcPr>
            <w:tcW w:w="1419" w:type="dxa"/>
          </w:tcPr>
          <w:p w14:paraId="5CE10573" w14:textId="77777777" w:rsidR="002256C2" w:rsidRDefault="002256C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3F9B02DD" w14:textId="77777777" w:rsidR="002256C2" w:rsidRDefault="002256C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2" w:type="dxa"/>
          </w:tcPr>
          <w:p w14:paraId="38C9BC51" w14:textId="77777777" w:rsidR="002256C2" w:rsidRDefault="002256C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2" w:type="dxa"/>
          </w:tcPr>
          <w:p w14:paraId="2E4A35B6" w14:textId="77777777" w:rsidR="002256C2" w:rsidRDefault="002256C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3151CE" w14:textId="77777777" w:rsidR="002256C2" w:rsidRDefault="002256C2"/>
    <w:sectPr w:rsidR="002256C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5EFBA8" w14:textId="77777777" w:rsidR="00431E8B" w:rsidRDefault="00431E8B">
      <w:pPr>
        <w:spacing w:before="0" w:after="0" w:line="240" w:lineRule="auto"/>
      </w:pPr>
      <w:r>
        <w:separator/>
      </w:r>
    </w:p>
  </w:endnote>
  <w:endnote w:type="continuationSeparator" w:id="0">
    <w:p w14:paraId="2E374D00" w14:textId="77777777" w:rsidR="00431E8B" w:rsidRDefault="00431E8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0825E" w14:textId="6BCA5621" w:rsidR="00A551B4" w:rsidRDefault="00A551B4">
    <w:pPr>
      <w:pStyle w:val="a4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7E1D00A" wp14:editId="4CF6C98D">
              <wp:simplePos x="0" y="0"/>
              <wp:positionH relativeFrom="margin">
                <wp:align>left</wp:align>
              </wp:positionH>
              <wp:positionV relativeFrom="paragraph">
                <wp:posOffset>-179070</wp:posOffset>
              </wp:positionV>
              <wp:extent cx="3724275" cy="1404620"/>
              <wp:effectExtent l="0" t="0" r="0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2B4BFCD8" w14:textId="77777777" w:rsidR="00A551B4" w:rsidRDefault="00431E8B">
                          <w:sdt>
                            <w:sdtPr>
                              <w:rPr>
                                <w:rFonts w:hint="eastAsia"/>
                              </w:rPr>
                              <w:alias w:val="标题"/>
                              <w:id w:val="-580054147"/>
                              <w:placeholder>
                                <w:docPart w:val="8CC644C670F448FDAAF67B59261D4C73"/>
                              </w:placeholder>
                              <w:text/>
                            </w:sdtPr>
                            <w:sdtEndPr/>
                            <w:sdtContent>
                              <w:r w:rsidR="00A551B4">
                                <w:rPr>
                                  <w:rFonts w:hint="eastAsia"/>
                                </w:rPr>
                                <w:t>动态服务平台1.1.1_PRD</w:t>
                              </w:r>
                            </w:sdtContent>
                          </w:sdt>
                          <w:r w:rsidR="00A551B4">
                            <w:rPr>
                              <w:rFonts w:hint="eastAsia"/>
                            </w:rPr>
                            <w:t xml:space="preserve">   ©</w:t>
                          </w:r>
                          <w:sdt>
                            <w:sdtPr>
                              <w:rPr>
                                <w:rFonts w:hint="eastAsia"/>
                              </w:rPr>
                              <w:alias w:val="单位"/>
                              <w:id w:val="-2064936698"/>
                              <w:placeholder>
                                <w:docPart w:val="E748556D92E74D8DB63B549AE259BAFD"/>
                              </w:placeholder>
                              <w:text/>
                            </w:sdtPr>
                            <w:sdtEndPr/>
                            <w:sdtContent>
                              <w:r w:rsidR="00A551B4">
                                <w:rPr>
                                  <w:rFonts w:hint="eastAsia"/>
                                </w:rPr>
                                <w:t>湖北会基网络科技有限公司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7E1D00A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0;margin-top:-14.1pt;width:293.2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" filled="f" stroked="f">
              <v:textbox style="mso-fit-shape-to-text:t">
                <w:txbxContent>
                  <w:p w14:paraId="2B4BFCD8" w14:textId="77777777" w:rsidR="00A551B4" w:rsidRDefault="00CF0B05">
                    <w:sdt>
                      <w:sdtPr>
                        <w:rPr>
                          <w:rFonts w:hint="eastAsia"/>
                        </w:rPr>
                        <w:alias w:val="标题"/>
                        <w:id w:val="-580054147"/>
                        <w:placeholder>
                          <w:docPart w:val="8CC644C670F448FDAAF67B59261D4C73"/>
                        </w:placeholder>
                        <w:text/>
                      </w:sdtPr>
                      <w:sdtEndPr/>
                      <w:sdtContent>
                        <w:r w:rsidR="00A551B4">
                          <w:rPr>
                            <w:rFonts w:hint="eastAsia"/>
                          </w:rPr>
                          <w:t>动态服务平台1.1.1_PRD</w:t>
                        </w:r>
                      </w:sdtContent>
                    </w:sdt>
                    <w:r w:rsidR="00A551B4">
                      <w:rPr>
                        <w:rFonts w:hint="eastAsia"/>
                      </w:rPr>
                      <w:t xml:space="preserve">   ©</w:t>
                    </w:r>
                    <w:sdt>
                      <w:sdtPr>
                        <w:rPr>
                          <w:rFonts w:hint="eastAsia"/>
                        </w:rPr>
                        <w:alias w:val="单位"/>
                        <w:id w:val="-2064936698"/>
                        <w:placeholder>
                          <w:docPart w:val="E748556D92E74D8DB63B549AE259BAFD"/>
                        </w:placeholder>
                        <w:text/>
                      </w:sdtPr>
                      <w:sdtEndPr/>
                      <w:sdtContent>
                        <w:r w:rsidR="00A551B4">
                          <w:rPr>
                            <w:rFonts w:hint="eastAsia"/>
                          </w:rPr>
                          <w:t>湖北会基网络科技有限公司</w:t>
                        </w:r>
                      </w:sdtContent>
                    </w:sdt>
                  </w:p>
                </w:txbxContent>
              </v:textbox>
              <w10:wrap type="square" anchorx="margin"/>
            </v:shape>
          </w:pict>
        </mc:Fallback>
      </mc:AlternateContent>
    </w:r>
    <w:sdt>
      <w:sdtPr>
        <w:id w:val="-524547654"/>
      </w:sdtPr>
      <w:sdtEndPr/>
      <w:sdtContent>
        <w:sdt>
          <w:sdtPr>
            <w:id w:val="1728636285"/>
          </w:sdtPr>
          <w:sdtEndPr/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67E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67E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5487CD" w14:textId="77777777" w:rsidR="00431E8B" w:rsidRDefault="00431E8B">
      <w:pPr>
        <w:spacing w:before="0" w:after="0" w:line="240" w:lineRule="auto"/>
      </w:pPr>
      <w:r>
        <w:separator/>
      </w:r>
    </w:p>
  </w:footnote>
  <w:footnote w:type="continuationSeparator" w:id="0">
    <w:p w14:paraId="6E25BAC3" w14:textId="77777777" w:rsidR="00431E8B" w:rsidRDefault="00431E8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49BBC5" w14:textId="77777777" w:rsidR="00A551B4" w:rsidRDefault="00A551B4">
    <w:r>
      <w:rPr>
        <w:noProof/>
      </w:rPr>
      <w:drawing>
        <wp:inline distT="0" distB="0" distL="0" distR="0" wp14:anchorId="1910B6B0" wp14:editId="313D4DE3">
          <wp:extent cx="969010" cy="255905"/>
          <wp:effectExtent l="0" t="0" r="254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9266" cy="2560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87505"/>
    <w:multiLevelType w:val="hybridMultilevel"/>
    <w:tmpl w:val="413034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7D1D6D"/>
    <w:multiLevelType w:val="hybridMultilevel"/>
    <w:tmpl w:val="11D6A2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8E06EB"/>
    <w:multiLevelType w:val="hybridMultilevel"/>
    <w:tmpl w:val="3D5411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D93BCD"/>
    <w:multiLevelType w:val="hybridMultilevel"/>
    <w:tmpl w:val="AB8CA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4AB4273"/>
    <w:multiLevelType w:val="hybridMultilevel"/>
    <w:tmpl w:val="762C0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4C232A2"/>
    <w:multiLevelType w:val="hybridMultilevel"/>
    <w:tmpl w:val="F9AA7C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>
    <w:nsid w:val="07627C40"/>
    <w:multiLevelType w:val="hybridMultilevel"/>
    <w:tmpl w:val="CD90A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7">
    <w:nsid w:val="08B93F74"/>
    <w:multiLevelType w:val="hybridMultilevel"/>
    <w:tmpl w:val="F2B6CF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8">
    <w:nsid w:val="09CD1DFA"/>
    <w:multiLevelType w:val="hybridMultilevel"/>
    <w:tmpl w:val="4B8EF6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9">
    <w:nsid w:val="0BEC00C8"/>
    <w:multiLevelType w:val="hybridMultilevel"/>
    <w:tmpl w:val="3BE08C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E520E5F"/>
    <w:multiLevelType w:val="hybridMultilevel"/>
    <w:tmpl w:val="30744C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276686D"/>
    <w:multiLevelType w:val="hybridMultilevel"/>
    <w:tmpl w:val="BF5E06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482775B"/>
    <w:multiLevelType w:val="multilevel"/>
    <w:tmpl w:val="1482775B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Microsoft YaHei UI" w:eastAsia="Microsoft YaHei UI" w:hAnsi="Microsoft YaHei UI"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3">
    <w:nsid w:val="15FC0843"/>
    <w:multiLevelType w:val="hybridMultilevel"/>
    <w:tmpl w:val="BFCC95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9D11CB8"/>
    <w:multiLevelType w:val="hybridMultilevel"/>
    <w:tmpl w:val="FC6089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07A1C6E"/>
    <w:multiLevelType w:val="hybridMultilevel"/>
    <w:tmpl w:val="230E3F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11A222D"/>
    <w:multiLevelType w:val="hybridMultilevel"/>
    <w:tmpl w:val="7AAEE7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2891B69"/>
    <w:multiLevelType w:val="hybridMultilevel"/>
    <w:tmpl w:val="B37416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57F3365"/>
    <w:multiLevelType w:val="hybridMultilevel"/>
    <w:tmpl w:val="AF083E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9">
    <w:nsid w:val="28003A9E"/>
    <w:multiLevelType w:val="hybridMultilevel"/>
    <w:tmpl w:val="1AA0C3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93C1F4B"/>
    <w:multiLevelType w:val="hybridMultilevel"/>
    <w:tmpl w:val="73CCE0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1">
    <w:nsid w:val="2CBA1B8E"/>
    <w:multiLevelType w:val="hybridMultilevel"/>
    <w:tmpl w:val="AAEE1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2">
    <w:nsid w:val="2CFC0C59"/>
    <w:multiLevelType w:val="hybridMultilevel"/>
    <w:tmpl w:val="9FD08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4B134C3"/>
    <w:multiLevelType w:val="hybridMultilevel"/>
    <w:tmpl w:val="E92607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5293677"/>
    <w:multiLevelType w:val="hybridMultilevel"/>
    <w:tmpl w:val="2D06C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8B777B0"/>
    <w:multiLevelType w:val="hybridMultilevel"/>
    <w:tmpl w:val="F27C2A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3513409"/>
    <w:multiLevelType w:val="hybridMultilevel"/>
    <w:tmpl w:val="FF6EAB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47A31F4"/>
    <w:multiLevelType w:val="hybridMultilevel"/>
    <w:tmpl w:val="0CFC6A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5300890"/>
    <w:multiLevelType w:val="hybridMultilevel"/>
    <w:tmpl w:val="6C22BE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49017C50"/>
    <w:multiLevelType w:val="hybridMultilevel"/>
    <w:tmpl w:val="3BE08C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C25740A"/>
    <w:multiLevelType w:val="hybridMultilevel"/>
    <w:tmpl w:val="E9367B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4CDE3122"/>
    <w:multiLevelType w:val="hybridMultilevel"/>
    <w:tmpl w:val="5DBED0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1B01FC8"/>
    <w:multiLevelType w:val="hybridMultilevel"/>
    <w:tmpl w:val="9F6C6F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58813EB"/>
    <w:multiLevelType w:val="hybridMultilevel"/>
    <w:tmpl w:val="B8F635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6275D79"/>
    <w:multiLevelType w:val="hybridMultilevel"/>
    <w:tmpl w:val="4B2A0E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5B866415"/>
    <w:multiLevelType w:val="hybridMultilevel"/>
    <w:tmpl w:val="FF6EAB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C2127B8"/>
    <w:multiLevelType w:val="hybridMultilevel"/>
    <w:tmpl w:val="09AC5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7">
    <w:nsid w:val="5C306FEE"/>
    <w:multiLevelType w:val="hybridMultilevel"/>
    <w:tmpl w:val="50EA97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5CB67847"/>
    <w:multiLevelType w:val="hybridMultilevel"/>
    <w:tmpl w:val="FD2E6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5DC226D2"/>
    <w:multiLevelType w:val="hybridMultilevel"/>
    <w:tmpl w:val="1E949B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5E4A12E6"/>
    <w:multiLevelType w:val="hybridMultilevel"/>
    <w:tmpl w:val="70A87A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6B741B5B"/>
    <w:multiLevelType w:val="hybridMultilevel"/>
    <w:tmpl w:val="9EDE45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DB33B4A"/>
    <w:multiLevelType w:val="hybridMultilevel"/>
    <w:tmpl w:val="79CAA6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3">
    <w:nsid w:val="70CA4739"/>
    <w:multiLevelType w:val="hybridMultilevel"/>
    <w:tmpl w:val="2280D7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407144A"/>
    <w:multiLevelType w:val="hybridMultilevel"/>
    <w:tmpl w:val="0436EB5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>
    <w:nsid w:val="76724229"/>
    <w:multiLevelType w:val="hybridMultilevel"/>
    <w:tmpl w:val="5AF496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68F27A2"/>
    <w:multiLevelType w:val="hybridMultilevel"/>
    <w:tmpl w:val="61100D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39"/>
  </w:num>
  <w:num w:numId="4">
    <w:abstractNumId w:val="10"/>
  </w:num>
  <w:num w:numId="5">
    <w:abstractNumId w:val="11"/>
  </w:num>
  <w:num w:numId="6">
    <w:abstractNumId w:val="2"/>
  </w:num>
  <w:num w:numId="7">
    <w:abstractNumId w:val="24"/>
  </w:num>
  <w:num w:numId="8">
    <w:abstractNumId w:val="15"/>
  </w:num>
  <w:num w:numId="9">
    <w:abstractNumId w:val="34"/>
  </w:num>
  <w:num w:numId="10">
    <w:abstractNumId w:val="0"/>
  </w:num>
  <w:num w:numId="11">
    <w:abstractNumId w:val="14"/>
  </w:num>
  <w:num w:numId="12">
    <w:abstractNumId w:val="5"/>
  </w:num>
  <w:num w:numId="13">
    <w:abstractNumId w:val="42"/>
  </w:num>
  <w:num w:numId="14">
    <w:abstractNumId w:val="33"/>
  </w:num>
  <w:num w:numId="15">
    <w:abstractNumId w:val="22"/>
  </w:num>
  <w:num w:numId="16">
    <w:abstractNumId w:val="36"/>
  </w:num>
  <w:num w:numId="17">
    <w:abstractNumId w:val="20"/>
  </w:num>
  <w:num w:numId="18">
    <w:abstractNumId w:val="4"/>
  </w:num>
  <w:num w:numId="19">
    <w:abstractNumId w:val="8"/>
  </w:num>
  <w:num w:numId="20">
    <w:abstractNumId w:val="35"/>
  </w:num>
  <w:num w:numId="21">
    <w:abstractNumId w:val="7"/>
  </w:num>
  <w:num w:numId="22">
    <w:abstractNumId w:val="6"/>
  </w:num>
  <w:num w:numId="23">
    <w:abstractNumId w:val="21"/>
  </w:num>
  <w:num w:numId="24">
    <w:abstractNumId w:val="19"/>
  </w:num>
  <w:num w:numId="25">
    <w:abstractNumId w:val="26"/>
  </w:num>
  <w:num w:numId="26">
    <w:abstractNumId w:val="31"/>
  </w:num>
  <w:num w:numId="27">
    <w:abstractNumId w:val="18"/>
  </w:num>
  <w:num w:numId="28">
    <w:abstractNumId w:val="27"/>
  </w:num>
  <w:num w:numId="29">
    <w:abstractNumId w:val="23"/>
  </w:num>
  <w:num w:numId="30">
    <w:abstractNumId w:val="40"/>
  </w:num>
  <w:num w:numId="31">
    <w:abstractNumId w:val="16"/>
  </w:num>
  <w:num w:numId="32">
    <w:abstractNumId w:val="25"/>
  </w:num>
  <w:num w:numId="33">
    <w:abstractNumId w:val="30"/>
  </w:num>
  <w:num w:numId="34">
    <w:abstractNumId w:val="45"/>
  </w:num>
  <w:num w:numId="35">
    <w:abstractNumId w:val="43"/>
  </w:num>
  <w:num w:numId="36">
    <w:abstractNumId w:val="29"/>
  </w:num>
  <w:num w:numId="37">
    <w:abstractNumId w:val="38"/>
  </w:num>
  <w:num w:numId="38">
    <w:abstractNumId w:val="41"/>
  </w:num>
  <w:num w:numId="39">
    <w:abstractNumId w:val="44"/>
  </w:num>
  <w:num w:numId="40">
    <w:abstractNumId w:val="37"/>
  </w:num>
  <w:num w:numId="41">
    <w:abstractNumId w:val="9"/>
  </w:num>
  <w:num w:numId="42">
    <w:abstractNumId w:val="3"/>
  </w:num>
  <w:num w:numId="43">
    <w:abstractNumId w:val="32"/>
  </w:num>
  <w:num w:numId="44">
    <w:abstractNumId w:val="46"/>
  </w:num>
  <w:num w:numId="45">
    <w:abstractNumId w:val="13"/>
  </w:num>
  <w:num w:numId="46">
    <w:abstractNumId w:val="17"/>
  </w:num>
  <w:num w:numId="47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708"/>
  <w:hyphenationZone w:val="425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6C2"/>
    <w:rsid w:val="000A3E90"/>
    <w:rsid w:val="000F55D6"/>
    <w:rsid w:val="0012103B"/>
    <w:rsid w:val="00193BCB"/>
    <w:rsid w:val="001A1A47"/>
    <w:rsid w:val="0021093F"/>
    <w:rsid w:val="00222E68"/>
    <w:rsid w:val="002256C2"/>
    <w:rsid w:val="002300C5"/>
    <w:rsid w:val="002367EF"/>
    <w:rsid w:val="00255A39"/>
    <w:rsid w:val="00272934"/>
    <w:rsid w:val="002A3EF3"/>
    <w:rsid w:val="002A7429"/>
    <w:rsid w:val="00354CD8"/>
    <w:rsid w:val="00381655"/>
    <w:rsid w:val="00431E8B"/>
    <w:rsid w:val="00440BF6"/>
    <w:rsid w:val="00457709"/>
    <w:rsid w:val="00493F5C"/>
    <w:rsid w:val="004A25AB"/>
    <w:rsid w:val="004B1A61"/>
    <w:rsid w:val="004C5DB2"/>
    <w:rsid w:val="00503A86"/>
    <w:rsid w:val="00530699"/>
    <w:rsid w:val="0058209B"/>
    <w:rsid w:val="0068312C"/>
    <w:rsid w:val="006D026D"/>
    <w:rsid w:val="00765829"/>
    <w:rsid w:val="007674EF"/>
    <w:rsid w:val="007834F6"/>
    <w:rsid w:val="00791589"/>
    <w:rsid w:val="007C37D2"/>
    <w:rsid w:val="007D53D3"/>
    <w:rsid w:val="00836508"/>
    <w:rsid w:val="00871775"/>
    <w:rsid w:val="008718E0"/>
    <w:rsid w:val="008743F3"/>
    <w:rsid w:val="008C4E39"/>
    <w:rsid w:val="008C4EC2"/>
    <w:rsid w:val="00932DD6"/>
    <w:rsid w:val="00935291"/>
    <w:rsid w:val="0094139E"/>
    <w:rsid w:val="00951772"/>
    <w:rsid w:val="009530FC"/>
    <w:rsid w:val="009A17D5"/>
    <w:rsid w:val="009C2E17"/>
    <w:rsid w:val="00A14D10"/>
    <w:rsid w:val="00A3728D"/>
    <w:rsid w:val="00A551B4"/>
    <w:rsid w:val="00A61D40"/>
    <w:rsid w:val="00A772AF"/>
    <w:rsid w:val="00A929EF"/>
    <w:rsid w:val="00A97EA1"/>
    <w:rsid w:val="00AE5397"/>
    <w:rsid w:val="00B77FF4"/>
    <w:rsid w:val="00B81E93"/>
    <w:rsid w:val="00C71943"/>
    <w:rsid w:val="00C800B7"/>
    <w:rsid w:val="00C809E3"/>
    <w:rsid w:val="00C80A02"/>
    <w:rsid w:val="00C9509D"/>
    <w:rsid w:val="00CD4BC9"/>
    <w:rsid w:val="00CF0B05"/>
    <w:rsid w:val="00D218FB"/>
    <w:rsid w:val="00D26BE8"/>
    <w:rsid w:val="00D61640"/>
    <w:rsid w:val="00DA2568"/>
    <w:rsid w:val="00DD5543"/>
    <w:rsid w:val="00E12FBB"/>
    <w:rsid w:val="00E26662"/>
    <w:rsid w:val="00E31647"/>
    <w:rsid w:val="00E324B9"/>
    <w:rsid w:val="00E447D6"/>
    <w:rsid w:val="00E511E7"/>
    <w:rsid w:val="00E550CC"/>
    <w:rsid w:val="00E81AA8"/>
    <w:rsid w:val="00EB69E1"/>
    <w:rsid w:val="00EC1A88"/>
    <w:rsid w:val="00F35CB4"/>
    <w:rsid w:val="00F466AD"/>
    <w:rsid w:val="00F630C2"/>
    <w:rsid w:val="00F6377C"/>
    <w:rsid w:val="00FD2AD0"/>
    <w:rsid w:val="01E642FC"/>
    <w:rsid w:val="028142C7"/>
    <w:rsid w:val="02CE7EF7"/>
    <w:rsid w:val="02F25FC6"/>
    <w:rsid w:val="037835E3"/>
    <w:rsid w:val="037A64FE"/>
    <w:rsid w:val="04873EC5"/>
    <w:rsid w:val="05AB56D6"/>
    <w:rsid w:val="05BA1BD9"/>
    <w:rsid w:val="06A35357"/>
    <w:rsid w:val="07E95C14"/>
    <w:rsid w:val="09975E97"/>
    <w:rsid w:val="09A37631"/>
    <w:rsid w:val="09B02565"/>
    <w:rsid w:val="0BAF0E17"/>
    <w:rsid w:val="0C7A1C87"/>
    <w:rsid w:val="0D3830C7"/>
    <w:rsid w:val="0DA356C8"/>
    <w:rsid w:val="0FA130C8"/>
    <w:rsid w:val="10585024"/>
    <w:rsid w:val="10B553CC"/>
    <w:rsid w:val="11E92712"/>
    <w:rsid w:val="128F5C91"/>
    <w:rsid w:val="12957652"/>
    <w:rsid w:val="143370FF"/>
    <w:rsid w:val="157605BC"/>
    <w:rsid w:val="16607466"/>
    <w:rsid w:val="16E84533"/>
    <w:rsid w:val="17856577"/>
    <w:rsid w:val="18877C0D"/>
    <w:rsid w:val="19303ADD"/>
    <w:rsid w:val="19B1223E"/>
    <w:rsid w:val="19CF6A30"/>
    <w:rsid w:val="1A0201BE"/>
    <w:rsid w:val="1AA54C15"/>
    <w:rsid w:val="1D98009F"/>
    <w:rsid w:val="1E276E14"/>
    <w:rsid w:val="1EF32C6A"/>
    <w:rsid w:val="20C44B93"/>
    <w:rsid w:val="22363C90"/>
    <w:rsid w:val="22E22EF4"/>
    <w:rsid w:val="230631F3"/>
    <w:rsid w:val="238B37B7"/>
    <w:rsid w:val="24B207F8"/>
    <w:rsid w:val="25AA11AF"/>
    <w:rsid w:val="262305DD"/>
    <w:rsid w:val="267E25A6"/>
    <w:rsid w:val="27392CC3"/>
    <w:rsid w:val="27C01D02"/>
    <w:rsid w:val="280823AD"/>
    <w:rsid w:val="280A5CBC"/>
    <w:rsid w:val="29273F06"/>
    <w:rsid w:val="292F064E"/>
    <w:rsid w:val="29A52F8D"/>
    <w:rsid w:val="2A375FED"/>
    <w:rsid w:val="2A5B123F"/>
    <w:rsid w:val="2B8039BD"/>
    <w:rsid w:val="2D2A2382"/>
    <w:rsid w:val="2D92442E"/>
    <w:rsid w:val="2E641131"/>
    <w:rsid w:val="2F2C04C9"/>
    <w:rsid w:val="30B71058"/>
    <w:rsid w:val="31815383"/>
    <w:rsid w:val="32086FA6"/>
    <w:rsid w:val="32E35E36"/>
    <w:rsid w:val="333F3ED2"/>
    <w:rsid w:val="33621241"/>
    <w:rsid w:val="33835893"/>
    <w:rsid w:val="340056DC"/>
    <w:rsid w:val="34272DAA"/>
    <w:rsid w:val="347437F5"/>
    <w:rsid w:val="35D126DD"/>
    <w:rsid w:val="35E94C5B"/>
    <w:rsid w:val="360F5485"/>
    <w:rsid w:val="3628593C"/>
    <w:rsid w:val="37046155"/>
    <w:rsid w:val="371D2284"/>
    <w:rsid w:val="376F331C"/>
    <w:rsid w:val="37FA36DA"/>
    <w:rsid w:val="38A441E9"/>
    <w:rsid w:val="38B772AC"/>
    <w:rsid w:val="393B30A6"/>
    <w:rsid w:val="39986D35"/>
    <w:rsid w:val="3A1850E3"/>
    <w:rsid w:val="3A1C3E94"/>
    <w:rsid w:val="3A69795F"/>
    <w:rsid w:val="3AE049BE"/>
    <w:rsid w:val="3B476250"/>
    <w:rsid w:val="3BE02B65"/>
    <w:rsid w:val="3BED4BD8"/>
    <w:rsid w:val="3C4C2859"/>
    <w:rsid w:val="3D335BA1"/>
    <w:rsid w:val="3DB05B5C"/>
    <w:rsid w:val="3F7560C2"/>
    <w:rsid w:val="407820CB"/>
    <w:rsid w:val="40C11080"/>
    <w:rsid w:val="415900B2"/>
    <w:rsid w:val="41EF555D"/>
    <w:rsid w:val="42E30CBF"/>
    <w:rsid w:val="43DC40D5"/>
    <w:rsid w:val="43E11128"/>
    <w:rsid w:val="44CD28DB"/>
    <w:rsid w:val="463A6215"/>
    <w:rsid w:val="46D50B27"/>
    <w:rsid w:val="47C14FEE"/>
    <w:rsid w:val="490C0909"/>
    <w:rsid w:val="493D6647"/>
    <w:rsid w:val="49A2375A"/>
    <w:rsid w:val="4ADF5239"/>
    <w:rsid w:val="4B923742"/>
    <w:rsid w:val="4BED4247"/>
    <w:rsid w:val="4C777A4D"/>
    <w:rsid w:val="4CAF32B7"/>
    <w:rsid w:val="4E234AAF"/>
    <w:rsid w:val="4E46286C"/>
    <w:rsid w:val="4E7325D1"/>
    <w:rsid w:val="4E9F352F"/>
    <w:rsid w:val="4EB04913"/>
    <w:rsid w:val="4EF5035B"/>
    <w:rsid w:val="501974AC"/>
    <w:rsid w:val="50E74EED"/>
    <w:rsid w:val="518A0BB6"/>
    <w:rsid w:val="51D363BE"/>
    <w:rsid w:val="51DE027F"/>
    <w:rsid w:val="52E87C52"/>
    <w:rsid w:val="53BA339D"/>
    <w:rsid w:val="54811BCE"/>
    <w:rsid w:val="54F52C8B"/>
    <w:rsid w:val="556B5888"/>
    <w:rsid w:val="56F55C54"/>
    <w:rsid w:val="58C30C0A"/>
    <w:rsid w:val="59147DB6"/>
    <w:rsid w:val="595C3641"/>
    <w:rsid w:val="59647941"/>
    <w:rsid w:val="5A4A7F18"/>
    <w:rsid w:val="5A79599C"/>
    <w:rsid w:val="5C276EEC"/>
    <w:rsid w:val="5C3D71CC"/>
    <w:rsid w:val="5DB01564"/>
    <w:rsid w:val="5EEE3289"/>
    <w:rsid w:val="5F30436D"/>
    <w:rsid w:val="5F5A79B9"/>
    <w:rsid w:val="60497DBA"/>
    <w:rsid w:val="606A768B"/>
    <w:rsid w:val="60CA22B5"/>
    <w:rsid w:val="613305B9"/>
    <w:rsid w:val="629F26EE"/>
    <w:rsid w:val="63C447D5"/>
    <w:rsid w:val="63F34605"/>
    <w:rsid w:val="646A0685"/>
    <w:rsid w:val="66ED4389"/>
    <w:rsid w:val="674A1A61"/>
    <w:rsid w:val="690F7667"/>
    <w:rsid w:val="694E2BD2"/>
    <w:rsid w:val="6B472D4E"/>
    <w:rsid w:val="6D192002"/>
    <w:rsid w:val="6DE2585A"/>
    <w:rsid w:val="6DEC2908"/>
    <w:rsid w:val="6E2C50E3"/>
    <w:rsid w:val="6E3A0BF8"/>
    <w:rsid w:val="6E90707D"/>
    <w:rsid w:val="6FC118B9"/>
    <w:rsid w:val="71EE4F63"/>
    <w:rsid w:val="72886145"/>
    <w:rsid w:val="72A72DEC"/>
    <w:rsid w:val="72BD1ADC"/>
    <w:rsid w:val="7572774D"/>
    <w:rsid w:val="75B54AF4"/>
    <w:rsid w:val="75FF18C9"/>
    <w:rsid w:val="760D7CA9"/>
    <w:rsid w:val="76113331"/>
    <w:rsid w:val="767854AE"/>
    <w:rsid w:val="77417E3A"/>
    <w:rsid w:val="78AE219F"/>
    <w:rsid w:val="79050E0D"/>
    <w:rsid w:val="79341CFF"/>
    <w:rsid w:val="7A8D65C1"/>
    <w:rsid w:val="7A917B84"/>
    <w:rsid w:val="7AE81D32"/>
    <w:rsid w:val="7BEB258D"/>
    <w:rsid w:val="7D895694"/>
    <w:rsid w:val="7DA506E1"/>
    <w:rsid w:val="7E556412"/>
    <w:rsid w:val="7EDB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155BCD7"/>
  <w14:defaultImageDpi w14:val="32767"/>
  <w15:docId w15:val="{DE45F7B8-0070-4A1D-8CF6-1007AFEE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40" w:after="40" w:line="259" w:lineRule="auto"/>
    </w:pPr>
    <w:rPr>
      <w:rFonts w:ascii="微软雅黑" w:eastAsia="微软雅黑" w:hAnsi="微软雅黑" w:cs="微软雅黑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360" w:after="0"/>
      <w:outlineLvl w:val="1"/>
    </w:pPr>
    <w:rPr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bCs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9350"/>
      </w:tabs>
    </w:pPr>
  </w:style>
  <w:style w:type="paragraph" w:styleId="a6">
    <w:name w:val="Subtitle"/>
    <w:basedOn w:val="a"/>
    <w:next w:val="a"/>
    <w:link w:val="Char2"/>
    <w:uiPriority w:val="11"/>
    <w:qFormat/>
    <w:rPr>
      <w:color w:val="92D050"/>
      <w:spacing w:val="10"/>
      <w:sz w:val="36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7">
    <w:name w:val="Title"/>
    <w:basedOn w:val="a"/>
    <w:next w:val="a"/>
    <w:link w:val="Char3"/>
    <w:uiPriority w:val="10"/>
    <w:qFormat/>
    <w:pPr>
      <w:spacing w:after="0" w:line="360" w:lineRule="auto"/>
      <w:contextualSpacing/>
      <w:jc w:val="center"/>
    </w:pPr>
    <w:rPr>
      <w:b/>
      <w:color w:val="000000" w:themeColor="text1"/>
      <w:sz w:val="64"/>
      <w:szCs w:val="56"/>
    </w:r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Pr>
      <w:rFonts w:eastAsia="微软雅黑"/>
      <w:b/>
      <w:bCs/>
    </w:rPr>
  </w:style>
  <w:style w:type="character" w:styleId="aa">
    <w:name w:val="FollowedHyperlink"/>
    <w:basedOn w:val="a0"/>
    <w:uiPriority w:val="99"/>
    <w:unhideWhenUsed/>
    <w:qFormat/>
    <w:rPr>
      <w:color w:val="B26B02" w:themeColor="followedHyperlink"/>
      <w:u w:val="single"/>
    </w:rPr>
  </w:style>
  <w:style w:type="character" w:styleId="ab">
    <w:name w:val="Emphasis"/>
    <w:basedOn w:val="a0"/>
    <w:uiPriority w:val="20"/>
    <w:qFormat/>
    <w:rPr>
      <w:rFonts w:ascii="微软雅黑" w:eastAsia="微软雅黑" w:hAnsi="微软雅黑" w:cs="微软雅黑"/>
      <w:i/>
      <w:iCs/>
      <w:color w:val="auto"/>
    </w:rPr>
  </w:style>
  <w:style w:type="character" w:styleId="ac">
    <w:name w:val="Hyperlink"/>
    <w:basedOn w:val="a0"/>
    <w:uiPriority w:val="99"/>
    <w:unhideWhenUsed/>
    <w:qFormat/>
    <w:rPr>
      <w:color w:val="6B9F25" w:themeColor="hyperlink"/>
      <w:u w:val="single"/>
    </w:rPr>
  </w:style>
  <w:style w:type="character" w:customStyle="1" w:styleId="Char3">
    <w:name w:val="标题 Char"/>
    <w:basedOn w:val="a0"/>
    <w:link w:val="a7"/>
    <w:uiPriority w:val="10"/>
    <w:qFormat/>
    <w:rPr>
      <w:rFonts w:ascii="微软雅黑" w:eastAsia="微软雅黑" w:hAnsi="微软雅黑" w:cs="微软雅黑"/>
      <w:b/>
      <w:color w:val="000000" w:themeColor="text1"/>
      <w:sz w:val="64"/>
      <w:szCs w:val="56"/>
    </w:rPr>
  </w:style>
  <w:style w:type="character" w:customStyle="1" w:styleId="Char2">
    <w:name w:val="副标题 Char"/>
    <w:basedOn w:val="a0"/>
    <w:link w:val="a6"/>
    <w:uiPriority w:val="11"/>
    <w:qFormat/>
    <w:rPr>
      <w:rFonts w:ascii="微软雅黑" w:eastAsia="微软雅黑" w:hAnsi="微软雅黑" w:cs="微软雅黑"/>
      <w:color w:val="92D050"/>
      <w:spacing w:val="10"/>
      <w:sz w:val="36"/>
    </w:rPr>
  </w:style>
  <w:style w:type="character" w:customStyle="1" w:styleId="1Char">
    <w:name w:val="标题 1 Char"/>
    <w:basedOn w:val="a0"/>
    <w:link w:val="1"/>
    <w:uiPriority w:val="9"/>
    <w:qFormat/>
    <w:rPr>
      <w:rFonts w:ascii="微软雅黑" w:eastAsia="微软雅黑" w:hAnsi="微软雅黑" w:cs="微软雅黑"/>
      <w:b/>
      <w:bCs/>
      <w:smallCap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qFormat/>
    <w:rPr>
      <w:rFonts w:ascii="微软雅黑" w:eastAsia="微软雅黑" w:hAnsi="微软雅黑" w:cs="微软雅黑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qFormat/>
    <w:rPr>
      <w:rFonts w:ascii="微软雅黑" w:eastAsia="微软雅黑" w:hAnsi="微软雅黑" w:cs="微软雅黑"/>
      <w:b/>
      <w:bCs/>
      <w:color w:val="000000" w:themeColor="text1"/>
      <w:sz w:val="22"/>
      <w:szCs w:val="22"/>
    </w:rPr>
  </w:style>
  <w:style w:type="character" w:customStyle="1" w:styleId="4Char">
    <w:name w:val="标题 4 Char"/>
    <w:basedOn w:val="a0"/>
    <w:link w:val="4"/>
    <w:uiPriority w:val="9"/>
    <w:qFormat/>
    <w:rPr>
      <w:rFonts w:ascii="微软雅黑" w:eastAsia="微软雅黑" w:hAnsi="微软雅黑" w:cs="微软雅黑"/>
      <w:bCs/>
      <w:iCs/>
      <w:color w:val="000000" w:themeColor="text1"/>
      <w:sz w:val="22"/>
      <w:szCs w:val="22"/>
    </w:rPr>
  </w:style>
  <w:style w:type="character" w:customStyle="1" w:styleId="5Char">
    <w:name w:val="标题 5 Char"/>
    <w:basedOn w:val="a0"/>
    <w:link w:val="5"/>
    <w:uiPriority w:val="9"/>
    <w:qFormat/>
    <w:rPr>
      <w:rFonts w:asciiTheme="majorHAnsi" w:eastAsiaTheme="majorEastAsia" w:hAnsiTheme="majorHAnsi" w:cstheme="majorBidi"/>
      <w:color w:val="252525" w:themeColor="text2" w:themeShade="BF"/>
      <w:sz w:val="22"/>
      <w:szCs w:val="22"/>
    </w:rPr>
  </w:style>
  <w:style w:type="character" w:customStyle="1" w:styleId="6Char">
    <w:name w:val="标题 6 Char"/>
    <w:basedOn w:val="a0"/>
    <w:link w:val="6"/>
    <w:uiPriority w:val="9"/>
    <w:qFormat/>
    <w:rPr>
      <w:rFonts w:asciiTheme="majorHAnsi" w:eastAsiaTheme="majorEastAsia" w:hAnsiTheme="majorHAnsi" w:cstheme="majorBidi"/>
      <w:i/>
      <w:iCs/>
      <w:color w:val="252525" w:themeColor="text2" w:themeShade="BF"/>
      <w:sz w:val="22"/>
      <w:szCs w:val="22"/>
    </w:rPr>
  </w:style>
  <w:style w:type="character" w:customStyle="1" w:styleId="7Char">
    <w:name w:val="标题 7 Char"/>
    <w:basedOn w:val="a0"/>
    <w:link w:val="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8Char">
    <w:name w:val="标题 8 Char"/>
    <w:basedOn w:val="a0"/>
    <w:link w:val="8"/>
    <w:uiPriority w:val="9"/>
    <w:qFormat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Char">
    <w:name w:val="标题 9 Char"/>
    <w:basedOn w:val="a0"/>
    <w:link w:val="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ad">
    <w:name w:val="次要强调"/>
    <w:basedOn w:val="a0"/>
    <w:uiPriority w:val="19"/>
    <w:qFormat/>
    <w:rPr>
      <w:rFonts w:ascii="微软雅黑" w:eastAsia="微软雅黑" w:hAnsi="微软雅黑" w:cs="微软雅黑"/>
      <w:i/>
      <w:iCs/>
      <w:color w:val="404040" w:themeColor="text1" w:themeTint="BF"/>
    </w:rPr>
  </w:style>
  <w:style w:type="character" w:customStyle="1" w:styleId="ae">
    <w:name w:val="重要强调"/>
    <w:basedOn w:val="a0"/>
    <w:uiPriority w:val="21"/>
    <w:qFormat/>
    <w:rPr>
      <w:rFonts w:ascii="微软雅黑" w:eastAsia="微软雅黑" w:hAnsi="微软雅黑" w:cs="微软雅黑"/>
      <w:b/>
      <w:bCs/>
      <w:i/>
      <w:iCs/>
      <w:caps/>
    </w:rPr>
  </w:style>
  <w:style w:type="character" w:customStyle="1" w:styleId="af">
    <w:name w:val="增强"/>
    <w:basedOn w:val="a0"/>
    <w:uiPriority w:val="22"/>
    <w:qFormat/>
    <w:rPr>
      <w:rFonts w:ascii="微软雅黑" w:eastAsia="微软雅黑" w:hAnsi="微软雅黑" w:cs="微软雅黑"/>
      <w:b/>
      <w:bCs/>
      <w:color w:val="000000" w:themeColor="text1"/>
    </w:rPr>
  </w:style>
  <w:style w:type="paragraph" w:customStyle="1" w:styleId="af0">
    <w:name w:val="引言"/>
    <w:basedOn w:val="a"/>
    <w:next w:val="a"/>
    <w:link w:val="af1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1">
    <w:name w:val="引言字符"/>
    <w:basedOn w:val="a0"/>
    <w:link w:val="af0"/>
    <w:uiPriority w:val="29"/>
    <w:qFormat/>
    <w:rPr>
      <w:rFonts w:ascii="微软雅黑" w:eastAsia="微软雅黑" w:hAnsi="微软雅黑" w:cs="微软雅黑"/>
      <w:i/>
      <w:iCs/>
      <w:color w:val="000000" w:themeColor="text1"/>
    </w:rPr>
  </w:style>
  <w:style w:type="paragraph" w:customStyle="1" w:styleId="af2">
    <w:name w:val="重要引言"/>
    <w:basedOn w:val="a"/>
    <w:next w:val="a"/>
    <w:link w:val="af3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3">
    <w:name w:val="重要引言字符"/>
    <w:basedOn w:val="a0"/>
    <w:link w:val="af2"/>
    <w:uiPriority w:val="30"/>
    <w:qFormat/>
    <w:rPr>
      <w:rFonts w:ascii="微软雅黑" w:eastAsia="微软雅黑" w:hAnsi="微软雅黑" w:cs="微软雅黑"/>
      <w:color w:val="000000" w:themeColor="text1"/>
      <w:shd w:val="clear" w:color="auto" w:fill="F2F2F2" w:themeFill="background1" w:themeFillShade="F2"/>
    </w:rPr>
  </w:style>
  <w:style w:type="character" w:customStyle="1" w:styleId="af4">
    <w:name w:val="次要参考资料"/>
    <w:basedOn w:val="a0"/>
    <w:uiPriority w:val="31"/>
    <w:qFormat/>
    <w:rPr>
      <w:rFonts w:ascii="微软雅黑" w:eastAsia="微软雅黑" w:hAnsi="微软雅黑" w:cs="微软雅黑"/>
      <w:smallCaps/>
      <w:color w:val="404040" w:themeColor="text1" w:themeTint="BF"/>
      <w:u w:val="single" w:color="7F7F7F" w:themeColor="text1" w:themeTint="80"/>
    </w:rPr>
  </w:style>
  <w:style w:type="character" w:customStyle="1" w:styleId="af5">
    <w:name w:val="重要参考资料"/>
    <w:basedOn w:val="a0"/>
    <w:uiPriority w:val="32"/>
    <w:qFormat/>
    <w:rPr>
      <w:rFonts w:ascii="微软雅黑" w:eastAsia="微软雅黑" w:hAnsi="微软雅黑" w:cs="微软雅黑"/>
      <w:b/>
      <w:bCs/>
      <w:smallCaps/>
      <w:u w:val="single"/>
    </w:rPr>
  </w:style>
  <w:style w:type="character" w:customStyle="1" w:styleId="af6">
    <w:name w:val="书名"/>
    <w:basedOn w:val="a0"/>
    <w:uiPriority w:val="33"/>
    <w:qFormat/>
    <w:rPr>
      <w:rFonts w:ascii="微软雅黑" w:eastAsia="微软雅黑" w:hAnsi="微软雅黑" w:cs="微软雅黑"/>
      <w:smallCaps/>
      <w:spacing w:val="5"/>
    </w:rPr>
  </w:style>
  <w:style w:type="paragraph" w:customStyle="1" w:styleId="af7">
    <w:name w:val="描述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customStyle="1" w:styleId="af8">
    <w:name w:val="目录标题"/>
    <w:basedOn w:val="1"/>
    <w:next w:val="a"/>
    <w:uiPriority w:val="39"/>
    <w:unhideWhenUsed/>
    <w:qFormat/>
    <w:pPr>
      <w:outlineLvl w:val="9"/>
    </w:pPr>
  </w:style>
  <w:style w:type="paragraph" w:customStyle="1" w:styleId="af9">
    <w:name w:val="无间距"/>
    <w:uiPriority w:val="1"/>
    <w:qFormat/>
    <w:rPr>
      <w:rFonts w:ascii="微软雅黑" w:eastAsia="微软雅黑" w:hAnsi="微软雅黑" w:cs="微软雅黑"/>
      <w:sz w:val="22"/>
      <w:szCs w:val="22"/>
    </w:rPr>
  </w:style>
  <w:style w:type="paragraph" w:customStyle="1" w:styleId="11">
    <w:name w:val="列表段落1"/>
    <w:basedOn w:val="a"/>
    <w:uiPriority w:val="34"/>
    <w:qFormat/>
    <w:pPr>
      <w:ind w:left="720"/>
      <w:contextualSpacing/>
    </w:pPr>
  </w:style>
  <w:style w:type="paragraph" w:customStyle="1" w:styleId="12">
    <w:name w:val="无间隔1"/>
    <w:link w:val="afa"/>
    <w:uiPriority w:val="1"/>
    <w:qFormat/>
    <w:rPr>
      <w:rFonts w:ascii="微软雅黑" w:eastAsia="微软雅黑" w:hAnsi="微软雅黑" w:cs="微软雅黑"/>
      <w:sz w:val="22"/>
      <w:szCs w:val="22"/>
    </w:rPr>
  </w:style>
  <w:style w:type="character" w:customStyle="1" w:styleId="13">
    <w:name w:val="不明显强调1"/>
    <w:basedOn w:val="a0"/>
    <w:uiPriority w:val="19"/>
    <w:qFormat/>
    <w:rPr>
      <w:rFonts w:ascii="微软雅黑" w:eastAsia="微软雅黑" w:hAnsi="微软雅黑" w:cs="微软雅黑"/>
      <w:i/>
      <w:iCs/>
      <w:color w:val="404040" w:themeColor="text1" w:themeTint="BF"/>
    </w:rPr>
  </w:style>
  <w:style w:type="character" w:customStyle="1" w:styleId="14">
    <w:name w:val="明显强调1"/>
    <w:basedOn w:val="a0"/>
    <w:uiPriority w:val="21"/>
    <w:qFormat/>
    <w:rPr>
      <w:rFonts w:ascii="微软雅黑" w:eastAsia="微软雅黑" w:hAnsi="微软雅黑" w:cs="微软雅黑"/>
      <w:i/>
      <w:iCs/>
      <w:color w:val="F07F09" w:themeColor="accent1"/>
    </w:rPr>
  </w:style>
  <w:style w:type="paragraph" w:customStyle="1" w:styleId="15">
    <w:name w:val="引用1"/>
    <w:basedOn w:val="a"/>
    <w:next w:val="a"/>
    <w:link w:val="afb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b">
    <w:name w:val="引用 字符"/>
    <w:basedOn w:val="a0"/>
    <w:link w:val="15"/>
    <w:uiPriority w:val="29"/>
    <w:qFormat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customStyle="1" w:styleId="16">
    <w:name w:val="明显引用1"/>
    <w:basedOn w:val="a"/>
    <w:next w:val="a"/>
    <w:link w:val="afc"/>
    <w:uiPriority w:val="30"/>
    <w:qFormat/>
    <w:pPr>
      <w:pBdr>
        <w:top w:val="single" w:sz="4" w:space="10" w:color="F07F09" w:themeColor="accent1"/>
        <w:bottom w:val="single" w:sz="4" w:space="10" w:color="F07F09" w:themeColor="accent1"/>
      </w:pBdr>
      <w:spacing w:before="360" w:after="360"/>
      <w:ind w:left="864" w:right="864"/>
      <w:jc w:val="center"/>
    </w:pPr>
    <w:rPr>
      <w:i/>
      <w:iCs/>
      <w:color w:val="F07F09" w:themeColor="accent1"/>
    </w:rPr>
  </w:style>
  <w:style w:type="character" w:customStyle="1" w:styleId="afc">
    <w:name w:val="明显引用 字符"/>
    <w:basedOn w:val="a0"/>
    <w:link w:val="16"/>
    <w:uiPriority w:val="30"/>
    <w:qFormat/>
    <w:rPr>
      <w:rFonts w:ascii="微软雅黑" w:eastAsia="微软雅黑" w:hAnsi="微软雅黑" w:cs="微软雅黑"/>
      <w:i/>
      <w:iCs/>
      <w:color w:val="F07F09" w:themeColor="accent1"/>
    </w:rPr>
  </w:style>
  <w:style w:type="character" w:customStyle="1" w:styleId="17">
    <w:name w:val="不明显参考1"/>
    <w:basedOn w:val="a0"/>
    <w:uiPriority w:val="31"/>
    <w:qFormat/>
    <w:rPr>
      <w:rFonts w:ascii="微软雅黑" w:eastAsia="微软雅黑" w:hAnsi="微软雅黑" w:cs="微软雅黑"/>
      <w:smallCaps/>
      <w:color w:val="595959" w:themeColor="text1" w:themeTint="A6"/>
      <w:sz w:val="28"/>
    </w:rPr>
  </w:style>
  <w:style w:type="character" w:customStyle="1" w:styleId="18">
    <w:name w:val="明显参考1"/>
    <w:basedOn w:val="a0"/>
    <w:uiPriority w:val="32"/>
    <w:qFormat/>
    <w:rPr>
      <w:rFonts w:ascii="微软雅黑" w:eastAsia="微软雅黑" w:hAnsi="微软雅黑" w:cs="微软雅黑"/>
      <w:b/>
      <w:bCs/>
      <w:smallCaps/>
      <w:color w:val="F07F09" w:themeColor="accent1"/>
      <w:spacing w:val="5"/>
    </w:rPr>
  </w:style>
  <w:style w:type="character" w:customStyle="1" w:styleId="19">
    <w:name w:val="书籍标题1"/>
    <w:basedOn w:val="a0"/>
    <w:uiPriority w:val="33"/>
    <w:qFormat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1a">
    <w:name w:val="列出段落1"/>
    <w:basedOn w:val="a"/>
    <w:uiPriority w:val="99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rFonts w:eastAsia="Microsoft YaHei UI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eastAsia="Microsoft YaHei UI"/>
      <w:sz w:val="18"/>
      <w:szCs w:val="18"/>
    </w:rPr>
  </w:style>
  <w:style w:type="table" w:customStyle="1" w:styleId="41">
    <w:name w:val="无格式表格 41"/>
    <w:basedOn w:val="a1"/>
    <w:uiPriority w:val="44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31">
    <w:name w:val="网格表 1 浅色 - 着色 31"/>
    <w:basedOn w:val="a1"/>
    <w:uiPriority w:val="46"/>
    <w:qFormat/>
    <w:tblPr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网格表 1 浅色 - 着色 41"/>
    <w:basedOn w:val="a1"/>
    <w:uiPriority w:val="46"/>
    <w:qFormat/>
    <w:tblPr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10">
    <w:name w:val="无格式表格 11"/>
    <w:basedOn w:val="a1"/>
    <w:uiPriority w:val="41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11">
    <w:name w:val="网格表 1 浅色 - 着色 11"/>
    <w:basedOn w:val="a1"/>
    <w:uiPriority w:val="46"/>
    <w:qFormat/>
    <w:tblPr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pBdr>
        <w:bottom w:val="none" w:sz="0" w:space="0" w:color="auto"/>
      </w:pBdr>
      <w:spacing w:before="240" w:after="0"/>
      <w:outlineLvl w:val="9"/>
    </w:pPr>
    <w:rPr>
      <w:b w:val="0"/>
      <w:bCs w:val="0"/>
      <w:smallCaps w:val="0"/>
      <w:color w:val="B35E06" w:themeColor="accent1" w:themeShade="BF"/>
      <w:sz w:val="32"/>
      <w:szCs w:val="32"/>
    </w:rPr>
  </w:style>
  <w:style w:type="character" w:customStyle="1" w:styleId="afa">
    <w:name w:val="无间隔 字符"/>
    <w:basedOn w:val="a0"/>
    <w:link w:val="12"/>
    <w:uiPriority w:val="1"/>
    <w:qFormat/>
    <w:rPr>
      <w:rFonts w:ascii="微软雅黑" w:eastAsia="微软雅黑" w:hAnsi="微软雅黑" w:cs="微软雅黑"/>
    </w:rPr>
  </w:style>
  <w:style w:type="table" w:customStyle="1" w:styleId="2-41">
    <w:name w:val="网格表 2 - 着色 41"/>
    <w:basedOn w:val="a1"/>
    <w:uiPriority w:val="47"/>
    <w:qFormat/>
    <w:tblPr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41">
    <w:name w:val="网格表 6 彩色 - 着色 41"/>
    <w:basedOn w:val="a1"/>
    <w:uiPriority w:val="51"/>
    <w:qFormat/>
    <w:rPr>
      <w:color w:val="3A6331" w:themeColor="accent4" w:themeShade="BF"/>
    </w:rPr>
    <w:tblPr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410">
    <w:name w:val="清单表 6 彩色 - 着色 41"/>
    <w:basedOn w:val="a1"/>
    <w:uiPriority w:val="51"/>
    <w:qFormat/>
    <w:rPr>
      <w:color w:val="3A6331" w:themeColor="accent4" w:themeShade="BF"/>
    </w:rPr>
    <w:tblPr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character" w:customStyle="1" w:styleId="1b">
    <w:name w:val="占位符文本1"/>
    <w:basedOn w:val="a0"/>
    <w:uiPriority w:val="99"/>
    <w:semiHidden/>
    <w:qFormat/>
    <w:rPr>
      <w:color w:val="808080"/>
    </w:rPr>
  </w:style>
  <w:style w:type="table" w:customStyle="1" w:styleId="31">
    <w:name w:val="无格式表格 31"/>
    <w:basedOn w:val="a1"/>
    <w:uiPriority w:val="43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d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fe">
    <w:name w:val="Balloon Text"/>
    <w:basedOn w:val="a"/>
    <w:link w:val="Char4"/>
    <w:uiPriority w:val="99"/>
    <w:semiHidden/>
    <w:unhideWhenUsed/>
    <w:rsid w:val="00E550CC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e"/>
    <w:uiPriority w:val="99"/>
    <w:semiHidden/>
    <w:rsid w:val="00E550CC"/>
    <w:rPr>
      <w:rFonts w:ascii="微软雅黑" w:eastAsia="微软雅黑" w:hAnsi="微软雅黑" w:cs="微软雅黑"/>
      <w:sz w:val="18"/>
      <w:szCs w:val="18"/>
    </w:rPr>
  </w:style>
  <w:style w:type="paragraph" w:styleId="aff">
    <w:name w:val="annotation subject"/>
    <w:basedOn w:val="a3"/>
    <w:next w:val="a3"/>
    <w:link w:val="Char5"/>
    <w:uiPriority w:val="99"/>
    <w:semiHidden/>
    <w:unhideWhenUsed/>
    <w:rsid w:val="00E550CC"/>
    <w:rPr>
      <w:b/>
      <w:bCs/>
    </w:rPr>
  </w:style>
  <w:style w:type="character" w:customStyle="1" w:styleId="Char">
    <w:name w:val="批注文字 Char"/>
    <w:basedOn w:val="a0"/>
    <w:link w:val="a3"/>
    <w:uiPriority w:val="99"/>
    <w:semiHidden/>
    <w:rsid w:val="00E550CC"/>
    <w:rPr>
      <w:rFonts w:ascii="微软雅黑" w:eastAsia="微软雅黑" w:hAnsi="微软雅黑" w:cs="微软雅黑"/>
      <w:sz w:val="22"/>
      <w:szCs w:val="22"/>
    </w:rPr>
  </w:style>
  <w:style w:type="character" w:customStyle="1" w:styleId="Char5">
    <w:name w:val="批注主题 Char"/>
    <w:basedOn w:val="Char"/>
    <w:link w:val="aff"/>
    <w:uiPriority w:val="99"/>
    <w:semiHidden/>
    <w:rsid w:val="00E550CC"/>
    <w:rPr>
      <w:rFonts w:ascii="微软雅黑" w:eastAsia="微软雅黑" w:hAnsi="微软雅黑" w:cs="微软雅黑"/>
      <w:b/>
      <w:bCs/>
      <w:sz w:val="22"/>
      <w:szCs w:val="22"/>
    </w:rPr>
  </w:style>
  <w:style w:type="paragraph" w:styleId="aff0">
    <w:name w:val="List Paragraph"/>
    <w:basedOn w:val="a"/>
    <w:uiPriority w:val="34"/>
    <w:qFormat/>
    <w:rsid w:val="00E324B9"/>
    <w:pPr>
      <w:ind w:firstLineChars="200" w:firstLine="420"/>
    </w:pPr>
  </w:style>
  <w:style w:type="character" w:customStyle="1" w:styleId="aff1">
    <w:name w:val="无"/>
    <w:qFormat/>
    <w:rsid w:val="007674EF"/>
  </w:style>
  <w:style w:type="character" w:customStyle="1" w:styleId="UnresolvedMention">
    <w:name w:val="Unresolved Mention"/>
    <w:basedOn w:val="a0"/>
    <w:uiPriority w:val="99"/>
    <w:semiHidden/>
    <w:unhideWhenUsed/>
    <w:rsid w:val="00935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2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C644C670F448FDAAF67B59261D4C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7A5C54-2BB9-4C9C-880D-79A4C4768736}"/>
      </w:docPartPr>
      <w:docPartBody>
        <w:p w:rsidR="001B36F8" w:rsidRDefault="001B36F8">
          <w:r>
            <w:rPr>
              <w:rStyle w:val="1"/>
              <w:rFonts w:hint="eastAsia"/>
            </w:rPr>
            <w:t>[</w:t>
          </w:r>
          <w:r>
            <w:rPr>
              <w:rStyle w:val="1"/>
              <w:rFonts w:hint="eastAsia"/>
            </w:rPr>
            <w:t>标题</w:t>
          </w:r>
          <w:r>
            <w:rPr>
              <w:rStyle w:val="1"/>
              <w:rFonts w:hint="eastAsia"/>
            </w:rPr>
            <w:t>]</w:t>
          </w:r>
        </w:p>
      </w:docPartBody>
    </w:docPart>
    <w:docPart>
      <w:docPartPr>
        <w:name w:val="E748556D92E74D8DB63B549AE259BAF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052AF4-4E5D-4D88-9323-41EDD3B1D842}"/>
      </w:docPartPr>
      <w:docPartBody>
        <w:p w:rsidR="001B36F8" w:rsidRDefault="001B36F8">
          <w:r>
            <w:rPr>
              <w:rStyle w:val="1"/>
              <w:rFonts w:hint="eastAsia"/>
            </w:rPr>
            <w:t>[</w:t>
          </w:r>
          <w:r>
            <w:rPr>
              <w:rStyle w:val="1"/>
              <w:rFonts w:hint="eastAsia"/>
            </w:rPr>
            <w:t>单位</w:t>
          </w:r>
          <w:r>
            <w:rPr>
              <w:rStyle w:val="1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F8"/>
    <w:rsid w:val="000871D2"/>
    <w:rsid w:val="000F0964"/>
    <w:rsid w:val="001B36F8"/>
    <w:rsid w:val="003127FF"/>
    <w:rsid w:val="004D4376"/>
    <w:rsid w:val="005E6C62"/>
    <w:rsid w:val="00626095"/>
    <w:rsid w:val="00824CA1"/>
    <w:rsid w:val="00847C9D"/>
    <w:rsid w:val="00A3331C"/>
    <w:rsid w:val="00B84BE2"/>
    <w:rsid w:val="00C5371B"/>
    <w:rsid w:val="00D27FEB"/>
    <w:rsid w:val="00DF17DB"/>
    <w:rsid w:val="00DF758A"/>
    <w:rsid w:val="00E90D14"/>
    <w:rsid w:val="00FA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/>
      <w:kern w:val="2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占位符文本1"/>
    <w:basedOn w:val="a0"/>
    <w:uiPriority w:val="99"/>
    <w:semiHidden/>
    <w:qFormat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254</Words>
  <Characters>1451</Characters>
  <Application>Microsoft Office Word</Application>
  <DocSecurity>0</DocSecurity>
  <Lines>12</Lines>
  <Paragraphs>3</Paragraphs>
  <ScaleCrop>false</ScaleCrop>
  <Manager>曾俊龙</Manager>
  <Company>湖北会基网络科技有限公司</Company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动态服务平台1.1.1_PRD</dc:title>
  <dc:subject>[内部资料]</dc:subject>
  <dc:creator>Nick</dc:creator>
  <cp:keywords>产品部</cp:keywords>
  <cp:lastModifiedBy>饶 勤伟</cp:lastModifiedBy>
  <cp:revision>3</cp:revision>
  <dcterms:created xsi:type="dcterms:W3CDTF">2020-05-18T01:18:00Z</dcterms:created>
  <dcterms:modified xsi:type="dcterms:W3CDTF">2020-05-19T06:32:00Z</dcterms:modified>
  <cp:category>产品部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  <property fmtid="{D5CDD505-2E9C-101B-9397-08002B2CF9AE}" pid="3" name="KSOProductBuildVer">
    <vt:lpwstr>2052-11.1.0.9440</vt:lpwstr>
  </property>
</Properties>
</file>