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8B" w:rsidRPr="00603F8B" w:rsidRDefault="00603F8B" w:rsidP="00603F8B">
      <w:pPr>
        <w:widowControl/>
        <w:shd w:val="clear" w:color="auto" w:fill="FFFFFF"/>
        <w:jc w:val="center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603F8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创建</w:t>
        </w:r>
        <w:r w:rsidRPr="00603F8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Redis</w:t>
        </w:r>
        <w:r w:rsidRPr="00603F8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集群</w:t>
        </w:r>
      </w:hyperlink>
    </w:p>
    <w:p w:rsidR="00603F8B" w:rsidRDefault="00603F8B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03F8B">
        <w:rPr>
          <w:rFonts w:hint="eastAsia"/>
          <w:sz w:val="24"/>
          <w:szCs w:val="24"/>
        </w:rPr>
        <w:t>配置集群所需要的环境。</w:t>
      </w:r>
    </w:p>
    <w:p w:rsidR="00500E2D" w:rsidRDefault="00500E2D" w:rsidP="00500E2D">
      <w:pPr>
        <w:pStyle w:val="a4"/>
        <w:ind w:left="840" w:firstLineChars="0" w:firstLine="0"/>
      </w:pPr>
      <w:r>
        <w:rPr>
          <w:rFonts w:hint="eastAsia"/>
        </w:rPr>
        <w:t>相关软件及</w:t>
      </w:r>
      <w:r>
        <w:rPr>
          <w:rFonts w:hint="eastAsia"/>
        </w:rPr>
        <w:t>Redis</w:t>
      </w:r>
      <w:r>
        <w:rPr>
          <w:rFonts w:hint="eastAsia"/>
        </w:rPr>
        <w:t>集群软件安装包地址：</w:t>
      </w:r>
      <w:hyperlink r:id="rId6" w:tgtFrame="_blank" w:history="1">
        <w:r>
          <w:rPr>
            <w:rStyle w:val="a3"/>
            <w:rFonts w:ascii="Verdana" w:hAnsi="Verdana"/>
            <w:color w:val="000000"/>
            <w:szCs w:val="21"/>
            <w:shd w:val="clear" w:color="auto" w:fill="FFFFFF"/>
          </w:rPr>
          <w:t>http://pan.baidu.com/s/1qXmO3fQ</w:t>
        </w:r>
      </w:hyperlink>
    </w:p>
    <w:p w:rsidR="00500E2D" w:rsidRPr="00500E2D" w:rsidRDefault="00500E2D" w:rsidP="00500E2D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32D963C9" wp14:editId="58D5DA34">
            <wp:extent cx="5274310" cy="646430"/>
            <wp:effectExtent l="0" t="0" r="2540" b="1270"/>
            <wp:docPr id="1" name="图片 1" descr="https://images2018.cnblogs.com/blog/854641/201804/854641-20180427144701924-1375508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54641/201804/854641-20180427144701924-13755086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03F8B">
        <w:rPr>
          <w:sz w:val="24"/>
          <w:szCs w:val="24"/>
        </w:rPr>
        <w:t>ruby</w:t>
      </w:r>
      <w:r w:rsidRPr="00603F8B">
        <w:rPr>
          <w:sz w:val="24"/>
          <w:szCs w:val="24"/>
        </w:rPr>
        <w:t>环境准备</w:t>
      </w:r>
      <w:r w:rsidRPr="00603F8B">
        <w:rPr>
          <w:rFonts w:hint="eastAsia"/>
          <w:sz w:val="24"/>
          <w:szCs w:val="24"/>
        </w:rPr>
        <w:t>：</w:t>
      </w:r>
    </w:p>
    <w:p w:rsidR="00500E2D" w:rsidRPr="00500E2D" w:rsidRDefault="00500E2D" w:rsidP="00500E2D">
      <w:pPr>
        <w:ind w:left="780" w:firstLine="60"/>
        <w:rPr>
          <w:sz w:val="24"/>
          <w:szCs w:val="24"/>
        </w:rPr>
      </w:pPr>
      <w:r w:rsidRPr="00500E2D">
        <w:rPr>
          <w:rFonts w:ascii="Verdana" w:hAnsi="Verdana"/>
          <w:color w:val="333333"/>
          <w:szCs w:val="21"/>
          <w:shd w:val="clear" w:color="auto" w:fill="FFFFFF"/>
        </w:rPr>
        <w:t>直接双击</w:t>
      </w:r>
      <w:r w:rsidRPr="00500E2D">
        <w:rPr>
          <w:rFonts w:ascii="Verdana" w:hAnsi="Verdana"/>
          <w:color w:val="333333"/>
          <w:szCs w:val="21"/>
          <w:shd w:val="clear" w:color="auto" w:fill="FFFFFF"/>
        </w:rPr>
        <w:t>Rubtinstaller-2.2.3-x64.exe</w:t>
      </w:r>
      <w:r w:rsidRPr="00500E2D">
        <w:rPr>
          <w:rFonts w:ascii="Verdana" w:hAnsi="Verdana"/>
          <w:color w:val="333333"/>
          <w:szCs w:val="21"/>
          <w:shd w:val="clear" w:color="auto" w:fill="FFFFFF"/>
        </w:rPr>
        <w:t>进行安装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500E2D" w:rsidRP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RubyGems</w:t>
      </w:r>
    </w:p>
    <w:p w:rsidR="00500E2D" w:rsidRDefault="00500E2D" w:rsidP="00500E2D">
      <w:pPr>
        <w:pStyle w:val="a4"/>
        <w:numPr>
          <w:ilvl w:val="0"/>
          <w:numId w:val="3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打开</w:t>
      </w:r>
      <w:r w:rsidRPr="00603F8B">
        <w:rPr>
          <w:rFonts w:ascii="Verdana" w:hAnsi="Verdana"/>
          <w:color w:val="333333"/>
          <w:szCs w:val="21"/>
          <w:shd w:val="clear" w:color="auto" w:fill="FFFFFF"/>
        </w:rPr>
        <w:t>cmd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:rsidR="00500E2D" w:rsidRDefault="00500E2D" w:rsidP="00500E2D">
      <w:pPr>
        <w:pStyle w:val="a4"/>
        <w:numPr>
          <w:ilvl w:val="0"/>
          <w:numId w:val="3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输入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gem sources –remove </w:t>
      </w:r>
      <w:hyperlink r:id="rId8" w:tgtFrame="_blank" w:history="1">
        <w:r>
          <w:rPr>
            <w:rStyle w:val="a3"/>
            <w:rFonts w:ascii="Verdana" w:hAnsi="Verdana"/>
            <w:color w:val="000000"/>
            <w:szCs w:val="21"/>
            <w:shd w:val="clear" w:color="auto" w:fill="FFFFFF"/>
          </w:rPr>
          <w:t>https://rubygems.org/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>删掉原来的源</w:t>
      </w: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由于墙的原因</w:t>
      </w:r>
      <w:r>
        <w:rPr>
          <w:rFonts w:ascii="Verdana" w:hAnsi="Verdana"/>
          <w:color w:val="333333"/>
          <w:szCs w:val="21"/>
          <w:shd w:val="clear" w:color="auto" w:fill="FFFFFF"/>
        </w:rPr>
        <w:t>ruby</w:t>
      </w:r>
      <w:r>
        <w:rPr>
          <w:rFonts w:ascii="Verdana" w:hAnsi="Verdana"/>
          <w:color w:val="333333"/>
          <w:szCs w:val="21"/>
          <w:shd w:val="clear" w:color="auto" w:fill="FFFFFF"/>
        </w:rPr>
        <w:t>自带的源有时候很慢，我们换成淘宝的源，不然下面安装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依赖会失败</w:t>
      </w:r>
    </w:p>
    <w:p w:rsidR="00500E2D" w:rsidRDefault="00500E2D" w:rsidP="00500E2D">
      <w:pPr>
        <w:pStyle w:val="a4"/>
        <w:numPr>
          <w:ilvl w:val="0"/>
          <w:numId w:val="3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gem sources –a </w:t>
      </w:r>
      <w:r>
        <w:rPr>
          <w:rFonts w:ascii="Verdana" w:hAnsi="Verdana"/>
          <w:szCs w:val="21"/>
          <w:shd w:val="clear" w:color="auto" w:fill="FFFFFF"/>
        </w:rPr>
        <w:t>http://gems.ruby-china.org/</w:t>
      </w:r>
      <w:r>
        <w:rPr>
          <w:rFonts w:ascii="Verdana" w:hAnsi="Verdana"/>
          <w:color w:val="333333"/>
          <w:szCs w:val="21"/>
          <w:shd w:val="clear" w:color="auto" w:fill="FFFFFF"/>
        </w:rPr>
        <w:t>添加淘宝源</w:t>
      </w:r>
    </w:p>
    <w:p w:rsidR="00500E2D" w:rsidRDefault="00500E2D" w:rsidP="00500E2D">
      <w:pPr>
        <w:pStyle w:val="a4"/>
        <w:numPr>
          <w:ilvl w:val="0"/>
          <w:numId w:val="3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gem sources -l </w:t>
      </w:r>
      <w:r>
        <w:rPr>
          <w:rFonts w:ascii="Verdana" w:hAnsi="Verdana"/>
          <w:color w:val="333333"/>
          <w:szCs w:val="21"/>
          <w:shd w:val="clear" w:color="auto" w:fill="FFFFFF"/>
        </w:rPr>
        <w:t>查看现有的源</w:t>
      </w:r>
    </w:p>
    <w:p w:rsidR="00500E2D" w:rsidRPr="00500E2D" w:rsidRDefault="00500E2D" w:rsidP="00500E2D">
      <w:pPr>
        <w:pStyle w:val="a4"/>
        <w:numPr>
          <w:ilvl w:val="0"/>
          <w:numId w:val="3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gem install redis </w:t>
      </w: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依赖</w:t>
      </w:r>
    </w:p>
    <w:p w:rsid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集群配置</w:t>
      </w:r>
    </w:p>
    <w:p w:rsidR="00500E2D" w:rsidRDefault="00500E2D" w:rsidP="00500E2D">
      <w:pPr>
        <w:pStyle w:val="a4"/>
        <w:numPr>
          <w:ilvl w:val="0"/>
          <w:numId w:val="4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要让集群正常运作至少需要三个主节点，因此我们创建</w:t>
      </w:r>
      <w:r>
        <w:rPr>
          <w:rFonts w:ascii="Verdana" w:hAnsi="Verdana"/>
          <w:color w:val="333333"/>
          <w:szCs w:val="21"/>
          <w:shd w:val="clear" w:color="auto" w:fill="FFFFFF"/>
        </w:rPr>
        <w:t>6</w:t>
      </w:r>
      <w:r>
        <w:rPr>
          <w:rFonts w:ascii="Verdana" w:hAnsi="Verdana"/>
          <w:color w:val="333333"/>
          <w:szCs w:val="21"/>
          <w:shd w:val="clear" w:color="auto" w:fill="FFFFFF"/>
        </w:rPr>
        <w:t>个节点，三个主节点三个从节点，详细请查看文档，我简化一下文档的步骤即：创建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6</w:t>
      </w:r>
      <w:r>
        <w:rPr>
          <w:rFonts w:ascii="Verdana" w:hAnsi="Verdana"/>
          <w:color w:val="333333"/>
          <w:szCs w:val="21"/>
          <w:shd w:val="clear" w:color="auto" w:fill="FFFFFF"/>
        </w:rPr>
        <w:t>个文件夹分别为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7000-7005</w:t>
      </w:r>
      <w:r>
        <w:rPr>
          <w:rFonts w:ascii="Verdana" w:hAnsi="Verdana"/>
          <w:color w:val="333333"/>
          <w:szCs w:val="21"/>
          <w:shd w:val="clear" w:color="auto" w:fill="FFFFFF"/>
        </w:rPr>
        <w:t>，每个文件夹下存放一个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节点。这里就是做集群时各个机器所安装的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，在每个文件夹放一份下载下来的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，（</w:t>
      </w:r>
      <w:r>
        <w:rPr>
          <w:rFonts w:ascii="Verdana" w:hAnsi="Verdana"/>
          <w:color w:val="FF0000"/>
          <w:szCs w:val="21"/>
          <w:shd w:val="clear" w:color="auto" w:fill="FFFFFF"/>
        </w:rPr>
        <w:t>注意，文件下的</w:t>
      </w:r>
      <w:r>
        <w:rPr>
          <w:rFonts w:ascii="Verdana" w:hAnsi="Verdana"/>
          <w:color w:val="FF0000"/>
          <w:szCs w:val="21"/>
          <w:shd w:val="clear" w:color="auto" w:fill="FFFFFF"/>
        </w:rPr>
        <w:t>appendonly.aof</w:t>
      </w:r>
      <w:r>
        <w:rPr>
          <w:rFonts w:ascii="Verdana" w:hAnsi="Verdana"/>
          <w:color w:val="FF0000"/>
          <w:szCs w:val="21"/>
          <w:shd w:val="clear" w:color="auto" w:fill="FFFFFF"/>
        </w:rPr>
        <w:t>、</w:t>
      </w:r>
      <w:r>
        <w:rPr>
          <w:rFonts w:ascii="Verdana" w:hAnsi="Verdana"/>
          <w:color w:val="FF0000"/>
          <w:szCs w:val="21"/>
          <w:shd w:val="clear" w:color="auto" w:fill="FFFFFF"/>
        </w:rPr>
        <w:t>dump.rdb</w:t>
      </w:r>
      <w:r>
        <w:rPr>
          <w:rFonts w:ascii="Verdana" w:hAnsi="Verdana"/>
          <w:color w:val="FF0000"/>
          <w:szCs w:val="21"/>
          <w:shd w:val="clear" w:color="auto" w:fill="FFFFFF"/>
        </w:rPr>
        <w:t>、</w:t>
      </w:r>
      <w:r>
        <w:rPr>
          <w:rFonts w:ascii="Verdana" w:hAnsi="Verdana"/>
          <w:color w:val="FF0000"/>
          <w:szCs w:val="21"/>
          <w:shd w:val="clear" w:color="auto" w:fill="FFFFFF"/>
        </w:rPr>
        <w:t>nodes.conf</w:t>
      </w:r>
      <w:r>
        <w:rPr>
          <w:rFonts w:ascii="Verdana" w:hAnsi="Verdana"/>
          <w:color w:val="FF0000"/>
          <w:szCs w:val="21"/>
          <w:shd w:val="clear" w:color="auto" w:fill="FFFFFF"/>
        </w:rPr>
        <w:t>保存了我机器的信息，需要删除</w:t>
      </w:r>
      <w:r>
        <w:rPr>
          <w:rFonts w:ascii="Verdana" w:hAnsi="Verdana"/>
          <w:color w:val="333333"/>
          <w:szCs w:val="21"/>
          <w:shd w:val="clear" w:color="auto" w:fill="FFFFFF"/>
        </w:rPr>
        <w:t>）如图：</w:t>
      </w:r>
    </w:p>
    <w:p w:rsidR="00500E2D" w:rsidRDefault="00500E2D" w:rsidP="00500E2D">
      <w:pPr>
        <w:pStyle w:val="a4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093760"/>
            <wp:effectExtent l="0" t="0" r="2540" b="1905"/>
            <wp:docPr id="2" name="图片 2" descr="https://images2018.cnblogs.com/blog/854641/201804/854641-20180427145201583-1974316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54641/201804/854641-20180427145201583-19743162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51713"/>
            <wp:effectExtent l="0" t="0" r="2540" b="6350"/>
            <wp:docPr id="3" name="图片 3" descr="https://images2018.cnblogs.com/blog/854641/201804/854641-20180427145233627-907010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54641/201804/854641-20180427145233627-9070103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Default="00500E2D" w:rsidP="00500E2D">
      <w:pPr>
        <w:pStyle w:val="a4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</w:p>
    <w:p w:rsidR="00500E2D" w:rsidRPr="00500E2D" w:rsidRDefault="00500E2D" w:rsidP="00500E2D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创建配置文件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redis.conf</w:t>
      </w:r>
      <w:r>
        <w:rPr>
          <w:rFonts w:ascii="Verdana" w:hAnsi="Verdana"/>
          <w:color w:val="333333"/>
          <w:szCs w:val="21"/>
          <w:shd w:val="clear" w:color="auto" w:fill="FFFFFF"/>
        </w:rPr>
        <w:t>其他几个</w:t>
      </w:r>
      <w:r>
        <w:rPr>
          <w:rFonts w:ascii="Verdana" w:hAnsi="Verdana"/>
          <w:color w:val="333333"/>
          <w:szCs w:val="21"/>
          <w:shd w:val="clear" w:color="auto" w:fill="FFFFFF"/>
        </w:rPr>
        <w:t>7000-7004</w:t>
      </w:r>
      <w:r>
        <w:rPr>
          <w:rFonts w:ascii="Verdana" w:hAnsi="Verdana"/>
          <w:color w:val="333333"/>
          <w:szCs w:val="21"/>
          <w:shd w:val="clear" w:color="auto" w:fill="FFFFFF"/>
        </w:rPr>
        <w:t>文件夹以此类推，注意修改对应的端口号，文件中的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cluster-enabled </w:t>
      </w:r>
      <w:r>
        <w:rPr>
          <w:rFonts w:ascii="Verdana" w:hAnsi="Verdana"/>
          <w:color w:val="333333"/>
          <w:szCs w:val="21"/>
          <w:shd w:val="clear" w:color="auto" w:fill="FFFFFF"/>
        </w:rPr>
        <w:t>选项用于开实例的集群模式，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cluster-conf-file </w:t>
      </w:r>
      <w:r>
        <w:rPr>
          <w:rFonts w:ascii="Verdana" w:hAnsi="Verdana"/>
          <w:color w:val="333333"/>
          <w:szCs w:val="21"/>
          <w:shd w:val="clear" w:color="auto" w:fill="FFFFFF"/>
        </w:rPr>
        <w:t>选项则设定了保存节点配置文件的路径，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默认值为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nodes.conf 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nodes.conf </w:t>
      </w:r>
      <w:r>
        <w:rPr>
          <w:rFonts w:ascii="Verdana" w:hAnsi="Verdana"/>
          <w:color w:val="333333"/>
          <w:szCs w:val="21"/>
          <w:shd w:val="clear" w:color="auto" w:fill="FFFFFF"/>
        </w:rPr>
        <w:t>节点配置文件无须人为修改，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它由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Redis </w:t>
      </w:r>
      <w:r>
        <w:rPr>
          <w:rFonts w:ascii="Verdana" w:hAnsi="Verdana"/>
          <w:color w:val="333333"/>
          <w:szCs w:val="21"/>
          <w:shd w:val="clear" w:color="auto" w:fill="FFFFFF"/>
        </w:rPr>
        <w:t>集群在启动时创建，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并在有需要时自动进行更新。</w:t>
      </w:r>
    </w:p>
    <w:p w:rsidR="00500E2D" w:rsidRPr="00500E2D" w:rsidRDefault="00500E2D" w:rsidP="00500E2D">
      <w:pPr>
        <w:pStyle w:val="a4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91635" cy="1412240"/>
            <wp:effectExtent l="0" t="0" r="0" b="0"/>
            <wp:docPr id="4" name="图片 4" descr="https://images2018.cnblogs.com/blog/854641/201804/854641-20180427145326388-99269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854641/201804/854641-20180427145326388-9926916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Pr="00500E2D" w:rsidRDefault="00500E2D" w:rsidP="00500E2D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创建启动脚本</w:t>
      </w:r>
      <w:r>
        <w:rPr>
          <w:rFonts w:ascii="Verdana" w:hAnsi="Verdana"/>
          <w:color w:val="333333"/>
          <w:szCs w:val="21"/>
          <w:shd w:val="clear" w:color="auto" w:fill="FFFFFF"/>
        </w:rPr>
        <w:t>7005.bat</w:t>
      </w:r>
      <w:r>
        <w:rPr>
          <w:rFonts w:ascii="Verdana" w:hAnsi="Verdana"/>
          <w:color w:val="333333"/>
          <w:szCs w:val="21"/>
          <w:shd w:val="clear" w:color="auto" w:fill="FFFFFF"/>
        </w:rPr>
        <w:t>，这样不用总是敲命令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,</w:t>
      </w:r>
      <w:r>
        <w:rPr>
          <w:rFonts w:ascii="Verdana" w:hAnsi="Verdana"/>
          <w:color w:val="333333"/>
          <w:szCs w:val="21"/>
          <w:shd w:val="clear" w:color="auto" w:fill="FFFFFF"/>
        </w:rPr>
        <w:t>名字随意改，其他几个文件夹同理：</w:t>
      </w:r>
      <w:r>
        <w:rPr>
          <w:rFonts w:ascii="Verdana" w:hAnsi="Verdana"/>
          <w:color w:val="333333"/>
          <w:szCs w:val="21"/>
          <w:shd w:val="clear" w:color="auto" w:fill="FFFFFF"/>
        </w:rPr>
        <w:t>redis-server.exe redis.conf</w:t>
      </w:r>
    </w:p>
    <w:p w:rsidR="00500E2D" w:rsidRP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启动集群</w:t>
      </w:r>
    </w:p>
    <w:p w:rsidR="00500E2D" w:rsidRDefault="00500E2D" w:rsidP="00500E2D">
      <w:pPr>
        <w:pStyle w:val="a4"/>
        <w:numPr>
          <w:ilvl w:val="0"/>
          <w:numId w:val="5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按照上面所说的配置好各个实例，主要是改端口号，运行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7000.bat- 7005.bat</w:t>
      </w:r>
      <w:r>
        <w:rPr>
          <w:rFonts w:ascii="Verdana" w:hAnsi="Verdana"/>
          <w:color w:val="333333"/>
          <w:szCs w:val="21"/>
          <w:shd w:val="clear" w:color="auto" w:fill="FFFFFF"/>
        </w:rPr>
        <w:t>脚本启动六个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实例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500E2D" w:rsidRPr="00500E2D" w:rsidRDefault="00500E2D" w:rsidP="00500E2D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cd</w:t>
      </w:r>
      <w:r>
        <w:rPr>
          <w:rFonts w:ascii="Verdana" w:hAnsi="Verdana"/>
          <w:color w:val="333333"/>
          <w:szCs w:val="21"/>
          <w:shd w:val="clear" w:color="auto" w:fill="FFFFFF"/>
        </w:rPr>
        <w:t>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redis-trib.rb </w:t>
      </w:r>
      <w:r>
        <w:rPr>
          <w:rFonts w:ascii="Verdana" w:hAnsi="Verdana"/>
          <w:color w:val="333333"/>
          <w:szCs w:val="21"/>
          <w:shd w:val="clear" w:color="auto" w:fill="FFFFFF"/>
        </w:rPr>
        <w:t>所在的目录下运行命令</w:t>
      </w:r>
      <w:r>
        <w:rPr>
          <w:rFonts w:ascii="Verdana" w:hAnsi="Verdana"/>
          <w:color w:val="333333"/>
          <w:szCs w:val="21"/>
          <w:shd w:val="clear" w:color="auto" w:fill="FFFFFF"/>
        </w:rPr>
        <w:t>redis-trib.rb create --replicas 1 127.0.0.1:7000 127.0.0.1:7001 127.0.0.1:7002 127.0.0.1:7003 127.0.0.1:7004 127.0.0.1:7005</w:t>
      </w:r>
    </w:p>
    <w:p w:rsidR="00500E2D" w:rsidRDefault="00500E2D" w:rsidP="00500E2D">
      <w:pPr>
        <w:pStyle w:val="a4"/>
        <w:ind w:left="120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441803"/>
            <wp:effectExtent l="0" t="0" r="2540" b="6350"/>
            <wp:docPr id="5" name="图片 5" descr="https://images2018.cnblogs.com/blog/854641/201804/854641-20180427145714351-48768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854641/201804/854641-20180427145714351-4876839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Pr="00500E2D" w:rsidRDefault="00500E2D" w:rsidP="00500E2D">
      <w:pPr>
        <w:pStyle w:val="a4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02412"/>
            <wp:effectExtent l="0" t="0" r="2540" b="7620"/>
            <wp:docPr id="6" name="图片 6" descr="https://images2018.cnblogs.com/blog/854641/201804/854641-20180427145736952-1894193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854641/201804/854641-20180427145736952-18941938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00E2D">
        <w:rPr>
          <w:rFonts w:hint="eastAsia"/>
          <w:sz w:val="24"/>
          <w:szCs w:val="24"/>
        </w:rPr>
        <w:t>集群测试</w:t>
      </w:r>
    </w:p>
    <w:p w:rsidR="00500E2D" w:rsidRDefault="00500E2D" w:rsidP="00500E2D">
      <w:pPr>
        <w:pStyle w:val="a4"/>
        <w:ind w:left="840" w:firstLineChars="0" w:firstLine="0"/>
        <w:rPr>
          <w:sz w:val="24"/>
          <w:szCs w:val="24"/>
        </w:rPr>
      </w:pPr>
      <w:r w:rsidRPr="00500E2D">
        <w:rPr>
          <w:rFonts w:hint="eastAsia"/>
          <w:sz w:val="24"/>
          <w:szCs w:val="24"/>
        </w:rPr>
        <w:t>在</w:t>
      </w:r>
      <w:r w:rsidRPr="00500E2D">
        <w:rPr>
          <w:rFonts w:hint="eastAsia"/>
          <w:sz w:val="24"/>
          <w:szCs w:val="24"/>
        </w:rPr>
        <w:t>redis-cli.exe</w:t>
      </w:r>
      <w:r w:rsidRPr="00500E2D">
        <w:rPr>
          <w:rFonts w:hint="eastAsia"/>
          <w:sz w:val="24"/>
          <w:szCs w:val="24"/>
        </w:rPr>
        <w:t>文件夹下运行</w:t>
      </w:r>
      <w:r w:rsidRPr="00500E2D">
        <w:rPr>
          <w:rFonts w:hint="eastAsia"/>
          <w:sz w:val="24"/>
          <w:szCs w:val="24"/>
        </w:rPr>
        <w:t>redis-cli.exe -c -p port</w:t>
      </w:r>
      <w:r w:rsidRPr="00500E2D">
        <w:rPr>
          <w:rFonts w:hint="eastAsia"/>
          <w:sz w:val="24"/>
          <w:szCs w:val="24"/>
        </w:rPr>
        <w:t>，指定端口连接</w:t>
      </w:r>
      <w:r w:rsidRPr="00500E2D">
        <w:rPr>
          <w:rFonts w:hint="eastAsia"/>
          <w:sz w:val="24"/>
          <w:szCs w:val="24"/>
        </w:rPr>
        <w:t>redis</w:t>
      </w:r>
      <w:r w:rsidRPr="00500E2D">
        <w:rPr>
          <w:rFonts w:hint="eastAsia"/>
          <w:sz w:val="24"/>
          <w:szCs w:val="24"/>
        </w:rPr>
        <w:t>服务器，并进行读写操作，集群会自动分配节点进行相应操作。见下图：</w:t>
      </w:r>
    </w:p>
    <w:p w:rsidR="00500E2D" w:rsidRDefault="00500E2D" w:rsidP="00500E2D">
      <w:pPr>
        <w:pStyle w:val="a4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35195" cy="2190750"/>
            <wp:effectExtent l="0" t="0" r="8255" b="0"/>
            <wp:docPr id="7" name="图片 7" descr="https://images2018.cnblogs.com/blog/854641/201804/854641-20180427152021022-8127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854641/201804/854641-20180427152021022-812719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2D" w:rsidRDefault="00500E2D" w:rsidP="00500E2D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00E2D">
        <w:rPr>
          <w:rFonts w:hint="eastAsia"/>
          <w:sz w:val="24"/>
          <w:szCs w:val="24"/>
        </w:rPr>
        <w:t>集群操作</w:t>
      </w:r>
    </w:p>
    <w:p w:rsidR="00500E2D" w:rsidRDefault="00990980" w:rsidP="00500E2D">
      <w:pPr>
        <w:pStyle w:val="a5"/>
        <w:shd w:val="clear" w:color="auto" w:fill="FFFFFF"/>
        <w:spacing w:before="150" w:beforeAutospacing="0" w:after="150" w:afterAutospacing="0"/>
        <w:ind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集群的添加节点</w:t>
      </w:r>
      <w:r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节点修复等操作</w:t>
      </w:r>
      <w:r w:rsidR="00500E2D">
        <w:rPr>
          <w:rFonts w:ascii="Verdana" w:hAnsi="Verdana"/>
          <w:color w:val="333333"/>
          <w:sz w:val="21"/>
          <w:szCs w:val="21"/>
        </w:rPr>
        <w:t>见博文：</w:t>
      </w:r>
    </w:p>
    <w:p w:rsidR="00500E2D" w:rsidRDefault="00500E2D" w:rsidP="00500E2D">
      <w:pPr>
        <w:pStyle w:val="a5"/>
        <w:shd w:val="clear" w:color="auto" w:fill="FFFFFF"/>
        <w:spacing w:before="150" w:beforeAutospacing="0" w:after="150" w:afterAutospacing="0"/>
        <w:ind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https://blog.csdn.net/xiaoguaihu12/article/details/62215198</w:t>
      </w:r>
    </w:p>
    <w:p w:rsidR="00500E2D" w:rsidRDefault="00500E2D" w:rsidP="00500E2D">
      <w:pPr>
        <w:pStyle w:val="a5"/>
        <w:shd w:val="clear" w:color="auto" w:fill="FFFFFF"/>
        <w:spacing w:before="150" w:beforeAutospacing="0" w:after="150" w:afterAutospacing="0"/>
        <w:ind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https://www.jianshu.com/p/ec2efae07141</w:t>
      </w:r>
    </w:p>
    <w:p w:rsidR="00500E2D" w:rsidRPr="00500E2D" w:rsidRDefault="00500E2D" w:rsidP="00500E2D">
      <w:pPr>
        <w:pStyle w:val="a4"/>
        <w:ind w:left="840" w:firstLineChars="0" w:firstLine="0"/>
        <w:rPr>
          <w:sz w:val="24"/>
          <w:szCs w:val="24"/>
        </w:rPr>
      </w:pPr>
    </w:p>
    <w:p w:rsidR="00990980" w:rsidRDefault="00990980" w:rsidP="0099098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 w:rsidRPr="00500E2D">
        <w:rPr>
          <w:rFonts w:hint="eastAsia"/>
          <w:sz w:val="24"/>
          <w:szCs w:val="24"/>
        </w:rPr>
        <w:t>集群操作</w:t>
      </w:r>
      <w:r>
        <w:rPr>
          <w:rFonts w:hint="eastAsia"/>
          <w:sz w:val="24"/>
          <w:szCs w:val="24"/>
        </w:rPr>
        <w:t>示例</w:t>
      </w:r>
    </w:p>
    <w:p w:rsidR="00990980" w:rsidRPr="00224E06" w:rsidRDefault="00990980" w:rsidP="00224E06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见</w:t>
      </w:r>
      <w:r>
        <w:rPr>
          <w:sz w:val="24"/>
          <w:szCs w:val="24"/>
        </w:rPr>
        <w:t>demo</w:t>
      </w:r>
      <w:r>
        <w:rPr>
          <w:sz w:val="24"/>
          <w:szCs w:val="24"/>
        </w:rPr>
        <w:t>程序</w:t>
      </w:r>
      <w:bookmarkStart w:id="0" w:name="_GoBack"/>
      <w:bookmarkEnd w:id="0"/>
    </w:p>
    <w:p w:rsidR="00500E2D" w:rsidRDefault="00500E2D" w:rsidP="00500E2D"/>
    <w:sectPr w:rsidR="0050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607B"/>
    <w:multiLevelType w:val="hybridMultilevel"/>
    <w:tmpl w:val="D4D4762A"/>
    <w:lvl w:ilvl="0" w:tplc="6B8C3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1075"/>
    <w:multiLevelType w:val="hybridMultilevel"/>
    <w:tmpl w:val="8B5230BC"/>
    <w:lvl w:ilvl="0" w:tplc="93A0D1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ABC259B"/>
    <w:multiLevelType w:val="hybridMultilevel"/>
    <w:tmpl w:val="7E44571C"/>
    <w:lvl w:ilvl="0" w:tplc="0D08575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AF7EAA"/>
    <w:multiLevelType w:val="hybridMultilevel"/>
    <w:tmpl w:val="4744753E"/>
    <w:lvl w:ilvl="0" w:tplc="7EAC29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1FF0A1E"/>
    <w:multiLevelType w:val="hybridMultilevel"/>
    <w:tmpl w:val="5866923E"/>
    <w:lvl w:ilvl="0" w:tplc="C862DA7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06"/>
    <w:rsid w:val="00224E06"/>
    <w:rsid w:val="00500E2D"/>
    <w:rsid w:val="00603F8B"/>
    <w:rsid w:val="00717CD5"/>
    <w:rsid w:val="00990980"/>
    <w:rsid w:val="00A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19BAB-9E28-4EE6-912E-1802DBDE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3F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3F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03F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3F8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00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rubygems.org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://pan.baidu.com/s/1qXmO3f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nblogs.com/raorao1994/p/896245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陈兴旺</dc:creator>
  <cp:keywords/>
  <dc:description/>
  <cp:lastModifiedBy>陈兴旺</cp:lastModifiedBy>
  <cp:revision>4</cp:revision>
  <dcterms:created xsi:type="dcterms:W3CDTF">2018-04-28T08:11:00Z</dcterms:created>
  <dcterms:modified xsi:type="dcterms:W3CDTF">2018-04-28T08:32:00Z</dcterms:modified>
</cp:coreProperties>
</file>