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9DB" w:rsidRDefault="007B29DB" w:rsidP="007B29DB">
      <w:pPr>
        <w:pStyle w:val="Title"/>
        <w:spacing w:line="276" w:lineRule="auto"/>
        <w:rPr>
          <w:rFonts w:ascii="Times New Roman" w:hAnsi="Times New Roman" w:cs="Times New Roman"/>
        </w:rPr>
      </w:pPr>
      <w:r>
        <w:rPr>
          <w:rFonts w:ascii="Times New Roman" w:hAnsi="Times New Roman" w:cs="Times New Roman"/>
        </w:rPr>
        <w:t>Chapter No: 7</w:t>
      </w:r>
    </w:p>
    <w:p w:rsidR="007B29DB" w:rsidRDefault="007B29DB" w:rsidP="00FD3A54">
      <w:pPr>
        <w:pStyle w:val="Title"/>
        <w:spacing w:line="276" w:lineRule="auto"/>
        <w:jc w:val="center"/>
        <w:rPr>
          <w:rFonts w:ascii="Times New Roman" w:hAnsi="Times New Roman" w:cs="Times New Roman"/>
        </w:rPr>
      </w:pPr>
    </w:p>
    <w:p w:rsidR="00666757" w:rsidRDefault="00666757" w:rsidP="00FD3A54">
      <w:pPr>
        <w:pStyle w:val="Title"/>
        <w:spacing w:line="276" w:lineRule="auto"/>
        <w:jc w:val="center"/>
        <w:rPr>
          <w:rFonts w:ascii="Times New Roman" w:hAnsi="Times New Roman" w:cs="Times New Roman"/>
        </w:rPr>
      </w:pPr>
      <w:r w:rsidRPr="00FD3A54">
        <w:rPr>
          <w:rFonts w:ascii="Times New Roman" w:hAnsi="Times New Roman" w:cs="Times New Roman"/>
        </w:rPr>
        <w:t>Conclusion</w:t>
      </w:r>
    </w:p>
    <w:p w:rsidR="00FD3A54" w:rsidRPr="00FD3A54" w:rsidRDefault="00FD3A54" w:rsidP="00FD3A54"/>
    <w:p w:rsidR="00FD3A54" w:rsidRDefault="00666757" w:rsidP="00FD3A54">
      <w:pPr>
        <w:autoSpaceDE w:val="0"/>
        <w:autoSpaceDN w:val="0"/>
        <w:adjustRightInd w:val="0"/>
        <w:spacing w:after="0"/>
        <w:jc w:val="both"/>
        <w:rPr>
          <w:rFonts w:ascii="Times New Roman" w:hAnsi="Times New Roman" w:cs="Times New Roman"/>
          <w:sz w:val="24"/>
          <w:szCs w:val="24"/>
        </w:rPr>
      </w:pPr>
      <w:r w:rsidRPr="00FD3A54">
        <w:rPr>
          <w:rFonts w:ascii="Times New Roman" w:hAnsi="Times New Roman" w:cs="Times New Roman"/>
          <w:sz w:val="24"/>
          <w:szCs w:val="24"/>
        </w:rPr>
        <w:t xml:space="preserve">The project </w:t>
      </w:r>
      <w:r w:rsidRPr="00FD3A54">
        <w:rPr>
          <w:rFonts w:ascii="Times New Roman" w:hAnsi="Times New Roman" w:cs="Times New Roman"/>
          <w:bCs/>
          <w:sz w:val="24"/>
          <w:szCs w:val="24"/>
        </w:rPr>
        <w:t>Hospital Management System (HMS</w:t>
      </w:r>
      <w:r w:rsidRPr="00FD3A54">
        <w:rPr>
          <w:rFonts w:ascii="Times New Roman" w:hAnsi="Times New Roman" w:cs="Times New Roman"/>
          <w:b/>
          <w:bCs/>
          <w:sz w:val="24"/>
          <w:szCs w:val="24"/>
        </w:rPr>
        <w:t xml:space="preserve">) </w:t>
      </w:r>
      <w:r w:rsidRPr="00FD3A54">
        <w:rPr>
          <w:rFonts w:ascii="Times New Roman" w:hAnsi="Times New Roman" w:cs="Times New Roman"/>
          <w:sz w:val="24"/>
          <w:szCs w:val="24"/>
        </w:rPr>
        <w:t>is for computerizing the working in a hospital. The software takes care of all the requirements of an average hospital and is capable to provide easy and effective storage of information related to patients that come up to the hospital. It generates test reports; provide prescription details including various tests, diet advice, and medicines prescribed to patient and doctor. It also provides injection details and billing facility on the basis of patient’s status whether it is an indoor or outdoor patient. The system also provides the facility of backup as per the requirement.</w:t>
      </w: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Pr="00FD3A54" w:rsidRDefault="00FD3A54" w:rsidP="00FD3A54">
      <w:pPr>
        <w:rPr>
          <w:rFonts w:ascii="Times New Roman" w:hAnsi="Times New Roman" w:cs="Times New Roman"/>
          <w:sz w:val="24"/>
          <w:szCs w:val="24"/>
        </w:rPr>
      </w:pPr>
    </w:p>
    <w:p w:rsidR="00FD3A54" w:rsidRDefault="00FD3A54" w:rsidP="00FD3A54">
      <w:pPr>
        <w:rPr>
          <w:rFonts w:ascii="Times New Roman" w:hAnsi="Times New Roman" w:cs="Times New Roman"/>
          <w:sz w:val="24"/>
          <w:szCs w:val="24"/>
        </w:rPr>
      </w:pPr>
    </w:p>
    <w:p w:rsidR="005D74A9" w:rsidRPr="00FD3A54" w:rsidRDefault="005D74A9" w:rsidP="00FD3A54">
      <w:pPr>
        <w:jc w:val="right"/>
        <w:rPr>
          <w:rFonts w:ascii="Times New Roman" w:hAnsi="Times New Roman" w:cs="Times New Roman"/>
          <w:sz w:val="24"/>
          <w:szCs w:val="24"/>
        </w:rPr>
      </w:pPr>
      <w:bookmarkStart w:id="0" w:name="_GoBack"/>
      <w:bookmarkEnd w:id="0"/>
    </w:p>
    <w:sectPr w:rsidR="005D74A9" w:rsidRPr="00FD3A54" w:rsidSect="002516E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5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1F1" w:rsidRDefault="007011F1" w:rsidP="00FD3A54">
      <w:pPr>
        <w:spacing w:after="0" w:line="240" w:lineRule="auto"/>
      </w:pPr>
      <w:r>
        <w:separator/>
      </w:r>
    </w:p>
  </w:endnote>
  <w:endnote w:type="continuationSeparator" w:id="1">
    <w:p w:rsidR="007011F1" w:rsidRDefault="007011F1" w:rsidP="00FD3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589" w:rsidRDefault="004275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A54" w:rsidRPr="00FD3A54" w:rsidRDefault="0073382A" w:rsidP="00FD3A54">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4" o:spid="_x0000_s4097" type="#_x0000_t32" style="position:absolute;margin-left:-.75pt;margin-top:-6.45pt;width:464.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" strokeweight=".99pt">
          <v:stroke joinstyle="miter" endcap="square"/>
        </v:shape>
      </w:pict>
    </w:r>
    <w:r w:rsidR="00FD3A54" w:rsidRPr="00FD3A54">
      <w:rPr>
        <w:rFonts w:ascii="Times New Roman" w:eastAsia="Times New Roman" w:hAnsi="Times New Roman" w:cs="Times New Roman"/>
        <w:sz w:val="24"/>
        <w:szCs w:val="24"/>
        <w:lang w:eastAsia="zh-CN"/>
      </w:rPr>
      <w:t>Multan Institute of Cardiology</w:t>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427589">
      <w:rPr>
        <w:rFonts w:ascii="Times New Roman" w:eastAsia="Times New Roman" w:hAnsi="Times New Roman" w:cs="Times New Roman"/>
        <w:sz w:val="24"/>
        <w:szCs w:val="24"/>
        <w:lang w:eastAsia="zh-CN"/>
      </w:rPr>
      <w:t>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589" w:rsidRDefault="004275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1F1" w:rsidRDefault="007011F1" w:rsidP="00FD3A54">
      <w:pPr>
        <w:spacing w:after="0" w:line="240" w:lineRule="auto"/>
      </w:pPr>
      <w:r>
        <w:separator/>
      </w:r>
    </w:p>
  </w:footnote>
  <w:footnote w:type="continuationSeparator" w:id="1">
    <w:p w:rsidR="007011F1" w:rsidRDefault="007011F1" w:rsidP="00FD3A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589" w:rsidRDefault="004275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A54" w:rsidRPr="00FD3A54" w:rsidRDefault="0073382A" w:rsidP="00FD3A54">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8" o:spid="_x0000_s4098" type="#_x0000_t32" style="position:absolute;margin-left:.75pt;margin-top:59.25pt;width:464.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" strokeweight=".99pt">
          <v:stroke joinstyle="miter" endcap="square"/>
          <w10:wrap type="topAndBottom" anchory="page"/>
        </v:shape>
      </w:pict>
    </w:r>
    <w:r w:rsidR="00FD3A54">
      <w:rPr>
        <w:rFonts w:ascii="Times New Roman" w:eastAsia="Times New Roman" w:hAnsi="Times New Roman" w:cs="Times New Roman"/>
        <w:sz w:val="24"/>
        <w:szCs w:val="24"/>
        <w:lang w:eastAsia="zh-CN"/>
      </w:rPr>
      <w:t>C</w:t>
    </w:r>
    <w:r w:rsidR="007B29DB">
      <w:rPr>
        <w:rFonts w:ascii="Times New Roman" w:eastAsia="Times New Roman" w:hAnsi="Times New Roman" w:cs="Times New Roman"/>
        <w:sz w:val="24"/>
        <w:szCs w:val="24"/>
        <w:lang w:eastAsia="zh-CN"/>
      </w:rPr>
      <w:t>hapter 7</w:t>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r>
    <w:r w:rsidR="00FD3A54" w:rsidRPr="00FD3A54">
      <w:rPr>
        <w:rFonts w:ascii="Times New Roman" w:eastAsia="Times New Roman" w:hAnsi="Times New Roman" w:cs="Times New Roman"/>
        <w:sz w:val="24"/>
        <w:szCs w:val="24"/>
        <w:lang w:eastAsia="zh-CN"/>
      </w:rPr>
      <w:tab/>
      <w:t xml:space="preserve">  Software Selection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589" w:rsidRDefault="0042758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9"/>
    <o:shapelayout v:ext="edit">
      <o:idmap v:ext="edit" data="4"/>
      <o:rules v:ext="edit">
        <o:r id="V:Rule3" type="connector" idref="#Straight Arrow Connector 8"/>
        <o:r id="V:Rule4" type="connector" idref="#Straight Arrow Connector 4"/>
      </o:rules>
    </o:shapelayout>
  </w:hdrShapeDefaults>
  <w:footnotePr>
    <w:footnote w:id="0"/>
    <w:footnote w:id="1"/>
  </w:footnotePr>
  <w:endnotePr>
    <w:endnote w:id="0"/>
    <w:endnote w:id="1"/>
  </w:endnotePr>
  <w:compat/>
  <w:rsids>
    <w:rsidRoot w:val="00666757"/>
    <w:rsid w:val="002516E0"/>
    <w:rsid w:val="00427589"/>
    <w:rsid w:val="005D74A9"/>
    <w:rsid w:val="00666757"/>
    <w:rsid w:val="00697903"/>
    <w:rsid w:val="007011F1"/>
    <w:rsid w:val="00721C99"/>
    <w:rsid w:val="0073382A"/>
    <w:rsid w:val="007B29DB"/>
    <w:rsid w:val="009E4A4B"/>
    <w:rsid w:val="00BE7DD1"/>
    <w:rsid w:val="00FD3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A5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A54"/>
  </w:style>
  <w:style w:type="paragraph" w:styleId="Footer">
    <w:name w:val="footer"/>
    <w:basedOn w:val="Normal"/>
    <w:link w:val="FooterChar"/>
    <w:uiPriority w:val="99"/>
    <w:unhideWhenUsed/>
    <w:rsid w:val="00FD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A5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12573" cap="sq">
          <a:solidFill>
            <a:srgbClr val="000000"/>
          </a:solidFill>
          <a:miter lim="800000"/>
          <a:headEnd/>
          <a:tailEnd/>
        </a:ln>
        <a:effectLst/>
        <a:extLst>
          <a:ext uri="{909E8E84-426E-40DD-AFC4-6F175D3DCCD1}">
            <a14:hiddenFill xmlns="" xmlns:a14="http://schemas.microsoft.com/office/drawing/2010/main">
              <a:noFill/>
            </a14:hiddenFill>
          </a:ext>
          <a:ext uri="{AF507438-7753-43E0-B8FC-AC1667EBCBE1}">
            <a14:hiddenEffects xmlns="" xmlns:a14="http://schemas.microsoft.com/office/drawing/2010/main">
              <a:effectLst>
                <a:outerShdw dist="35921" dir="2700000" algn="ctr" rotWithShape="0">
                  <a:srgbClr val="808080"/>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SSC</cp:lastModifiedBy>
  <cp:revision>9</cp:revision>
  <cp:lastPrinted>2016-04-08T07:32:00Z</cp:lastPrinted>
  <dcterms:created xsi:type="dcterms:W3CDTF">2015-10-26T19:05:00Z</dcterms:created>
  <dcterms:modified xsi:type="dcterms:W3CDTF">2016-04-08T07:33:00Z</dcterms:modified>
</cp:coreProperties>
</file>