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b/>
          <w:bCs/>
          <w:sz w:val="40"/>
          <w:szCs w:val="28"/>
        </w:rPr>
      </w:pPr>
      <w:bookmarkStart w:id="0" w:name="_GoBack"/>
      <w:bookmarkEnd w:id="0"/>
      <w:r w:rsidRPr="00F367CF">
        <w:rPr>
          <w:rFonts w:ascii="Times New Roman" w:hAnsi="Times New Roman"/>
          <w:b/>
          <w:bCs/>
          <w:sz w:val="40"/>
          <w:szCs w:val="28"/>
        </w:rPr>
        <w:t>SYSTEM DEVELPOMENT LIFE CYCLE (SDLC)</w:t>
      </w:r>
    </w:p>
    <w:p w:rsidR="00C76973" w:rsidRPr="00F367C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b/>
          <w:bCs/>
          <w:sz w:val="28"/>
          <w:szCs w:val="28"/>
        </w:rPr>
      </w:pPr>
    </w:p>
    <w:p w:rsidR="00C76973" w:rsidRPr="00E3013F" w:rsidRDefault="00C76973" w:rsidP="00C7697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color w:val="000000"/>
        </w:rPr>
      </w:pPr>
      <w:r w:rsidRPr="00E3013F">
        <w:rPr>
          <w:rFonts w:ascii="Times New Roman" w:hAnsi="Times New Roman"/>
          <w:color w:val="000000"/>
        </w:rPr>
        <w:t>The Systems Development Life Cycle</w:t>
      </w:r>
      <w:r w:rsidRPr="00E3013F">
        <w:rPr>
          <w:rFonts w:ascii="Times New Roman" w:hAnsi="Times New Roman"/>
          <w:b/>
          <w:bCs/>
          <w:color w:val="000000"/>
        </w:rPr>
        <w:t xml:space="preserve"> (SDLC)</w:t>
      </w:r>
      <w:r w:rsidRPr="00E3013F">
        <w:rPr>
          <w:rFonts w:ascii="Times New Roman" w:hAnsi="Times New Roman"/>
          <w:color w:val="000000"/>
        </w:rPr>
        <w:t xml:space="preserve"> is a conceptual model used in project management that describes the stages involved in an information system development project from an initial feasibility study through maintenance of the completed application. Various SDLC methodologies have been developed to guide the processes involved including the waterfall model (the original SDLC method). Documentation is crucial regardless of the type of model chosen or devised for any application, and is usually done in parallel with the development process. Some methods work better for specific types of projects, but in the final analysis, the most important factor for the success of a project may be how closely particular plan was followed.</w:t>
      </w:r>
    </w:p>
    <w:p w:rsidR="00C76973" w:rsidRPr="00E3013F" w:rsidRDefault="00C76973" w:rsidP="00C7697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rPr>
      </w:pPr>
    </w:p>
    <w:p w:rsidR="00C76973" w:rsidRPr="00D02397" w:rsidRDefault="00C76973" w:rsidP="00D0239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rPr>
      </w:pPr>
      <w:r w:rsidRPr="00E3013F">
        <w:rPr>
          <w:noProof/>
          <w:color w:val="000000"/>
          <w:lang w:bidi="ar-SA"/>
        </w:rPr>
        <w:drawing>
          <wp:inline distT="0" distB="0" distL="0" distR="0" wp14:anchorId="567A7B85" wp14:editId="33E17FEC">
            <wp:extent cx="54864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noFill/>
                    </a:ln>
                  </pic:spPr>
                </pic:pic>
              </a:graphicData>
            </a:graphic>
          </wp:inline>
        </w:drawing>
      </w:r>
    </w:p>
    <w:p w:rsidR="00B33429" w:rsidRDefault="00B33429"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b/>
          <w:bCs/>
          <w:sz w:val="40"/>
          <w:szCs w:val="28"/>
        </w:rPr>
        <w:sectPr w:rsidR="00B33429" w:rsidSect="005104E2">
          <w:headerReference w:type="default" r:id="rId8"/>
          <w:footerReference w:type="default" r:id="rId9"/>
          <w:pgSz w:w="11907" w:h="16839" w:code="9"/>
          <w:pgMar w:top="1440" w:right="1440" w:bottom="1440" w:left="1440" w:header="720" w:footer="720" w:gutter="0"/>
          <w:cols w:space="720"/>
          <w:docGrid w:linePitch="360"/>
        </w:sectPr>
      </w:pPr>
    </w:p>
    <w:p w:rsidR="00C76973" w:rsidRPr="00B67E24" w:rsidRDefault="00FB42CB" w:rsidP="00FB42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b/>
          <w:bCs/>
          <w:sz w:val="24"/>
          <w:szCs w:val="28"/>
          <w:u w:val="single"/>
        </w:rPr>
      </w:pPr>
      <w:r w:rsidRPr="00B67E24">
        <w:rPr>
          <w:rFonts w:ascii="Times New Roman" w:hAnsi="Times New Roman"/>
          <w:b/>
          <w:bCs/>
          <w:sz w:val="36"/>
          <w:szCs w:val="28"/>
        </w:rPr>
        <w:lastRenderedPageBreak/>
        <w:t>4.1 Problem Analysis</w:t>
      </w:r>
    </w:p>
    <w:p w:rsidR="00C76973" w:rsidRPr="00760182" w:rsidRDefault="00137332" w:rsidP="004A0D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9" w:after="99" w:line="360" w:lineRule="auto"/>
        <w:rPr>
          <w:rFonts w:ascii="Times New Roman" w:hAnsi="Times New Roman"/>
          <w:b/>
          <w:bCs/>
          <w:sz w:val="32"/>
          <w:szCs w:val="28"/>
        </w:rPr>
      </w:pPr>
      <w:r w:rsidRPr="00760182">
        <w:rPr>
          <w:rFonts w:ascii="Times New Roman" w:hAnsi="Times New Roman"/>
          <w:b/>
          <w:bCs/>
          <w:sz w:val="32"/>
          <w:szCs w:val="28"/>
        </w:rPr>
        <w:t xml:space="preserve">4.1.1 </w:t>
      </w:r>
      <w:r w:rsidR="00C76973" w:rsidRPr="00760182">
        <w:rPr>
          <w:rFonts w:ascii="Times New Roman" w:hAnsi="Times New Roman"/>
          <w:b/>
          <w:bCs/>
          <w:sz w:val="32"/>
          <w:szCs w:val="28"/>
        </w:rPr>
        <w:t>Applications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 xml:space="preserve">The main applications of the </w:t>
      </w:r>
      <w:r>
        <w:rPr>
          <w:rFonts w:ascii="Times New Roman" w:hAnsi="Times New Roman"/>
          <w:sz w:val="28"/>
          <w:szCs w:val="28"/>
        </w:rPr>
        <w:t xml:space="preserve">online shopping </w:t>
      </w:r>
      <w:r w:rsidR="00D02397">
        <w:rPr>
          <w:rFonts w:ascii="Times New Roman" w:hAnsi="Times New Roman"/>
          <w:sz w:val="28"/>
          <w:szCs w:val="28"/>
        </w:rPr>
        <w:t>website</w:t>
      </w:r>
      <w:r w:rsidR="00D02397" w:rsidRPr="00E3013F">
        <w:rPr>
          <w:rFonts w:ascii="Times New Roman" w:hAnsi="Times New Roman"/>
          <w:sz w:val="28"/>
          <w:szCs w:val="28"/>
        </w:rPr>
        <w:t xml:space="preserve"> are</w:t>
      </w:r>
      <w:r w:rsidRPr="00E3013F">
        <w:rPr>
          <w:rFonts w:ascii="Times New Roman" w:hAnsi="Times New Roman"/>
          <w:sz w:val="28"/>
          <w:szCs w:val="28"/>
        </w:rPr>
        <w:t xml:space="preserve"> the ability of the website to properly show </w:t>
      </w:r>
      <w:r>
        <w:rPr>
          <w:rFonts w:ascii="Times New Roman" w:hAnsi="Times New Roman"/>
          <w:sz w:val="28"/>
          <w:szCs w:val="28"/>
        </w:rPr>
        <w:t>product information to potential buyers and</w:t>
      </w:r>
      <w:r w:rsidRPr="00E3013F">
        <w:rPr>
          <w:rFonts w:ascii="Times New Roman" w:hAnsi="Times New Roman"/>
          <w:sz w:val="28"/>
          <w:szCs w:val="28"/>
        </w:rPr>
        <w:t xml:space="preserve"> manage </w:t>
      </w:r>
      <w:r>
        <w:rPr>
          <w:rFonts w:ascii="Times New Roman" w:hAnsi="Times New Roman"/>
          <w:sz w:val="28"/>
          <w:szCs w:val="28"/>
        </w:rPr>
        <w:t xml:space="preserve">order </w:t>
      </w:r>
      <w:r w:rsidRPr="00E3013F">
        <w:rPr>
          <w:rFonts w:ascii="Times New Roman" w:hAnsi="Times New Roman"/>
          <w:sz w:val="28"/>
          <w:szCs w:val="28"/>
        </w:rPr>
        <w:t xml:space="preserve">information. The administrator has the ability to change, modify, view and delete the various details regarding the </w:t>
      </w:r>
      <w:r>
        <w:rPr>
          <w:rFonts w:ascii="Times New Roman" w:hAnsi="Times New Roman"/>
          <w:sz w:val="28"/>
          <w:szCs w:val="28"/>
        </w:rPr>
        <w:t>products available on the site</w:t>
      </w:r>
      <w:r w:rsidRPr="00E3013F">
        <w:rPr>
          <w:rFonts w:ascii="Times New Roman" w:hAnsi="Times New Roman"/>
          <w:sz w:val="28"/>
          <w:szCs w:val="28"/>
        </w:rPr>
        <w:t>. The users have the ability to log in and post their queries and download arts.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760182" w:rsidRDefault="009908E2" w:rsidP="00D522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bCs/>
          <w:sz w:val="32"/>
          <w:szCs w:val="28"/>
        </w:rPr>
      </w:pPr>
      <w:r w:rsidRPr="00760182">
        <w:rPr>
          <w:rFonts w:ascii="Times New Roman" w:hAnsi="Times New Roman"/>
          <w:b/>
          <w:bCs/>
          <w:sz w:val="32"/>
          <w:szCs w:val="28"/>
        </w:rPr>
        <w:t xml:space="preserve">4.1.2 </w:t>
      </w:r>
      <w:r w:rsidR="00C76973" w:rsidRPr="00760182">
        <w:rPr>
          <w:rFonts w:ascii="Times New Roman" w:hAnsi="Times New Roman"/>
          <w:b/>
          <w:bCs/>
          <w:sz w:val="32"/>
          <w:szCs w:val="28"/>
        </w:rPr>
        <w:t>Challenges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sz w:val="28"/>
          <w:szCs w:val="28"/>
        </w:rPr>
      </w:pP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 xml:space="preserve">The challenges mainly lie in detecting attacks like viruses, hacking and also in the implementation of firewall. A virus can enter the system and can disrupt the working of the website. Hacking can be done by some people who want to access some restricted sections of the website (e.g. administrator’s area) and to modify or taper some aspects of the website. </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Scanning attacks may yield:</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w:t>
      </w:r>
      <w:proofErr w:type="spellStart"/>
      <w:r w:rsidRPr="00E3013F">
        <w:rPr>
          <w:rFonts w:ascii="Times New Roman" w:hAnsi="Times New Roman"/>
          <w:sz w:val="28"/>
          <w:szCs w:val="28"/>
        </w:rPr>
        <w:t>i</w:t>
      </w:r>
      <w:proofErr w:type="spellEnd"/>
      <w:r w:rsidRPr="00E3013F">
        <w:rPr>
          <w:rFonts w:ascii="Times New Roman" w:hAnsi="Times New Roman"/>
          <w:sz w:val="28"/>
          <w:szCs w:val="28"/>
        </w:rPr>
        <w:t>) The method used by viruses to enter the system.</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(ii) The types of database allowed through a firewall.</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 xml:space="preserve">(iii) The paths or ways used by hackers to enter the system </w:t>
      </w:r>
    </w:p>
    <w:p w:rsidR="00B33429"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sectPr w:rsidR="00B33429" w:rsidSect="005104E2">
          <w:footerReference w:type="default" r:id="rId10"/>
          <w:pgSz w:w="11907" w:h="16839" w:code="9"/>
          <w:pgMar w:top="1440" w:right="1440" w:bottom="1440" w:left="1440" w:header="720" w:footer="720" w:gutter="0"/>
          <w:cols w:space="720"/>
          <w:docGrid w:linePitch="360"/>
        </w:sectPr>
      </w:pPr>
      <w:r w:rsidRPr="00E3013F">
        <w:rPr>
          <w:rFonts w:ascii="Times New Roman" w:hAnsi="Times New Roman"/>
          <w:sz w:val="28"/>
          <w:szCs w:val="28"/>
        </w:rPr>
        <w:t>(iv) The loopholes remaining in the system (or website) which a</w:t>
      </w:r>
      <w:r w:rsidR="00B33429">
        <w:rPr>
          <w:rFonts w:ascii="Times New Roman" w:hAnsi="Times New Roman"/>
          <w:sz w:val="28"/>
          <w:szCs w:val="28"/>
        </w:rPr>
        <w:t>re used by attackers.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lastRenderedPageBreak/>
        <w:t>(v) The server from where the viruses or hackers are gaining access to the system.</w:t>
      </w: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(vi) The types of viruses able to affect the website.</w:t>
      </w:r>
    </w:p>
    <w:p w:rsidR="00D02397" w:rsidRPr="00E3013F" w:rsidRDefault="00D02397"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r w:rsidRPr="00E3013F">
        <w:rPr>
          <w:rFonts w:ascii="Times New Roman" w:hAnsi="Times New Roman"/>
          <w:sz w:val="28"/>
          <w:szCs w:val="28"/>
        </w:rPr>
        <w:t xml:space="preserve">And with the implementation of firewall and other security mechanisms that are designed for it, the </w:t>
      </w:r>
      <w:r>
        <w:rPr>
          <w:rFonts w:ascii="Times New Roman" w:hAnsi="Times New Roman"/>
          <w:sz w:val="28"/>
          <w:szCs w:val="28"/>
        </w:rPr>
        <w:t>online shopping website becomes</w:t>
      </w:r>
      <w:r w:rsidRPr="00E3013F">
        <w:rPr>
          <w:rFonts w:ascii="Times New Roman" w:hAnsi="Times New Roman"/>
          <w:sz w:val="28"/>
          <w:szCs w:val="28"/>
        </w:rPr>
        <w:t xml:space="preserve"> safe and secure.</w:t>
      </w:r>
    </w:p>
    <w:p w:rsidR="00B33429" w:rsidRDefault="00B33429" w:rsidP="007573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rPr>
          <w:rFonts w:ascii="Times New Roman" w:hAnsi="Times New Roman"/>
          <w:sz w:val="28"/>
          <w:szCs w:val="28"/>
        </w:rPr>
      </w:pPr>
    </w:p>
    <w:p w:rsidR="00C76973" w:rsidRPr="00560739" w:rsidRDefault="005E645A" w:rsidP="007573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rPr>
          <w:rFonts w:ascii="Times New Roman" w:hAnsi="Times New Roman"/>
          <w:b/>
          <w:bCs/>
          <w:sz w:val="36"/>
          <w:szCs w:val="28"/>
        </w:rPr>
      </w:pPr>
      <w:r w:rsidRPr="00560739">
        <w:rPr>
          <w:rFonts w:ascii="Times New Roman" w:hAnsi="Times New Roman"/>
          <w:b/>
          <w:bCs/>
          <w:sz w:val="36"/>
          <w:szCs w:val="28"/>
        </w:rPr>
        <w:t>4.2 Requirement Analysis</w:t>
      </w:r>
    </w:p>
    <w:p w:rsidR="00B7500B" w:rsidRPr="007573EC" w:rsidRDefault="00B7500B" w:rsidP="007573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rPr>
          <w:rFonts w:ascii="Times New Roman" w:hAnsi="Times New Roman"/>
          <w:b/>
          <w:bCs/>
          <w:sz w:val="32"/>
          <w:szCs w:val="28"/>
        </w:rPr>
      </w:pPr>
    </w:p>
    <w:p w:rsidR="00C76973" w:rsidRPr="002C15FF" w:rsidRDefault="00280789"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32"/>
          <w:szCs w:val="28"/>
        </w:rPr>
      </w:pPr>
      <w:r>
        <w:rPr>
          <w:rFonts w:ascii="Times New Roman" w:hAnsi="Times New Roman"/>
          <w:b/>
          <w:bCs/>
          <w:sz w:val="32"/>
          <w:szCs w:val="28"/>
        </w:rPr>
        <w:t xml:space="preserve">4.2.1 </w:t>
      </w:r>
      <w:r w:rsidR="00C76973" w:rsidRPr="002C15FF">
        <w:rPr>
          <w:rFonts w:ascii="Times New Roman" w:hAnsi="Times New Roman"/>
          <w:b/>
          <w:bCs/>
          <w:sz w:val="32"/>
          <w:szCs w:val="28"/>
        </w:rPr>
        <w:t>Goal of Thesis:</w:t>
      </w:r>
    </w:p>
    <w:p w:rsidR="00C76973" w:rsidRPr="00E77857"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b/>
          <w:bCs/>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 xml:space="preserve">The goal of </w:t>
      </w:r>
      <w:r>
        <w:rPr>
          <w:rFonts w:ascii="Times New Roman" w:hAnsi="Times New Roman"/>
          <w:sz w:val="28"/>
          <w:szCs w:val="28"/>
        </w:rPr>
        <w:t>my</w:t>
      </w:r>
      <w:r w:rsidRPr="00E3013F">
        <w:rPr>
          <w:rFonts w:ascii="Times New Roman" w:hAnsi="Times New Roman"/>
          <w:sz w:val="28"/>
          <w:szCs w:val="28"/>
        </w:rPr>
        <w:t xml:space="preserve"> thesis is to develop a website that can be used as </w:t>
      </w:r>
      <w:proofErr w:type="spellStart"/>
      <w:r w:rsidRPr="00E3013F">
        <w:rPr>
          <w:rFonts w:ascii="Times New Roman" w:hAnsi="Times New Roman"/>
          <w:sz w:val="28"/>
          <w:szCs w:val="28"/>
        </w:rPr>
        <w:t>aregistration</w:t>
      </w:r>
      <w:proofErr w:type="spellEnd"/>
      <w:r w:rsidRPr="00E3013F">
        <w:rPr>
          <w:rFonts w:ascii="Times New Roman" w:hAnsi="Times New Roman"/>
          <w:sz w:val="28"/>
          <w:szCs w:val="28"/>
        </w:rPr>
        <w:t xml:space="preserve"> website with the features of </w:t>
      </w:r>
      <w:r>
        <w:rPr>
          <w:rFonts w:ascii="Times New Roman" w:hAnsi="Times New Roman"/>
          <w:sz w:val="28"/>
          <w:szCs w:val="28"/>
        </w:rPr>
        <w:t>user-friendly interaction and online shopping</w:t>
      </w:r>
      <w:r w:rsidRPr="00E3013F">
        <w:rPr>
          <w:rFonts w:ascii="Times New Roman" w:hAnsi="Times New Roman"/>
          <w:sz w:val="28"/>
          <w:szCs w:val="28"/>
        </w:rPr>
        <w:t xml:space="preserve">. The whole project will be based on PHP with MYSQL as the database with certain security constraints added to it. </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Pr>
          <w:rFonts w:ascii="Times New Roman" w:hAnsi="Times New Roman"/>
          <w:sz w:val="28"/>
          <w:szCs w:val="28"/>
        </w:rPr>
        <w:t>My</w:t>
      </w:r>
      <w:r w:rsidRPr="00E3013F">
        <w:rPr>
          <w:rFonts w:ascii="Times New Roman" w:hAnsi="Times New Roman"/>
          <w:sz w:val="28"/>
          <w:szCs w:val="28"/>
        </w:rPr>
        <w:t xml:space="preserve"> aim is also to implement the Administrator part in to the project so that the administrator himself can </w:t>
      </w:r>
      <w:r>
        <w:rPr>
          <w:rFonts w:ascii="Times New Roman" w:hAnsi="Times New Roman"/>
          <w:sz w:val="28"/>
          <w:szCs w:val="28"/>
        </w:rPr>
        <w:t xml:space="preserve">easily </w:t>
      </w:r>
      <w:r w:rsidRPr="00E3013F">
        <w:rPr>
          <w:rFonts w:ascii="Times New Roman" w:hAnsi="Times New Roman"/>
          <w:sz w:val="28"/>
          <w:szCs w:val="28"/>
        </w:rPr>
        <w:t>view, add, delete and modify</w:t>
      </w:r>
      <w:r>
        <w:rPr>
          <w:rFonts w:ascii="Times New Roman" w:hAnsi="Times New Roman"/>
          <w:sz w:val="28"/>
          <w:szCs w:val="28"/>
        </w:rPr>
        <w:t xml:space="preserve"> various entries</w:t>
      </w:r>
      <w:r w:rsidRPr="00E3013F">
        <w:rPr>
          <w:rFonts w:ascii="Times New Roman" w:hAnsi="Times New Roman"/>
          <w:sz w:val="28"/>
          <w:szCs w:val="28"/>
        </w:rPr>
        <w:t xml:space="preserve">. </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F27DEC" w:rsidRDefault="00C76973" w:rsidP="00C7697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32"/>
          <w:szCs w:val="28"/>
        </w:rPr>
      </w:pPr>
      <w:r w:rsidRPr="00F27DEC">
        <w:rPr>
          <w:rFonts w:ascii="Times New Roman" w:hAnsi="Times New Roman"/>
          <w:b/>
          <w:bCs/>
          <w:sz w:val="32"/>
          <w:szCs w:val="28"/>
        </w:rPr>
        <w:t>Administrator</w:t>
      </w:r>
    </w:p>
    <w:p w:rsidR="00C76973" w:rsidRPr="00E3013F" w:rsidRDefault="00C76973" w:rsidP="00C7697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left="0"/>
        <w:jc w:val="both"/>
        <w:rPr>
          <w:rFonts w:ascii="Times New Roman" w:hAnsi="Times New Roman"/>
          <w:sz w:val="28"/>
          <w:szCs w:val="28"/>
        </w:rPr>
      </w:pPr>
    </w:p>
    <w:p w:rsidR="00B33429"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sectPr w:rsidR="00B33429" w:rsidSect="005104E2">
          <w:footerReference w:type="default" r:id="rId11"/>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He has to see whether the website is working properly and whether the details available in the system are relevant and correct. He can view, add, modify, delete </w:t>
      </w:r>
      <w:r>
        <w:rPr>
          <w:rFonts w:ascii="Times New Roman" w:hAnsi="Times New Roman"/>
          <w:sz w:val="28"/>
          <w:szCs w:val="28"/>
        </w:rPr>
        <w:t>product details, categories, and manage orders</w:t>
      </w:r>
      <w:r w:rsidRPr="00E3013F">
        <w:rPr>
          <w:rFonts w:ascii="Times New Roman" w:hAnsi="Times New Roman"/>
          <w:sz w:val="28"/>
          <w:szCs w:val="28"/>
        </w:rPr>
        <w:t>.</w:t>
      </w:r>
    </w:p>
    <w:p w:rsidR="00C76973" w:rsidRPr="00F27DEC" w:rsidRDefault="00C76973" w:rsidP="00C7697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32"/>
          <w:szCs w:val="28"/>
        </w:rPr>
      </w:pPr>
      <w:r w:rsidRPr="00F27DEC">
        <w:rPr>
          <w:rFonts w:ascii="Times New Roman" w:hAnsi="Times New Roman"/>
          <w:b/>
          <w:bCs/>
          <w:sz w:val="32"/>
          <w:szCs w:val="28"/>
        </w:rPr>
        <w:lastRenderedPageBreak/>
        <w:t xml:space="preserve">Database  </w:t>
      </w:r>
    </w:p>
    <w:p w:rsidR="00C76973" w:rsidRPr="00E3013F" w:rsidRDefault="00C76973" w:rsidP="00C7697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left="0"/>
        <w:jc w:val="both"/>
        <w:rPr>
          <w:rFonts w:ascii="Times New Roman" w:hAnsi="Times New Roman"/>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The database keeps al</w:t>
      </w:r>
      <w:r>
        <w:rPr>
          <w:rFonts w:ascii="Times New Roman" w:hAnsi="Times New Roman"/>
          <w:sz w:val="28"/>
          <w:szCs w:val="28"/>
        </w:rPr>
        <w:t>l the records of all the users and the details they provide during registration process</w:t>
      </w:r>
      <w:r w:rsidRPr="00E3013F">
        <w:rPr>
          <w:rFonts w:ascii="Times New Roman" w:hAnsi="Times New Roman"/>
          <w:sz w:val="28"/>
          <w:szCs w:val="28"/>
        </w:rPr>
        <w:t>. For creating such records, it takes the help of tables which is created in the MYSQL. The tables can have infinite entries of all the registered users as well as administrators.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F27DEC" w:rsidRDefault="00C76973" w:rsidP="00C7697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32"/>
          <w:szCs w:val="28"/>
        </w:rPr>
      </w:pPr>
      <w:r>
        <w:rPr>
          <w:rFonts w:ascii="Times New Roman" w:hAnsi="Times New Roman"/>
          <w:b/>
          <w:bCs/>
          <w:sz w:val="32"/>
          <w:szCs w:val="28"/>
        </w:rPr>
        <w:t>Buyers</w:t>
      </w:r>
    </w:p>
    <w:p w:rsidR="00C76973" w:rsidRPr="00E3013F" w:rsidRDefault="00C76973" w:rsidP="00C7697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left="0"/>
        <w:jc w:val="both"/>
        <w:rPr>
          <w:rFonts w:ascii="Times New Roman" w:hAnsi="Times New Roman"/>
          <w:sz w:val="28"/>
          <w:szCs w:val="28"/>
        </w:rPr>
      </w:pPr>
    </w:p>
    <w:p w:rsidR="00C76973" w:rsidRDefault="00C76973" w:rsidP="005104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Pr>
          <w:rFonts w:ascii="Times New Roman" w:hAnsi="Times New Roman"/>
          <w:sz w:val="28"/>
          <w:szCs w:val="28"/>
        </w:rPr>
        <w:t>My</w:t>
      </w:r>
      <w:r w:rsidRPr="00E3013F">
        <w:rPr>
          <w:rFonts w:ascii="Times New Roman" w:hAnsi="Times New Roman"/>
          <w:sz w:val="28"/>
          <w:szCs w:val="28"/>
        </w:rPr>
        <w:t xml:space="preserve"> aim </w:t>
      </w:r>
      <w:r>
        <w:rPr>
          <w:rFonts w:ascii="Times New Roman" w:hAnsi="Times New Roman"/>
          <w:sz w:val="28"/>
          <w:szCs w:val="28"/>
        </w:rPr>
        <w:t>is</w:t>
      </w:r>
      <w:r w:rsidRPr="00E3013F">
        <w:rPr>
          <w:rFonts w:ascii="Times New Roman" w:hAnsi="Times New Roman"/>
          <w:sz w:val="28"/>
          <w:szCs w:val="28"/>
        </w:rPr>
        <w:t xml:space="preserve"> also to provide efficient way by which </w:t>
      </w:r>
      <w:r>
        <w:rPr>
          <w:rFonts w:ascii="Times New Roman" w:hAnsi="Times New Roman"/>
          <w:sz w:val="28"/>
          <w:szCs w:val="28"/>
        </w:rPr>
        <w:t>buyers</w:t>
      </w:r>
      <w:r w:rsidRPr="00E3013F">
        <w:rPr>
          <w:rFonts w:ascii="Times New Roman" w:hAnsi="Times New Roman"/>
          <w:sz w:val="28"/>
          <w:szCs w:val="28"/>
        </w:rPr>
        <w:t xml:space="preserve"> can </w:t>
      </w:r>
      <w:r>
        <w:rPr>
          <w:rFonts w:ascii="Times New Roman" w:hAnsi="Times New Roman"/>
          <w:sz w:val="28"/>
          <w:szCs w:val="28"/>
        </w:rPr>
        <w:t>browse the site to find what they are looking for and have a great online shopping experience.</w:t>
      </w:r>
    </w:p>
    <w:p w:rsidR="005104E2" w:rsidRPr="005104E2" w:rsidRDefault="005104E2" w:rsidP="005104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560739" w:rsidRDefault="001A4285" w:rsidP="001A42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bCs/>
          <w:sz w:val="36"/>
          <w:szCs w:val="28"/>
        </w:rPr>
      </w:pPr>
      <w:r w:rsidRPr="00560739">
        <w:rPr>
          <w:rFonts w:ascii="Times New Roman" w:hAnsi="Times New Roman"/>
          <w:b/>
          <w:bCs/>
          <w:sz w:val="36"/>
          <w:szCs w:val="28"/>
        </w:rPr>
        <w:t>4.3 Feasibility Study</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Arial" w:hAnsi="Arial" w:cs="Arial"/>
          <w:b/>
          <w:bCs/>
          <w:sz w:val="28"/>
          <w:szCs w:val="28"/>
          <w:u w:val="single"/>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 xml:space="preserve">From the inception of ideas for software system, until it is implemented and delivered to customer and even after that the system undergoes gradual developments and evaluations. </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The software is said to have life cycle composed of several phases.</w:t>
      </w:r>
    </w:p>
    <w:p w:rsidR="00B33429"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sectPr w:rsidR="00B33429" w:rsidSect="005104E2">
          <w:footerReference w:type="default" r:id="rId12"/>
          <w:pgSz w:w="11907" w:h="16839" w:code="9"/>
          <w:pgMar w:top="1440" w:right="1440" w:bottom="1440" w:left="1440" w:header="720" w:footer="720" w:gutter="0"/>
          <w:cols w:space="720"/>
          <w:docGrid w:linePitch="360"/>
        </w:sectPr>
      </w:pPr>
      <w:r w:rsidRPr="00E3013F">
        <w:rPr>
          <w:rFonts w:ascii="Times New Roman" w:hAnsi="Times New Roman"/>
          <w:sz w:val="28"/>
          <w:szCs w:val="28"/>
        </w:rPr>
        <w:t>At the feasibility stage, it is desirable that two or three different configuration will be pursed that satisfy the key technical requirement but which represent different level of ambition and cost.</w:t>
      </w: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lastRenderedPageBreak/>
        <w:t>Feasibility is the determination of whether or not a project is worth doing. A feasibility study is carried out select a best system that mate performance requirements.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The data collected during primary investigation examines system feasibilities that is likelihood that the system will be beneficial to the organization. Four tests for fe</w:t>
      </w:r>
      <w:r>
        <w:rPr>
          <w:rFonts w:ascii="Times New Roman" w:hAnsi="Times New Roman"/>
          <w:sz w:val="28"/>
          <w:szCs w:val="28"/>
        </w:rPr>
        <w:t>asibility study are as follows:</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81528C" w:rsidRPr="00E50FF8" w:rsidRDefault="00725A2F"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32"/>
          <w:szCs w:val="28"/>
        </w:rPr>
      </w:pPr>
      <w:r w:rsidRPr="00E50FF8">
        <w:rPr>
          <w:rFonts w:ascii="Times New Roman" w:hAnsi="Times New Roman"/>
          <w:b/>
          <w:bCs/>
          <w:sz w:val="32"/>
          <w:szCs w:val="28"/>
        </w:rPr>
        <w:t xml:space="preserve">4.3.1 </w:t>
      </w:r>
      <w:r w:rsidR="00C76973" w:rsidRPr="00E50FF8">
        <w:rPr>
          <w:rFonts w:ascii="Times New Roman" w:hAnsi="Times New Roman"/>
          <w:b/>
          <w:bCs/>
          <w:sz w:val="32"/>
          <w:szCs w:val="28"/>
        </w:rPr>
        <w:t xml:space="preserve">Technical </w:t>
      </w:r>
      <w:r w:rsidR="00D02397" w:rsidRPr="00E50FF8">
        <w:rPr>
          <w:rFonts w:ascii="Times New Roman" w:hAnsi="Times New Roman"/>
          <w:b/>
          <w:bCs/>
          <w:sz w:val="32"/>
          <w:szCs w:val="28"/>
        </w:rPr>
        <w:t>Feasibility:</w:t>
      </w:r>
      <w:r w:rsidR="00D02397" w:rsidRPr="00E50FF8">
        <w:rPr>
          <w:rFonts w:ascii="Times New Roman" w:hAnsi="Times New Roman"/>
          <w:sz w:val="32"/>
          <w:szCs w:val="28"/>
        </w:rPr>
        <w:t xml:space="preserve"> </w:t>
      </w:r>
    </w:p>
    <w:p w:rsidR="0081528C"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C76973" w:rsidRPr="00E3013F" w:rsidRDefault="00D02397"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28"/>
          <w:szCs w:val="28"/>
          <w:u w:val="single"/>
        </w:rPr>
      </w:pPr>
      <w:r w:rsidRPr="00E3013F">
        <w:rPr>
          <w:rFonts w:ascii="Times New Roman" w:hAnsi="Times New Roman"/>
          <w:sz w:val="28"/>
          <w:szCs w:val="28"/>
        </w:rPr>
        <w:t>This</w:t>
      </w:r>
      <w:r w:rsidR="00C76973" w:rsidRPr="00E3013F">
        <w:rPr>
          <w:rFonts w:ascii="Times New Roman" w:hAnsi="Times New Roman"/>
          <w:sz w:val="28"/>
          <w:szCs w:val="28"/>
        </w:rPr>
        <w:t xml:space="preserve"> is concerned with specifying equipment and software </w:t>
      </w:r>
      <w:r w:rsidR="00EF7F1F" w:rsidRPr="00E3013F">
        <w:rPr>
          <w:rFonts w:ascii="Times New Roman" w:hAnsi="Times New Roman"/>
          <w:sz w:val="28"/>
          <w:szCs w:val="28"/>
        </w:rPr>
        <w:t>that will</w:t>
      </w:r>
      <w:r w:rsidR="00C76973" w:rsidRPr="00E3013F">
        <w:rPr>
          <w:rFonts w:ascii="Times New Roman" w:hAnsi="Times New Roman"/>
          <w:sz w:val="28"/>
          <w:szCs w:val="28"/>
        </w:rPr>
        <w:t xml:space="preserve"> successfully satisfy the use considerably, but might include</w:t>
      </w:r>
    </w:p>
    <w:p w:rsidR="00C76973" w:rsidRPr="00E3013F" w:rsidRDefault="00C76973" w:rsidP="00C76973">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jc w:val="both"/>
        <w:rPr>
          <w:rFonts w:ascii="Times New Roman" w:hAnsi="Times New Roman"/>
          <w:sz w:val="28"/>
          <w:szCs w:val="28"/>
        </w:rPr>
      </w:pPr>
      <w:r w:rsidRPr="00E3013F">
        <w:rPr>
          <w:rFonts w:ascii="Times New Roman" w:hAnsi="Times New Roman"/>
          <w:sz w:val="28"/>
          <w:szCs w:val="28"/>
        </w:rPr>
        <w:t>The feasibility to produce output in a given time because system is fast enough to handle multiple users.</w:t>
      </w:r>
    </w:p>
    <w:p w:rsidR="00C76973" w:rsidRPr="00E3013F" w:rsidRDefault="00C76973" w:rsidP="00C76973">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jc w:val="both"/>
        <w:rPr>
          <w:rFonts w:ascii="Times New Roman" w:hAnsi="Times New Roman"/>
          <w:sz w:val="28"/>
          <w:szCs w:val="28"/>
        </w:rPr>
      </w:pPr>
      <w:r w:rsidRPr="00E3013F">
        <w:rPr>
          <w:rFonts w:ascii="Times New Roman" w:hAnsi="Times New Roman"/>
          <w:sz w:val="28"/>
          <w:szCs w:val="28"/>
        </w:rPr>
        <w:t>Response time under certain circumstances and ability to process a certain volume of transaction of a particular speed.</w:t>
      </w:r>
    </w:p>
    <w:p w:rsidR="00C76973" w:rsidRPr="00E3013F" w:rsidRDefault="00C76973" w:rsidP="00C76973">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jc w:val="both"/>
        <w:rPr>
          <w:rFonts w:ascii="Arial" w:hAnsi="Arial" w:cs="Arial"/>
          <w:sz w:val="28"/>
          <w:szCs w:val="28"/>
        </w:rPr>
      </w:pPr>
      <w:r w:rsidRPr="00E3013F">
        <w:rPr>
          <w:rFonts w:ascii="Times New Roman" w:hAnsi="Times New Roman"/>
          <w:sz w:val="28"/>
          <w:szCs w:val="28"/>
        </w:rPr>
        <w:t>Feasibility to communicate data to distant location</w:t>
      </w:r>
      <w:r w:rsidRPr="00E3013F">
        <w:rPr>
          <w:rFonts w:ascii="Arial" w:hAnsi="Arial" w:cs="Arial"/>
          <w:sz w:val="28"/>
          <w:szCs w:val="28"/>
        </w:rPr>
        <w:t>.</w:t>
      </w:r>
    </w:p>
    <w:p w:rsidR="0081528C"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28"/>
          <w:szCs w:val="28"/>
          <w:u w:val="single"/>
        </w:rPr>
      </w:pPr>
    </w:p>
    <w:p w:rsidR="0081528C" w:rsidRPr="00E50FF8" w:rsidRDefault="005443B0"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32"/>
          <w:szCs w:val="28"/>
        </w:rPr>
      </w:pPr>
      <w:r w:rsidRPr="00E50FF8">
        <w:rPr>
          <w:rFonts w:ascii="Times New Roman" w:hAnsi="Times New Roman"/>
          <w:b/>
          <w:bCs/>
          <w:sz w:val="32"/>
          <w:szCs w:val="28"/>
        </w:rPr>
        <w:t xml:space="preserve">4.3.2 </w:t>
      </w:r>
      <w:r w:rsidR="00C76973" w:rsidRPr="00E50FF8">
        <w:rPr>
          <w:rFonts w:ascii="Times New Roman" w:hAnsi="Times New Roman"/>
          <w:b/>
          <w:bCs/>
          <w:sz w:val="32"/>
          <w:szCs w:val="28"/>
        </w:rPr>
        <w:t xml:space="preserve">Economical </w:t>
      </w:r>
      <w:r w:rsidR="00D02397" w:rsidRPr="00E50FF8">
        <w:rPr>
          <w:rFonts w:ascii="Times New Roman" w:hAnsi="Times New Roman"/>
          <w:b/>
          <w:bCs/>
          <w:sz w:val="32"/>
          <w:szCs w:val="28"/>
        </w:rPr>
        <w:t>Feasibility:</w:t>
      </w:r>
    </w:p>
    <w:p w:rsidR="0081528C"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B33429" w:rsidRDefault="00D02397"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sectPr w:rsidR="00B33429" w:rsidSect="005104E2">
          <w:footerReference w:type="default" r:id="rId13"/>
          <w:pgSz w:w="11907" w:h="16839" w:code="9"/>
          <w:pgMar w:top="1440" w:right="1440" w:bottom="1440" w:left="1440" w:header="720" w:footer="720" w:gutter="0"/>
          <w:cols w:space="720"/>
          <w:docGrid w:linePitch="360"/>
        </w:sectPr>
      </w:pPr>
      <w:r w:rsidRPr="00E3013F">
        <w:rPr>
          <w:rFonts w:ascii="Times New Roman" w:hAnsi="Times New Roman"/>
          <w:sz w:val="28"/>
          <w:szCs w:val="28"/>
        </w:rPr>
        <w:t>Economic</w:t>
      </w:r>
      <w:r w:rsidR="00C76973" w:rsidRPr="00E3013F">
        <w:rPr>
          <w:rFonts w:ascii="Times New Roman" w:hAnsi="Times New Roman"/>
          <w:sz w:val="28"/>
          <w:szCs w:val="28"/>
        </w:rPr>
        <w:t xml:space="preserve"> analysis is the most frequently used technique used for evaluating the effectiveness of a proposed system. More commonly known as cost/benefit analysis the procedure is to determine the benefits and savings that are expected </w:t>
      </w:r>
    </w:p>
    <w:p w:rsidR="00C76973" w:rsidRDefault="00C76973"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lastRenderedPageBreak/>
        <w:t>from a proposed system and compared them with cost. Though the cost of installing the system may appear high, it is one-time investment. The resulting benefits is that automation results in turnaround time. The resulting cost/benefit ratio is favorable.</w:t>
      </w:r>
    </w:p>
    <w:p w:rsidR="0081528C" w:rsidRPr="00E3013F"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81528C" w:rsidRPr="00E50FF8" w:rsidRDefault="00E4315F" w:rsidP="0056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b/>
          <w:bCs/>
          <w:sz w:val="32"/>
          <w:szCs w:val="28"/>
        </w:rPr>
      </w:pPr>
      <w:r w:rsidRPr="00E50FF8">
        <w:rPr>
          <w:rFonts w:ascii="Times New Roman" w:hAnsi="Times New Roman"/>
          <w:b/>
          <w:bCs/>
          <w:sz w:val="32"/>
          <w:szCs w:val="28"/>
        </w:rPr>
        <w:t xml:space="preserve">4.3.3 </w:t>
      </w:r>
      <w:r w:rsidR="00C76973" w:rsidRPr="00E50FF8">
        <w:rPr>
          <w:rFonts w:ascii="Times New Roman" w:hAnsi="Times New Roman"/>
          <w:b/>
          <w:bCs/>
          <w:sz w:val="32"/>
          <w:szCs w:val="28"/>
        </w:rPr>
        <w:t xml:space="preserve">Operational </w:t>
      </w:r>
      <w:r w:rsidR="00D02397" w:rsidRPr="00E50FF8">
        <w:rPr>
          <w:rFonts w:ascii="Times New Roman" w:hAnsi="Times New Roman"/>
          <w:b/>
          <w:bCs/>
          <w:sz w:val="32"/>
          <w:szCs w:val="28"/>
        </w:rPr>
        <w:t>Feasibility</w:t>
      </w:r>
      <w:r w:rsidR="00D02397" w:rsidRPr="00E50FF8">
        <w:rPr>
          <w:rFonts w:ascii="Arial" w:hAnsi="Arial" w:cs="Arial"/>
          <w:b/>
          <w:bCs/>
          <w:sz w:val="32"/>
          <w:szCs w:val="28"/>
        </w:rPr>
        <w:t>:</w:t>
      </w:r>
    </w:p>
    <w:p w:rsidR="0081528C"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jc w:val="both"/>
        <w:rPr>
          <w:rFonts w:ascii="Times New Roman" w:hAnsi="Times New Roman"/>
          <w:sz w:val="28"/>
          <w:szCs w:val="28"/>
        </w:rPr>
      </w:pPr>
    </w:p>
    <w:p w:rsidR="00C76973" w:rsidRDefault="00D02397" w:rsidP="0056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r w:rsidRPr="00E3013F">
        <w:rPr>
          <w:rFonts w:ascii="Times New Roman" w:hAnsi="Times New Roman"/>
          <w:sz w:val="28"/>
          <w:szCs w:val="28"/>
        </w:rPr>
        <w:t>It</w:t>
      </w:r>
      <w:r w:rsidR="00C76973" w:rsidRPr="00E3013F">
        <w:rPr>
          <w:rFonts w:ascii="Times New Roman" w:hAnsi="Times New Roman"/>
          <w:sz w:val="28"/>
          <w:szCs w:val="28"/>
        </w:rPr>
        <w:t xml:space="preserve"> is mainly related to human organizational as social aspects. The points to be considered are - The system interface is standard, user friendly and provides extensive help. Hence no special training is not required.</w:t>
      </w:r>
    </w:p>
    <w:p w:rsidR="0081528C" w:rsidRPr="00E3013F" w:rsidRDefault="0081528C" w:rsidP="00B334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28"/>
          <w:szCs w:val="28"/>
        </w:rPr>
      </w:pPr>
    </w:p>
    <w:p w:rsidR="0081528C" w:rsidRPr="00E50FF8" w:rsidRDefault="003F4254" w:rsidP="0056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sz w:val="32"/>
          <w:szCs w:val="28"/>
        </w:rPr>
      </w:pPr>
      <w:r w:rsidRPr="00E50FF8">
        <w:rPr>
          <w:rFonts w:ascii="Times New Roman" w:hAnsi="Times New Roman"/>
          <w:b/>
          <w:bCs/>
          <w:sz w:val="32"/>
          <w:szCs w:val="28"/>
        </w:rPr>
        <w:t xml:space="preserve">4.3.4 </w:t>
      </w:r>
      <w:r w:rsidR="00C76973" w:rsidRPr="00E50FF8">
        <w:rPr>
          <w:rFonts w:ascii="Times New Roman" w:hAnsi="Times New Roman"/>
          <w:b/>
          <w:bCs/>
          <w:sz w:val="32"/>
          <w:szCs w:val="28"/>
        </w:rPr>
        <w:t xml:space="preserve">Social </w:t>
      </w:r>
      <w:r w:rsidR="00D02397" w:rsidRPr="00E50FF8">
        <w:rPr>
          <w:rFonts w:ascii="Times New Roman" w:hAnsi="Times New Roman"/>
          <w:b/>
          <w:bCs/>
          <w:sz w:val="32"/>
          <w:szCs w:val="28"/>
        </w:rPr>
        <w:t>Feasibility:</w:t>
      </w:r>
    </w:p>
    <w:p w:rsidR="0081528C" w:rsidRDefault="0081528C" w:rsidP="008152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jc w:val="both"/>
        <w:rPr>
          <w:rFonts w:ascii="Times New Roman" w:hAnsi="Times New Roman"/>
          <w:sz w:val="28"/>
          <w:szCs w:val="28"/>
        </w:rPr>
      </w:pPr>
    </w:p>
    <w:p w:rsidR="00C76973" w:rsidRDefault="00D02397" w:rsidP="0056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Style w:val="Strong"/>
          <w:rFonts w:ascii="Times New Roman" w:hAnsi="Times New Roman"/>
          <w:b w:val="0"/>
          <w:bCs w:val="0"/>
          <w:color w:val="auto"/>
          <w:spacing w:val="0"/>
          <w:sz w:val="28"/>
          <w:szCs w:val="28"/>
        </w:rPr>
      </w:pPr>
      <w:r w:rsidRPr="00E3013F">
        <w:rPr>
          <w:rFonts w:ascii="Times New Roman" w:hAnsi="Times New Roman"/>
          <w:sz w:val="28"/>
          <w:szCs w:val="28"/>
        </w:rPr>
        <w:t>Social</w:t>
      </w:r>
      <w:r w:rsidR="00C76973" w:rsidRPr="00E3013F">
        <w:rPr>
          <w:rFonts w:ascii="Times New Roman" w:hAnsi="Times New Roman"/>
          <w:sz w:val="28"/>
          <w:szCs w:val="28"/>
        </w:rPr>
        <w:t xml:space="preserve"> feasibility is determination of whether a proposed project will be acceptable to people or not, so this project is totally Social and Feasible</w:t>
      </w:r>
    </w:p>
    <w:p w:rsidR="005104E2" w:rsidRPr="005104E2" w:rsidRDefault="005104E2" w:rsidP="005104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720"/>
        <w:jc w:val="both"/>
        <w:rPr>
          <w:rStyle w:val="Strong"/>
          <w:rFonts w:ascii="Times New Roman" w:hAnsi="Times New Roman"/>
          <w:b w:val="0"/>
          <w:bCs w:val="0"/>
          <w:color w:val="auto"/>
          <w:spacing w:val="0"/>
          <w:sz w:val="28"/>
          <w:szCs w:val="28"/>
        </w:rPr>
      </w:pPr>
    </w:p>
    <w:p w:rsidR="000B5946" w:rsidRPr="00560739" w:rsidRDefault="00E50FF8" w:rsidP="000B59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Style w:val="Strong"/>
          <w:rFonts w:ascii="Times New Roman" w:hAnsi="Times New Roman"/>
          <w:color w:val="000000" w:themeColor="text1"/>
          <w:sz w:val="36"/>
          <w:szCs w:val="28"/>
        </w:rPr>
      </w:pPr>
      <w:r w:rsidRPr="00560739">
        <w:rPr>
          <w:rStyle w:val="Strong"/>
          <w:rFonts w:ascii="Times New Roman" w:hAnsi="Times New Roman"/>
          <w:color w:val="000000" w:themeColor="text1"/>
          <w:sz w:val="36"/>
          <w:szCs w:val="28"/>
        </w:rPr>
        <w:t>4.4 System Analysis</w:t>
      </w:r>
    </w:p>
    <w:p w:rsidR="000B5946" w:rsidRPr="00560739" w:rsidRDefault="000B5946" w:rsidP="000B59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Style w:val="Strong"/>
          <w:rFonts w:ascii="Times New Roman" w:hAnsi="Times New Roman"/>
          <w:color w:val="000000" w:themeColor="text1"/>
          <w:sz w:val="28"/>
          <w:szCs w:val="28"/>
        </w:rPr>
      </w:pPr>
    </w:p>
    <w:p w:rsidR="00C76973" w:rsidRPr="000B5946" w:rsidRDefault="000B5946" w:rsidP="000B59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bCs/>
          <w:color w:val="000000" w:themeColor="text1"/>
          <w:spacing w:val="5"/>
          <w:sz w:val="32"/>
          <w:szCs w:val="28"/>
        </w:rPr>
      </w:pPr>
      <w:r>
        <w:rPr>
          <w:rFonts w:ascii="Times New Roman" w:hAnsi="Times New Roman"/>
          <w:b/>
          <w:sz w:val="32"/>
        </w:rPr>
        <w:t xml:space="preserve">4.4.1 </w:t>
      </w:r>
      <w:r w:rsidR="00C76973" w:rsidRPr="00544550">
        <w:rPr>
          <w:rFonts w:ascii="Times New Roman" w:hAnsi="Times New Roman"/>
          <w:b/>
          <w:sz w:val="32"/>
        </w:rPr>
        <w:t>The Analysis model</w:t>
      </w:r>
    </w:p>
    <w:p w:rsidR="00C76973" w:rsidRPr="00D02397" w:rsidRDefault="00C76973" w:rsidP="00C7697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rPr>
      </w:pPr>
    </w:p>
    <w:p w:rsidR="00C76973" w:rsidRPr="00E3013F" w:rsidRDefault="00C76973" w:rsidP="00C7697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rPr>
      </w:pPr>
      <w:r w:rsidRPr="00E3013F">
        <w:rPr>
          <w:rFonts w:ascii="Times New Roman" w:hAnsi="Times New Roman"/>
        </w:rPr>
        <w:t>The analysis model must achieve three primary objectives:</w:t>
      </w:r>
    </w:p>
    <w:p w:rsidR="00B33429" w:rsidRDefault="00C76973" w:rsidP="00C76973">
      <w:pPr>
        <w:pStyle w:val="ListParagraph"/>
        <w:numPr>
          <w:ilvl w:val="0"/>
          <w:numId w:val="4"/>
        </w:numPr>
        <w:tabs>
          <w:tab w:val="left" w:pos="720"/>
          <w:tab w:val="left" w:pos="17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28"/>
          <w:szCs w:val="28"/>
        </w:rPr>
        <w:sectPr w:rsidR="00B33429" w:rsidSect="005104E2">
          <w:footerReference w:type="default" r:id="rId14"/>
          <w:pgSz w:w="11907" w:h="16839" w:code="9"/>
          <w:pgMar w:top="1440" w:right="1440" w:bottom="1440" w:left="1440" w:header="720" w:footer="720" w:gutter="0"/>
          <w:cols w:space="720"/>
          <w:docGrid w:linePitch="360"/>
        </w:sectPr>
      </w:pPr>
      <w:r w:rsidRPr="00E3013F">
        <w:rPr>
          <w:rFonts w:ascii="Times New Roman" w:hAnsi="Times New Roman"/>
          <w:sz w:val="28"/>
          <w:szCs w:val="28"/>
        </w:rPr>
        <w:t>To desc</w:t>
      </w:r>
      <w:r w:rsidR="00B33429">
        <w:rPr>
          <w:rFonts w:ascii="Times New Roman" w:hAnsi="Times New Roman"/>
          <w:sz w:val="28"/>
          <w:szCs w:val="28"/>
        </w:rPr>
        <w:t>ribe what the customer requires</w:t>
      </w:r>
    </w:p>
    <w:p w:rsidR="00C76973" w:rsidRPr="00B33429" w:rsidRDefault="00C76973" w:rsidP="00B3342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28"/>
          <w:szCs w:val="28"/>
        </w:rPr>
      </w:pPr>
      <w:r w:rsidRPr="00B33429">
        <w:rPr>
          <w:rFonts w:ascii="Times New Roman" w:hAnsi="Times New Roman"/>
          <w:sz w:val="28"/>
          <w:szCs w:val="28"/>
        </w:rPr>
        <w:lastRenderedPageBreak/>
        <w:t>To establish the basis for the enhancement of a software design.</w:t>
      </w:r>
    </w:p>
    <w:p w:rsidR="00C76973" w:rsidRPr="00E3013F" w:rsidRDefault="00C76973" w:rsidP="00C76973">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sz w:val="28"/>
          <w:szCs w:val="28"/>
        </w:rPr>
      </w:pPr>
      <w:r w:rsidRPr="00E3013F">
        <w:rPr>
          <w:rFonts w:ascii="Times New Roman" w:hAnsi="Times New Roman"/>
          <w:sz w:val="28"/>
          <w:szCs w:val="28"/>
        </w:rPr>
        <w:t xml:space="preserve">To define a set of requirements that can be validated once the software is completely enhanced.   The main elements of the analysis model are briefly described below.                                           </w:t>
      </w:r>
    </w:p>
    <w:p w:rsidR="00C76973" w:rsidRPr="00E3013F" w:rsidRDefault="00C76973" w:rsidP="00C76973">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jc w:val="both"/>
        <w:rPr>
          <w:rFonts w:ascii="Times New Roman" w:hAnsi="Times New Roman"/>
          <w:sz w:val="28"/>
          <w:szCs w:val="28"/>
        </w:rPr>
      </w:pPr>
      <w:r w:rsidRPr="00E3013F">
        <w:rPr>
          <w:rFonts w:ascii="Times New Roman" w:hAnsi="Times New Roman"/>
          <w:sz w:val="28"/>
          <w:szCs w:val="28"/>
        </w:rPr>
        <w:t xml:space="preserve">At the core of the model lies the </w:t>
      </w:r>
      <w:r w:rsidRPr="00E3013F">
        <w:rPr>
          <w:rFonts w:ascii="Times New Roman" w:hAnsi="Times New Roman"/>
          <w:b/>
          <w:bCs/>
          <w:i/>
          <w:iCs/>
          <w:sz w:val="28"/>
          <w:szCs w:val="28"/>
        </w:rPr>
        <w:t>data dictionary</w:t>
      </w:r>
      <w:r w:rsidRPr="00E3013F">
        <w:rPr>
          <w:rFonts w:ascii="Times New Roman" w:hAnsi="Times New Roman"/>
          <w:sz w:val="28"/>
          <w:szCs w:val="28"/>
        </w:rPr>
        <w:t>, which is a repository that contains descriptions of all the data objects consumed or produced by the software. Three different diagrams surround the core.</w:t>
      </w:r>
    </w:p>
    <w:p w:rsidR="00C76973" w:rsidRPr="00E3013F" w:rsidRDefault="00C76973" w:rsidP="00C76973">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jc w:val="both"/>
        <w:rPr>
          <w:rFonts w:ascii="Times New Roman" w:hAnsi="Times New Roman"/>
          <w:sz w:val="28"/>
          <w:szCs w:val="28"/>
        </w:rPr>
      </w:pPr>
      <w:r w:rsidRPr="00E3013F">
        <w:rPr>
          <w:rFonts w:ascii="Times New Roman" w:hAnsi="Times New Roman"/>
          <w:sz w:val="28"/>
          <w:szCs w:val="28"/>
        </w:rPr>
        <w:t xml:space="preserve">The </w:t>
      </w:r>
      <w:r w:rsidRPr="00E3013F">
        <w:rPr>
          <w:rFonts w:ascii="Times New Roman" w:hAnsi="Times New Roman"/>
          <w:b/>
          <w:bCs/>
          <w:sz w:val="28"/>
          <w:szCs w:val="28"/>
        </w:rPr>
        <w:t>entity relation diagram</w:t>
      </w:r>
      <w:r w:rsidRPr="00E3013F">
        <w:rPr>
          <w:rFonts w:ascii="Times New Roman" w:hAnsi="Times New Roman"/>
          <w:sz w:val="28"/>
          <w:szCs w:val="28"/>
        </w:rPr>
        <w:t xml:space="preserve"> depicts relationships between data objects. </w:t>
      </w:r>
    </w:p>
    <w:p w:rsidR="00C76973" w:rsidRPr="00E3013F" w:rsidRDefault="00C76973" w:rsidP="00C76973">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jc w:val="both"/>
        <w:rPr>
          <w:rFonts w:ascii="Times New Roman" w:hAnsi="Times New Roman"/>
          <w:sz w:val="28"/>
          <w:szCs w:val="28"/>
        </w:rPr>
      </w:pPr>
      <w:r w:rsidRPr="00E3013F">
        <w:rPr>
          <w:rFonts w:ascii="Times New Roman" w:hAnsi="Times New Roman"/>
          <w:sz w:val="28"/>
          <w:szCs w:val="28"/>
        </w:rPr>
        <w:t xml:space="preserve">The </w:t>
      </w:r>
      <w:r w:rsidRPr="00E3013F">
        <w:rPr>
          <w:rFonts w:ascii="Times New Roman" w:hAnsi="Times New Roman"/>
          <w:b/>
          <w:bCs/>
          <w:sz w:val="28"/>
          <w:szCs w:val="28"/>
        </w:rPr>
        <w:t>data flow diagram</w:t>
      </w:r>
      <w:r w:rsidRPr="00E3013F">
        <w:rPr>
          <w:rFonts w:ascii="Times New Roman" w:hAnsi="Times New Roman"/>
          <w:sz w:val="28"/>
          <w:szCs w:val="28"/>
        </w:rPr>
        <w:t xml:space="preserve"> provides an indication of how the data is transformed as they move through the system. </w:t>
      </w:r>
    </w:p>
    <w:p w:rsidR="00C76973" w:rsidRDefault="00C76973" w:rsidP="000B5946">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jc w:val="both"/>
        <w:rPr>
          <w:rFonts w:ascii="Times New Roman" w:hAnsi="Times New Roman"/>
          <w:sz w:val="28"/>
          <w:szCs w:val="28"/>
        </w:rPr>
      </w:pPr>
      <w:r w:rsidRPr="00E3013F">
        <w:rPr>
          <w:rFonts w:ascii="Times New Roman" w:hAnsi="Times New Roman"/>
          <w:sz w:val="28"/>
          <w:szCs w:val="28"/>
        </w:rPr>
        <w:t xml:space="preserve">The </w:t>
      </w:r>
      <w:r w:rsidRPr="00E3013F">
        <w:rPr>
          <w:rFonts w:ascii="Times New Roman" w:hAnsi="Times New Roman"/>
          <w:b/>
          <w:bCs/>
          <w:sz w:val="28"/>
          <w:szCs w:val="28"/>
        </w:rPr>
        <w:t>state transition diagram</w:t>
      </w:r>
      <w:r w:rsidRPr="00E3013F">
        <w:rPr>
          <w:rFonts w:ascii="Times New Roman" w:hAnsi="Times New Roman"/>
          <w:sz w:val="28"/>
          <w:szCs w:val="28"/>
        </w:rPr>
        <w:t xml:space="preserve"> indicates how the system behaves as a consequence of external events.</w:t>
      </w:r>
    </w:p>
    <w:p w:rsidR="000B5946" w:rsidRPr="000B5946" w:rsidRDefault="000B5946" w:rsidP="000B594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14"/>
        <w:jc w:val="both"/>
        <w:rPr>
          <w:rFonts w:ascii="Times New Roman" w:hAnsi="Times New Roman"/>
          <w:sz w:val="28"/>
          <w:szCs w:val="28"/>
        </w:rPr>
      </w:pPr>
    </w:p>
    <w:p w:rsidR="00C76973" w:rsidRPr="00560739" w:rsidRDefault="000B5946" w:rsidP="000B59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6"/>
          <w:szCs w:val="28"/>
        </w:rPr>
      </w:pPr>
      <w:r w:rsidRPr="00560739">
        <w:rPr>
          <w:rFonts w:ascii="Times New Roman" w:hAnsi="Times New Roman"/>
          <w:b/>
          <w:bCs/>
          <w:sz w:val="36"/>
          <w:szCs w:val="28"/>
        </w:rPr>
        <w:t>4.5 Design Phase</w:t>
      </w:r>
    </w:p>
    <w:p w:rsidR="00C76973" w:rsidRPr="00E3013F"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center"/>
        <w:rPr>
          <w:rFonts w:ascii="Times New Roman" w:hAnsi="Times New Roman"/>
          <w:b/>
          <w:bCs/>
          <w:sz w:val="28"/>
          <w:szCs w:val="28"/>
          <w:u w:val="single"/>
        </w:rPr>
      </w:pPr>
    </w:p>
    <w:p w:rsidR="005104E2"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w:t>
      </w: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w:t>
      </w:r>
      <w:r>
        <w:rPr>
          <w:rFonts w:ascii="Times New Roman" w:hAnsi="Times New Roman"/>
          <w:sz w:val="28"/>
          <w:szCs w:val="28"/>
        </w:rPr>
        <w:t>youts as they identify and link larger system and connections.</w:t>
      </w:r>
      <w:r>
        <w:rPr>
          <w:rFonts w:ascii="Times New Roman" w:hAnsi="Times New Roman"/>
          <w:sz w:val="28"/>
          <w:szCs w:val="28"/>
        </w:rPr>
        <w:tab/>
      </w:r>
    </w:p>
    <w:p w:rsidR="00B33429"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B33429" w:rsidSect="005104E2">
          <w:footerReference w:type="default" r:id="rId15"/>
          <w:pgSz w:w="11907" w:h="16839" w:code="9"/>
          <w:pgMar w:top="1440" w:right="1440" w:bottom="1440" w:left="1440" w:header="720" w:footer="720" w:gutter="0"/>
          <w:cols w:space="720"/>
          <w:docGrid w:linePitch="360"/>
        </w:sectPr>
      </w:pPr>
      <w:r w:rsidRPr="00E3013F">
        <w:rPr>
          <w:rFonts w:ascii="Times New Roman" w:hAnsi="Times New Roman"/>
          <w:sz w:val="28"/>
          <w:szCs w:val="28"/>
        </w:rPr>
        <w:br/>
        <w:t>Contemporary design techniques often use prototyping tools that build mock-up designs of items such as application screens, database layouts, and system</w:t>
      </w:r>
    </w:p>
    <w:p w:rsidR="00C76973" w:rsidRDefault="00C76973" w:rsidP="00C76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 architectures. End users, designers, developers, database managers, and network administrators should review and refine the prototyped designs in an iterative process until they agree on an acceptable design.</w:t>
      </w:r>
    </w:p>
    <w:p w:rsidR="00C76973" w:rsidRDefault="00C76973" w:rsidP="00C7697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360" w:lineRule="auto"/>
        <w:jc w:val="both"/>
        <w:rPr>
          <w:rFonts w:ascii="Times New Roman" w:hAnsi="Times New Roman"/>
          <w:sz w:val="28"/>
          <w:szCs w:val="28"/>
        </w:rPr>
      </w:pPr>
    </w:p>
    <w:p w:rsidR="00C76973" w:rsidRDefault="00C76973" w:rsidP="00C7697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360" w:lineRule="auto"/>
        <w:jc w:val="both"/>
        <w:rPr>
          <w:rFonts w:ascii="Times New Roman" w:hAnsi="Times New Roman"/>
          <w:sz w:val="28"/>
          <w:szCs w:val="28"/>
        </w:rPr>
      </w:pPr>
      <w:r w:rsidRPr="00E3013F">
        <w:rPr>
          <w:rFonts w:ascii="Times New Roman" w:hAnsi="Times New Roman"/>
          <w:sz w:val="28"/>
          <w:szCs w:val="28"/>
        </w:rPr>
        <w:t>Designers should carefully document completed designs. Detailed documentation enhances a programmer’s ability to develop programs and modify them after they are placed in production. The documentation also helps management ensure final programs are consistent with original goals and specifications. Organizations should create initial testing, conversion, implementation, and training plans during the design phase. Additionally, they should draft user, operator, and maintenance manuals.</w:t>
      </w:r>
    </w:p>
    <w:p w:rsidR="00C76973" w:rsidRDefault="00C76973" w:rsidP="00C7697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360" w:lineRule="auto"/>
        <w:jc w:val="both"/>
        <w:rPr>
          <w:rFonts w:ascii="Times New Roman" w:hAnsi="Times New Roman"/>
          <w:sz w:val="28"/>
          <w:szCs w:val="28"/>
        </w:rPr>
      </w:pPr>
    </w:p>
    <w:p w:rsidR="00C76973" w:rsidRDefault="00C76973" w:rsidP="00C7697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360" w:lineRule="auto"/>
        <w:jc w:val="both"/>
        <w:rPr>
          <w:rFonts w:ascii="Times New Roman" w:hAnsi="Times New Roman"/>
          <w:sz w:val="28"/>
          <w:szCs w:val="28"/>
        </w:rPr>
      </w:pPr>
      <w:r w:rsidRPr="00E3013F">
        <w:rPr>
          <w:rFonts w:ascii="Times New Roman" w:hAnsi="Times New Roman"/>
          <w:sz w:val="28"/>
          <w:szCs w:val="28"/>
        </w:rPr>
        <w:t>For design of the website project:</w:t>
      </w:r>
    </w:p>
    <w:p w:rsidR="00C76973" w:rsidRPr="00E3013F" w:rsidRDefault="00C76973" w:rsidP="00C76973">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360" w:lineRule="auto"/>
        <w:ind w:left="180"/>
        <w:jc w:val="both"/>
        <w:rPr>
          <w:rFonts w:ascii="Times New Roman" w:hAnsi="Times New Roman"/>
          <w:sz w:val="28"/>
          <w:szCs w:val="28"/>
        </w:rPr>
      </w:pPr>
    </w:p>
    <w:p w:rsidR="00C76973" w:rsidRPr="00C756D2" w:rsidRDefault="00C76973" w:rsidP="00C76973">
      <w:pPr>
        <w:pStyle w:val="ListParagraph"/>
        <w:numPr>
          <w:ilvl w:val="0"/>
          <w:numId w:val="5"/>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C756D2">
        <w:rPr>
          <w:rFonts w:ascii="Times New Roman" w:hAnsi="Times New Roman"/>
          <w:sz w:val="28"/>
          <w:szCs w:val="28"/>
        </w:rPr>
        <w:t xml:space="preserve">First Database has to be designed which can be used to handle all the </w:t>
      </w:r>
      <w:r>
        <w:rPr>
          <w:rFonts w:ascii="Times New Roman" w:hAnsi="Times New Roman"/>
          <w:sz w:val="28"/>
          <w:szCs w:val="28"/>
        </w:rPr>
        <w:t>back-end requirements</w:t>
      </w:r>
      <w:r w:rsidRPr="00C756D2">
        <w:rPr>
          <w:rFonts w:ascii="Times New Roman" w:hAnsi="Times New Roman"/>
          <w:sz w:val="28"/>
          <w:szCs w:val="28"/>
        </w:rPr>
        <w:t>.</w:t>
      </w:r>
    </w:p>
    <w:p w:rsidR="00C76973" w:rsidRPr="00C756D2" w:rsidRDefault="00C76973" w:rsidP="00C76973">
      <w:pPr>
        <w:pStyle w:val="ListParagraph"/>
        <w:numPr>
          <w:ilvl w:val="0"/>
          <w:numId w:val="5"/>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C756D2">
        <w:rPr>
          <w:rFonts w:ascii="Times New Roman" w:hAnsi="Times New Roman"/>
          <w:sz w:val="28"/>
          <w:szCs w:val="28"/>
        </w:rPr>
        <w:t>The basic structure of the website has to be designed.</w:t>
      </w:r>
    </w:p>
    <w:p w:rsidR="00C76973" w:rsidRPr="00C76973" w:rsidRDefault="00C76973" w:rsidP="00C76973">
      <w:pPr>
        <w:pStyle w:val="ListParagraph"/>
        <w:numPr>
          <w:ilvl w:val="0"/>
          <w:numId w:val="5"/>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C756D2">
        <w:rPr>
          <w:rFonts w:ascii="Times New Roman" w:hAnsi="Times New Roman"/>
          <w:sz w:val="28"/>
          <w:szCs w:val="28"/>
        </w:rPr>
        <w:t xml:space="preserve">The main template to be used for the website is designed. </w:t>
      </w:r>
    </w:p>
    <w:p w:rsidR="00395072" w:rsidRDefault="00395072"/>
    <w:sectPr w:rsidR="00395072" w:rsidSect="005104E2">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3EA" w:rsidRDefault="007E63EA" w:rsidP="007E63EA">
      <w:pPr>
        <w:spacing w:after="0" w:line="240" w:lineRule="auto"/>
      </w:pPr>
      <w:r>
        <w:separator/>
      </w:r>
    </w:p>
  </w:endnote>
  <w:endnote w:type="continuationSeparator" w:id="0">
    <w:p w:rsidR="007E63EA" w:rsidRDefault="007E63EA" w:rsidP="007E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EA" w:rsidRPr="009D04D1" w:rsidRDefault="009D04D1"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32</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33</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34</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35</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429" w:rsidRPr="009D04D1" w:rsidRDefault="00B33429" w:rsidP="009D04D1">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36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3EA" w:rsidRDefault="007E63EA" w:rsidP="007E63EA">
      <w:pPr>
        <w:spacing w:after="0" w:line="240" w:lineRule="auto"/>
      </w:pPr>
      <w:r>
        <w:separator/>
      </w:r>
    </w:p>
  </w:footnote>
  <w:footnote w:type="continuationSeparator" w:id="0">
    <w:p w:rsidR="007E63EA" w:rsidRDefault="007E63EA" w:rsidP="007E6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EA" w:rsidRPr="003A56FB" w:rsidRDefault="005F11B7" w:rsidP="007E63EA">
    <w:pPr>
      <w:pStyle w:val="Header"/>
      <w:pBdr>
        <w:bottom w:val="thickThinSmallGap" w:sz="24" w:space="1" w:color="823B0B" w:themeColor="accent2" w:themeShade="7F"/>
      </w:pBdr>
      <w:tabs>
        <w:tab w:val="clear" w:pos="9360"/>
        <w:tab w:val="right" w:pos="9027"/>
      </w:tabs>
      <w:rPr>
        <w:rFonts w:ascii="Times New Roman" w:eastAsiaTheme="majorEastAsia" w:hAnsi="Times New Roman"/>
        <w:i/>
        <w:sz w:val="32"/>
        <w:szCs w:val="32"/>
      </w:rPr>
    </w:pPr>
    <w:sdt>
      <w:sdtPr>
        <w:rPr>
          <w:rFonts w:ascii="Times New Roman" w:eastAsiaTheme="majorEastAsia" w:hAnsi="Times New Roman"/>
          <w:i/>
          <w:sz w:val="24"/>
          <w:szCs w:val="24"/>
        </w:rPr>
        <w:alias w:val="Title"/>
        <w:id w:val="-253975850"/>
        <w:placeholder>
          <w:docPart w:val="8F3CF62E52554CBBA36CCEF1BBC14188"/>
        </w:placeholder>
        <w:dataBinding w:prefixMappings="xmlns:ns0='http://schemas.openxmlformats.org/package/2006/metadata/core-properties' xmlns:ns1='http://purl.org/dc/elements/1.1/'" w:xpath="/ns0:coreProperties[1]/ns1:title[1]" w:storeItemID="{6C3C8BC8-F283-45AE-878A-BAB7291924A1}"/>
        <w:text/>
      </w:sdtPr>
      <w:sdtEndPr/>
      <w:sdtContent>
        <w:r w:rsidR="007E63EA">
          <w:rPr>
            <w:rFonts w:ascii="Times New Roman" w:eastAsiaTheme="majorEastAsia" w:hAnsi="Times New Roman"/>
            <w:i/>
            <w:sz w:val="24"/>
            <w:szCs w:val="24"/>
          </w:rPr>
          <w:t>Chapter 4</w:t>
        </w:r>
      </w:sdtContent>
    </w:sdt>
    <w:r w:rsidR="007E63EA">
      <w:rPr>
        <w:rFonts w:ascii="Times New Roman" w:eastAsiaTheme="majorEastAsia" w:hAnsi="Times New Roman"/>
        <w:i/>
        <w:sz w:val="24"/>
        <w:szCs w:val="24"/>
      </w:rPr>
      <w:tab/>
    </w:r>
    <w:r w:rsidR="007E63EA">
      <w:rPr>
        <w:rFonts w:ascii="Times New Roman" w:eastAsiaTheme="majorEastAsia" w:hAnsi="Times New Roman"/>
        <w:i/>
        <w:sz w:val="24"/>
        <w:szCs w:val="24"/>
      </w:rPr>
      <w:tab/>
      <w:t>System Development Life Cycle</w:t>
    </w:r>
  </w:p>
  <w:p w:rsidR="007E63EA" w:rsidRDefault="007E6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D78C132"/>
    <w:lvl w:ilvl="0">
      <w:start w:val="1"/>
      <w:numFmt w:val="bullet"/>
      <w:lvlText w:val=""/>
      <w:lvlJc w:val="left"/>
      <w:pPr>
        <w:ind w:left="720" w:hanging="360"/>
      </w:pPr>
      <w:rPr>
        <w:rFonts w:ascii="Symbol" w:hAnsi="Symbol" w:cs="Symbol" w:hint="default"/>
        <w:b w:val="0"/>
        <w:bCs w:val="0"/>
        <w:i w:val="0"/>
        <w:iCs w:val="0"/>
        <w:strike w:val="0"/>
        <w:color w:val="auto"/>
        <w:sz w:val="24"/>
        <w:szCs w:val="24"/>
        <w:u w:val="single"/>
      </w:rPr>
    </w:lvl>
  </w:abstractNum>
  <w:abstractNum w:abstractNumId="1" w15:restartNumberingAfterBreak="0">
    <w:nsid w:val="00000005"/>
    <w:multiLevelType w:val="singleLevel"/>
    <w:tmpl w:val="0409000F"/>
    <w:lvl w:ilvl="0">
      <w:start w:val="1"/>
      <w:numFmt w:val="decimal"/>
      <w:lvlText w:val="%1."/>
      <w:lvlJc w:val="left"/>
      <w:pPr>
        <w:ind w:left="360" w:hanging="360"/>
      </w:pPr>
      <w:rPr>
        <w:b/>
        <w:bCs/>
        <w:i w:val="0"/>
        <w:iCs w:val="0"/>
        <w:strike w:val="0"/>
        <w:color w:val="auto"/>
        <w:sz w:val="32"/>
        <w:szCs w:val="24"/>
        <w:u w:val="none"/>
      </w:rPr>
    </w:lvl>
  </w:abstractNum>
  <w:abstractNum w:abstractNumId="2" w15:restartNumberingAfterBreak="0">
    <w:nsid w:val="00000006"/>
    <w:multiLevelType w:val="multilevel"/>
    <w:tmpl w:val="00000006"/>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3" w15:restartNumberingAfterBreak="0">
    <w:nsid w:val="374511AA"/>
    <w:multiLevelType w:val="singleLevel"/>
    <w:tmpl w:val="9C526FE2"/>
    <w:lvl w:ilvl="0">
      <w:start w:val="1"/>
      <w:numFmt w:val="decimal"/>
      <w:lvlText w:val="%1."/>
      <w:lvlJc w:val="left"/>
      <w:pPr>
        <w:ind w:left="720" w:hanging="360"/>
      </w:pPr>
      <w:rPr>
        <w:b w:val="0"/>
        <w:bCs/>
        <w:i w:val="0"/>
        <w:iCs w:val="0"/>
        <w:strike w:val="0"/>
        <w:color w:val="auto"/>
        <w:sz w:val="28"/>
        <w:szCs w:val="24"/>
        <w:u w:val="none"/>
      </w:rPr>
    </w:lvl>
  </w:abstractNum>
  <w:num w:numId="1">
    <w:abstractNumId w:val="1"/>
  </w:num>
  <w:num w:numId="2">
    <w:abstractNumId w:val="0"/>
    <w:lvlOverride w:ilvl="0">
      <w:lvl w:ilvl="0">
        <w:start w:val="1"/>
        <w:numFmt w:val="bullet"/>
        <w:lvlText w:val=""/>
        <w:lvlJc w:val="left"/>
        <w:pPr>
          <w:ind w:left="720" w:hanging="360"/>
        </w:pPr>
        <w:rPr>
          <w:rFonts w:ascii="Symbol" w:hAnsi="Symbol" w:cs="Symbol" w:hint="default"/>
          <w:b/>
          <w:bCs/>
          <w:i w:val="0"/>
          <w:iCs w:val="0"/>
          <w:strike w:val="0"/>
          <w:color w:val="auto"/>
          <w:sz w:val="28"/>
          <w:szCs w:val="28"/>
          <w:u w:val="single"/>
        </w:rPr>
      </w:lvl>
    </w:lvlOverride>
  </w:num>
  <w:num w:numId="3">
    <w:abstractNumId w:val="2"/>
  </w:num>
  <w:num w:numId="4">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A4"/>
    <w:rsid w:val="000B5946"/>
    <w:rsid w:val="00137332"/>
    <w:rsid w:val="001417A4"/>
    <w:rsid w:val="00163265"/>
    <w:rsid w:val="001A4285"/>
    <w:rsid w:val="00280789"/>
    <w:rsid w:val="00395072"/>
    <w:rsid w:val="003F4254"/>
    <w:rsid w:val="004913CF"/>
    <w:rsid w:val="004A0D48"/>
    <w:rsid w:val="005104E2"/>
    <w:rsid w:val="005443B0"/>
    <w:rsid w:val="00560739"/>
    <w:rsid w:val="005E645A"/>
    <w:rsid w:val="005F11B7"/>
    <w:rsid w:val="00703DB1"/>
    <w:rsid w:val="00725A2F"/>
    <w:rsid w:val="007573EC"/>
    <w:rsid w:val="00760182"/>
    <w:rsid w:val="007E63EA"/>
    <w:rsid w:val="0081528C"/>
    <w:rsid w:val="009908E2"/>
    <w:rsid w:val="009B1301"/>
    <w:rsid w:val="009D04D1"/>
    <w:rsid w:val="00AC76B1"/>
    <w:rsid w:val="00B33429"/>
    <w:rsid w:val="00B67E24"/>
    <w:rsid w:val="00B7500B"/>
    <w:rsid w:val="00C76973"/>
    <w:rsid w:val="00D02397"/>
    <w:rsid w:val="00D46F94"/>
    <w:rsid w:val="00D52252"/>
    <w:rsid w:val="00E4315F"/>
    <w:rsid w:val="00E50FF8"/>
    <w:rsid w:val="00EF7F1F"/>
    <w:rsid w:val="00FB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8D069-EC20-42E7-9F52-8BA425AA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973"/>
    <w:pPr>
      <w:spacing w:after="200" w:line="252" w:lineRule="auto"/>
    </w:pPr>
    <w:rPr>
      <w:rFonts w:ascii="Cambria" w:eastAsia="Times New Roman"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76973"/>
    <w:pPr>
      <w:spacing w:before="280" w:after="115"/>
    </w:pPr>
    <w:rPr>
      <w:sz w:val="28"/>
      <w:szCs w:val="28"/>
    </w:rPr>
  </w:style>
  <w:style w:type="paragraph" w:styleId="ListParagraph">
    <w:name w:val="List Paragraph"/>
    <w:basedOn w:val="Normal"/>
    <w:uiPriority w:val="34"/>
    <w:qFormat/>
    <w:rsid w:val="00C76973"/>
    <w:pPr>
      <w:ind w:left="720"/>
      <w:contextualSpacing/>
    </w:pPr>
  </w:style>
  <w:style w:type="character" w:styleId="Strong">
    <w:name w:val="Strong"/>
    <w:uiPriority w:val="22"/>
    <w:qFormat/>
    <w:rsid w:val="00C76973"/>
    <w:rPr>
      <w:b/>
      <w:bCs/>
      <w:color w:val="943634"/>
      <w:spacing w:val="5"/>
    </w:rPr>
  </w:style>
  <w:style w:type="paragraph" w:styleId="Header">
    <w:name w:val="header"/>
    <w:basedOn w:val="Normal"/>
    <w:link w:val="HeaderChar"/>
    <w:uiPriority w:val="99"/>
    <w:unhideWhenUsed/>
    <w:rsid w:val="007E6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EA"/>
    <w:rPr>
      <w:rFonts w:ascii="Cambria" w:eastAsia="Times New Roman" w:hAnsi="Cambria" w:cs="Times New Roman"/>
      <w:lang w:bidi="en-US"/>
    </w:rPr>
  </w:style>
  <w:style w:type="paragraph" w:styleId="Footer">
    <w:name w:val="footer"/>
    <w:basedOn w:val="Normal"/>
    <w:link w:val="FooterChar"/>
    <w:uiPriority w:val="99"/>
    <w:unhideWhenUsed/>
    <w:rsid w:val="007E6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EA"/>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3CF62E52554CBBA36CCEF1BBC14188"/>
        <w:category>
          <w:name w:val="General"/>
          <w:gallery w:val="placeholder"/>
        </w:category>
        <w:types>
          <w:type w:val="bbPlcHdr"/>
        </w:types>
        <w:behaviors>
          <w:behavior w:val="content"/>
        </w:behaviors>
        <w:guid w:val="{45ADFCCF-A8B1-4B93-BE45-B759DA13D196}"/>
      </w:docPartPr>
      <w:docPartBody>
        <w:p w:rsidR="00F46BAC" w:rsidRDefault="00DF51F8" w:rsidP="00DF51F8">
          <w:pPr>
            <w:pStyle w:val="8F3CF62E52554CBBA36CCEF1BBC141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1F8"/>
    <w:rsid w:val="00DF51F8"/>
    <w:rsid w:val="00F4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CF62E52554CBBA36CCEF1BBC14188">
    <w:name w:val="8F3CF62E52554CBBA36CCEF1BBC14188"/>
    <w:rsid w:val="00DF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Shahbaz</dc:creator>
  <cp:keywords/>
  <dc:description/>
  <cp:lastModifiedBy>Affan</cp:lastModifiedBy>
  <cp:revision>35</cp:revision>
  <dcterms:created xsi:type="dcterms:W3CDTF">2016-04-13T08:57:00Z</dcterms:created>
  <dcterms:modified xsi:type="dcterms:W3CDTF">2016-04-13T16:29:00Z</dcterms:modified>
</cp:coreProperties>
</file>