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5530E" w14:textId="77777777" w:rsidR="0087479D" w:rsidRPr="00DE2F0A" w:rsidRDefault="0087479D" w:rsidP="009D0A8B">
      <w:pPr>
        <w:spacing w:after="120"/>
        <w:rPr>
          <w:rFonts w:asciiTheme="majorBidi" w:hAnsiTheme="majorBidi" w:cstheme="majorBidi"/>
          <w:b/>
          <w:sz w:val="28"/>
          <w:szCs w:val="28"/>
        </w:rPr>
      </w:pPr>
      <w:r w:rsidRPr="00DE2F0A">
        <w:rPr>
          <w:rFonts w:asciiTheme="majorBidi" w:hAnsiTheme="majorBidi" w:cstheme="majorBidi"/>
          <w:b/>
          <w:sz w:val="28"/>
          <w:szCs w:val="28"/>
        </w:rPr>
        <w:t>Monday morning</w:t>
      </w:r>
      <w:r w:rsidR="00B2207C" w:rsidRPr="00DE2F0A">
        <w:rPr>
          <w:rFonts w:asciiTheme="majorBidi" w:hAnsiTheme="majorBidi" w:cstheme="majorBidi"/>
          <w:b/>
          <w:sz w:val="28"/>
          <w:szCs w:val="28"/>
        </w:rPr>
        <w:t xml:space="preserve"> introduction</w:t>
      </w:r>
    </w:p>
    <w:p w14:paraId="341FF895" w14:textId="1A9AF9F4" w:rsidR="00B2207C" w:rsidRDefault="00F717AD" w:rsidP="009D0A8B">
      <w:pPr>
        <w:spacing w:after="120"/>
        <w:rPr>
          <w:rFonts w:asciiTheme="majorBidi" w:hAnsiTheme="majorBidi" w:cstheme="majorBidi"/>
          <w:sz w:val="28"/>
          <w:szCs w:val="28"/>
        </w:rPr>
      </w:pPr>
      <w:r w:rsidRPr="00F717AD">
        <w:rPr>
          <w:rFonts w:asciiTheme="majorBidi" w:hAnsiTheme="majorBidi" w:cstheme="majorBidi"/>
          <w:b/>
          <w:bCs/>
          <w:sz w:val="28"/>
          <w:szCs w:val="28"/>
        </w:rPr>
        <w:t>Zoom logistics</w:t>
      </w:r>
      <w:r>
        <w:rPr>
          <w:rFonts w:asciiTheme="majorBidi" w:hAnsiTheme="majorBidi" w:cstheme="majorBidi"/>
          <w:sz w:val="28"/>
          <w:szCs w:val="28"/>
        </w:rPr>
        <w:t xml:space="preserve">.  </w:t>
      </w:r>
      <w:r w:rsidR="00E67FFE">
        <w:rPr>
          <w:rFonts w:asciiTheme="majorBidi" w:hAnsiTheme="majorBidi" w:cstheme="majorBidi"/>
          <w:sz w:val="28"/>
          <w:szCs w:val="28"/>
        </w:rPr>
        <w:t xml:space="preserve">This is our </w:t>
      </w:r>
      <w:r w:rsidR="00643C0A">
        <w:rPr>
          <w:rFonts w:asciiTheme="majorBidi" w:hAnsiTheme="majorBidi" w:cstheme="majorBidi"/>
          <w:sz w:val="28"/>
          <w:szCs w:val="28"/>
        </w:rPr>
        <w:t xml:space="preserve">third time now, </w:t>
      </w:r>
      <w:r w:rsidR="00E67FFE">
        <w:rPr>
          <w:rFonts w:asciiTheme="majorBidi" w:hAnsiTheme="majorBidi" w:cstheme="majorBidi"/>
          <w:sz w:val="28"/>
          <w:szCs w:val="28"/>
        </w:rPr>
        <w:t xml:space="preserve">offering this workshop </w:t>
      </w:r>
      <w:r w:rsidR="00B2207C" w:rsidRPr="00DE2F0A">
        <w:rPr>
          <w:rFonts w:asciiTheme="majorBidi" w:hAnsiTheme="majorBidi" w:cstheme="majorBidi"/>
          <w:sz w:val="28"/>
          <w:szCs w:val="28"/>
        </w:rPr>
        <w:t xml:space="preserve">as a hybrid:  in-person and Zoom.  </w:t>
      </w:r>
      <w:r w:rsidR="00E67FFE">
        <w:rPr>
          <w:rFonts w:asciiTheme="majorBidi" w:hAnsiTheme="majorBidi" w:cstheme="majorBidi"/>
          <w:sz w:val="28"/>
          <w:szCs w:val="28"/>
        </w:rPr>
        <w:t>We’</w:t>
      </w:r>
      <w:r w:rsidR="00AF1424">
        <w:rPr>
          <w:rFonts w:asciiTheme="majorBidi" w:hAnsiTheme="majorBidi" w:cstheme="majorBidi"/>
          <w:sz w:val="28"/>
          <w:szCs w:val="28"/>
        </w:rPr>
        <w:t>r</w:t>
      </w:r>
      <w:r w:rsidR="00643C0A">
        <w:rPr>
          <w:rFonts w:asciiTheme="majorBidi" w:hAnsiTheme="majorBidi" w:cstheme="majorBidi"/>
          <w:sz w:val="28"/>
          <w:szCs w:val="28"/>
        </w:rPr>
        <w:t xml:space="preserve">e doing </w:t>
      </w:r>
      <w:r w:rsidR="0034680A" w:rsidRPr="00DE2F0A">
        <w:rPr>
          <w:rFonts w:asciiTheme="majorBidi" w:hAnsiTheme="majorBidi" w:cstheme="majorBidi"/>
          <w:sz w:val="28"/>
          <w:szCs w:val="28"/>
        </w:rPr>
        <w:t>our</w:t>
      </w:r>
      <w:r w:rsidR="00B2207C" w:rsidRPr="00DE2F0A">
        <w:rPr>
          <w:rFonts w:asciiTheme="majorBidi" w:hAnsiTheme="majorBidi" w:cstheme="majorBidi"/>
          <w:sz w:val="28"/>
          <w:szCs w:val="28"/>
        </w:rPr>
        <w:t xml:space="preserve"> best to make the Zoom part go smoothly</w:t>
      </w:r>
      <w:r w:rsidR="00E67FFE">
        <w:rPr>
          <w:rFonts w:asciiTheme="majorBidi" w:hAnsiTheme="majorBidi" w:cstheme="majorBidi"/>
          <w:sz w:val="28"/>
          <w:szCs w:val="28"/>
        </w:rPr>
        <w:t>, including learning from what didn’t go smoothly last year</w:t>
      </w:r>
      <w:r w:rsidR="00B2207C" w:rsidRPr="00DE2F0A">
        <w:rPr>
          <w:rFonts w:asciiTheme="majorBidi" w:hAnsiTheme="majorBidi" w:cstheme="majorBidi"/>
          <w:sz w:val="28"/>
          <w:szCs w:val="28"/>
        </w:rPr>
        <w:t xml:space="preserve">.  </w:t>
      </w:r>
    </w:p>
    <w:p w14:paraId="4673BE70" w14:textId="20353BF1" w:rsidR="00AF1424" w:rsidRDefault="00F717AD" w:rsidP="00AF1424">
      <w:pPr>
        <w:spacing w:after="120"/>
        <w:rPr>
          <w:rFonts w:asciiTheme="majorBidi" w:hAnsiTheme="majorBidi" w:cstheme="majorBidi"/>
          <w:sz w:val="28"/>
          <w:szCs w:val="28"/>
        </w:rPr>
      </w:pPr>
      <w:r>
        <w:rPr>
          <w:rFonts w:asciiTheme="majorBidi" w:hAnsiTheme="majorBidi" w:cstheme="majorBidi"/>
          <w:sz w:val="28"/>
          <w:szCs w:val="28"/>
        </w:rPr>
        <w:t>During each session, please send questions through the chat.  Scott Cunningham will monitor the chat, answer himself the questions he can answer, and will ask the speaker the others</w:t>
      </w:r>
      <w:r w:rsidR="00AF1424">
        <w:rPr>
          <w:rFonts w:asciiTheme="majorBidi" w:hAnsiTheme="majorBidi" w:cstheme="majorBidi"/>
          <w:sz w:val="28"/>
          <w:szCs w:val="28"/>
        </w:rPr>
        <w:t xml:space="preserve"> -- </w:t>
      </w:r>
      <w:r w:rsidR="00AF1424" w:rsidRPr="00DE2F0A">
        <w:rPr>
          <w:rFonts w:asciiTheme="majorBidi" w:hAnsiTheme="majorBidi" w:cstheme="majorBidi"/>
          <w:sz w:val="28"/>
          <w:szCs w:val="28"/>
        </w:rPr>
        <w:t>as time permits.</w:t>
      </w:r>
      <w:r w:rsidR="00AF1424">
        <w:rPr>
          <w:rFonts w:asciiTheme="majorBidi" w:hAnsiTheme="majorBidi" w:cstheme="majorBidi"/>
          <w:sz w:val="28"/>
          <w:szCs w:val="28"/>
        </w:rPr>
        <w:t xml:space="preserve">  Scott will use his judgment on whether and when to ask a question – please recognize that he can’t convey every question to the speaker.  This is true for the in-person attendees as well; the speakers will exercise judgment on when to take questions, and when to move on.</w:t>
      </w:r>
    </w:p>
    <w:p w14:paraId="615D9C63" w14:textId="1C0E6064" w:rsidR="00AF1424" w:rsidRPr="00DE2F0A" w:rsidRDefault="00AF1424" w:rsidP="00AF1424">
      <w:pPr>
        <w:spacing w:after="120"/>
        <w:jc w:val="both"/>
        <w:rPr>
          <w:rFonts w:asciiTheme="majorBidi" w:hAnsiTheme="majorBidi" w:cstheme="majorBidi"/>
          <w:sz w:val="28"/>
          <w:szCs w:val="28"/>
        </w:rPr>
      </w:pPr>
      <w:r>
        <w:rPr>
          <w:rFonts w:asciiTheme="majorBidi" w:hAnsiTheme="majorBidi" w:cstheme="majorBidi"/>
          <w:sz w:val="28"/>
          <w:szCs w:val="28"/>
        </w:rPr>
        <w:t>For any periods where Scott is not available, the Zoom will be monitored by post-doc who is working for me, Sadia Farzana</w:t>
      </w:r>
      <w:r w:rsidR="004079C1">
        <w:rPr>
          <w:rFonts w:asciiTheme="majorBidi" w:hAnsiTheme="majorBidi" w:cstheme="majorBidi"/>
          <w:sz w:val="28"/>
          <w:szCs w:val="28"/>
        </w:rPr>
        <w:t xml:space="preserve">, </w:t>
      </w:r>
      <w:r w:rsidR="006A09FA" w:rsidRPr="006A09FA">
        <w:rPr>
          <w:rFonts w:asciiTheme="majorBidi" w:hAnsiTheme="majorBidi" w:cstheme="majorBidi"/>
          <w:b/>
          <w:bCs/>
          <w:sz w:val="28"/>
          <w:szCs w:val="28"/>
        </w:rPr>
        <w:t>[*introduce her]</w:t>
      </w:r>
      <w:r>
        <w:rPr>
          <w:rFonts w:asciiTheme="majorBidi" w:hAnsiTheme="majorBidi" w:cstheme="majorBidi"/>
          <w:sz w:val="28"/>
          <w:szCs w:val="28"/>
        </w:rPr>
        <w:t>.</w:t>
      </w:r>
      <w:r w:rsidR="004079C1">
        <w:rPr>
          <w:rFonts w:asciiTheme="majorBidi" w:hAnsiTheme="majorBidi" w:cstheme="majorBidi"/>
          <w:sz w:val="28"/>
          <w:szCs w:val="28"/>
        </w:rPr>
        <w:t xml:space="preserve">  That’s for Monday-Wednesday.  I have another post-doc, Andy Yuan, who will handle Thursday and Friday.</w:t>
      </w:r>
    </w:p>
    <w:p w14:paraId="64FC3631" w14:textId="3FC09DB0" w:rsidR="00F717AD" w:rsidRPr="00546F74" w:rsidRDefault="00546F74" w:rsidP="009D0A8B">
      <w:pPr>
        <w:spacing w:after="120"/>
        <w:rPr>
          <w:rFonts w:asciiTheme="majorBidi" w:hAnsiTheme="majorBidi" w:cstheme="majorBidi"/>
          <w:b/>
          <w:bCs/>
          <w:sz w:val="28"/>
          <w:szCs w:val="28"/>
        </w:rPr>
      </w:pPr>
      <w:r w:rsidRPr="00546F74">
        <w:rPr>
          <w:rFonts w:asciiTheme="majorBidi" w:hAnsiTheme="majorBidi" w:cstheme="majorBidi"/>
          <w:b/>
          <w:bCs/>
          <w:sz w:val="28"/>
          <w:szCs w:val="28"/>
        </w:rPr>
        <w:t>[*Introduce co-organizer, Scott Cunningham.]</w:t>
      </w:r>
    </w:p>
    <w:p w14:paraId="49904452" w14:textId="77777777" w:rsidR="002C50FB" w:rsidRPr="00DE2F0A" w:rsidRDefault="002C50FB" w:rsidP="009D0A8B">
      <w:pPr>
        <w:spacing w:after="120"/>
        <w:rPr>
          <w:rFonts w:asciiTheme="majorBidi" w:hAnsiTheme="majorBidi" w:cstheme="majorBidi"/>
          <w:b/>
          <w:sz w:val="28"/>
          <w:szCs w:val="28"/>
        </w:rPr>
      </w:pPr>
      <w:r w:rsidRPr="00DE2F0A">
        <w:rPr>
          <w:rFonts w:asciiTheme="majorBidi" w:hAnsiTheme="majorBidi" w:cstheme="majorBidi"/>
          <w:b/>
          <w:sz w:val="28"/>
          <w:szCs w:val="28"/>
        </w:rPr>
        <w:t>Logistics</w:t>
      </w:r>
    </w:p>
    <w:p w14:paraId="6F3C0F5D" w14:textId="5B681FAC" w:rsidR="00EB507B" w:rsidRDefault="009F3D59" w:rsidP="00D578B3">
      <w:pPr>
        <w:spacing w:after="120"/>
        <w:jc w:val="both"/>
        <w:rPr>
          <w:rFonts w:asciiTheme="majorBidi" w:hAnsiTheme="majorBidi" w:cstheme="majorBidi"/>
          <w:sz w:val="28"/>
          <w:szCs w:val="28"/>
        </w:rPr>
      </w:pPr>
      <w:r w:rsidRPr="00DE2F0A">
        <w:rPr>
          <w:rFonts w:asciiTheme="majorBidi" w:hAnsiTheme="majorBidi" w:cstheme="majorBidi"/>
          <w:b/>
          <w:i/>
          <w:sz w:val="28"/>
          <w:szCs w:val="28"/>
        </w:rPr>
        <w:t>Friday presentations:</w:t>
      </w:r>
      <w:r w:rsidRPr="00DE2F0A">
        <w:rPr>
          <w:rFonts w:asciiTheme="majorBidi" w:hAnsiTheme="majorBidi" w:cstheme="majorBidi"/>
          <w:b/>
          <w:sz w:val="28"/>
          <w:szCs w:val="28"/>
        </w:rPr>
        <w:t xml:space="preserve">  </w:t>
      </w:r>
      <w:r w:rsidRPr="00DE2F0A">
        <w:rPr>
          <w:rFonts w:asciiTheme="majorBidi" w:hAnsiTheme="majorBidi" w:cstheme="majorBidi"/>
          <w:sz w:val="28"/>
          <w:szCs w:val="28"/>
        </w:rPr>
        <w:t xml:space="preserve">We will run parallel sessions, on Friday from 1:30-5.  Details </w:t>
      </w:r>
      <w:r w:rsidR="00E74E79" w:rsidRPr="00DE2F0A">
        <w:rPr>
          <w:rFonts w:asciiTheme="majorBidi" w:hAnsiTheme="majorBidi" w:cstheme="majorBidi"/>
          <w:sz w:val="28"/>
          <w:szCs w:val="28"/>
        </w:rPr>
        <w:t>to come</w:t>
      </w:r>
      <w:r w:rsidRPr="00DE2F0A">
        <w:rPr>
          <w:rFonts w:asciiTheme="majorBidi" w:hAnsiTheme="majorBidi" w:cstheme="majorBidi"/>
          <w:sz w:val="28"/>
          <w:szCs w:val="28"/>
        </w:rPr>
        <w:t xml:space="preserve">.  </w:t>
      </w:r>
      <w:r w:rsidR="00EB507B">
        <w:rPr>
          <w:rFonts w:asciiTheme="majorBidi" w:hAnsiTheme="majorBidi" w:cstheme="majorBidi"/>
          <w:sz w:val="28"/>
          <w:szCs w:val="28"/>
        </w:rPr>
        <w:t xml:space="preserve">At least one will be open to remote attendees.  </w:t>
      </w:r>
      <w:r w:rsidRPr="00DE2F0A">
        <w:rPr>
          <w:rFonts w:asciiTheme="majorBidi" w:hAnsiTheme="majorBidi" w:cstheme="majorBidi"/>
          <w:sz w:val="28"/>
          <w:szCs w:val="28"/>
        </w:rPr>
        <w:t xml:space="preserve">We </w:t>
      </w:r>
      <w:r w:rsidR="00E74E79" w:rsidRPr="00DE2F0A">
        <w:rPr>
          <w:rFonts w:asciiTheme="majorBidi" w:hAnsiTheme="majorBidi" w:cstheme="majorBidi"/>
          <w:sz w:val="28"/>
          <w:szCs w:val="28"/>
        </w:rPr>
        <w:t xml:space="preserve">have invited </w:t>
      </w:r>
      <w:r w:rsidR="00EB507B">
        <w:rPr>
          <w:rFonts w:asciiTheme="majorBidi" w:hAnsiTheme="majorBidi" w:cstheme="majorBidi"/>
          <w:sz w:val="28"/>
          <w:szCs w:val="28"/>
        </w:rPr>
        <w:t xml:space="preserve">you to </w:t>
      </w:r>
      <w:r w:rsidR="00E74E79" w:rsidRPr="00DE2F0A">
        <w:rPr>
          <w:rFonts w:asciiTheme="majorBidi" w:hAnsiTheme="majorBidi" w:cstheme="majorBidi"/>
          <w:sz w:val="28"/>
          <w:szCs w:val="28"/>
        </w:rPr>
        <w:t xml:space="preserve">sign-up by email.  Please </w:t>
      </w:r>
      <w:r w:rsidRPr="00DE2F0A">
        <w:rPr>
          <w:rFonts w:asciiTheme="majorBidi" w:hAnsiTheme="majorBidi" w:cstheme="majorBidi"/>
          <w:sz w:val="28"/>
          <w:szCs w:val="28"/>
        </w:rPr>
        <w:t xml:space="preserve">email me or </w:t>
      </w:r>
      <w:r w:rsidR="00F07747" w:rsidRPr="00DE2F0A">
        <w:rPr>
          <w:rFonts w:asciiTheme="majorBidi" w:hAnsiTheme="majorBidi" w:cstheme="majorBidi"/>
          <w:sz w:val="28"/>
          <w:szCs w:val="28"/>
        </w:rPr>
        <w:t>Seb</w:t>
      </w:r>
      <w:r w:rsidR="0034680A" w:rsidRPr="00DE2F0A">
        <w:rPr>
          <w:rFonts w:asciiTheme="majorBidi" w:hAnsiTheme="majorBidi" w:cstheme="majorBidi"/>
          <w:sz w:val="28"/>
          <w:szCs w:val="28"/>
        </w:rPr>
        <w:t>a</w:t>
      </w:r>
      <w:r w:rsidR="00F07747" w:rsidRPr="00DE2F0A">
        <w:rPr>
          <w:rFonts w:asciiTheme="majorBidi" w:hAnsiTheme="majorBidi" w:cstheme="majorBidi"/>
          <w:sz w:val="28"/>
          <w:szCs w:val="28"/>
        </w:rPr>
        <w:t xml:space="preserve">stian Bujak </w:t>
      </w:r>
      <w:r w:rsidRPr="00DE2F0A">
        <w:rPr>
          <w:rFonts w:asciiTheme="majorBidi" w:hAnsiTheme="majorBidi" w:cstheme="majorBidi"/>
          <w:sz w:val="28"/>
          <w:szCs w:val="28"/>
        </w:rPr>
        <w:t xml:space="preserve">directly if you </w:t>
      </w:r>
      <w:r w:rsidR="00D578B3" w:rsidRPr="00DE2F0A">
        <w:rPr>
          <w:rFonts w:asciiTheme="majorBidi" w:hAnsiTheme="majorBidi" w:cstheme="majorBidi"/>
          <w:sz w:val="28"/>
          <w:szCs w:val="28"/>
        </w:rPr>
        <w:t>want to present and have not already signed up</w:t>
      </w:r>
      <w:r w:rsidRPr="00DE2F0A">
        <w:rPr>
          <w:rFonts w:asciiTheme="majorBidi" w:hAnsiTheme="majorBidi" w:cstheme="majorBidi"/>
          <w:sz w:val="28"/>
          <w:szCs w:val="28"/>
        </w:rPr>
        <w:t xml:space="preserve">.  </w:t>
      </w:r>
      <w:r w:rsidR="00EB507B" w:rsidRPr="00E716D1">
        <w:rPr>
          <w:rFonts w:asciiTheme="majorBidi" w:hAnsiTheme="majorBidi" w:cstheme="majorBidi"/>
          <w:b/>
          <w:bCs/>
          <w:sz w:val="28"/>
          <w:szCs w:val="28"/>
        </w:rPr>
        <w:t>Deadline</w:t>
      </w:r>
      <w:r w:rsidR="00EB507B">
        <w:rPr>
          <w:rFonts w:asciiTheme="majorBidi" w:hAnsiTheme="majorBidi" w:cstheme="majorBidi"/>
          <w:sz w:val="28"/>
          <w:szCs w:val="28"/>
        </w:rPr>
        <w:t xml:space="preserve">:  </w:t>
      </w:r>
      <w:r w:rsidR="00F717AD" w:rsidRPr="00F717AD">
        <w:rPr>
          <w:rFonts w:asciiTheme="majorBidi" w:hAnsiTheme="majorBidi" w:cstheme="majorBidi"/>
          <w:b/>
          <w:bCs/>
          <w:sz w:val="28"/>
          <w:szCs w:val="28"/>
        </w:rPr>
        <w:t xml:space="preserve">tomorrow </w:t>
      </w:r>
      <w:r w:rsidR="00EB507B" w:rsidRPr="00F717AD">
        <w:rPr>
          <w:rFonts w:asciiTheme="majorBidi" w:hAnsiTheme="majorBidi" w:cstheme="majorBidi"/>
          <w:b/>
          <w:bCs/>
          <w:sz w:val="28"/>
          <w:szCs w:val="28"/>
        </w:rPr>
        <w:t>afternoon</w:t>
      </w:r>
      <w:r w:rsidR="00EB507B">
        <w:rPr>
          <w:rFonts w:asciiTheme="majorBidi" w:hAnsiTheme="majorBidi" w:cstheme="majorBidi"/>
          <w:sz w:val="28"/>
          <w:szCs w:val="28"/>
        </w:rPr>
        <w:t>.</w:t>
      </w:r>
      <w:r w:rsidR="00E716D1">
        <w:rPr>
          <w:rFonts w:asciiTheme="majorBidi" w:hAnsiTheme="majorBidi" w:cstheme="majorBidi"/>
          <w:sz w:val="28"/>
          <w:szCs w:val="28"/>
        </w:rPr>
        <w:t xml:space="preserve">  Sooner if possible.  With a title, and ideally an abstract.</w:t>
      </w:r>
    </w:p>
    <w:p w14:paraId="3E99CF9C" w14:textId="247D1FDC" w:rsidR="009F3D59" w:rsidRPr="00DE2F0A" w:rsidRDefault="009F3D59" w:rsidP="00D578B3">
      <w:pPr>
        <w:spacing w:after="120"/>
        <w:jc w:val="both"/>
        <w:rPr>
          <w:rFonts w:asciiTheme="majorBidi" w:hAnsiTheme="majorBidi" w:cstheme="majorBidi"/>
          <w:sz w:val="28"/>
          <w:szCs w:val="28"/>
        </w:rPr>
      </w:pPr>
      <w:r w:rsidRPr="00DE2F0A">
        <w:rPr>
          <w:rFonts w:asciiTheme="majorBidi" w:hAnsiTheme="majorBidi" w:cstheme="majorBidi"/>
          <w:sz w:val="28"/>
          <w:szCs w:val="28"/>
        </w:rPr>
        <w:t>Session leaders:</w:t>
      </w:r>
    </w:p>
    <w:p w14:paraId="2DBE7B00" w14:textId="77777777" w:rsidR="002C50FB" w:rsidRPr="00DE2F0A" w:rsidRDefault="002C50FB" w:rsidP="002C50FB">
      <w:pPr>
        <w:spacing w:after="120"/>
        <w:ind w:left="720"/>
        <w:rPr>
          <w:rFonts w:asciiTheme="majorBidi" w:hAnsiTheme="majorBidi" w:cstheme="majorBidi"/>
          <w:b/>
          <w:sz w:val="28"/>
          <w:szCs w:val="28"/>
        </w:rPr>
      </w:pPr>
      <w:r w:rsidRPr="00DE2F0A">
        <w:rPr>
          <w:rFonts w:asciiTheme="majorBidi" w:hAnsiTheme="majorBidi" w:cstheme="majorBidi"/>
          <w:b/>
          <w:sz w:val="28"/>
          <w:szCs w:val="28"/>
        </w:rPr>
        <w:t>Friday session leaders</w:t>
      </w:r>
    </w:p>
    <w:p w14:paraId="7F8174FB" w14:textId="77777777" w:rsidR="002C50FB" w:rsidRPr="00DE2F0A" w:rsidRDefault="002C50FB" w:rsidP="002C50FB">
      <w:pPr>
        <w:spacing w:after="120"/>
        <w:ind w:left="720"/>
        <w:rPr>
          <w:rFonts w:asciiTheme="majorBidi" w:hAnsiTheme="majorBidi" w:cstheme="majorBidi"/>
          <w:bCs/>
          <w:sz w:val="28"/>
          <w:szCs w:val="28"/>
        </w:rPr>
      </w:pPr>
      <w:r w:rsidRPr="00DE2F0A">
        <w:rPr>
          <w:rFonts w:asciiTheme="majorBidi" w:hAnsiTheme="majorBidi" w:cstheme="majorBidi"/>
          <w:b/>
          <w:sz w:val="28"/>
          <w:szCs w:val="28"/>
        </w:rPr>
        <w:tab/>
      </w:r>
      <w:r w:rsidRPr="00DE2F0A">
        <w:rPr>
          <w:rFonts w:asciiTheme="majorBidi" w:hAnsiTheme="majorBidi" w:cstheme="majorBidi"/>
          <w:bCs/>
          <w:sz w:val="28"/>
          <w:szCs w:val="28"/>
        </w:rPr>
        <w:t>Me</w:t>
      </w:r>
    </w:p>
    <w:p w14:paraId="2471B40D" w14:textId="77777777" w:rsidR="002C50FB" w:rsidRPr="00DE2F0A" w:rsidRDefault="002C50FB" w:rsidP="00D578B3">
      <w:pPr>
        <w:spacing w:after="120"/>
        <w:ind w:left="720"/>
        <w:rPr>
          <w:rFonts w:asciiTheme="majorBidi" w:hAnsiTheme="majorBidi" w:cstheme="majorBidi"/>
          <w:bCs/>
          <w:sz w:val="28"/>
          <w:szCs w:val="28"/>
        </w:rPr>
      </w:pPr>
      <w:r w:rsidRPr="00DE2F0A">
        <w:rPr>
          <w:rFonts w:asciiTheme="majorBidi" w:hAnsiTheme="majorBidi" w:cstheme="majorBidi"/>
          <w:bCs/>
          <w:sz w:val="28"/>
          <w:szCs w:val="28"/>
        </w:rPr>
        <w:tab/>
      </w:r>
      <w:r w:rsidR="00F07747" w:rsidRPr="00DE2F0A">
        <w:rPr>
          <w:rFonts w:asciiTheme="majorBidi" w:hAnsiTheme="majorBidi" w:cstheme="majorBidi"/>
          <w:bCs/>
          <w:sz w:val="28"/>
          <w:szCs w:val="28"/>
        </w:rPr>
        <w:t>Scott Cunningham</w:t>
      </w:r>
    </w:p>
    <w:p w14:paraId="39151BBB" w14:textId="740345BB" w:rsidR="002C50FB" w:rsidRPr="00DE2F0A" w:rsidRDefault="00F717AD" w:rsidP="002C50FB">
      <w:pPr>
        <w:spacing w:after="120"/>
        <w:ind w:left="720" w:firstLine="720"/>
        <w:rPr>
          <w:rFonts w:asciiTheme="majorBidi" w:hAnsiTheme="majorBidi" w:cstheme="majorBidi"/>
          <w:bCs/>
          <w:sz w:val="28"/>
          <w:szCs w:val="28"/>
        </w:rPr>
      </w:pPr>
      <w:r>
        <w:rPr>
          <w:rFonts w:asciiTheme="majorBidi" w:hAnsiTheme="majorBidi" w:cstheme="majorBidi"/>
          <w:bCs/>
          <w:sz w:val="28"/>
          <w:szCs w:val="28"/>
        </w:rPr>
        <w:t>Eric French</w:t>
      </w:r>
    </w:p>
    <w:p w14:paraId="174B0056" w14:textId="7B822C98" w:rsidR="00D578B3" w:rsidRDefault="002C50FB" w:rsidP="00EB507B">
      <w:pPr>
        <w:spacing w:after="120"/>
        <w:ind w:left="720"/>
        <w:rPr>
          <w:rFonts w:asciiTheme="majorBidi" w:hAnsiTheme="majorBidi" w:cstheme="majorBidi"/>
          <w:bCs/>
          <w:sz w:val="28"/>
          <w:szCs w:val="28"/>
        </w:rPr>
      </w:pPr>
      <w:r w:rsidRPr="00DE2F0A">
        <w:rPr>
          <w:rFonts w:asciiTheme="majorBidi" w:hAnsiTheme="majorBidi" w:cstheme="majorBidi"/>
          <w:bCs/>
          <w:sz w:val="28"/>
          <w:szCs w:val="28"/>
        </w:rPr>
        <w:tab/>
      </w:r>
      <w:r w:rsidR="00F07747" w:rsidRPr="00DE2F0A">
        <w:rPr>
          <w:rFonts w:asciiTheme="majorBidi" w:hAnsiTheme="majorBidi" w:cstheme="majorBidi"/>
          <w:bCs/>
          <w:sz w:val="28"/>
          <w:szCs w:val="28"/>
        </w:rPr>
        <w:t>Josh Lerner</w:t>
      </w:r>
    </w:p>
    <w:p w14:paraId="2C0C725D" w14:textId="2CE86A93" w:rsidR="00EB507B" w:rsidRPr="00DE2F0A" w:rsidRDefault="00EB507B" w:rsidP="00EB507B">
      <w:pPr>
        <w:spacing w:after="120"/>
        <w:ind w:left="720"/>
        <w:rPr>
          <w:rFonts w:asciiTheme="majorBidi" w:hAnsiTheme="majorBidi" w:cstheme="majorBidi"/>
          <w:bCs/>
          <w:sz w:val="28"/>
          <w:szCs w:val="28"/>
        </w:rPr>
      </w:pPr>
      <w:r>
        <w:rPr>
          <w:rFonts w:asciiTheme="majorBidi" w:hAnsiTheme="majorBidi" w:cstheme="majorBidi"/>
          <w:bCs/>
          <w:sz w:val="28"/>
          <w:szCs w:val="28"/>
        </w:rPr>
        <w:tab/>
      </w:r>
      <w:r w:rsidR="006A09FA">
        <w:rPr>
          <w:rFonts w:asciiTheme="majorBidi" w:hAnsiTheme="majorBidi" w:cstheme="majorBidi"/>
          <w:bCs/>
          <w:sz w:val="28"/>
          <w:szCs w:val="28"/>
        </w:rPr>
        <w:t>Dhruv Aggarwal</w:t>
      </w:r>
      <w:r w:rsidR="00465885">
        <w:rPr>
          <w:rFonts w:asciiTheme="majorBidi" w:hAnsiTheme="majorBidi" w:cstheme="majorBidi"/>
          <w:bCs/>
          <w:sz w:val="28"/>
          <w:szCs w:val="28"/>
        </w:rPr>
        <w:t xml:space="preserve"> </w:t>
      </w:r>
      <w:r>
        <w:rPr>
          <w:rFonts w:asciiTheme="majorBidi" w:hAnsiTheme="majorBidi" w:cstheme="majorBidi"/>
          <w:bCs/>
          <w:sz w:val="28"/>
          <w:szCs w:val="28"/>
        </w:rPr>
        <w:t>[if needed]</w:t>
      </w:r>
    </w:p>
    <w:p w14:paraId="3358961F" w14:textId="3FCFE4CE" w:rsidR="009F3D59" w:rsidRPr="00DE2F0A" w:rsidRDefault="009F3D59" w:rsidP="009F3D59">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I encourage those of you who can to attend one of the sessions, even if you are not presenting.  From </w:t>
      </w:r>
      <w:r w:rsidR="0034680A" w:rsidRPr="00DE2F0A">
        <w:rPr>
          <w:rFonts w:asciiTheme="majorBidi" w:hAnsiTheme="majorBidi" w:cstheme="majorBidi"/>
          <w:sz w:val="28"/>
          <w:szCs w:val="28"/>
        </w:rPr>
        <w:t>experience</w:t>
      </w:r>
      <w:r w:rsidRPr="00DE2F0A">
        <w:rPr>
          <w:rFonts w:asciiTheme="majorBidi" w:hAnsiTheme="majorBidi" w:cstheme="majorBidi"/>
          <w:sz w:val="28"/>
          <w:szCs w:val="28"/>
        </w:rPr>
        <w:t xml:space="preserve">, we expect that you will find the sessions valuable.  </w:t>
      </w:r>
    </w:p>
    <w:p w14:paraId="6883E38C" w14:textId="54332F39" w:rsidR="002C50FB" w:rsidRDefault="002C50FB" w:rsidP="00DC052D">
      <w:pPr>
        <w:spacing w:after="120"/>
        <w:rPr>
          <w:rFonts w:asciiTheme="majorBidi" w:hAnsiTheme="majorBidi" w:cstheme="majorBidi"/>
          <w:bCs/>
          <w:sz w:val="28"/>
          <w:szCs w:val="28"/>
        </w:rPr>
      </w:pPr>
      <w:r w:rsidRPr="00DE2F0A">
        <w:rPr>
          <w:rFonts w:asciiTheme="majorBidi" w:hAnsiTheme="majorBidi" w:cstheme="majorBidi"/>
          <w:b/>
          <w:sz w:val="28"/>
          <w:szCs w:val="28"/>
        </w:rPr>
        <w:t>Reception today</w:t>
      </w:r>
      <w:r w:rsidR="00DC052D" w:rsidRPr="00DE2F0A">
        <w:rPr>
          <w:rFonts w:asciiTheme="majorBidi" w:hAnsiTheme="majorBidi" w:cstheme="majorBidi"/>
          <w:b/>
          <w:sz w:val="28"/>
          <w:szCs w:val="28"/>
        </w:rPr>
        <w:t xml:space="preserve">:  </w:t>
      </w:r>
      <w:r w:rsidRPr="00DE2F0A">
        <w:rPr>
          <w:rFonts w:asciiTheme="majorBidi" w:hAnsiTheme="majorBidi" w:cstheme="majorBidi"/>
          <w:bCs/>
          <w:sz w:val="28"/>
          <w:szCs w:val="28"/>
        </w:rPr>
        <w:t xml:space="preserve"> a</w:t>
      </w:r>
      <w:r w:rsidR="00DC052D" w:rsidRPr="00DE2F0A">
        <w:rPr>
          <w:rFonts w:asciiTheme="majorBidi" w:hAnsiTheme="majorBidi" w:cstheme="majorBidi"/>
          <w:bCs/>
          <w:sz w:val="28"/>
          <w:szCs w:val="28"/>
        </w:rPr>
        <w:t xml:space="preserve">fter the afternoon session, starting roughly </w:t>
      </w:r>
      <w:r w:rsidR="00F07747" w:rsidRPr="00DE2F0A">
        <w:rPr>
          <w:rFonts w:asciiTheme="majorBidi" w:hAnsiTheme="majorBidi" w:cstheme="majorBidi"/>
          <w:bCs/>
          <w:sz w:val="28"/>
          <w:szCs w:val="28"/>
        </w:rPr>
        <w:t>4:30</w:t>
      </w:r>
      <w:r w:rsidRPr="00DE2F0A">
        <w:rPr>
          <w:rFonts w:asciiTheme="majorBidi" w:hAnsiTheme="majorBidi" w:cstheme="majorBidi"/>
          <w:bCs/>
          <w:sz w:val="28"/>
          <w:szCs w:val="28"/>
        </w:rPr>
        <w:t xml:space="preserve">:  </w:t>
      </w:r>
      <w:r w:rsidR="00DC052D" w:rsidRPr="00DE2F0A">
        <w:rPr>
          <w:rFonts w:asciiTheme="majorBidi" w:hAnsiTheme="majorBidi" w:cstheme="majorBidi"/>
          <w:bCs/>
          <w:sz w:val="28"/>
          <w:szCs w:val="28"/>
        </w:rPr>
        <w:t xml:space="preserve">In </w:t>
      </w:r>
      <w:r w:rsidR="00E74E79" w:rsidRPr="00DE2F0A">
        <w:rPr>
          <w:rFonts w:asciiTheme="majorBidi" w:hAnsiTheme="majorBidi" w:cstheme="majorBidi"/>
          <w:bCs/>
          <w:sz w:val="28"/>
          <w:szCs w:val="28"/>
        </w:rPr>
        <w:t xml:space="preserve">the central law school internal courtyard, unless it’s raining – </w:t>
      </w:r>
      <w:r w:rsidR="00E74E79" w:rsidRPr="00DE2F0A">
        <w:rPr>
          <w:rFonts w:asciiTheme="majorBidi" w:hAnsiTheme="majorBidi" w:cstheme="majorBidi"/>
          <w:b/>
          <w:sz w:val="28"/>
          <w:szCs w:val="28"/>
        </w:rPr>
        <w:t>[*</w:t>
      </w:r>
      <w:r w:rsidR="00224356" w:rsidRPr="00DE2F0A">
        <w:rPr>
          <w:rFonts w:asciiTheme="majorBidi" w:hAnsiTheme="majorBidi" w:cstheme="majorBidi"/>
          <w:b/>
          <w:sz w:val="28"/>
          <w:szCs w:val="28"/>
        </w:rPr>
        <w:t xml:space="preserve">Bernie to </w:t>
      </w:r>
      <w:r w:rsidR="00E74E79" w:rsidRPr="00DE2F0A">
        <w:rPr>
          <w:rFonts w:asciiTheme="majorBidi" w:hAnsiTheme="majorBidi" w:cstheme="majorBidi"/>
          <w:b/>
          <w:sz w:val="28"/>
          <w:szCs w:val="28"/>
        </w:rPr>
        <w:t>point to roughly where]</w:t>
      </w:r>
      <w:r w:rsidR="00E74E79" w:rsidRPr="00DE2F0A">
        <w:rPr>
          <w:rFonts w:asciiTheme="majorBidi" w:hAnsiTheme="majorBidi" w:cstheme="majorBidi"/>
          <w:bCs/>
          <w:sz w:val="28"/>
          <w:szCs w:val="28"/>
        </w:rPr>
        <w:t xml:space="preserve">.  </w:t>
      </w:r>
    </w:p>
    <w:p w14:paraId="45DA2CA0" w14:textId="4F6ED662" w:rsidR="00EB507B" w:rsidRDefault="00465885" w:rsidP="00DC052D">
      <w:pPr>
        <w:spacing w:after="120"/>
        <w:rPr>
          <w:rFonts w:asciiTheme="majorBidi" w:hAnsiTheme="majorBidi" w:cstheme="majorBidi"/>
          <w:bCs/>
          <w:sz w:val="28"/>
          <w:szCs w:val="28"/>
        </w:rPr>
      </w:pPr>
      <w:r>
        <w:rPr>
          <w:rFonts w:asciiTheme="majorBidi" w:hAnsiTheme="majorBidi" w:cstheme="majorBidi"/>
          <w:bCs/>
          <w:sz w:val="28"/>
          <w:szCs w:val="28"/>
        </w:rPr>
        <w:t xml:space="preserve">Reception also </w:t>
      </w:r>
      <w:r w:rsidR="00EB507B">
        <w:rPr>
          <w:rFonts w:asciiTheme="majorBidi" w:hAnsiTheme="majorBidi" w:cstheme="majorBidi"/>
          <w:bCs/>
          <w:sz w:val="28"/>
          <w:szCs w:val="28"/>
        </w:rPr>
        <w:t>on Thursday, same logistics</w:t>
      </w:r>
      <w:r w:rsidR="00F717AD">
        <w:rPr>
          <w:rFonts w:asciiTheme="majorBidi" w:hAnsiTheme="majorBidi" w:cstheme="majorBidi"/>
          <w:bCs/>
          <w:sz w:val="28"/>
          <w:szCs w:val="28"/>
        </w:rPr>
        <w:t xml:space="preserve">.  </w:t>
      </w:r>
    </w:p>
    <w:p w14:paraId="2D6D63DD" w14:textId="04756C88" w:rsidR="00EB507B" w:rsidRPr="00DE2F0A" w:rsidRDefault="00EB507B" w:rsidP="00DC052D">
      <w:pPr>
        <w:spacing w:after="120"/>
        <w:rPr>
          <w:rFonts w:asciiTheme="majorBidi" w:hAnsiTheme="majorBidi" w:cstheme="majorBidi"/>
          <w:bCs/>
          <w:sz w:val="28"/>
          <w:szCs w:val="28"/>
        </w:rPr>
      </w:pPr>
      <w:r>
        <w:rPr>
          <w:rFonts w:asciiTheme="majorBidi" w:hAnsiTheme="majorBidi" w:cstheme="majorBidi"/>
          <w:bCs/>
          <w:sz w:val="28"/>
          <w:szCs w:val="28"/>
        </w:rPr>
        <w:lastRenderedPageBreak/>
        <w:t>And again for the advanced workshop, next Monday, for those of you who are attending both.</w:t>
      </w:r>
    </w:p>
    <w:p w14:paraId="26BD6C38" w14:textId="7CCDD7D8" w:rsidR="009F3D59" w:rsidRPr="00DE2F0A" w:rsidRDefault="009F3D59" w:rsidP="00514566">
      <w:pPr>
        <w:spacing w:after="120"/>
        <w:rPr>
          <w:rFonts w:asciiTheme="majorBidi" w:hAnsiTheme="majorBidi" w:cstheme="majorBidi"/>
          <w:sz w:val="28"/>
          <w:szCs w:val="28"/>
        </w:rPr>
      </w:pPr>
      <w:r w:rsidRPr="00DE2F0A">
        <w:rPr>
          <w:rFonts w:asciiTheme="majorBidi" w:hAnsiTheme="majorBidi" w:cstheme="majorBidi"/>
          <w:b/>
          <w:sz w:val="28"/>
          <w:szCs w:val="28"/>
        </w:rPr>
        <w:t xml:space="preserve">Advanced workshop:  </w:t>
      </w:r>
      <w:r w:rsidR="00EB507B" w:rsidRPr="00EB507B">
        <w:rPr>
          <w:rFonts w:asciiTheme="majorBidi" w:hAnsiTheme="majorBidi" w:cstheme="majorBidi"/>
          <w:bCs/>
          <w:sz w:val="28"/>
          <w:szCs w:val="28"/>
        </w:rPr>
        <w:t>For those</w:t>
      </w:r>
      <w:r w:rsidR="00EB507B">
        <w:rPr>
          <w:rFonts w:asciiTheme="majorBidi" w:hAnsiTheme="majorBidi" w:cstheme="majorBidi"/>
          <w:b/>
          <w:sz w:val="28"/>
          <w:szCs w:val="28"/>
        </w:rPr>
        <w:t xml:space="preserve"> </w:t>
      </w:r>
      <w:r w:rsidR="00EB507B" w:rsidRPr="00EB507B">
        <w:rPr>
          <w:rFonts w:asciiTheme="majorBidi" w:hAnsiTheme="majorBidi" w:cstheme="majorBidi"/>
          <w:bCs/>
          <w:sz w:val="28"/>
          <w:szCs w:val="28"/>
        </w:rPr>
        <w:t>of</w:t>
      </w:r>
      <w:r w:rsidR="00EB507B">
        <w:rPr>
          <w:rFonts w:asciiTheme="majorBidi" w:hAnsiTheme="majorBidi" w:cstheme="majorBidi"/>
          <w:b/>
          <w:sz w:val="28"/>
          <w:szCs w:val="28"/>
        </w:rPr>
        <w:t xml:space="preserve"> </w:t>
      </w:r>
      <w:r w:rsidR="00DC052D" w:rsidRPr="00DE2F0A">
        <w:rPr>
          <w:rFonts w:asciiTheme="majorBidi" w:hAnsiTheme="majorBidi" w:cstheme="majorBidi"/>
          <w:bCs/>
          <w:sz w:val="28"/>
          <w:szCs w:val="28"/>
        </w:rPr>
        <w:t xml:space="preserve">you are staying for </w:t>
      </w:r>
      <w:r w:rsidR="00514566" w:rsidRPr="00DE2F0A">
        <w:rPr>
          <w:rFonts w:asciiTheme="majorBidi" w:hAnsiTheme="majorBidi" w:cstheme="majorBidi"/>
          <w:bCs/>
          <w:sz w:val="28"/>
          <w:szCs w:val="28"/>
        </w:rPr>
        <w:t xml:space="preserve">the advanced </w:t>
      </w:r>
      <w:r w:rsidRPr="00DE2F0A">
        <w:rPr>
          <w:rFonts w:asciiTheme="majorBidi" w:hAnsiTheme="majorBidi" w:cstheme="majorBidi"/>
          <w:sz w:val="28"/>
          <w:szCs w:val="28"/>
        </w:rPr>
        <w:t>workshop</w:t>
      </w:r>
      <w:r w:rsidR="00514566" w:rsidRPr="00DE2F0A">
        <w:rPr>
          <w:rFonts w:asciiTheme="majorBidi" w:hAnsiTheme="majorBidi" w:cstheme="majorBidi"/>
          <w:sz w:val="28"/>
          <w:szCs w:val="28"/>
        </w:rPr>
        <w:t xml:space="preserve">.  </w:t>
      </w:r>
      <w:r w:rsidR="00EB507B">
        <w:rPr>
          <w:rFonts w:asciiTheme="majorBidi" w:hAnsiTheme="majorBidi" w:cstheme="majorBidi"/>
          <w:sz w:val="28"/>
          <w:szCs w:val="28"/>
        </w:rPr>
        <w:t>There will be some overlap in topics, especially for difference-in-differences</w:t>
      </w:r>
      <w:r w:rsidR="00F717AD">
        <w:rPr>
          <w:rFonts w:asciiTheme="majorBidi" w:hAnsiTheme="majorBidi" w:cstheme="majorBidi"/>
          <w:sz w:val="28"/>
          <w:szCs w:val="28"/>
        </w:rPr>
        <w:t xml:space="preserve"> and instrumental variables, </w:t>
      </w:r>
      <w:r w:rsidR="00EB507B">
        <w:rPr>
          <w:rFonts w:asciiTheme="majorBidi" w:hAnsiTheme="majorBidi" w:cstheme="majorBidi"/>
          <w:sz w:val="28"/>
          <w:szCs w:val="28"/>
        </w:rPr>
        <w:t xml:space="preserve">where the advanced workshop will cover topics that didn’t fit in the one day we allotted during the main workshop.  </w:t>
      </w:r>
      <w:r w:rsidR="00514566" w:rsidRPr="00DE2F0A">
        <w:rPr>
          <w:rFonts w:asciiTheme="majorBidi" w:hAnsiTheme="majorBidi" w:cstheme="majorBidi"/>
          <w:sz w:val="28"/>
          <w:szCs w:val="28"/>
        </w:rPr>
        <w:t>Integration across different speakers is tricky, but we’ll do what we can.</w:t>
      </w:r>
      <w:r w:rsidRPr="00DE2F0A">
        <w:rPr>
          <w:rFonts w:asciiTheme="majorBidi" w:hAnsiTheme="majorBidi" w:cstheme="majorBidi"/>
          <w:sz w:val="28"/>
          <w:szCs w:val="28"/>
        </w:rPr>
        <w:t xml:space="preserve"> </w:t>
      </w:r>
      <w:r w:rsidR="00F717AD">
        <w:rPr>
          <w:rFonts w:asciiTheme="majorBidi" w:hAnsiTheme="majorBidi" w:cstheme="majorBidi"/>
          <w:sz w:val="28"/>
          <w:szCs w:val="28"/>
        </w:rPr>
        <w:t xml:space="preserve"> The speakers at the advanced workshop will know what was and wasn’t covered this week.</w:t>
      </w:r>
    </w:p>
    <w:p w14:paraId="4BED6B92" w14:textId="30D90B41" w:rsidR="009F3D59" w:rsidRDefault="006A0613" w:rsidP="00514566">
      <w:pPr>
        <w:spacing w:after="120"/>
        <w:rPr>
          <w:rFonts w:asciiTheme="majorBidi" w:hAnsiTheme="majorBidi" w:cstheme="majorBidi"/>
          <w:sz w:val="28"/>
          <w:szCs w:val="28"/>
        </w:rPr>
      </w:pPr>
      <w:r w:rsidRPr="00DE2F0A">
        <w:rPr>
          <w:rFonts w:asciiTheme="majorBidi" w:hAnsiTheme="majorBidi" w:cstheme="majorBidi"/>
          <w:b/>
          <w:i/>
          <w:sz w:val="28"/>
          <w:szCs w:val="28"/>
        </w:rPr>
        <w:t>Breakfast, c</w:t>
      </w:r>
      <w:r w:rsidR="009F3D59" w:rsidRPr="00DE2F0A">
        <w:rPr>
          <w:rFonts w:asciiTheme="majorBidi" w:hAnsiTheme="majorBidi" w:cstheme="majorBidi"/>
          <w:b/>
          <w:i/>
          <w:sz w:val="28"/>
          <w:szCs w:val="28"/>
        </w:rPr>
        <w:t>offee</w:t>
      </w:r>
      <w:r w:rsidRPr="00DE2F0A">
        <w:rPr>
          <w:rFonts w:asciiTheme="majorBidi" w:hAnsiTheme="majorBidi" w:cstheme="majorBidi"/>
          <w:b/>
          <w:i/>
          <w:sz w:val="28"/>
          <w:szCs w:val="28"/>
        </w:rPr>
        <w:t>,</w:t>
      </w:r>
      <w:r w:rsidR="009F3D59" w:rsidRPr="00DE2F0A">
        <w:rPr>
          <w:rFonts w:asciiTheme="majorBidi" w:hAnsiTheme="majorBidi" w:cstheme="majorBidi"/>
          <w:b/>
          <w:i/>
          <w:sz w:val="28"/>
          <w:szCs w:val="28"/>
        </w:rPr>
        <w:t xml:space="preserve"> tea</w:t>
      </w:r>
      <w:r w:rsidRPr="00DE2F0A">
        <w:rPr>
          <w:rFonts w:asciiTheme="majorBidi" w:hAnsiTheme="majorBidi" w:cstheme="majorBidi"/>
          <w:b/>
          <w:i/>
          <w:sz w:val="28"/>
          <w:szCs w:val="28"/>
        </w:rPr>
        <w:t>,</w:t>
      </w:r>
      <w:r w:rsidR="009F3D59" w:rsidRPr="00DE2F0A">
        <w:rPr>
          <w:rFonts w:asciiTheme="majorBidi" w:hAnsiTheme="majorBidi" w:cstheme="majorBidi"/>
          <w:b/>
          <w:i/>
          <w:sz w:val="28"/>
          <w:szCs w:val="28"/>
        </w:rPr>
        <w:t xml:space="preserve"> and snacks:</w:t>
      </w:r>
      <w:r w:rsidR="009F3D59" w:rsidRPr="00DE2F0A">
        <w:rPr>
          <w:rFonts w:asciiTheme="majorBidi" w:hAnsiTheme="majorBidi" w:cstheme="majorBidi"/>
          <w:b/>
          <w:sz w:val="28"/>
          <w:szCs w:val="28"/>
        </w:rPr>
        <w:t xml:space="preserve"> </w:t>
      </w:r>
      <w:r w:rsidR="009F3D59" w:rsidRPr="00DE2F0A">
        <w:rPr>
          <w:rFonts w:asciiTheme="majorBidi" w:hAnsiTheme="majorBidi" w:cstheme="majorBidi"/>
          <w:sz w:val="28"/>
          <w:szCs w:val="28"/>
        </w:rPr>
        <w:t xml:space="preserve"> </w:t>
      </w:r>
      <w:r w:rsidRPr="00DE2F0A">
        <w:rPr>
          <w:rFonts w:asciiTheme="majorBidi" w:hAnsiTheme="majorBidi" w:cstheme="majorBidi"/>
          <w:sz w:val="28"/>
          <w:szCs w:val="28"/>
        </w:rPr>
        <w:t>In Rublof</w:t>
      </w:r>
      <w:r w:rsidR="0034680A" w:rsidRPr="00DE2F0A">
        <w:rPr>
          <w:rFonts w:asciiTheme="majorBidi" w:hAnsiTheme="majorBidi" w:cstheme="majorBidi"/>
          <w:sz w:val="28"/>
          <w:szCs w:val="28"/>
        </w:rPr>
        <w:t>f RB 15</w:t>
      </w:r>
      <w:r w:rsidR="00E74E79" w:rsidRPr="00DE2F0A">
        <w:rPr>
          <w:rFonts w:asciiTheme="majorBidi" w:hAnsiTheme="majorBidi" w:cstheme="majorBidi"/>
          <w:sz w:val="28"/>
          <w:szCs w:val="28"/>
        </w:rPr>
        <w:t>5</w:t>
      </w:r>
      <w:r w:rsidR="0034680A" w:rsidRPr="00DE2F0A">
        <w:rPr>
          <w:rFonts w:asciiTheme="majorBidi" w:hAnsiTheme="majorBidi" w:cstheme="majorBidi"/>
          <w:sz w:val="28"/>
          <w:szCs w:val="28"/>
        </w:rPr>
        <w:t xml:space="preserve"> right outside our room</w:t>
      </w:r>
      <w:r w:rsidR="00E74E79" w:rsidRPr="00DE2F0A">
        <w:rPr>
          <w:rFonts w:asciiTheme="majorBidi" w:hAnsiTheme="majorBidi" w:cstheme="majorBidi"/>
          <w:sz w:val="28"/>
          <w:szCs w:val="28"/>
        </w:rPr>
        <w:t xml:space="preserve"> </w:t>
      </w:r>
      <w:r w:rsidR="00E74E79" w:rsidRPr="00DE2F0A">
        <w:rPr>
          <w:rFonts w:asciiTheme="majorBidi" w:hAnsiTheme="majorBidi" w:cstheme="majorBidi"/>
          <w:b/>
          <w:sz w:val="28"/>
          <w:szCs w:val="28"/>
        </w:rPr>
        <w:t>[*</w:t>
      </w:r>
      <w:r w:rsidR="00224356" w:rsidRPr="00DE2F0A">
        <w:rPr>
          <w:rFonts w:asciiTheme="majorBidi" w:hAnsiTheme="majorBidi" w:cstheme="majorBidi"/>
          <w:b/>
          <w:sz w:val="28"/>
          <w:szCs w:val="28"/>
        </w:rPr>
        <w:t xml:space="preserve">Bernie to </w:t>
      </w:r>
      <w:r w:rsidR="00E74E79" w:rsidRPr="00DE2F0A">
        <w:rPr>
          <w:rFonts w:asciiTheme="majorBidi" w:hAnsiTheme="majorBidi" w:cstheme="majorBidi"/>
          <w:b/>
          <w:sz w:val="28"/>
          <w:szCs w:val="28"/>
        </w:rPr>
        <w:t>point to where]</w:t>
      </w:r>
      <w:r w:rsidR="0034680A" w:rsidRPr="00DE2F0A">
        <w:rPr>
          <w:rFonts w:asciiTheme="majorBidi" w:hAnsiTheme="majorBidi" w:cstheme="majorBidi"/>
          <w:sz w:val="28"/>
          <w:szCs w:val="28"/>
        </w:rPr>
        <w:t>.</w:t>
      </w:r>
    </w:p>
    <w:p w14:paraId="52594234" w14:textId="61A80B76" w:rsidR="00546F74" w:rsidRPr="00546F74" w:rsidRDefault="00546F74" w:rsidP="00514566">
      <w:pPr>
        <w:spacing w:after="120"/>
        <w:rPr>
          <w:rFonts w:asciiTheme="majorBidi" w:hAnsiTheme="majorBidi" w:cstheme="majorBidi"/>
          <w:sz w:val="28"/>
          <w:szCs w:val="28"/>
        </w:rPr>
      </w:pPr>
      <w:r w:rsidRPr="00546F74">
        <w:rPr>
          <w:rFonts w:asciiTheme="majorBidi" w:hAnsiTheme="majorBidi" w:cstheme="majorBidi"/>
          <w:b/>
          <w:bCs/>
          <w:i/>
          <w:iCs/>
          <w:sz w:val="28"/>
          <w:szCs w:val="28"/>
        </w:rPr>
        <w:t>Lunch</w:t>
      </w:r>
      <w:r>
        <w:rPr>
          <w:rFonts w:asciiTheme="majorBidi" w:hAnsiTheme="majorBidi" w:cstheme="majorBidi"/>
          <w:i/>
          <w:iCs/>
          <w:sz w:val="28"/>
          <w:szCs w:val="28"/>
        </w:rPr>
        <w:t xml:space="preserve">.  </w:t>
      </w:r>
      <w:r>
        <w:rPr>
          <w:rFonts w:asciiTheme="majorBidi" w:hAnsiTheme="majorBidi" w:cstheme="majorBidi"/>
          <w:sz w:val="28"/>
          <w:szCs w:val="28"/>
        </w:rPr>
        <w:t>There will be a vegetarian option every day.  More than that I can’t tell you; but Sebastian can.</w:t>
      </w:r>
    </w:p>
    <w:p w14:paraId="2DABD8FF" w14:textId="6486C319" w:rsidR="00546F74" w:rsidRPr="00DE2F0A" w:rsidRDefault="00546F74" w:rsidP="00514566">
      <w:pPr>
        <w:spacing w:after="120"/>
        <w:rPr>
          <w:rFonts w:asciiTheme="majorBidi" w:hAnsiTheme="majorBidi" w:cstheme="majorBidi"/>
          <w:sz w:val="28"/>
          <w:szCs w:val="28"/>
        </w:rPr>
      </w:pPr>
      <w:r w:rsidRPr="00546F74">
        <w:rPr>
          <w:rFonts w:asciiTheme="majorBidi" w:hAnsiTheme="majorBidi" w:cstheme="majorBidi"/>
          <w:b/>
          <w:bCs/>
          <w:i/>
          <w:iCs/>
          <w:sz w:val="28"/>
          <w:szCs w:val="28"/>
        </w:rPr>
        <w:t>Rest rooms</w:t>
      </w:r>
      <w:r>
        <w:rPr>
          <w:rFonts w:asciiTheme="majorBidi" w:hAnsiTheme="majorBidi" w:cstheme="majorBidi"/>
          <w:sz w:val="28"/>
          <w:szCs w:val="28"/>
        </w:rPr>
        <w:t xml:space="preserve">.  </w:t>
      </w:r>
      <w:r w:rsidRPr="00DE2F0A">
        <w:rPr>
          <w:rFonts w:asciiTheme="majorBidi" w:hAnsiTheme="majorBidi" w:cstheme="majorBidi"/>
          <w:b/>
          <w:sz w:val="28"/>
          <w:szCs w:val="28"/>
        </w:rPr>
        <w:t>[*Bernie to point to where]</w:t>
      </w:r>
      <w:r w:rsidRPr="00DE2F0A">
        <w:rPr>
          <w:rFonts w:asciiTheme="majorBidi" w:hAnsiTheme="majorBidi" w:cstheme="majorBidi"/>
          <w:sz w:val="28"/>
          <w:szCs w:val="28"/>
        </w:rPr>
        <w:t>.</w:t>
      </w:r>
    </w:p>
    <w:p w14:paraId="6E44A7F6" w14:textId="68FF607A" w:rsidR="006A0613" w:rsidRPr="00DE2F0A" w:rsidRDefault="006A0613" w:rsidP="00514566">
      <w:pPr>
        <w:spacing w:after="120"/>
        <w:rPr>
          <w:rFonts w:asciiTheme="majorBidi" w:hAnsiTheme="majorBidi" w:cstheme="majorBidi"/>
          <w:sz w:val="28"/>
          <w:szCs w:val="28"/>
        </w:rPr>
      </w:pPr>
      <w:r w:rsidRPr="00DE2F0A">
        <w:rPr>
          <w:rFonts w:asciiTheme="majorBidi" w:hAnsiTheme="majorBidi" w:cstheme="majorBidi"/>
          <w:b/>
          <w:sz w:val="28"/>
          <w:szCs w:val="28"/>
        </w:rPr>
        <w:t>Internet and zoom:</w:t>
      </w:r>
      <w:r w:rsidRPr="00DE2F0A">
        <w:rPr>
          <w:rFonts w:asciiTheme="majorBidi" w:hAnsiTheme="majorBidi" w:cstheme="majorBidi"/>
          <w:sz w:val="28"/>
          <w:szCs w:val="28"/>
        </w:rPr>
        <w:t xml:space="preserve">  </w:t>
      </w:r>
      <w:r w:rsidR="0071724F" w:rsidRPr="00DE2F0A">
        <w:rPr>
          <w:rFonts w:asciiTheme="majorBidi" w:hAnsiTheme="majorBidi" w:cstheme="majorBidi"/>
          <w:sz w:val="28"/>
          <w:szCs w:val="28"/>
        </w:rPr>
        <w:t xml:space="preserve">If you have any issues, please </w:t>
      </w:r>
      <w:r w:rsidRPr="00DE2F0A">
        <w:rPr>
          <w:rFonts w:asciiTheme="majorBidi" w:hAnsiTheme="majorBidi" w:cstheme="majorBidi"/>
          <w:sz w:val="28"/>
          <w:szCs w:val="28"/>
        </w:rPr>
        <w:t xml:space="preserve">mail me, Sebastian, or </w:t>
      </w:r>
      <w:hyperlink r:id="rId10" w:history="1">
        <w:r w:rsidR="00E74E79" w:rsidRPr="00DE2F0A">
          <w:rPr>
            <w:rStyle w:val="Hyperlink"/>
            <w:rFonts w:asciiTheme="majorBidi" w:hAnsiTheme="majorBidi" w:cstheme="majorBidi"/>
            <w:sz w:val="28"/>
            <w:szCs w:val="28"/>
          </w:rPr>
          <w:t>lawAV@law.northwestern.edu</w:t>
        </w:r>
      </w:hyperlink>
      <w:r w:rsidR="00E74E79" w:rsidRPr="00DE2F0A">
        <w:rPr>
          <w:rFonts w:asciiTheme="majorBidi" w:hAnsiTheme="majorBidi" w:cstheme="majorBidi"/>
          <w:sz w:val="28"/>
          <w:szCs w:val="28"/>
        </w:rPr>
        <w:t xml:space="preserve">. </w:t>
      </w:r>
      <w:r w:rsidRPr="00DE2F0A">
        <w:rPr>
          <w:rFonts w:asciiTheme="majorBidi" w:hAnsiTheme="majorBidi" w:cstheme="majorBidi"/>
          <w:sz w:val="28"/>
          <w:szCs w:val="28"/>
        </w:rPr>
        <w:t xml:space="preserve"> </w:t>
      </w:r>
      <w:r w:rsidR="00E74E79" w:rsidRPr="00DE2F0A">
        <w:rPr>
          <w:rFonts w:asciiTheme="majorBidi" w:hAnsiTheme="majorBidi" w:cstheme="majorBidi"/>
          <w:sz w:val="28"/>
          <w:szCs w:val="28"/>
        </w:rPr>
        <w:t>We will have a law school AV person here throughout the workshop, to address issues as they arise; who will also monitor this email address.</w:t>
      </w:r>
    </w:p>
    <w:p w14:paraId="28251532" w14:textId="410A5BFB" w:rsidR="00323500" w:rsidRPr="00DE2F0A" w:rsidRDefault="00323500" w:rsidP="00514566">
      <w:pPr>
        <w:spacing w:after="120"/>
        <w:rPr>
          <w:rFonts w:asciiTheme="majorBidi" w:hAnsiTheme="majorBidi" w:cstheme="majorBidi"/>
          <w:sz w:val="28"/>
          <w:szCs w:val="28"/>
        </w:rPr>
      </w:pPr>
      <w:r w:rsidRPr="00546F74">
        <w:rPr>
          <w:rFonts w:asciiTheme="majorBidi" w:hAnsiTheme="majorBidi" w:cstheme="majorBidi"/>
          <w:b/>
          <w:bCs/>
          <w:i/>
          <w:iCs/>
          <w:sz w:val="28"/>
          <w:szCs w:val="28"/>
        </w:rPr>
        <w:t>Zoom link</w:t>
      </w:r>
      <w:r w:rsidR="00EB507B" w:rsidRPr="00546F74">
        <w:rPr>
          <w:rFonts w:asciiTheme="majorBidi" w:hAnsiTheme="majorBidi" w:cstheme="majorBidi"/>
          <w:b/>
          <w:bCs/>
          <w:i/>
          <w:iCs/>
          <w:sz w:val="28"/>
          <w:szCs w:val="28"/>
        </w:rPr>
        <w:t>s</w:t>
      </w:r>
      <w:r w:rsidRPr="00DE2F0A">
        <w:rPr>
          <w:rFonts w:asciiTheme="majorBidi" w:hAnsiTheme="majorBidi" w:cstheme="majorBidi"/>
          <w:sz w:val="28"/>
          <w:szCs w:val="28"/>
        </w:rPr>
        <w:t xml:space="preserve">:  </w:t>
      </w:r>
      <w:r w:rsidR="00EB507B">
        <w:rPr>
          <w:rFonts w:asciiTheme="majorBidi" w:hAnsiTheme="majorBidi" w:cstheme="majorBidi"/>
          <w:sz w:val="28"/>
          <w:szCs w:val="28"/>
        </w:rPr>
        <w:t>Z</w:t>
      </w:r>
      <w:r w:rsidRPr="00DE2F0A">
        <w:rPr>
          <w:rFonts w:asciiTheme="majorBidi" w:hAnsiTheme="majorBidi" w:cstheme="majorBidi"/>
          <w:sz w:val="28"/>
          <w:szCs w:val="28"/>
        </w:rPr>
        <w:t xml:space="preserve">oom link should have been provided to </w:t>
      </w:r>
      <w:r w:rsidR="00EB507B">
        <w:rPr>
          <w:rFonts w:asciiTheme="majorBidi" w:hAnsiTheme="majorBidi" w:cstheme="majorBidi"/>
          <w:sz w:val="28"/>
          <w:szCs w:val="28"/>
        </w:rPr>
        <w:t xml:space="preserve">all </w:t>
      </w:r>
      <w:r w:rsidRPr="00DE2F0A">
        <w:rPr>
          <w:rFonts w:asciiTheme="majorBidi" w:hAnsiTheme="majorBidi" w:cstheme="majorBidi"/>
          <w:sz w:val="28"/>
          <w:szCs w:val="28"/>
        </w:rPr>
        <w:t>attendees separately by email.</w:t>
      </w:r>
      <w:r w:rsidR="00465885">
        <w:rPr>
          <w:rFonts w:asciiTheme="majorBidi" w:hAnsiTheme="majorBidi" w:cstheme="majorBidi"/>
          <w:sz w:val="28"/>
          <w:szCs w:val="28"/>
        </w:rPr>
        <w:t xml:space="preserve">  Anyone who didn’t get one isn’t listening</w:t>
      </w:r>
      <w:r w:rsidR="00FA204B">
        <w:rPr>
          <w:rFonts w:asciiTheme="majorBidi" w:hAnsiTheme="majorBidi" w:cstheme="majorBidi"/>
          <w:sz w:val="28"/>
          <w:szCs w:val="28"/>
        </w:rPr>
        <w:t xml:space="preserve"> to me now</w:t>
      </w:r>
      <w:r w:rsidR="00465885">
        <w:rPr>
          <w:rFonts w:asciiTheme="majorBidi" w:hAnsiTheme="majorBidi" w:cstheme="majorBidi"/>
          <w:sz w:val="28"/>
          <w:szCs w:val="28"/>
        </w:rPr>
        <w:t xml:space="preserve">, </w:t>
      </w:r>
      <w:r w:rsidR="00FA204B">
        <w:rPr>
          <w:rFonts w:asciiTheme="majorBidi" w:hAnsiTheme="majorBidi" w:cstheme="majorBidi"/>
          <w:sz w:val="28"/>
          <w:szCs w:val="28"/>
        </w:rPr>
        <w:t>but hopefully that is a null set.</w:t>
      </w:r>
    </w:p>
    <w:p w14:paraId="5AEC8618" w14:textId="4C95347E" w:rsidR="006A0613" w:rsidRPr="00DE2F0A" w:rsidRDefault="006A0613" w:rsidP="00514566">
      <w:pPr>
        <w:spacing w:after="120"/>
        <w:rPr>
          <w:rFonts w:asciiTheme="majorBidi" w:hAnsiTheme="majorBidi" w:cstheme="majorBidi"/>
          <w:sz w:val="28"/>
          <w:szCs w:val="28"/>
        </w:rPr>
      </w:pPr>
      <w:r w:rsidRPr="00DE2F0A">
        <w:rPr>
          <w:rFonts w:asciiTheme="majorBidi" w:hAnsiTheme="majorBidi" w:cstheme="majorBidi"/>
          <w:sz w:val="28"/>
          <w:szCs w:val="28"/>
        </w:rPr>
        <w:t>All sessions will be recorded, but the video won’t track the speaker if the speaker walks around</w:t>
      </w:r>
      <w:r w:rsidR="00323500" w:rsidRPr="00DE2F0A">
        <w:rPr>
          <w:rFonts w:asciiTheme="majorBidi" w:hAnsiTheme="majorBidi" w:cstheme="majorBidi"/>
          <w:sz w:val="28"/>
          <w:szCs w:val="28"/>
        </w:rPr>
        <w:t xml:space="preserve"> the room</w:t>
      </w:r>
      <w:r w:rsidRPr="00DE2F0A">
        <w:rPr>
          <w:rFonts w:asciiTheme="majorBidi" w:hAnsiTheme="majorBidi" w:cstheme="majorBidi"/>
          <w:sz w:val="28"/>
          <w:szCs w:val="28"/>
        </w:rPr>
        <w:t>.</w:t>
      </w:r>
    </w:p>
    <w:p w14:paraId="3F8A738B" w14:textId="3ABB00CC" w:rsidR="0071724F" w:rsidRPr="00DE2F0A" w:rsidRDefault="0071724F" w:rsidP="0071724F">
      <w:pPr>
        <w:spacing w:after="120"/>
        <w:rPr>
          <w:rFonts w:asciiTheme="majorBidi" w:hAnsiTheme="majorBidi" w:cstheme="majorBidi"/>
          <w:sz w:val="28"/>
          <w:szCs w:val="28"/>
        </w:rPr>
      </w:pPr>
      <w:r w:rsidRPr="00546F74">
        <w:rPr>
          <w:rFonts w:asciiTheme="majorBidi" w:hAnsiTheme="majorBidi" w:cstheme="majorBidi"/>
          <w:b/>
          <w:i/>
          <w:iCs/>
          <w:sz w:val="28"/>
          <w:szCs w:val="28"/>
        </w:rPr>
        <w:t>Recordings links</w:t>
      </w:r>
      <w:r w:rsidRPr="00DE2F0A">
        <w:rPr>
          <w:rFonts w:asciiTheme="majorBidi" w:hAnsiTheme="majorBidi" w:cstheme="majorBidi"/>
          <w:b/>
          <w:sz w:val="28"/>
          <w:szCs w:val="28"/>
        </w:rPr>
        <w:t xml:space="preserve">:  </w:t>
      </w:r>
      <w:r w:rsidR="00546F74" w:rsidRPr="00546F74">
        <w:rPr>
          <w:rFonts w:asciiTheme="majorBidi" w:hAnsiTheme="majorBidi" w:cstheme="majorBidi"/>
          <w:bCs/>
          <w:sz w:val="28"/>
          <w:szCs w:val="28"/>
        </w:rPr>
        <w:t>All sessions will be recorded and posted.</w:t>
      </w:r>
      <w:r w:rsidR="00546F74">
        <w:rPr>
          <w:rFonts w:asciiTheme="majorBidi" w:hAnsiTheme="majorBidi" w:cstheme="majorBidi"/>
          <w:b/>
          <w:sz w:val="28"/>
          <w:szCs w:val="28"/>
        </w:rPr>
        <w:t xml:space="preserve">  </w:t>
      </w:r>
      <w:r w:rsidRPr="00DE2F0A">
        <w:rPr>
          <w:rFonts w:asciiTheme="majorBidi" w:hAnsiTheme="majorBidi" w:cstheme="majorBidi"/>
          <w:sz w:val="28"/>
          <w:szCs w:val="28"/>
        </w:rPr>
        <w:t xml:space="preserve">Separate </w:t>
      </w:r>
      <w:r w:rsidR="00546F74">
        <w:rPr>
          <w:rFonts w:asciiTheme="majorBidi" w:hAnsiTheme="majorBidi" w:cstheme="majorBidi"/>
          <w:sz w:val="28"/>
          <w:szCs w:val="28"/>
        </w:rPr>
        <w:t xml:space="preserve">link </w:t>
      </w:r>
      <w:r w:rsidRPr="00DE2F0A">
        <w:rPr>
          <w:rFonts w:asciiTheme="majorBidi" w:hAnsiTheme="majorBidi" w:cstheme="majorBidi"/>
          <w:sz w:val="28"/>
          <w:szCs w:val="28"/>
        </w:rPr>
        <w:t xml:space="preserve">for each day; will be provided </w:t>
      </w:r>
      <w:r w:rsidR="00EB507B">
        <w:rPr>
          <w:rFonts w:asciiTheme="majorBidi" w:hAnsiTheme="majorBidi" w:cstheme="majorBidi"/>
          <w:sz w:val="28"/>
          <w:szCs w:val="28"/>
        </w:rPr>
        <w:t>as soon as we can, usually by the next morning</w:t>
      </w:r>
      <w:r w:rsidR="00323500" w:rsidRPr="00DE2F0A">
        <w:rPr>
          <w:rFonts w:asciiTheme="majorBidi" w:hAnsiTheme="majorBidi" w:cstheme="majorBidi"/>
          <w:sz w:val="28"/>
          <w:szCs w:val="28"/>
        </w:rPr>
        <w:t>.</w:t>
      </w:r>
    </w:p>
    <w:p w14:paraId="3D7F691F" w14:textId="23943F8C" w:rsidR="009F3D59" w:rsidRPr="00DE2F0A" w:rsidRDefault="009F3D59" w:rsidP="009F3D59">
      <w:pPr>
        <w:spacing w:after="120"/>
        <w:jc w:val="both"/>
        <w:rPr>
          <w:rFonts w:asciiTheme="majorBidi" w:hAnsiTheme="majorBidi" w:cstheme="majorBidi"/>
          <w:sz w:val="28"/>
          <w:szCs w:val="28"/>
        </w:rPr>
      </w:pPr>
      <w:r w:rsidRPr="00DE2F0A">
        <w:rPr>
          <w:rFonts w:asciiTheme="majorBidi" w:hAnsiTheme="majorBidi" w:cstheme="majorBidi"/>
          <w:b/>
          <w:i/>
          <w:sz w:val="28"/>
          <w:szCs w:val="28"/>
        </w:rPr>
        <w:t xml:space="preserve">Keeping on Schedule.  </w:t>
      </w:r>
      <w:r w:rsidRPr="00DE2F0A">
        <w:rPr>
          <w:rFonts w:asciiTheme="majorBidi" w:hAnsiTheme="majorBidi" w:cstheme="majorBidi"/>
          <w:sz w:val="28"/>
          <w:szCs w:val="28"/>
        </w:rPr>
        <w:t xml:space="preserve">We </w:t>
      </w:r>
      <w:r w:rsidRPr="00DE2F0A">
        <w:rPr>
          <w:rFonts w:asciiTheme="majorBidi" w:hAnsiTheme="majorBidi" w:cstheme="majorBidi"/>
          <w:b/>
          <w:sz w:val="28"/>
          <w:szCs w:val="28"/>
        </w:rPr>
        <w:t>won’t</w:t>
      </w:r>
      <w:r w:rsidRPr="00DE2F0A">
        <w:rPr>
          <w:rFonts w:asciiTheme="majorBidi" w:hAnsiTheme="majorBidi" w:cstheme="majorBidi"/>
          <w:sz w:val="28"/>
          <w:szCs w:val="28"/>
        </w:rPr>
        <w:t xml:space="preserve">.  We may run long.  </w:t>
      </w:r>
      <w:r w:rsidR="00FA204B">
        <w:rPr>
          <w:rFonts w:asciiTheme="majorBidi" w:hAnsiTheme="majorBidi" w:cstheme="majorBidi"/>
          <w:sz w:val="28"/>
          <w:szCs w:val="28"/>
        </w:rPr>
        <w:t>P</w:t>
      </w:r>
      <w:r w:rsidRPr="00DE2F0A">
        <w:rPr>
          <w:rFonts w:asciiTheme="majorBidi" w:hAnsiTheme="majorBidi" w:cstheme="majorBidi"/>
          <w:sz w:val="28"/>
          <w:szCs w:val="28"/>
        </w:rPr>
        <w:t xml:space="preserve">lease expect this. </w:t>
      </w:r>
      <w:r w:rsidR="00D42C93">
        <w:rPr>
          <w:rFonts w:asciiTheme="majorBidi" w:hAnsiTheme="majorBidi" w:cstheme="majorBidi"/>
          <w:sz w:val="28"/>
          <w:szCs w:val="28"/>
        </w:rPr>
        <w:t>T</w:t>
      </w:r>
      <w:r w:rsidRPr="00DE2F0A">
        <w:rPr>
          <w:rFonts w:asciiTheme="majorBidi" w:hAnsiTheme="majorBidi" w:cstheme="majorBidi"/>
          <w:sz w:val="28"/>
          <w:szCs w:val="28"/>
        </w:rPr>
        <w:t>he morning sessions nominally end at noon, but in practice, we</w:t>
      </w:r>
      <w:r w:rsidR="00D42C93">
        <w:rPr>
          <w:rFonts w:asciiTheme="majorBidi" w:hAnsiTheme="majorBidi" w:cstheme="majorBidi"/>
          <w:sz w:val="28"/>
          <w:szCs w:val="28"/>
        </w:rPr>
        <w:t xml:space="preserve"> will often </w:t>
      </w:r>
      <w:r w:rsidRPr="00DE2F0A">
        <w:rPr>
          <w:rFonts w:asciiTheme="majorBidi" w:hAnsiTheme="majorBidi" w:cstheme="majorBidi"/>
          <w:sz w:val="28"/>
          <w:szCs w:val="28"/>
        </w:rPr>
        <w:t>go to 12:15 or 12:30.</w:t>
      </w:r>
    </w:p>
    <w:p w14:paraId="5BF0AAFE" w14:textId="309C1B91" w:rsidR="00CB79B5" w:rsidRDefault="00CB79B5" w:rsidP="003B614B">
      <w:pPr>
        <w:spacing w:after="120"/>
        <w:rPr>
          <w:rFonts w:asciiTheme="majorBidi" w:hAnsiTheme="majorBidi" w:cstheme="majorBidi"/>
          <w:sz w:val="28"/>
          <w:szCs w:val="28"/>
        </w:rPr>
      </w:pPr>
      <w:r w:rsidRPr="00DE2F0A">
        <w:rPr>
          <w:rFonts w:asciiTheme="majorBidi" w:hAnsiTheme="majorBidi" w:cstheme="majorBidi"/>
          <w:sz w:val="28"/>
          <w:szCs w:val="28"/>
        </w:rPr>
        <w:t>The plan is roughly three academic hours in the morning and the same in the afternoon.  With one or two breaks in the middle, depending on speaker preference.</w:t>
      </w:r>
      <w:r w:rsidR="00D42C93">
        <w:rPr>
          <w:rFonts w:asciiTheme="majorBidi" w:hAnsiTheme="majorBidi" w:cstheme="majorBidi"/>
          <w:sz w:val="28"/>
          <w:szCs w:val="28"/>
        </w:rPr>
        <w:t xml:space="preserve">  Plus separate Stata and R sessions at the end of the day Tuesday-Wednesday-Thursday; and at lunch on Friday.</w:t>
      </w:r>
    </w:p>
    <w:p w14:paraId="6E0CEAF8" w14:textId="1D5D714C" w:rsidR="00FA204B" w:rsidRPr="00DE2F0A" w:rsidRDefault="00D42C93" w:rsidP="003B614B">
      <w:pPr>
        <w:spacing w:after="120"/>
        <w:rPr>
          <w:rFonts w:asciiTheme="majorBidi" w:hAnsiTheme="majorBidi" w:cstheme="majorBidi"/>
          <w:sz w:val="28"/>
          <w:szCs w:val="28"/>
        </w:rPr>
      </w:pPr>
      <w:r>
        <w:rPr>
          <w:rFonts w:asciiTheme="majorBidi" w:hAnsiTheme="majorBidi" w:cstheme="majorBidi"/>
          <w:sz w:val="28"/>
          <w:szCs w:val="28"/>
        </w:rPr>
        <w:t xml:space="preserve">Often with </w:t>
      </w:r>
      <w:r w:rsidR="00FA204B">
        <w:rPr>
          <w:rFonts w:asciiTheme="majorBidi" w:hAnsiTheme="majorBidi" w:cstheme="majorBidi"/>
          <w:sz w:val="28"/>
          <w:szCs w:val="28"/>
        </w:rPr>
        <w:t xml:space="preserve">a lunch talk – a brief overview today from me; tomorrow by Don Rubin, </w:t>
      </w:r>
      <w:r>
        <w:rPr>
          <w:rFonts w:asciiTheme="majorBidi" w:hAnsiTheme="majorBidi" w:cstheme="majorBidi"/>
          <w:sz w:val="28"/>
          <w:szCs w:val="28"/>
        </w:rPr>
        <w:t xml:space="preserve">Wednesday from Scott, and </w:t>
      </w:r>
      <w:r w:rsidR="00FA204B">
        <w:rPr>
          <w:rFonts w:asciiTheme="majorBidi" w:hAnsiTheme="majorBidi" w:cstheme="majorBidi"/>
          <w:sz w:val="28"/>
          <w:szCs w:val="28"/>
        </w:rPr>
        <w:t>Thursday from me.</w:t>
      </w:r>
    </w:p>
    <w:p w14:paraId="3ADCBF38" w14:textId="57FB1297" w:rsidR="009F3D59" w:rsidRPr="00DE2F0A" w:rsidRDefault="009F3D59" w:rsidP="009F3D59">
      <w:pPr>
        <w:spacing w:after="120"/>
        <w:rPr>
          <w:rFonts w:asciiTheme="majorBidi" w:hAnsiTheme="majorBidi" w:cstheme="majorBidi"/>
          <w:sz w:val="28"/>
          <w:szCs w:val="28"/>
        </w:rPr>
      </w:pPr>
      <w:r w:rsidRPr="00DE2F0A">
        <w:rPr>
          <w:rFonts w:asciiTheme="majorBidi" w:hAnsiTheme="majorBidi" w:cstheme="majorBidi"/>
          <w:b/>
          <w:i/>
          <w:sz w:val="28"/>
          <w:szCs w:val="28"/>
        </w:rPr>
        <w:lastRenderedPageBreak/>
        <w:t xml:space="preserve">Lunch:  </w:t>
      </w:r>
      <w:r w:rsidR="0071724F" w:rsidRPr="00DE2F0A">
        <w:rPr>
          <w:rFonts w:asciiTheme="majorBidi" w:hAnsiTheme="majorBidi" w:cstheme="majorBidi"/>
          <w:b/>
          <w:sz w:val="28"/>
          <w:szCs w:val="28"/>
        </w:rPr>
        <w:t xml:space="preserve">Will be outside this room.  </w:t>
      </w:r>
      <w:r w:rsidRPr="00DE2F0A">
        <w:rPr>
          <w:rFonts w:asciiTheme="majorBidi" w:hAnsiTheme="majorBidi" w:cstheme="majorBidi"/>
          <w:sz w:val="28"/>
          <w:szCs w:val="28"/>
        </w:rPr>
        <w:t xml:space="preserve">We </w:t>
      </w:r>
      <w:r w:rsidR="00323500" w:rsidRPr="00DE2F0A">
        <w:rPr>
          <w:rFonts w:asciiTheme="majorBidi" w:hAnsiTheme="majorBidi" w:cstheme="majorBidi"/>
          <w:sz w:val="28"/>
          <w:szCs w:val="28"/>
        </w:rPr>
        <w:t xml:space="preserve">will </w:t>
      </w:r>
      <w:r w:rsidRPr="00DE2F0A">
        <w:rPr>
          <w:rFonts w:asciiTheme="majorBidi" w:hAnsiTheme="majorBidi" w:cstheme="majorBidi"/>
          <w:sz w:val="28"/>
          <w:szCs w:val="28"/>
        </w:rPr>
        <w:t xml:space="preserve">have </w:t>
      </w:r>
      <w:r w:rsidR="00323500" w:rsidRPr="00DE2F0A">
        <w:rPr>
          <w:rFonts w:asciiTheme="majorBidi" w:hAnsiTheme="majorBidi" w:cstheme="majorBidi"/>
          <w:sz w:val="28"/>
          <w:szCs w:val="28"/>
        </w:rPr>
        <w:t xml:space="preserve">a </w:t>
      </w:r>
      <w:r w:rsidRPr="00DE2F0A">
        <w:rPr>
          <w:rFonts w:asciiTheme="majorBidi" w:hAnsiTheme="majorBidi" w:cstheme="majorBidi"/>
          <w:sz w:val="28"/>
          <w:szCs w:val="28"/>
        </w:rPr>
        <w:t xml:space="preserve">vegetarian </w:t>
      </w:r>
      <w:r w:rsidR="00323500" w:rsidRPr="00DE2F0A">
        <w:rPr>
          <w:rFonts w:asciiTheme="majorBidi" w:hAnsiTheme="majorBidi" w:cstheme="majorBidi"/>
          <w:sz w:val="28"/>
          <w:szCs w:val="28"/>
        </w:rPr>
        <w:t xml:space="preserve">option </w:t>
      </w:r>
      <w:r w:rsidRPr="00DE2F0A">
        <w:rPr>
          <w:rFonts w:asciiTheme="majorBidi" w:hAnsiTheme="majorBidi" w:cstheme="majorBidi"/>
          <w:sz w:val="28"/>
          <w:szCs w:val="28"/>
        </w:rPr>
        <w:t xml:space="preserve">for those who want </w:t>
      </w:r>
      <w:r w:rsidR="00323500" w:rsidRPr="00DE2F0A">
        <w:rPr>
          <w:rFonts w:asciiTheme="majorBidi" w:hAnsiTheme="majorBidi" w:cstheme="majorBidi"/>
          <w:sz w:val="28"/>
          <w:szCs w:val="28"/>
        </w:rPr>
        <w:t>this</w:t>
      </w:r>
      <w:r w:rsidRPr="00DE2F0A">
        <w:rPr>
          <w:rFonts w:asciiTheme="majorBidi" w:hAnsiTheme="majorBidi" w:cstheme="majorBidi"/>
          <w:sz w:val="28"/>
          <w:szCs w:val="28"/>
        </w:rPr>
        <w:t>.  For those of you who will eat fish or chicken but not meat</w:t>
      </w:r>
      <w:r w:rsidR="0071724F" w:rsidRPr="00DE2F0A">
        <w:rPr>
          <w:rFonts w:asciiTheme="majorBidi" w:hAnsiTheme="majorBidi" w:cstheme="majorBidi"/>
          <w:sz w:val="28"/>
          <w:szCs w:val="28"/>
        </w:rPr>
        <w:t>,</w:t>
      </w:r>
      <w:r w:rsidRPr="00DE2F0A">
        <w:rPr>
          <w:rFonts w:asciiTheme="majorBidi" w:hAnsiTheme="majorBidi" w:cstheme="majorBidi"/>
          <w:sz w:val="28"/>
          <w:szCs w:val="28"/>
        </w:rPr>
        <w:t xml:space="preserve"> there might be something on a particular day; if not, we have vegetarian.</w:t>
      </w:r>
    </w:p>
    <w:p w14:paraId="42FCD104" w14:textId="0B0E2D4D" w:rsidR="00D43AB4" w:rsidRPr="00DE2F0A" w:rsidRDefault="009F3D59" w:rsidP="00D43AB4">
      <w:pPr>
        <w:spacing w:after="120"/>
        <w:jc w:val="both"/>
        <w:rPr>
          <w:rFonts w:asciiTheme="majorBidi" w:hAnsiTheme="majorBidi" w:cstheme="majorBidi"/>
          <w:sz w:val="28"/>
          <w:szCs w:val="28"/>
        </w:rPr>
      </w:pPr>
      <w:bookmarkStart w:id="0" w:name="_Hlk110663543"/>
      <w:r w:rsidRPr="00DE2F0A">
        <w:rPr>
          <w:rFonts w:asciiTheme="majorBidi" w:hAnsiTheme="majorBidi" w:cstheme="majorBidi"/>
          <w:b/>
          <w:i/>
          <w:sz w:val="28"/>
          <w:szCs w:val="28"/>
        </w:rPr>
        <w:t xml:space="preserve">Readings, slides and such:  </w:t>
      </w:r>
      <w:r w:rsidRPr="00DE2F0A">
        <w:rPr>
          <w:rFonts w:asciiTheme="majorBidi" w:hAnsiTheme="majorBidi" w:cstheme="majorBidi"/>
          <w:sz w:val="28"/>
          <w:szCs w:val="28"/>
        </w:rPr>
        <w:t>Readings and slides either are or will be posted to the workshop</w:t>
      </w:r>
      <w:r w:rsidR="0071724F" w:rsidRPr="00DE2F0A">
        <w:rPr>
          <w:rFonts w:asciiTheme="majorBidi" w:hAnsiTheme="majorBidi" w:cstheme="majorBidi"/>
          <w:sz w:val="28"/>
          <w:szCs w:val="28"/>
        </w:rPr>
        <w:t xml:space="preserve"> site</w:t>
      </w:r>
      <w:r w:rsidRPr="00DE2F0A">
        <w:rPr>
          <w:rFonts w:asciiTheme="majorBidi" w:hAnsiTheme="majorBidi" w:cstheme="majorBidi"/>
          <w:sz w:val="28"/>
          <w:szCs w:val="28"/>
        </w:rPr>
        <w:t>.</w:t>
      </w:r>
      <w:r w:rsidRPr="00DE2F0A">
        <w:rPr>
          <w:rFonts w:asciiTheme="majorBidi" w:hAnsiTheme="majorBidi" w:cstheme="majorBidi"/>
          <w:b/>
          <w:sz w:val="28"/>
          <w:szCs w:val="28"/>
        </w:rPr>
        <w:t xml:space="preserve">  </w:t>
      </w:r>
    </w:p>
    <w:p w14:paraId="1EDDA92F" w14:textId="2D5ED999" w:rsidR="00FA204B" w:rsidRPr="00DE2F0A" w:rsidRDefault="007641F4" w:rsidP="00FA204B">
      <w:pPr>
        <w:spacing w:after="120"/>
        <w:ind w:left="720"/>
        <w:jc w:val="both"/>
        <w:rPr>
          <w:rFonts w:asciiTheme="majorBidi" w:hAnsiTheme="majorBidi" w:cstheme="majorBidi"/>
          <w:b/>
          <w:sz w:val="20"/>
          <w:szCs w:val="20"/>
        </w:rPr>
      </w:pPr>
      <w:hyperlink r:id="rId11" w:history="1">
        <w:r w:rsidR="0071724F" w:rsidRPr="00DE2F0A">
          <w:rPr>
            <w:rStyle w:val="Hyperlink"/>
            <w:rFonts w:asciiTheme="majorBidi" w:hAnsiTheme="majorBidi" w:cstheme="majorBidi"/>
            <w:b/>
            <w:color w:val="auto"/>
            <w:sz w:val="28"/>
            <w:szCs w:val="28"/>
            <w:u w:val="none"/>
          </w:rPr>
          <w:t>Readings</w:t>
        </w:r>
      </w:hyperlink>
      <w:r w:rsidR="0071724F" w:rsidRPr="00DE2F0A">
        <w:rPr>
          <w:rFonts w:asciiTheme="majorBidi" w:hAnsiTheme="majorBidi" w:cstheme="majorBidi"/>
          <w:b/>
          <w:sz w:val="28"/>
          <w:szCs w:val="28"/>
        </w:rPr>
        <w:t xml:space="preserve">:  </w:t>
      </w:r>
      <w:r w:rsidR="00D43AB4" w:rsidRPr="00DE2F0A">
        <w:rPr>
          <w:rFonts w:asciiTheme="majorBidi" w:hAnsiTheme="majorBidi" w:cstheme="majorBidi"/>
          <w:bCs/>
          <w:sz w:val="28"/>
          <w:szCs w:val="28"/>
        </w:rPr>
        <w:t xml:space="preserve">Go to the workshop website at </w:t>
      </w:r>
      <w:hyperlink r:id="rId12" w:history="1">
        <w:r w:rsidR="00D43AB4" w:rsidRPr="00DE2F0A">
          <w:rPr>
            <w:rStyle w:val="Hyperlink"/>
            <w:rFonts w:asciiTheme="majorBidi" w:hAnsiTheme="majorBidi" w:cstheme="majorBidi"/>
            <w:bCs/>
            <w:sz w:val="28"/>
            <w:szCs w:val="28"/>
          </w:rPr>
          <w:t>https://www.law.northwestern.edu/research-faculty/events/conferences/causalinference/</w:t>
        </w:r>
      </w:hyperlink>
      <w:r w:rsidR="00D43AB4" w:rsidRPr="00DE2F0A">
        <w:rPr>
          <w:rFonts w:asciiTheme="majorBidi" w:hAnsiTheme="majorBidi" w:cstheme="majorBidi"/>
          <w:bCs/>
          <w:sz w:val="28"/>
          <w:szCs w:val="28"/>
        </w:rPr>
        <w:t xml:space="preserve"> </w:t>
      </w:r>
    </w:p>
    <w:p w14:paraId="7BC49E21" w14:textId="4DD47700" w:rsidR="00DE2F0A" w:rsidRPr="00FA204B" w:rsidRDefault="00FA204B" w:rsidP="00DE2F0A">
      <w:pPr>
        <w:spacing w:after="120"/>
        <w:ind w:left="1440"/>
        <w:jc w:val="both"/>
        <w:rPr>
          <w:rFonts w:asciiTheme="majorBidi" w:hAnsiTheme="majorBidi" w:cstheme="majorBidi"/>
          <w:b/>
          <w:sz w:val="24"/>
          <w:szCs w:val="24"/>
        </w:rPr>
      </w:pPr>
      <w:r w:rsidRPr="00FA204B">
        <w:rPr>
          <w:rFonts w:asciiTheme="majorBidi" w:hAnsiTheme="majorBidi" w:cstheme="majorBidi"/>
          <w:b/>
          <w:sz w:val="24"/>
          <w:szCs w:val="24"/>
        </w:rPr>
        <w:t>[show navigation on screen]</w:t>
      </w:r>
    </w:p>
    <w:bookmarkEnd w:id="0"/>
    <w:p w14:paraId="215E060B" w14:textId="21E2427E" w:rsidR="00B33E35" w:rsidRDefault="009F3D59" w:rsidP="00273867">
      <w:pPr>
        <w:spacing w:after="120"/>
        <w:jc w:val="both"/>
        <w:rPr>
          <w:rFonts w:asciiTheme="majorBidi" w:hAnsiTheme="majorBidi" w:cstheme="majorBidi"/>
          <w:sz w:val="28"/>
          <w:szCs w:val="28"/>
        </w:rPr>
      </w:pPr>
      <w:r w:rsidRPr="00DE2F0A">
        <w:rPr>
          <w:rFonts w:asciiTheme="majorBidi" w:hAnsiTheme="majorBidi" w:cstheme="majorBidi"/>
          <w:sz w:val="28"/>
          <w:szCs w:val="28"/>
        </w:rPr>
        <w:t>We’ll do o</w:t>
      </w:r>
      <w:r w:rsidR="00273867" w:rsidRPr="00DE2F0A">
        <w:rPr>
          <w:rFonts w:asciiTheme="majorBidi" w:hAnsiTheme="majorBidi" w:cstheme="majorBidi"/>
          <w:sz w:val="28"/>
          <w:szCs w:val="28"/>
        </w:rPr>
        <w:t>ur</w:t>
      </w:r>
      <w:r w:rsidRPr="00DE2F0A">
        <w:rPr>
          <w:rFonts w:asciiTheme="majorBidi" w:hAnsiTheme="majorBidi" w:cstheme="majorBidi"/>
          <w:sz w:val="28"/>
          <w:szCs w:val="28"/>
        </w:rPr>
        <w:t xml:space="preserve"> best to keep the presentation slides and other materials updated on the website.   The slides for today are posted</w:t>
      </w:r>
      <w:r w:rsidR="00FA204B">
        <w:rPr>
          <w:rFonts w:asciiTheme="majorBidi" w:hAnsiTheme="majorBidi" w:cstheme="majorBidi"/>
          <w:sz w:val="28"/>
          <w:szCs w:val="28"/>
        </w:rPr>
        <w:t xml:space="preserve">.  We can make paper </w:t>
      </w:r>
      <w:r w:rsidRPr="00DE2F0A">
        <w:rPr>
          <w:rFonts w:asciiTheme="majorBidi" w:hAnsiTheme="majorBidi" w:cstheme="majorBidi"/>
          <w:sz w:val="28"/>
          <w:szCs w:val="28"/>
        </w:rPr>
        <w:t xml:space="preserve">copies </w:t>
      </w:r>
      <w:r w:rsidR="00FA204B">
        <w:rPr>
          <w:rFonts w:asciiTheme="majorBidi" w:hAnsiTheme="majorBidi" w:cstheme="majorBidi"/>
          <w:sz w:val="28"/>
          <w:szCs w:val="28"/>
        </w:rPr>
        <w:t>for those who want them.  Please ask by emailing Sebastian Bujak</w:t>
      </w:r>
      <w:r w:rsidRPr="00DE2F0A">
        <w:rPr>
          <w:rFonts w:asciiTheme="majorBidi" w:hAnsiTheme="majorBidi" w:cstheme="majorBidi"/>
          <w:sz w:val="28"/>
          <w:szCs w:val="28"/>
        </w:rPr>
        <w:t xml:space="preserve">.  </w:t>
      </w:r>
    </w:p>
    <w:p w14:paraId="5C130477" w14:textId="5EE8157D" w:rsidR="009F3D59" w:rsidRPr="00DE2F0A" w:rsidRDefault="009F3D59" w:rsidP="00273867">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We </w:t>
      </w:r>
      <w:r w:rsidRPr="00DE2F0A">
        <w:rPr>
          <w:rFonts w:asciiTheme="majorBidi" w:hAnsiTheme="majorBidi" w:cstheme="majorBidi"/>
          <w:b/>
          <w:sz w:val="28"/>
          <w:szCs w:val="28"/>
        </w:rPr>
        <w:t>know</w:t>
      </w:r>
      <w:r w:rsidRPr="00DE2F0A">
        <w:rPr>
          <w:rFonts w:asciiTheme="majorBidi" w:hAnsiTheme="majorBidi" w:cstheme="majorBidi"/>
          <w:sz w:val="28"/>
          <w:szCs w:val="28"/>
        </w:rPr>
        <w:t xml:space="preserve"> you like to have access to the slides in advance.  Sometimes that happens, sometimes the slides arrive “just in time.”  When we get them, we post them</w:t>
      </w:r>
      <w:r w:rsidR="00FA204B">
        <w:rPr>
          <w:rFonts w:asciiTheme="majorBidi" w:hAnsiTheme="majorBidi" w:cstheme="majorBidi"/>
          <w:sz w:val="28"/>
          <w:szCs w:val="28"/>
        </w:rPr>
        <w:t xml:space="preserve"> promptly</w:t>
      </w:r>
      <w:r w:rsidRPr="00DE2F0A">
        <w:rPr>
          <w:rFonts w:asciiTheme="majorBidi" w:hAnsiTheme="majorBidi" w:cstheme="majorBidi"/>
          <w:sz w:val="28"/>
          <w:szCs w:val="28"/>
        </w:rPr>
        <w:t>.</w:t>
      </w:r>
    </w:p>
    <w:p w14:paraId="609F3CFE" w14:textId="28DA493A" w:rsidR="009F3D59" w:rsidRPr="00DE2F0A" w:rsidRDefault="009F3D59" w:rsidP="00273867">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We’ve posted the suggested readings to the </w:t>
      </w:r>
      <w:r w:rsidR="0071724F" w:rsidRPr="00DE2F0A">
        <w:rPr>
          <w:rFonts w:asciiTheme="majorBidi" w:hAnsiTheme="majorBidi" w:cstheme="majorBidi"/>
          <w:sz w:val="28"/>
          <w:szCs w:val="28"/>
        </w:rPr>
        <w:t>workshop website</w:t>
      </w:r>
      <w:r w:rsidRPr="00DE2F0A">
        <w:rPr>
          <w:rFonts w:asciiTheme="majorBidi" w:hAnsiTheme="majorBidi" w:cstheme="majorBidi"/>
          <w:sz w:val="28"/>
          <w:szCs w:val="28"/>
        </w:rPr>
        <w:t xml:space="preserve">, except for full books, like the Imbens and Rubin book.  Along with much else.  We realize that the readings are more than you can </w:t>
      </w:r>
      <w:r w:rsidR="00FA204B">
        <w:rPr>
          <w:rFonts w:asciiTheme="majorBidi" w:hAnsiTheme="majorBidi" w:cstheme="majorBidi"/>
          <w:sz w:val="28"/>
          <w:szCs w:val="28"/>
        </w:rPr>
        <w:t xml:space="preserve">plausibly </w:t>
      </w:r>
      <w:r w:rsidRPr="00DE2F0A">
        <w:rPr>
          <w:rFonts w:asciiTheme="majorBidi" w:hAnsiTheme="majorBidi" w:cstheme="majorBidi"/>
          <w:sz w:val="28"/>
          <w:szCs w:val="28"/>
        </w:rPr>
        <w:t xml:space="preserve">do during the workshop.  The books you will have to buy, but </w:t>
      </w:r>
      <w:r w:rsidR="00273867" w:rsidRPr="00DE2F0A">
        <w:rPr>
          <w:rFonts w:asciiTheme="majorBidi" w:hAnsiTheme="majorBidi" w:cstheme="majorBidi"/>
          <w:sz w:val="28"/>
          <w:szCs w:val="28"/>
        </w:rPr>
        <w:t xml:space="preserve">you should, and the </w:t>
      </w:r>
      <w:r w:rsidRPr="00DE2F0A">
        <w:rPr>
          <w:rFonts w:asciiTheme="majorBidi" w:hAnsiTheme="majorBidi" w:cstheme="majorBidi"/>
          <w:sz w:val="28"/>
          <w:szCs w:val="28"/>
        </w:rPr>
        <w:t xml:space="preserve">prices are sensible.  </w:t>
      </w:r>
    </w:p>
    <w:p w14:paraId="57F3CE77" w14:textId="37A4225C" w:rsidR="009F3D59" w:rsidRPr="00DE2F0A" w:rsidRDefault="009F3D59" w:rsidP="00C2279D">
      <w:pPr>
        <w:spacing w:after="120"/>
        <w:jc w:val="both"/>
        <w:rPr>
          <w:rFonts w:asciiTheme="majorBidi" w:hAnsiTheme="majorBidi" w:cstheme="majorBidi"/>
          <w:sz w:val="28"/>
          <w:szCs w:val="28"/>
        </w:rPr>
      </w:pPr>
      <w:r w:rsidRPr="00DE2F0A">
        <w:rPr>
          <w:rFonts w:asciiTheme="majorBidi" w:hAnsiTheme="majorBidi" w:cstheme="majorBidi"/>
          <w:b/>
          <w:i/>
          <w:sz w:val="28"/>
          <w:szCs w:val="28"/>
        </w:rPr>
        <w:t xml:space="preserve">Internet access.  </w:t>
      </w:r>
      <w:r w:rsidR="0071724F" w:rsidRPr="00DE2F0A">
        <w:rPr>
          <w:rFonts w:asciiTheme="majorBidi" w:hAnsiTheme="majorBidi" w:cstheme="majorBidi"/>
          <w:sz w:val="28"/>
          <w:szCs w:val="28"/>
        </w:rPr>
        <w:t xml:space="preserve">Most of you should have </w:t>
      </w:r>
      <w:r w:rsidR="00B204AD" w:rsidRPr="00DE2F0A">
        <w:rPr>
          <w:rFonts w:asciiTheme="majorBidi" w:hAnsiTheme="majorBidi" w:cstheme="majorBidi"/>
          <w:sz w:val="28"/>
          <w:szCs w:val="28"/>
        </w:rPr>
        <w:t>access</w:t>
      </w:r>
      <w:r w:rsidR="0071724F" w:rsidRPr="00DE2F0A">
        <w:rPr>
          <w:rFonts w:asciiTheme="majorBidi" w:hAnsiTheme="majorBidi" w:cstheme="majorBidi"/>
          <w:sz w:val="28"/>
          <w:szCs w:val="28"/>
        </w:rPr>
        <w:t xml:space="preserve"> through </w:t>
      </w:r>
      <w:r w:rsidR="00B204AD" w:rsidRPr="00DE2F0A">
        <w:rPr>
          <w:rFonts w:asciiTheme="majorBidi" w:hAnsiTheme="majorBidi" w:cstheme="majorBidi"/>
          <w:sz w:val="28"/>
          <w:szCs w:val="28"/>
        </w:rPr>
        <w:t>E</w:t>
      </w:r>
      <w:r w:rsidR="0071724F" w:rsidRPr="00DE2F0A">
        <w:rPr>
          <w:rFonts w:asciiTheme="majorBidi" w:hAnsiTheme="majorBidi" w:cstheme="majorBidi"/>
          <w:sz w:val="28"/>
          <w:szCs w:val="28"/>
        </w:rPr>
        <w:t xml:space="preserve">duroam.  For those who don’t, there is </w:t>
      </w:r>
      <w:r w:rsidRPr="00DE2F0A">
        <w:rPr>
          <w:rFonts w:asciiTheme="majorBidi" w:hAnsiTheme="majorBidi" w:cstheme="majorBidi"/>
          <w:sz w:val="28"/>
          <w:szCs w:val="28"/>
        </w:rPr>
        <w:t>a guest network</w:t>
      </w:r>
      <w:r w:rsidR="003A07EA">
        <w:rPr>
          <w:rFonts w:asciiTheme="majorBidi" w:hAnsiTheme="majorBidi" w:cstheme="majorBidi"/>
          <w:sz w:val="28"/>
          <w:szCs w:val="28"/>
        </w:rPr>
        <w:t xml:space="preserve"> called, of all things, Northwestern Guest, that you can </w:t>
      </w:r>
      <w:r w:rsidR="00814CD1">
        <w:rPr>
          <w:rFonts w:asciiTheme="majorBidi" w:hAnsiTheme="majorBidi" w:cstheme="majorBidi"/>
          <w:sz w:val="28"/>
          <w:szCs w:val="28"/>
        </w:rPr>
        <w:t>access</w:t>
      </w:r>
      <w:r w:rsidR="00822C58">
        <w:rPr>
          <w:rFonts w:asciiTheme="majorBidi" w:hAnsiTheme="majorBidi" w:cstheme="majorBidi"/>
          <w:sz w:val="28"/>
          <w:szCs w:val="28"/>
        </w:rPr>
        <w:t>.</w:t>
      </w:r>
    </w:p>
    <w:p w14:paraId="3F447E2D" w14:textId="176C3C65" w:rsidR="009F3D59" w:rsidRPr="00DE2F0A" w:rsidRDefault="009F3D59" w:rsidP="00224356">
      <w:pPr>
        <w:spacing w:after="120"/>
        <w:rPr>
          <w:rFonts w:asciiTheme="majorBidi" w:hAnsiTheme="majorBidi" w:cstheme="majorBidi"/>
          <w:bCs/>
          <w:iCs/>
          <w:sz w:val="28"/>
          <w:szCs w:val="28"/>
        </w:rPr>
      </w:pPr>
      <w:r w:rsidRPr="00DE2F0A">
        <w:rPr>
          <w:rFonts w:asciiTheme="majorBidi" w:hAnsiTheme="majorBidi" w:cstheme="majorBidi"/>
          <w:b/>
          <w:i/>
          <w:sz w:val="28"/>
          <w:szCs w:val="28"/>
        </w:rPr>
        <w:t>Rest rooms</w:t>
      </w:r>
      <w:r w:rsidR="00B204AD" w:rsidRPr="00DE2F0A">
        <w:rPr>
          <w:rFonts w:asciiTheme="majorBidi" w:hAnsiTheme="majorBidi" w:cstheme="majorBidi"/>
          <w:b/>
          <w:i/>
          <w:sz w:val="28"/>
          <w:szCs w:val="28"/>
        </w:rPr>
        <w:t xml:space="preserve">: </w:t>
      </w:r>
      <w:r w:rsidR="00224356" w:rsidRPr="00DE2F0A">
        <w:rPr>
          <w:rFonts w:asciiTheme="majorBidi" w:hAnsiTheme="majorBidi" w:cstheme="majorBidi"/>
          <w:b/>
          <w:iCs/>
          <w:sz w:val="28"/>
          <w:szCs w:val="28"/>
        </w:rPr>
        <w:t>[*Bernie to point to locations for large and small ones]</w:t>
      </w:r>
      <w:r w:rsidR="00B204AD" w:rsidRPr="00DE2F0A">
        <w:rPr>
          <w:rFonts w:asciiTheme="majorBidi" w:hAnsiTheme="majorBidi" w:cstheme="majorBidi"/>
          <w:bCs/>
          <w:iCs/>
          <w:sz w:val="28"/>
          <w:szCs w:val="28"/>
        </w:rPr>
        <w:t xml:space="preserve"> </w:t>
      </w:r>
    </w:p>
    <w:p w14:paraId="41A9611C" w14:textId="3A0E63C1" w:rsidR="009F3D59" w:rsidRPr="00DE2F0A" w:rsidRDefault="009F3D59" w:rsidP="00C2279D">
      <w:pPr>
        <w:spacing w:after="120"/>
        <w:rPr>
          <w:rFonts w:asciiTheme="majorBidi" w:hAnsiTheme="majorBidi" w:cstheme="majorBidi"/>
          <w:b/>
          <w:sz w:val="28"/>
          <w:szCs w:val="28"/>
        </w:rPr>
      </w:pPr>
      <w:r w:rsidRPr="00DE2F0A">
        <w:rPr>
          <w:rFonts w:asciiTheme="majorBidi" w:hAnsiTheme="majorBidi" w:cstheme="majorBidi"/>
          <w:b/>
          <w:i/>
          <w:sz w:val="28"/>
          <w:szCs w:val="28"/>
        </w:rPr>
        <w:t xml:space="preserve">Logistics during the workshop:  </w:t>
      </w:r>
      <w:r w:rsidRPr="00DE2F0A">
        <w:rPr>
          <w:rFonts w:asciiTheme="majorBidi" w:hAnsiTheme="majorBidi" w:cstheme="majorBidi"/>
          <w:sz w:val="28"/>
          <w:szCs w:val="28"/>
        </w:rPr>
        <w:t>Email</w:t>
      </w:r>
      <w:r w:rsidR="0071724F" w:rsidRPr="00DE2F0A">
        <w:rPr>
          <w:rFonts w:asciiTheme="majorBidi" w:hAnsiTheme="majorBidi" w:cstheme="majorBidi"/>
          <w:sz w:val="28"/>
          <w:szCs w:val="28"/>
        </w:rPr>
        <w:t xml:space="preserve"> me</w:t>
      </w:r>
      <w:r w:rsidRPr="00DE2F0A">
        <w:rPr>
          <w:rFonts w:asciiTheme="majorBidi" w:hAnsiTheme="majorBidi" w:cstheme="majorBidi"/>
          <w:sz w:val="28"/>
          <w:szCs w:val="28"/>
        </w:rPr>
        <w:t xml:space="preserve">, </w:t>
      </w:r>
      <w:r w:rsidR="0071724F" w:rsidRPr="00DE2F0A">
        <w:rPr>
          <w:rFonts w:asciiTheme="majorBidi" w:hAnsiTheme="majorBidi" w:cstheme="majorBidi"/>
          <w:sz w:val="28"/>
          <w:szCs w:val="28"/>
        </w:rPr>
        <w:t>Sebastian Bujak</w:t>
      </w:r>
      <w:r w:rsidR="00C2279D" w:rsidRPr="00DE2F0A">
        <w:rPr>
          <w:rFonts w:asciiTheme="majorBidi" w:hAnsiTheme="majorBidi" w:cstheme="majorBidi"/>
          <w:sz w:val="28"/>
          <w:szCs w:val="28"/>
        </w:rPr>
        <w:t xml:space="preserve">, </w:t>
      </w:r>
      <w:r w:rsidR="00822C58">
        <w:rPr>
          <w:rFonts w:asciiTheme="majorBidi" w:hAnsiTheme="majorBidi" w:cstheme="majorBidi"/>
          <w:sz w:val="28"/>
          <w:szCs w:val="28"/>
        </w:rPr>
        <w:t xml:space="preserve">Scott Cunningham, </w:t>
      </w:r>
      <w:r w:rsidRPr="00DE2F0A">
        <w:rPr>
          <w:rFonts w:asciiTheme="majorBidi" w:hAnsiTheme="majorBidi" w:cstheme="majorBidi"/>
          <w:sz w:val="28"/>
          <w:szCs w:val="28"/>
        </w:rPr>
        <w:t xml:space="preserve">or </w:t>
      </w:r>
      <w:r w:rsidR="00822C58">
        <w:rPr>
          <w:rFonts w:asciiTheme="majorBidi" w:hAnsiTheme="majorBidi" w:cstheme="majorBidi"/>
          <w:sz w:val="28"/>
          <w:szCs w:val="28"/>
        </w:rPr>
        <w:t>some combination</w:t>
      </w:r>
      <w:r w:rsidRPr="00DE2F0A">
        <w:rPr>
          <w:rFonts w:asciiTheme="majorBidi" w:hAnsiTheme="majorBidi" w:cstheme="majorBidi"/>
          <w:sz w:val="28"/>
          <w:szCs w:val="28"/>
        </w:rPr>
        <w:t xml:space="preserve"> </w:t>
      </w:r>
      <w:r w:rsidRPr="00DE2F0A">
        <w:rPr>
          <w:rFonts w:asciiTheme="majorBidi" w:hAnsiTheme="majorBidi" w:cstheme="majorBidi"/>
          <w:b/>
          <w:bCs/>
          <w:sz w:val="28"/>
          <w:szCs w:val="28"/>
        </w:rPr>
        <w:t>[</w:t>
      </w:r>
      <w:r w:rsidR="00224356" w:rsidRPr="00DE2F0A">
        <w:rPr>
          <w:rFonts w:asciiTheme="majorBidi" w:hAnsiTheme="majorBidi" w:cstheme="majorBidi"/>
          <w:b/>
          <w:bCs/>
          <w:sz w:val="28"/>
          <w:szCs w:val="28"/>
        </w:rPr>
        <w:t xml:space="preserve">*emails </w:t>
      </w:r>
      <w:r w:rsidRPr="00DE2F0A">
        <w:rPr>
          <w:rFonts w:asciiTheme="majorBidi" w:hAnsiTheme="majorBidi" w:cstheme="majorBidi"/>
          <w:b/>
          <w:bCs/>
          <w:sz w:val="28"/>
          <w:szCs w:val="28"/>
        </w:rPr>
        <w:t>on board]</w:t>
      </w:r>
      <w:r w:rsidRPr="00DE2F0A">
        <w:rPr>
          <w:rFonts w:asciiTheme="majorBidi" w:hAnsiTheme="majorBidi" w:cstheme="majorBidi"/>
          <w:b/>
          <w:sz w:val="28"/>
          <w:szCs w:val="28"/>
        </w:rPr>
        <w:t>:</w:t>
      </w:r>
    </w:p>
    <w:p w14:paraId="19FF4411" w14:textId="77777777" w:rsidR="009F3D59" w:rsidRPr="00DE2F0A" w:rsidRDefault="007641F4" w:rsidP="009F3D59">
      <w:pPr>
        <w:spacing w:after="120"/>
        <w:ind w:left="720"/>
        <w:rPr>
          <w:rFonts w:asciiTheme="majorBidi" w:hAnsiTheme="majorBidi" w:cstheme="majorBidi"/>
          <w:sz w:val="28"/>
          <w:szCs w:val="28"/>
        </w:rPr>
      </w:pPr>
      <w:hyperlink r:id="rId13" w:history="1">
        <w:r w:rsidR="009F3D59" w:rsidRPr="00DE2F0A">
          <w:rPr>
            <w:rStyle w:val="Hyperlink"/>
            <w:rFonts w:asciiTheme="majorBidi" w:hAnsiTheme="majorBidi" w:cstheme="majorBidi"/>
            <w:sz w:val="28"/>
            <w:szCs w:val="28"/>
          </w:rPr>
          <w:t>bblack@northwestern.edu</w:t>
        </w:r>
      </w:hyperlink>
      <w:r w:rsidR="009F3D59" w:rsidRPr="00DE2F0A">
        <w:rPr>
          <w:rFonts w:asciiTheme="majorBidi" w:hAnsiTheme="majorBidi" w:cstheme="majorBidi"/>
          <w:sz w:val="28"/>
          <w:szCs w:val="28"/>
        </w:rPr>
        <w:t xml:space="preserve"> [bblack@law.northwestern.edu and bblack@kellogg.northwestern.edu all go to the same mailbox]</w:t>
      </w:r>
    </w:p>
    <w:p w14:paraId="70E3124B" w14:textId="7DE4F4BD" w:rsidR="00C2279D" w:rsidRDefault="007641F4" w:rsidP="009F3D59">
      <w:pPr>
        <w:spacing w:after="120"/>
        <w:ind w:left="720"/>
        <w:rPr>
          <w:rFonts w:asciiTheme="majorBidi" w:hAnsiTheme="majorBidi" w:cstheme="majorBidi"/>
          <w:sz w:val="28"/>
          <w:szCs w:val="28"/>
        </w:rPr>
      </w:pPr>
      <w:hyperlink r:id="rId14" w:history="1">
        <w:r w:rsidR="0071724F" w:rsidRPr="00DE2F0A">
          <w:rPr>
            <w:rStyle w:val="Hyperlink"/>
            <w:rFonts w:asciiTheme="majorBidi" w:hAnsiTheme="majorBidi" w:cstheme="majorBidi"/>
            <w:sz w:val="28"/>
            <w:szCs w:val="28"/>
          </w:rPr>
          <w:t>sebastian.bujak@law.northwestern.edu</w:t>
        </w:r>
      </w:hyperlink>
      <w:r w:rsidR="0071724F" w:rsidRPr="00DE2F0A">
        <w:rPr>
          <w:rFonts w:asciiTheme="majorBidi" w:hAnsiTheme="majorBidi" w:cstheme="majorBidi"/>
          <w:sz w:val="28"/>
          <w:szCs w:val="28"/>
        </w:rPr>
        <w:t xml:space="preserve"> </w:t>
      </w:r>
    </w:p>
    <w:p w14:paraId="3A867646" w14:textId="6335B99B" w:rsidR="00822C58" w:rsidRPr="00DE2F0A" w:rsidRDefault="007641F4" w:rsidP="009F3D59">
      <w:pPr>
        <w:spacing w:after="120"/>
        <w:ind w:left="720"/>
        <w:rPr>
          <w:rFonts w:asciiTheme="majorBidi" w:hAnsiTheme="majorBidi" w:cstheme="majorBidi"/>
          <w:sz w:val="28"/>
          <w:szCs w:val="28"/>
        </w:rPr>
      </w:pPr>
      <w:hyperlink r:id="rId15" w:history="1">
        <w:r w:rsidR="00822C58" w:rsidRPr="00890ADB">
          <w:rPr>
            <w:rStyle w:val="Hyperlink"/>
            <w:rFonts w:asciiTheme="majorBidi" w:hAnsiTheme="majorBidi" w:cstheme="majorBidi"/>
            <w:sz w:val="28"/>
            <w:szCs w:val="28"/>
          </w:rPr>
          <w:t>scunning@gmail.com</w:t>
        </w:r>
      </w:hyperlink>
      <w:r w:rsidR="00822C58">
        <w:rPr>
          <w:rFonts w:asciiTheme="majorBidi" w:hAnsiTheme="majorBidi" w:cstheme="majorBidi"/>
          <w:sz w:val="28"/>
          <w:szCs w:val="28"/>
        </w:rPr>
        <w:t xml:space="preserve"> </w:t>
      </w:r>
    </w:p>
    <w:p w14:paraId="538DE0FC" w14:textId="5A41A9F0" w:rsidR="00224356" w:rsidRPr="00DE2F0A" w:rsidRDefault="007641F4" w:rsidP="009F3D59">
      <w:pPr>
        <w:spacing w:after="120"/>
        <w:ind w:left="720"/>
        <w:rPr>
          <w:rFonts w:asciiTheme="majorBidi" w:hAnsiTheme="majorBidi" w:cstheme="majorBidi"/>
          <w:sz w:val="36"/>
          <w:szCs w:val="36"/>
        </w:rPr>
      </w:pPr>
      <w:hyperlink r:id="rId16" w:history="1">
        <w:r w:rsidR="00224356" w:rsidRPr="00DE2F0A">
          <w:rPr>
            <w:rStyle w:val="Hyperlink"/>
            <w:rFonts w:asciiTheme="majorBidi" w:hAnsiTheme="majorBidi" w:cstheme="majorBidi"/>
            <w:sz w:val="28"/>
            <w:szCs w:val="28"/>
          </w:rPr>
          <w:t>causalinference@law.northwestern.edu</w:t>
        </w:r>
      </w:hyperlink>
      <w:r w:rsidR="00224356" w:rsidRPr="00DE2F0A">
        <w:rPr>
          <w:rFonts w:asciiTheme="majorBidi" w:hAnsiTheme="majorBidi" w:cstheme="majorBidi"/>
          <w:color w:val="1F497D"/>
          <w:sz w:val="28"/>
          <w:szCs w:val="28"/>
        </w:rPr>
        <w:t xml:space="preserve">  </w:t>
      </w:r>
      <w:r w:rsidR="00224356" w:rsidRPr="00DE2F0A">
        <w:rPr>
          <w:rFonts w:asciiTheme="majorBidi" w:hAnsiTheme="majorBidi" w:cstheme="majorBidi"/>
          <w:sz w:val="28"/>
          <w:szCs w:val="28"/>
        </w:rPr>
        <w:t xml:space="preserve">should go to both </w:t>
      </w:r>
      <w:r w:rsidR="00822C58">
        <w:rPr>
          <w:rFonts w:asciiTheme="majorBidi" w:hAnsiTheme="majorBidi" w:cstheme="majorBidi"/>
          <w:sz w:val="28"/>
          <w:szCs w:val="28"/>
        </w:rPr>
        <w:t>me and Sebastian</w:t>
      </w:r>
    </w:p>
    <w:p w14:paraId="5241CA72" w14:textId="77777777" w:rsidR="009F3D59" w:rsidRPr="00DE2F0A" w:rsidRDefault="009F3D59" w:rsidP="009F3D59">
      <w:pPr>
        <w:spacing w:after="120"/>
        <w:rPr>
          <w:rFonts w:asciiTheme="majorBidi" w:hAnsiTheme="majorBidi" w:cstheme="majorBidi"/>
          <w:sz w:val="28"/>
          <w:szCs w:val="28"/>
        </w:rPr>
      </w:pPr>
      <w:r w:rsidRPr="00DE2F0A">
        <w:rPr>
          <w:rFonts w:asciiTheme="majorBidi" w:hAnsiTheme="majorBidi" w:cstheme="majorBidi"/>
          <w:sz w:val="28"/>
          <w:szCs w:val="28"/>
        </w:rPr>
        <w:t>If something is not right during the workshop, and you tell us early enough, we might be able to fix it.  No guarantees, but we’ll do what we can.</w:t>
      </w:r>
    </w:p>
    <w:p w14:paraId="4100535A" w14:textId="77777777" w:rsidR="009F3D59" w:rsidRPr="00DE2F0A" w:rsidRDefault="0071724F" w:rsidP="009F3D59">
      <w:pPr>
        <w:spacing w:after="120"/>
        <w:rPr>
          <w:rFonts w:asciiTheme="majorBidi" w:hAnsiTheme="majorBidi" w:cstheme="majorBidi"/>
          <w:sz w:val="28"/>
          <w:szCs w:val="28"/>
        </w:rPr>
      </w:pPr>
      <w:r w:rsidRPr="00DE2F0A">
        <w:rPr>
          <w:rFonts w:asciiTheme="majorBidi" w:hAnsiTheme="majorBidi" w:cstheme="majorBidi"/>
          <w:sz w:val="28"/>
          <w:szCs w:val="28"/>
        </w:rPr>
        <w:t>Remembrances:</w:t>
      </w:r>
    </w:p>
    <w:p w14:paraId="448A78AA" w14:textId="231F248A" w:rsidR="0071724F" w:rsidRPr="00DE2F0A" w:rsidRDefault="0071724F" w:rsidP="0071724F">
      <w:pPr>
        <w:spacing w:after="120"/>
        <w:ind w:left="720"/>
        <w:rPr>
          <w:rFonts w:asciiTheme="majorBidi" w:hAnsiTheme="majorBidi" w:cstheme="majorBidi"/>
          <w:sz w:val="28"/>
          <w:szCs w:val="28"/>
        </w:rPr>
      </w:pPr>
      <w:r w:rsidRPr="00DE2F0A">
        <w:rPr>
          <w:rFonts w:asciiTheme="majorBidi" w:hAnsiTheme="majorBidi" w:cstheme="majorBidi"/>
          <w:sz w:val="28"/>
          <w:szCs w:val="28"/>
        </w:rPr>
        <w:t>Mat McCubbins:  my co-organizer for 2010-2019</w:t>
      </w:r>
      <w:r w:rsidR="00B2207C" w:rsidRPr="00DE2F0A">
        <w:rPr>
          <w:rFonts w:asciiTheme="majorBidi" w:hAnsiTheme="majorBidi" w:cstheme="majorBidi"/>
          <w:sz w:val="28"/>
          <w:szCs w:val="28"/>
        </w:rPr>
        <w:t xml:space="preserve">.  He died </w:t>
      </w:r>
      <w:r w:rsidR="00822C58">
        <w:rPr>
          <w:rFonts w:asciiTheme="majorBidi" w:hAnsiTheme="majorBidi" w:cstheme="majorBidi"/>
          <w:sz w:val="28"/>
          <w:szCs w:val="28"/>
        </w:rPr>
        <w:t>in 2021</w:t>
      </w:r>
      <w:r w:rsidR="00B2207C" w:rsidRPr="00DE2F0A">
        <w:rPr>
          <w:rFonts w:asciiTheme="majorBidi" w:hAnsiTheme="majorBidi" w:cstheme="majorBidi"/>
          <w:sz w:val="28"/>
          <w:szCs w:val="28"/>
        </w:rPr>
        <w:t xml:space="preserve">.  </w:t>
      </w:r>
    </w:p>
    <w:p w14:paraId="0F43EADA" w14:textId="057EB5DB" w:rsidR="00B2207C" w:rsidRDefault="00B2207C" w:rsidP="0071724F">
      <w:pPr>
        <w:spacing w:after="120"/>
        <w:ind w:left="720"/>
        <w:rPr>
          <w:rFonts w:asciiTheme="majorBidi" w:hAnsiTheme="majorBidi" w:cstheme="majorBidi"/>
          <w:sz w:val="28"/>
          <w:szCs w:val="28"/>
        </w:rPr>
      </w:pPr>
      <w:r w:rsidRPr="00DE2F0A">
        <w:rPr>
          <w:rFonts w:asciiTheme="majorBidi" w:hAnsiTheme="majorBidi" w:cstheme="majorBidi"/>
          <w:sz w:val="28"/>
          <w:szCs w:val="28"/>
        </w:rPr>
        <w:lastRenderedPageBreak/>
        <w:t xml:space="preserve">Daniel Black:  My son, who died </w:t>
      </w:r>
      <w:r w:rsidR="00814CD1">
        <w:rPr>
          <w:rFonts w:asciiTheme="majorBidi" w:hAnsiTheme="majorBidi" w:cstheme="majorBidi"/>
          <w:sz w:val="28"/>
          <w:szCs w:val="28"/>
        </w:rPr>
        <w:t xml:space="preserve">suddenly </w:t>
      </w:r>
      <w:r w:rsidR="00822C58">
        <w:rPr>
          <w:rFonts w:asciiTheme="majorBidi" w:hAnsiTheme="majorBidi" w:cstheme="majorBidi"/>
          <w:sz w:val="28"/>
          <w:szCs w:val="28"/>
        </w:rPr>
        <w:t xml:space="preserve">in </w:t>
      </w:r>
      <w:r w:rsidRPr="00DE2F0A">
        <w:rPr>
          <w:rFonts w:asciiTheme="majorBidi" w:hAnsiTheme="majorBidi" w:cstheme="majorBidi"/>
          <w:sz w:val="28"/>
          <w:szCs w:val="28"/>
        </w:rPr>
        <w:t>September</w:t>
      </w:r>
      <w:r w:rsidR="00822C58">
        <w:rPr>
          <w:rFonts w:asciiTheme="majorBidi" w:hAnsiTheme="majorBidi" w:cstheme="majorBidi"/>
          <w:sz w:val="28"/>
          <w:szCs w:val="28"/>
        </w:rPr>
        <w:t>2021</w:t>
      </w:r>
      <w:r w:rsidRPr="00DE2F0A">
        <w:rPr>
          <w:rFonts w:asciiTheme="majorBidi" w:hAnsiTheme="majorBidi" w:cstheme="majorBidi"/>
          <w:sz w:val="28"/>
          <w:szCs w:val="28"/>
        </w:rPr>
        <w:t>, at age 15.  No more to be said.</w:t>
      </w:r>
      <w:r w:rsidR="00814CD1">
        <w:rPr>
          <w:rFonts w:asciiTheme="majorBidi" w:hAnsiTheme="majorBidi" w:cstheme="majorBidi"/>
          <w:sz w:val="28"/>
          <w:szCs w:val="28"/>
        </w:rPr>
        <w:t xml:space="preserve">  But saying this much and showing a photo is part of how I remember him.</w:t>
      </w:r>
    </w:p>
    <w:p w14:paraId="2DA09F01" w14:textId="2EAAD505" w:rsidR="00814CD1" w:rsidRPr="00DE2F0A" w:rsidRDefault="00814CD1" w:rsidP="00814CD1">
      <w:pPr>
        <w:spacing w:after="120"/>
        <w:ind w:left="720"/>
        <w:rPr>
          <w:rFonts w:asciiTheme="majorBidi" w:hAnsiTheme="majorBidi" w:cstheme="majorBidi"/>
          <w:sz w:val="28"/>
          <w:szCs w:val="28"/>
        </w:rPr>
      </w:pPr>
      <w:r w:rsidRPr="00814CD1">
        <w:rPr>
          <w:rFonts w:asciiTheme="majorBidi" w:hAnsiTheme="majorBidi" w:cstheme="majorBidi"/>
          <w:noProof/>
          <w:sz w:val="28"/>
          <w:szCs w:val="28"/>
        </w:rPr>
        <w:drawing>
          <wp:inline distT="0" distB="0" distL="0" distR="0" wp14:anchorId="6ABAFC9A" wp14:editId="2662CB5F">
            <wp:extent cx="5943600" cy="2810510"/>
            <wp:effectExtent l="0" t="0" r="0" b="8890"/>
            <wp:docPr id="5" name="Content Placeholder 4" descr="No photo description available.">
              <a:extLst xmlns:a="http://schemas.openxmlformats.org/drawingml/2006/main">
                <a:ext uri="{FF2B5EF4-FFF2-40B4-BE49-F238E27FC236}">
                  <a16:creationId xmlns:a16="http://schemas.microsoft.com/office/drawing/2014/main" id="{BCF2AEF2-7475-47F7-AB74-520DCC471DD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No photo description available.">
                      <a:extLst>
                        <a:ext uri="{FF2B5EF4-FFF2-40B4-BE49-F238E27FC236}">
                          <a16:creationId xmlns:a16="http://schemas.microsoft.com/office/drawing/2014/main" id="{BCF2AEF2-7475-47F7-AB74-520DCC471DD3}"/>
                        </a:ext>
                      </a:extLst>
                    </pic:cNvPr>
                    <pic:cNvPicPr>
                      <a:picLocks noGr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5D867C0A" w14:textId="77777777" w:rsidR="00814CD1" w:rsidRDefault="00814CD1" w:rsidP="009D0A8B">
      <w:pPr>
        <w:spacing w:after="120"/>
        <w:rPr>
          <w:rFonts w:asciiTheme="majorBidi" w:hAnsiTheme="majorBidi" w:cstheme="majorBidi"/>
          <w:b/>
          <w:sz w:val="28"/>
          <w:szCs w:val="28"/>
        </w:rPr>
      </w:pPr>
    </w:p>
    <w:p w14:paraId="6C7F5A18" w14:textId="27B4C8C2" w:rsidR="00CB7563" w:rsidRPr="00DE2F0A" w:rsidRDefault="009D0A8B" w:rsidP="009D0A8B">
      <w:pPr>
        <w:spacing w:after="120"/>
        <w:rPr>
          <w:rFonts w:asciiTheme="majorBidi" w:hAnsiTheme="majorBidi" w:cstheme="majorBidi"/>
          <w:b/>
          <w:sz w:val="28"/>
          <w:szCs w:val="28"/>
        </w:rPr>
      </w:pPr>
      <w:r w:rsidRPr="00DE2F0A">
        <w:rPr>
          <w:rFonts w:asciiTheme="majorBidi" w:hAnsiTheme="majorBidi" w:cstheme="majorBidi"/>
          <w:b/>
          <w:sz w:val="28"/>
          <w:szCs w:val="28"/>
        </w:rPr>
        <w:t>Introduce faculty:</w:t>
      </w:r>
    </w:p>
    <w:p w14:paraId="6CB03B8F" w14:textId="66B6D23B" w:rsidR="0011509B" w:rsidRPr="00EC390F" w:rsidRDefault="0071724F" w:rsidP="00C2279D">
      <w:pPr>
        <w:spacing w:after="120"/>
        <w:ind w:left="720"/>
        <w:rPr>
          <w:rFonts w:asciiTheme="majorBidi" w:hAnsiTheme="majorBidi" w:cstheme="majorBidi"/>
          <w:b/>
          <w:bCs/>
          <w:sz w:val="28"/>
          <w:szCs w:val="28"/>
        </w:rPr>
      </w:pPr>
      <w:r w:rsidRPr="00DE2F0A">
        <w:rPr>
          <w:rFonts w:asciiTheme="majorBidi" w:hAnsiTheme="majorBidi" w:cstheme="majorBidi"/>
          <w:b/>
          <w:sz w:val="28"/>
          <w:szCs w:val="28"/>
        </w:rPr>
        <w:t>Scott Cunningham</w:t>
      </w:r>
      <w:r w:rsidR="0011509B" w:rsidRPr="00DE2F0A">
        <w:rPr>
          <w:rFonts w:asciiTheme="majorBidi" w:hAnsiTheme="majorBidi" w:cstheme="majorBidi"/>
          <w:b/>
          <w:sz w:val="28"/>
          <w:szCs w:val="28"/>
        </w:rPr>
        <w:t>:</w:t>
      </w:r>
      <w:r w:rsidR="0060784E" w:rsidRPr="00DE2F0A">
        <w:rPr>
          <w:rFonts w:asciiTheme="majorBidi" w:hAnsiTheme="majorBidi" w:cstheme="majorBidi"/>
          <w:b/>
          <w:sz w:val="28"/>
          <w:szCs w:val="28"/>
        </w:rPr>
        <w:t xml:space="preserve">  </w:t>
      </w:r>
      <w:r w:rsidR="0060784E" w:rsidRPr="00DE2F0A">
        <w:rPr>
          <w:rFonts w:asciiTheme="majorBidi" w:hAnsiTheme="majorBidi" w:cstheme="majorBidi"/>
          <w:sz w:val="28"/>
          <w:szCs w:val="28"/>
        </w:rPr>
        <w:t>Co-organizer</w:t>
      </w:r>
      <w:r w:rsidR="00B2207C" w:rsidRPr="00DE2F0A">
        <w:rPr>
          <w:rFonts w:asciiTheme="majorBidi" w:hAnsiTheme="majorBidi" w:cstheme="majorBidi"/>
          <w:sz w:val="28"/>
          <w:szCs w:val="28"/>
        </w:rPr>
        <w:t xml:space="preserve">.  </w:t>
      </w:r>
      <w:r w:rsidR="00995F6B">
        <w:rPr>
          <w:rFonts w:asciiTheme="majorBidi" w:hAnsiTheme="majorBidi" w:cstheme="majorBidi"/>
          <w:sz w:val="28"/>
          <w:szCs w:val="28"/>
        </w:rPr>
        <w:t>Scott has his own Mixtape book, if I can call it that, which is free online.  The paper copy looks like this.  Scott will say more about this project on Wednesday.</w:t>
      </w:r>
      <w:r w:rsidR="00EC390F">
        <w:rPr>
          <w:rFonts w:asciiTheme="majorBidi" w:hAnsiTheme="majorBidi" w:cstheme="majorBidi"/>
          <w:sz w:val="28"/>
          <w:szCs w:val="28"/>
        </w:rPr>
        <w:t xml:space="preserve"> </w:t>
      </w:r>
      <w:r w:rsidR="00EC390F">
        <w:rPr>
          <w:rFonts w:asciiTheme="majorBidi" w:hAnsiTheme="majorBidi" w:cstheme="majorBidi"/>
          <w:b/>
          <w:bCs/>
          <w:sz w:val="28"/>
          <w:szCs w:val="28"/>
        </w:rPr>
        <w:t>[*show book]</w:t>
      </w:r>
    </w:p>
    <w:p w14:paraId="3FE9CC11" w14:textId="77777777" w:rsidR="0011509B" w:rsidRPr="00DE2F0A" w:rsidRDefault="0011509B" w:rsidP="00C2279D">
      <w:pPr>
        <w:spacing w:after="120"/>
        <w:ind w:left="720"/>
        <w:jc w:val="both"/>
        <w:rPr>
          <w:rFonts w:asciiTheme="majorBidi" w:hAnsiTheme="majorBidi" w:cstheme="majorBidi"/>
          <w:sz w:val="28"/>
          <w:szCs w:val="28"/>
        </w:rPr>
      </w:pPr>
      <w:r w:rsidRPr="00DE2F0A">
        <w:rPr>
          <w:rFonts w:asciiTheme="majorBidi" w:hAnsiTheme="majorBidi" w:cstheme="majorBidi"/>
          <w:sz w:val="28"/>
          <w:szCs w:val="28"/>
        </w:rPr>
        <w:t xml:space="preserve">We try to choose our speakers well, and when we find a good one, we </w:t>
      </w:r>
      <w:r w:rsidR="00776D4C" w:rsidRPr="00DE2F0A">
        <w:rPr>
          <w:rFonts w:asciiTheme="majorBidi" w:hAnsiTheme="majorBidi" w:cstheme="majorBidi"/>
          <w:sz w:val="28"/>
          <w:szCs w:val="28"/>
        </w:rPr>
        <w:t xml:space="preserve">often </w:t>
      </w:r>
      <w:r w:rsidRPr="00DE2F0A">
        <w:rPr>
          <w:rFonts w:asciiTheme="majorBidi" w:hAnsiTheme="majorBidi" w:cstheme="majorBidi"/>
          <w:sz w:val="28"/>
          <w:szCs w:val="28"/>
        </w:rPr>
        <w:t xml:space="preserve">invite them back.  </w:t>
      </w:r>
      <w:r w:rsidR="00534699" w:rsidRPr="00DE2F0A">
        <w:rPr>
          <w:rFonts w:asciiTheme="majorBidi" w:hAnsiTheme="majorBidi" w:cstheme="majorBidi"/>
          <w:sz w:val="28"/>
          <w:szCs w:val="28"/>
        </w:rPr>
        <w:t>T</w:t>
      </w:r>
      <w:r w:rsidR="00137C85" w:rsidRPr="00DE2F0A">
        <w:rPr>
          <w:rFonts w:asciiTheme="majorBidi" w:hAnsiTheme="majorBidi" w:cstheme="majorBidi"/>
          <w:sz w:val="28"/>
          <w:szCs w:val="28"/>
        </w:rPr>
        <w:t>h</w:t>
      </w:r>
      <w:r w:rsidR="00B2207C" w:rsidRPr="00DE2F0A">
        <w:rPr>
          <w:rFonts w:asciiTheme="majorBidi" w:hAnsiTheme="majorBidi" w:cstheme="majorBidi"/>
          <w:sz w:val="28"/>
          <w:szCs w:val="28"/>
        </w:rPr>
        <w:t>e</w:t>
      </w:r>
      <w:r w:rsidR="00137C85" w:rsidRPr="00DE2F0A">
        <w:rPr>
          <w:rFonts w:asciiTheme="majorBidi" w:hAnsiTheme="majorBidi" w:cstheme="majorBidi"/>
          <w:sz w:val="28"/>
          <w:szCs w:val="28"/>
        </w:rPr>
        <w:t xml:space="preserve"> speakers </w:t>
      </w:r>
      <w:r w:rsidR="0060784E" w:rsidRPr="00DE2F0A">
        <w:rPr>
          <w:rFonts w:asciiTheme="majorBidi" w:hAnsiTheme="majorBidi" w:cstheme="majorBidi"/>
          <w:sz w:val="28"/>
          <w:szCs w:val="28"/>
        </w:rPr>
        <w:t xml:space="preserve">are world class at what they do, and </w:t>
      </w:r>
      <w:r w:rsidRPr="00DE2F0A">
        <w:rPr>
          <w:rFonts w:asciiTheme="majorBidi" w:hAnsiTheme="majorBidi" w:cstheme="majorBidi"/>
          <w:sz w:val="28"/>
          <w:szCs w:val="28"/>
        </w:rPr>
        <w:t xml:space="preserve">I predict </w:t>
      </w:r>
      <w:r w:rsidR="008634B6" w:rsidRPr="00DE2F0A">
        <w:rPr>
          <w:rFonts w:asciiTheme="majorBidi" w:hAnsiTheme="majorBidi" w:cstheme="majorBidi"/>
          <w:sz w:val="28"/>
          <w:szCs w:val="28"/>
        </w:rPr>
        <w:t xml:space="preserve">that </w:t>
      </w:r>
      <w:r w:rsidRPr="00DE2F0A">
        <w:rPr>
          <w:rFonts w:asciiTheme="majorBidi" w:hAnsiTheme="majorBidi" w:cstheme="majorBidi"/>
          <w:sz w:val="28"/>
          <w:szCs w:val="28"/>
        </w:rPr>
        <w:t>you will like them a lot.</w:t>
      </w:r>
    </w:p>
    <w:p w14:paraId="07469068" w14:textId="77777777" w:rsidR="00C2279D" w:rsidRPr="00DE2F0A" w:rsidRDefault="00C2279D" w:rsidP="00C2279D">
      <w:pPr>
        <w:spacing w:after="120"/>
        <w:ind w:left="720"/>
        <w:jc w:val="both"/>
        <w:rPr>
          <w:rFonts w:asciiTheme="majorBidi" w:hAnsiTheme="majorBidi" w:cstheme="majorBidi"/>
          <w:sz w:val="28"/>
          <w:szCs w:val="28"/>
        </w:rPr>
      </w:pPr>
    </w:p>
    <w:p w14:paraId="391E8C4C" w14:textId="24799E35" w:rsidR="0060784E" w:rsidRPr="00DE2F0A" w:rsidRDefault="0060784E" w:rsidP="00C2279D">
      <w:pPr>
        <w:spacing w:after="120"/>
        <w:jc w:val="both"/>
        <w:rPr>
          <w:rFonts w:asciiTheme="majorBidi" w:hAnsiTheme="majorBidi" w:cstheme="majorBidi"/>
          <w:sz w:val="28"/>
          <w:szCs w:val="28"/>
        </w:rPr>
      </w:pPr>
      <w:r w:rsidRPr="00DE2F0A">
        <w:rPr>
          <w:rFonts w:asciiTheme="majorBidi" w:hAnsiTheme="majorBidi" w:cstheme="majorBidi"/>
          <w:b/>
          <w:sz w:val="28"/>
          <w:szCs w:val="28"/>
        </w:rPr>
        <w:t xml:space="preserve">Don Rubin: </w:t>
      </w:r>
      <w:r w:rsidR="00ED3FD2" w:rsidRPr="00DE2F0A">
        <w:rPr>
          <w:rFonts w:asciiTheme="majorBidi" w:hAnsiTheme="majorBidi" w:cstheme="majorBidi"/>
          <w:sz w:val="28"/>
          <w:szCs w:val="28"/>
        </w:rPr>
        <w:t>With that,</w:t>
      </w:r>
      <w:r w:rsidR="00ED3FD2" w:rsidRPr="00DE2F0A">
        <w:rPr>
          <w:rFonts w:asciiTheme="majorBidi" w:hAnsiTheme="majorBidi" w:cstheme="majorBidi"/>
          <w:b/>
          <w:sz w:val="28"/>
          <w:szCs w:val="28"/>
        </w:rPr>
        <w:t xml:space="preserve"> </w:t>
      </w:r>
      <w:r w:rsidRPr="00DE2F0A">
        <w:rPr>
          <w:rFonts w:asciiTheme="majorBidi" w:hAnsiTheme="majorBidi" w:cstheme="majorBidi"/>
          <w:sz w:val="28"/>
          <w:szCs w:val="28"/>
        </w:rPr>
        <w:t xml:space="preserve">I’m delighted to be able to </w:t>
      </w:r>
      <w:r w:rsidR="00ED3FD2" w:rsidRPr="00DE2F0A">
        <w:rPr>
          <w:rFonts w:asciiTheme="majorBidi" w:hAnsiTheme="majorBidi" w:cstheme="majorBidi"/>
          <w:sz w:val="28"/>
          <w:szCs w:val="28"/>
        </w:rPr>
        <w:t xml:space="preserve">introduce </w:t>
      </w:r>
      <w:r w:rsidRPr="00DE2F0A">
        <w:rPr>
          <w:rFonts w:asciiTheme="majorBidi" w:hAnsiTheme="majorBidi" w:cstheme="majorBidi"/>
          <w:sz w:val="28"/>
          <w:szCs w:val="28"/>
        </w:rPr>
        <w:t xml:space="preserve">Don Rubin as our first day speaker.  Don is a grandmaster of causal inference.  </w:t>
      </w:r>
      <w:r w:rsidR="00995F6B">
        <w:rPr>
          <w:rFonts w:asciiTheme="majorBidi" w:hAnsiTheme="majorBidi" w:cstheme="majorBidi"/>
          <w:sz w:val="28"/>
          <w:szCs w:val="28"/>
        </w:rPr>
        <w:t xml:space="preserve">He </w:t>
      </w:r>
      <w:r w:rsidRPr="00DE2F0A">
        <w:rPr>
          <w:rFonts w:asciiTheme="majorBidi" w:hAnsiTheme="majorBidi" w:cstheme="majorBidi"/>
          <w:sz w:val="28"/>
          <w:szCs w:val="28"/>
        </w:rPr>
        <w:t xml:space="preserve">developed a number of central methods that are in common use today </w:t>
      </w:r>
      <w:r w:rsidR="000430DF">
        <w:rPr>
          <w:rFonts w:asciiTheme="majorBidi" w:hAnsiTheme="majorBidi" w:cstheme="majorBidi"/>
          <w:sz w:val="28"/>
          <w:szCs w:val="28"/>
        </w:rPr>
        <w:t xml:space="preserve">starting </w:t>
      </w:r>
      <w:r w:rsidRPr="00DE2F0A">
        <w:rPr>
          <w:rFonts w:asciiTheme="majorBidi" w:hAnsiTheme="majorBidi" w:cstheme="majorBidi"/>
          <w:sz w:val="28"/>
          <w:szCs w:val="28"/>
        </w:rPr>
        <w:t xml:space="preserve">in the 1970s, and has been active </w:t>
      </w:r>
      <w:r w:rsidR="00C2279D" w:rsidRPr="00DE2F0A">
        <w:rPr>
          <w:rFonts w:asciiTheme="majorBidi" w:hAnsiTheme="majorBidi" w:cstheme="majorBidi"/>
          <w:sz w:val="28"/>
          <w:szCs w:val="28"/>
        </w:rPr>
        <w:t xml:space="preserve">ever </w:t>
      </w:r>
      <w:r w:rsidRPr="00DE2F0A">
        <w:rPr>
          <w:rFonts w:asciiTheme="majorBidi" w:hAnsiTheme="majorBidi" w:cstheme="majorBidi"/>
          <w:sz w:val="28"/>
          <w:szCs w:val="28"/>
        </w:rPr>
        <w:t xml:space="preserve">since, in expanding the boundaries of what counts as good research design.  Much of what we will do builds on what </w:t>
      </w:r>
      <w:r w:rsidR="00137C85" w:rsidRPr="00DE2F0A">
        <w:rPr>
          <w:rFonts w:asciiTheme="majorBidi" w:hAnsiTheme="majorBidi" w:cstheme="majorBidi"/>
          <w:sz w:val="28"/>
          <w:szCs w:val="28"/>
        </w:rPr>
        <w:t xml:space="preserve">is often called </w:t>
      </w:r>
      <w:r w:rsidRPr="00DE2F0A">
        <w:rPr>
          <w:rFonts w:asciiTheme="majorBidi" w:hAnsiTheme="majorBidi" w:cstheme="majorBidi"/>
          <w:sz w:val="28"/>
          <w:szCs w:val="28"/>
        </w:rPr>
        <w:t>the Rubin Causal Model, which treats causal inference as a missing data problem, in which</w:t>
      </w:r>
      <w:r w:rsidR="00137C85" w:rsidRPr="00DE2F0A">
        <w:rPr>
          <w:rFonts w:asciiTheme="majorBidi" w:hAnsiTheme="majorBidi" w:cstheme="majorBidi"/>
          <w:sz w:val="28"/>
          <w:szCs w:val="28"/>
        </w:rPr>
        <w:t>, to estimate treatment effects,</w:t>
      </w:r>
      <w:r w:rsidRPr="00DE2F0A">
        <w:rPr>
          <w:rFonts w:asciiTheme="majorBidi" w:hAnsiTheme="majorBidi" w:cstheme="majorBidi"/>
          <w:sz w:val="28"/>
          <w:szCs w:val="28"/>
        </w:rPr>
        <w:t xml:space="preserve"> we must impute a missing </w:t>
      </w:r>
      <w:r w:rsidRPr="00DE2F0A">
        <w:rPr>
          <w:rFonts w:asciiTheme="majorBidi" w:hAnsiTheme="majorBidi" w:cstheme="majorBidi"/>
          <w:b/>
          <w:sz w:val="28"/>
          <w:szCs w:val="28"/>
        </w:rPr>
        <w:t>potential outcome</w:t>
      </w:r>
      <w:r w:rsidRPr="00DE2F0A">
        <w:rPr>
          <w:rFonts w:asciiTheme="majorBidi" w:hAnsiTheme="majorBidi" w:cstheme="majorBidi"/>
          <w:sz w:val="28"/>
          <w:szCs w:val="28"/>
        </w:rPr>
        <w:t>.</w:t>
      </w:r>
      <w:r w:rsidR="000430DF">
        <w:rPr>
          <w:rFonts w:asciiTheme="majorBidi" w:hAnsiTheme="majorBidi" w:cstheme="majorBidi"/>
          <w:sz w:val="28"/>
          <w:szCs w:val="28"/>
        </w:rPr>
        <w:t xml:space="preserve">  He will say much more about that concept.</w:t>
      </w:r>
    </w:p>
    <w:p w14:paraId="63F90105" w14:textId="0243FE38" w:rsidR="00ED3FD2" w:rsidRPr="00DE2F0A" w:rsidRDefault="00ED3FD2" w:rsidP="00822C58">
      <w:pPr>
        <w:spacing w:after="120"/>
        <w:jc w:val="both"/>
        <w:rPr>
          <w:rFonts w:asciiTheme="majorBidi" w:hAnsiTheme="majorBidi" w:cstheme="majorBidi"/>
          <w:sz w:val="28"/>
          <w:szCs w:val="28"/>
        </w:rPr>
      </w:pPr>
      <w:r w:rsidRPr="00DE2F0A">
        <w:rPr>
          <w:rFonts w:asciiTheme="majorBidi" w:hAnsiTheme="majorBidi" w:cstheme="majorBidi"/>
          <w:sz w:val="28"/>
          <w:szCs w:val="28"/>
        </w:rPr>
        <w:t>I</w:t>
      </w:r>
      <w:r w:rsidR="00995F6B">
        <w:rPr>
          <w:rFonts w:asciiTheme="majorBidi" w:hAnsiTheme="majorBidi" w:cstheme="majorBidi"/>
          <w:sz w:val="28"/>
          <w:szCs w:val="28"/>
        </w:rPr>
        <w:t>n</w:t>
      </w:r>
      <w:r w:rsidRPr="00DE2F0A">
        <w:rPr>
          <w:rFonts w:asciiTheme="majorBidi" w:hAnsiTheme="majorBidi" w:cstheme="majorBidi"/>
          <w:sz w:val="28"/>
          <w:szCs w:val="28"/>
        </w:rPr>
        <w:t xml:space="preserve"> </w:t>
      </w:r>
      <w:r w:rsidR="00822C58">
        <w:rPr>
          <w:rFonts w:asciiTheme="majorBidi" w:hAnsiTheme="majorBidi" w:cstheme="majorBidi"/>
          <w:sz w:val="28"/>
          <w:szCs w:val="28"/>
        </w:rPr>
        <w:t xml:space="preserve">2021, </w:t>
      </w:r>
      <w:r w:rsidRPr="00DE2F0A">
        <w:rPr>
          <w:rFonts w:asciiTheme="majorBidi" w:hAnsiTheme="majorBidi" w:cstheme="majorBidi"/>
          <w:sz w:val="28"/>
          <w:szCs w:val="28"/>
        </w:rPr>
        <w:t xml:space="preserve">Don came as close as it is possible to come to winning the Nobel Prize in Economics without winning it.  </w:t>
      </w:r>
      <w:r w:rsidR="00822C58">
        <w:rPr>
          <w:rFonts w:asciiTheme="majorBidi" w:hAnsiTheme="majorBidi" w:cstheme="majorBidi"/>
          <w:sz w:val="28"/>
          <w:szCs w:val="28"/>
        </w:rPr>
        <w:t xml:space="preserve">Solely because, </w:t>
      </w:r>
      <w:r w:rsidRPr="00DE2F0A">
        <w:rPr>
          <w:rFonts w:asciiTheme="majorBidi" w:hAnsiTheme="majorBidi" w:cstheme="majorBidi"/>
          <w:sz w:val="28"/>
          <w:szCs w:val="28"/>
        </w:rPr>
        <w:t xml:space="preserve">as best I can tell, his professional </w:t>
      </w:r>
      <w:r w:rsidRPr="00DE2F0A">
        <w:rPr>
          <w:rFonts w:asciiTheme="majorBidi" w:hAnsiTheme="majorBidi" w:cstheme="majorBidi"/>
          <w:sz w:val="28"/>
          <w:szCs w:val="28"/>
        </w:rPr>
        <w:lastRenderedPageBreak/>
        <w:t xml:space="preserve">degree is in statistics rather than economics.  But his work is central to our understanding of how to conduct causal inference with observational data.  </w:t>
      </w:r>
    </w:p>
    <w:p w14:paraId="7A5570E6" w14:textId="77777777" w:rsidR="00822C58" w:rsidRDefault="00822C58" w:rsidP="00C2279D">
      <w:pPr>
        <w:spacing w:after="120"/>
        <w:jc w:val="both"/>
        <w:rPr>
          <w:rFonts w:asciiTheme="majorBidi" w:hAnsiTheme="majorBidi" w:cstheme="majorBidi"/>
          <w:sz w:val="28"/>
          <w:szCs w:val="28"/>
        </w:rPr>
      </w:pPr>
      <w:r>
        <w:rPr>
          <w:rFonts w:asciiTheme="majorBidi" w:hAnsiTheme="majorBidi" w:cstheme="majorBidi"/>
          <w:sz w:val="28"/>
          <w:szCs w:val="28"/>
        </w:rPr>
        <w:t xml:space="preserve">His work includes </w:t>
      </w:r>
      <w:r w:rsidR="0084354A" w:rsidRPr="00DE2F0A">
        <w:rPr>
          <w:rFonts w:asciiTheme="majorBidi" w:hAnsiTheme="majorBidi" w:cstheme="majorBidi"/>
          <w:sz w:val="28"/>
          <w:szCs w:val="28"/>
        </w:rPr>
        <w:t xml:space="preserve">the core idea, from his 1973 paper, that you </w:t>
      </w:r>
      <w:r w:rsidR="0084354A" w:rsidRPr="00995F6B">
        <w:rPr>
          <w:rFonts w:asciiTheme="majorBidi" w:hAnsiTheme="majorBidi" w:cstheme="majorBidi"/>
          <w:b/>
          <w:bCs/>
          <w:sz w:val="28"/>
          <w:szCs w:val="28"/>
        </w:rPr>
        <w:t>can</w:t>
      </w:r>
      <w:r w:rsidR="0084354A" w:rsidRPr="00DE2F0A">
        <w:rPr>
          <w:rFonts w:asciiTheme="majorBidi" w:hAnsiTheme="majorBidi" w:cstheme="majorBidi"/>
          <w:sz w:val="28"/>
          <w:szCs w:val="28"/>
        </w:rPr>
        <w:t xml:space="preserve"> </w:t>
      </w:r>
      <w:r w:rsidR="0084354A" w:rsidRPr="00DE2F0A">
        <w:rPr>
          <w:rFonts w:asciiTheme="majorBidi" w:hAnsiTheme="majorBidi" w:cstheme="majorBidi"/>
          <w:b/>
          <w:sz w:val="28"/>
          <w:szCs w:val="28"/>
        </w:rPr>
        <w:t>do</w:t>
      </w:r>
      <w:r w:rsidR="0084354A" w:rsidRPr="00DE2F0A">
        <w:rPr>
          <w:rFonts w:asciiTheme="majorBidi" w:hAnsiTheme="majorBidi" w:cstheme="majorBidi"/>
          <w:sz w:val="28"/>
          <w:szCs w:val="28"/>
        </w:rPr>
        <w:t xml:space="preserve"> serious causal inference with observational </w:t>
      </w:r>
      <w:r w:rsidR="008C5E95" w:rsidRPr="00DE2F0A">
        <w:rPr>
          <w:rFonts w:asciiTheme="majorBidi" w:hAnsiTheme="majorBidi" w:cstheme="majorBidi"/>
          <w:sz w:val="28"/>
          <w:szCs w:val="28"/>
        </w:rPr>
        <w:t>data</w:t>
      </w:r>
      <w:r w:rsidR="000430DF">
        <w:rPr>
          <w:rFonts w:asciiTheme="majorBidi" w:hAnsiTheme="majorBidi" w:cstheme="majorBidi"/>
          <w:sz w:val="28"/>
          <w:szCs w:val="28"/>
        </w:rPr>
        <w:t>.</w:t>
      </w:r>
      <w:r w:rsidR="008C5E95" w:rsidRPr="00DE2F0A">
        <w:rPr>
          <w:rFonts w:asciiTheme="majorBidi" w:hAnsiTheme="majorBidi" w:cstheme="majorBidi"/>
          <w:sz w:val="28"/>
          <w:szCs w:val="28"/>
        </w:rPr>
        <w:t xml:space="preserve"> </w:t>
      </w:r>
      <w:r w:rsidR="000430DF">
        <w:rPr>
          <w:rFonts w:asciiTheme="majorBidi" w:hAnsiTheme="majorBidi" w:cstheme="majorBidi"/>
          <w:sz w:val="28"/>
          <w:szCs w:val="28"/>
        </w:rPr>
        <w:t xml:space="preserve"> Jerzey Neyman developed the potential outcomes notation in the 1920s, but didn’t apply it to observational data.</w:t>
      </w:r>
    </w:p>
    <w:p w14:paraId="62A90C9C" w14:textId="3421695A" w:rsidR="0084354A" w:rsidRPr="00DE2F0A" w:rsidRDefault="005F5BCD" w:rsidP="00C2279D">
      <w:pPr>
        <w:spacing w:after="120"/>
        <w:jc w:val="both"/>
        <w:rPr>
          <w:rFonts w:asciiTheme="majorBidi" w:hAnsiTheme="majorBidi" w:cstheme="majorBidi"/>
          <w:sz w:val="28"/>
          <w:szCs w:val="28"/>
        </w:rPr>
      </w:pPr>
      <w:r>
        <w:rPr>
          <w:rFonts w:asciiTheme="majorBidi" w:hAnsiTheme="majorBidi" w:cstheme="majorBidi"/>
          <w:sz w:val="28"/>
          <w:szCs w:val="28"/>
        </w:rPr>
        <w:t xml:space="preserve">It includes </w:t>
      </w:r>
      <w:r w:rsidR="000430DF">
        <w:rPr>
          <w:rFonts w:asciiTheme="majorBidi" w:hAnsiTheme="majorBidi" w:cstheme="majorBidi"/>
          <w:sz w:val="28"/>
          <w:szCs w:val="28"/>
        </w:rPr>
        <w:t xml:space="preserve">Don’s </w:t>
      </w:r>
      <w:r w:rsidR="0084354A" w:rsidRPr="00DE2F0A">
        <w:rPr>
          <w:rFonts w:asciiTheme="majorBidi" w:hAnsiTheme="majorBidi" w:cstheme="majorBidi"/>
          <w:sz w:val="28"/>
          <w:szCs w:val="28"/>
        </w:rPr>
        <w:t>work in the 1980s with Paul Rosenbaum developing the concept of the propensity score.  And his work in the 1990s with Josh Angrist and Guido Imbens on causal instrumental variable analysis.</w:t>
      </w:r>
      <w:r w:rsidR="000430DF">
        <w:rPr>
          <w:rFonts w:asciiTheme="majorBidi" w:hAnsiTheme="majorBidi" w:cstheme="majorBidi"/>
          <w:sz w:val="28"/>
          <w:szCs w:val="28"/>
        </w:rPr>
        <w:t xml:space="preserve">  And much more.  The Nobel prize committee decided to </w:t>
      </w:r>
      <w:r w:rsidR="00995F6B">
        <w:rPr>
          <w:rFonts w:asciiTheme="majorBidi" w:hAnsiTheme="majorBidi" w:cstheme="majorBidi"/>
          <w:sz w:val="28"/>
          <w:szCs w:val="28"/>
        </w:rPr>
        <w:t xml:space="preserve">award the Nobel prize to </w:t>
      </w:r>
      <w:r w:rsidR="000430DF">
        <w:rPr>
          <w:rFonts w:asciiTheme="majorBidi" w:hAnsiTheme="majorBidi" w:cstheme="majorBidi"/>
          <w:sz w:val="28"/>
          <w:szCs w:val="28"/>
        </w:rPr>
        <w:t xml:space="preserve">Angrist and Imbens, </w:t>
      </w:r>
      <w:r w:rsidR="00995F6B">
        <w:rPr>
          <w:rFonts w:asciiTheme="majorBidi" w:hAnsiTheme="majorBidi" w:cstheme="majorBidi"/>
          <w:sz w:val="28"/>
          <w:szCs w:val="28"/>
        </w:rPr>
        <w:t xml:space="preserve">and to cite two earlier Angrist and Imbens papers, </w:t>
      </w:r>
      <w:r w:rsidR="000430DF">
        <w:rPr>
          <w:rFonts w:asciiTheme="majorBidi" w:hAnsiTheme="majorBidi" w:cstheme="majorBidi"/>
          <w:sz w:val="28"/>
          <w:szCs w:val="28"/>
        </w:rPr>
        <w:t xml:space="preserve">instead of the Angrist-Imbens-Rubin paper, but </w:t>
      </w:r>
      <w:r>
        <w:rPr>
          <w:rFonts w:asciiTheme="majorBidi" w:hAnsiTheme="majorBidi" w:cstheme="majorBidi"/>
          <w:sz w:val="28"/>
          <w:szCs w:val="28"/>
        </w:rPr>
        <w:t xml:space="preserve">the 1996 Angrist Imbens Rubin paper </w:t>
      </w:r>
      <w:r w:rsidR="000430DF">
        <w:rPr>
          <w:rFonts w:asciiTheme="majorBidi" w:hAnsiTheme="majorBidi" w:cstheme="majorBidi"/>
          <w:sz w:val="28"/>
          <w:szCs w:val="28"/>
        </w:rPr>
        <w:t>is the one you should read.</w:t>
      </w:r>
    </w:p>
    <w:p w14:paraId="0A5596D0" w14:textId="77777777" w:rsidR="0060784E" w:rsidRPr="00DE2F0A" w:rsidRDefault="00651FC4" w:rsidP="00137C85">
      <w:pPr>
        <w:spacing w:after="120"/>
        <w:jc w:val="both"/>
        <w:rPr>
          <w:rFonts w:asciiTheme="majorBidi" w:hAnsiTheme="majorBidi" w:cstheme="majorBidi"/>
          <w:sz w:val="28"/>
          <w:szCs w:val="28"/>
        </w:rPr>
      </w:pPr>
      <w:r w:rsidRPr="00DE2F0A">
        <w:rPr>
          <w:rFonts w:asciiTheme="majorBidi" w:hAnsiTheme="majorBidi" w:cstheme="majorBidi"/>
          <w:sz w:val="28"/>
          <w:szCs w:val="28"/>
        </w:rPr>
        <w:t>L</w:t>
      </w:r>
      <w:r w:rsidR="0060784E" w:rsidRPr="00DE2F0A">
        <w:rPr>
          <w:rFonts w:asciiTheme="majorBidi" w:hAnsiTheme="majorBidi" w:cstheme="majorBidi"/>
          <w:sz w:val="28"/>
          <w:szCs w:val="28"/>
        </w:rPr>
        <w:t xml:space="preserve">et me say a few words about what Don and I hope you take away from his lectures – and those of our other speakers.  What I find most valuable is learning how Don </w:t>
      </w:r>
      <w:r w:rsidR="0060784E" w:rsidRPr="00DE2F0A">
        <w:rPr>
          <w:rFonts w:asciiTheme="majorBidi" w:hAnsiTheme="majorBidi" w:cstheme="majorBidi"/>
          <w:i/>
          <w:sz w:val="28"/>
          <w:szCs w:val="28"/>
        </w:rPr>
        <w:t>thinks</w:t>
      </w:r>
      <w:r w:rsidR="0060784E" w:rsidRPr="00DE2F0A">
        <w:rPr>
          <w:rFonts w:asciiTheme="majorBidi" w:hAnsiTheme="majorBidi" w:cstheme="majorBidi"/>
          <w:sz w:val="28"/>
          <w:szCs w:val="28"/>
        </w:rPr>
        <w:t xml:space="preserve"> about causal inference.  </w:t>
      </w:r>
      <w:r w:rsidR="00A85A55" w:rsidRPr="00DE2F0A">
        <w:rPr>
          <w:rFonts w:asciiTheme="majorBidi" w:hAnsiTheme="majorBidi" w:cstheme="majorBidi"/>
          <w:sz w:val="28"/>
          <w:szCs w:val="28"/>
        </w:rPr>
        <w:t xml:space="preserve">What are the core problems to be solved?  How can one think about them?  </w:t>
      </w:r>
      <w:r w:rsidR="0060784E" w:rsidRPr="00DE2F0A">
        <w:rPr>
          <w:rFonts w:asciiTheme="majorBidi" w:hAnsiTheme="majorBidi" w:cstheme="majorBidi"/>
          <w:sz w:val="28"/>
          <w:szCs w:val="28"/>
        </w:rPr>
        <w:t xml:space="preserve">That </w:t>
      </w:r>
      <w:r w:rsidR="00A85A55" w:rsidRPr="00DE2F0A">
        <w:rPr>
          <w:rFonts w:asciiTheme="majorBidi" w:hAnsiTheme="majorBidi" w:cstheme="majorBidi"/>
          <w:sz w:val="28"/>
          <w:szCs w:val="28"/>
        </w:rPr>
        <w:t xml:space="preserve">understanding </w:t>
      </w:r>
      <w:r w:rsidR="0060784E" w:rsidRPr="00DE2F0A">
        <w:rPr>
          <w:rFonts w:asciiTheme="majorBidi" w:hAnsiTheme="majorBidi" w:cstheme="majorBidi"/>
          <w:sz w:val="28"/>
          <w:szCs w:val="28"/>
        </w:rPr>
        <w:t>doesn’t come all at once, and you need to listen for it, rather than for specific methods.</w:t>
      </w:r>
    </w:p>
    <w:p w14:paraId="108770BF" w14:textId="0B805906" w:rsidR="00754B50" w:rsidRPr="00DE2F0A" w:rsidRDefault="00137C85" w:rsidP="003A5F71">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You will get </w:t>
      </w:r>
      <w:r w:rsidR="00A85A55" w:rsidRPr="00DE2F0A">
        <w:rPr>
          <w:rFonts w:asciiTheme="majorBidi" w:hAnsiTheme="majorBidi" w:cstheme="majorBidi"/>
          <w:sz w:val="28"/>
          <w:szCs w:val="28"/>
        </w:rPr>
        <w:t>a</w:t>
      </w:r>
      <w:r w:rsidRPr="00DE2F0A">
        <w:rPr>
          <w:rFonts w:asciiTheme="majorBidi" w:hAnsiTheme="majorBidi" w:cstheme="majorBidi"/>
          <w:sz w:val="28"/>
          <w:szCs w:val="28"/>
        </w:rPr>
        <w:t xml:space="preserve"> flavor for Don’s thinking today.  His approach to thinking about causal inference and research design is also reflected in his book with Guido Imbens.  We’ve assigned some chapters as suggested reading for today, and more tomorrow, but the full book will repay </w:t>
      </w:r>
      <w:r w:rsidR="000430DF">
        <w:rPr>
          <w:rFonts w:asciiTheme="majorBidi" w:hAnsiTheme="majorBidi" w:cstheme="majorBidi"/>
          <w:sz w:val="28"/>
          <w:szCs w:val="28"/>
        </w:rPr>
        <w:t xml:space="preserve">careful </w:t>
      </w:r>
      <w:r w:rsidRPr="00DE2F0A">
        <w:rPr>
          <w:rFonts w:asciiTheme="majorBidi" w:hAnsiTheme="majorBidi" w:cstheme="majorBidi"/>
          <w:sz w:val="28"/>
          <w:szCs w:val="28"/>
        </w:rPr>
        <w:t>reading.</w:t>
      </w:r>
    </w:p>
    <w:p w14:paraId="36FD184B" w14:textId="4DB9257B" w:rsidR="003944C3" w:rsidRPr="00DE2F0A" w:rsidRDefault="00137C85" w:rsidP="00137C85">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My major regret is that, in the interests of </w:t>
      </w:r>
      <w:r w:rsidR="00383B01" w:rsidRPr="00DE2F0A">
        <w:rPr>
          <w:rFonts w:asciiTheme="majorBidi" w:hAnsiTheme="majorBidi" w:cstheme="majorBidi"/>
          <w:sz w:val="28"/>
          <w:szCs w:val="28"/>
        </w:rPr>
        <w:t xml:space="preserve">finishing </w:t>
      </w:r>
      <w:r w:rsidRPr="00DE2F0A">
        <w:rPr>
          <w:rFonts w:asciiTheme="majorBidi" w:hAnsiTheme="majorBidi" w:cstheme="majorBidi"/>
          <w:sz w:val="28"/>
          <w:szCs w:val="28"/>
        </w:rPr>
        <w:t xml:space="preserve">the book, Guido and Don did not cover difference-in-differences </w:t>
      </w:r>
      <w:r w:rsidR="0084354A" w:rsidRPr="00DE2F0A">
        <w:rPr>
          <w:rFonts w:asciiTheme="majorBidi" w:hAnsiTheme="majorBidi" w:cstheme="majorBidi"/>
          <w:sz w:val="28"/>
          <w:szCs w:val="28"/>
        </w:rPr>
        <w:t xml:space="preserve">(DiD, I will call it) </w:t>
      </w:r>
      <w:r w:rsidR="00754B50" w:rsidRPr="00DE2F0A">
        <w:rPr>
          <w:rFonts w:asciiTheme="majorBidi" w:hAnsiTheme="majorBidi" w:cstheme="majorBidi"/>
          <w:sz w:val="28"/>
          <w:szCs w:val="28"/>
        </w:rPr>
        <w:t>or regression discontinuity designs</w:t>
      </w:r>
      <w:r w:rsidR="0084354A" w:rsidRPr="00DE2F0A">
        <w:rPr>
          <w:rFonts w:asciiTheme="majorBidi" w:hAnsiTheme="majorBidi" w:cstheme="majorBidi"/>
          <w:sz w:val="28"/>
          <w:szCs w:val="28"/>
        </w:rPr>
        <w:t xml:space="preserve"> (RD or RDD, although </w:t>
      </w:r>
      <w:r w:rsidR="009118EC">
        <w:rPr>
          <w:rFonts w:asciiTheme="majorBidi" w:hAnsiTheme="majorBidi" w:cstheme="majorBidi"/>
          <w:sz w:val="28"/>
          <w:szCs w:val="28"/>
        </w:rPr>
        <w:t xml:space="preserve">the name is a bad one, because </w:t>
      </w:r>
      <w:r w:rsidR="0084354A" w:rsidRPr="00DE2F0A">
        <w:rPr>
          <w:rFonts w:asciiTheme="majorBidi" w:hAnsiTheme="majorBidi" w:cstheme="majorBidi"/>
          <w:sz w:val="28"/>
          <w:szCs w:val="28"/>
        </w:rPr>
        <w:t xml:space="preserve">RD designs are not really about regression at all).  </w:t>
      </w:r>
    </w:p>
    <w:p w14:paraId="2699C4F9" w14:textId="3B347E24" w:rsidR="003A5F71" w:rsidRPr="00DE2F0A" w:rsidRDefault="0084354A" w:rsidP="00137C85">
      <w:pPr>
        <w:spacing w:after="120"/>
        <w:jc w:val="both"/>
        <w:rPr>
          <w:rFonts w:asciiTheme="majorBidi" w:hAnsiTheme="majorBidi" w:cstheme="majorBidi"/>
          <w:sz w:val="28"/>
          <w:szCs w:val="28"/>
        </w:rPr>
      </w:pPr>
      <w:r w:rsidRPr="00DE2F0A">
        <w:rPr>
          <w:rFonts w:asciiTheme="majorBidi" w:hAnsiTheme="majorBidi" w:cstheme="majorBidi"/>
          <w:sz w:val="28"/>
          <w:szCs w:val="28"/>
        </w:rPr>
        <w:t>But not to worry</w:t>
      </w:r>
      <w:r w:rsidR="00651FC4" w:rsidRPr="00DE2F0A">
        <w:rPr>
          <w:rFonts w:asciiTheme="majorBidi" w:hAnsiTheme="majorBidi" w:cstheme="majorBidi"/>
          <w:sz w:val="28"/>
          <w:szCs w:val="28"/>
        </w:rPr>
        <w:t xml:space="preserve"> about what’s not in the Imbens and Rubin book</w:t>
      </w:r>
      <w:r w:rsidRPr="00DE2F0A">
        <w:rPr>
          <w:rFonts w:asciiTheme="majorBidi" w:hAnsiTheme="majorBidi" w:cstheme="majorBidi"/>
          <w:sz w:val="28"/>
          <w:szCs w:val="28"/>
        </w:rPr>
        <w:t xml:space="preserve">:  </w:t>
      </w:r>
      <w:r w:rsidR="005F5BCD">
        <w:rPr>
          <w:rFonts w:asciiTheme="majorBidi" w:hAnsiTheme="majorBidi" w:cstheme="majorBidi"/>
          <w:sz w:val="28"/>
          <w:szCs w:val="28"/>
        </w:rPr>
        <w:t>Yiqing Xu</w:t>
      </w:r>
      <w:r w:rsidRPr="00DE2F0A">
        <w:rPr>
          <w:rFonts w:asciiTheme="majorBidi" w:hAnsiTheme="majorBidi" w:cstheme="majorBidi"/>
          <w:sz w:val="28"/>
          <w:szCs w:val="28"/>
        </w:rPr>
        <w:t xml:space="preserve">, our speaker Wednesday, is one of the leaders in </w:t>
      </w:r>
      <w:r w:rsidR="009118EC">
        <w:rPr>
          <w:rFonts w:asciiTheme="majorBidi" w:hAnsiTheme="majorBidi" w:cstheme="majorBidi"/>
          <w:sz w:val="28"/>
          <w:szCs w:val="28"/>
        </w:rPr>
        <w:t xml:space="preserve">a flurry of </w:t>
      </w:r>
      <w:r w:rsidRPr="00DE2F0A">
        <w:rPr>
          <w:rFonts w:asciiTheme="majorBidi" w:hAnsiTheme="majorBidi" w:cstheme="majorBidi"/>
          <w:sz w:val="28"/>
          <w:szCs w:val="28"/>
        </w:rPr>
        <w:t>recent DiD work</w:t>
      </w:r>
      <w:r w:rsidR="009118EC">
        <w:rPr>
          <w:rFonts w:asciiTheme="majorBidi" w:hAnsiTheme="majorBidi" w:cstheme="majorBidi"/>
          <w:sz w:val="28"/>
          <w:szCs w:val="28"/>
        </w:rPr>
        <w:t xml:space="preserve"> on DiD designs which has clarified when the classic approaches work, and when they need to be revised</w:t>
      </w:r>
      <w:r w:rsidRPr="00DE2F0A">
        <w:rPr>
          <w:rFonts w:asciiTheme="majorBidi" w:hAnsiTheme="majorBidi" w:cstheme="majorBidi"/>
          <w:sz w:val="28"/>
          <w:szCs w:val="28"/>
        </w:rPr>
        <w:t xml:space="preserve">.  So is </w:t>
      </w:r>
      <w:r w:rsidR="00AF1424">
        <w:rPr>
          <w:rFonts w:asciiTheme="majorBidi" w:hAnsiTheme="majorBidi" w:cstheme="majorBidi"/>
          <w:sz w:val="28"/>
          <w:szCs w:val="28"/>
        </w:rPr>
        <w:t xml:space="preserve">Andrew Goodman-Bacon, </w:t>
      </w:r>
      <w:r w:rsidRPr="00DE2F0A">
        <w:rPr>
          <w:rFonts w:asciiTheme="majorBidi" w:hAnsiTheme="majorBidi" w:cstheme="majorBidi"/>
          <w:sz w:val="28"/>
          <w:szCs w:val="28"/>
        </w:rPr>
        <w:t xml:space="preserve">who will be </w:t>
      </w:r>
      <w:r w:rsidR="00AF1424">
        <w:rPr>
          <w:rFonts w:asciiTheme="majorBidi" w:hAnsiTheme="majorBidi" w:cstheme="majorBidi"/>
          <w:sz w:val="28"/>
          <w:szCs w:val="28"/>
        </w:rPr>
        <w:t xml:space="preserve">our advanced DiD speaker </w:t>
      </w:r>
      <w:r w:rsidRPr="00DE2F0A">
        <w:rPr>
          <w:rFonts w:asciiTheme="majorBidi" w:hAnsiTheme="majorBidi" w:cstheme="majorBidi"/>
          <w:sz w:val="28"/>
          <w:szCs w:val="28"/>
        </w:rPr>
        <w:t xml:space="preserve">next week.  </w:t>
      </w:r>
    </w:p>
    <w:p w14:paraId="7426421F" w14:textId="77777777" w:rsidR="003944C3" w:rsidRPr="00DE2F0A" w:rsidRDefault="003944C3" w:rsidP="003944C3">
      <w:pPr>
        <w:spacing w:after="120"/>
        <w:jc w:val="both"/>
        <w:rPr>
          <w:rFonts w:asciiTheme="majorBidi" w:hAnsiTheme="majorBidi" w:cstheme="majorBidi"/>
          <w:sz w:val="28"/>
          <w:szCs w:val="28"/>
        </w:rPr>
      </w:pPr>
      <w:r w:rsidRPr="00DE2F0A">
        <w:rPr>
          <w:rFonts w:asciiTheme="majorBidi" w:hAnsiTheme="majorBidi" w:cstheme="majorBidi"/>
          <w:b/>
          <w:sz w:val="28"/>
          <w:szCs w:val="28"/>
        </w:rPr>
        <w:t>Overall approach:  emphasize intuition.</w:t>
      </w:r>
      <w:r w:rsidRPr="00DE2F0A">
        <w:rPr>
          <w:rFonts w:asciiTheme="majorBidi" w:hAnsiTheme="majorBidi" w:cstheme="majorBidi"/>
          <w:sz w:val="28"/>
          <w:szCs w:val="28"/>
        </w:rPr>
        <w:t xml:space="preserve">  Throughout the week, we’ve asked our speakers to emphasize intuition, and go light on algebra and formal proofs.  How far to tilt in that direction is a judgment call, that each speaker makes for himself, with some guidance from me and </w:t>
      </w:r>
      <w:r w:rsidR="00651FC4" w:rsidRPr="00DE2F0A">
        <w:rPr>
          <w:rFonts w:asciiTheme="majorBidi" w:hAnsiTheme="majorBidi" w:cstheme="majorBidi"/>
          <w:sz w:val="28"/>
          <w:szCs w:val="28"/>
        </w:rPr>
        <w:t>Scott</w:t>
      </w:r>
      <w:r w:rsidRPr="00DE2F0A">
        <w:rPr>
          <w:rFonts w:asciiTheme="majorBidi" w:hAnsiTheme="majorBidi" w:cstheme="majorBidi"/>
          <w:sz w:val="28"/>
          <w:szCs w:val="28"/>
        </w:rPr>
        <w:t xml:space="preserve">.  Part of what I want to learn myself from these workshops, and hope you can learn, from Don Rubin and our other speakers, is how people who are really good at this stuff </w:t>
      </w:r>
      <w:r w:rsidRPr="00DE2F0A">
        <w:rPr>
          <w:rFonts w:asciiTheme="majorBidi" w:hAnsiTheme="majorBidi" w:cstheme="majorBidi"/>
          <w:i/>
          <w:sz w:val="28"/>
          <w:szCs w:val="28"/>
        </w:rPr>
        <w:t>think</w:t>
      </w:r>
      <w:r w:rsidRPr="00DE2F0A">
        <w:rPr>
          <w:rFonts w:asciiTheme="majorBidi" w:hAnsiTheme="majorBidi" w:cstheme="majorBidi"/>
          <w:sz w:val="28"/>
          <w:szCs w:val="28"/>
        </w:rPr>
        <w:t xml:space="preserve"> about causal inference, and what they think the important moves are, much more than particular proofs.</w:t>
      </w:r>
    </w:p>
    <w:p w14:paraId="7AC38BE8" w14:textId="792526D4" w:rsidR="003944C3" w:rsidRPr="00DE2F0A" w:rsidRDefault="003944C3" w:rsidP="003944C3">
      <w:pPr>
        <w:spacing w:after="120"/>
        <w:jc w:val="both"/>
        <w:rPr>
          <w:rFonts w:asciiTheme="majorBidi" w:hAnsiTheme="majorBidi" w:cstheme="majorBidi"/>
          <w:sz w:val="28"/>
          <w:szCs w:val="28"/>
        </w:rPr>
      </w:pPr>
      <w:r w:rsidRPr="00DE2F0A">
        <w:rPr>
          <w:rFonts w:asciiTheme="majorBidi" w:hAnsiTheme="majorBidi" w:cstheme="majorBidi"/>
          <w:sz w:val="28"/>
          <w:szCs w:val="28"/>
        </w:rPr>
        <w:lastRenderedPageBreak/>
        <w:t xml:space="preserve">Don Rubin will </w:t>
      </w:r>
      <w:r w:rsidR="009118EC">
        <w:rPr>
          <w:rFonts w:asciiTheme="majorBidi" w:hAnsiTheme="majorBidi" w:cstheme="majorBidi"/>
          <w:sz w:val="28"/>
          <w:szCs w:val="28"/>
        </w:rPr>
        <w:t xml:space="preserve">tilt </w:t>
      </w:r>
      <w:r w:rsidRPr="00DE2F0A">
        <w:rPr>
          <w:rFonts w:asciiTheme="majorBidi" w:hAnsiTheme="majorBidi" w:cstheme="majorBidi"/>
          <w:sz w:val="28"/>
          <w:szCs w:val="28"/>
        </w:rPr>
        <w:t xml:space="preserve">especially </w:t>
      </w:r>
      <w:r w:rsidR="009118EC">
        <w:rPr>
          <w:rFonts w:asciiTheme="majorBidi" w:hAnsiTheme="majorBidi" w:cstheme="majorBidi"/>
          <w:sz w:val="28"/>
          <w:szCs w:val="28"/>
        </w:rPr>
        <w:t>toward intuition</w:t>
      </w:r>
      <w:r w:rsidRPr="00DE2F0A">
        <w:rPr>
          <w:rFonts w:asciiTheme="majorBidi" w:hAnsiTheme="majorBidi" w:cstheme="majorBidi"/>
          <w:sz w:val="28"/>
          <w:szCs w:val="28"/>
        </w:rPr>
        <w:t xml:space="preserve">, both because he goes first and because that is his style.  In our experience, that will be just right for many of you, but some will want more algebra.  Some of you will be thinking, this is too slow and simple for me.  My advice:  Don’t worry.  There will be plenty of </w:t>
      </w:r>
      <w:r w:rsidR="00651FC4" w:rsidRPr="00DE2F0A">
        <w:rPr>
          <w:rFonts w:asciiTheme="majorBidi" w:hAnsiTheme="majorBidi" w:cstheme="majorBidi"/>
          <w:sz w:val="28"/>
          <w:szCs w:val="28"/>
        </w:rPr>
        <w:t xml:space="preserve">more technical </w:t>
      </w:r>
      <w:r w:rsidRPr="00DE2F0A">
        <w:rPr>
          <w:rFonts w:asciiTheme="majorBidi" w:hAnsiTheme="majorBidi" w:cstheme="majorBidi"/>
          <w:sz w:val="28"/>
          <w:szCs w:val="28"/>
        </w:rPr>
        <w:t xml:space="preserve">“meat” to follow.  Listen to how Don Rubin </w:t>
      </w:r>
      <w:r w:rsidRPr="00DE2F0A">
        <w:rPr>
          <w:rFonts w:asciiTheme="majorBidi" w:hAnsiTheme="majorBidi" w:cstheme="majorBidi"/>
          <w:i/>
          <w:sz w:val="28"/>
          <w:szCs w:val="28"/>
        </w:rPr>
        <w:t>thinks</w:t>
      </w:r>
      <w:r w:rsidRPr="00DE2F0A">
        <w:rPr>
          <w:rFonts w:asciiTheme="majorBidi" w:hAnsiTheme="majorBidi" w:cstheme="majorBidi"/>
          <w:sz w:val="28"/>
          <w:szCs w:val="28"/>
        </w:rPr>
        <w:t xml:space="preserve"> about causal inference.</w:t>
      </w:r>
      <w:r w:rsidR="00AF1424">
        <w:rPr>
          <w:rFonts w:asciiTheme="majorBidi" w:hAnsiTheme="majorBidi" w:cstheme="majorBidi"/>
          <w:sz w:val="28"/>
          <w:szCs w:val="28"/>
        </w:rPr>
        <w:t xml:space="preserve">  There is plenty of math in the Imbens and Rubin book.</w:t>
      </w:r>
    </w:p>
    <w:p w14:paraId="3ADB2BCF" w14:textId="77777777" w:rsidR="003944C3" w:rsidRPr="00DE2F0A" w:rsidRDefault="003944C3" w:rsidP="003F5CF2">
      <w:pPr>
        <w:spacing w:after="120"/>
        <w:jc w:val="both"/>
        <w:rPr>
          <w:rFonts w:asciiTheme="majorBidi" w:hAnsiTheme="majorBidi" w:cstheme="majorBidi"/>
          <w:sz w:val="28"/>
          <w:szCs w:val="28"/>
        </w:rPr>
      </w:pPr>
      <w:r w:rsidRPr="00DE2F0A">
        <w:rPr>
          <w:rFonts w:asciiTheme="majorBidi" w:hAnsiTheme="majorBidi" w:cstheme="majorBidi"/>
          <w:b/>
          <w:sz w:val="28"/>
          <w:szCs w:val="28"/>
        </w:rPr>
        <w:t>Some cautions and comments</w:t>
      </w:r>
      <w:r w:rsidRPr="00DE2F0A">
        <w:rPr>
          <w:rFonts w:asciiTheme="majorBidi" w:hAnsiTheme="majorBidi" w:cstheme="majorBidi"/>
          <w:sz w:val="28"/>
          <w:szCs w:val="28"/>
        </w:rPr>
        <w:t xml:space="preserve">.  We’ll cover a lot of ground, we’ll push you pretty hard, and you won’t get everything in one go.  You’ll need to read more, both now and later.  </w:t>
      </w:r>
    </w:p>
    <w:p w14:paraId="052C66AA" w14:textId="63B2443D" w:rsidR="003944C3" w:rsidRPr="00DE2F0A" w:rsidRDefault="003944C3" w:rsidP="003F5CF2">
      <w:pPr>
        <w:spacing w:after="120"/>
        <w:jc w:val="both"/>
        <w:rPr>
          <w:rFonts w:asciiTheme="majorBidi" w:hAnsiTheme="majorBidi" w:cstheme="majorBidi"/>
          <w:sz w:val="28"/>
          <w:szCs w:val="28"/>
        </w:rPr>
      </w:pPr>
      <w:r w:rsidRPr="00DE2F0A">
        <w:rPr>
          <w:rFonts w:asciiTheme="majorBidi" w:hAnsiTheme="majorBidi" w:cstheme="majorBidi"/>
          <w:sz w:val="28"/>
          <w:szCs w:val="28"/>
        </w:rPr>
        <w:t>We make judgments, and the speakers make judgments, about what to cover, and what not to reach.  We cover as much as we can in one week, but there will be a lot we don’t reach.</w:t>
      </w:r>
      <w:r w:rsidR="009118EC">
        <w:rPr>
          <w:rFonts w:asciiTheme="majorBidi" w:hAnsiTheme="majorBidi" w:cstheme="majorBidi"/>
          <w:sz w:val="28"/>
          <w:szCs w:val="28"/>
        </w:rPr>
        <w:t xml:space="preserve">  If you want to know more about Topic X, please ask me or Scott.  We might know something.</w:t>
      </w:r>
    </w:p>
    <w:p w14:paraId="136B3FA8" w14:textId="214F9AF0" w:rsidR="003944C3" w:rsidRPr="00DE2F0A" w:rsidRDefault="003944C3" w:rsidP="003F5CF2">
      <w:pPr>
        <w:spacing w:after="120"/>
        <w:jc w:val="both"/>
        <w:rPr>
          <w:rFonts w:asciiTheme="majorBidi" w:hAnsiTheme="majorBidi" w:cstheme="majorBidi"/>
          <w:sz w:val="28"/>
          <w:szCs w:val="28"/>
        </w:rPr>
      </w:pPr>
      <w:r w:rsidRPr="00DE2F0A">
        <w:rPr>
          <w:rFonts w:asciiTheme="majorBidi" w:hAnsiTheme="majorBidi" w:cstheme="majorBidi"/>
          <w:b/>
          <w:i/>
          <w:sz w:val="28"/>
          <w:szCs w:val="28"/>
        </w:rPr>
        <w:t>Asking questions</w:t>
      </w:r>
      <w:r w:rsidR="003F5CF2" w:rsidRPr="00DE2F0A">
        <w:rPr>
          <w:rFonts w:asciiTheme="majorBidi" w:hAnsiTheme="majorBidi" w:cstheme="majorBidi"/>
          <w:b/>
          <w:i/>
          <w:sz w:val="28"/>
          <w:szCs w:val="28"/>
        </w:rPr>
        <w:t>.</w:t>
      </w:r>
      <w:r w:rsidRPr="00DE2F0A">
        <w:rPr>
          <w:rFonts w:asciiTheme="majorBidi" w:hAnsiTheme="majorBidi" w:cstheme="majorBidi"/>
          <w:sz w:val="28"/>
          <w:szCs w:val="28"/>
        </w:rPr>
        <w:t xml:space="preserve">  A request as we go along.  We’re pushing our speakers hard too – 5 or</w:t>
      </w:r>
      <w:r w:rsidR="00651FC4" w:rsidRPr="00DE2F0A">
        <w:rPr>
          <w:rFonts w:asciiTheme="majorBidi" w:hAnsiTheme="majorBidi" w:cstheme="majorBidi"/>
          <w:sz w:val="28"/>
          <w:szCs w:val="28"/>
        </w:rPr>
        <w:t xml:space="preserve"> </w:t>
      </w:r>
      <w:r w:rsidRPr="00DE2F0A">
        <w:rPr>
          <w:rFonts w:asciiTheme="majorBidi" w:hAnsiTheme="majorBidi" w:cstheme="majorBidi"/>
          <w:sz w:val="28"/>
          <w:szCs w:val="28"/>
        </w:rPr>
        <w:t xml:space="preserve">6 lecture hours is a lot.  I want to </w:t>
      </w:r>
      <w:r w:rsidRPr="00DE2F0A">
        <w:rPr>
          <w:rFonts w:asciiTheme="majorBidi" w:hAnsiTheme="majorBidi" w:cstheme="majorBidi"/>
          <w:b/>
          <w:sz w:val="28"/>
          <w:szCs w:val="28"/>
        </w:rPr>
        <w:t>insist</w:t>
      </w:r>
      <w:r w:rsidRPr="00DE2F0A">
        <w:rPr>
          <w:rFonts w:asciiTheme="majorBidi" w:hAnsiTheme="majorBidi" w:cstheme="majorBidi"/>
          <w:sz w:val="28"/>
          <w:szCs w:val="28"/>
        </w:rPr>
        <w:t xml:space="preserve"> that you respect the breaks between the morning sessions and between the afternoon sessions, and not use them as question time.  Our speakers need the breaks.  Better times to ask questions will be at the end of the morning, during lunch, or at the end of the afternoon sessions.</w:t>
      </w:r>
    </w:p>
    <w:p w14:paraId="1475D6D7" w14:textId="1F61D513" w:rsidR="00984393" w:rsidRPr="00DE2F0A" w:rsidRDefault="003944C3" w:rsidP="008643B8">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During the sessions, </w:t>
      </w:r>
      <w:r w:rsidRPr="00DE2F0A">
        <w:rPr>
          <w:rFonts w:asciiTheme="majorBidi" w:hAnsiTheme="majorBidi" w:cstheme="majorBidi"/>
          <w:b/>
          <w:sz w:val="28"/>
          <w:szCs w:val="28"/>
        </w:rPr>
        <w:t>clarifying</w:t>
      </w:r>
      <w:r w:rsidRPr="00DE2F0A">
        <w:rPr>
          <w:rFonts w:asciiTheme="majorBidi" w:hAnsiTheme="majorBidi" w:cstheme="majorBidi"/>
          <w:sz w:val="28"/>
          <w:szCs w:val="28"/>
        </w:rPr>
        <w:t xml:space="preserve"> questions can be valuable.  But before asking a question, please ask yourself, is this question mostly </w:t>
      </w:r>
      <w:r w:rsidR="003F5CF2" w:rsidRPr="00DE2F0A">
        <w:rPr>
          <w:rFonts w:asciiTheme="majorBidi" w:hAnsiTheme="majorBidi" w:cstheme="majorBidi"/>
          <w:sz w:val="28"/>
          <w:szCs w:val="28"/>
        </w:rPr>
        <w:t xml:space="preserve">about </w:t>
      </w:r>
      <w:r w:rsidRPr="00DE2F0A">
        <w:rPr>
          <w:rFonts w:asciiTheme="majorBidi" w:hAnsiTheme="majorBidi" w:cstheme="majorBidi"/>
          <w:sz w:val="28"/>
          <w:szCs w:val="28"/>
        </w:rPr>
        <w:t>my particular research</w:t>
      </w:r>
      <w:r w:rsidR="003F5CF2" w:rsidRPr="00DE2F0A">
        <w:rPr>
          <w:rFonts w:asciiTheme="majorBidi" w:hAnsiTheme="majorBidi" w:cstheme="majorBidi"/>
          <w:sz w:val="28"/>
          <w:szCs w:val="28"/>
        </w:rPr>
        <w:t xml:space="preserve"> project</w:t>
      </w:r>
      <w:r w:rsidRPr="00DE2F0A">
        <w:rPr>
          <w:rFonts w:asciiTheme="majorBidi" w:hAnsiTheme="majorBidi" w:cstheme="majorBidi"/>
          <w:sz w:val="28"/>
          <w:szCs w:val="28"/>
        </w:rPr>
        <w:t>, or is it of broad interest to the group.  For narrower questions, please hold them for lunch or after the sessions; email is a good option, too.</w:t>
      </w:r>
    </w:p>
    <w:p w14:paraId="07BFC289" w14:textId="17F10395" w:rsidR="00651FC4" w:rsidRPr="00DE2F0A" w:rsidRDefault="00651FC4" w:rsidP="008643B8">
      <w:pPr>
        <w:spacing w:after="120"/>
        <w:jc w:val="both"/>
        <w:rPr>
          <w:rFonts w:asciiTheme="majorBidi" w:hAnsiTheme="majorBidi" w:cstheme="majorBidi"/>
          <w:sz w:val="28"/>
          <w:szCs w:val="28"/>
        </w:rPr>
      </w:pPr>
      <w:r w:rsidRPr="00DE2F0A">
        <w:rPr>
          <w:rFonts w:asciiTheme="majorBidi" w:hAnsiTheme="majorBidi" w:cstheme="majorBidi"/>
          <w:sz w:val="28"/>
          <w:szCs w:val="28"/>
        </w:rPr>
        <w:t xml:space="preserve">If you can’t ask the speaker, email me and Scott, and we’ll try to provide answers, and revert to the speakers when we </w:t>
      </w:r>
      <w:r w:rsidR="008C5E95" w:rsidRPr="00DE2F0A">
        <w:rPr>
          <w:rFonts w:asciiTheme="majorBidi" w:hAnsiTheme="majorBidi" w:cstheme="majorBidi"/>
          <w:sz w:val="28"/>
          <w:szCs w:val="28"/>
        </w:rPr>
        <w:t>can’t</w:t>
      </w:r>
      <w:r w:rsidRPr="00DE2F0A">
        <w:rPr>
          <w:rFonts w:asciiTheme="majorBidi" w:hAnsiTheme="majorBidi" w:cstheme="majorBidi"/>
          <w:sz w:val="28"/>
          <w:szCs w:val="28"/>
        </w:rPr>
        <w:t>.</w:t>
      </w:r>
    </w:p>
    <w:p w14:paraId="210269D3" w14:textId="3238C7B1" w:rsidR="00674CFF" w:rsidRDefault="00F07747" w:rsidP="00651FC4">
      <w:pPr>
        <w:spacing w:after="120"/>
        <w:rPr>
          <w:rFonts w:asciiTheme="majorBidi" w:hAnsiTheme="majorBidi" w:cstheme="majorBidi"/>
          <w:sz w:val="28"/>
          <w:szCs w:val="28"/>
        </w:rPr>
      </w:pPr>
      <w:r w:rsidRPr="00DE2F0A">
        <w:rPr>
          <w:rFonts w:asciiTheme="majorBidi" w:hAnsiTheme="majorBidi" w:cstheme="majorBidi"/>
          <w:b/>
          <w:sz w:val="28"/>
          <w:szCs w:val="28"/>
        </w:rPr>
        <w:t>Stata</w:t>
      </w:r>
      <w:r w:rsidR="00674CFF">
        <w:rPr>
          <w:rFonts w:asciiTheme="majorBidi" w:hAnsiTheme="majorBidi" w:cstheme="majorBidi"/>
          <w:b/>
          <w:sz w:val="28"/>
          <w:szCs w:val="28"/>
        </w:rPr>
        <w:t>,</w:t>
      </w:r>
      <w:r w:rsidRPr="00DE2F0A">
        <w:rPr>
          <w:rFonts w:asciiTheme="majorBidi" w:hAnsiTheme="majorBidi" w:cstheme="majorBidi"/>
          <w:b/>
          <w:sz w:val="28"/>
          <w:szCs w:val="28"/>
        </w:rPr>
        <w:t xml:space="preserve"> R</w:t>
      </w:r>
      <w:r w:rsidR="00674CFF">
        <w:rPr>
          <w:rFonts w:asciiTheme="majorBidi" w:hAnsiTheme="majorBidi" w:cstheme="majorBidi"/>
          <w:b/>
          <w:sz w:val="28"/>
          <w:szCs w:val="28"/>
        </w:rPr>
        <w:t>, and Python</w:t>
      </w:r>
      <w:r w:rsidRPr="00DE2F0A">
        <w:rPr>
          <w:rFonts w:asciiTheme="majorBidi" w:hAnsiTheme="majorBidi" w:cstheme="majorBidi"/>
          <w:b/>
          <w:sz w:val="28"/>
          <w:szCs w:val="28"/>
        </w:rPr>
        <w:t xml:space="preserve"> </w:t>
      </w:r>
      <w:r w:rsidR="00651FC4" w:rsidRPr="00DE2F0A">
        <w:rPr>
          <w:rFonts w:asciiTheme="majorBidi" w:hAnsiTheme="majorBidi" w:cstheme="majorBidi"/>
          <w:b/>
          <w:sz w:val="28"/>
          <w:szCs w:val="28"/>
        </w:rPr>
        <w:t>materials</w:t>
      </w:r>
      <w:r w:rsidRPr="00DE2F0A">
        <w:rPr>
          <w:rFonts w:asciiTheme="majorBidi" w:hAnsiTheme="majorBidi" w:cstheme="majorBidi"/>
          <w:b/>
          <w:sz w:val="28"/>
          <w:szCs w:val="28"/>
        </w:rPr>
        <w:t>:</w:t>
      </w:r>
      <w:r w:rsidR="00651FC4" w:rsidRPr="00DE2F0A">
        <w:rPr>
          <w:rFonts w:asciiTheme="majorBidi" w:hAnsiTheme="majorBidi" w:cstheme="majorBidi"/>
          <w:b/>
          <w:sz w:val="28"/>
          <w:szCs w:val="28"/>
        </w:rPr>
        <w:t xml:space="preserve">  </w:t>
      </w:r>
      <w:r w:rsidR="00674CFF" w:rsidRPr="00674CFF">
        <w:rPr>
          <w:rFonts w:asciiTheme="majorBidi" w:hAnsiTheme="majorBidi" w:cstheme="majorBidi"/>
          <w:bCs/>
          <w:sz w:val="28"/>
          <w:szCs w:val="28"/>
        </w:rPr>
        <w:t xml:space="preserve">A recurring request from many attendees is:  Give us specific code to implement the methods you are discussing.  </w:t>
      </w:r>
      <w:r w:rsidR="00674CFF">
        <w:rPr>
          <w:rFonts w:asciiTheme="majorBidi" w:hAnsiTheme="majorBidi" w:cstheme="majorBidi"/>
          <w:sz w:val="28"/>
          <w:szCs w:val="28"/>
        </w:rPr>
        <w:t xml:space="preserve">What we </w:t>
      </w:r>
      <w:r w:rsidR="006A09FA">
        <w:rPr>
          <w:rFonts w:asciiTheme="majorBidi" w:hAnsiTheme="majorBidi" w:cstheme="majorBidi"/>
          <w:sz w:val="28"/>
          <w:szCs w:val="28"/>
        </w:rPr>
        <w:t xml:space="preserve">do </w:t>
      </w:r>
      <w:r w:rsidR="00674CFF">
        <w:rPr>
          <w:rFonts w:asciiTheme="majorBidi" w:hAnsiTheme="majorBidi" w:cstheme="majorBidi"/>
          <w:sz w:val="28"/>
          <w:szCs w:val="28"/>
        </w:rPr>
        <w:t>this year is</w:t>
      </w:r>
      <w:r w:rsidR="003B7CDD">
        <w:rPr>
          <w:rFonts w:asciiTheme="majorBidi" w:hAnsiTheme="majorBidi" w:cstheme="majorBidi"/>
          <w:sz w:val="28"/>
          <w:szCs w:val="28"/>
        </w:rPr>
        <w:t xml:space="preserve"> a combination of things</w:t>
      </w:r>
      <w:r w:rsidR="00674CFF">
        <w:rPr>
          <w:rFonts w:asciiTheme="majorBidi" w:hAnsiTheme="majorBidi" w:cstheme="majorBidi"/>
          <w:sz w:val="28"/>
          <w:szCs w:val="28"/>
        </w:rPr>
        <w:t>:</w:t>
      </w:r>
    </w:p>
    <w:p w14:paraId="405171FB" w14:textId="77777777" w:rsidR="003B7CDD" w:rsidRDefault="00674CFF" w:rsidP="00651FC4">
      <w:pPr>
        <w:spacing w:after="120"/>
        <w:rPr>
          <w:rFonts w:asciiTheme="majorBidi" w:hAnsiTheme="majorBidi" w:cstheme="majorBidi"/>
          <w:sz w:val="28"/>
          <w:szCs w:val="28"/>
        </w:rPr>
      </w:pPr>
      <w:r>
        <w:rPr>
          <w:rFonts w:asciiTheme="majorBidi" w:hAnsiTheme="majorBidi" w:cstheme="majorBidi"/>
          <w:sz w:val="28"/>
          <w:szCs w:val="28"/>
        </w:rPr>
        <w:t xml:space="preserve">First, many of the speakers will build code into their slides, and/or provide some on screen examples.  </w:t>
      </w:r>
    </w:p>
    <w:p w14:paraId="48B81ACE" w14:textId="73B6F38A" w:rsidR="00674CFF" w:rsidRDefault="00674CFF" w:rsidP="00651FC4">
      <w:pPr>
        <w:spacing w:after="120"/>
        <w:rPr>
          <w:rFonts w:asciiTheme="majorBidi" w:hAnsiTheme="majorBidi" w:cstheme="majorBidi"/>
          <w:sz w:val="28"/>
          <w:szCs w:val="28"/>
        </w:rPr>
      </w:pPr>
      <w:r>
        <w:rPr>
          <w:rFonts w:asciiTheme="majorBidi" w:hAnsiTheme="majorBidi" w:cstheme="majorBidi"/>
          <w:sz w:val="28"/>
          <w:szCs w:val="28"/>
        </w:rPr>
        <w:t xml:space="preserve">For RD, two </w:t>
      </w:r>
      <w:r w:rsidR="006A09FA">
        <w:rPr>
          <w:rFonts w:asciiTheme="majorBidi" w:hAnsiTheme="majorBidi" w:cstheme="majorBidi"/>
          <w:sz w:val="28"/>
          <w:szCs w:val="28"/>
        </w:rPr>
        <w:t xml:space="preserve">wonderful </w:t>
      </w:r>
      <w:r>
        <w:rPr>
          <w:rFonts w:asciiTheme="majorBidi" w:hAnsiTheme="majorBidi" w:cstheme="majorBidi"/>
          <w:sz w:val="28"/>
          <w:szCs w:val="28"/>
        </w:rPr>
        <w:t xml:space="preserve">primer books by </w:t>
      </w:r>
      <w:r w:rsidR="006A09FA">
        <w:rPr>
          <w:rFonts w:asciiTheme="majorBidi" w:hAnsiTheme="majorBidi" w:cstheme="majorBidi"/>
          <w:sz w:val="28"/>
          <w:szCs w:val="28"/>
        </w:rPr>
        <w:t xml:space="preserve">Matias </w:t>
      </w:r>
      <w:r>
        <w:rPr>
          <w:rFonts w:asciiTheme="majorBidi" w:hAnsiTheme="majorBidi" w:cstheme="majorBidi"/>
          <w:sz w:val="28"/>
          <w:szCs w:val="28"/>
        </w:rPr>
        <w:t xml:space="preserve">Cattaneo and </w:t>
      </w:r>
      <w:r w:rsidR="006A09FA">
        <w:rPr>
          <w:rFonts w:asciiTheme="majorBidi" w:hAnsiTheme="majorBidi" w:cstheme="majorBidi"/>
          <w:sz w:val="28"/>
          <w:szCs w:val="28"/>
        </w:rPr>
        <w:t xml:space="preserve">Rocio </w:t>
      </w:r>
      <w:r>
        <w:rPr>
          <w:rFonts w:asciiTheme="majorBidi" w:hAnsiTheme="majorBidi" w:cstheme="majorBidi"/>
          <w:sz w:val="28"/>
          <w:szCs w:val="28"/>
        </w:rPr>
        <w:t>Titiunik are posted to the readings, and have lots of code</w:t>
      </w:r>
      <w:r w:rsidR="003B7CDD">
        <w:rPr>
          <w:rFonts w:asciiTheme="majorBidi" w:hAnsiTheme="majorBidi" w:cstheme="majorBidi"/>
          <w:sz w:val="28"/>
          <w:szCs w:val="28"/>
        </w:rPr>
        <w:t xml:space="preserve"> in both languages; they have also written Stata and R packages.</w:t>
      </w:r>
    </w:p>
    <w:p w14:paraId="6BC750B1" w14:textId="7B8AA43F" w:rsidR="003B7CDD" w:rsidRDefault="003B7CDD" w:rsidP="00651FC4">
      <w:pPr>
        <w:spacing w:after="120"/>
        <w:rPr>
          <w:rFonts w:asciiTheme="majorBidi" w:hAnsiTheme="majorBidi" w:cstheme="majorBidi"/>
          <w:sz w:val="28"/>
          <w:szCs w:val="28"/>
        </w:rPr>
      </w:pPr>
      <w:r>
        <w:rPr>
          <w:rFonts w:asciiTheme="majorBidi" w:hAnsiTheme="majorBidi" w:cstheme="majorBidi"/>
          <w:sz w:val="28"/>
          <w:szCs w:val="28"/>
        </w:rPr>
        <w:t>For advanced DiD, there are Stata and R packages from Yiqing Xu and</w:t>
      </w:r>
      <w:r w:rsidR="006A09FA">
        <w:rPr>
          <w:rFonts w:asciiTheme="majorBidi" w:hAnsiTheme="majorBidi" w:cstheme="majorBidi"/>
          <w:sz w:val="28"/>
          <w:szCs w:val="28"/>
        </w:rPr>
        <w:t xml:space="preserve">, at this point, at least a half-dozen other sets of authors </w:t>
      </w:r>
      <w:r>
        <w:rPr>
          <w:rFonts w:asciiTheme="majorBidi" w:hAnsiTheme="majorBidi" w:cstheme="majorBidi"/>
          <w:sz w:val="28"/>
          <w:szCs w:val="28"/>
        </w:rPr>
        <w:t xml:space="preserve">that provide somewhat different approaches; </w:t>
      </w:r>
      <w:r w:rsidR="006A09FA">
        <w:rPr>
          <w:rFonts w:asciiTheme="majorBidi" w:hAnsiTheme="majorBidi" w:cstheme="majorBidi"/>
          <w:sz w:val="28"/>
          <w:szCs w:val="28"/>
        </w:rPr>
        <w:t>Andrew Goodman</w:t>
      </w:r>
      <w:r w:rsidR="00B2413E">
        <w:rPr>
          <w:rFonts w:asciiTheme="majorBidi" w:hAnsiTheme="majorBidi" w:cstheme="majorBidi"/>
          <w:sz w:val="28"/>
          <w:szCs w:val="28"/>
        </w:rPr>
        <w:t xml:space="preserve">-Bacon </w:t>
      </w:r>
      <w:r>
        <w:rPr>
          <w:rFonts w:asciiTheme="majorBidi" w:hAnsiTheme="majorBidi" w:cstheme="majorBidi"/>
          <w:sz w:val="28"/>
          <w:szCs w:val="28"/>
        </w:rPr>
        <w:t xml:space="preserve">will discuss these and other approaches in the advanced workshop. </w:t>
      </w:r>
      <w:r w:rsidR="00B2413E">
        <w:rPr>
          <w:rFonts w:asciiTheme="majorBidi" w:hAnsiTheme="majorBidi" w:cstheme="majorBidi"/>
          <w:sz w:val="28"/>
          <w:szCs w:val="28"/>
        </w:rPr>
        <w:t xml:space="preserve"> You can ask me or Scott as well.  </w:t>
      </w:r>
      <w:r w:rsidR="00546F74">
        <w:rPr>
          <w:rFonts w:asciiTheme="majorBidi" w:hAnsiTheme="majorBidi" w:cstheme="majorBidi"/>
          <w:sz w:val="28"/>
          <w:szCs w:val="28"/>
        </w:rPr>
        <w:t xml:space="preserve">Scott knows this area </w:t>
      </w:r>
      <w:r w:rsidR="00546F74">
        <w:rPr>
          <w:rFonts w:asciiTheme="majorBidi" w:hAnsiTheme="majorBidi" w:cstheme="majorBidi"/>
          <w:sz w:val="28"/>
          <w:szCs w:val="28"/>
        </w:rPr>
        <w:lastRenderedPageBreak/>
        <w:t xml:space="preserve">much better than I do, so you might ask him first.  But I know something, including about which approaches </w:t>
      </w:r>
      <w:r w:rsidR="00546F74" w:rsidRPr="00546F74">
        <w:rPr>
          <w:rFonts w:asciiTheme="majorBidi" w:hAnsiTheme="majorBidi" w:cstheme="majorBidi"/>
          <w:b/>
          <w:bCs/>
          <w:sz w:val="28"/>
          <w:szCs w:val="28"/>
        </w:rPr>
        <w:t>don’t work</w:t>
      </w:r>
      <w:r w:rsidR="00546F74">
        <w:rPr>
          <w:rFonts w:asciiTheme="majorBidi" w:hAnsiTheme="majorBidi" w:cstheme="majorBidi"/>
          <w:sz w:val="28"/>
          <w:szCs w:val="28"/>
        </w:rPr>
        <w:t xml:space="preserve"> if you have a nonstandard research design, which I have for a current project.</w:t>
      </w:r>
    </w:p>
    <w:p w14:paraId="4DC2BEB9" w14:textId="77777777" w:rsidR="003B7CDD" w:rsidRDefault="00674CFF" w:rsidP="00651FC4">
      <w:pPr>
        <w:spacing w:after="120"/>
        <w:rPr>
          <w:rFonts w:asciiTheme="majorBidi" w:hAnsiTheme="majorBidi" w:cstheme="majorBidi"/>
          <w:sz w:val="28"/>
          <w:szCs w:val="28"/>
        </w:rPr>
      </w:pPr>
      <w:r>
        <w:rPr>
          <w:rFonts w:asciiTheme="majorBidi" w:hAnsiTheme="majorBidi" w:cstheme="majorBidi"/>
          <w:sz w:val="28"/>
          <w:szCs w:val="28"/>
        </w:rPr>
        <w:t xml:space="preserve">After each day, </w:t>
      </w:r>
      <w:r w:rsidR="003B7CDD">
        <w:rPr>
          <w:rFonts w:asciiTheme="majorBidi" w:hAnsiTheme="majorBidi" w:cstheme="majorBidi"/>
          <w:sz w:val="28"/>
          <w:szCs w:val="28"/>
        </w:rPr>
        <w:t xml:space="preserve">we will give you  </w:t>
      </w:r>
      <w:r>
        <w:rPr>
          <w:rFonts w:asciiTheme="majorBidi" w:hAnsiTheme="majorBidi" w:cstheme="majorBidi"/>
          <w:sz w:val="28"/>
          <w:szCs w:val="28"/>
        </w:rPr>
        <w:t xml:space="preserve">a set of </w:t>
      </w:r>
      <w:r w:rsidR="003B7CDD">
        <w:rPr>
          <w:rFonts w:asciiTheme="majorBidi" w:hAnsiTheme="majorBidi" w:cstheme="majorBidi"/>
          <w:sz w:val="28"/>
          <w:szCs w:val="28"/>
        </w:rPr>
        <w:t xml:space="preserve">related coding </w:t>
      </w:r>
      <w:r>
        <w:rPr>
          <w:rFonts w:asciiTheme="majorBidi" w:hAnsiTheme="majorBidi" w:cstheme="majorBidi"/>
          <w:sz w:val="28"/>
          <w:szCs w:val="28"/>
        </w:rPr>
        <w:t>questions</w:t>
      </w:r>
      <w:r w:rsidR="003B7CDD">
        <w:rPr>
          <w:rFonts w:asciiTheme="majorBidi" w:hAnsiTheme="majorBidi" w:cstheme="majorBidi"/>
          <w:sz w:val="28"/>
          <w:szCs w:val="28"/>
        </w:rPr>
        <w:t xml:space="preserve">, and ask you to look at them overnight as your energy level permits.  Answers will be supplied the next day, with brief afternoon discussion by me for Stata, and by my colleague and coauthor Josh Lerner for R.  We will also experiment this year by providing Python based solutions as well.  </w:t>
      </w:r>
    </w:p>
    <w:p w14:paraId="4C467174" w14:textId="431BA1AA" w:rsidR="00F07747" w:rsidRPr="00DE2F0A" w:rsidRDefault="00F07747" w:rsidP="00651FC4">
      <w:pPr>
        <w:spacing w:after="120"/>
        <w:rPr>
          <w:rFonts w:asciiTheme="majorBidi" w:hAnsiTheme="majorBidi" w:cstheme="majorBidi"/>
          <w:sz w:val="28"/>
          <w:szCs w:val="28"/>
        </w:rPr>
      </w:pPr>
      <w:r w:rsidRPr="00DE2F0A">
        <w:rPr>
          <w:rFonts w:asciiTheme="majorBidi" w:hAnsiTheme="majorBidi" w:cstheme="majorBidi"/>
          <w:sz w:val="28"/>
          <w:szCs w:val="28"/>
        </w:rPr>
        <w:t xml:space="preserve">Beyond that, for any of the methods discussed in class, if you have a specific question, please email me and </w:t>
      </w:r>
      <w:r w:rsidR="00651FC4" w:rsidRPr="00DE2F0A">
        <w:rPr>
          <w:rFonts w:asciiTheme="majorBidi" w:hAnsiTheme="majorBidi" w:cstheme="majorBidi"/>
          <w:sz w:val="28"/>
          <w:szCs w:val="28"/>
        </w:rPr>
        <w:t xml:space="preserve">Scott </w:t>
      </w:r>
      <w:r w:rsidRPr="00DE2F0A">
        <w:rPr>
          <w:rFonts w:asciiTheme="majorBidi" w:hAnsiTheme="majorBidi" w:cstheme="majorBidi"/>
          <w:sz w:val="28"/>
          <w:szCs w:val="28"/>
        </w:rPr>
        <w:t xml:space="preserve">and </w:t>
      </w:r>
      <w:r w:rsidR="00651FC4" w:rsidRPr="00DE2F0A">
        <w:rPr>
          <w:rFonts w:asciiTheme="majorBidi" w:hAnsiTheme="majorBidi" w:cstheme="majorBidi"/>
          <w:sz w:val="28"/>
          <w:szCs w:val="28"/>
        </w:rPr>
        <w:t>we</w:t>
      </w:r>
      <w:r w:rsidRPr="00DE2F0A">
        <w:rPr>
          <w:rFonts w:asciiTheme="majorBidi" w:hAnsiTheme="majorBidi" w:cstheme="majorBidi"/>
          <w:sz w:val="28"/>
          <w:szCs w:val="28"/>
        </w:rPr>
        <w:t xml:space="preserve"> will do our best to provide code</w:t>
      </w:r>
      <w:r w:rsidR="00651FC4" w:rsidRPr="00DE2F0A">
        <w:rPr>
          <w:rFonts w:asciiTheme="majorBidi" w:hAnsiTheme="majorBidi" w:cstheme="majorBidi"/>
          <w:sz w:val="28"/>
          <w:szCs w:val="28"/>
        </w:rPr>
        <w:t xml:space="preserve">, </w:t>
      </w:r>
      <w:r w:rsidRPr="00DE2F0A">
        <w:rPr>
          <w:rFonts w:asciiTheme="majorBidi" w:hAnsiTheme="majorBidi" w:cstheme="majorBidi"/>
          <w:sz w:val="28"/>
          <w:szCs w:val="28"/>
        </w:rPr>
        <w:t xml:space="preserve">a paper, </w:t>
      </w:r>
      <w:r w:rsidR="00651FC4" w:rsidRPr="00DE2F0A">
        <w:rPr>
          <w:rFonts w:asciiTheme="majorBidi" w:hAnsiTheme="majorBidi" w:cstheme="majorBidi"/>
          <w:sz w:val="28"/>
          <w:szCs w:val="28"/>
        </w:rPr>
        <w:t xml:space="preserve">or both, </w:t>
      </w:r>
      <w:r w:rsidRPr="00DE2F0A">
        <w:rPr>
          <w:rFonts w:asciiTheme="majorBidi" w:hAnsiTheme="majorBidi" w:cstheme="majorBidi"/>
          <w:sz w:val="28"/>
          <w:szCs w:val="28"/>
        </w:rPr>
        <w:t>that uses this particular method.</w:t>
      </w:r>
      <w:r w:rsidR="00651FC4" w:rsidRPr="00DE2F0A">
        <w:rPr>
          <w:rFonts w:asciiTheme="majorBidi" w:hAnsiTheme="majorBidi" w:cstheme="majorBidi"/>
          <w:sz w:val="28"/>
          <w:szCs w:val="28"/>
        </w:rPr>
        <w:t xml:space="preserve">  But that won’t be in real time</w:t>
      </w:r>
      <w:r w:rsidR="003B7CDD">
        <w:rPr>
          <w:rFonts w:asciiTheme="majorBidi" w:hAnsiTheme="majorBidi" w:cstheme="majorBidi"/>
          <w:sz w:val="28"/>
          <w:szCs w:val="28"/>
        </w:rPr>
        <w:t>.</w:t>
      </w:r>
    </w:p>
    <w:p w14:paraId="457B4708" w14:textId="77777777" w:rsidR="00F07747" w:rsidRPr="00DE2F0A" w:rsidRDefault="00F07747" w:rsidP="008643B8">
      <w:pPr>
        <w:spacing w:after="120"/>
        <w:jc w:val="both"/>
        <w:rPr>
          <w:rFonts w:asciiTheme="majorBidi" w:hAnsiTheme="majorBidi" w:cstheme="majorBidi"/>
          <w:sz w:val="28"/>
          <w:szCs w:val="28"/>
        </w:rPr>
      </w:pPr>
    </w:p>
    <w:sectPr w:rsidR="00F07747" w:rsidRPr="00DE2F0A" w:rsidSect="00CB756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39E15" w14:textId="77777777" w:rsidR="00BA33E5" w:rsidRDefault="00BA33E5" w:rsidP="00526738">
      <w:r>
        <w:separator/>
      </w:r>
    </w:p>
  </w:endnote>
  <w:endnote w:type="continuationSeparator" w:id="0">
    <w:p w14:paraId="66A44F98" w14:textId="77777777" w:rsidR="00BA33E5" w:rsidRDefault="00BA33E5" w:rsidP="0052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461020"/>
      <w:docPartObj>
        <w:docPartGallery w:val="Page Numbers (Bottom of Page)"/>
        <w:docPartUnique/>
      </w:docPartObj>
    </w:sdtPr>
    <w:sdtEndPr>
      <w:rPr>
        <w:noProof/>
      </w:rPr>
    </w:sdtEndPr>
    <w:sdtContent>
      <w:p w14:paraId="1E61DA4D" w14:textId="77777777" w:rsidR="0051062F" w:rsidRDefault="0051062F">
        <w:pPr>
          <w:pStyle w:val="Footer"/>
          <w:jc w:val="center"/>
        </w:pPr>
        <w:r>
          <w:fldChar w:fldCharType="begin"/>
        </w:r>
        <w:r>
          <w:instrText xml:space="preserve"> PAGE   \* MERGEFORMAT </w:instrText>
        </w:r>
        <w:r>
          <w:fldChar w:fldCharType="separate"/>
        </w:r>
        <w:r w:rsidR="001D45A1">
          <w:rPr>
            <w:noProof/>
          </w:rPr>
          <w:t>4</w:t>
        </w:r>
        <w:r>
          <w:rPr>
            <w:noProof/>
          </w:rPr>
          <w:fldChar w:fldCharType="end"/>
        </w:r>
      </w:p>
    </w:sdtContent>
  </w:sdt>
  <w:p w14:paraId="2B006D80" w14:textId="77777777" w:rsidR="0051062F" w:rsidRDefault="00510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D65CE" w14:textId="77777777" w:rsidR="00BA33E5" w:rsidRDefault="00BA33E5" w:rsidP="00526738">
      <w:r>
        <w:separator/>
      </w:r>
    </w:p>
  </w:footnote>
  <w:footnote w:type="continuationSeparator" w:id="0">
    <w:p w14:paraId="6CFB1A5A" w14:textId="77777777" w:rsidR="00BA33E5" w:rsidRDefault="00BA33E5" w:rsidP="00526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039576"/>
      <w:docPartObj>
        <w:docPartGallery w:val="Page Numbers (Top of Page)"/>
        <w:docPartUnique/>
      </w:docPartObj>
    </w:sdtPr>
    <w:sdtEndPr>
      <w:rPr>
        <w:noProof/>
      </w:rPr>
    </w:sdtEndPr>
    <w:sdtContent>
      <w:p w14:paraId="6C5C3ADF" w14:textId="77777777" w:rsidR="00526738" w:rsidRDefault="006E0DE5">
        <w:pPr>
          <w:pStyle w:val="Header"/>
          <w:jc w:val="center"/>
        </w:pPr>
        <w:r>
          <w:fldChar w:fldCharType="begin"/>
        </w:r>
        <w:r w:rsidR="00526738">
          <w:instrText xml:space="preserve"> PAGE   \* MERGEFORMAT </w:instrText>
        </w:r>
        <w:r>
          <w:fldChar w:fldCharType="separate"/>
        </w:r>
        <w:r w:rsidR="001D45A1">
          <w:rPr>
            <w:noProof/>
          </w:rPr>
          <w:t>4</w:t>
        </w:r>
        <w:r>
          <w:rPr>
            <w:noProof/>
          </w:rPr>
          <w:fldChar w:fldCharType="end"/>
        </w:r>
      </w:p>
    </w:sdtContent>
  </w:sdt>
  <w:p w14:paraId="294B70A1" w14:textId="77777777" w:rsidR="00526738" w:rsidRDefault="00526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D9C"/>
    <w:multiLevelType w:val="hybridMultilevel"/>
    <w:tmpl w:val="CFCC5054"/>
    <w:lvl w:ilvl="0" w:tplc="116E1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546554"/>
    <w:multiLevelType w:val="hybridMultilevel"/>
    <w:tmpl w:val="6D76C252"/>
    <w:lvl w:ilvl="0" w:tplc="91A26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338304">
    <w:abstractNumId w:val="0"/>
  </w:num>
  <w:num w:numId="2" w16cid:durableId="17508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1B3"/>
    <w:rsid w:val="00000765"/>
    <w:rsid w:val="00000EBA"/>
    <w:rsid w:val="000013DD"/>
    <w:rsid w:val="00002D68"/>
    <w:rsid w:val="00003755"/>
    <w:rsid w:val="00005C33"/>
    <w:rsid w:val="0001090D"/>
    <w:rsid w:val="00012DF6"/>
    <w:rsid w:val="00015AA0"/>
    <w:rsid w:val="000164A9"/>
    <w:rsid w:val="000178D4"/>
    <w:rsid w:val="00017AD1"/>
    <w:rsid w:val="00017DE8"/>
    <w:rsid w:val="00020D45"/>
    <w:rsid w:val="000220F8"/>
    <w:rsid w:val="000230D0"/>
    <w:rsid w:val="00025390"/>
    <w:rsid w:val="00025D4E"/>
    <w:rsid w:val="00026E4E"/>
    <w:rsid w:val="000272DC"/>
    <w:rsid w:val="0003078F"/>
    <w:rsid w:val="000308CB"/>
    <w:rsid w:val="00030EEF"/>
    <w:rsid w:val="000312A3"/>
    <w:rsid w:val="000338D1"/>
    <w:rsid w:val="0003429C"/>
    <w:rsid w:val="000349A8"/>
    <w:rsid w:val="00036006"/>
    <w:rsid w:val="00037A9D"/>
    <w:rsid w:val="000402A4"/>
    <w:rsid w:val="00040758"/>
    <w:rsid w:val="00042007"/>
    <w:rsid w:val="00042CCA"/>
    <w:rsid w:val="00042F62"/>
    <w:rsid w:val="000430DF"/>
    <w:rsid w:val="00046D95"/>
    <w:rsid w:val="00047827"/>
    <w:rsid w:val="0005251C"/>
    <w:rsid w:val="000534BE"/>
    <w:rsid w:val="0005544E"/>
    <w:rsid w:val="0006017E"/>
    <w:rsid w:val="00060390"/>
    <w:rsid w:val="00062052"/>
    <w:rsid w:val="000622FA"/>
    <w:rsid w:val="00064B8A"/>
    <w:rsid w:val="00065DC2"/>
    <w:rsid w:val="00065F8D"/>
    <w:rsid w:val="00071D4E"/>
    <w:rsid w:val="00072F6D"/>
    <w:rsid w:val="0007306F"/>
    <w:rsid w:val="0007320D"/>
    <w:rsid w:val="000734DA"/>
    <w:rsid w:val="00074859"/>
    <w:rsid w:val="000748D7"/>
    <w:rsid w:val="00080E29"/>
    <w:rsid w:val="0008311D"/>
    <w:rsid w:val="000832A0"/>
    <w:rsid w:val="00085A3E"/>
    <w:rsid w:val="00085D0E"/>
    <w:rsid w:val="0008671A"/>
    <w:rsid w:val="000869A0"/>
    <w:rsid w:val="00086B7F"/>
    <w:rsid w:val="00087E90"/>
    <w:rsid w:val="000923A0"/>
    <w:rsid w:val="00093B65"/>
    <w:rsid w:val="00096608"/>
    <w:rsid w:val="00096DA9"/>
    <w:rsid w:val="00097B9C"/>
    <w:rsid w:val="000A3000"/>
    <w:rsid w:val="000A3325"/>
    <w:rsid w:val="000A4C43"/>
    <w:rsid w:val="000B26D5"/>
    <w:rsid w:val="000B2C71"/>
    <w:rsid w:val="000B364A"/>
    <w:rsid w:val="000B4AA2"/>
    <w:rsid w:val="000B50E3"/>
    <w:rsid w:val="000B5D6E"/>
    <w:rsid w:val="000B6395"/>
    <w:rsid w:val="000B7081"/>
    <w:rsid w:val="000C05F8"/>
    <w:rsid w:val="000C1686"/>
    <w:rsid w:val="000C3D2E"/>
    <w:rsid w:val="000C4A61"/>
    <w:rsid w:val="000D1987"/>
    <w:rsid w:val="000D22CE"/>
    <w:rsid w:val="000D5F67"/>
    <w:rsid w:val="000D7591"/>
    <w:rsid w:val="000D7CF6"/>
    <w:rsid w:val="000E017B"/>
    <w:rsid w:val="000E0A6D"/>
    <w:rsid w:val="000E22B4"/>
    <w:rsid w:val="000E373F"/>
    <w:rsid w:val="000E3E78"/>
    <w:rsid w:val="000E44E2"/>
    <w:rsid w:val="000E5023"/>
    <w:rsid w:val="000E5D1F"/>
    <w:rsid w:val="000F0985"/>
    <w:rsid w:val="000F1F37"/>
    <w:rsid w:val="000F2084"/>
    <w:rsid w:val="000F25E4"/>
    <w:rsid w:val="000F3B7D"/>
    <w:rsid w:val="000F4758"/>
    <w:rsid w:val="000F49B9"/>
    <w:rsid w:val="000F68FD"/>
    <w:rsid w:val="000F7A44"/>
    <w:rsid w:val="000F7D7C"/>
    <w:rsid w:val="000F7EFA"/>
    <w:rsid w:val="00100592"/>
    <w:rsid w:val="00103D0E"/>
    <w:rsid w:val="00104D9C"/>
    <w:rsid w:val="00104F07"/>
    <w:rsid w:val="00105AE4"/>
    <w:rsid w:val="00105EFE"/>
    <w:rsid w:val="00113148"/>
    <w:rsid w:val="0011509B"/>
    <w:rsid w:val="00116CDD"/>
    <w:rsid w:val="00117623"/>
    <w:rsid w:val="00122229"/>
    <w:rsid w:val="0012244F"/>
    <w:rsid w:val="001279AF"/>
    <w:rsid w:val="00130FEA"/>
    <w:rsid w:val="00131831"/>
    <w:rsid w:val="001320B2"/>
    <w:rsid w:val="0013779A"/>
    <w:rsid w:val="00137C85"/>
    <w:rsid w:val="00140CB8"/>
    <w:rsid w:val="00140F35"/>
    <w:rsid w:val="00141AFE"/>
    <w:rsid w:val="0014549F"/>
    <w:rsid w:val="00145668"/>
    <w:rsid w:val="001460E6"/>
    <w:rsid w:val="00151D23"/>
    <w:rsid w:val="001533B2"/>
    <w:rsid w:val="0015385A"/>
    <w:rsid w:val="00153E6B"/>
    <w:rsid w:val="00154FD6"/>
    <w:rsid w:val="00155304"/>
    <w:rsid w:val="00156879"/>
    <w:rsid w:val="00156C3A"/>
    <w:rsid w:val="001574C1"/>
    <w:rsid w:val="0016113F"/>
    <w:rsid w:val="00164001"/>
    <w:rsid w:val="00164009"/>
    <w:rsid w:val="00170D36"/>
    <w:rsid w:val="001748CF"/>
    <w:rsid w:val="001774DC"/>
    <w:rsid w:val="001821CF"/>
    <w:rsid w:val="00184482"/>
    <w:rsid w:val="00184D1E"/>
    <w:rsid w:val="00184E64"/>
    <w:rsid w:val="00185852"/>
    <w:rsid w:val="00185DCE"/>
    <w:rsid w:val="0018657D"/>
    <w:rsid w:val="00191B64"/>
    <w:rsid w:val="00191CB1"/>
    <w:rsid w:val="00193FDC"/>
    <w:rsid w:val="00195288"/>
    <w:rsid w:val="001A0A3C"/>
    <w:rsid w:val="001A32B8"/>
    <w:rsid w:val="001A4650"/>
    <w:rsid w:val="001A763F"/>
    <w:rsid w:val="001B0019"/>
    <w:rsid w:val="001B0FAE"/>
    <w:rsid w:val="001B24AD"/>
    <w:rsid w:val="001B253B"/>
    <w:rsid w:val="001B65C2"/>
    <w:rsid w:val="001C2E73"/>
    <w:rsid w:val="001C42DF"/>
    <w:rsid w:val="001C4D55"/>
    <w:rsid w:val="001C56D9"/>
    <w:rsid w:val="001C67A8"/>
    <w:rsid w:val="001C686F"/>
    <w:rsid w:val="001C7C84"/>
    <w:rsid w:val="001D1613"/>
    <w:rsid w:val="001D23E5"/>
    <w:rsid w:val="001D2820"/>
    <w:rsid w:val="001D3785"/>
    <w:rsid w:val="001D45A1"/>
    <w:rsid w:val="001D5562"/>
    <w:rsid w:val="001D5C19"/>
    <w:rsid w:val="001E1861"/>
    <w:rsid w:val="001E459A"/>
    <w:rsid w:val="001E63FC"/>
    <w:rsid w:val="001F05EF"/>
    <w:rsid w:val="001F3019"/>
    <w:rsid w:val="001F3BA8"/>
    <w:rsid w:val="001F4793"/>
    <w:rsid w:val="001F6D93"/>
    <w:rsid w:val="001F7477"/>
    <w:rsid w:val="001F7A73"/>
    <w:rsid w:val="0020294C"/>
    <w:rsid w:val="002068D0"/>
    <w:rsid w:val="0020746C"/>
    <w:rsid w:val="002135C3"/>
    <w:rsid w:val="002158BC"/>
    <w:rsid w:val="00215A31"/>
    <w:rsid w:val="00220BC6"/>
    <w:rsid w:val="00220D33"/>
    <w:rsid w:val="00224073"/>
    <w:rsid w:val="00224356"/>
    <w:rsid w:val="00224788"/>
    <w:rsid w:val="00226A61"/>
    <w:rsid w:val="00226FFF"/>
    <w:rsid w:val="0023384D"/>
    <w:rsid w:val="0024006E"/>
    <w:rsid w:val="00240A2B"/>
    <w:rsid w:val="002421F5"/>
    <w:rsid w:val="00243B2C"/>
    <w:rsid w:val="002452DF"/>
    <w:rsid w:val="00245799"/>
    <w:rsid w:val="00246406"/>
    <w:rsid w:val="0024663D"/>
    <w:rsid w:val="00247C5B"/>
    <w:rsid w:val="0025387E"/>
    <w:rsid w:val="00253F7B"/>
    <w:rsid w:val="0025484F"/>
    <w:rsid w:val="00254ACD"/>
    <w:rsid w:val="0025636D"/>
    <w:rsid w:val="00256B1A"/>
    <w:rsid w:val="002577A4"/>
    <w:rsid w:val="00257C8E"/>
    <w:rsid w:val="00260E50"/>
    <w:rsid w:val="002610D4"/>
    <w:rsid w:val="002615C8"/>
    <w:rsid w:val="00261A2C"/>
    <w:rsid w:val="00262021"/>
    <w:rsid w:val="0026397E"/>
    <w:rsid w:val="00267110"/>
    <w:rsid w:val="002710C2"/>
    <w:rsid w:val="002715B5"/>
    <w:rsid w:val="00273867"/>
    <w:rsid w:val="002765F3"/>
    <w:rsid w:val="002818D9"/>
    <w:rsid w:val="00281F32"/>
    <w:rsid w:val="0028554E"/>
    <w:rsid w:val="00286E7C"/>
    <w:rsid w:val="00287622"/>
    <w:rsid w:val="002926A3"/>
    <w:rsid w:val="00293349"/>
    <w:rsid w:val="00296D7A"/>
    <w:rsid w:val="00296FC6"/>
    <w:rsid w:val="002972C9"/>
    <w:rsid w:val="002A056A"/>
    <w:rsid w:val="002A1F9B"/>
    <w:rsid w:val="002A35A7"/>
    <w:rsid w:val="002A3981"/>
    <w:rsid w:val="002A4D0E"/>
    <w:rsid w:val="002A505B"/>
    <w:rsid w:val="002A6108"/>
    <w:rsid w:val="002A613D"/>
    <w:rsid w:val="002A6412"/>
    <w:rsid w:val="002A6B94"/>
    <w:rsid w:val="002A6C9A"/>
    <w:rsid w:val="002A7EB8"/>
    <w:rsid w:val="002B39ED"/>
    <w:rsid w:val="002B4522"/>
    <w:rsid w:val="002B596E"/>
    <w:rsid w:val="002B5F79"/>
    <w:rsid w:val="002B6E32"/>
    <w:rsid w:val="002C202F"/>
    <w:rsid w:val="002C50FB"/>
    <w:rsid w:val="002D169A"/>
    <w:rsid w:val="002D2E61"/>
    <w:rsid w:val="002D4E5C"/>
    <w:rsid w:val="002D5E40"/>
    <w:rsid w:val="002E4116"/>
    <w:rsid w:val="002F069E"/>
    <w:rsid w:val="002F3957"/>
    <w:rsid w:val="002F3B65"/>
    <w:rsid w:val="002F3E1C"/>
    <w:rsid w:val="002F6146"/>
    <w:rsid w:val="002F625E"/>
    <w:rsid w:val="0030372A"/>
    <w:rsid w:val="00303945"/>
    <w:rsid w:val="003069A1"/>
    <w:rsid w:val="003102B4"/>
    <w:rsid w:val="003130D8"/>
    <w:rsid w:val="003135DE"/>
    <w:rsid w:val="003158BD"/>
    <w:rsid w:val="00322A08"/>
    <w:rsid w:val="00323500"/>
    <w:rsid w:val="00324CEB"/>
    <w:rsid w:val="00325FFF"/>
    <w:rsid w:val="003265A8"/>
    <w:rsid w:val="003302FA"/>
    <w:rsid w:val="00330AE1"/>
    <w:rsid w:val="00331767"/>
    <w:rsid w:val="00332FBA"/>
    <w:rsid w:val="00333204"/>
    <w:rsid w:val="003335C2"/>
    <w:rsid w:val="00337B33"/>
    <w:rsid w:val="00341E43"/>
    <w:rsid w:val="00346026"/>
    <w:rsid w:val="0034680A"/>
    <w:rsid w:val="0035109D"/>
    <w:rsid w:val="00352500"/>
    <w:rsid w:val="00354080"/>
    <w:rsid w:val="00354977"/>
    <w:rsid w:val="00365E35"/>
    <w:rsid w:val="003667F7"/>
    <w:rsid w:val="00370140"/>
    <w:rsid w:val="00371AAE"/>
    <w:rsid w:val="00373FC4"/>
    <w:rsid w:val="00375DF9"/>
    <w:rsid w:val="00376B65"/>
    <w:rsid w:val="00377464"/>
    <w:rsid w:val="00381C25"/>
    <w:rsid w:val="00383B01"/>
    <w:rsid w:val="00386E95"/>
    <w:rsid w:val="003944C3"/>
    <w:rsid w:val="00396037"/>
    <w:rsid w:val="003970CD"/>
    <w:rsid w:val="00397B3B"/>
    <w:rsid w:val="003A07EA"/>
    <w:rsid w:val="003A45F9"/>
    <w:rsid w:val="003A4FB5"/>
    <w:rsid w:val="003A519D"/>
    <w:rsid w:val="003A5596"/>
    <w:rsid w:val="003A5F71"/>
    <w:rsid w:val="003A607D"/>
    <w:rsid w:val="003A7F8B"/>
    <w:rsid w:val="003B108E"/>
    <w:rsid w:val="003B1905"/>
    <w:rsid w:val="003B2488"/>
    <w:rsid w:val="003B32E4"/>
    <w:rsid w:val="003B455B"/>
    <w:rsid w:val="003B58C7"/>
    <w:rsid w:val="003B5A2A"/>
    <w:rsid w:val="003B5B28"/>
    <w:rsid w:val="003B5B8E"/>
    <w:rsid w:val="003B614B"/>
    <w:rsid w:val="003B69FA"/>
    <w:rsid w:val="003B706C"/>
    <w:rsid w:val="003B714D"/>
    <w:rsid w:val="003B7B12"/>
    <w:rsid w:val="003B7CDD"/>
    <w:rsid w:val="003C10F2"/>
    <w:rsid w:val="003C3721"/>
    <w:rsid w:val="003C4C28"/>
    <w:rsid w:val="003C6205"/>
    <w:rsid w:val="003C665B"/>
    <w:rsid w:val="003D0C11"/>
    <w:rsid w:val="003D24D3"/>
    <w:rsid w:val="003D3C1A"/>
    <w:rsid w:val="003E127D"/>
    <w:rsid w:val="003E17E0"/>
    <w:rsid w:val="003E1A69"/>
    <w:rsid w:val="003E5334"/>
    <w:rsid w:val="003E5DDE"/>
    <w:rsid w:val="003E74BD"/>
    <w:rsid w:val="003E7F97"/>
    <w:rsid w:val="003F453E"/>
    <w:rsid w:val="003F5CF2"/>
    <w:rsid w:val="003F794F"/>
    <w:rsid w:val="004015E9"/>
    <w:rsid w:val="004019C8"/>
    <w:rsid w:val="00403C74"/>
    <w:rsid w:val="00403F4E"/>
    <w:rsid w:val="00404ACD"/>
    <w:rsid w:val="00405451"/>
    <w:rsid w:val="00405DB0"/>
    <w:rsid w:val="004060B7"/>
    <w:rsid w:val="004079C1"/>
    <w:rsid w:val="00411BA2"/>
    <w:rsid w:val="0041209C"/>
    <w:rsid w:val="00413E3A"/>
    <w:rsid w:val="00414CB6"/>
    <w:rsid w:val="004167CA"/>
    <w:rsid w:val="00416826"/>
    <w:rsid w:val="00417057"/>
    <w:rsid w:val="00421625"/>
    <w:rsid w:val="00423676"/>
    <w:rsid w:val="0042441A"/>
    <w:rsid w:val="004268B0"/>
    <w:rsid w:val="00427121"/>
    <w:rsid w:val="004271AF"/>
    <w:rsid w:val="00430D7A"/>
    <w:rsid w:val="00434CB5"/>
    <w:rsid w:val="004350B6"/>
    <w:rsid w:val="004362B3"/>
    <w:rsid w:val="00441C97"/>
    <w:rsid w:val="00442EBF"/>
    <w:rsid w:val="00442F1F"/>
    <w:rsid w:val="00444A70"/>
    <w:rsid w:val="004451C4"/>
    <w:rsid w:val="004455B0"/>
    <w:rsid w:val="00447BD2"/>
    <w:rsid w:val="00451529"/>
    <w:rsid w:val="00452E61"/>
    <w:rsid w:val="00452F4E"/>
    <w:rsid w:val="0045462A"/>
    <w:rsid w:val="00456E8A"/>
    <w:rsid w:val="00457750"/>
    <w:rsid w:val="0046050F"/>
    <w:rsid w:val="0046247D"/>
    <w:rsid w:val="00463735"/>
    <w:rsid w:val="00464DDA"/>
    <w:rsid w:val="00465885"/>
    <w:rsid w:val="004673CB"/>
    <w:rsid w:val="0047121E"/>
    <w:rsid w:val="00472277"/>
    <w:rsid w:val="00472A4B"/>
    <w:rsid w:val="0047344E"/>
    <w:rsid w:val="004758A7"/>
    <w:rsid w:val="00475E1C"/>
    <w:rsid w:val="00475E90"/>
    <w:rsid w:val="00476C2E"/>
    <w:rsid w:val="0048153E"/>
    <w:rsid w:val="00481A56"/>
    <w:rsid w:val="00482BC7"/>
    <w:rsid w:val="00483327"/>
    <w:rsid w:val="00483A09"/>
    <w:rsid w:val="004850AD"/>
    <w:rsid w:val="00485462"/>
    <w:rsid w:val="0048698E"/>
    <w:rsid w:val="0048724F"/>
    <w:rsid w:val="004873D1"/>
    <w:rsid w:val="00490232"/>
    <w:rsid w:val="00490AA8"/>
    <w:rsid w:val="00490D0B"/>
    <w:rsid w:val="00491192"/>
    <w:rsid w:val="004911B7"/>
    <w:rsid w:val="00492DF4"/>
    <w:rsid w:val="004941A1"/>
    <w:rsid w:val="00494BF0"/>
    <w:rsid w:val="00497EBD"/>
    <w:rsid w:val="004A0507"/>
    <w:rsid w:val="004A2601"/>
    <w:rsid w:val="004A4F61"/>
    <w:rsid w:val="004A5400"/>
    <w:rsid w:val="004A6BFA"/>
    <w:rsid w:val="004A71B3"/>
    <w:rsid w:val="004B243F"/>
    <w:rsid w:val="004B3396"/>
    <w:rsid w:val="004B3E57"/>
    <w:rsid w:val="004B4E53"/>
    <w:rsid w:val="004B54DE"/>
    <w:rsid w:val="004B5C99"/>
    <w:rsid w:val="004B6355"/>
    <w:rsid w:val="004B6E05"/>
    <w:rsid w:val="004B79B7"/>
    <w:rsid w:val="004B7A3A"/>
    <w:rsid w:val="004B7CB6"/>
    <w:rsid w:val="004C0F09"/>
    <w:rsid w:val="004C154E"/>
    <w:rsid w:val="004C2D06"/>
    <w:rsid w:val="004C2FB0"/>
    <w:rsid w:val="004C4D62"/>
    <w:rsid w:val="004C6265"/>
    <w:rsid w:val="004C68DB"/>
    <w:rsid w:val="004C6E6C"/>
    <w:rsid w:val="004D098A"/>
    <w:rsid w:val="004D53A6"/>
    <w:rsid w:val="004D6C83"/>
    <w:rsid w:val="004E027B"/>
    <w:rsid w:val="004E0493"/>
    <w:rsid w:val="004E07BC"/>
    <w:rsid w:val="004E1910"/>
    <w:rsid w:val="004E29F7"/>
    <w:rsid w:val="004E4866"/>
    <w:rsid w:val="004E58A0"/>
    <w:rsid w:val="004F00D1"/>
    <w:rsid w:val="004F0B16"/>
    <w:rsid w:val="004F16B8"/>
    <w:rsid w:val="004F1D7B"/>
    <w:rsid w:val="004F20C6"/>
    <w:rsid w:val="004F2C49"/>
    <w:rsid w:val="004F55D7"/>
    <w:rsid w:val="004F7F0D"/>
    <w:rsid w:val="005001B2"/>
    <w:rsid w:val="00500F73"/>
    <w:rsid w:val="0050131F"/>
    <w:rsid w:val="005018FA"/>
    <w:rsid w:val="00501A97"/>
    <w:rsid w:val="00501C0B"/>
    <w:rsid w:val="00502E81"/>
    <w:rsid w:val="0051062F"/>
    <w:rsid w:val="00513788"/>
    <w:rsid w:val="00514566"/>
    <w:rsid w:val="005159C6"/>
    <w:rsid w:val="00517C8C"/>
    <w:rsid w:val="00520C9E"/>
    <w:rsid w:val="00524036"/>
    <w:rsid w:val="00525D82"/>
    <w:rsid w:val="00526738"/>
    <w:rsid w:val="00527674"/>
    <w:rsid w:val="00530691"/>
    <w:rsid w:val="0053147C"/>
    <w:rsid w:val="00531547"/>
    <w:rsid w:val="00534699"/>
    <w:rsid w:val="0053719B"/>
    <w:rsid w:val="00541502"/>
    <w:rsid w:val="00541830"/>
    <w:rsid w:val="00541BCC"/>
    <w:rsid w:val="005429B4"/>
    <w:rsid w:val="005430C0"/>
    <w:rsid w:val="005456B1"/>
    <w:rsid w:val="00545A4C"/>
    <w:rsid w:val="00546F74"/>
    <w:rsid w:val="005479D6"/>
    <w:rsid w:val="00547A4C"/>
    <w:rsid w:val="00551A13"/>
    <w:rsid w:val="00552858"/>
    <w:rsid w:val="00553BDA"/>
    <w:rsid w:val="00554A98"/>
    <w:rsid w:val="00555585"/>
    <w:rsid w:val="0055629B"/>
    <w:rsid w:val="0056127C"/>
    <w:rsid w:val="00565219"/>
    <w:rsid w:val="00566429"/>
    <w:rsid w:val="00570822"/>
    <w:rsid w:val="005763E0"/>
    <w:rsid w:val="00580E55"/>
    <w:rsid w:val="0058188E"/>
    <w:rsid w:val="00583517"/>
    <w:rsid w:val="00585435"/>
    <w:rsid w:val="00585448"/>
    <w:rsid w:val="00586054"/>
    <w:rsid w:val="00586731"/>
    <w:rsid w:val="00590B82"/>
    <w:rsid w:val="00593100"/>
    <w:rsid w:val="00594319"/>
    <w:rsid w:val="0059582F"/>
    <w:rsid w:val="005966E7"/>
    <w:rsid w:val="005974B7"/>
    <w:rsid w:val="005A1C06"/>
    <w:rsid w:val="005A2838"/>
    <w:rsid w:val="005A32AB"/>
    <w:rsid w:val="005A35BD"/>
    <w:rsid w:val="005A3766"/>
    <w:rsid w:val="005A3952"/>
    <w:rsid w:val="005A4B52"/>
    <w:rsid w:val="005B2B50"/>
    <w:rsid w:val="005B2DF3"/>
    <w:rsid w:val="005B48F2"/>
    <w:rsid w:val="005B5D09"/>
    <w:rsid w:val="005B7003"/>
    <w:rsid w:val="005B7DAC"/>
    <w:rsid w:val="005C1F3B"/>
    <w:rsid w:val="005C3958"/>
    <w:rsid w:val="005C423B"/>
    <w:rsid w:val="005C649E"/>
    <w:rsid w:val="005C66AE"/>
    <w:rsid w:val="005D0BD5"/>
    <w:rsid w:val="005D2320"/>
    <w:rsid w:val="005D2BDC"/>
    <w:rsid w:val="005D60BF"/>
    <w:rsid w:val="005D7D65"/>
    <w:rsid w:val="005E1BBE"/>
    <w:rsid w:val="005E45BC"/>
    <w:rsid w:val="005E5CAC"/>
    <w:rsid w:val="005E66A7"/>
    <w:rsid w:val="005F1E0D"/>
    <w:rsid w:val="005F2240"/>
    <w:rsid w:val="005F5BCD"/>
    <w:rsid w:val="005F5FE7"/>
    <w:rsid w:val="006000B6"/>
    <w:rsid w:val="00600C16"/>
    <w:rsid w:val="00602035"/>
    <w:rsid w:val="00605113"/>
    <w:rsid w:val="00605B95"/>
    <w:rsid w:val="00606F28"/>
    <w:rsid w:val="0060784E"/>
    <w:rsid w:val="00607E82"/>
    <w:rsid w:val="00611A0A"/>
    <w:rsid w:val="006131C6"/>
    <w:rsid w:val="00615FDD"/>
    <w:rsid w:val="00616979"/>
    <w:rsid w:val="00616E19"/>
    <w:rsid w:val="00622A17"/>
    <w:rsid w:val="00624617"/>
    <w:rsid w:val="00627269"/>
    <w:rsid w:val="00630037"/>
    <w:rsid w:val="00630325"/>
    <w:rsid w:val="00634740"/>
    <w:rsid w:val="00634A9A"/>
    <w:rsid w:val="00635473"/>
    <w:rsid w:val="006376E7"/>
    <w:rsid w:val="006404CE"/>
    <w:rsid w:val="006416B2"/>
    <w:rsid w:val="00641831"/>
    <w:rsid w:val="006435DC"/>
    <w:rsid w:val="00643C0A"/>
    <w:rsid w:val="00646470"/>
    <w:rsid w:val="00647897"/>
    <w:rsid w:val="006502DC"/>
    <w:rsid w:val="00650F1C"/>
    <w:rsid w:val="00651186"/>
    <w:rsid w:val="00651FC4"/>
    <w:rsid w:val="006521D9"/>
    <w:rsid w:val="00655452"/>
    <w:rsid w:val="006554F5"/>
    <w:rsid w:val="00656A2A"/>
    <w:rsid w:val="00661C85"/>
    <w:rsid w:val="00662D3D"/>
    <w:rsid w:val="0066338E"/>
    <w:rsid w:val="00663EAD"/>
    <w:rsid w:val="0067060A"/>
    <w:rsid w:val="0067110F"/>
    <w:rsid w:val="006727B5"/>
    <w:rsid w:val="00674CFF"/>
    <w:rsid w:val="00675E7F"/>
    <w:rsid w:val="006768C9"/>
    <w:rsid w:val="00676AAA"/>
    <w:rsid w:val="006771B2"/>
    <w:rsid w:val="0068224B"/>
    <w:rsid w:val="00685467"/>
    <w:rsid w:val="00685F6F"/>
    <w:rsid w:val="00685FBB"/>
    <w:rsid w:val="00692BC4"/>
    <w:rsid w:val="006A0613"/>
    <w:rsid w:val="006A09FA"/>
    <w:rsid w:val="006A0CD2"/>
    <w:rsid w:val="006A205C"/>
    <w:rsid w:val="006A623D"/>
    <w:rsid w:val="006B2888"/>
    <w:rsid w:val="006B39F1"/>
    <w:rsid w:val="006B435D"/>
    <w:rsid w:val="006B5E57"/>
    <w:rsid w:val="006B74B1"/>
    <w:rsid w:val="006C172D"/>
    <w:rsid w:val="006C2FD7"/>
    <w:rsid w:val="006C761F"/>
    <w:rsid w:val="006D0E0D"/>
    <w:rsid w:val="006D0FB5"/>
    <w:rsid w:val="006D2E53"/>
    <w:rsid w:val="006D2FAB"/>
    <w:rsid w:val="006E0DE5"/>
    <w:rsid w:val="006E1D9E"/>
    <w:rsid w:val="006E2AC4"/>
    <w:rsid w:val="006E5099"/>
    <w:rsid w:val="006E559B"/>
    <w:rsid w:val="006E5DAE"/>
    <w:rsid w:val="006E6802"/>
    <w:rsid w:val="006F0D9F"/>
    <w:rsid w:val="006F180A"/>
    <w:rsid w:val="006F20C6"/>
    <w:rsid w:val="006F2FAA"/>
    <w:rsid w:val="006F31FF"/>
    <w:rsid w:val="006F431A"/>
    <w:rsid w:val="006F43D2"/>
    <w:rsid w:val="006F6C47"/>
    <w:rsid w:val="006F723D"/>
    <w:rsid w:val="006F79EA"/>
    <w:rsid w:val="0070072D"/>
    <w:rsid w:val="007020FD"/>
    <w:rsid w:val="0070778C"/>
    <w:rsid w:val="00711751"/>
    <w:rsid w:val="00713766"/>
    <w:rsid w:val="007145A7"/>
    <w:rsid w:val="0071474F"/>
    <w:rsid w:val="007164D2"/>
    <w:rsid w:val="0071724F"/>
    <w:rsid w:val="00717C79"/>
    <w:rsid w:val="00720353"/>
    <w:rsid w:val="00720D2E"/>
    <w:rsid w:val="00721F26"/>
    <w:rsid w:val="00722800"/>
    <w:rsid w:val="00723A27"/>
    <w:rsid w:val="00725251"/>
    <w:rsid w:val="0072692F"/>
    <w:rsid w:val="007320BF"/>
    <w:rsid w:val="0073243B"/>
    <w:rsid w:val="00732E7D"/>
    <w:rsid w:val="00733949"/>
    <w:rsid w:val="0073605A"/>
    <w:rsid w:val="007367DD"/>
    <w:rsid w:val="00736DE3"/>
    <w:rsid w:val="00740F4B"/>
    <w:rsid w:val="00740FB8"/>
    <w:rsid w:val="00742BE5"/>
    <w:rsid w:val="00742CBC"/>
    <w:rsid w:val="00743EA7"/>
    <w:rsid w:val="007463E1"/>
    <w:rsid w:val="00747335"/>
    <w:rsid w:val="00751ABD"/>
    <w:rsid w:val="00751CE8"/>
    <w:rsid w:val="007522C6"/>
    <w:rsid w:val="00752957"/>
    <w:rsid w:val="00752A4F"/>
    <w:rsid w:val="00754B50"/>
    <w:rsid w:val="00755175"/>
    <w:rsid w:val="00756D05"/>
    <w:rsid w:val="007600AD"/>
    <w:rsid w:val="007639CF"/>
    <w:rsid w:val="007641F4"/>
    <w:rsid w:val="0076618B"/>
    <w:rsid w:val="007677C2"/>
    <w:rsid w:val="0077107D"/>
    <w:rsid w:val="00772BDB"/>
    <w:rsid w:val="00773729"/>
    <w:rsid w:val="00774A75"/>
    <w:rsid w:val="00774B10"/>
    <w:rsid w:val="00774BC3"/>
    <w:rsid w:val="007764DA"/>
    <w:rsid w:val="00776D4C"/>
    <w:rsid w:val="0078298D"/>
    <w:rsid w:val="00783377"/>
    <w:rsid w:val="007838D6"/>
    <w:rsid w:val="007841BF"/>
    <w:rsid w:val="0078694D"/>
    <w:rsid w:val="00786963"/>
    <w:rsid w:val="0078698F"/>
    <w:rsid w:val="007924B6"/>
    <w:rsid w:val="007A42F0"/>
    <w:rsid w:val="007A7444"/>
    <w:rsid w:val="007B10D8"/>
    <w:rsid w:val="007B27BC"/>
    <w:rsid w:val="007B3133"/>
    <w:rsid w:val="007B451A"/>
    <w:rsid w:val="007B5E61"/>
    <w:rsid w:val="007B66B0"/>
    <w:rsid w:val="007C5009"/>
    <w:rsid w:val="007C6682"/>
    <w:rsid w:val="007D1BD5"/>
    <w:rsid w:val="007D20F3"/>
    <w:rsid w:val="007D345C"/>
    <w:rsid w:val="007D431F"/>
    <w:rsid w:val="007D49C7"/>
    <w:rsid w:val="007D5792"/>
    <w:rsid w:val="007E005F"/>
    <w:rsid w:val="007E0A21"/>
    <w:rsid w:val="007E2CBE"/>
    <w:rsid w:val="007E3D9D"/>
    <w:rsid w:val="007E4546"/>
    <w:rsid w:val="007F053B"/>
    <w:rsid w:val="007F162F"/>
    <w:rsid w:val="007F2C76"/>
    <w:rsid w:val="007F33B8"/>
    <w:rsid w:val="007F5897"/>
    <w:rsid w:val="007F6B6D"/>
    <w:rsid w:val="007F6EE5"/>
    <w:rsid w:val="007F6F76"/>
    <w:rsid w:val="008007ED"/>
    <w:rsid w:val="00801F3E"/>
    <w:rsid w:val="008077AA"/>
    <w:rsid w:val="00807FA1"/>
    <w:rsid w:val="00814CD1"/>
    <w:rsid w:val="00815227"/>
    <w:rsid w:val="00816553"/>
    <w:rsid w:val="0082146D"/>
    <w:rsid w:val="00822C58"/>
    <w:rsid w:val="00830DD0"/>
    <w:rsid w:val="00831F8C"/>
    <w:rsid w:val="00832458"/>
    <w:rsid w:val="0083310F"/>
    <w:rsid w:val="00834031"/>
    <w:rsid w:val="0083562D"/>
    <w:rsid w:val="00841064"/>
    <w:rsid w:val="0084354A"/>
    <w:rsid w:val="00845BEF"/>
    <w:rsid w:val="00845C92"/>
    <w:rsid w:val="008469A9"/>
    <w:rsid w:val="00846D55"/>
    <w:rsid w:val="00846E10"/>
    <w:rsid w:val="008473A1"/>
    <w:rsid w:val="00847E25"/>
    <w:rsid w:val="008524CE"/>
    <w:rsid w:val="008542F9"/>
    <w:rsid w:val="0086117A"/>
    <w:rsid w:val="00861702"/>
    <w:rsid w:val="00862BBB"/>
    <w:rsid w:val="00862C0E"/>
    <w:rsid w:val="00862FFA"/>
    <w:rsid w:val="008634B6"/>
    <w:rsid w:val="00863794"/>
    <w:rsid w:val="008643B8"/>
    <w:rsid w:val="0086504F"/>
    <w:rsid w:val="00865546"/>
    <w:rsid w:val="008676FF"/>
    <w:rsid w:val="00872ED1"/>
    <w:rsid w:val="0087479D"/>
    <w:rsid w:val="008756F4"/>
    <w:rsid w:val="008762D3"/>
    <w:rsid w:val="0087752F"/>
    <w:rsid w:val="00880C90"/>
    <w:rsid w:val="008813F7"/>
    <w:rsid w:val="00882FD7"/>
    <w:rsid w:val="008849EC"/>
    <w:rsid w:val="00885326"/>
    <w:rsid w:val="00886AC5"/>
    <w:rsid w:val="00887B85"/>
    <w:rsid w:val="00893882"/>
    <w:rsid w:val="0089518A"/>
    <w:rsid w:val="00895EE1"/>
    <w:rsid w:val="00896B64"/>
    <w:rsid w:val="008A2678"/>
    <w:rsid w:val="008A2684"/>
    <w:rsid w:val="008A2EF3"/>
    <w:rsid w:val="008A3805"/>
    <w:rsid w:val="008A6AC0"/>
    <w:rsid w:val="008B0D79"/>
    <w:rsid w:val="008B34DE"/>
    <w:rsid w:val="008B7B20"/>
    <w:rsid w:val="008C00F5"/>
    <w:rsid w:val="008C0827"/>
    <w:rsid w:val="008C26D4"/>
    <w:rsid w:val="008C37A4"/>
    <w:rsid w:val="008C3BF7"/>
    <w:rsid w:val="008C5E95"/>
    <w:rsid w:val="008D2BE1"/>
    <w:rsid w:val="008D2EF8"/>
    <w:rsid w:val="008D4650"/>
    <w:rsid w:val="008D4A3A"/>
    <w:rsid w:val="008E04D3"/>
    <w:rsid w:val="008E0550"/>
    <w:rsid w:val="008E1978"/>
    <w:rsid w:val="008E19C3"/>
    <w:rsid w:val="008E1ABD"/>
    <w:rsid w:val="008E3396"/>
    <w:rsid w:val="008E3B1B"/>
    <w:rsid w:val="008E6862"/>
    <w:rsid w:val="008E7BC8"/>
    <w:rsid w:val="008F0BCE"/>
    <w:rsid w:val="008F3240"/>
    <w:rsid w:val="008F3E6C"/>
    <w:rsid w:val="008F4084"/>
    <w:rsid w:val="00903297"/>
    <w:rsid w:val="00903590"/>
    <w:rsid w:val="0090543C"/>
    <w:rsid w:val="009058BA"/>
    <w:rsid w:val="009062FB"/>
    <w:rsid w:val="00906863"/>
    <w:rsid w:val="00906BC2"/>
    <w:rsid w:val="009118EC"/>
    <w:rsid w:val="00912BB2"/>
    <w:rsid w:val="00915F8C"/>
    <w:rsid w:val="009162E6"/>
    <w:rsid w:val="009168C2"/>
    <w:rsid w:val="00920311"/>
    <w:rsid w:val="00920701"/>
    <w:rsid w:val="009242A4"/>
    <w:rsid w:val="00924B7A"/>
    <w:rsid w:val="009252D1"/>
    <w:rsid w:val="00925A86"/>
    <w:rsid w:val="00932203"/>
    <w:rsid w:val="009347F4"/>
    <w:rsid w:val="00936179"/>
    <w:rsid w:val="00943D84"/>
    <w:rsid w:val="0094723E"/>
    <w:rsid w:val="009519B4"/>
    <w:rsid w:val="00954561"/>
    <w:rsid w:val="00954665"/>
    <w:rsid w:val="00954795"/>
    <w:rsid w:val="00955050"/>
    <w:rsid w:val="00956633"/>
    <w:rsid w:val="00957AAC"/>
    <w:rsid w:val="00957C49"/>
    <w:rsid w:val="00957FC6"/>
    <w:rsid w:val="0096199B"/>
    <w:rsid w:val="0096210C"/>
    <w:rsid w:val="0096258F"/>
    <w:rsid w:val="0096319F"/>
    <w:rsid w:val="00963A03"/>
    <w:rsid w:val="00974E95"/>
    <w:rsid w:val="009753D1"/>
    <w:rsid w:val="009761B4"/>
    <w:rsid w:val="009776A9"/>
    <w:rsid w:val="00980ED9"/>
    <w:rsid w:val="00981B7F"/>
    <w:rsid w:val="00984393"/>
    <w:rsid w:val="0098480E"/>
    <w:rsid w:val="00985E68"/>
    <w:rsid w:val="00985F3C"/>
    <w:rsid w:val="0098621E"/>
    <w:rsid w:val="00986FF1"/>
    <w:rsid w:val="009932D9"/>
    <w:rsid w:val="00995A9C"/>
    <w:rsid w:val="00995F6B"/>
    <w:rsid w:val="009A06E8"/>
    <w:rsid w:val="009A15BD"/>
    <w:rsid w:val="009A17D0"/>
    <w:rsid w:val="009A5082"/>
    <w:rsid w:val="009A70AE"/>
    <w:rsid w:val="009B02F6"/>
    <w:rsid w:val="009B0A98"/>
    <w:rsid w:val="009B41D2"/>
    <w:rsid w:val="009B54BD"/>
    <w:rsid w:val="009C1E3A"/>
    <w:rsid w:val="009C2A61"/>
    <w:rsid w:val="009C2CF7"/>
    <w:rsid w:val="009C60F0"/>
    <w:rsid w:val="009C6F53"/>
    <w:rsid w:val="009C795A"/>
    <w:rsid w:val="009D0864"/>
    <w:rsid w:val="009D0A8B"/>
    <w:rsid w:val="009D0BF2"/>
    <w:rsid w:val="009D24E1"/>
    <w:rsid w:val="009D5AEE"/>
    <w:rsid w:val="009E077B"/>
    <w:rsid w:val="009E1631"/>
    <w:rsid w:val="009E244B"/>
    <w:rsid w:val="009E2C0C"/>
    <w:rsid w:val="009E6A83"/>
    <w:rsid w:val="009F19B5"/>
    <w:rsid w:val="009F2171"/>
    <w:rsid w:val="009F3D59"/>
    <w:rsid w:val="009F45D7"/>
    <w:rsid w:val="009F487F"/>
    <w:rsid w:val="009F6807"/>
    <w:rsid w:val="00A03999"/>
    <w:rsid w:val="00A07878"/>
    <w:rsid w:val="00A07ACA"/>
    <w:rsid w:val="00A16FC4"/>
    <w:rsid w:val="00A1741E"/>
    <w:rsid w:val="00A17790"/>
    <w:rsid w:val="00A17E09"/>
    <w:rsid w:val="00A22212"/>
    <w:rsid w:val="00A2659A"/>
    <w:rsid w:val="00A27361"/>
    <w:rsid w:val="00A377C0"/>
    <w:rsid w:val="00A40030"/>
    <w:rsid w:val="00A40CC2"/>
    <w:rsid w:val="00A41942"/>
    <w:rsid w:val="00A424EB"/>
    <w:rsid w:val="00A42ABF"/>
    <w:rsid w:val="00A43BBE"/>
    <w:rsid w:val="00A44FA6"/>
    <w:rsid w:val="00A46668"/>
    <w:rsid w:val="00A5016C"/>
    <w:rsid w:val="00A505B5"/>
    <w:rsid w:val="00A51192"/>
    <w:rsid w:val="00A52571"/>
    <w:rsid w:val="00A5477F"/>
    <w:rsid w:val="00A57D8C"/>
    <w:rsid w:val="00A6147E"/>
    <w:rsid w:val="00A61EC8"/>
    <w:rsid w:val="00A625BF"/>
    <w:rsid w:val="00A62E91"/>
    <w:rsid w:val="00A646D9"/>
    <w:rsid w:val="00A64AF0"/>
    <w:rsid w:val="00A6623F"/>
    <w:rsid w:val="00A666AA"/>
    <w:rsid w:val="00A67F35"/>
    <w:rsid w:val="00A708CC"/>
    <w:rsid w:val="00A70CA0"/>
    <w:rsid w:val="00A719A4"/>
    <w:rsid w:val="00A72B5D"/>
    <w:rsid w:val="00A737B8"/>
    <w:rsid w:val="00A73D64"/>
    <w:rsid w:val="00A74403"/>
    <w:rsid w:val="00A745FB"/>
    <w:rsid w:val="00A763A7"/>
    <w:rsid w:val="00A76D55"/>
    <w:rsid w:val="00A8163A"/>
    <w:rsid w:val="00A84A1B"/>
    <w:rsid w:val="00A85A55"/>
    <w:rsid w:val="00A87772"/>
    <w:rsid w:val="00A908DA"/>
    <w:rsid w:val="00A94429"/>
    <w:rsid w:val="00A94CE6"/>
    <w:rsid w:val="00A95517"/>
    <w:rsid w:val="00A95860"/>
    <w:rsid w:val="00A97D54"/>
    <w:rsid w:val="00AA0624"/>
    <w:rsid w:val="00AA14C5"/>
    <w:rsid w:val="00AA3162"/>
    <w:rsid w:val="00AA3C52"/>
    <w:rsid w:val="00AA45DE"/>
    <w:rsid w:val="00AA748A"/>
    <w:rsid w:val="00AA7570"/>
    <w:rsid w:val="00AA7FC1"/>
    <w:rsid w:val="00AB021A"/>
    <w:rsid w:val="00AB4755"/>
    <w:rsid w:val="00AB503F"/>
    <w:rsid w:val="00AB5B3B"/>
    <w:rsid w:val="00AC130E"/>
    <w:rsid w:val="00AC1A89"/>
    <w:rsid w:val="00AC1AF7"/>
    <w:rsid w:val="00AC1BBF"/>
    <w:rsid w:val="00AC2D70"/>
    <w:rsid w:val="00AC408E"/>
    <w:rsid w:val="00AC7E40"/>
    <w:rsid w:val="00AD1177"/>
    <w:rsid w:val="00AD2217"/>
    <w:rsid w:val="00AD2328"/>
    <w:rsid w:val="00AD2E80"/>
    <w:rsid w:val="00AD355E"/>
    <w:rsid w:val="00AD43F8"/>
    <w:rsid w:val="00AD652F"/>
    <w:rsid w:val="00AD781B"/>
    <w:rsid w:val="00AE2C6A"/>
    <w:rsid w:val="00AE4F90"/>
    <w:rsid w:val="00AE62D6"/>
    <w:rsid w:val="00AF01B2"/>
    <w:rsid w:val="00AF1424"/>
    <w:rsid w:val="00AF2BEB"/>
    <w:rsid w:val="00AF3230"/>
    <w:rsid w:val="00AF45D3"/>
    <w:rsid w:val="00AF7062"/>
    <w:rsid w:val="00AF7E70"/>
    <w:rsid w:val="00AF7E97"/>
    <w:rsid w:val="00B0010B"/>
    <w:rsid w:val="00B00549"/>
    <w:rsid w:val="00B0071B"/>
    <w:rsid w:val="00B013C5"/>
    <w:rsid w:val="00B02E91"/>
    <w:rsid w:val="00B0318E"/>
    <w:rsid w:val="00B0566A"/>
    <w:rsid w:val="00B05A99"/>
    <w:rsid w:val="00B107F3"/>
    <w:rsid w:val="00B10846"/>
    <w:rsid w:val="00B10948"/>
    <w:rsid w:val="00B1107F"/>
    <w:rsid w:val="00B114BF"/>
    <w:rsid w:val="00B114CC"/>
    <w:rsid w:val="00B11F25"/>
    <w:rsid w:val="00B14AF7"/>
    <w:rsid w:val="00B172D1"/>
    <w:rsid w:val="00B20264"/>
    <w:rsid w:val="00B204AD"/>
    <w:rsid w:val="00B207A6"/>
    <w:rsid w:val="00B2207C"/>
    <w:rsid w:val="00B2348A"/>
    <w:rsid w:val="00B239AF"/>
    <w:rsid w:val="00B2413E"/>
    <w:rsid w:val="00B25021"/>
    <w:rsid w:val="00B26D32"/>
    <w:rsid w:val="00B2799B"/>
    <w:rsid w:val="00B279F2"/>
    <w:rsid w:val="00B307CE"/>
    <w:rsid w:val="00B30F87"/>
    <w:rsid w:val="00B314D0"/>
    <w:rsid w:val="00B32F53"/>
    <w:rsid w:val="00B33E35"/>
    <w:rsid w:val="00B3563A"/>
    <w:rsid w:val="00B357B3"/>
    <w:rsid w:val="00B3643E"/>
    <w:rsid w:val="00B3768D"/>
    <w:rsid w:val="00B37D40"/>
    <w:rsid w:val="00B4292C"/>
    <w:rsid w:val="00B42ADF"/>
    <w:rsid w:val="00B4633C"/>
    <w:rsid w:val="00B53F1B"/>
    <w:rsid w:val="00B57BC1"/>
    <w:rsid w:val="00B620D4"/>
    <w:rsid w:val="00B6211B"/>
    <w:rsid w:val="00B6417B"/>
    <w:rsid w:val="00B651EE"/>
    <w:rsid w:val="00B6570B"/>
    <w:rsid w:val="00B6587F"/>
    <w:rsid w:val="00B65B65"/>
    <w:rsid w:val="00B673A3"/>
    <w:rsid w:val="00B7122D"/>
    <w:rsid w:val="00B7246C"/>
    <w:rsid w:val="00B725B4"/>
    <w:rsid w:val="00B74AB9"/>
    <w:rsid w:val="00B81D9C"/>
    <w:rsid w:val="00B82F83"/>
    <w:rsid w:val="00B83F1B"/>
    <w:rsid w:val="00B843B0"/>
    <w:rsid w:val="00B84804"/>
    <w:rsid w:val="00B84957"/>
    <w:rsid w:val="00B864AA"/>
    <w:rsid w:val="00B87263"/>
    <w:rsid w:val="00B8736F"/>
    <w:rsid w:val="00B90096"/>
    <w:rsid w:val="00B931A6"/>
    <w:rsid w:val="00B93B47"/>
    <w:rsid w:val="00B93B94"/>
    <w:rsid w:val="00B94407"/>
    <w:rsid w:val="00B9528F"/>
    <w:rsid w:val="00B9569E"/>
    <w:rsid w:val="00B95C4C"/>
    <w:rsid w:val="00B97223"/>
    <w:rsid w:val="00BA33E5"/>
    <w:rsid w:val="00BA43F1"/>
    <w:rsid w:val="00BA5308"/>
    <w:rsid w:val="00BA6474"/>
    <w:rsid w:val="00BA69B6"/>
    <w:rsid w:val="00BA7B83"/>
    <w:rsid w:val="00BB0505"/>
    <w:rsid w:val="00BB0A6E"/>
    <w:rsid w:val="00BB0A7A"/>
    <w:rsid w:val="00BB5106"/>
    <w:rsid w:val="00BB5118"/>
    <w:rsid w:val="00BB6E6A"/>
    <w:rsid w:val="00BB743B"/>
    <w:rsid w:val="00BC0534"/>
    <w:rsid w:val="00BC10FE"/>
    <w:rsid w:val="00BC1210"/>
    <w:rsid w:val="00BC5591"/>
    <w:rsid w:val="00BC6193"/>
    <w:rsid w:val="00BD0CA8"/>
    <w:rsid w:val="00BD1369"/>
    <w:rsid w:val="00BD25CF"/>
    <w:rsid w:val="00BD2C87"/>
    <w:rsid w:val="00BD39B7"/>
    <w:rsid w:val="00BD7ED1"/>
    <w:rsid w:val="00BE037C"/>
    <w:rsid w:val="00BE1F6C"/>
    <w:rsid w:val="00BF1102"/>
    <w:rsid w:val="00BF17D1"/>
    <w:rsid w:val="00BF33C5"/>
    <w:rsid w:val="00BF42C8"/>
    <w:rsid w:val="00BF4BEE"/>
    <w:rsid w:val="00BF56A1"/>
    <w:rsid w:val="00BF6E83"/>
    <w:rsid w:val="00BF73B1"/>
    <w:rsid w:val="00C0000E"/>
    <w:rsid w:val="00C00E51"/>
    <w:rsid w:val="00C03020"/>
    <w:rsid w:val="00C0466C"/>
    <w:rsid w:val="00C04EDC"/>
    <w:rsid w:val="00C07D9B"/>
    <w:rsid w:val="00C10090"/>
    <w:rsid w:val="00C10F10"/>
    <w:rsid w:val="00C14018"/>
    <w:rsid w:val="00C1462B"/>
    <w:rsid w:val="00C1683D"/>
    <w:rsid w:val="00C21735"/>
    <w:rsid w:val="00C2249C"/>
    <w:rsid w:val="00C2279D"/>
    <w:rsid w:val="00C227D5"/>
    <w:rsid w:val="00C229B4"/>
    <w:rsid w:val="00C23CF3"/>
    <w:rsid w:val="00C24FF6"/>
    <w:rsid w:val="00C258AE"/>
    <w:rsid w:val="00C312DB"/>
    <w:rsid w:val="00C316F9"/>
    <w:rsid w:val="00C33CF4"/>
    <w:rsid w:val="00C36FC3"/>
    <w:rsid w:val="00C375C6"/>
    <w:rsid w:val="00C41F23"/>
    <w:rsid w:val="00C43149"/>
    <w:rsid w:val="00C44F7F"/>
    <w:rsid w:val="00C45A07"/>
    <w:rsid w:val="00C46006"/>
    <w:rsid w:val="00C460E8"/>
    <w:rsid w:val="00C46592"/>
    <w:rsid w:val="00C47332"/>
    <w:rsid w:val="00C475EF"/>
    <w:rsid w:val="00C517EE"/>
    <w:rsid w:val="00C54B83"/>
    <w:rsid w:val="00C56EFD"/>
    <w:rsid w:val="00C60DB5"/>
    <w:rsid w:val="00C61587"/>
    <w:rsid w:val="00C62324"/>
    <w:rsid w:val="00C62616"/>
    <w:rsid w:val="00C63169"/>
    <w:rsid w:val="00C63F9A"/>
    <w:rsid w:val="00C65F44"/>
    <w:rsid w:val="00C71B5F"/>
    <w:rsid w:val="00C75563"/>
    <w:rsid w:val="00C77C9C"/>
    <w:rsid w:val="00C80920"/>
    <w:rsid w:val="00C839A7"/>
    <w:rsid w:val="00C83EAA"/>
    <w:rsid w:val="00C85F44"/>
    <w:rsid w:val="00C87EBF"/>
    <w:rsid w:val="00C92A59"/>
    <w:rsid w:val="00C92D3B"/>
    <w:rsid w:val="00C92FCD"/>
    <w:rsid w:val="00C935B6"/>
    <w:rsid w:val="00C93E46"/>
    <w:rsid w:val="00C94058"/>
    <w:rsid w:val="00C96448"/>
    <w:rsid w:val="00CA2CFE"/>
    <w:rsid w:val="00CA318F"/>
    <w:rsid w:val="00CA3A94"/>
    <w:rsid w:val="00CB00D3"/>
    <w:rsid w:val="00CB4915"/>
    <w:rsid w:val="00CB5962"/>
    <w:rsid w:val="00CB5CD3"/>
    <w:rsid w:val="00CB711D"/>
    <w:rsid w:val="00CB72C5"/>
    <w:rsid w:val="00CB7563"/>
    <w:rsid w:val="00CB79B5"/>
    <w:rsid w:val="00CC04E3"/>
    <w:rsid w:val="00CC333E"/>
    <w:rsid w:val="00CC58FC"/>
    <w:rsid w:val="00CC7CCE"/>
    <w:rsid w:val="00CD0B55"/>
    <w:rsid w:val="00CD1367"/>
    <w:rsid w:val="00CD29A1"/>
    <w:rsid w:val="00CD2A6C"/>
    <w:rsid w:val="00CD3DEB"/>
    <w:rsid w:val="00CE2B0A"/>
    <w:rsid w:val="00CE5BEE"/>
    <w:rsid w:val="00CE6655"/>
    <w:rsid w:val="00CF066C"/>
    <w:rsid w:val="00CF0782"/>
    <w:rsid w:val="00CF1C98"/>
    <w:rsid w:val="00CF5598"/>
    <w:rsid w:val="00CF5904"/>
    <w:rsid w:val="00CF6E04"/>
    <w:rsid w:val="00D010A5"/>
    <w:rsid w:val="00D0478B"/>
    <w:rsid w:val="00D0656F"/>
    <w:rsid w:val="00D06949"/>
    <w:rsid w:val="00D07C4D"/>
    <w:rsid w:val="00D10AB3"/>
    <w:rsid w:val="00D10B0D"/>
    <w:rsid w:val="00D11CED"/>
    <w:rsid w:val="00D12326"/>
    <w:rsid w:val="00D12A1E"/>
    <w:rsid w:val="00D14150"/>
    <w:rsid w:val="00D148E5"/>
    <w:rsid w:val="00D14FAD"/>
    <w:rsid w:val="00D173AB"/>
    <w:rsid w:val="00D20D60"/>
    <w:rsid w:val="00D22589"/>
    <w:rsid w:val="00D236AB"/>
    <w:rsid w:val="00D2510E"/>
    <w:rsid w:val="00D26E97"/>
    <w:rsid w:val="00D278F8"/>
    <w:rsid w:val="00D27C6E"/>
    <w:rsid w:val="00D3195C"/>
    <w:rsid w:val="00D340C5"/>
    <w:rsid w:val="00D34470"/>
    <w:rsid w:val="00D34514"/>
    <w:rsid w:val="00D355C4"/>
    <w:rsid w:val="00D408E4"/>
    <w:rsid w:val="00D41E41"/>
    <w:rsid w:val="00D426D6"/>
    <w:rsid w:val="00D42C93"/>
    <w:rsid w:val="00D4326A"/>
    <w:rsid w:val="00D43AB4"/>
    <w:rsid w:val="00D43C59"/>
    <w:rsid w:val="00D52687"/>
    <w:rsid w:val="00D55067"/>
    <w:rsid w:val="00D578B3"/>
    <w:rsid w:val="00D6160B"/>
    <w:rsid w:val="00D62DEE"/>
    <w:rsid w:val="00D65B94"/>
    <w:rsid w:val="00D65F84"/>
    <w:rsid w:val="00D71590"/>
    <w:rsid w:val="00D7294F"/>
    <w:rsid w:val="00D73F02"/>
    <w:rsid w:val="00D74356"/>
    <w:rsid w:val="00D74594"/>
    <w:rsid w:val="00D77434"/>
    <w:rsid w:val="00D80C5A"/>
    <w:rsid w:val="00D81352"/>
    <w:rsid w:val="00D84122"/>
    <w:rsid w:val="00D86CAD"/>
    <w:rsid w:val="00D87FBB"/>
    <w:rsid w:val="00D90486"/>
    <w:rsid w:val="00D9178D"/>
    <w:rsid w:val="00D93859"/>
    <w:rsid w:val="00D945C7"/>
    <w:rsid w:val="00D94EAE"/>
    <w:rsid w:val="00D950D3"/>
    <w:rsid w:val="00D96AA4"/>
    <w:rsid w:val="00D9741A"/>
    <w:rsid w:val="00DA11A7"/>
    <w:rsid w:val="00DA130D"/>
    <w:rsid w:val="00DA4498"/>
    <w:rsid w:val="00DB035F"/>
    <w:rsid w:val="00DB092E"/>
    <w:rsid w:val="00DB0E15"/>
    <w:rsid w:val="00DB19B4"/>
    <w:rsid w:val="00DB1C93"/>
    <w:rsid w:val="00DB45FE"/>
    <w:rsid w:val="00DB578C"/>
    <w:rsid w:val="00DB5E94"/>
    <w:rsid w:val="00DB67D1"/>
    <w:rsid w:val="00DB6E70"/>
    <w:rsid w:val="00DB7E3B"/>
    <w:rsid w:val="00DC052D"/>
    <w:rsid w:val="00DC6181"/>
    <w:rsid w:val="00DC7A6B"/>
    <w:rsid w:val="00DC7A7A"/>
    <w:rsid w:val="00DD1858"/>
    <w:rsid w:val="00DD1AA7"/>
    <w:rsid w:val="00DD3EBE"/>
    <w:rsid w:val="00DD455B"/>
    <w:rsid w:val="00DD5A95"/>
    <w:rsid w:val="00DE05EF"/>
    <w:rsid w:val="00DE200E"/>
    <w:rsid w:val="00DE22FE"/>
    <w:rsid w:val="00DE29ED"/>
    <w:rsid w:val="00DE2F0A"/>
    <w:rsid w:val="00DE3B47"/>
    <w:rsid w:val="00DE46F9"/>
    <w:rsid w:val="00DE5EE5"/>
    <w:rsid w:val="00DE6D82"/>
    <w:rsid w:val="00DF10D6"/>
    <w:rsid w:val="00DF19FA"/>
    <w:rsid w:val="00DF1E72"/>
    <w:rsid w:val="00DF3B06"/>
    <w:rsid w:val="00DF4DCE"/>
    <w:rsid w:val="00DF69B0"/>
    <w:rsid w:val="00DF7C59"/>
    <w:rsid w:val="00E010C9"/>
    <w:rsid w:val="00E01C79"/>
    <w:rsid w:val="00E01D8A"/>
    <w:rsid w:val="00E021B5"/>
    <w:rsid w:val="00E02488"/>
    <w:rsid w:val="00E076D4"/>
    <w:rsid w:val="00E1055E"/>
    <w:rsid w:val="00E12BC0"/>
    <w:rsid w:val="00E13B62"/>
    <w:rsid w:val="00E15406"/>
    <w:rsid w:val="00E16A00"/>
    <w:rsid w:val="00E179D5"/>
    <w:rsid w:val="00E206DD"/>
    <w:rsid w:val="00E20938"/>
    <w:rsid w:val="00E20F14"/>
    <w:rsid w:val="00E217AF"/>
    <w:rsid w:val="00E21A58"/>
    <w:rsid w:val="00E22565"/>
    <w:rsid w:val="00E2507D"/>
    <w:rsid w:val="00E30D94"/>
    <w:rsid w:val="00E3145C"/>
    <w:rsid w:val="00E31E24"/>
    <w:rsid w:val="00E322C5"/>
    <w:rsid w:val="00E3283A"/>
    <w:rsid w:val="00E34246"/>
    <w:rsid w:val="00E34558"/>
    <w:rsid w:val="00E3482E"/>
    <w:rsid w:val="00E34A4C"/>
    <w:rsid w:val="00E35CCF"/>
    <w:rsid w:val="00E3651A"/>
    <w:rsid w:val="00E3677F"/>
    <w:rsid w:val="00E36C28"/>
    <w:rsid w:val="00E37FD4"/>
    <w:rsid w:val="00E40304"/>
    <w:rsid w:val="00E40521"/>
    <w:rsid w:val="00E4135E"/>
    <w:rsid w:val="00E44D7F"/>
    <w:rsid w:val="00E451C1"/>
    <w:rsid w:val="00E46C4F"/>
    <w:rsid w:val="00E50B7D"/>
    <w:rsid w:val="00E5167F"/>
    <w:rsid w:val="00E52734"/>
    <w:rsid w:val="00E5274C"/>
    <w:rsid w:val="00E52C0C"/>
    <w:rsid w:val="00E53F0D"/>
    <w:rsid w:val="00E57840"/>
    <w:rsid w:val="00E609C2"/>
    <w:rsid w:val="00E613C6"/>
    <w:rsid w:val="00E615E9"/>
    <w:rsid w:val="00E61B7A"/>
    <w:rsid w:val="00E642F4"/>
    <w:rsid w:val="00E65809"/>
    <w:rsid w:val="00E65D30"/>
    <w:rsid w:val="00E666AB"/>
    <w:rsid w:val="00E66D3E"/>
    <w:rsid w:val="00E67C2B"/>
    <w:rsid w:val="00E67FFE"/>
    <w:rsid w:val="00E704C9"/>
    <w:rsid w:val="00E716D1"/>
    <w:rsid w:val="00E73A05"/>
    <w:rsid w:val="00E74517"/>
    <w:rsid w:val="00E74E79"/>
    <w:rsid w:val="00E7543A"/>
    <w:rsid w:val="00E7630B"/>
    <w:rsid w:val="00E76336"/>
    <w:rsid w:val="00E76A0E"/>
    <w:rsid w:val="00E828C7"/>
    <w:rsid w:val="00E848FC"/>
    <w:rsid w:val="00E84A7A"/>
    <w:rsid w:val="00E85903"/>
    <w:rsid w:val="00E86774"/>
    <w:rsid w:val="00E91216"/>
    <w:rsid w:val="00E92674"/>
    <w:rsid w:val="00E9287A"/>
    <w:rsid w:val="00E941D1"/>
    <w:rsid w:val="00EA1357"/>
    <w:rsid w:val="00EA54B8"/>
    <w:rsid w:val="00EA5802"/>
    <w:rsid w:val="00EA58D7"/>
    <w:rsid w:val="00EA6D14"/>
    <w:rsid w:val="00EA6EFB"/>
    <w:rsid w:val="00EB085C"/>
    <w:rsid w:val="00EB3179"/>
    <w:rsid w:val="00EB498E"/>
    <w:rsid w:val="00EB4D41"/>
    <w:rsid w:val="00EB507B"/>
    <w:rsid w:val="00EB6CC2"/>
    <w:rsid w:val="00EB7F7F"/>
    <w:rsid w:val="00EC1355"/>
    <w:rsid w:val="00EC23CF"/>
    <w:rsid w:val="00EC2E56"/>
    <w:rsid w:val="00EC3225"/>
    <w:rsid w:val="00EC390F"/>
    <w:rsid w:val="00EC4294"/>
    <w:rsid w:val="00EC4D9A"/>
    <w:rsid w:val="00ED0599"/>
    <w:rsid w:val="00ED3FD2"/>
    <w:rsid w:val="00ED632B"/>
    <w:rsid w:val="00ED752D"/>
    <w:rsid w:val="00EE15E5"/>
    <w:rsid w:val="00EE492A"/>
    <w:rsid w:val="00EE6CB5"/>
    <w:rsid w:val="00EF3C65"/>
    <w:rsid w:val="00EF51EC"/>
    <w:rsid w:val="00F0278B"/>
    <w:rsid w:val="00F02A29"/>
    <w:rsid w:val="00F03121"/>
    <w:rsid w:val="00F07651"/>
    <w:rsid w:val="00F07747"/>
    <w:rsid w:val="00F13AF4"/>
    <w:rsid w:val="00F17140"/>
    <w:rsid w:val="00F205B0"/>
    <w:rsid w:val="00F235C7"/>
    <w:rsid w:val="00F23EBC"/>
    <w:rsid w:val="00F31621"/>
    <w:rsid w:val="00F31F8B"/>
    <w:rsid w:val="00F32315"/>
    <w:rsid w:val="00F33C0A"/>
    <w:rsid w:val="00F360A3"/>
    <w:rsid w:val="00F40A10"/>
    <w:rsid w:val="00F41757"/>
    <w:rsid w:val="00F4181C"/>
    <w:rsid w:val="00F429E4"/>
    <w:rsid w:val="00F43BF3"/>
    <w:rsid w:val="00F4534B"/>
    <w:rsid w:val="00F4694A"/>
    <w:rsid w:val="00F50A8A"/>
    <w:rsid w:val="00F52C01"/>
    <w:rsid w:val="00F53405"/>
    <w:rsid w:val="00F54844"/>
    <w:rsid w:val="00F54F15"/>
    <w:rsid w:val="00F5535C"/>
    <w:rsid w:val="00F56DCF"/>
    <w:rsid w:val="00F57606"/>
    <w:rsid w:val="00F60343"/>
    <w:rsid w:val="00F60A16"/>
    <w:rsid w:val="00F64F06"/>
    <w:rsid w:val="00F64FD4"/>
    <w:rsid w:val="00F65DBA"/>
    <w:rsid w:val="00F6703B"/>
    <w:rsid w:val="00F67784"/>
    <w:rsid w:val="00F67A56"/>
    <w:rsid w:val="00F70B9B"/>
    <w:rsid w:val="00F717AD"/>
    <w:rsid w:val="00F75FA7"/>
    <w:rsid w:val="00F76C01"/>
    <w:rsid w:val="00F84900"/>
    <w:rsid w:val="00F857D4"/>
    <w:rsid w:val="00F87352"/>
    <w:rsid w:val="00F90B20"/>
    <w:rsid w:val="00F9242B"/>
    <w:rsid w:val="00F9243A"/>
    <w:rsid w:val="00F9252F"/>
    <w:rsid w:val="00F9428A"/>
    <w:rsid w:val="00F962F8"/>
    <w:rsid w:val="00F971CB"/>
    <w:rsid w:val="00F9755D"/>
    <w:rsid w:val="00FA1694"/>
    <w:rsid w:val="00FA1FED"/>
    <w:rsid w:val="00FA204B"/>
    <w:rsid w:val="00FA29A1"/>
    <w:rsid w:val="00FA3061"/>
    <w:rsid w:val="00FA469F"/>
    <w:rsid w:val="00FA5442"/>
    <w:rsid w:val="00FA6BA9"/>
    <w:rsid w:val="00FB001A"/>
    <w:rsid w:val="00FB0170"/>
    <w:rsid w:val="00FB1BAB"/>
    <w:rsid w:val="00FB3C90"/>
    <w:rsid w:val="00FB64DB"/>
    <w:rsid w:val="00FC0656"/>
    <w:rsid w:val="00FC30EA"/>
    <w:rsid w:val="00FC4B11"/>
    <w:rsid w:val="00FC591F"/>
    <w:rsid w:val="00FC5BBE"/>
    <w:rsid w:val="00FD0356"/>
    <w:rsid w:val="00FD1282"/>
    <w:rsid w:val="00FD4BBE"/>
    <w:rsid w:val="00FD4D32"/>
    <w:rsid w:val="00FD77C0"/>
    <w:rsid w:val="00FD7CB3"/>
    <w:rsid w:val="00FE062B"/>
    <w:rsid w:val="00FE0777"/>
    <w:rsid w:val="00FE131D"/>
    <w:rsid w:val="00FE24D2"/>
    <w:rsid w:val="00FE49DE"/>
    <w:rsid w:val="00FE51BC"/>
    <w:rsid w:val="00FE5918"/>
    <w:rsid w:val="00FE5EAA"/>
    <w:rsid w:val="00FF12FE"/>
    <w:rsid w:val="00FF1CA1"/>
    <w:rsid w:val="00FF3D1E"/>
    <w:rsid w:val="00FF4766"/>
    <w:rsid w:val="00FF59E9"/>
    <w:rsid w:val="00FF73F0"/>
    <w:rsid w:val="00FF78D7"/>
    <w:rsid w:val="00FF7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B0FE"/>
  <w15:docId w15:val="{2C0D5D76-6997-41FD-93D1-84095ED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basedOn w:val="FootnoteText"/>
    <w:autoRedefine/>
    <w:qFormat/>
    <w:rsid w:val="00262021"/>
    <w:pPr>
      <w:autoSpaceDE w:val="0"/>
      <w:autoSpaceDN w:val="0"/>
      <w:adjustRightInd w:val="0"/>
      <w:spacing w:after="120"/>
      <w:ind w:firstLine="720"/>
      <w:jc w:val="both"/>
    </w:pPr>
    <w:rPr>
      <w:rFonts w:ascii="Times New Roman" w:eastAsia="Times New Roman" w:hAnsi="Times New Roman"/>
    </w:rPr>
  </w:style>
  <w:style w:type="paragraph" w:styleId="FootnoteText">
    <w:name w:val="footnote text"/>
    <w:basedOn w:val="Normal"/>
    <w:link w:val="FootnoteTextChar"/>
    <w:uiPriority w:val="99"/>
    <w:semiHidden/>
    <w:unhideWhenUsed/>
    <w:rsid w:val="00262021"/>
    <w:rPr>
      <w:sz w:val="20"/>
      <w:szCs w:val="20"/>
    </w:rPr>
  </w:style>
  <w:style w:type="character" w:customStyle="1" w:styleId="FootnoteTextChar">
    <w:name w:val="Footnote Text Char"/>
    <w:basedOn w:val="DefaultParagraphFont"/>
    <w:link w:val="FootnoteText"/>
    <w:uiPriority w:val="99"/>
    <w:semiHidden/>
    <w:rsid w:val="00262021"/>
    <w:rPr>
      <w:sz w:val="20"/>
      <w:szCs w:val="20"/>
    </w:rPr>
  </w:style>
  <w:style w:type="paragraph" w:styleId="Header">
    <w:name w:val="header"/>
    <w:basedOn w:val="Normal"/>
    <w:link w:val="HeaderChar"/>
    <w:uiPriority w:val="99"/>
    <w:unhideWhenUsed/>
    <w:rsid w:val="00526738"/>
    <w:pPr>
      <w:tabs>
        <w:tab w:val="center" w:pos="4680"/>
        <w:tab w:val="right" w:pos="9360"/>
      </w:tabs>
    </w:pPr>
  </w:style>
  <w:style w:type="character" w:customStyle="1" w:styleId="HeaderChar">
    <w:name w:val="Header Char"/>
    <w:basedOn w:val="DefaultParagraphFont"/>
    <w:link w:val="Header"/>
    <w:uiPriority w:val="99"/>
    <w:rsid w:val="00526738"/>
  </w:style>
  <w:style w:type="paragraph" w:styleId="Footer">
    <w:name w:val="footer"/>
    <w:basedOn w:val="Normal"/>
    <w:link w:val="FooterChar"/>
    <w:uiPriority w:val="99"/>
    <w:unhideWhenUsed/>
    <w:rsid w:val="00526738"/>
    <w:pPr>
      <w:tabs>
        <w:tab w:val="center" w:pos="4680"/>
        <w:tab w:val="right" w:pos="9360"/>
      </w:tabs>
    </w:pPr>
  </w:style>
  <w:style w:type="character" w:customStyle="1" w:styleId="FooterChar">
    <w:name w:val="Footer Char"/>
    <w:basedOn w:val="DefaultParagraphFont"/>
    <w:link w:val="Footer"/>
    <w:uiPriority w:val="99"/>
    <w:rsid w:val="00526738"/>
  </w:style>
  <w:style w:type="paragraph" w:styleId="BalloonText">
    <w:name w:val="Balloon Text"/>
    <w:basedOn w:val="Normal"/>
    <w:link w:val="BalloonTextChar"/>
    <w:uiPriority w:val="99"/>
    <w:semiHidden/>
    <w:unhideWhenUsed/>
    <w:rsid w:val="00EC2E56"/>
    <w:rPr>
      <w:rFonts w:ascii="Tahoma" w:hAnsi="Tahoma" w:cs="Tahoma"/>
      <w:sz w:val="16"/>
      <w:szCs w:val="16"/>
    </w:rPr>
  </w:style>
  <w:style w:type="character" w:customStyle="1" w:styleId="BalloonTextChar">
    <w:name w:val="Balloon Text Char"/>
    <w:basedOn w:val="DefaultParagraphFont"/>
    <w:link w:val="BalloonText"/>
    <w:uiPriority w:val="99"/>
    <w:semiHidden/>
    <w:rsid w:val="00EC2E56"/>
    <w:rPr>
      <w:rFonts w:ascii="Tahoma" w:hAnsi="Tahoma" w:cs="Tahoma"/>
      <w:sz w:val="16"/>
      <w:szCs w:val="16"/>
    </w:rPr>
  </w:style>
  <w:style w:type="character" w:styleId="CommentReference">
    <w:name w:val="annotation reference"/>
    <w:basedOn w:val="DefaultParagraphFont"/>
    <w:uiPriority w:val="99"/>
    <w:semiHidden/>
    <w:unhideWhenUsed/>
    <w:rsid w:val="003A5596"/>
    <w:rPr>
      <w:sz w:val="16"/>
      <w:szCs w:val="16"/>
    </w:rPr>
  </w:style>
  <w:style w:type="paragraph" w:styleId="CommentText">
    <w:name w:val="annotation text"/>
    <w:basedOn w:val="Normal"/>
    <w:link w:val="CommentTextChar"/>
    <w:uiPriority w:val="99"/>
    <w:unhideWhenUsed/>
    <w:rsid w:val="003A5596"/>
    <w:rPr>
      <w:sz w:val="20"/>
      <w:szCs w:val="20"/>
    </w:rPr>
  </w:style>
  <w:style w:type="character" w:customStyle="1" w:styleId="CommentTextChar">
    <w:name w:val="Comment Text Char"/>
    <w:basedOn w:val="DefaultParagraphFont"/>
    <w:link w:val="CommentText"/>
    <w:uiPriority w:val="99"/>
    <w:rsid w:val="003A5596"/>
    <w:rPr>
      <w:sz w:val="20"/>
      <w:szCs w:val="20"/>
    </w:rPr>
  </w:style>
  <w:style w:type="paragraph" w:styleId="CommentSubject">
    <w:name w:val="annotation subject"/>
    <w:basedOn w:val="CommentText"/>
    <w:next w:val="CommentText"/>
    <w:link w:val="CommentSubjectChar"/>
    <w:uiPriority w:val="99"/>
    <w:semiHidden/>
    <w:unhideWhenUsed/>
    <w:rsid w:val="003A5596"/>
    <w:rPr>
      <w:b/>
      <w:bCs/>
    </w:rPr>
  </w:style>
  <w:style w:type="character" w:customStyle="1" w:styleId="CommentSubjectChar">
    <w:name w:val="Comment Subject Char"/>
    <w:basedOn w:val="CommentTextChar"/>
    <w:link w:val="CommentSubject"/>
    <w:uiPriority w:val="99"/>
    <w:semiHidden/>
    <w:rsid w:val="003A5596"/>
    <w:rPr>
      <w:b/>
      <w:bCs/>
      <w:sz w:val="20"/>
      <w:szCs w:val="20"/>
    </w:rPr>
  </w:style>
  <w:style w:type="paragraph" w:styleId="ListParagraph">
    <w:name w:val="List Paragraph"/>
    <w:basedOn w:val="Normal"/>
    <w:uiPriority w:val="34"/>
    <w:qFormat/>
    <w:rsid w:val="00AA7570"/>
    <w:pPr>
      <w:ind w:left="720"/>
      <w:contextualSpacing/>
    </w:pPr>
  </w:style>
  <w:style w:type="character" w:styleId="Hyperlink">
    <w:name w:val="Hyperlink"/>
    <w:basedOn w:val="DefaultParagraphFont"/>
    <w:uiPriority w:val="99"/>
    <w:unhideWhenUsed/>
    <w:rsid w:val="00EC1355"/>
    <w:rPr>
      <w:color w:val="0000FF" w:themeColor="hyperlink"/>
      <w:u w:val="single"/>
    </w:rPr>
  </w:style>
  <w:style w:type="paragraph" w:customStyle="1" w:styleId="MTDisplayEquation">
    <w:name w:val="MTDisplayEquation"/>
    <w:basedOn w:val="Normal"/>
    <w:next w:val="Normal"/>
    <w:link w:val="MTDisplayEquationChar"/>
    <w:rsid w:val="0060784E"/>
    <w:pPr>
      <w:tabs>
        <w:tab w:val="center" w:pos="4680"/>
        <w:tab w:val="right" w:pos="9360"/>
      </w:tabs>
      <w:spacing w:after="120"/>
      <w:jc w:val="both"/>
    </w:pPr>
    <w:rPr>
      <w:rFonts w:ascii="Times New Roman" w:hAnsi="Times New Roman"/>
      <w:sz w:val="24"/>
    </w:rPr>
  </w:style>
  <w:style w:type="character" w:customStyle="1" w:styleId="MTDisplayEquationChar">
    <w:name w:val="MTDisplayEquation Char"/>
    <w:basedOn w:val="DefaultParagraphFont"/>
    <w:link w:val="MTDisplayEquation"/>
    <w:rsid w:val="0060784E"/>
    <w:rPr>
      <w:rFonts w:ascii="Times New Roman" w:hAnsi="Times New Roman"/>
      <w:sz w:val="24"/>
    </w:rPr>
  </w:style>
  <w:style w:type="table" w:styleId="TableGrid">
    <w:name w:val="Table Grid"/>
    <w:basedOn w:val="TableNormal"/>
    <w:uiPriority w:val="59"/>
    <w:rsid w:val="00956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680A"/>
    <w:rPr>
      <w:color w:val="605E5C"/>
      <w:shd w:val="clear" w:color="auto" w:fill="E1DFDD"/>
    </w:rPr>
  </w:style>
  <w:style w:type="character" w:styleId="FollowedHyperlink">
    <w:name w:val="FollowedHyperlink"/>
    <w:basedOn w:val="DefaultParagraphFont"/>
    <w:uiPriority w:val="99"/>
    <w:semiHidden/>
    <w:unhideWhenUsed/>
    <w:rsid w:val="00B204AD"/>
    <w:rPr>
      <w:color w:val="800080" w:themeColor="followedHyperlink"/>
      <w:u w:val="single"/>
    </w:rPr>
  </w:style>
  <w:style w:type="character" w:customStyle="1" w:styleId="cf01">
    <w:name w:val="cf01"/>
    <w:basedOn w:val="DefaultParagraphFont"/>
    <w:rsid w:val="00DE2F0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black@northwestern.ed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law.northwestern.edu/research-faculty/events/conferences/causalinference/"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mailto:causalinference@law.northwestern.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uwildcat.sharepoint.com/sites/LAW-Shared-Folders/Shared%20Documents/Forms/AllItems.aspx?ga=1&amp;id=%2Fsites%2FLAW%2DShared%2DFolders%2FShared%20Documents%2FBBlack%5FShared%2FCausal%20Inference&amp;viewid=d7ce2306%2D55d5%2D4127%2D8675%2D3f2bf41a3754" TargetMode="External"/><Relationship Id="rId5" Type="http://schemas.openxmlformats.org/officeDocument/2006/relationships/styles" Target="styles.xml"/><Relationship Id="rId15" Type="http://schemas.openxmlformats.org/officeDocument/2006/relationships/hyperlink" Target="mailto:scunning@gmail.com" TargetMode="External"/><Relationship Id="rId10" Type="http://schemas.openxmlformats.org/officeDocument/2006/relationships/hyperlink" Target="mailto:lawAV@law.northwestern.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bastian.bujak@law.northwestern.edu"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195A2F492B84AA2EA394A8DD96E22" ma:contentTypeVersion="18" ma:contentTypeDescription="Create a new document." ma:contentTypeScope="" ma:versionID="ed32cf888c89372dd78345134d00254b">
  <xsd:schema xmlns:xsd="http://www.w3.org/2001/XMLSchema" xmlns:xs="http://www.w3.org/2001/XMLSchema" xmlns:p="http://schemas.microsoft.com/office/2006/metadata/properties" xmlns:ns2="5494a297-7bc7-4f39-82e4-8ace62f0c9d5" xmlns:ns3="10e9e844-2a76-4b49-889d-fbe8a82ff327" xmlns:ns4="efce84db-8738-4c7b-9bdc-65b9500871f6" targetNamespace="http://schemas.microsoft.com/office/2006/metadata/properties" ma:root="true" ma:fieldsID="b79a648232949551a79a695f1585ccf5" ns2:_="" ns3:_="" ns4:_="">
    <xsd:import namespace="5494a297-7bc7-4f39-82e4-8ace62f0c9d5"/>
    <xsd:import namespace="10e9e844-2a76-4b49-889d-fbe8a82ff327"/>
    <xsd:import namespace="efce84db-8738-4c7b-9bdc-65b9500871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4a297-7bc7-4f39-82e4-8ace62f0c9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9e844-2a76-4b49-889d-fbe8a82ff3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andTime" ma:index="25"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3c0dad-f1b6-49ed-a922-d8373354b632}" ma:internalName="TaxCatchAll" ma:showField="CatchAllData" ma:web="5494a297-7bc7-4f39-82e4-8ace62f0c9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e9e844-2a76-4b49-889d-fbe8a82ff327">
      <Terms xmlns="http://schemas.microsoft.com/office/infopath/2007/PartnerControls"/>
    </lcf76f155ced4ddcb4097134ff3c332f>
    <TaxCatchAll xmlns="efce84db-8738-4c7b-9bdc-65b9500871f6" xsi:nil="true"/>
    <DateandTime xmlns="10e9e844-2a76-4b49-889d-fbe8a82ff327" xsi:nil="true"/>
  </documentManagement>
</p:properties>
</file>

<file path=customXml/itemProps1.xml><?xml version="1.0" encoding="utf-8"?>
<ds:datastoreItem xmlns:ds="http://schemas.openxmlformats.org/officeDocument/2006/customXml" ds:itemID="{A0EBBAE8-994B-4FC0-825B-E34A303F75FA}"/>
</file>

<file path=customXml/itemProps2.xml><?xml version="1.0" encoding="utf-8"?>
<ds:datastoreItem xmlns:ds="http://schemas.openxmlformats.org/officeDocument/2006/customXml" ds:itemID="{5F8C5B62-FA91-4BA8-A287-F1531DF952FE}">
  <ds:schemaRefs>
    <ds:schemaRef ds:uri="http://schemas.openxmlformats.org/officeDocument/2006/bibliography"/>
  </ds:schemaRefs>
</ds:datastoreItem>
</file>

<file path=customXml/itemProps3.xml><?xml version="1.0" encoding="utf-8"?>
<ds:datastoreItem xmlns:ds="http://schemas.openxmlformats.org/officeDocument/2006/customXml" ds:itemID="{BFE6E519-4512-49EC-B520-FD5D949F1712}">
  <ds:schemaRefs>
    <ds:schemaRef ds:uri="http://schemas.microsoft.com/sharepoint/v3/contenttype/forms"/>
  </ds:schemaRefs>
</ds:datastoreItem>
</file>

<file path=customXml/itemProps4.xml><?xml version="1.0" encoding="utf-8"?>
<ds:datastoreItem xmlns:ds="http://schemas.openxmlformats.org/officeDocument/2006/customXml" ds:itemID="{F8F57F29-6903-4050-B168-397353E7BC2A}"/>
</file>

<file path=docProps/app.xml><?xml version="1.0" encoding="utf-8"?>
<Properties xmlns="http://schemas.openxmlformats.org/officeDocument/2006/extended-properties" xmlns:vt="http://schemas.openxmlformats.org/officeDocument/2006/docPropsVTypes">
  <Template>Normal.dotm</Template>
  <TotalTime>112</TotalTime>
  <Pages>7</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Black</dc:creator>
  <cp:lastModifiedBy>Bernard Black</cp:lastModifiedBy>
  <cp:revision>7</cp:revision>
  <cp:lastPrinted>2023-08-07T13:44:00Z</cp:lastPrinted>
  <dcterms:created xsi:type="dcterms:W3CDTF">2024-07-27T20:51:00Z</dcterms:created>
  <dcterms:modified xsi:type="dcterms:W3CDTF">2024-07-29T12:30:00Z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0x0101006EA195A2F492B84AA2EA394A8DD96E22</vt:lpwstr>
  </property>
</Properties>
</file>