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f2fsk3t3839" w:id="0"/>
      <w:bookmarkEnd w:id="0"/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uye4n6wk48l0" w:id="1"/>
      <w:bookmarkEnd w:id="1"/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Per questo linguaggio di programmazione ho usato le librerie open source: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numpy</w:t>
        </w:r>
      </w:hyperlink>
      <w:r w:rsidDel="00000000" w:rsidR="00000000" w:rsidRPr="00000000">
        <w:rPr>
          <w:rtl w:val="0"/>
        </w:rPr>
        <w:t xml:space="preserve"> per  operazioni matematiche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pandas</w:t>
        </w:r>
      </w:hyperlink>
      <w:r w:rsidDel="00000000" w:rsidR="00000000" w:rsidRPr="00000000">
        <w:rPr>
          <w:rtl w:val="0"/>
        </w:rPr>
        <w:t xml:space="preserve"> per lettura dei file 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scikit-learn</w:t>
        </w:r>
      </w:hyperlink>
      <w:r w:rsidDel="00000000" w:rsidR="00000000" w:rsidRPr="00000000">
        <w:rPr>
          <w:rtl w:val="0"/>
        </w:rPr>
        <w:t xml:space="preserve"> per addestramento e test del modello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matplotlib</w:t>
        </w:r>
      </w:hyperlink>
      <w:r w:rsidDel="00000000" w:rsidR="00000000" w:rsidRPr="00000000">
        <w:rPr>
          <w:rtl w:val="0"/>
        </w:rPr>
        <w:t xml:space="preserve"> per rappresentazione grafica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il programma legge il file .csv del Dataset e lo salva in una variabile.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Dopodiché un metodo prende in input il dataset. nella funzione, la variabile viene separata in Features(X) e colonna soluzione(y).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nel ciclo un modello viene allenato su tutti i campioni eccetto uno, che fungerà da test. Ad ogni iterazione viene salvato il valore predetto e il valore reale in due liste distinte ‘prediction_values’ e ‘real_values’. Infine queste vengono date in input al metodo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matthews_corrcoef</w:t>
        </w:r>
      </w:hyperlink>
      <w:r w:rsidDel="00000000" w:rsidR="00000000" w:rsidRPr="00000000">
        <w:rPr>
          <w:rtl w:val="0"/>
        </w:rPr>
        <w:t xml:space="preserve"> che ne calcola l’MCC. il metodo restituisce questo valore.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ecco i risultati per ogni dataset: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neuroblastoma.csv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MCC:0.47418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medio su 100 lanci: 0.11492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sepsis_SIRS.csv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MCC:0.43887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medio su 100 lanci: 1.99677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spain_cardiac_arrest.csv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MCC:0.29243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medio su 100 lanci: 0.28044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depression_heart_failure.csv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MCC:0.80758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medio su 100 lanci: 0.30685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diabetes_type_1.csv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MCC:0.13161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tempo medio su 100 lanci: 0.04484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cikit-learn.org/stable/modules/generated/sklearn.metrics.matthews_corrcoef.html" TargetMode="External"/><Relationship Id="rId9" Type="http://schemas.openxmlformats.org/officeDocument/2006/relationships/hyperlink" Target="https://it.wikipedia.org/wiki/Matplotlib" TargetMode="External"/><Relationship Id="rId5" Type="http://schemas.openxmlformats.org/officeDocument/2006/relationships/styles" Target="styles.xml"/><Relationship Id="rId6" Type="http://schemas.openxmlformats.org/officeDocument/2006/relationships/hyperlink" Target="https://it.wikipedia.org/wiki/NumPy" TargetMode="External"/><Relationship Id="rId7" Type="http://schemas.openxmlformats.org/officeDocument/2006/relationships/hyperlink" Target="https://it.wikipedia.org/wiki/Pandas" TargetMode="External"/><Relationship Id="rId8" Type="http://schemas.openxmlformats.org/officeDocument/2006/relationships/hyperlink" Target="https://it.wikipedia.org/wiki/Scikit-lea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