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A78AE" w:rsidP="24A572B3" w:rsidRDefault="43458EC8" w14:paraId="2C078E63" w14:textId="52406794">
      <w:pPr>
        <w:pStyle w:val="Heading1"/>
        <w:rPr>
          <w:noProof w:val="0"/>
          <w:lang w:val="sv-SE"/>
        </w:rPr>
      </w:pPr>
      <w:r w:rsidRPr="24A572B3" w:rsidR="43458EC8">
        <w:rPr>
          <w:noProof w:val="0"/>
          <w:lang w:val="sv-SE"/>
        </w:rPr>
        <w:t>Designbeslut</w:t>
      </w:r>
      <w:r w:rsidRPr="24A572B3" w:rsidR="43458EC8">
        <w:rPr>
          <w:noProof w:val="0"/>
          <w:lang w:val="sv-SE"/>
        </w:rPr>
        <w:t xml:space="preserve"> </w:t>
      </w:r>
      <w:r w:rsidRPr="24A572B3" w:rsidR="43458EC8">
        <w:rPr>
          <w:noProof w:val="0"/>
          <w:lang w:val="sv-SE"/>
        </w:rPr>
        <w:t>och</w:t>
      </w:r>
      <w:r w:rsidRPr="24A572B3" w:rsidR="43458EC8">
        <w:rPr>
          <w:noProof w:val="0"/>
          <w:lang w:val="sv-SE"/>
        </w:rPr>
        <w:t xml:space="preserve"> UX</w:t>
      </w:r>
    </w:p>
    <w:p w:rsidR="43458EC8" w:rsidP="24A572B3" w:rsidRDefault="43458EC8" w14:paraId="5E0F5778" w14:textId="3A5FCEE6">
      <w:pPr>
        <w:rPr>
          <w:noProof w:val="0"/>
          <w:lang w:val="sv-SE"/>
        </w:rPr>
      </w:pPr>
      <w:r w:rsidRPr="24A572B3" w:rsidR="43458EC8">
        <w:rPr>
          <w:noProof w:val="0"/>
          <w:lang w:val="sv-SE"/>
        </w:rPr>
        <w:t>Instruktioner</w:t>
      </w:r>
      <w:r w:rsidRPr="24A572B3" w:rsidR="43458EC8">
        <w:rPr>
          <w:noProof w:val="0"/>
          <w:lang w:val="sv-SE"/>
        </w:rPr>
        <w:t xml:space="preserve">: </w:t>
      </w:r>
      <w:r w:rsidRPr="24A572B3" w:rsidR="28829B54">
        <w:rPr>
          <w:noProof w:val="0"/>
          <w:lang w:val="sv-SE"/>
        </w:rPr>
        <w:t>D</w:t>
      </w:r>
      <w:r w:rsidRPr="24A572B3" w:rsidR="43458EC8">
        <w:rPr>
          <w:noProof w:val="0"/>
          <w:lang w:val="sv-SE"/>
        </w:rPr>
        <w:t xml:space="preserve">esign </w:t>
      </w:r>
      <w:r w:rsidRPr="24A572B3" w:rsidR="43458EC8">
        <w:rPr>
          <w:noProof w:val="0"/>
          <w:lang w:val="sv-SE"/>
        </w:rPr>
        <w:t>och</w:t>
      </w:r>
      <w:r w:rsidRPr="24A572B3" w:rsidR="43458EC8">
        <w:rPr>
          <w:noProof w:val="0"/>
          <w:lang w:val="sv-SE"/>
        </w:rPr>
        <w:t xml:space="preserve"> </w:t>
      </w:r>
      <w:r w:rsidRPr="24A572B3" w:rsidR="50605091">
        <w:rPr>
          <w:noProof w:val="0"/>
          <w:lang w:val="sv-SE"/>
        </w:rPr>
        <w:t xml:space="preserve">UX </w:t>
      </w:r>
      <w:r w:rsidRPr="24A572B3" w:rsidR="50605091">
        <w:rPr>
          <w:noProof w:val="0"/>
          <w:lang w:val="sv-SE"/>
        </w:rPr>
        <w:t>skall</w:t>
      </w:r>
      <w:r w:rsidRPr="24A572B3" w:rsidR="50605091">
        <w:rPr>
          <w:noProof w:val="0"/>
          <w:lang w:val="sv-SE"/>
        </w:rPr>
        <w:t xml:space="preserve"> </w:t>
      </w:r>
      <w:r w:rsidRPr="24A572B3" w:rsidR="28829B54">
        <w:rPr>
          <w:noProof w:val="0"/>
          <w:lang w:val="sv-SE"/>
        </w:rPr>
        <w:t>dokumenteras</w:t>
      </w:r>
      <w:r w:rsidRPr="24A572B3" w:rsidR="28829B54">
        <w:rPr>
          <w:noProof w:val="0"/>
          <w:lang w:val="sv-SE"/>
        </w:rPr>
        <w:t xml:space="preserve"> </w:t>
      </w:r>
      <w:r w:rsidRPr="24A572B3" w:rsidR="28829B54">
        <w:rPr>
          <w:noProof w:val="0"/>
          <w:lang w:val="sv-SE"/>
        </w:rPr>
        <w:t>här</w:t>
      </w:r>
      <w:r w:rsidRPr="24A572B3" w:rsidR="28829B54">
        <w:rPr>
          <w:noProof w:val="0"/>
          <w:lang w:val="sv-SE"/>
        </w:rPr>
        <w:t>.</w:t>
      </w:r>
      <w:r w:rsidRPr="24A572B3" w:rsidR="7C4C7ADB">
        <w:rPr>
          <w:noProof w:val="0"/>
          <w:lang w:val="sv-SE"/>
        </w:rPr>
        <w:t xml:space="preserve"> Det </w:t>
      </w:r>
      <w:r w:rsidRPr="24A572B3" w:rsidR="7C4C7ADB">
        <w:rPr>
          <w:noProof w:val="0"/>
          <w:lang w:val="sv-SE"/>
        </w:rPr>
        <w:t>som</w:t>
      </w:r>
      <w:r w:rsidRPr="24A572B3" w:rsidR="7C4C7ADB">
        <w:rPr>
          <w:noProof w:val="0"/>
          <w:lang w:val="sv-SE"/>
        </w:rPr>
        <w:t xml:space="preserve"> </w:t>
      </w:r>
      <w:r w:rsidRPr="24A572B3" w:rsidR="7C4C7ADB">
        <w:rPr>
          <w:noProof w:val="0"/>
          <w:lang w:val="sv-SE"/>
        </w:rPr>
        <w:t>skall</w:t>
      </w:r>
      <w:r w:rsidRPr="24A572B3" w:rsidR="7C4C7ADB">
        <w:rPr>
          <w:noProof w:val="0"/>
          <w:lang w:val="sv-SE"/>
        </w:rPr>
        <w:t xml:space="preserve"> </w:t>
      </w:r>
      <w:r w:rsidRPr="24A572B3" w:rsidR="7C4C7ADB">
        <w:rPr>
          <w:noProof w:val="0"/>
          <w:lang w:val="sv-SE"/>
        </w:rPr>
        <w:t>dokumenteras</w:t>
      </w:r>
      <w:r w:rsidRPr="24A572B3" w:rsidR="7C4C7ADB">
        <w:rPr>
          <w:noProof w:val="0"/>
          <w:lang w:val="sv-SE"/>
        </w:rPr>
        <w:t xml:space="preserve"> </w:t>
      </w:r>
      <w:r w:rsidRPr="24A572B3" w:rsidR="7C4C7ADB">
        <w:rPr>
          <w:noProof w:val="0"/>
          <w:lang w:val="sv-SE"/>
        </w:rPr>
        <w:t>är</w:t>
      </w:r>
      <w:r w:rsidRPr="24A572B3" w:rsidR="7C4C7ADB">
        <w:rPr>
          <w:noProof w:val="0"/>
          <w:lang w:val="sv-SE"/>
        </w:rPr>
        <w:t>:</w:t>
      </w:r>
    </w:p>
    <w:p w:rsidR="7C4C7ADB" w:rsidP="24A572B3" w:rsidRDefault="7C4C7ADB" w14:paraId="171FD773" w14:textId="478E499A">
      <w:pPr>
        <w:pStyle w:val="ListParagraph"/>
        <w:numPr>
          <w:ilvl w:val="0"/>
          <w:numId w:val="1"/>
        </w:numPr>
        <w:rPr>
          <w:rFonts w:eastAsia="" w:eastAsiaTheme="minorEastAsia"/>
        </w:rPr>
      </w:pPr>
      <w:r w:rsidRPr="24A572B3" w:rsidR="7C4C7ADB">
        <w:rPr>
          <w:noProof w:val="0"/>
          <w:lang w:val="sv-SE"/>
        </w:rPr>
        <w:t xml:space="preserve">Parter </w:t>
      </w:r>
      <w:r w:rsidRPr="24A572B3" w:rsidR="7C4C7ADB">
        <w:rPr>
          <w:noProof w:val="0"/>
          <w:lang w:val="sv-SE"/>
        </w:rPr>
        <w:t>involverade</w:t>
      </w:r>
      <w:r w:rsidRPr="24A572B3" w:rsidR="7C4C7ADB">
        <w:rPr>
          <w:noProof w:val="0"/>
          <w:lang w:val="sv-SE"/>
        </w:rPr>
        <w:t xml:space="preserve"> </w:t>
      </w:r>
      <w:r w:rsidRPr="24A572B3" w:rsidR="7C4C7ADB">
        <w:rPr>
          <w:noProof w:val="0"/>
          <w:lang w:val="sv-SE"/>
        </w:rPr>
        <w:t>i</w:t>
      </w:r>
      <w:r w:rsidRPr="24A572B3" w:rsidR="7C4C7ADB">
        <w:rPr>
          <w:noProof w:val="0"/>
          <w:lang w:val="sv-SE"/>
        </w:rPr>
        <w:t xml:space="preserve"> </w:t>
      </w:r>
      <w:r w:rsidRPr="24A572B3" w:rsidR="7C4C7ADB">
        <w:rPr>
          <w:noProof w:val="0"/>
          <w:lang w:val="sv-SE"/>
        </w:rPr>
        <w:t>diskussionen</w:t>
      </w:r>
    </w:p>
    <w:p w:rsidR="7C4C7ADB" w:rsidP="233BCBB0" w:rsidRDefault="7C4C7ADB" w14:paraId="5B49CF15" w14:textId="5DD4C9B9">
      <w:pPr>
        <w:pStyle w:val="ListParagraph"/>
        <w:numPr>
          <w:ilvl w:val="1"/>
          <w:numId w:val="1"/>
        </w:numPr>
        <w:rPr/>
      </w:pPr>
      <w:r w:rsidRPr="24A572B3" w:rsidR="7C4C7ADB">
        <w:rPr>
          <w:noProof w:val="0"/>
          <w:lang w:val="sv-SE"/>
        </w:rPr>
        <w:t xml:space="preserve">Eventuellt en motivation om </w:t>
      </w:r>
      <w:r w:rsidRPr="24A572B3" w:rsidR="7C4C7ADB">
        <w:rPr>
          <w:noProof w:val="0"/>
          <w:lang w:val="sv-SE"/>
        </w:rPr>
        <w:t>varför</w:t>
      </w:r>
      <w:r w:rsidRPr="24A572B3" w:rsidR="7C4C7ADB">
        <w:rPr>
          <w:noProof w:val="0"/>
          <w:lang w:val="sv-SE"/>
        </w:rPr>
        <w:t xml:space="preserve"> </w:t>
      </w:r>
      <w:r w:rsidRPr="24A572B3" w:rsidR="7C4C7ADB">
        <w:rPr>
          <w:noProof w:val="0"/>
          <w:lang w:val="sv-SE"/>
        </w:rPr>
        <w:t>designbeslutet</w:t>
      </w:r>
      <w:r w:rsidRPr="24A572B3" w:rsidR="7C4C7ADB">
        <w:rPr>
          <w:noProof w:val="0"/>
          <w:lang w:val="sv-SE"/>
        </w:rPr>
        <w:t xml:space="preserve"> </w:t>
      </w:r>
      <w:r w:rsidRPr="24A572B3" w:rsidR="7C4C7ADB">
        <w:rPr>
          <w:noProof w:val="0"/>
          <w:lang w:val="sv-SE"/>
        </w:rPr>
        <w:t>tagits</w:t>
      </w:r>
      <w:r w:rsidRPr="24A572B3" w:rsidR="7C4C7ADB">
        <w:rPr>
          <w:noProof w:val="0"/>
          <w:lang w:val="sv-SE"/>
        </w:rPr>
        <w:t>.</w:t>
      </w:r>
    </w:p>
    <w:p w:rsidR="7C4C7ADB" w:rsidP="24A572B3" w:rsidRDefault="7C4C7ADB" w14:paraId="0E07406C" w14:textId="552D1770">
      <w:pPr>
        <w:pStyle w:val="ListParagraph"/>
        <w:numPr>
          <w:ilvl w:val="0"/>
          <w:numId w:val="1"/>
        </w:numPr>
        <w:rPr>
          <w:noProof w:val="0"/>
          <w:lang w:val="sv-SE"/>
        </w:rPr>
      </w:pPr>
      <w:r w:rsidRPr="24A572B3" w:rsidR="7C4C7ADB">
        <w:rPr>
          <w:noProof w:val="0"/>
          <w:lang w:val="sv-SE"/>
        </w:rPr>
        <w:t xml:space="preserve">En </w:t>
      </w:r>
      <w:r w:rsidRPr="24A572B3" w:rsidR="7C4C7ADB">
        <w:rPr>
          <w:noProof w:val="0"/>
          <w:lang w:val="sv-SE"/>
        </w:rPr>
        <w:t>skiss</w:t>
      </w:r>
      <w:r w:rsidRPr="24A572B3" w:rsidR="7C4C7ADB">
        <w:rPr>
          <w:noProof w:val="0"/>
          <w:lang w:val="sv-SE"/>
        </w:rPr>
        <w:t xml:space="preserve">, </w:t>
      </w:r>
      <w:r w:rsidRPr="24A572B3" w:rsidR="7C4C7ADB">
        <w:rPr>
          <w:noProof w:val="0"/>
          <w:lang w:val="sv-SE"/>
        </w:rPr>
        <w:t>bild</w:t>
      </w:r>
      <w:r w:rsidRPr="24A572B3" w:rsidR="7C4C7ADB">
        <w:rPr>
          <w:noProof w:val="0"/>
          <w:lang w:val="sv-SE"/>
        </w:rPr>
        <w:t xml:space="preserve"> </w:t>
      </w:r>
      <w:r w:rsidRPr="24A572B3" w:rsidR="7C4C7ADB">
        <w:rPr>
          <w:noProof w:val="0"/>
          <w:lang w:val="sv-SE"/>
        </w:rPr>
        <w:t>eller</w:t>
      </w:r>
      <w:r w:rsidRPr="24A572B3" w:rsidR="7C4C7ADB">
        <w:rPr>
          <w:noProof w:val="0"/>
          <w:lang w:val="sv-SE"/>
        </w:rPr>
        <w:t xml:space="preserve"> </w:t>
      </w:r>
      <w:r w:rsidRPr="24A572B3" w:rsidR="7C4C7ADB">
        <w:rPr>
          <w:noProof w:val="0"/>
          <w:lang w:val="sv-SE"/>
        </w:rPr>
        <w:t>beskrivning</w:t>
      </w:r>
      <w:r w:rsidRPr="24A572B3" w:rsidR="7C4C7ADB">
        <w:rPr>
          <w:noProof w:val="0"/>
          <w:lang w:val="sv-SE"/>
        </w:rPr>
        <w:t xml:space="preserve"> av det </w:t>
      </w:r>
      <w:r w:rsidRPr="24A572B3" w:rsidR="7C4C7ADB">
        <w:rPr>
          <w:noProof w:val="0"/>
          <w:lang w:val="sv-SE"/>
        </w:rPr>
        <w:t>som</w:t>
      </w:r>
      <w:r w:rsidRPr="24A572B3" w:rsidR="7C4C7ADB">
        <w:rPr>
          <w:noProof w:val="0"/>
          <w:lang w:val="sv-SE"/>
        </w:rPr>
        <w:t xml:space="preserve"> </w:t>
      </w:r>
      <w:r w:rsidRPr="24A572B3" w:rsidR="7C4C7ADB">
        <w:rPr>
          <w:noProof w:val="0"/>
          <w:lang w:val="sv-SE"/>
        </w:rPr>
        <w:t>diskuteras</w:t>
      </w:r>
    </w:p>
    <w:p w:rsidR="233BCBB0" w:rsidP="24A572B3" w:rsidRDefault="233BCBB0" w14:paraId="2F671CC3" w14:textId="2CE390E0">
      <w:pPr>
        <w:pStyle w:val="Heading2"/>
        <w:rPr>
          <w:noProof w:val="0"/>
          <w:lang w:val="sv-SE"/>
        </w:rPr>
      </w:pPr>
      <w:r>
        <w:br/>
      </w:r>
      <w:r w:rsidRPr="24A572B3" w:rsidR="7C4C7ADB">
        <w:rPr>
          <w:noProof w:val="0"/>
          <w:lang w:val="sv-SE"/>
        </w:rPr>
        <w:t>Färgval</w:t>
      </w:r>
      <w:r w:rsidRPr="24A572B3" w:rsidR="7C4C7ADB">
        <w:rPr>
          <w:noProof w:val="0"/>
          <w:lang w:val="sv-SE"/>
        </w:rPr>
        <w:t xml:space="preserve"> av </w:t>
      </w:r>
      <w:r w:rsidRPr="24A572B3" w:rsidR="7C4C7ADB">
        <w:rPr>
          <w:noProof w:val="0"/>
          <w:lang w:val="sv-SE"/>
        </w:rPr>
        <w:t>knappar</w:t>
      </w:r>
    </w:p>
    <w:p w:rsidR="7C4C7ADB" w:rsidP="24A572B3" w:rsidRDefault="7C4C7ADB" w14:paraId="279A7177" w14:textId="13F34BF0">
      <w:pPr>
        <w:rPr>
          <w:noProof w:val="0"/>
          <w:lang w:val="sv-SE"/>
        </w:rPr>
      </w:pPr>
      <w:r w:rsidRPr="24A572B3" w:rsidR="7C4C7ADB">
        <w:rPr>
          <w:noProof w:val="0"/>
          <w:lang w:val="sv-SE"/>
        </w:rPr>
        <w:t>Parter: John Smith, Emma Cobbler</w:t>
      </w:r>
    </w:p>
    <w:p w:rsidR="586F15F9" w:rsidP="24A572B3" w:rsidRDefault="586F15F9" w14:paraId="124B0D6E" w14:textId="6D1AB29E">
      <w:pPr>
        <w:rPr>
          <w:strike w:val="0"/>
          <w:dstrike w:val="0"/>
          <w:noProof w:val="0"/>
          <w:lang w:val="sv-SE"/>
        </w:rPr>
      </w:pPr>
      <w:r w:rsidRPr="24A572B3" w:rsidR="586F15F9">
        <w:rPr>
          <w:strike w:val="1"/>
          <w:noProof w:val="0"/>
          <w:lang w:val="sv-SE"/>
        </w:rPr>
        <w:t xml:space="preserve">Knapparna </w:t>
      </w:r>
      <w:r w:rsidRPr="24A572B3" w:rsidR="586F15F9">
        <w:rPr>
          <w:strike w:val="1"/>
          <w:noProof w:val="0"/>
          <w:lang w:val="sv-SE"/>
        </w:rPr>
        <w:t>borde</w:t>
      </w:r>
      <w:r w:rsidRPr="24A572B3" w:rsidR="586F15F9">
        <w:rPr>
          <w:strike w:val="1"/>
          <w:noProof w:val="0"/>
          <w:lang w:val="sv-SE"/>
        </w:rPr>
        <w:t xml:space="preserve"> </w:t>
      </w:r>
      <w:r w:rsidRPr="24A572B3" w:rsidR="586F15F9">
        <w:rPr>
          <w:strike w:val="1"/>
          <w:noProof w:val="0"/>
          <w:lang w:val="sv-SE"/>
        </w:rPr>
        <w:t>hålla</w:t>
      </w:r>
      <w:r w:rsidRPr="24A572B3" w:rsidR="586F15F9">
        <w:rPr>
          <w:strike w:val="1"/>
          <w:noProof w:val="0"/>
          <w:lang w:val="sv-SE"/>
        </w:rPr>
        <w:t xml:space="preserve"> </w:t>
      </w:r>
      <w:r w:rsidRPr="24A572B3" w:rsidR="586F15F9">
        <w:rPr>
          <w:strike w:val="1"/>
          <w:noProof w:val="0"/>
          <w:lang w:val="sv-SE"/>
        </w:rPr>
        <w:t>denna</w:t>
      </w:r>
      <w:r w:rsidRPr="24A572B3" w:rsidR="586F15F9">
        <w:rPr>
          <w:strike w:val="1"/>
          <w:noProof w:val="0"/>
          <w:lang w:val="sv-SE"/>
        </w:rPr>
        <w:t xml:space="preserve"> </w:t>
      </w:r>
      <w:r w:rsidRPr="24A572B3" w:rsidR="586F15F9">
        <w:rPr>
          <w:strike w:val="1"/>
          <w:noProof w:val="0"/>
          <w:lang w:val="sv-SE"/>
        </w:rPr>
        <w:t>färgkodning</w:t>
      </w:r>
      <w:r w:rsidRPr="24A572B3" w:rsidR="586F15F9">
        <w:rPr>
          <w:strike w:val="1"/>
          <w:noProof w:val="0"/>
          <w:lang w:val="sv-SE"/>
        </w:rPr>
        <w:t xml:space="preserve"> </w:t>
      </w:r>
      <w:r w:rsidRPr="24A572B3" w:rsidR="586F15F9">
        <w:rPr>
          <w:strike w:val="1"/>
          <w:noProof w:val="0"/>
          <w:lang w:val="sv-SE"/>
        </w:rPr>
        <w:t>för</w:t>
      </w:r>
      <w:r w:rsidRPr="24A572B3" w:rsidR="586F15F9">
        <w:rPr>
          <w:strike w:val="1"/>
          <w:noProof w:val="0"/>
          <w:lang w:val="sv-SE"/>
        </w:rPr>
        <w:t xml:space="preserve"> </w:t>
      </w:r>
      <w:r w:rsidRPr="24A572B3" w:rsidR="586F15F9">
        <w:rPr>
          <w:strike w:val="1"/>
          <w:noProof w:val="0"/>
          <w:lang w:val="sv-SE"/>
        </w:rPr>
        <w:t>att</w:t>
      </w:r>
      <w:r w:rsidRPr="24A572B3" w:rsidR="586F15F9">
        <w:rPr>
          <w:strike w:val="1"/>
          <w:noProof w:val="0"/>
          <w:lang w:val="sv-SE"/>
        </w:rPr>
        <w:t xml:space="preserve"> </w:t>
      </w:r>
      <w:r w:rsidRPr="24A572B3" w:rsidR="586F15F9">
        <w:rPr>
          <w:strike w:val="1"/>
          <w:noProof w:val="0"/>
          <w:lang w:val="sv-SE"/>
        </w:rPr>
        <w:t>enklast</w:t>
      </w:r>
      <w:r w:rsidRPr="24A572B3" w:rsidR="586F15F9">
        <w:rPr>
          <w:strike w:val="1"/>
          <w:noProof w:val="0"/>
          <w:lang w:val="sv-SE"/>
        </w:rPr>
        <w:t xml:space="preserve"> </w:t>
      </w:r>
      <w:r w:rsidRPr="24A572B3" w:rsidR="586F15F9">
        <w:rPr>
          <w:strike w:val="1"/>
          <w:noProof w:val="0"/>
          <w:lang w:val="sv-SE"/>
        </w:rPr>
        <w:t>hålla</w:t>
      </w:r>
      <w:r w:rsidRPr="24A572B3" w:rsidR="586F15F9">
        <w:rPr>
          <w:strike w:val="1"/>
          <w:noProof w:val="0"/>
          <w:lang w:val="sv-SE"/>
        </w:rPr>
        <w:t xml:space="preserve"> en standard </w:t>
      </w:r>
      <w:r w:rsidRPr="24A572B3" w:rsidR="586F15F9">
        <w:rPr>
          <w:strike w:val="1"/>
          <w:noProof w:val="0"/>
          <w:lang w:val="sv-SE"/>
        </w:rPr>
        <w:t>som</w:t>
      </w:r>
      <w:r w:rsidRPr="24A572B3" w:rsidR="586F15F9">
        <w:rPr>
          <w:strike w:val="1"/>
          <w:noProof w:val="0"/>
          <w:lang w:val="sv-SE"/>
        </w:rPr>
        <w:t xml:space="preserve"> </w:t>
      </w:r>
      <w:r w:rsidRPr="24A572B3" w:rsidR="586F15F9">
        <w:rPr>
          <w:strike w:val="1"/>
          <w:noProof w:val="0"/>
          <w:lang w:val="sv-SE"/>
        </w:rPr>
        <w:t>användaren</w:t>
      </w:r>
      <w:r w:rsidRPr="24A572B3" w:rsidR="586F15F9">
        <w:rPr>
          <w:strike w:val="1"/>
          <w:noProof w:val="0"/>
          <w:lang w:val="sv-SE"/>
        </w:rPr>
        <w:t xml:space="preserve"> </w:t>
      </w:r>
      <w:r w:rsidRPr="24A572B3" w:rsidR="586F15F9">
        <w:rPr>
          <w:strike w:val="1"/>
          <w:noProof w:val="0"/>
          <w:lang w:val="sv-SE"/>
        </w:rPr>
        <w:t>är</w:t>
      </w:r>
      <w:r w:rsidRPr="24A572B3" w:rsidR="586F15F9">
        <w:rPr>
          <w:strike w:val="1"/>
          <w:noProof w:val="0"/>
          <w:lang w:val="sv-SE"/>
        </w:rPr>
        <w:t xml:space="preserve"> van vid.</w:t>
      </w:r>
      <w:r w:rsidRPr="24A572B3" w:rsidR="05357693">
        <w:rPr>
          <w:strike w:val="1"/>
          <w:noProof w:val="0"/>
          <w:lang w:val="sv-SE"/>
        </w:rPr>
        <w:t xml:space="preserve"> </w:t>
      </w:r>
      <w:r w:rsidRPr="24A572B3" w:rsidR="05357693">
        <w:rPr>
          <w:strike w:val="0"/>
          <w:dstrike w:val="0"/>
          <w:noProof w:val="0"/>
          <w:lang w:val="sv-SE"/>
        </w:rPr>
        <w:t>Meningen refererar till bilden nedan.</w:t>
      </w:r>
      <w:r>
        <w:br/>
      </w:r>
      <w:r>
        <w:br/>
      </w:r>
      <w:r w:rsidRPr="24A572B3" w:rsidR="7B840C68">
        <w:rPr>
          <w:strike w:val="0"/>
          <w:dstrike w:val="0"/>
          <w:noProof w:val="0"/>
          <w:lang w:val="sv-SE"/>
        </w:rPr>
        <w:t>Ovanstående</w:t>
      </w:r>
      <w:r w:rsidRPr="24A572B3" w:rsidR="7B840C68">
        <w:rPr>
          <w:strike w:val="0"/>
          <w:dstrike w:val="0"/>
          <w:noProof w:val="0"/>
          <w:lang w:val="sv-SE"/>
        </w:rPr>
        <w:t xml:space="preserve"> </w:t>
      </w:r>
      <w:r w:rsidRPr="24A572B3" w:rsidR="68A35D96">
        <w:rPr>
          <w:strike w:val="0"/>
          <w:dstrike w:val="0"/>
          <w:noProof w:val="0"/>
          <w:lang w:val="sv-SE"/>
        </w:rPr>
        <w:t>stämmer</w:t>
      </w:r>
      <w:r w:rsidRPr="24A572B3" w:rsidR="68A35D96">
        <w:rPr>
          <w:strike w:val="0"/>
          <w:dstrike w:val="0"/>
          <w:noProof w:val="0"/>
          <w:lang w:val="sv-SE"/>
        </w:rPr>
        <w:t xml:space="preserve"> </w:t>
      </w:r>
      <w:r w:rsidRPr="24A572B3" w:rsidR="68A35D96">
        <w:rPr>
          <w:strike w:val="0"/>
          <w:dstrike w:val="0"/>
          <w:noProof w:val="0"/>
          <w:lang w:val="sv-SE"/>
        </w:rPr>
        <w:t>inte</w:t>
      </w:r>
      <w:r w:rsidRPr="24A572B3" w:rsidR="03565384">
        <w:rPr>
          <w:strike w:val="0"/>
          <w:dstrike w:val="0"/>
          <w:noProof w:val="0"/>
          <w:lang w:val="sv-SE"/>
        </w:rPr>
        <w:t xml:space="preserve"> </w:t>
      </w:r>
      <w:r w:rsidRPr="24A572B3" w:rsidR="03565384">
        <w:rPr>
          <w:strike w:val="0"/>
          <w:dstrike w:val="0"/>
          <w:noProof w:val="0"/>
          <w:lang w:val="sv-SE"/>
        </w:rPr>
        <w:t>helt</w:t>
      </w:r>
      <w:r w:rsidRPr="24A572B3" w:rsidR="03565384">
        <w:rPr>
          <w:strike w:val="0"/>
          <w:dstrike w:val="0"/>
          <w:noProof w:val="0"/>
          <w:lang w:val="sv-SE"/>
        </w:rPr>
        <w:t xml:space="preserve"> </w:t>
      </w:r>
      <w:r w:rsidRPr="24A572B3" w:rsidR="03565384">
        <w:rPr>
          <w:strike w:val="0"/>
          <w:dstrike w:val="0"/>
          <w:noProof w:val="0"/>
          <w:lang w:val="sv-SE"/>
        </w:rPr>
        <w:t>utan</w:t>
      </w:r>
      <w:r w:rsidRPr="24A572B3" w:rsidR="59C8116A">
        <w:rPr>
          <w:strike w:val="0"/>
          <w:dstrike w:val="0"/>
          <w:noProof w:val="0"/>
          <w:lang w:val="sv-SE"/>
        </w:rPr>
        <w:t xml:space="preserve"> det</w:t>
      </w:r>
      <w:r w:rsidRPr="24A572B3" w:rsidR="03565384">
        <w:rPr>
          <w:strike w:val="0"/>
          <w:dstrike w:val="0"/>
          <w:noProof w:val="0"/>
          <w:lang w:val="sv-SE"/>
        </w:rPr>
        <w:t xml:space="preserve"> </w:t>
      </w:r>
      <w:r w:rsidRPr="24A572B3" w:rsidR="03565384">
        <w:rPr>
          <w:strike w:val="0"/>
          <w:dstrike w:val="0"/>
          <w:noProof w:val="0"/>
          <w:lang w:val="sv-SE"/>
        </w:rPr>
        <w:t>är</w:t>
      </w:r>
      <w:r w:rsidRPr="24A572B3" w:rsidR="03565384">
        <w:rPr>
          <w:strike w:val="0"/>
          <w:dstrike w:val="0"/>
          <w:noProof w:val="0"/>
          <w:lang w:val="sv-SE"/>
        </w:rPr>
        <w:t xml:space="preserve"> </w:t>
      </w:r>
      <w:r w:rsidRPr="24A572B3" w:rsidR="03565384">
        <w:rPr>
          <w:strike w:val="0"/>
          <w:dstrike w:val="0"/>
          <w:noProof w:val="0"/>
          <w:lang w:val="sv-SE"/>
        </w:rPr>
        <w:t>endast</w:t>
      </w:r>
      <w:r w:rsidRPr="24A572B3" w:rsidR="03565384">
        <w:rPr>
          <w:strike w:val="0"/>
          <w:dstrike w:val="0"/>
          <w:noProof w:val="0"/>
          <w:lang w:val="sv-SE"/>
        </w:rPr>
        <w:t xml:space="preserve"> en del av Twitter </w:t>
      </w:r>
      <w:proofErr w:type="spellStart"/>
      <w:r w:rsidRPr="24A572B3" w:rsidR="03565384">
        <w:rPr>
          <w:strike w:val="0"/>
          <w:dstrike w:val="0"/>
          <w:noProof w:val="0"/>
          <w:lang w:val="sv-SE"/>
        </w:rPr>
        <w:t>Bootstrap’s</w:t>
      </w:r>
      <w:proofErr w:type="spellEnd"/>
      <w:r w:rsidRPr="24A572B3" w:rsidR="03565384">
        <w:rPr>
          <w:strike w:val="0"/>
          <w:dstrike w:val="0"/>
          <w:noProof w:val="0"/>
          <w:lang w:val="sv-SE"/>
        </w:rPr>
        <w:t xml:space="preserve"> HTML </w:t>
      </w:r>
      <w:r w:rsidRPr="24A572B3" w:rsidR="03565384">
        <w:rPr>
          <w:strike w:val="0"/>
          <w:dstrike w:val="0"/>
          <w:noProof w:val="0"/>
          <w:lang w:val="sv-SE"/>
        </w:rPr>
        <w:t>ramverk</w:t>
      </w:r>
      <w:r w:rsidRPr="24A572B3" w:rsidR="03565384">
        <w:rPr>
          <w:strike w:val="0"/>
          <w:dstrike w:val="0"/>
          <w:noProof w:val="0"/>
          <w:lang w:val="sv-SE"/>
        </w:rPr>
        <w:t>. D</w:t>
      </w:r>
      <w:r w:rsidRPr="24A572B3" w:rsidR="68A35D96">
        <w:rPr>
          <w:strike w:val="0"/>
          <w:dstrike w:val="0"/>
          <w:noProof w:val="0"/>
          <w:lang w:val="sv-SE"/>
        </w:rPr>
        <w:t xml:space="preserve">et </w:t>
      </w:r>
      <w:r w:rsidRPr="24A572B3" w:rsidR="68A35D96">
        <w:rPr>
          <w:strike w:val="0"/>
          <w:dstrike w:val="0"/>
          <w:noProof w:val="0"/>
          <w:lang w:val="sv-SE"/>
        </w:rPr>
        <w:t>finns</w:t>
      </w:r>
      <w:r w:rsidRPr="24A572B3" w:rsidR="68A35D96">
        <w:rPr>
          <w:strike w:val="0"/>
          <w:dstrike w:val="0"/>
          <w:noProof w:val="0"/>
          <w:lang w:val="sv-SE"/>
        </w:rPr>
        <w:t xml:space="preserve"> </w:t>
      </w:r>
      <w:r w:rsidRPr="24A572B3" w:rsidR="68A35D96">
        <w:rPr>
          <w:strike w:val="0"/>
          <w:dstrike w:val="0"/>
          <w:noProof w:val="0"/>
          <w:lang w:val="sv-SE"/>
        </w:rPr>
        <w:t>mycket</w:t>
      </w:r>
      <w:r w:rsidRPr="24A572B3" w:rsidR="68A35D96">
        <w:rPr>
          <w:strike w:val="0"/>
          <w:dstrike w:val="0"/>
          <w:noProof w:val="0"/>
          <w:lang w:val="sv-SE"/>
        </w:rPr>
        <w:t xml:space="preserve"> </w:t>
      </w:r>
      <w:r w:rsidRPr="24A572B3" w:rsidR="68A35D96">
        <w:rPr>
          <w:strike w:val="0"/>
          <w:dstrike w:val="0"/>
          <w:noProof w:val="0"/>
          <w:lang w:val="sv-SE"/>
        </w:rPr>
        <w:t>forskning</w:t>
      </w:r>
      <w:r w:rsidRPr="24A572B3" w:rsidR="68A35D96">
        <w:rPr>
          <w:strike w:val="0"/>
          <w:dstrike w:val="0"/>
          <w:noProof w:val="0"/>
          <w:lang w:val="sv-SE"/>
        </w:rPr>
        <w:t xml:space="preserve"> </w:t>
      </w:r>
      <w:r w:rsidRPr="24A572B3" w:rsidR="68A35D96">
        <w:rPr>
          <w:strike w:val="0"/>
          <w:dstrike w:val="0"/>
          <w:noProof w:val="0"/>
          <w:lang w:val="sv-SE"/>
        </w:rPr>
        <w:t>kring</w:t>
      </w:r>
      <w:r w:rsidRPr="24A572B3" w:rsidR="68A35D96">
        <w:rPr>
          <w:strike w:val="0"/>
          <w:dstrike w:val="0"/>
          <w:noProof w:val="0"/>
          <w:lang w:val="sv-SE"/>
        </w:rPr>
        <w:t xml:space="preserve"> </w:t>
      </w:r>
      <w:r w:rsidRPr="24A572B3" w:rsidR="0E4C38A7">
        <w:rPr>
          <w:strike w:val="0"/>
          <w:dstrike w:val="0"/>
          <w:noProof w:val="0"/>
          <w:lang w:val="sv-SE"/>
        </w:rPr>
        <w:t>färger</w:t>
      </w:r>
      <w:r w:rsidRPr="24A572B3" w:rsidR="0E4C38A7">
        <w:rPr>
          <w:strike w:val="0"/>
          <w:dstrike w:val="0"/>
          <w:noProof w:val="0"/>
          <w:lang w:val="sv-SE"/>
        </w:rPr>
        <w:t xml:space="preserve"> </w:t>
      </w:r>
      <w:r w:rsidRPr="24A572B3" w:rsidR="68A35D96">
        <w:rPr>
          <w:strike w:val="0"/>
          <w:dstrike w:val="0"/>
          <w:noProof w:val="0"/>
          <w:lang w:val="sv-SE"/>
        </w:rPr>
        <w:t>och</w:t>
      </w:r>
      <w:r w:rsidRPr="24A572B3" w:rsidR="2DA850C9">
        <w:rPr>
          <w:strike w:val="0"/>
          <w:dstrike w:val="0"/>
          <w:noProof w:val="0"/>
          <w:lang w:val="sv-SE"/>
        </w:rPr>
        <w:t xml:space="preserve"> </w:t>
      </w:r>
      <w:r w:rsidRPr="24A572B3" w:rsidR="2DA850C9">
        <w:rPr>
          <w:strike w:val="0"/>
          <w:dstrike w:val="0"/>
          <w:noProof w:val="0"/>
          <w:lang w:val="sv-SE"/>
        </w:rPr>
        <w:t>så</w:t>
      </w:r>
      <w:r w:rsidRPr="24A572B3" w:rsidR="2DA850C9">
        <w:rPr>
          <w:strike w:val="0"/>
          <w:dstrike w:val="0"/>
          <w:noProof w:val="0"/>
          <w:lang w:val="sv-SE"/>
        </w:rPr>
        <w:t xml:space="preserve"> </w:t>
      </w:r>
      <w:r w:rsidRPr="24A572B3" w:rsidR="2DA850C9">
        <w:rPr>
          <w:strike w:val="0"/>
          <w:dstrike w:val="0"/>
          <w:noProof w:val="0"/>
          <w:lang w:val="sv-SE"/>
        </w:rPr>
        <w:t>vidare</w:t>
      </w:r>
      <w:r w:rsidRPr="24A572B3" w:rsidR="2DA850C9">
        <w:rPr>
          <w:strike w:val="0"/>
          <w:dstrike w:val="0"/>
          <w:noProof w:val="0"/>
          <w:lang w:val="sv-SE"/>
        </w:rPr>
        <w:t xml:space="preserve"> </w:t>
      </w:r>
      <w:r w:rsidRPr="24A572B3" w:rsidR="2DA850C9">
        <w:rPr>
          <w:strike w:val="0"/>
          <w:dstrike w:val="0"/>
          <w:noProof w:val="0"/>
          <w:lang w:val="sv-SE"/>
        </w:rPr>
        <w:t>och</w:t>
      </w:r>
      <w:r w:rsidRPr="24A572B3" w:rsidR="2DA850C9">
        <w:rPr>
          <w:strike w:val="0"/>
          <w:dstrike w:val="0"/>
          <w:noProof w:val="0"/>
          <w:lang w:val="sv-SE"/>
        </w:rPr>
        <w:t xml:space="preserve"> det </w:t>
      </w:r>
      <w:r w:rsidRPr="24A572B3" w:rsidR="2DA850C9">
        <w:rPr>
          <w:strike w:val="0"/>
          <w:dstrike w:val="0"/>
          <w:noProof w:val="0"/>
          <w:lang w:val="sv-SE"/>
        </w:rPr>
        <w:t>finns</w:t>
      </w:r>
      <w:r w:rsidRPr="24A572B3" w:rsidR="2DA850C9">
        <w:rPr>
          <w:strike w:val="0"/>
          <w:dstrike w:val="0"/>
          <w:noProof w:val="0"/>
          <w:lang w:val="sv-SE"/>
        </w:rPr>
        <w:t xml:space="preserve"> </w:t>
      </w:r>
      <w:r w:rsidRPr="24A572B3" w:rsidR="2DA850C9">
        <w:rPr>
          <w:strike w:val="0"/>
          <w:dstrike w:val="0"/>
          <w:noProof w:val="0"/>
          <w:lang w:val="sv-SE"/>
        </w:rPr>
        <w:t>inget</w:t>
      </w:r>
      <w:r w:rsidRPr="24A572B3" w:rsidR="2DA850C9">
        <w:rPr>
          <w:strike w:val="0"/>
          <w:dstrike w:val="0"/>
          <w:noProof w:val="0"/>
          <w:lang w:val="sv-SE"/>
        </w:rPr>
        <w:t xml:space="preserve"> </w:t>
      </w:r>
      <w:r w:rsidRPr="24A572B3" w:rsidR="2DA850C9">
        <w:rPr>
          <w:strike w:val="0"/>
          <w:dstrike w:val="0"/>
          <w:noProof w:val="0"/>
          <w:lang w:val="sv-SE"/>
        </w:rPr>
        <w:t>rätt</w:t>
      </w:r>
      <w:r w:rsidRPr="24A572B3" w:rsidR="2DA850C9">
        <w:rPr>
          <w:strike w:val="0"/>
          <w:dstrike w:val="0"/>
          <w:noProof w:val="0"/>
          <w:lang w:val="sv-SE"/>
        </w:rPr>
        <w:t xml:space="preserve"> </w:t>
      </w:r>
      <w:r w:rsidRPr="24A572B3" w:rsidR="2DA850C9">
        <w:rPr>
          <w:strike w:val="0"/>
          <w:dstrike w:val="0"/>
          <w:noProof w:val="0"/>
          <w:lang w:val="sv-SE"/>
        </w:rPr>
        <w:t>eller</w:t>
      </w:r>
      <w:r w:rsidRPr="24A572B3" w:rsidR="2DA850C9">
        <w:rPr>
          <w:strike w:val="0"/>
          <w:dstrike w:val="0"/>
          <w:noProof w:val="0"/>
          <w:lang w:val="sv-SE"/>
        </w:rPr>
        <w:t xml:space="preserve"> </w:t>
      </w:r>
      <w:r w:rsidRPr="24A572B3" w:rsidR="2DA850C9">
        <w:rPr>
          <w:strike w:val="0"/>
          <w:dstrike w:val="0"/>
          <w:noProof w:val="0"/>
          <w:lang w:val="sv-SE"/>
        </w:rPr>
        <w:t>fel</w:t>
      </w:r>
      <w:r w:rsidRPr="24A572B3" w:rsidR="2DA850C9">
        <w:rPr>
          <w:strike w:val="0"/>
          <w:dstrike w:val="0"/>
          <w:noProof w:val="0"/>
          <w:lang w:val="sv-SE"/>
        </w:rPr>
        <w:t xml:space="preserve"> </w:t>
      </w:r>
      <w:r w:rsidRPr="24A572B3" w:rsidR="2DA850C9">
        <w:rPr>
          <w:strike w:val="0"/>
          <w:dstrike w:val="0"/>
          <w:noProof w:val="0"/>
          <w:lang w:val="sv-SE"/>
        </w:rPr>
        <w:t>angående</w:t>
      </w:r>
      <w:r w:rsidRPr="24A572B3" w:rsidR="2DA850C9">
        <w:rPr>
          <w:strike w:val="0"/>
          <w:dstrike w:val="0"/>
          <w:noProof w:val="0"/>
          <w:lang w:val="sv-SE"/>
        </w:rPr>
        <w:t xml:space="preserve"> design, </w:t>
      </w:r>
      <w:r w:rsidRPr="24A572B3" w:rsidR="2DA850C9">
        <w:rPr>
          <w:strike w:val="0"/>
          <w:dstrike w:val="0"/>
          <w:noProof w:val="0"/>
          <w:lang w:val="sv-SE"/>
        </w:rPr>
        <w:t>annars</w:t>
      </w:r>
      <w:r w:rsidRPr="24A572B3" w:rsidR="2DA850C9">
        <w:rPr>
          <w:strike w:val="0"/>
          <w:dstrike w:val="0"/>
          <w:noProof w:val="0"/>
          <w:lang w:val="sv-SE"/>
        </w:rPr>
        <w:t xml:space="preserve"> hade </w:t>
      </w:r>
      <w:r w:rsidRPr="24A572B3" w:rsidR="2DA850C9">
        <w:rPr>
          <w:strike w:val="0"/>
          <w:dstrike w:val="0"/>
          <w:noProof w:val="0"/>
          <w:lang w:val="sv-SE"/>
        </w:rPr>
        <w:t>exakt</w:t>
      </w:r>
      <w:r w:rsidRPr="24A572B3" w:rsidR="2DA850C9">
        <w:rPr>
          <w:strike w:val="0"/>
          <w:dstrike w:val="0"/>
          <w:noProof w:val="0"/>
          <w:lang w:val="sv-SE"/>
        </w:rPr>
        <w:t xml:space="preserve"> </w:t>
      </w:r>
      <w:r w:rsidRPr="24A572B3" w:rsidR="2DA850C9">
        <w:rPr>
          <w:strike w:val="0"/>
          <w:dstrike w:val="0"/>
          <w:noProof w:val="0"/>
          <w:lang w:val="sv-SE"/>
        </w:rPr>
        <w:t>allt</w:t>
      </w:r>
      <w:r w:rsidRPr="24A572B3" w:rsidR="2DA850C9">
        <w:rPr>
          <w:strike w:val="0"/>
          <w:dstrike w:val="0"/>
          <w:noProof w:val="0"/>
          <w:lang w:val="sv-SE"/>
        </w:rPr>
        <w:t xml:space="preserve"> sett </w:t>
      </w:r>
      <w:r w:rsidRPr="24A572B3" w:rsidR="2DA850C9">
        <w:rPr>
          <w:strike w:val="0"/>
          <w:dstrike w:val="0"/>
          <w:noProof w:val="0"/>
          <w:lang w:val="sv-SE"/>
        </w:rPr>
        <w:t>likadant</w:t>
      </w:r>
      <w:r w:rsidRPr="24A572B3" w:rsidR="2DA850C9">
        <w:rPr>
          <w:strike w:val="0"/>
          <w:dstrike w:val="0"/>
          <w:noProof w:val="0"/>
          <w:lang w:val="sv-SE"/>
        </w:rPr>
        <w:t xml:space="preserve"> </w:t>
      </w:r>
      <w:r w:rsidRPr="24A572B3" w:rsidR="2DA850C9">
        <w:rPr>
          <w:strike w:val="0"/>
          <w:dstrike w:val="0"/>
          <w:noProof w:val="0"/>
          <w:lang w:val="sv-SE"/>
        </w:rPr>
        <w:t>ut.</w:t>
      </w:r>
      <w:r w:rsidRPr="24A572B3" w:rsidR="68A35D96">
        <w:rPr>
          <w:strike w:val="0"/>
          <w:dstrike w:val="0"/>
          <w:noProof w:val="0"/>
          <w:lang w:val="sv-SE"/>
        </w:rPr>
        <w:t xml:space="preserve"> </w:t>
      </w:r>
      <w:r w:rsidRPr="24A572B3" w:rsidR="71F73544">
        <w:rPr>
          <w:strike w:val="0"/>
          <w:dstrike w:val="0"/>
          <w:noProof w:val="0"/>
          <w:lang w:val="sv-SE"/>
        </w:rPr>
        <w:t>D</w:t>
      </w:r>
      <w:r w:rsidRPr="24A572B3" w:rsidR="68A35D96">
        <w:rPr>
          <w:strike w:val="0"/>
          <w:dstrike w:val="0"/>
          <w:noProof w:val="0"/>
          <w:lang w:val="sv-SE"/>
        </w:rPr>
        <w:t xml:space="preserve">et </w:t>
      </w:r>
      <w:r w:rsidRPr="24A572B3" w:rsidR="68A35D96">
        <w:rPr>
          <w:strike w:val="0"/>
          <w:dstrike w:val="0"/>
          <w:noProof w:val="0"/>
          <w:lang w:val="sv-SE"/>
        </w:rPr>
        <w:t>som</w:t>
      </w:r>
      <w:r w:rsidRPr="24A572B3" w:rsidR="68A35D96">
        <w:rPr>
          <w:strike w:val="0"/>
          <w:dstrike w:val="0"/>
          <w:noProof w:val="0"/>
          <w:lang w:val="sv-SE"/>
        </w:rPr>
        <w:t xml:space="preserve"> </w:t>
      </w:r>
      <w:r w:rsidRPr="24A572B3" w:rsidR="68A35D96">
        <w:rPr>
          <w:strike w:val="0"/>
          <w:dstrike w:val="0"/>
          <w:noProof w:val="0"/>
          <w:lang w:val="sv-SE"/>
        </w:rPr>
        <w:t>lärs</w:t>
      </w:r>
      <w:r w:rsidRPr="24A572B3" w:rsidR="68A35D96">
        <w:rPr>
          <w:strike w:val="0"/>
          <w:dstrike w:val="0"/>
          <w:noProof w:val="0"/>
          <w:lang w:val="sv-SE"/>
        </w:rPr>
        <w:t xml:space="preserve"> </w:t>
      </w:r>
      <w:r w:rsidRPr="24A572B3" w:rsidR="68A35D96">
        <w:rPr>
          <w:strike w:val="0"/>
          <w:dstrike w:val="0"/>
          <w:noProof w:val="0"/>
          <w:lang w:val="sv-SE"/>
        </w:rPr>
        <w:t>ut</w:t>
      </w:r>
      <w:r w:rsidRPr="24A572B3" w:rsidR="68A35D96">
        <w:rPr>
          <w:strike w:val="0"/>
          <w:dstrike w:val="0"/>
          <w:noProof w:val="0"/>
          <w:lang w:val="sv-SE"/>
        </w:rPr>
        <w:t xml:space="preserve"> </w:t>
      </w:r>
      <w:r w:rsidRPr="24A572B3" w:rsidR="0B205025">
        <w:rPr>
          <w:strike w:val="0"/>
          <w:dstrike w:val="0"/>
          <w:noProof w:val="0"/>
          <w:lang w:val="sv-SE"/>
        </w:rPr>
        <w:t>inom</w:t>
      </w:r>
      <w:r w:rsidRPr="24A572B3" w:rsidR="68A35D96">
        <w:rPr>
          <w:strike w:val="0"/>
          <w:dstrike w:val="0"/>
          <w:noProof w:val="0"/>
          <w:lang w:val="sv-SE"/>
        </w:rPr>
        <w:t xml:space="preserve"> design</w:t>
      </w:r>
      <w:r w:rsidRPr="24A572B3" w:rsidR="4AD83A94">
        <w:rPr>
          <w:strike w:val="0"/>
          <w:dstrike w:val="0"/>
          <w:noProof w:val="0"/>
          <w:lang w:val="sv-SE"/>
        </w:rPr>
        <w:t xml:space="preserve"> </w:t>
      </w:r>
      <w:r w:rsidRPr="24A572B3" w:rsidR="4AD83A94">
        <w:rPr>
          <w:strike w:val="0"/>
          <w:dstrike w:val="0"/>
          <w:noProof w:val="0"/>
          <w:lang w:val="sv-SE"/>
        </w:rPr>
        <w:t>är</w:t>
      </w:r>
      <w:r w:rsidRPr="24A572B3" w:rsidR="4AD83A94">
        <w:rPr>
          <w:strike w:val="0"/>
          <w:dstrike w:val="0"/>
          <w:noProof w:val="0"/>
          <w:lang w:val="sv-SE"/>
        </w:rPr>
        <w:t xml:space="preserve"> </w:t>
      </w:r>
      <w:r w:rsidRPr="24A572B3" w:rsidR="4AD83A94">
        <w:rPr>
          <w:strike w:val="0"/>
          <w:dstrike w:val="0"/>
          <w:noProof w:val="0"/>
          <w:lang w:val="sv-SE"/>
        </w:rPr>
        <w:t>att</w:t>
      </w:r>
      <w:r w:rsidRPr="24A572B3" w:rsidR="4AD83A94">
        <w:rPr>
          <w:strike w:val="0"/>
          <w:dstrike w:val="0"/>
          <w:noProof w:val="0"/>
          <w:lang w:val="sv-SE"/>
        </w:rPr>
        <w:t xml:space="preserve"> </w:t>
      </w:r>
      <w:r w:rsidRPr="24A572B3" w:rsidR="4AD83A94">
        <w:rPr>
          <w:strike w:val="0"/>
          <w:dstrike w:val="0"/>
          <w:noProof w:val="0"/>
          <w:lang w:val="sv-SE"/>
        </w:rPr>
        <w:t>viktiga</w:t>
      </w:r>
      <w:r w:rsidRPr="24A572B3" w:rsidR="4AD83A94">
        <w:rPr>
          <w:strike w:val="0"/>
          <w:dstrike w:val="0"/>
          <w:noProof w:val="0"/>
          <w:lang w:val="sv-SE"/>
        </w:rPr>
        <w:t xml:space="preserve"> </w:t>
      </w:r>
      <w:r w:rsidRPr="24A572B3" w:rsidR="4AD83A94">
        <w:rPr>
          <w:strike w:val="0"/>
          <w:dstrike w:val="0"/>
          <w:noProof w:val="0"/>
          <w:lang w:val="sv-SE"/>
        </w:rPr>
        <w:t>knappar</w:t>
      </w:r>
      <w:r w:rsidRPr="24A572B3" w:rsidR="4AD83A94">
        <w:rPr>
          <w:strike w:val="0"/>
          <w:dstrike w:val="0"/>
          <w:noProof w:val="0"/>
          <w:lang w:val="sv-SE"/>
        </w:rPr>
        <w:t xml:space="preserve"> </w:t>
      </w:r>
      <w:r w:rsidRPr="24A572B3" w:rsidR="4AD83A94">
        <w:rPr>
          <w:strike w:val="0"/>
          <w:dstrike w:val="0"/>
          <w:noProof w:val="0"/>
          <w:lang w:val="sv-SE"/>
        </w:rPr>
        <w:t>bör</w:t>
      </w:r>
      <w:r w:rsidRPr="24A572B3" w:rsidR="4AD83A94">
        <w:rPr>
          <w:strike w:val="0"/>
          <w:dstrike w:val="0"/>
          <w:noProof w:val="0"/>
          <w:lang w:val="sv-SE"/>
        </w:rPr>
        <w:t xml:space="preserve"> ha </w:t>
      </w:r>
      <w:r w:rsidRPr="24A572B3" w:rsidR="4AD83A94">
        <w:rPr>
          <w:strike w:val="0"/>
          <w:dstrike w:val="0"/>
          <w:noProof w:val="0"/>
          <w:lang w:val="sv-SE"/>
        </w:rPr>
        <w:t>hög</w:t>
      </w:r>
      <w:r w:rsidRPr="24A572B3" w:rsidR="4AD83A94">
        <w:rPr>
          <w:strike w:val="0"/>
          <w:dstrike w:val="0"/>
          <w:noProof w:val="0"/>
          <w:lang w:val="sv-SE"/>
        </w:rPr>
        <w:t xml:space="preserve"> </w:t>
      </w:r>
      <w:r w:rsidRPr="24A572B3" w:rsidR="4AD83A94">
        <w:rPr>
          <w:strike w:val="0"/>
          <w:dstrike w:val="0"/>
          <w:noProof w:val="0"/>
          <w:lang w:val="sv-SE"/>
        </w:rPr>
        <w:t>kontrast</w:t>
      </w:r>
      <w:r w:rsidRPr="24A572B3" w:rsidR="4AD83A94">
        <w:rPr>
          <w:strike w:val="0"/>
          <w:dstrike w:val="0"/>
          <w:noProof w:val="0"/>
          <w:lang w:val="sv-SE"/>
        </w:rPr>
        <w:t xml:space="preserve"> mot </w:t>
      </w:r>
      <w:r w:rsidRPr="24A572B3" w:rsidR="4AD83A94">
        <w:rPr>
          <w:strike w:val="0"/>
          <w:dstrike w:val="0"/>
          <w:noProof w:val="0"/>
          <w:lang w:val="sv-SE"/>
        </w:rPr>
        <w:t>bakgrunden</w:t>
      </w:r>
      <w:r w:rsidRPr="24A572B3" w:rsidR="329066CF">
        <w:rPr>
          <w:strike w:val="0"/>
          <w:dstrike w:val="0"/>
          <w:noProof w:val="0"/>
          <w:lang w:val="sv-SE"/>
        </w:rPr>
        <w:t xml:space="preserve"> </w:t>
      </w:r>
      <w:r w:rsidRPr="24A572B3" w:rsidR="329066CF">
        <w:rPr>
          <w:strike w:val="0"/>
          <w:dstrike w:val="0"/>
          <w:noProof w:val="0"/>
          <w:lang w:val="sv-SE"/>
        </w:rPr>
        <w:t>för</w:t>
      </w:r>
      <w:r w:rsidRPr="24A572B3" w:rsidR="329066CF">
        <w:rPr>
          <w:strike w:val="0"/>
          <w:dstrike w:val="0"/>
          <w:noProof w:val="0"/>
          <w:lang w:val="sv-SE"/>
        </w:rPr>
        <w:t xml:space="preserve"> </w:t>
      </w:r>
      <w:r w:rsidRPr="24A572B3" w:rsidR="329066CF">
        <w:rPr>
          <w:strike w:val="0"/>
          <w:dstrike w:val="0"/>
          <w:noProof w:val="0"/>
          <w:lang w:val="sv-SE"/>
        </w:rPr>
        <w:t>att</w:t>
      </w:r>
      <w:r w:rsidRPr="24A572B3" w:rsidR="329066CF">
        <w:rPr>
          <w:strike w:val="0"/>
          <w:dstrike w:val="0"/>
          <w:noProof w:val="0"/>
          <w:lang w:val="sv-SE"/>
        </w:rPr>
        <w:t xml:space="preserve"> </w:t>
      </w:r>
      <w:r w:rsidRPr="24A572B3" w:rsidR="329066CF">
        <w:rPr>
          <w:strike w:val="0"/>
          <w:dstrike w:val="0"/>
          <w:noProof w:val="0"/>
          <w:lang w:val="sv-SE"/>
        </w:rPr>
        <w:t>hjälpa</w:t>
      </w:r>
      <w:r w:rsidRPr="24A572B3" w:rsidR="329066CF">
        <w:rPr>
          <w:strike w:val="0"/>
          <w:dstrike w:val="0"/>
          <w:noProof w:val="0"/>
          <w:lang w:val="sv-SE"/>
        </w:rPr>
        <w:t xml:space="preserve"> </w:t>
      </w:r>
      <w:r w:rsidRPr="24A572B3" w:rsidR="329066CF">
        <w:rPr>
          <w:strike w:val="0"/>
          <w:dstrike w:val="0"/>
          <w:noProof w:val="0"/>
          <w:lang w:val="sv-SE"/>
        </w:rPr>
        <w:t>användaren</w:t>
      </w:r>
      <w:r w:rsidRPr="24A572B3" w:rsidR="329066CF">
        <w:rPr>
          <w:strike w:val="0"/>
          <w:dstrike w:val="0"/>
          <w:noProof w:val="0"/>
          <w:lang w:val="sv-SE"/>
        </w:rPr>
        <w:t xml:space="preserve"> </w:t>
      </w:r>
      <w:r w:rsidRPr="24A572B3" w:rsidR="329066CF">
        <w:rPr>
          <w:strike w:val="0"/>
          <w:dstrike w:val="0"/>
          <w:noProof w:val="0"/>
          <w:lang w:val="sv-SE"/>
        </w:rPr>
        <w:t>att</w:t>
      </w:r>
      <w:r w:rsidRPr="24A572B3" w:rsidR="329066CF">
        <w:rPr>
          <w:strike w:val="0"/>
          <w:dstrike w:val="0"/>
          <w:noProof w:val="0"/>
          <w:lang w:val="sv-SE"/>
        </w:rPr>
        <w:t xml:space="preserve"> </w:t>
      </w:r>
      <w:r w:rsidRPr="24A572B3" w:rsidR="329066CF">
        <w:rPr>
          <w:strike w:val="0"/>
          <w:dstrike w:val="0"/>
          <w:noProof w:val="0"/>
          <w:lang w:val="sv-SE"/>
        </w:rPr>
        <w:t>urskilja</w:t>
      </w:r>
      <w:r w:rsidRPr="24A572B3" w:rsidR="329066CF">
        <w:rPr>
          <w:strike w:val="0"/>
          <w:dstrike w:val="0"/>
          <w:noProof w:val="0"/>
          <w:lang w:val="sv-SE"/>
        </w:rPr>
        <w:t xml:space="preserve"> men </w:t>
      </w:r>
      <w:r w:rsidRPr="24A572B3" w:rsidR="329066CF">
        <w:rPr>
          <w:strike w:val="0"/>
          <w:dstrike w:val="0"/>
          <w:noProof w:val="0"/>
          <w:lang w:val="sv-SE"/>
        </w:rPr>
        <w:t>även</w:t>
      </w:r>
      <w:r w:rsidRPr="24A572B3" w:rsidR="329066CF">
        <w:rPr>
          <w:strike w:val="0"/>
          <w:dstrike w:val="0"/>
          <w:noProof w:val="0"/>
          <w:lang w:val="sv-SE"/>
        </w:rPr>
        <w:t xml:space="preserve"> </w:t>
      </w:r>
      <w:r w:rsidRPr="24A572B3" w:rsidR="329066CF">
        <w:rPr>
          <w:strike w:val="0"/>
          <w:dstrike w:val="0"/>
          <w:noProof w:val="0"/>
          <w:lang w:val="sv-SE"/>
        </w:rPr>
        <w:t>för</w:t>
      </w:r>
      <w:r w:rsidRPr="24A572B3" w:rsidR="329066CF">
        <w:rPr>
          <w:strike w:val="0"/>
          <w:dstrike w:val="0"/>
          <w:noProof w:val="0"/>
          <w:lang w:val="sv-SE"/>
        </w:rPr>
        <w:t xml:space="preserve"> </w:t>
      </w:r>
      <w:r w:rsidRPr="24A572B3" w:rsidR="329066CF">
        <w:rPr>
          <w:strike w:val="0"/>
          <w:dstrike w:val="0"/>
          <w:noProof w:val="0"/>
          <w:lang w:val="sv-SE"/>
        </w:rPr>
        <w:t>att</w:t>
      </w:r>
      <w:r w:rsidRPr="24A572B3" w:rsidR="329066CF">
        <w:rPr>
          <w:strike w:val="0"/>
          <w:dstrike w:val="0"/>
          <w:noProof w:val="0"/>
          <w:lang w:val="sv-SE"/>
        </w:rPr>
        <w:t xml:space="preserve"> </w:t>
      </w:r>
      <w:r w:rsidRPr="24A572B3" w:rsidR="329066CF">
        <w:rPr>
          <w:strike w:val="0"/>
          <w:dstrike w:val="0"/>
          <w:noProof w:val="0"/>
          <w:lang w:val="sv-SE"/>
        </w:rPr>
        <w:t>ögonen</w:t>
      </w:r>
      <w:r w:rsidRPr="24A572B3" w:rsidR="329066CF">
        <w:rPr>
          <w:strike w:val="0"/>
          <w:dstrike w:val="0"/>
          <w:noProof w:val="0"/>
          <w:lang w:val="sv-SE"/>
        </w:rPr>
        <w:t xml:space="preserve"> </w:t>
      </w:r>
      <w:r w:rsidRPr="24A572B3" w:rsidR="329066CF">
        <w:rPr>
          <w:strike w:val="0"/>
          <w:dstrike w:val="0"/>
          <w:noProof w:val="0"/>
          <w:lang w:val="sv-SE"/>
        </w:rPr>
        <w:t>omedvetet</w:t>
      </w:r>
      <w:r w:rsidRPr="24A572B3" w:rsidR="329066CF">
        <w:rPr>
          <w:strike w:val="0"/>
          <w:dstrike w:val="0"/>
          <w:noProof w:val="0"/>
          <w:lang w:val="sv-SE"/>
        </w:rPr>
        <w:t xml:space="preserve"> </w:t>
      </w:r>
      <w:r w:rsidRPr="24A572B3" w:rsidR="329066CF">
        <w:rPr>
          <w:strike w:val="0"/>
          <w:dstrike w:val="0"/>
          <w:noProof w:val="0"/>
          <w:lang w:val="sv-SE"/>
        </w:rPr>
        <w:t>fokuserar</w:t>
      </w:r>
      <w:r w:rsidRPr="24A572B3" w:rsidR="329066CF">
        <w:rPr>
          <w:strike w:val="0"/>
          <w:dstrike w:val="0"/>
          <w:noProof w:val="0"/>
          <w:lang w:val="sv-SE"/>
        </w:rPr>
        <w:t xml:space="preserve"> </w:t>
      </w:r>
      <w:r w:rsidRPr="24A572B3" w:rsidR="329066CF">
        <w:rPr>
          <w:strike w:val="0"/>
          <w:dstrike w:val="0"/>
          <w:noProof w:val="0"/>
          <w:lang w:val="sv-SE"/>
        </w:rPr>
        <w:t>på</w:t>
      </w:r>
      <w:r w:rsidRPr="24A572B3" w:rsidR="329066CF">
        <w:rPr>
          <w:strike w:val="0"/>
          <w:dstrike w:val="0"/>
          <w:noProof w:val="0"/>
          <w:lang w:val="sv-SE"/>
        </w:rPr>
        <w:t xml:space="preserve"> element med </w:t>
      </w:r>
      <w:r w:rsidRPr="24A572B3" w:rsidR="329066CF">
        <w:rPr>
          <w:strike w:val="0"/>
          <w:dstrike w:val="0"/>
          <w:noProof w:val="0"/>
          <w:lang w:val="sv-SE"/>
        </w:rPr>
        <w:t>hög</w:t>
      </w:r>
      <w:r w:rsidRPr="24A572B3" w:rsidR="329066CF">
        <w:rPr>
          <w:strike w:val="0"/>
          <w:dstrike w:val="0"/>
          <w:noProof w:val="0"/>
          <w:lang w:val="sv-SE"/>
        </w:rPr>
        <w:t xml:space="preserve"> </w:t>
      </w:r>
      <w:r w:rsidRPr="24A572B3" w:rsidR="329066CF">
        <w:rPr>
          <w:strike w:val="0"/>
          <w:dstrike w:val="0"/>
          <w:noProof w:val="0"/>
          <w:lang w:val="sv-SE"/>
        </w:rPr>
        <w:t>kontrast</w:t>
      </w:r>
      <w:r w:rsidRPr="24A572B3" w:rsidR="329066CF">
        <w:rPr>
          <w:strike w:val="0"/>
          <w:dstrike w:val="0"/>
          <w:noProof w:val="0"/>
          <w:lang w:val="sv-SE"/>
        </w:rPr>
        <w:t xml:space="preserve">. </w:t>
      </w:r>
      <w:r w:rsidRPr="24A572B3" w:rsidR="329066CF">
        <w:rPr>
          <w:strike w:val="0"/>
          <w:dstrike w:val="0"/>
          <w:noProof w:val="0"/>
          <w:lang w:val="sv-SE"/>
        </w:rPr>
        <w:t>F</w:t>
      </w:r>
      <w:r w:rsidRPr="24A572B3" w:rsidR="4AD83A94">
        <w:rPr>
          <w:strike w:val="0"/>
          <w:dstrike w:val="0"/>
          <w:noProof w:val="0"/>
          <w:lang w:val="sv-SE"/>
        </w:rPr>
        <w:t>ärgen</w:t>
      </w:r>
      <w:r w:rsidRPr="24A572B3" w:rsidR="4AD83A94">
        <w:rPr>
          <w:strike w:val="0"/>
          <w:dstrike w:val="0"/>
          <w:noProof w:val="0"/>
          <w:lang w:val="sv-SE"/>
        </w:rPr>
        <w:t xml:space="preserve"> </w:t>
      </w:r>
      <w:r w:rsidRPr="24A572B3" w:rsidR="4AD83A94">
        <w:rPr>
          <w:strike w:val="0"/>
          <w:dstrike w:val="0"/>
          <w:noProof w:val="0"/>
          <w:lang w:val="sv-SE"/>
        </w:rPr>
        <w:t>i</w:t>
      </w:r>
      <w:r w:rsidRPr="24A572B3" w:rsidR="4AD83A94">
        <w:rPr>
          <w:strike w:val="0"/>
          <w:dstrike w:val="0"/>
          <w:noProof w:val="0"/>
          <w:lang w:val="sv-SE"/>
        </w:rPr>
        <w:t xml:space="preserve"> sig har </w:t>
      </w:r>
      <w:r w:rsidRPr="24A572B3" w:rsidR="4AD83A94">
        <w:rPr>
          <w:strike w:val="0"/>
          <w:dstrike w:val="0"/>
          <w:noProof w:val="0"/>
          <w:lang w:val="sv-SE"/>
        </w:rPr>
        <w:t>ingen</w:t>
      </w:r>
      <w:r w:rsidRPr="24A572B3" w:rsidR="4AD83A94">
        <w:rPr>
          <w:strike w:val="0"/>
          <w:dstrike w:val="0"/>
          <w:noProof w:val="0"/>
          <w:lang w:val="sv-SE"/>
        </w:rPr>
        <w:t xml:space="preserve"> </w:t>
      </w:r>
      <w:r w:rsidRPr="24A572B3" w:rsidR="4AD83A94">
        <w:rPr>
          <w:strike w:val="0"/>
          <w:dstrike w:val="0"/>
          <w:noProof w:val="0"/>
          <w:lang w:val="sv-SE"/>
        </w:rPr>
        <w:t>betydelse</w:t>
      </w:r>
      <w:r w:rsidRPr="24A572B3" w:rsidR="78428554">
        <w:rPr>
          <w:strike w:val="0"/>
          <w:dstrike w:val="0"/>
          <w:noProof w:val="0"/>
          <w:lang w:val="sv-SE"/>
        </w:rPr>
        <w:t xml:space="preserve"> </w:t>
      </w:r>
      <w:r w:rsidRPr="24A572B3" w:rsidR="78428554">
        <w:rPr>
          <w:strike w:val="0"/>
          <w:dstrike w:val="0"/>
          <w:noProof w:val="0"/>
          <w:lang w:val="sv-SE"/>
        </w:rPr>
        <w:t>utan</w:t>
      </w:r>
      <w:r w:rsidRPr="24A572B3" w:rsidR="78428554">
        <w:rPr>
          <w:strike w:val="0"/>
          <w:dstrike w:val="0"/>
          <w:noProof w:val="0"/>
          <w:lang w:val="sv-SE"/>
        </w:rPr>
        <w:t xml:space="preserve"> det </w:t>
      </w:r>
      <w:r w:rsidRPr="24A572B3" w:rsidR="78428554">
        <w:rPr>
          <w:strike w:val="0"/>
          <w:dstrike w:val="0"/>
          <w:noProof w:val="0"/>
          <w:lang w:val="sv-SE"/>
        </w:rPr>
        <w:t>handlar</w:t>
      </w:r>
      <w:r w:rsidRPr="24A572B3" w:rsidR="78428554">
        <w:rPr>
          <w:strike w:val="0"/>
          <w:dstrike w:val="0"/>
          <w:noProof w:val="0"/>
          <w:lang w:val="sv-SE"/>
        </w:rPr>
        <w:t xml:space="preserve"> om </w:t>
      </w:r>
      <w:proofErr w:type="spellStart"/>
      <w:r w:rsidRPr="24A572B3" w:rsidR="78428554">
        <w:rPr>
          <w:strike w:val="0"/>
          <w:dstrike w:val="0"/>
          <w:noProof w:val="0"/>
          <w:lang w:val="sv-SE"/>
        </w:rPr>
        <w:t>ljusvärdet</w:t>
      </w:r>
      <w:proofErr w:type="spellEnd"/>
      <w:r w:rsidRPr="24A572B3" w:rsidR="78428554">
        <w:rPr>
          <w:strike w:val="0"/>
          <w:dstrike w:val="0"/>
          <w:noProof w:val="0"/>
          <w:lang w:val="sv-SE"/>
        </w:rPr>
        <w:t>/</w:t>
      </w:r>
      <w:r w:rsidRPr="24A572B3" w:rsidR="78428554">
        <w:rPr>
          <w:strike w:val="0"/>
          <w:dstrike w:val="0"/>
          <w:noProof w:val="0"/>
          <w:lang w:val="sv-SE"/>
        </w:rPr>
        <w:t>kontrasten</w:t>
      </w:r>
      <w:r w:rsidRPr="24A572B3" w:rsidR="78428554">
        <w:rPr>
          <w:strike w:val="0"/>
          <w:dstrike w:val="0"/>
          <w:noProof w:val="0"/>
          <w:lang w:val="sv-SE"/>
        </w:rPr>
        <w:t xml:space="preserve"> (</w:t>
      </w:r>
      <w:r w:rsidRPr="24A572B3" w:rsidR="78428554">
        <w:rPr>
          <w:strike w:val="0"/>
          <w:dstrike w:val="0"/>
          <w:noProof w:val="0"/>
          <w:lang w:val="sv-SE"/>
        </w:rPr>
        <w:t>mängden</w:t>
      </w:r>
      <w:r w:rsidRPr="24A572B3" w:rsidR="78428554">
        <w:rPr>
          <w:strike w:val="0"/>
          <w:dstrike w:val="0"/>
          <w:noProof w:val="0"/>
          <w:lang w:val="sv-SE"/>
        </w:rPr>
        <w:t xml:space="preserve"> vit mot </w:t>
      </w:r>
      <w:r w:rsidRPr="24A572B3" w:rsidR="78428554">
        <w:rPr>
          <w:strike w:val="0"/>
          <w:dstrike w:val="0"/>
          <w:noProof w:val="0"/>
          <w:lang w:val="sv-SE"/>
        </w:rPr>
        <w:t>mängden</w:t>
      </w:r>
      <w:r w:rsidRPr="24A572B3" w:rsidR="78428554">
        <w:rPr>
          <w:strike w:val="0"/>
          <w:dstrike w:val="0"/>
          <w:noProof w:val="0"/>
          <w:lang w:val="sv-SE"/>
        </w:rPr>
        <w:t xml:space="preserve"> </w:t>
      </w:r>
      <w:r w:rsidRPr="24A572B3" w:rsidR="78428554">
        <w:rPr>
          <w:strike w:val="0"/>
          <w:dstrike w:val="0"/>
          <w:noProof w:val="0"/>
          <w:lang w:val="sv-SE"/>
        </w:rPr>
        <w:t>svart</w:t>
      </w:r>
      <w:r w:rsidRPr="24A572B3" w:rsidR="78428554">
        <w:rPr>
          <w:strike w:val="0"/>
          <w:dstrike w:val="0"/>
          <w:noProof w:val="0"/>
          <w:lang w:val="sv-SE"/>
        </w:rPr>
        <w:t>)</w:t>
      </w:r>
      <w:r w:rsidRPr="24A572B3" w:rsidR="4AD83A94">
        <w:rPr>
          <w:strike w:val="0"/>
          <w:dstrike w:val="0"/>
          <w:noProof w:val="0"/>
          <w:lang w:val="sv-SE"/>
        </w:rPr>
        <w:t>.</w:t>
      </w:r>
      <w:r w:rsidRPr="24A572B3" w:rsidR="3B8CD142">
        <w:rPr>
          <w:strike w:val="0"/>
          <w:dstrike w:val="0"/>
          <w:noProof w:val="0"/>
          <w:lang w:val="sv-SE"/>
        </w:rPr>
        <w:t xml:space="preserve"> </w:t>
      </w:r>
      <w:r w:rsidRPr="24A572B3" w:rsidR="3B8CD142">
        <w:rPr>
          <w:strike w:val="0"/>
          <w:dstrike w:val="0"/>
          <w:noProof w:val="0"/>
          <w:lang w:val="sv-SE"/>
        </w:rPr>
        <w:t>Man</w:t>
      </w:r>
      <w:r w:rsidRPr="24A572B3" w:rsidR="3B8CD142">
        <w:rPr>
          <w:strike w:val="0"/>
          <w:dstrike w:val="0"/>
          <w:noProof w:val="0"/>
          <w:lang w:val="sv-SE"/>
        </w:rPr>
        <w:t xml:space="preserve"> </w:t>
      </w:r>
      <w:r w:rsidRPr="24A572B3" w:rsidR="3B8CD142">
        <w:rPr>
          <w:strike w:val="0"/>
          <w:dstrike w:val="0"/>
          <w:noProof w:val="0"/>
          <w:lang w:val="sv-SE"/>
        </w:rPr>
        <w:t>vill</w:t>
      </w:r>
      <w:r w:rsidRPr="24A572B3" w:rsidR="3B8CD142">
        <w:rPr>
          <w:strike w:val="0"/>
          <w:dstrike w:val="0"/>
          <w:noProof w:val="0"/>
          <w:lang w:val="sv-SE"/>
        </w:rPr>
        <w:t xml:space="preserve"> </w:t>
      </w:r>
      <w:r w:rsidRPr="24A572B3" w:rsidR="3B8CD142">
        <w:rPr>
          <w:strike w:val="0"/>
          <w:dstrike w:val="0"/>
          <w:noProof w:val="0"/>
          <w:lang w:val="sv-SE"/>
        </w:rPr>
        <w:t>då</w:t>
      </w:r>
      <w:r w:rsidRPr="24A572B3" w:rsidR="3B8CD142">
        <w:rPr>
          <w:strike w:val="0"/>
          <w:dstrike w:val="0"/>
          <w:noProof w:val="0"/>
          <w:lang w:val="sv-SE"/>
        </w:rPr>
        <w:t xml:space="preserve"> </w:t>
      </w:r>
      <w:r w:rsidRPr="24A572B3" w:rsidR="3B8CD142">
        <w:rPr>
          <w:strike w:val="0"/>
          <w:dstrike w:val="0"/>
          <w:noProof w:val="0"/>
          <w:lang w:val="sv-SE"/>
        </w:rPr>
        <w:t>heller</w:t>
      </w:r>
      <w:r w:rsidRPr="24A572B3" w:rsidR="3B8CD142">
        <w:rPr>
          <w:strike w:val="0"/>
          <w:dstrike w:val="0"/>
          <w:noProof w:val="0"/>
          <w:lang w:val="sv-SE"/>
        </w:rPr>
        <w:t xml:space="preserve"> </w:t>
      </w:r>
      <w:r w:rsidRPr="24A572B3" w:rsidR="3B8CD142">
        <w:rPr>
          <w:strike w:val="0"/>
          <w:dstrike w:val="0"/>
          <w:noProof w:val="0"/>
          <w:lang w:val="sv-SE"/>
        </w:rPr>
        <w:t>inte</w:t>
      </w:r>
      <w:r w:rsidRPr="24A572B3" w:rsidR="3B8CD142">
        <w:rPr>
          <w:strike w:val="0"/>
          <w:dstrike w:val="0"/>
          <w:noProof w:val="0"/>
          <w:lang w:val="sv-SE"/>
        </w:rPr>
        <w:t xml:space="preserve"> </w:t>
      </w:r>
      <w:r w:rsidRPr="24A572B3" w:rsidR="3B8CD142">
        <w:rPr>
          <w:strike w:val="0"/>
          <w:dstrike w:val="0"/>
          <w:noProof w:val="0"/>
          <w:lang w:val="sv-SE"/>
        </w:rPr>
        <w:t>göra</w:t>
      </w:r>
      <w:r w:rsidRPr="24A572B3" w:rsidR="3B8CD142">
        <w:rPr>
          <w:strike w:val="0"/>
          <w:dstrike w:val="0"/>
          <w:noProof w:val="0"/>
          <w:lang w:val="sv-SE"/>
        </w:rPr>
        <w:t xml:space="preserve"> </w:t>
      </w:r>
      <w:r w:rsidRPr="24A572B3" w:rsidR="3B8CD142">
        <w:rPr>
          <w:strike w:val="0"/>
          <w:dstrike w:val="0"/>
          <w:noProof w:val="0"/>
          <w:lang w:val="sv-SE"/>
        </w:rPr>
        <w:t>alla</w:t>
      </w:r>
      <w:r w:rsidRPr="24A572B3" w:rsidR="3B8CD142">
        <w:rPr>
          <w:strike w:val="0"/>
          <w:dstrike w:val="0"/>
          <w:noProof w:val="0"/>
          <w:lang w:val="sv-SE"/>
        </w:rPr>
        <w:t xml:space="preserve"> </w:t>
      </w:r>
      <w:r w:rsidRPr="24A572B3" w:rsidR="3B8CD142">
        <w:rPr>
          <w:strike w:val="0"/>
          <w:dstrike w:val="0"/>
          <w:noProof w:val="0"/>
          <w:lang w:val="sv-SE"/>
        </w:rPr>
        <w:t>knappar</w:t>
      </w:r>
      <w:r w:rsidRPr="24A572B3" w:rsidR="3B8CD142">
        <w:rPr>
          <w:strike w:val="0"/>
          <w:dstrike w:val="0"/>
          <w:noProof w:val="0"/>
          <w:lang w:val="sv-SE"/>
        </w:rPr>
        <w:t xml:space="preserve"> med </w:t>
      </w:r>
      <w:r w:rsidRPr="24A572B3" w:rsidR="3B8CD142">
        <w:rPr>
          <w:strike w:val="0"/>
          <w:dstrike w:val="0"/>
          <w:noProof w:val="0"/>
          <w:lang w:val="sv-SE"/>
        </w:rPr>
        <w:t>hög</w:t>
      </w:r>
      <w:r w:rsidRPr="24A572B3" w:rsidR="3B8CD142">
        <w:rPr>
          <w:strike w:val="0"/>
          <w:dstrike w:val="0"/>
          <w:noProof w:val="0"/>
          <w:lang w:val="sv-SE"/>
        </w:rPr>
        <w:t xml:space="preserve"> </w:t>
      </w:r>
      <w:r w:rsidRPr="24A572B3" w:rsidR="3B8CD142">
        <w:rPr>
          <w:strike w:val="0"/>
          <w:dstrike w:val="0"/>
          <w:noProof w:val="0"/>
          <w:lang w:val="sv-SE"/>
        </w:rPr>
        <w:t>kontrast</w:t>
      </w:r>
      <w:r w:rsidRPr="24A572B3" w:rsidR="3B8CD142">
        <w:rPr>
          <w:strike w:val="0"/>
          <w:dstrike w:val="0"/>
          <w:noProof w:val="0"/>
          <w:lang w:val="sv-SE"/>
        </w:rPr>
        <w:t xml:space="preserve"> </w:t>
      </w:r>
      <w:r w:rsidRPr="24A572B3" w:rsidR="3B8CD142">
        <w:rPr>
          <w:strike w:val="0"/>
          <w:dstrike w:val="0"/>
          <w:noProof w:val="0"/>
          <w:lang w:val="sv-SE"/>
        </w:rPr>
        <w:t>eftersom</w:t>
      </w:r>
      <w:r w:rsidRPr="24A572B3" w:rsidR="4ADC6941">
        <w:rPr>
          <w:strike w:val="0"/>
          <w:dstrike w:val="0"/>
          <w:noProof w:val="0"/>
          <w:lang w:val="sv-SE"/>
        </w:rPr>
        <w:t xml:space="preserve"> </w:t>
      </w:r>
      <w:r w:rsidRPr="24A572B3" w:rsidR="4ADC6941">
        <w:rPr>
          <w:strike w:val="0"/>
          <w:dstrike w:val="0"/>
          <w:noProof w:val="0"/>
          <w:lang w:val="sv-SE"/>
        </w:rPr>
        <w:t>då</w:t>
      </w:r>
      <w:r w:rsidRPr="24A572B3" w:rsidR="4ADC6941">
        <w:rPr>
          <w:strike w:val="0"/>
          <w:dstrike w:val="0"/>
          <w:noProof w:val="0"/>
          <w:lang w:val="sv-SE"/>
        </w:rPr>
        <w:t xml:space="preserve"> </w:t>
      </w:r>
      <w:r w:rsidRPr="24A572B3" w:rsidR="4ADC6941">
        <w:rPr>
          <w:strike w:val="0"/>
          <w:dstrike w:val="0"/>
          <w:noProof w:val="0"/>
          <w:lang w:val="sv-SE"/>
        </w:rPr>
        <w:t>får</w:t>
      </w:r>
      <w:r w:rsidRPr="24A572B3" w:rsidR="4ADC6941">
        <w:rPr>
          <w:strike w:val="0"/>
          <w:dstrike w:val="0"/>
          <w:noProof w:val="0"/>
          <w:lang w:val="sv-SE"/>
        </w:rPr>
        <w:t xml:space="preserve"> </w:t>
      </w:r>
      <w:r w:rsidRPr="24A572B3" w:rsidR="4ADC6941">
        <w:rPr>
          <w:strike w:val="0"/>
          <w:dstrike w:val="0"/>
          <w:noProof w:val="0"/>
          <w:lang w:val="sv-SE"/>
        </w:rPr>
        <w:t>alla</w:t>
      </w:r>
      <w:r w:rsidRPr="24A572B3" w:rsidR="4ADC6941">
        <w:rPr>
          <w:strike w:val="0"/>
          <w:dstrike w:val="0"/>
          <w:noProof w:val="0"/>
          <w:lang w:val="sv-SE"/>
        </w:rPr>
        <w:t xml:space="preserve"> </w:t>
      </w:r>
      <w:r w:rsidRPr="24A572B3" w:rsidR="4ADC6941">
        <w:rPr>
          <w:strike w:val="0"/>
          <w:dstrike w:val="0"/>
          <w:noProof w:val="0"/>
          <w:lang w:val="sv-SE"/>
        </w:rPr>
        <w:t>knappar</w:t>
      </w:r>
      <w:r w:rsidRPr="24A572B3" w:rsidR="4ADC6941">
        <w:rPr>
          <w:strike w:val="0"/>
          <w:dstrike w:val="0"/>
          <w:noProof w:val="0"/>
          <w:lang w:val="sv-SE"/>
        </w:rPr>
        <w:t xml:space="preserve"> </w:t>
      </w:r>
      <w:r w:rsidRPr="24A572B3" w:rsidR="4ADC6941">
        <w:rPr>
          <w:strike w:val="0"/>
          <w:dstrike w:val="0"/>
          <w:noProof w:val="0"/>
          <w:lang w:val="sv-SE"/>
        </w:rPr>
        <w:t>hög</w:t>
      </w:r>
      <w:r w:rsidRPr="24A572B3" w:rsidR="4ADC6941">
        <w:rPr>
          <w:strike w:val="0"/>
          <w:dstrike w:val="0"/>
          <w:noProof w:val="0"/>
          <w:lang w:val="sv-SE"/>
        </w:rPr>
        <w:t xml:space="preserve"> </w:t>
      </w:r>
      <w:r w:rsidRPr="24A572B3" w:rsidR="12F2E733">
        <w:rPr>
          <w:strike w:val="0"/>
          <w:dstrike w:val="0"/>
          <w:noProof w:val="0"/>
          <w:lang w:val="sv-SE"/>
        </w:rPr>
        <w:t xml:space="preserve">prioritet och det skapar förvirring. </w:t>
      </w:r>
      <w:r w:rsidRPr="24A572B3" w:rsidR="4ADC6941">
        <w:rPr>
          <w:strike w:val="0"/>
          <w:dstrike w:val="0"/>
          <w:noProof w:val="0"/>
          <w:lang w:val="sv-SE"/>
        </w:rPr>
        <w:t>Målet</w:t>
      </w:r>
      <w:r w:rsidRPr="24A572B3" w:rsidR="4ADC6941">
        <w:rPr>
          <w:strike w:val="0"/>
          <w:dstrike w:val="0"/>
          <w:noProof w:val="0"/>
          <w:lang w:val="sv-SE"/>
        </w:rPr>
        <w:t xml:space="preserve"> </w:t>
      </w:r>
      <w:r w:rsidRPr="24A572B3" w:rsidR="4ADC6941">
        <w:rPr>
          <w:strike w:val="0"/>
          <w:dstrike w:val="0"/>
          <w:noProof w:val="0"/>
          <w:lang w:val="sv-SE"/>
        </w:rPr>
        <w:t>är</w:t>
      </w:r>
      <w:r w:rsidRPr="24A572B3" w:rsidR="4ADC6941">
        <w:rPr>
          <w:strike w:val="0"/>
          <w:dstrike w:val="0"/>
          <w:noProof w:val="0"/>
          <w:lang w:val="sv-SE"/>
        </w:rPr>
        <w:t xml:space="preserve"> </w:t>
      </w:r>
      <w:r w:rsidRPr="24A572B3" w:rsidR="4ADC6941">
        <w:rPr>
          <w:strike w:val="0"/>
          <w:dstrike w:val="0"/>
          <w:noProof w:val="0"/>
          <w:lang w:val="sv-SE"/>
        </w:rPr>
        <w:t>att</w:t>
      </w:r>
      <w:r w:rsidRPr="24A572B3" w:rsidR="4ADC6941">
        <w:rPr>
          <w:strike w:val="0"/>
          <w:dstrike w:val="0"/>
          <w:noProof w:val="0"/>
          <w:lang w:val="sv-SE"/>
        </w:rPr>
        <w:t xml:space="preserve"> </w:t>
      </w:r>
      <w:r w:rsidRPr="24A572B3" w:rsidR="4ADC6941">
        <w:rPr>
          <w:strike w:val="0"/>
          <w:dstrike w:val="0"/>
          <w:noProof w:val="0"/>
          <w:lang w:val="sv-SE"/>
        </w:rPr>
        <w:t>leda</w:t>
      </w:r>
      <w:r w:rsidRPr="24A572B3" w:rsidR="4ADC6941">
        <w:rPr>
          <w:strike w:val="0"/>
          <w:dstrike w:val="0"/>
          <w:noProof w:val="0"/>
          <w:lang w:val="sv-SE"/>
        </w:rPr>
        <w:t xml:space="preserve"> </w:t>
      </w:r>
      <w:r w:rsidRPr="24A572B3" w:rsidR="4ADC6941">
        <w:rPr>
          <w:strike w:val="0"/>
          <w:dstrike w:val="0"/>
          <w:noProof w:val="0"/>
          <w:lang w:val="sv-SE"/>
        </w:rPr>
        <w:t>användarens</w:t>
      </w:r>
      <w:r w:rsidRPr="24A572B3" w:rsidR="4ADC6941">
        <w:rPr>
          <w:strike w:val="0"/>
          <w:dstrike w:val="0"/>
          <w:noProof w:val="0"/>
          <w:lang w:val="sv-SE"/>
        </w:rPr>
        <w:t xml:space="preserve"> </w:t>
      </w:r>
      <w:r w:rsidRPr="24A572B3" w:rsidR="4ADC6941">
        <w:rPr>
          <w:strike w:val="0"/>
          <w:dstrike w:val="0"/>
          <w:noProof w:val="0"/>
          <w:lang w:val="sv-SE"/>
        </w:rPr>
        <w:t>blick</w:t>
      </w:r>
      <w:r w:rsidRPr="24A572B3" w:rsidR="4ADC6941">
        <w:rPr>
          <w:strike w:val="0"/>
          <w:dstrike w:val="0"/>
          <w:noProof w:val="0"/>
          <w:lang w:val="sv-SE"/>
        </w:rPr>
        <w:t xml:space="preserve"> </w:t>
      </w:r>
      <w:r w:rsidRPr="24A572B3" w:rsidR="4ADC6941">
        <w:rPr>
          <w:strike w:val="0"/>
          <w:dstrike w:val="0"/>
          <w:noProof w:val="0"/>
          <w:lang w:val="sv-SE"/>
        </w:rPr>
        <w:t>genom</w:t>
      </w:r>
      <w:r w:rsidRPr="24A572B3" w:rsidR="4ADC6941">
        <w:rPr>
          <w:strike w:val="0"/>
          <w:dstrike w:val="0"/>
          <w:noProof w:val="0"/>
          <w:lang w:val="sv-SE"/>
        </w:rPr>
        <w:t xml:space="preserve"> en </w:t>
      </w:r>
      <w:r w:rsidRPr="24A572B3" w:rsidR="4ADC6941">
        <w:rPr>
          <w:strike w:val="0"/>
          <w:dstrike w:val="0"/>
          <w:noProof w:val="0"/>
          <w:lang w:val="sv-SE"/>
        </w:rPr>
        <w:t>viss</w:t>
      </w:r>
      <w:r w:rsidRPr="24A572B3" w:rsidR="4ADC6941">
        <w:rPr>
          <w:strike w:val="0"/>
          <w:dstrike w:val="0"/>
          <w:noProof w:val="0"/>
          <w:lang w:val="sv-SE"/>
        </w:rPr>
        <w:t xml:space="preserve"> </w:t>
      </w:r>
      <w:r w:rsidRPr="24A572B3" w:rsidR="4ADC6941">
        <w:rPr>
          <w:strike w:val="0"/>
          <w:dstrike w:val="0"/>
          <w:noProof w:val="0"/>
          <w:lang w:val="sv-SE"/>
        </w:rPr>
        <w:t>ordning</w:t>
      </w:r>
      <w:r w:rsidRPr="24A572B3" w:rsidR="4ADC6941">
        <w:rPr>
          <w:strike w:val="0"/>
          <w:dstrike w:val="0"/>
          <w:noProof w:val="0"/>
          <w:lang w:val="sv-SE"/>
        </w:rPr>
        <w:t xml:space="preserve"> </w:t>
      </w:r>
      <w:r w:rsidRPr="24A572B3" w:rsidR="4ADC6941">
        <w:rPr>
          <w:strike w:val="0"/>
          <w:dstrike w:val="0"/>
          <w:noProof w:val="0"/>
          <w:lang w:val="sv-SE"/>
        </w:rPr>
        <w:t>i</w:t>
      </w:r>
      <w:r w:rsidRPr="24A572B3" w:rsidR="4ADC6941">
        <w:rPr>
          <w:strike w:val="0"/>
          <w:dstrike w:val="0"/>
          <w:noProof w:val="0"/>
          <w:lang w:val="sv-SE"/>
        </w:rPr>
        <w:t xml:space="preserve"> </w:t>
      </w:r>
      <w:proofErr w:type="spellStart"/>
      <w:r w:rsidRPr="24A572B3" w:rsidR="4ADC6941">
        <w:rPr>
          <w:strike w:val="0"/>
          <w:dstrike w:val="0"/>
          <w:noProof w:val="0"/>
          <w:lang w:val="sv-SE"/>
        </w:rPr>
        <w:t>UIt</w:t>
      </w:r>
      <w:proofErr w:type="spellEnd"/>
      <w:r w:rsidRPr="24A572B3" w:rsidR="4ADC6941">
        <w:rPr>
          <w:strike w:val="0"/>
          <w:dstrike w:val="0"/>
          <w:noProof w:val="0"/>
          <w:lang w:val="sv-SE"/>
        </w:rPr>
        <w:t xml:space="preserve"> </w:t>
      </w:r>
      <w:proofErr w:type="spellStart"/>
      <w:r w:rsidRPr="24A572B3" w:rsidR="4ADC6941">
        <w:rPr>
          <w:strike w:val="0"/>
          <w:dstrike w:val="0"/>
          <w:noProof w:val="0"/>
          <w:lang w:val="sv-SE"/>
        </w:rPr>
        <w:t>mha</w:t>
      </w:r>
      <w:proofErr w:type="spellEnd"/>
      <w:r w:rsidRPr="24A572B3" w:rsidR="4ADC6941">
        <w:rPr>
          <w:strike w:val="0"/>
          <w:dstrike w:val="0"/>
          <w:noProof w:val="0"/>
          <w:lang w:val="sv-SE"/>
        </w:rPr>
        <w:t xml:space="preserve"> </w:t>
      </w:r>
      <w:r w:rsidRPr="24A572B3" w:rsidR="4ADC6941">
        <w:rPr>
          <w:strike w:val="0"/>
          <w:dstrike w:val="0"/>
          <w:noProof w:val="0"/>
          <w:lang w:val="sv-SE"/>
        </w:rPr>
        <w:t>olika</w:t>
      </w:r>
      <w:r w:rsidRPr="24A572B3" w:rsidR="4ADC6941">
        <w:rPr>
          <w:strike w:val="0"/>
          <w:dstrike w:val="0"/>
          <w:noProof w:val="0"/>
          <w:lang w:val="sv-SE"/>
        </w:rPr>
        <w:t xml:space="preserve"> </w:t>
      </w:r>
      <w:r w:rsidRPr="24A572B3" w:rsidR="4ADC6941">
        <w:rPr>
          <w:strike w:val="0"/>
          <w:dstrike w:val="0"/>
          <w:noProof w:val="0"/>
          <w:lang w:val="sv-SE"/>
        </w:rPr>
        <w:t>kontraster</w:t>
      </w:r>
      <w:r w:rsidRPr="24A572B3" w:rsidR="0464A9D7">
        <w:rPr>
          <w:strike w:val="0"/>
          <w:dstrike w:val="0"/>
          <w:noProof w:val="0"/>
          <w:lang w:val="sv-SE"/>
        </w:rPr>
        <w:t xml:space="preserve"> och positioneringar</w:t>
      </w:r>
      <w:r w:rsidRPr="24A572B3" w:rsidR="4ADC6941">
        <w:rPr>
          <w:strike w:val="0"/>
          <w:dstrike w:val="0"/>
          <w:noProof w:val="0"/>
          <w:lang w:val="sv-SE"/>
        </w:rPr>
        <w:t xml:space="preserve">. </w:t>
      </w:r>
      <w:r w:rsidRPr="24A572B3" w:rsidR="516B47DB">
        <w:rPr>
          <w:strike w:val="0"/>
          <w:dstrike w:val="0"/>
          <w:noProof w:val="0"/>
          <w:lang w:val="sv-SE"/>
        </w:rPr>
        <w:t xml:space="preserve">Det </w:t>
      </w:r>
      <w:r w:rsidRPr="24A572B3" w:rsidR="516B47DB">
        <w:rPr>
          <w:strike w:val="0"/>
          <w:dstrike w:val="0"/>
          <w:noProof w:val="0"/>
          <w:lang w:val="sv-SE"/>
        </w:rPr>
        <w:t>finns</w:t>
      </w:r>
      <w:r w:rsidRPr="24A572B3" w:rsidR="516B47DB">
        <w:rPr>
          <w:strike w:val="0"/>
          <w:dstrike w:val="0"/>
          <w:noProof w:val="0"/>
          <w:lang w:val="sv-SE"/>
        </w:rPr>
        <w:t xml:space="preserve"> </w:t>
      </w:r>
      <w:r w:rsidRPr="24A572B3" w:rsidR="516B47DB">
        <w:rPr>
          <w:strike w:val="0"/>
          <w:dstrike w:val="0"/>
          <w:noProof w:val="0"/>
          <w:lang w:val="sv-SE"/>
        </w:rPr>
        <w:t>heller</w:t>
      </w:r>
      <w:r w:rsidRPr="24A572B3" w:rsidR="516B47DB">
        <w:rPr>
          <w:strike w:val="0"/>
          <w:dstrike w:val="0"/>
          <w:noProof w:val="0"/>
          <w:lang w:val="sv-SE"/>
        </w:rPr>
        <w:t xml:space="preserve"> </w:t>
      </w:r>
      <w:r w:rsidRPr="24A572B3" w:rsidR="516B47DB">
        <w:rPr>
          <w:strike w:val="0"/>
          <w:dstrike w:val="0"/>
          <w:noProof w:val="0"/>
          <w:lang w:val="sv-SE"/>
        </w:rPr>
        <w:t>inget</w:t>
      </w:r>
      <w:r w:rsidRPr="24A572B3" w:rsidR="516B47DB">
        <w:rPr>
          <w:strike w:val="0"/>
          <w:dstrike w:val="0"/>
          <w:noProof w:val="0"/>
          <w:lang w:val="sv-SE"/>
        </w:rPr>
        <w:t xml:space="preserve"> </w:t>
      </w:r>
      <w:r w:rsidRPr="24A572B3" w:rsidR="516B47DB">
        <w:rPr>
          <w:strike w:val="0"/>
          <w:dstrike w:val="0"/>
          <w:noProof w:val="0"/>
          <w:lang w:val="sv-SE"/>
        </w:rPr>
        <w:t>rätt</w:t>
      </w:r>
      <w:r w:rsidRPr="24A572B3" w:rsidR="516B47DB">
        <w:rPr>
          <w:strike w:val="0"/>
          <w:dstrike w:val="0"/>
          <w:noProof w:val="0"/>
          <w:lang w:val="sv-SE"/>
        </w:rPr>
        <w:t xml:space="preserve"> </w:t>
      </w:r>
      <w:r w:rsidRPr="24A572B3" w:rsidR="516B47DB">
        <w:rPr>
          <w:strike w:val="0"/>
          <w:dstrike w:val="0"/>
          <w:noProof w:val="0"/>
          <w:lang w:val="sv-SE"/>
        </w:rPr>
        <w:t>eller</w:t>
      </w:r>
      <w:r w:rsidRPr="24A572B3" w:rsidR="516B47DB">
        <w:rPr>
          <w:strike w:val="0"/>
          <w:dstrike w:val="0"/>
          <w:noProof w:val="0"/>
          <w:lang w:val="sv-SE"/>
        </w:rPr>
        <w:t xml:space="preserve"> </w:t>
      </w:r>
      <w:r w:rsidRPr="24A572B3" w:rsidR="516B47DB">
        <w:rPr>
          <w:strike w:val="0"/>
          <w:dstrike w:val="0"/>
          <w:noProof w:val="0"/>
          <w:lang w:val="sv-SE"/>
        </w:rPr>
        <w:t>fel</w:t>
      </w:r>
      <w:r w:rsidRPr="24A572B3" w:rsidR="516B47DB">
        <w:rPr>
          <w:strike w:val="0"/>
          <w:dstrike w:val="0"/>
          <w:noProof w:val="0"/>
          <w:lang w:val="sv-SE"/>
        </w:rPr>
        <w:t xml:space="preserve"> </w:t>
      </w:r>
      <w:r w:rsidRPr="24A572B3" w:rsidR="516B47DB">
        <w:rPr>
          <w:strike w:val="0"/>
          <w:dstrike w:val="0"/>
          <w:noProof w:val="0"/>
          <w:lang w:val="sv-SE"/>
        </w:rPr>
        <w:t>när</w:t>
      </w:r>
      <w:r w:rsidRPr="24A572B3" w:rsidR="516B47DB">
        <w:rPr>
          <w:strike w:val="0"/>
          <w:dstrike w:val="0"/>
          <w:noProof w:val="0"/>
          <w:lang w:val="sv-SE"/>
        </w:rPr>
        <w:t xml:space="preserve"> det </w:t>
      </w:r>
      <w:r w:rsidRPr="24A572B3" w:rsidR="516B47DB">
        <w:rPr>
          <w:strike w:val="0"/>
          <w:dstrike w:val="0"/>
          <w:noProof w:val="0"/>
          <w:lang w:val="sv-SE"/>
        </w:rPr>
        <w:t>gäller</w:t>
      </w:r>
      <w:r w:rsidRPr="24A572B3" w:rsidR="516B47DB">
        <w:rPr>
          <w:strike w:val="0"/>
          <w:dstrike w:val="0"/>
          <w:noProof w:val="0"/>
          <w:lang w:val="sv-SE"/>
        </w:rPr>
        <w:t xml:space="preserve"> </w:t>
      </w:r>
      <w:r w:rsidRPr="24A572B3" w:rsidR="516B47DB">
        <w:rPr>
          <w:strike w:val="0"/>
          <w:dstrike w:val="0"/>
          <w:noProof w:val="0"/>
          <w:lang w:val="sv-SE"/>
        </w:rPr>
        <w:t>detta</w:t>
      </w:r>
      <w:r w:rsidRPr="24A572B3" w:rsidR="516B47DB">
        <w:rPr>
          <w:strike w:val="0"/>
          <w:dstrike w:val="0"/>
          <w:noProof w:val="0"/>
          <w:lang w:val="sv-SE"/>
        </w:rPr>
        <w:t xml:space="preserve"> </w:t>
      </w:r>
      <w:r w:rsidRPr="24A572B3" w:rsidR="516B47DB">
        <w:rPr>
          <w:strike w:val="0"/>
          <w:dstrike w:val="0"/>
          <w:noProof w:val="0"/>
          <w:lang w:val="sv-SE"/>
        </w:rPr>
        <w:t>utan</w:t>
      </w:r>
      <w:r w:rsidRPr="24A572B3" w:rsidR="516B47DB">
        <w:rPr>
          <w:strike w:val="0"/>
          <w:dstrike w:val="0"/>
          <w:noProof w:val="0"/>
          <w:lang w:val="sv-SE"/>
        </w:rPr>
        <w:t xml:space="preserve"> </w:t>
      </w:r>
      <w:r w:rsidRPr="24A572B3" w:rsidR="2A7AF8C4">
        <w:rPr>
          <w:strike w:val="0"/>
          <w:dstrike w:val="0"/>
          <w:noProof w:val="0"/>
          <w:lang w:val="sv-SE"/>
        </w:rPr>
        <w:t>design-principerna</w:t>
      </w:r>
      <w:r w:rsidRPr="24A572B3" w:rsidR="516B47DB">
        <w:rPr>
          <w:strike w:val="0"/>
          <w:dstrike w:val="0"/>
          <w:noProof w:val="0"/>
          <w:lang w:val="sv-SE"/>
        </w:rPr>
        <w:t xml:space="preserve"> </w:t>
      </w:r>
      <w:r w:rsidRPr="24A572B3" w:rsidR="516B47DB">
        <w:rPr>
          <w:strike w:val="0"/>
          <w:dstrike w:val="0"/>
          <w:noProof w:val="0"/>
          <w:lang w:val="sv-SE"/>
        </w:rPr>
        <w:t>är</w:t>
      </w:r>
      <w:r w:rsidRPr="24A572B3" w:rsidR="516B47DB">
        <w:rPr>
          <w:strike w:val="0"/>
          <w:dstrike w:val="0"/>
          <w:noProof w:val="0"/>
          <w:lang w:val="sv-SE"/>
        </w:rPr>
        <w:t xml:space="preserve"> </w:t>
      </w:r>
      <w:r w:rsidRPr="24A572B3" w:rsidR="516B47DB">
        <w:rPr>
          <w:strike w:val="0"/>
          <w:dstrike w:val="0"/>
          <w:noProof w:val="0"/>
          <w:lang w:val="sv-SE"/>
        </w:rPr>
        <w:t>mycket</w:t>
      </w:r>
      <w:r w:rsidRPr="24A572B3" w:rsidR="516B47DB">
        <w:rPr>
          <w:strike w:val="0"/>
          <w:dstrike w:val="0"/>
          <w:noProof w:val="0"/>
          <w:lang w:val="sv-SE"/>
        </w:rPr>
        <w:t xml:space="preserve"> </w:t>
      </w:r>
      <w:r w:rsidRPr="24A572B3" w:rsidR="516B47DB">
        <w:rPr>
          <w:strike w:val="0"/>
          <w:dstrike w:val="0"/>
          <w:noProof w:val="0"/>
          <w:lang w:val="sv-SE"/>
        </w:rPr>
        <w:t>generella</w:t>
      </w:r>
      <w:r w:rsidRPr="24A572B3" w:rsidR="516B47DB">
        <w:rPr>
          <w:strike w:val="0"/>
          <w:dstrike w:val="0"/>
          <w:noProof w:val="0"/>
          <w:lang w:val="sv-SE"/>
        </w:rPr>
        <w:t xml:space="preserve"> </w:t>
      </w:r>
      <w:r w:rsidRPr="24A572B3" w:rsidR="516B47DB">
        <w:rPr>
          <w:strike w:val="0"/>
          <w:dstrike w:val="0"/>
          <w:noProof w:val="0"/>
          <w:lang w:val="sv-SE"/>
        </w:rPr>
        <w:t>och</w:t>
      </w:r>
      <w:r w:rsidRPr="24A572B3" w:rsidR="516B47DB">
        <w:rPr>
          <w:strike w:val="0"/>
          <w:dstrike w:val="0"/>
          <w:noProof w:val="0"/>
          <w:lang w:val="sv-SE"/>
        </w:rPr>
        <w:t xml:space="preserve"> </w:t>
      </w:r>
      <w:r w:rsidRPr="24A572B3" w:rsidR="516B47DB">
        <w:rPr>
          <w:strike w:val="0"/>
          <w:dstrike w:val="0"/>
          <w:noProof w:val="0"/>
          <w:lang w:val="sv-SE"/>
        </w:rPr>
        <w:t>säger</w:t>
      </w:r>
      <w:r w:rsidRPr="24A572B3" w:rsidR="516B47DB">
        <w:rPr>
          <w:strike w:val="0"/>
          <w:dstrike w:val="0"/>
          <w:noProof w:val="0"/>
          <w:lang w:val="sv-SE"/>
        </w:rPr>
        <w:t xml:space="preserve"> </w:t>
      </w:r>
      <w:r w:rsidRPr="24A572B3" w:rsidR="516B47DB">
        <w:rPr>
          <w:strike w:val="0"/>
          <w:dstrike w:val="0"/>
          <w:noProof w:val="0"/>
          <w:lang w:val="sv-SE"/>
        </w:rPr>
        <w:t>saker</w:t>
      </w:r>
      <w:r w:rsidRPr="24A572B3" w:rsidR="516B47DB">
        <w:rPr>
          <w:strike w:val="0"/>
          <w:dstrike w:val="0"/>
          <w:noProof w:val="0"/>
          <w:lang w:val="sv-SE"/>
        </w:rPr>
        <w:t xml:space="preserve"> </w:t>
      </w:r>
      <w:r w:rsidRPr="24A572B3" w:rsidR="516B47DB">
        <w:rPr>
          <w:strike w:val="0"/>
          <w:dstrike w:val="0"/>
          <w:noProof w:val="0"/>
          <w:lang w:val="sv-SE"/>
        </w:rPr>
        <w:t>som</w:t>
      </w:r>
      <w:r w:rsidRPr="24A572B3" w:rsidR="516B47DB">
        <w:rPr>
          <w:strike w:val="0"/>
          <w:dstrike w:val="0"/>
          <w:noProof w:val="0"/>
          <w:lang w:val="sv-SE"/>
        </w:rPr>
        <w:t xml:space="preserve"> </w:t>
      </w:r>
      <w:r w:rsidRPr="24A572B3" w:rsidR="516B47DB">
        <w:rPr>
          <w:strike w:val="0"/>
          <w:dstrike w:val="0"/>
          <w:noProof w:val="0"/>
          <w:lang w:val="sv-SE"/>
        </w:rPr>
        <w:t>att</w:t>
      </w:r>
      <w:r w:rsidRPr="24A572B3" w:rsidR="516B47DB">
        <w:rPr>
          <w:strike w:val="0"/>
          <w:dstrike w:val="0"/>
          <w:noProof w:val="0"/>
          <w:lang w:val="sv-SE"/>
        </w:rPr>
        <w:t xml:space="preserve"> “</w:t>
      </w:r>
      <w:r w:rsidRPr="24A572B3" w:rsidR="516B47DB">
        <w:rPr>
          <w:strike w:val="0"/>
          <w:dstrike w:val="0"/>
          <w:noProof w:val="0"/>
          <w:lang w:val="sv-SE"/>
        </w:rPr>
        <w:t>användaren</w:t>
      </w:r>
      <w:r w:rsidRPr="24A572B3" w:rsidR="516B47DB">
        <w:rPr>
          <w:strike w:val="0"/>
          <w:dstrike w:val="0"/>
          <w:noProof w:val="0"/>
          <w:lang w:val="sv-SE"/>
        </w:rPr>
        <w:t xml:space="preserve"> ska </w:t>
      </w:r>
      <w:r w:rsidRPr="24A572B3" w:rsidR="516B47DB">
        <w:rPr>
          <w:strike w:val="0"/>
          <w:dstrike w:val="0"/>
          <w:noProof w:val="0"/>
          <w:lang w:val="sv-SE"/>
        </w:rPr>
        <w:t>alltid</w:t>
      </w:r>
      <w:r w:rsidRPr="24A572B3" w:rsidR="516B47DB">
        <w:rPr>
          <w:strike w:val="0"/>
          <w:dstrike w:val="0"/>
          <w:noProof w:val="0"/>
          <w:lang w:val="sv-SE"/>
        </w:rPr>
        <w:t xml:space="preserve"> </w:t>
      </w:r>
      <w:r w:rsidRPr="24A572B3" w:rsidR="516B47DB">
        <w:rPr>
          <w:strike w:val="0"/>
          <w:dstrike w:val="0"/>
          <w:noProof w:val="0"/>
          <w:lang w:val="sv-SE"/>
        </w:rPr>
        <w:t>få</w:t>
      </w:r>
      <w:r w:rsidRPr="24A572B3" w:rsidR="516B47DB">
        <w:rPr>
          <w:strike w:val="0"/>
          <w:dstrike w:val="0"/>
          <w:noProof w:val="0"/>
          <w:lang w:val="sv-SE"/>
        </w:rPr>
        <w:t xml:space="preserve"> </w:t>
      </w:r>
      <w:r w:rsidRPr="24A572B3" w:rsidR="12731A06">
        <w:rPr>
          <w:strike w:val="0"/>
          <w:dstrike w:val="0"/>
          <w:noProof w:val="0"/>
          <w:lang w:val="sv-SE"/>
        </w:rPr>
        <w:t>visuell</w:t>
      </w:r>
      <w:r w:rsidRPr="24A572B3" w:rsidR="516B47DB">
        <w:rPr>
          <w:strike w:val="0"/>
          <w:dstrike w:val="0"/>
          <w:noProof w:val="0"/>
          <w:lang w:val="sv-SE"/>
        </w:rPr>
        <w:t xml:space="preserve"> feedback </w:t>
      </w:r>
      <w:r w:rsidRPr="24A572B3" w:rsidR="516B47DB">
        <w:rPr>
          <w:strike w:val="0"/>
          <w:dstrike w:val="0"/>
          <w:noProof w:val="0"/>
          <w:lang w:val="sv-SE"/>
        </w:rPr>
        <w:t>när</w:t>
      </w:r>
      <w:r w:rsidRPr="24A572B3" w:rsidR="516B47DB">
        <w:rPr>
          <w:strike w:val="0"/>
          <w:dstrike w:val="0"/>
          <w:noProof w:val="0"/>
          <w:lang w:val="sv-SE"/>
        </w:rPr>
        <w:t xml:space="preserve"> den </w:t>
      </w:r>
      <w:r w:rsidRPr="24A572B3" w:rsidR="516B47DB">
        <w:rPr>
          <w:strike w:val="0"/>
          <w:dstrike w:val="0"/>
          <w:noProof w:val="0"/>
          <w:lang w:val="sv-SE"/>
        </w:rPr>
        <w:t>interagerar</w:t>
      </w:r>
      <w:r w:rsidRPr="24A572B3" w:rsidR="516B47DB">
        <w:rPr>
          <w:strike w:val="0"/>
          <w:dstrike w:val="0"/>
          <w:noProof w:val="0"/>
          <w:lang w:val="sv-SE"/>
        </w:rPr>
        <w:t xml:space="preserve"> med </w:t>
      </w:r>
      <w:r w:rsidRPr="24A572B3" w:rsidR="516B47DB">
        <w:rPr>
          <w:strike w:val="0"/>
          <w:dstrike w:val="0"/>
          <w:noProof w:val="0"/>
          <w:lang w:val="sv-SE"/>
        </w:rPr>
        <w:t>datorn</w:t>
      </w:r>
      <w:r w:rsidRPr="24A572B3" w:rsidR="516B47DB">
        <w:rPr>
          <w:strike w:val="0"/>
          <w:dstrike w:val="0"/>
          <w:noProof w:val="0"/>
          <w:lang w:val="sv-SE"/>
        </w:rPr>
        <w:t xml:space="preserve">”, </w:t>
      </w:r>
      <w:r w:rsidRPr="24A572B3" w:rsidR="516B47DB">
        <w:rPr>
          <w:strike w:val="0"/>
          <w:dstrike w:val="0"/>
          <w:noProof w:val="0"/>
          <w:lang w:val="sv-SE"/>
        </w:rPr>
        <w:t>detta</w:t>
      </w:r>
      <w:r w:rsidRPr="24A572B3" w:rsidR="516B47DB">
        <w:rPr>
          <w:strike w:val="0"/>
          <w:dstrike w:val="0"/>
          <w:noProof w:val="0"/>
          <w:lang w:val="sv-SE"/>
        </w:rPr>
        <w:t xml:space="preserve"> </w:t>
      </w:r>
      <w:r w:rsidRPr="24A572B3" w:rsidR="516B47DB">
        <w:rPr>
          <w:strike w:val="0"/>
          <w:dstrike w:val="0"/>
          <w:noProof w:val="0"/>
          <w:lang w:val="sv-SE"/>
        </w:rPr>
        <w:t>betyder</w:t>
      </w:r>
      <w:r w:rsidRPr="24A572B3" w:rsidR="516B47DB">
        <w:rPr>
          <w:strike w:val="0"/>
          <w:dstrike w:val="0"/>
          <w:noProof w:val="0"/>
          <w:lang w:val="sv-SE"/>
        </w:rPr>
        <w:t xml:space="preserve"> </w:t>
      </w:r>
      <w:r w:rsidRPr="24A572B3" w:rsidR="516B47DB">
        <w:rPr>
          <w:strike w:val="0"/>
          <w:dstrike w:val="0"/>
          <w:noProof w:val="0"/>
          <w:lang w:val="sv-SE"/>
        </w:rPr>
        <w:t>att</w:t>
      </w:r>
      <w:r w:rsidRPr="24A572B3" w:rsidR="516B47DB">
        <w:rPr>
          <w:strike w:val="0"/>
          <w:dstrike w:val="0"/>
          <w:noProof w:val="0"/>
          <w:lang w:val="sv-SE"/>
        </w:rPr>
        <w:t xml:space="preserve"> </w:t>
      </w:r>
      <w:r w:rsidRPr="24A572B3" w:rsidR="516B47DB">
        <w:rPr>
          <w:strike w:val="0"/>
          <w:dstrike w:val="0"/>
          <w:noProof w:val="0"/>
          <w:lang w:val="sv-SE"/>
        </w:rPr>
        <w:t>saker</w:t>
      </w:r>
      <w:r w:rsidRPr="24A572B3" w:rsidR="516B47DB">
        <w:rPr>
          <w:strike w:val="0"/>
          <w:dstrike w:val="0"/>
          <w:noProof w:val="0"/>
          <w:lang w:val="sv-SE"/>
        </w:rPr>
        <w:t xml:space="preserve"> </w:t>
      </w:r>
      <w:r w:rsidRPr="24A572B3" w:rsidR="516B47DB">
        <w:rPr>
          <w:strike w:val="0"/>
          <w:dstrike w:val="0"/>
          <w:noProof w:val="0"/>
          <w:lang w:val="sv-SE"/>
        </w:rPr>
        <w:t>inte</w:t>
      </w:r>
      <w:r w:rsidRPr="24A572B3" w:rsidR="516B47DB">
        <w:rPr>
          <w:strike w:val="0"/>
          <w:dstrike w:val="0"/>
          <w:noProof w:val="0"/>
          <w:lang w:val="sv-SE"/>
        </w:rPr>
        <w:t xml:space="preserve"> </w:t>
      </w:r>
      <w:r w:rsidRPr="24A572B3" w:rsidR="516B47DB">
        <w:rPr>
          <w:strike w:val="0"/>
          <w:dstrike w:val="0"/>
          <w:noProof w:val="0"/>
          <w:lang w:val="sv-SE"/>
        </w:rPr>
        <w:t>händer</w:t>
      </w:r>
      <w:r w:rsidRPr="24A572B3" w:rsidR="516B47DB">
        <w:rPr>
          <w:strike w:val="0"/>
          <w:dstrike w:val="0"/>
          <w:noProof w:val="0"/>
          <w:lang w:val="sv-SE"/>
        </w:rPr>
        <w:t xml:space="preserve"> </w:t>
      </w:r>
      <w:r w:rsidRPr="24A572B3" w:rsidR="0AC57ADC">
        <w:rPr>
          <w:strike w:val="0"/>
          <w:dstrike w:val="0"/>
          <w:noProof w:val="0"/>
          <w:lang w:val="sv-SE"/>
        </w:rPr>
        <w:t xml:space="preserve">pang </w:t>
      </w:r>
      <w:r w:rsidRPr="24A572B3" w:rsidR="0AC57ADC">
        <w:rPr>
          <w:strike w:val="0"/>
          <w:dstrike w:val="0"/>
          <w:noProof w:val="0"/>
          <w:lang w:val="sv-SE"/>
        </w:rPr>
        <w:t>bom</w:t>
      </w:r>
      <w:r w:rsidRPr="24A572B3" w:rsidR="0AC57ADC">
        <w:rPr>
          <w:strike w:val="0"/>
          <w:dstrike w:val="0"/>
          <w:noProof w:val="0"/>
          <w:lang w:val="sv-SE"/>
        </w:rPr>
        <w:t xml:space="preserve"> </w:t>
      </w:r>
      <w:r w:rsidRPr="24A572B3" w:rsidR="516B47DB">
        <w:rPr>
          <w:strike w:val="0"/>
          <w:dstrike w:val="0"/>
          <w:noProof w:val="0"/>
          <w:lang w:val="sv-SE"/>
        </w:rPr>
        <w:t>utan</w:t>
      </w:r>
      <w:r w:rsidRPr="24A572B3" w:rsidR="516B47DB">
        <w:rPr>
          <w:strike w:val="0"/>
          <w:dstrike w:val="0"/>
          <w:noProof w:val="0"/>
          <w:lang w:val="sv-SE"/>
        </w:rPr>
        <w:t xml:space="preserve"> </w:t>
      </w:r>
      <w:r w:rsidRPr="24A572B3" w:rsidR="516B47DB">
        <w:rPr>
          <w:strike w:val="0"/>
          <w:dstrike w:val="0"/>
          <w:noProof w:val="0"/>
          <w:lang w:val="sv-SE"/>
        </w:rPr>
        <w:t>tex</w:t>
      </w:r>
      <w:r w:rsidRPr="24A572B3" w:rsidR="516B47DB">
        <w:rPr>
          <w:strike w:val="0"/>
          <w:dstrike w:val="0"/>
          <w:noProof w:val="0"/>
          <w:lang w:val="sv-SE"/>
        </w:rPr>
        <w:t xml:space="preserve"> </w:t>
      </w:r>
      <w:r w:rsidRPr="24A572B3" w:rsidR="516B47DB">
        <w:rPr>
          <w:strike w:val="0"/>
          <w:dstrike w:val="0"/>
          <w:noProof w:val="0"/>
          <w:lang w:val="sv-SE"/>
        </w:rPr>
        <w:t>när</w:t>
      </w:r>
      <w:r w:rsidRPr="24A572B3" w:rsidR="516B47DB">
        <w:rPr>
          <w:strike w:val="0"/>
          <w:dstrike w:val="0"/>
          <w:noProof w:val="0"/>
          <w:lang w:val="sv-SE"/>
        </w:rPr>
        <w:t xml:space="preserve"> man </w:t>
      </w:r>
      <w:r w:rsidRPr="24A572B3" w:rsidR="516B47DB">
        <w:rPr>
          <w:strike w:val="0"/>
          <w:dstrike w:val="0"/>
          <w:noProof w:val="0"/>
          <w:lang w:val="sv-SE"/>
        </w:rPr>
        <w:t>byter</w:t>
      </w:r>
      <w:r w:rsidRPr="24A572B3" w:rsidR="5A8E2EB0">
        <w:rPr>
          <w:strike w:val="0"/>
          <w:dstrike w:val="0"/>
          <w:noProof w:val="0"/>
          <w:lang w:val="sv-SE"/>
        </w:rPr>
        <w:t xml:space="preserve"> </w:t>
      </w:r>
      <w:r w:rsidRPr="24A572B3" w:rsidR="5A8E2EB0">
        <w:rPr>
          <w:strike w:val="0"/>
          <w:dstrike w:val="0"/>
          <w:noProof w:val="0"/>
          <w:lang w:val="sv-SE"/>
        </w:rPr>
        <w:t>hål</w:t>
      </w:r>
      <w:r w:rsidRPr="24A572B3" w:rsidR="5A8E2EB0">
        <w:rPr>
          <w:strike w:val="0"/>
          <w:dstrike w:val="0"/>
          <w:noProof w:val="0"/>
          <w:lang w:val="sv-SE"/>
        </w:rPr>
        <w:t xml:space="preserve"> </w:t>
      </w:r>
      <w:r w:rsidRPr="24A572B3" w:rsidR="5A8E2EB0">
        <w:rPr>
          <w:strike w:val="0"/>
          <w:dstrike w:val="0"/>
          <w:noProof w:val="0"/>
          <w:lang w:val="sv-SE"/>
        </w:rPr>
        <w:t>så</w:t>
      </w:r>
      <w:r w:rsidRPr="24A572B3" w:rsidR="5A8E2EB0">
        <w:rPr>
          <w:strike w:val="0"/>
          <w:dstrike w:val="0"/>
          <w:noProof w:val="0"/>
          <w:lang w:val="sv-SE"/>
        </w:rPr>
        <w:t xml:space="preserve"> glider</w:t>
      </w:r>
      <w:r w:rsidRPr="24A572B3" w:rsidR="4514C518">
        <w:rPr>
          <w:strike w:val="0"/>
          <w:dstrike w:val="0"/>
          <w:noProof w:val="0"/>
          <w:lang w:val="sv-SE"/>
        </w:rPr>
        <w:t xml:space="preserve"> </w:t>
      </w:r>
      <w:r w:rsidRPr="24A572B3" w:rsidR="4514C518">
        <w:rPr>
          <w:strike w:val="0"/>
          <w:dstrike w:val="0"/>
          <w:noProof w:val="0"/>
          <w:lang w:val="sv-SE"/>
        </w:rPr>
        <w:t>nästa</w:t>
      </w:r>
      <w:r w:rsidRPr="24A572B3" w:rsidR="4514C518">
        <w:rPr>
          <w:strike w:val="0"/>
          <w:dstrike w:val="0"/>
          <w:noProof w:val="0"/>
          <w:lang w:val="sv-SE"/>
        </w:rPr>
        <w:t xml:space="preserve"> </w:t>
      </w:r>
      <w:r w:rsidRPr="24A572B3" w:rsidR="4514C518">
        <w:rPr>
          <w:strike w:val="0"/>
          <w:dstrike w:val="0"/>
          <w:noProof w:val="0"/>
          <w:lang w:val="sv-SE"/>
        </w:rPr>
        <w:t>hål</w:t>
      </w:r>
      <w:r w:rsidRPr="24A572B3" w:rsidR="4514C518">
        <w:rPr>
          <w:strike w:val="0"/>
          <w:dstrike w:val="0"/>
          <w:noProof w:val="0"/>
          <w:lang w:val="sv-SE"/>
        </w:rPr>
        <w:t xml:space="preserve"> in </w:t>
      </w:r>
      <w:r w:rsidRPr="24A572B3" w:rsidR="4514C518">
        <w:rPr>
          <w:strike w:val="0"/>
          <w:dstrike w:val="0"/>
          <w:noProof w:val="0"/>
          <w:lang w:val="sv-SE"/>
        </w:rPr>
        <w:t>från</w:t>
      </w:r>
      <w:r w:rsidRPr="24A572B3" w:rsidR="4514C518">
        <w:rPr>
          <w:strike w:val="0"/>
          <w:dstrike w:val="0"/>
          <w:noProof w:val="0"/>
          <w:lang w:val="sv-SE"/>
        </w:rPr>
        <w:t xml:space="preserve"> </w:t>
      </w:r>
      <w:r w:rsidRPr="24A572B3" w:rsidR="4514C518">
        <w:rPr>
          <w:strike w:val="0"/>
          <w:dstrike w:val="0"/>
          <w:noProof w:val="0"/>
          <w:lang w:val="sv-SE"/>
        </w:rPr>
        <w:t>höger</w:t>
      </w:r>
      <w:r w:rsidRPr="24A572B3" w:rsidR="4514C518">
        <w:rPr>
          <w:strike w:val="0"/>
          <w:dstrike w:val="0"/>
          <w:noProof w:val="0"/>
          <w:lang w:val="sv-SE"/>
        </w:rPr>
        <w:t xml:space="preserve">, </w:t>
      </w:r>
      <w:r w:rsidRPr="24A572B3" w:rsidR="4514C518">
        <w:rPr>
          <w:strike w:val="0"/>
          <w:dstrike w:val="0"/>
          <w:noProof w:val="0"/>
          <w:lang w:val="sv-SE"/>
        </w:rPr>
        <w:t>likt</w:t>
      </w:r>
      <w:r w:rsidRPr="24A572B3" w:rsidR="4514C518">
        <w:rPr>
          <w:strike w:val="0"/>
          <w:dstrike w:val="0"/>
          <w:noProof w:val="0"/>
          <w:lang w:val="sv-SE"/>
        </w:rPr>
        <w:t xml:space="preserve"> </w:t>
      </w:r>
      <w:r w:rsidRPr="24A572B3" w:rsidR="4514C518">
        <w:rPr>
          <w:strike w:val="0"/>
          <w:dstrike w:val="0"/>
          <w:noProof w:val="0"/>
          <w:lang w:val="sv-SE"/>
        </w:rPr>
        <w:t>att</w:t>
      </w:r>
      <w:r w:rsidRPr="24A572B3" w:rsidR="4514C518">
        <w:rPr>
          <w:strike w:val="0"/>
          <w:dstrike w:val="0"/>
          <w:noProof w:val="0"/>
          <w:lang w:val="sv-SE"/>
        </w:rPr>
        <w:t xml:space="preserve"> </w:t>
      </w:r>
      <w:r w:rsidRPr="24A572B3" w:rsidR="4514C518">
        <w:rPr>
          <w:strike w:val="0"/>
          <w:dstrike w:val="0"/>
          <w:noProof w:val="0"/>
          <w:lang w:val="sv-SE"/>
        </w:rPr>
        <w:t>dra</w:t>
      </w:r>
      <w:r w:rsidRPr="24A572B3" w:rsidR="4514C518">
        <w:rPr>
          <w:strike w:val="0"/>
          <w:dstrike w:val="0"/>
          <w:noProof w:val="0"/>
          <w:lang w:val="sv-SE"/>
        </w:rPr>
        <w:t xml:space="preserve"> </w:t>
      </w:r>
      <w:r w:rsidRPr="24A572B3" w:rsidR="4514C518">
        <w:rPr>
          <w:strike w:val="0"/>
          <w:dstrike w:val="0"/>
          <w:noProof w:val="0"/>
          <w:lang w:val="sv-SE"/>
        </w:rPr>
        <w:t>ett</w:t>
      </w:r>
      <w:r w:rsidRPr="24A572B3" w:rsidR="4514C518">
        <w:rPr>
          <w:strike w:val="0"/>
          <w:dstrike w:val="0"/>
          <w:noProof w:val="0"/>
          <w:lang w:val="sv-SE"/>
        </w:rPr>
        <w:t xml:space="preserve"> </w:t>
      </w:r>
      <w:r w:rsidRPr="24A572B3" w:rsidR="4514C518">
        <w:rPr>
          <w:strike w:val="0"/>
          <w:dstrike w:val="0"/>
          <w:noProof w:val="0"/>
          <w:lang w:val="sv-SE"/>
        </w:rPr>
        <w:t>papper</w:t>
      </w:r>
      <w:r w:rsidRPr="24A572B3" w:rsidR="4514C518">
        <w:rPr>
          <w:strike w:val="0"/>
          <w:dstrike w:val="0"/>
          <w:noProof w:val="0"/>
          <w:lang w:val="sv-SE"/>
        </w:rPr>
        <w:t xml:space="preserve"> </w:t>
      </w:r>
      <w:r w:rsidRPr="24A572B3" w:rsidR="4514C518">
        <w:rPr>
          <w:strike w:val="0"/>
          <w:dstrike w:val="0"/>
          <w:noProof w:val="0"/>
          <w:lang w:val="sv-SE"/>
        </w:rPr>
        <w:t>framför</w:t>
      </w:r>
      <w:r w:rsidRPr="24A572B3" w:rsidR="4514C518">
        <w:rPr>
          <w:strike w:val="0"/>
          <w:dstrike w:val="0"/>
          <w:noProof w:val="0"/>
          <w:lang w:val="sv-SE"/>
        </w:rPr>
        <w:t xml:space="preserve"> sig i </w:t>
      </w:r>
      <w:r w:rsidRPr="24A572B3" w:rsidR="39063F64">
        <w:rPr>
          <w:strike w:val="0"/>
          <w:dstrike w:val="0"/>
          <w:noProof w:val="0"/>
          <w:lang w:val="sv-SE"/>
        </w:rPr>
        <w:t>verkligheten.</w:t>
      </w:r>
      <w:r w:rsidRPr="24A572B3" w:rsidR="677A542D">
        <w:rPr>
          <w:strike w:val="0"/>
          <w:dstrike w:val="0"/>
          <w:noProof w:val="0"/>
          <w:lang w:val="sv-SE"/>
        </w:rPr>
        <w:t xml:space="preserve"> Man bör </w:t>
      </w:r>
      <w:r w:rsidRPr="24A572B3" w:rsidR="3B699CCB">
        <w:rPr>
          <w:strike w:val="0"/>
          <w:dstrike w:val="0"/>
          <w:noProof w:val="0"/>
          <w:lang w:val="sv-SE"/>
        </w:rPr>
        <w:t xml:space="preserve">dock </w:t>
      </w:r>
      <w:r w:rsidRPr="24A572B3" w:rsidR="677A542D">
        <w:rPr>
          <w:strike w:val="0"/>
          <w:dstrike w:val="0"/>
          <w:noProof w:val="0"/>
          <w:lang w:val="sv-SE"/>
        </w:rPr>
        <w:t xml:space="preserve">använda färger i viss mån tex röd färg associeras ofta med fara, då vore det skumt att ge ett </w:t>
      </w:r>
      <w:proofErr w:type="spellStart"/>
      <w:r w:rsidRPr="24A572B3" w:rsidR="677A542D">
        <w:rPr>
          <w:strike w:val="0"/>
          <w:dstrike w:val="0"/>
          <w:noProof w:val="0"/>
          <w:lang w:val="sv-SE"/>
        </w:rPr>
        <w:t>error</w:t>
      </w:r>
      <w:proofErr w:type="spellEnd"/>
      <w:r w:rsidRPr="24A572B3" w:rsidR="677A542D">
        <w:rPr>
          <w:strike w:val="0"/>
          <w:dstrike w:val="0"/>
          <w:noProof w:val="0"/>
          <w:lang w:val="sv-SE"/>
        </w:rPr>
        <w:t xml:space="preserve"> meddelande med grön text</w:t>
      </w:r>
      <w:r w:rsidRPr="24A572B3" w:rsidR="677A542D">
        <w:rPr>
          <w:strike w:val="0"/>
          <w:dstrike w:val="0"/>
          <w:noProof w:val="0"/>
          <w:lang w:val="sv-SE"/>
        </w:rPr>
        <w:t>. Så i denna mån stämmer nedanstående bild</w:t>
      </w:r>
      <w:r w:rsidRPr="24A572B3" w:rsidR="0CC91E4E">
        <w:rPr>
          <w:strike w:val="0"/>
          <w:dstrike w:val="0"/>
          <w:noProof w:val="0"/>
          <w:lang w:val="sv-SE"/>
        </w:rPr>
        <w:t xml:space="preserve">, men det går bra att använda andra färger för </w:t>
      </w:r>
      <w:proofErr w:type="spellStart"/>
      <w:r w:rsidRPr="24A572B3" w:rsidR="0CC91E4E">
        <w:rPr>
          <w:strike w:val="0"/>
          <w:dstrike w:val="0"/>
          <w:noProof w:val="0"/>
          <w:lang w:val="sv-SE"/>
        </w:rPr>
        <w:t>errors</w:t>
      </w:r>
      <w:proofErr w:type="spellEnd"/>
      <w:r w:rsidRPr="24A572B3" w:rsidR="0CC91E4E">
        <w:rPr>
          <w:strike w:val="0"/>
          <w:dstrike w:val="0"/>
          <w:noProof w:val="0"/>
          <w:lang w:val="sv-SE"/>
        </w:rPr>
        <w:t xml:space="preserve"> också så länge det är genomtänkt. Röd kan också uppfattas som mycket farligt men själva </w:t>
      </w:r>
      <w:proofErr w:type="spellStart"/>
      <w:r w:rsidRPr="24A572B3" w:rsidR="0CC91E4E">
        <w:rPr>
          <w:strike w:val="0"/>
          <w:dstrike w:val="0"/>
          <w:noProof w:val="0"/>
          <w:lang w:val="sv-SE"/>
        </w:rPr>
        <w:t>erroret</w:t>
      </w:r>
      <w:proofErr w:type="spellEnd"/>
      <w:r w:rsidRPr="24A572B3" w:rsidR="0CC91E4E">
        <w:rPr>
          <w:strike w:val="0"/>
          <w:dstrike w:val="0"/>
          <w:noProof w:val="0"/>
          <w:lang w:val="sv-SE"/>
        </w:rPr>
        <w:t xml:space="preserve"> kanske är mer av en</w:t>
      </w:r>
      <w:r w:rsidRPr="24A572B3" w:rsidR="4C5551CA">
        <w:rPr>
          <w:strike w:val="0"/>
          <w:dstrike w:val="0"/>
          <w:noProof w:val="0"/>
          <w:lang w:val="sv-SE"/>
        </w:rPr>
        <w:t xml:space="preserve"> hjälp, då bör man</w:t>
      </w:r>
      <w:r w:rsidRPr="24A572B3" w:rsidR="05EDC835">
        <w:rPr>
          <w:strike w:val="0"/>
          <w:dstrike w:val="0"/>
          <w:noProof w:val="0"/>
          <w:lang w:val="sv-SE"/>
        </w:rPr>
        <w:t xml:space="preserve"> kanske</w:t>
      </w:r>
      <w:r w:rsidRPr="24A572B3" w:rsidR="4C5551CA">
        <w:rPr>
          <w:strike w:val="0"/>
          <w:dstrike w:val="0"/>
          <w:noProof w:val="0"/>
          <w:lang w:val="sv-SE"/>
        </w:rPr>
        <w:t xml:space="preserve"> välja en “snällare” färg. </w:t>
      </w:r>
      <w:r w:rsidRPr="24A572B3" w:rsidR="04E3FCE9">
        <w:rPr>
          <w:strike w:val="0"/>
          <w:dstrike w:val="0"/>
          <w:noProof w:val="0"/>
          <w:lang w:val="sv-SE"/>
        </w:rPr>
        <w:t>Det som förespråkas mest inom interaktionsdesign är att det finns inget recept på framgång och användarvänlighet, utan allt måste testas och itereras genom att fråga sina användare om deras upplevelser. Detta sistnämnda är alltså de</w:t>
      </w:r>
      <w:r w:rsidRPr="24A572B3" w:rsidR="23065FD9">
        <w:rPr>
          <w:strike w:val="0"/>
          <w:dstrike w:val="0"/>
          <w:noProof w:val="0"/>
          <w:lang w:val="sv-SE"/>
        </w:rPr>
        <w:t>t enda som bevisat fungerar. Det finns hutlöst många exempel på stora företag (</w:t>
      </w:r>
      <w:proofErr w:type="spellStart"/>
      <w:r w:rsidRPr="24A572B3" w:rsidR="23065FD9">
        <w:rPr>
          <w:strike w:val="0"/>
          <w:dstrike w:val="0"/>
          <w:noProof w:val="0"/>
          <w:lang w:val="sv-SE"/>
        </w:rPr>
        <w:t>microsoft</w:t>
      </w:r>
      <w:proofErr w:type="spellEnd"/>
      <w:r w:rsidRPr="24A572B3" w:rsidR="23065FD9">
        <w:rPr>
          <w:strike w:val="0"/>
          <w:dstrike w:val="0"/>
          <w:noProof w:val="0"/>
          <w:lang w:val="sv-SE"/>
        </w:rPr>
        <w:t xml:space="preserve">, </w:t>
      </w:r>
      <w:proofErr w:type="spellStart"/>
      <w:r w:rsidRPr="24A572B3" w:rsidR="23065FD9">
        <w:rPr>
          <w:strike w:val="0"/>
          <w:dstrike w:val="0"/>
          <w:noProof w:val="0"/>
          <w:lang w:val="sv-SE"/>
        </w:rPr>
        <w:t>apple</w:t>
      </w:r>
      <w:proofErr w:type="spellEnd"/>
      <w:r w:rsidRPr="24A572B3" w:rsidR="23065FD9">
        <w:rPr>
          <w:strike w:val="0"/>
          <w:dstrike w:val="0"/>
          <w:noProof w:val="0"/>
          <w:lang w:val="sv-SE"/>
        </w:rPr>
        <w:t xml:space="preserve"> </w:t>
      </w:r>
      <w:r w:rsidRPr="24A572B3" w:rsidR="3812334D">
        <w:rPr>
          <w:strike w:val="0"/>
          <w:dstrike w:val="0"/>
          <w:noProof w:val="0"/>
          <w:lang w:val="sv-SE"/>
        </w:rPr>
        <w:t>osv</w:t>
      </w:r>
      <w:r w:rsidRPr="24A572B3" w:rsidR="23065FD9">
        <w:rPr>
          <w:strike w:val="0"/>
          <w:dstrike w:val="0"/>
          <w:noProof w:val="0"/>
          <w:lang w:val="sv-SE"/>
        </w:rPr>
        <w:t xml:space="preserve">) som misslyckats totalt med sina designer efter många </w:t>
      </w:r>
      <w:r w:rsidRPr="24A572B3" w:rsidR="43DAFF26">
        <w:rPr>
          <w:strike w:val="0"/>
          <w:dstrike w:val="0"/>
          <w:noProof w:val="0"/>
          <w:lang w:val="sv-SE"/>
        </w:rPr>
        <w:t xml:space="preserve">års forskning, arbete och </w:t>
      </w:r>
      <w:r w:rsidRPr="24A572B3" w:rsidR="046CD76C">
        <w:rPr>
          <w:b w:val="1"/>
          <w:bCs w:val="1"/>
          <w:strike w:val="0"/>
          <w:dstrike w:val="0"/>
          <w:noProof w:val="0"/>
          <w:lang w:val="sv-SE"/>
        </w:rPr>
        <w:t xml:space="preserve">många </w:t>
      </w:r>
      <w:r w:rsidRPr="24A572B3" w:rsidR="046CD76C">
        <w:rPr>
          <w:strike w:val="0"/>
          <w:dstrike w:val="0"/>
          <w:noProof w:val="0"/>
          <w:lang w:val="sv-SE"/>
        </w:rPr>
        <w:t xml:space="preserve">miljoner dollar spenderade. Det man kommit fram till är att allt behöver testas med en stor grupp människor. I vårt fall </w:t>
      </w:r>
      <w:r w:rsidRPr="24A572B3" w:rsidR="6D1B9752">
        <w:rPr>
          <w:strike w:val="0"/>
          <w:dstrike w:val="0"/>
          <w:noProof w:val="0"/>
          <w:lang w:val="sv-SE"/>
        </w:rPr>
        <w:t xml:space="preserve">är det lättast att följa Androids mycket välutvecklade </w:t>
      </w:r>
      <w:r w:rsidRPr="24A572B3" w:rsidR="2C46EF3A">
        <w:rPr>
          <w:strike w:val="0"/>
          <w:dstrike w:val="0"/>
          <w:noProof w:val="0"/>
          <w:lang w:val="sv-SE"/>
        </w:rPr>
        <w:t>designramverk</w:t>
      </w:r>
      <w:r w:rsidRPr="24A572B3" w:rsidR="6D1B9752">
        <w:rPr>
          <w:strike w:val="0"/>
          <w:dstrike w:val="0"/>
          <w:noProof w:val="0"/>
          <w:lang w:val="sv-SE"/>
        </w:rPr>
        <w:t xml:space="preserve"> </w:t>
      </w:r>
      <w:r w:rsidRPr="24A572B3" w:rsidR="6D1B9752">
        <w:rPr>
          <w:i w:val="1"/>
          <w:iCs w:val="1"/>
          <w:strike w:val="0"/>
          <w:dstrike w:val="0"/>
          <w:noProof w:val="0"/>
          <w:lang w:val="sv-SE"/>
        </w:rPr>
        <w:t>Material Design</w:t>
      </w:r>
      <w:r w:rsidRPr="24A572B3" w:rsidR="50AA6CA5">
        <w:rPr>
          <w:i w:val="1"/>
          <w:iCs w:val="1"/>
          <w:strike w:val="0"/>
          <w:dstrike w:val="0"/>
          <w:noProof w:val="0"/>
          <w:lang w:val="sv-SE"/>
        </w:rPr>
        <w:t xml:space="preserve"> </w:t>
      </w:r>
      <w:r w:rsidRPr="24A572B3" w:rsidR="50AA6CA5">
        <w:rPr>
          <w:i w:val="0"/>
          <w:iCs w:val="0"/>
          <w:strike w:val="0"/>
          <w:dstrike w:val="0"/>
          <w:noProof w:val="0"/>
          <w:lang w:val="sv-SE"/>
        </w:rPr>
        <w:t>eftersom detta även är byggt</w:t>
      </w:r>
      <w:r w:rsidRPr="24A572B3" w:rsidR="7D608363">
        <w:rPr>
          <w:i w:val="0"/>
          <w:iCs w:val="0"/>
          <w:strike w:val="0"/>
          <w:dstrike w:val="0"/>
          <w:noProof w:val="0"/>
          <w:lang w:val="sv-SE"/>
        </w:rPr>
        <w:t xml:space="preserve"> specifikt</w:t>
      </w:r>
      <w:r w:rsidRPr="24A572B3" w:rsidR="50AA6CA5">
        <w:rPr>
          <w:i w:val="0"/>
          <w:iCs w:val="0"/>
          <w:strike w:val="0"/>
          <w:dstrike w:val="0"/>
          <w:noProof w:val="0"/>
          <w:lang w:val="sv-SE"/>
        </w:rPr>
        <w:t xml:space="preserve"> för</w:t>
      </w:r>
      <w:r w:rsidRPr="24A572B3" w:rsidR="61DE27CF">
        <w:rPr>
          <w:i w:val="0"/>
          <w:iCs w:val="0"/>
          <w:strike w:val="0"/>
          <w:dstrike w:val="0"/>
          <w:noProof w:val="0"/>
          <w:lang w:val="sv-SE"/>
        </w:rPr>
        <w:t xml:space="preserve"> vår</w:t>
      </w:r>
      <w:r w:rsidRPr="24A572B3" w:rsidR="50AA6CA5">
        <w:rPr>
          <w:i w:val="0"/>
          <w:iCs w:val="0"/>
          <w:strike w:val="0"/>
          <w:dstrike w:val="0"/>
          <w:noProof w:val="0"/>
          <w:lang w:val="sv-SE"/>
        </w:rPr>
        <w:t xml:space="preserve"> </w:t>
      </w:r>
      <w:r w:rsidRPr="24A572B3" w:rsidR="41E70CBE">
        <w:rPr>
          <w:i w:val="0"/>
          <w:iCs w:val="0"/>
          <w:strike w:val="0"/>
          <w:dstrike w:val="0"/>
          <w:noProof w:val="0"/>
          <w:lang w:val="sv-SE"/>
        </w:rPr>
        <w:t>plattform</w:t>
      </w:r>
      <w:r w:rsidRPr="24A572B3" w:rsidR="6D1B9752">
        <w:rPr>
          <w:strike w:val="0"/>
          <w:dstrike w:val="0"/>
          <w:noProof w:val="0"/>
          <w:lang w:val="sv-SE"/>
        </w:rPr>
        <w:t xml:space="preserve">. </w:t>
      </w:r>
    </w:p>
    <w:p w:rsidR="20720FAD" w:rsidP="24A572B3" w:rsidRDefault="20720FAD" w14:paraId="7A62930C" w14:textId="1C17EA53">
      <w:pPr>
        <w:rPr>
          <w:noProof w:val="0"/>
          <w:lang w:val="sv-SE"/>
        </w:rPr>
      </w:pPr>
      <w:r w:rsidR="20720FAD">
        <w:drawing>
          <wp:inline wp14:editId="7A34B1AC" wp14:anchorId="2C046D38">
            <wp:extent cx="4572000" cy="2019300"/>
            <wp:effectExtent l="0" t="0" r="0" b="0"/>
            <wp:docPr id="614822579" name="Picture 1376019523" title=""/>
            <wp:cNvGraphicFramePr>
              <a:graphicFrameLocks noChangeAspect="1"/>
            </wp:cNvGraphicFramePr>
            <a:graphic>
              <a:graphicData uri="http://schemas.openxmlformats.org/drawingml/2006/picture">
                <pic:pic>
                  <pic:nvPicPr>
                    <pic:cNvPr id="0" name="Picture 1376019523"/>
                    <pic:cNvPicPr/>
                  </pic:nvPicPr>
                  <pic:blipFill>
                    <a:blip r:embed="Rdf98a1e11fa34c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019300"/>
                    </a:xfrm>
                    <a:prstGeom prst="rect">
                      <a:avLst/>
                    </a:prstGeom>
                  </pic:spPr>
                </pic:pic>
              </a:graphicData>
            </a:graphic>
          </wp:inline>
        </w:drawing>
      </w:r>
    </w:p>
    <w:p w:rsidR="00BA013E" w:rsidP="24A572B3" w:rsidRDefault="00BA013E" w14:paraId="5C85464C" w14:textId="7FE6AAC5">
      <w:pPr>
        <w:rPr>
          <w:noProof w:val="0"/>
          <w:lang w:val="sv-SE"/>
        </w:rPr>
      </w:pPr>
    </w:p>
    <w:p w:rsidR="00BA013E" w:rsidP="24A572B3" w:rsidRDefault="00BA013E" w14:paraId="4F324D9D" w14:textId="7C660BC6">
      <w:pPr>
        <w:pStyle w:val="Heading2"/>
        <w:rPr>
          <w:noProof w:val="0"/>
          <w:lang w:val="sv-SE"/>
        </w:rPr>
      </w:pPr>
      <w:r w:rsidRPr="24A572B3" w:rsidR="00BA013E">
        <w:rPr>
          <w:noProof w:val="0"/>
          <w:lang w:val="sv-SE"/>
        </w:rPr>
        <w:t>Inmatning</w:t>
      </w:r>
      <w:r w:rsidRPr="24A572B3" w:rsidR="00BA013E">
        <w:rPr>
          <w:noProof w:val="0"/>
          <w:lang w:val="sv-SE"/>
        </w:rPr>
        <w:t xml:space="preserve"> av </w:t>
      </w:r>
      <w:r w:rsidRPr="24A572B3" w:rsidR="00BA013E">
        <w:rPr>
          <w:noProof w:val="0"/>
          <w:lang w:val="sv-SE"/>
        </w:rPr>
        <w:t>spelaruppgifter</w:t>
      </w:r>
    </w:p>
    <w:p w:rsidR="00C10B79" w:rsidP="00F1365A" w:rsidRDefault="00BA013E" w14:paraId="4C5A6989" w14:textId="14E1FB4B">
      <w:pPr>
        <w:pStyle w:val="ListParagraph"/>
        <w:numPr>
          <w:ilvl w:val="0"/>
          <w:numId w:val="2"/>
        </w:numPr>
        <w:rPr/>
      </w:pPr>
      <w:r w:rsidRPr="24A572B3" w:rsidR="00BA013E">
        <w:rPr>
          <w:noProof w:val="0"/>
          <w:lang w:val="sv-SE"/>
        </w:rPr>
        <w:t xml:space="preserve">Spelare ska </w:t>
      </w:r>
      <w:r w:rsidRPr="24A572B3" w:rsidR="00BA013E">
        <w:rPr>
          <w:noProof w:val="0"/>
          <w:lang w:val="sv-SE"/>
        </w:rPr>
        <w:t>läggas</w:t>
      </w:r>
      <w:r w:rsidRPr="24A572B3" w:rsidR="00BA013E">
        <w:rPr>
          <w:noProof w:val="0"/>
          <w:lang w:val="sv-SE"/>
        </w:rPr>
        <w:t xml:space="preserve"> in via </w:t>
      </w:r>
      <w:r w:rsidRPr="24A572B3" w:rsidR="00BA013E">
        <w:rPr>
          <w:noProof w:val="0"/>
          <w:lang w:val="sv-SE"/>
        </w:rPr>
        <w:t>dialogruta</w:t>
      </w:r>
      <w:r w:rsidRPr="24A572B3" w:rsidR="001A7A7D">
        <w:rPr>
          <w:noProof w:val="0"/>
          <w:lang w:val="sv-SE"/>
        </w:rPr>
        <w:t xml:space="preserve">, </w:t>
      </w:r>
      <w:r w:rsidRPr="24A572B3" w:rsidR="001A7A7D">
        <w:rPr>
          <w:noProof w:val="0"/>
          <w:lang w:val="sv-SE"/>
        </w:rPr>
        <w:t>där</w:t>
      </w:r>
      <w:r w:rsidRPr="24A572B3" w:rsidR="001A7A7D">
        <w:rPr>
          <w:noProof w:val="0"/>
          <w:lang w:val="sv-SE"/>
        </w:rPr>
        <w:t xml:space="preserve"> </w:t>
      </w:r>
      <w:r w:rsidRPr="24A572B3" w:rsidR="001A7A7D">
        <w:rPr>
          <w:noProof w:val="0"/>
          <w:lang w:val="sv-SE"/>
        </w:rPr>
        <w:t>användaren</w:t>
      </w:r>
      <w:r w:rsidRPr="24A572B3" w:rsidR="001A7A7D">
        <w:rPr>
          <w:noProof w:val="0"/>
          <w:lang w:val="sv-SE"/>
        </w:rPr>
        <w:t xml:space="preserve"> anger</w:t>
      </w:r>
      <w:r w:rsidRPr="24A572B3" w:rsidR="00BA013E">
        <w:rPr>
          <w:noProof w:val="0"/>
          <w:lang w:val="sv-SE"/>
        </w:rPr>
        <w:t xml:space="preserve"> </w:t>
      </w:r>
    </w:p>
    <w:p w:rsidR="00F1365A" w:rsidP="00F1365A" w:rsidRDefault="00EE250C" w14:paraId="607614C3" w14:textId="619D466F">
      <w:pPr>
        <w:pStyle w:val="ListParagraph"/>
        <w:numPr>
          <w:ilvl w:val="1"/>
          <w:numId w:val="2"/>
        </w:numPr>
        <w:rPr/>
      </w:pPr>
      <w:r w:rsidRPr="24A572B3" w:rsidR="00EE250C">
        <w:rPr>
          <w:noProof w:val="0"/>
          <w:lang w:val="sv-SE"/>
        </w:rPr>
        <w:t>Namn</w:t>
      </w:r>
    </w:p>
    <w:p w:rsidR="001A7A7D" w:rsidP="00F1365A" w:rsidRDefault="00EE250C" w14:paraId="6129F0F8" w14:textId="1D4E2F56">
      <w:pPr>
        <w:pStyle w:val="ListParagraph"/>
        <w:numPr>
          <w:ilvl w:val="1"/>
          <w:numId w:val="2"/>
        </w:numPr>
        <w:rPr/>
      </w:pPr>
      <w:r w:rsidRPr="24A572B3" w:rsidR="00EE250C">
        <w:rPr>
          <w:noProof w:val="0"/>
          <w:lang w:val="sv-SE"/>
        </w:rPr>
        <w:t>Abbreviation</w:t>
      </w:r>
    </w:p>
    <w:p w:rsidR="00EE250C" w:rsidP="00F1365A" w:rsidRDefault="00EE250C" w14:paraId="0C6342CB" w14:textId="556DA51A">
      <w:pPr>
        <w:pStyle w:val="ListParagraph"/>
        <w:numPr>
          <w:ilvl w:val="1"/>
          <w:numId w:val="2"/>
        </w:numPr>
        <w:rPr/>
      </w:pPr>
      <w:r w:rsidRPr="24A572B3" w:rsidR="00EE250C">
        <w:rPr>
          <w:noProof w:val="0"/>
          <w:lang w:val="sv-SE"/>
        </w:rPr>
        <w:t>Tee</w:t>
      </w:r>
    </w:p>
    <w:p w:rsidR="00EE250C" w:rsidP="00F1365A" w:rsidRDefault="00EE250C" w14:paraId="11822340" w14:textId="0355FC3F">
      <w:pPr>
        <w:pStyle w:val="ListParagraph"/>
        <w:numPr>
          <w:ilvl w:val="1"/>
          <w:numId w:val="2"/>
        </w:numPr>
        <w:rPr/>
      </w:pPr>
      <w:r w:rsidRPr="24A572B3" w:rsidR="00EE250C">
        <w:rPr>
          <w:noProof w:val="0"/>
          <w:lang w:val="sv-SE"/>
        </w:rPr>
        <w:t>HCP</w:t>
      </w:r>
    </w:p>
    <w:p w:rsidR="00C10B79" w:rsidP="24A572B3" w:rsidRDefault="00C10B79" w14:paraId="7287FA30" w14:textId="77777777">
      <w:pPr>
        <w:rPr>
          <w:noProof w:val="0"/>
          <w:lang w:val="sv-SE"/>
        </w:rPr>
      </w:pPr>
    </w:p>
    <w:p w:rsidR="52046443" w:rsidP="24A572B3" w:rsidRDefault="52046443" w14:paraId="207F7F58" w14:textId="1AEC6DE9">
      <w:pPr>
        <w:rPr>
          <w:noProof w:val="0"/>
          <w:lang w:val="sv-SE"/>
        </w:rPr>
      </w:pPr>
    </w:p>
    <w:p w:rsidR="233BCBB0" w:rsidP="24A572B3" w:rsidRDefault="233BCBB0" w14:paraId="765107C0" w14:textId="293BB998">
      <w:pPr>
        <w:rPr>
          <w:noProof w:val="0"/>
          <w:lang w:val="sv-SE"/>
        </w:rPr>
      </w:pPr>
    </w:p>
    <w:sectPr w:rsidR="233BCB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B112C"/>
    <w:multiLevelType w:val="hybridMultilevel"/>
    <w:tmpl w:val="D83E41A8"/>
    <w:lvl w:ilvl="0" w:tplc="041D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 w15:restartNumberingAfterBreak="0">
    <w:nsid w:val="54520828"/>
    <w:multiLevelType w:val="hybridMultilevel"/>
    <w:tmpl w:val="2CAC4546"/>
    <w:lvl w:ilvl="0" w:tplc="E5189072">
      <w:start w:val="1"/>
      <w:numFmt w:val="decimal"/>
      <w:lvlText w:val="%1."/>
      <w:lvlJc w:val="left"/>
      <w:pPr>
        <w:ind w:left="720" w:hanging="360"/>
      </w:pPr>
    </w:lvl>
    <w:lvl w:ilvl="1" w:tplc="E16465AA">
      <w:start w:val="1"/>
      <w:numFmt w:val="bullet"/>
      <w:lvlText w:val="o"/>
      <w:lvlJc w:val="left"/>
      <w:pPr>
        <w:ind w:left="1440" w:hanging="360"/>
      </w:pPr>
      <w:rPr>
        <w:rFonts w:hint="default" w:ascii="Courier New" w:hAnsi="Courier New"/>
      </w:rPr>
    </w:lvl>
    <w:lvl w:ilvl="2" w:tplc="92CC1766">
      <w:start w:val="1"/>
      <w:numFmt w:val="bullet"/>
      <w:lvlText w:val=""/>
      <w:lvlJc w:val="left"/>
      <w:pPr>
        <w:ind w:left="2160" w:hanging="360"/>
      </w:pPr>
      <w:rPr>
        <w:rFonts w:hint="default" w:ascii="Wingdings" w:hAnsi="Wingdings"/>
      </w:rPr>
    </w:lvl>
    <w:lvl w:ilvl="3" w:tplc="2670FB60">
      <w:start w:val="1"/>
      <w:numFmt w:val="bullet"/>
      <w:lvlText w:val=""/>
      <w:lvlJc w:val="left"/>
      <w:pPr>
        <w:ind w:left="2880" w:hanging="360"/>
      </w:pPr>
      <w:rPr>
        <w:rFonts w:hint="default" w:ascii="Symbol" w:hAnsi="Symbol"/>
      </w:rPr>
    </w:lvl>
    <w:lvl w:ilvl="4" w:tplc="23C6B104">
      <w:start w:val="1"/>
      <w:numFmt w:val="bullet"/>
      <w:lvlText w:val="o"/>
      <w:lvlJc w:val="left"/>
      <w:pPr>
        <w:ind w:left="3600" w:hanging="360"/>
      </w:pPr>
      <w:rPr>
        <w:rFonts w:hint="default" w:ascii="Courier New" w:hAnsi="Courier New"/>
      </w:rPr>
    </w:lvl>
    <w:lvl w:ilvl="5" w:tplc="997CD2F8">
      <w:start w:val="1"/>
      <w:numFmt w:val="bullet"/>
      <w:lvlText w:val=""/>
      <w:lvlJc w:val="left"/>
      <w:pPr>
        <w:ind w:left="4320" w:hanging="360"/>
      </w:pPr>
      <w:rPr>
        <w:rFonts w:hint="default" w:ascii="Wingdings" w:hAnsi="Wingdings"/>
      </w:rPr>
    </w:lvl>
    <w:lvl w:ilvl="6" w:tplc="31807408">
      <w:start w:val="1"/>
      <w:numFmt w:val="bullet"/>
      <w:lvlText w:val=""/>
      <w:lvlJc w:val="left"/>
      <w:pPr>
        <w:ind w:left="5040" w:hanging="360"/>
      </w:pPr>
      <w:rPr>
        <w:rFonts w:hint="default" w:ascii="Symbol" w:hAnsi="Symbol"/>
      </w:rPr>
    </w:lvl>
    <w:lvl w:ilvl="7" w:tplc="B1DE45FA">
      <w:start w:val="1"/>
      <w:numFmt w:val="bullet"/>
      <w:lvlText w:val="o"/>
      <w:lvlJc w:val="left"/>
      <w:pPr>
        <w:ind w:left="5760" w:hanging="360"/>
      </w:pPr>
      <w:rPr>
        <w:rFonts w:hint="default" w:ascii="Courier New" w:hAnsi="Courier New"/>
      </w:rPr>
    </w:lvl>
    <w:lvl w:ilvl="8" w:tplc="1654EE7E">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336C05"/>
    <w:rsid w:val="000F464E"/>
    <w:rsid w:val="001A7A7D"/>
    <w:rsid w:val="007D65FB"/>
    <w:rsid w:val="00AA78AE"/>
    <w:rsid w:val="00BA013E"/>
    <w:rsid w:val="00C10B79"/>
    <w:rsid w:val="00EE250C"/>
    <w:rsid w:val="00F1365A"/>
    <w:rsid w:val="03565384"/>
    <w:rsid w:val="0464A9D7"/>
    <w:rsid w:val="046CD76C"/>
    <w:rsid w:val="04E3FCE9"/>
    <w:rsid w:val="05357693"/>
    <w:rsid w:val="059C324E"/>
    <w:rsid w:val="05EDC835"/>
    <w:rsid w:val="070C5ED4"/>
    <w:rsid w:val="079BCF67"/>
    <w:rsid w:val="07AA4C8C"/>
    <w:rsid w:val="0A336C05"/>
    <w:rsid w:val="0AC57ADC"/>
    <w:rsid w:val="0B205025"/>
    <w:rsid w:val="0B300EF3"/>
    <w:rsid w:val="0BD55176"/>
    <w:rsid w:val="0CC91E4E"/>
    <w:rsid w:val="0CDF26AB"/>
    <w:rsid w:val="0DDB571A"/>
    <w:rsid w:val="0E4C38A7"/>
    <w:rsid w:val="12731A06"/>
    <w:rsid w:val="12F2E733"/>
    <w:rsid w:val="1784B251"/>
    <w:rsid w:val="188ED7BD"/>
    <w:rsid w:val="18A8CDFE"/>
    <w:rsid w:val="1DB29C45"/>
    <w:rsid w:val="1E9C8223"/>
    <w:rsid w:val="1EC633C1"/>
    <w:rsid w:val="203AC81C"/>
    <w:rsid w:val="20720FAD"/>
    <w:rsid w:val="20FF1FD9"/>
    <w:rsid w:val="23065FD9"/>
    <w:rsid w:val="233BCBB0"/>
    <w:rsid w:val="24170FCC"/>
    <w:rsid w:val="24A572B3"/>
    <w:rsid w:val="2742D355"/>
    <w:rsid w:val="28829B54"/>
    <w:rsid w:val="29A7B03D"/>
    <w:rsid w:val="2A381C4B"/>
    <w:rsid w:val="2A7AF8C4"/>
    <w:rsid w:val="2AFDBF3C"/>
    <w:rsid w:val="2BED85C4"/>
    <w:rsid w:val="2C0960DF"/>
    <w:rsid w:val="2C46EF3A"/>
    <w:rsid w:val="2DA850C9"/>
    <w:rsid w:val="2DC2E369"/>
    <w:rsid w:val="329066CF"/>
    <w:rsid w:val="32A8845A"/>
    <w:rsid w:val="37BB7C34"/>
    <w:rsid w:val="3812334D"/>
    <w:rsid w:val="389374AD"/>
    <w:rsid w:val="39063F64"/>
    <w:rsid w:val="3B699CCB"/>
    <w:rsid w:val="3B8CD142"/>
    <w:rsid w:val="3F341428"/>
    <w:rsid w:val="3FE79678"/>
    <w:rsid w:val="4068C668"/>
    <w:rsid w:val="41E70CBE"/>
    <w:rsid w:val="43458EC8"/>
    <w:rsid w:val="43DAFF26"/>
    <w:rsid w:val="4514C518"/>
    <w:rsid w:val="456815CD"/>
    <w:rsid w:val="45DAF0D1"/>
    <w:rsid w:val="45E7C692"/>
    <w:rsid w:val="4671500C"/>
    <w:rsid w:val="4A46183C"/>
    <w:rsid w:val="4AD83A94"/>
    <w:rsid w:val="4ADC6941"/>
    <w:rsid w:val="4B0E6B56"/>
    <w:rsid w:val="4C4E5A1B"/>
    <w:rsid w:val="4C5551CA"/>
    <w:rsid w:val="50605091"/>
    <w:rsid w:val="50AA6CA5"/>
    <w:rsid w:val="50F55881"/>
    <w:rsid w:val="516B47DB"/>
    <w:rsid w:val="51A3B382"/>
    <w:rsid w:val="52046443"/>
    <w:rsid w:val="56F6B378"/>
    <w:rsid w:val="57489BFA"/>
    <w:rsid w:val="57A7C114"/>
    <w:rsid w:val="586F15F9"/>
    <w:rsid w:val="59C8116A"/>
    <w:rsid w:val="5A5529F5"/>
    <w:rsid w:val="5A8E2EB0"/>
    <w:rsid w:val="5AF5586D"/>
    <w:rsid w:val="5C0D4656"/>
    <w:rsid w:val="5DA524AE"/>
    <w:rsid w:val="61DE27CF"/>
    <w:rsid w:val="62675C29"/>
    <w:rsid w:val="668E452D"/>
    <w:rsid w:val="677A542D"/>
    <w:rsid w:val="68023501"/>
    <w:rsid w:val="68A35D96"/>
    <w:rsid w:val="6BAB67A8"/>
    <w:rsid w:val="6C16867B"/>
    <w:rsid w:val="6D1B9752"/>
    <w:rsid w:val="700668CB"/>
    <w:rsid w:val="708E7E8F"/>
    <w:rsid w:val="71F73544"/>
    <w:rsid w:val="754BD93C"/>
    <w:rsid w:val="78428554"/>
    <w:rsid w:val="7B233B41"/>
    <w:rsid w:val="7B840C68"/>
    <w:rsid w:val="7C4C7ADB"/>
    <w:rsid w:val="7D608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6C05"/>
  <w15:chartTrackingRefBased/>
  <w15:docId w15:val="{83627CB1-AB28-4300-8194-8A2B3D15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df98a1e11fa34c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0AF155E1F8374EAEA852F75E598EC7" ma:contentTypeVersion="8" ma:contentTypeDescription="Create a new document." ma:contentTypeScope="" ma:versionID="5f8129c205b131b0c5b0888287303327">
  <xsd:schema xmlns:xsd="http://www.w3.org/2001/XMLSchema" xmlns:xs="http://www.w3.org/2001/XMLSchema" xmlns:p="http://schemas.microsoft.com/office/2006/metadata/properties" xmlns:ns2="05c10499-38cd-4f48-b3f7-7cd73f27a839" targetNamespace="http://schemas.microsoft.com/office/2006/metadata/properties" ma:root="true" ma:fieldsID="a5503fecc58084911d44e05703a05b98" ns2:_="">
    <xsd:import namespace="05c10499-38cd-4f48-b3f7-7cd73f27a8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10499-38cd-4f48-b3f7-7cd73f27a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00902-7B72-4104-807F-395AB140E9BB}"/>
</file>

<file path=customXml/itemProps2.xml><?xml version="1.0" encoding="utf-8"?>
<ds:datastoreItem xmlns:ds="http://schemas.openxmlformats.org/officeDocument/2006/customXml" ds:itemID="{2AF6F47C-A8C0-431E-AC79-9324D191C8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4CA428-15C9-402E-963C-3FF7F7AA6F4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Kent</dc:creator>
  <cp:keywords/>
  <dc:description/>
  <cp:lastModifiedBy>Philip Tibom</cp:lastModifiedBy>
  <cp:revision>10</cp:revision>
  <dcterms:created xsi:type="dcterms:W3CDTF">2020-04-27T12:52:00Z</dcterms:created>
  <dcterms:modified xsi:type="dcterms:W3CDTF">2020-04-30T12:31:50Z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0x010100510AF155E1F8374EAEA852F75E598EC7</vt:lpwstr>
  </property>
</Properties>
</file>