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 Math" w:hAnsi="Cambria Math"/>
          <w:b/>
          <w:bCs/>
          <w:sz w:val="40"/>
          <w:szCs w:val="40"/>
          <w:u w:val="single"/>
        </w:rPr>
      </w:pPr>
      <w:r>
        <w:rPr>
          <w:rFonts w:ascii="Cambria Math" w:hAnsi="Cambria Math"/>
          <w:b/>
          <w:bCs/>
          <w:sz w:val="40"/>
          <w:szCs w:val="40"/>
          <w:u w:val="single"/>
        </w:rPr>
        <w:t>find Assignment</w:t>
      </w:r>
    </w:p>
    <w:p>
      <w:pPr>
        <w:rPr>
          <w:rFonts w:ascii="Cambria Math" w:hAnsi="Cambria Math"/>
          <w:b/>
          <w:sz w:val="32"/>
          <w:szCs w:val="32"/>
          <w:u w:val="single"/>
        </w:rPr>
      </w:pPr>
      <w:r>
        <w:rPr>
          <w:rFonts w:ascii="Cambria Math" w:hAnsi="Cambria Math"/>
          <w:b/>
          <w:sz w:val="32"/>
          <w:szCs w:val="32"/>
          <w:u w:val="single"/>
        </w:rPr>
        <w:t>Mandatory:</w:t>
      </w:r>
    </w:p>
    <w:p>
      <w:pPr>
        <w:pStyle w:val="6"/>
        <w:numPr>
          <w:ilvl w:val="0"/>
          <w:numId w:val="1"/>
        </w:numPr>
        <w:spacing w:after="200" w:line="276" w:lineRule="auto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Search and display all *.c and *.h  files in all subdirectories starting from current directory</w:t>
      </w:r>
    </w:p>
    <w:p>
      <w:pPr>
        <w:pStyle w:val="6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3817620" cy="982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after="200" w:line="276" w:lineRule="auto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Search and display all directories in all subdirectories starting from current directory.</w:t>
      </w:r>
    </w:p>
    <w:p>
      <w:pPr>
        <w:pStyle w:val="6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</w:p>
    <w:p>
      <w:pPr>
        <w:pStyle w:val="6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2278380" cy="197358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</w:p>
    <w:p>
      <w:pPr>
        <w:pStyle w:val="6"/>
        <w:numPr>
          <w:ilvl w:val="0"/>
          <w:numId w:val="1"/>
        </w:numPr>
        <w:spacing w:after="200" w:line="276" w:lineRule="auto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Search and display all files with permissions only rw with user and execute permission for others</w:t>
      </w:r>
    </w:p>
    <w:p>
      <w:pPr>
        <w:pStyle w:val="6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3291840" cy="172974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 Math" w:hAnsi="Cambria Math"/>
          <w:b/>
          <w:bCs/>
          <w:sz w:val="32"/>
          <w:szCs w:val="32"/>
          <w:u w:val="single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C3CEF"/>
    <w:multiLevelType w:val="multilevel"/>
    <w:tmpl w:val="2D6C3CEF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561"/>
    <w:rsid w:val="003C769E"/>
    <w:rsid w:val="0042608D"/>
    <w:rsid w:val="00687058"/>
    <w:rsid w:val="008B755E"/>
    <w:rsid w:val="00A108C9"/>
    <w:rsid w:val="00C235B0"/>
    <w:rsid w:val="4F376C9E"/>
    <w:rsid w:val="56B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274</Characters>
  <Lines>2</Lines>
  <Paragraphs>1</Paragraphs>
  <TotalTime>25</TotalTime>
  <ScaleCrop>false</ScaleCrop>
  <LinksUpToDate>false</LinksUpToDate>
  <CharactersWithSpaces>321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2022-07-29T10:56:00Z</dcterms:created>
  <dc:creator>Rana, Divyarajsinh</dc:creator>
  <cp:lastModifiedBy>meana</cp:lastModifiedBy>
  <dcterms:modified xsi:type="dcterms:W3CDTF">2022-08-03T18:21:27Z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2F27B0D087C84DF48D93BFEC3E82B465</vt:lpwstr>
  </property>
</Properties>
</file>