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57353" w14:textId="7129FE6C" w:rsidR="005179E6" w:rsidRPr="005179E6" w:rsidRDefault="005179E6" w:rsidP="005179E6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79E6">
        <w:rPr>
          <w:rFonts w:ascii="Times New Roman" w:hAnsi="Times New Roman" w:cs="Times New Roman"/>
          <w:b/>
          <w:bCs/>
          <w:sz w:val="32"/>
          <w:szCs w:val="32"/>
        </w:rPr>
        <w:t>Questions and Answers</w:t>
      </w:r>
    </w:p>
    <w:p w14:paraId="24F109B7" w14:textId="77777777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7D652E" w14:textId="73126D1E" w:rsidR="005179E6" w:rsidRP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9E6">
        <w:rPr>
          <w:rFonts w:ascii="Times New Roman" w:hAnsi="Times New Roman" w:cs="Times New Roman"/>
          <w:sz w:val="24"/>
          <w:szCs w:val="24"/>
        </w:rPr>
        <w:t xml:space="preserve">Q1. Given a Structure Team in which Stadium Structure is initialized with Variable such as Capacity, Location etc. What is the Correct Syntax for defining the Location of the </w:t>
      </w:r>
      <w:proofErr w:type="gramStart"/>
      <w:r w:rsidRPr="005179E6">
        <w:rPr>
          <w:rFonts w:ascii="Times New Roman" w:hAnsi="Times New Roman" w:cs="Times New Roman"/>
          <w:sz w:val="24"/>
          <w:szCs w:val="24"/>
        </w:rPr>
        <w:t>Stadium</w:t>
      </w:r>
      <w:proofErr w:type="gramEnd"/>
    </w:p>
    <w:p w14:paraId="1D7F9774" w14:textId="4E0E8806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9E6">
        <w:rPr>
          <w:rFonts w:ascii="Times New Roman" w:hAnsi="Times New Roman" w:cs="Times New Roman"/>
          <w:sz w:val="24"/>
          <w:szCs w:val="24"/>
        </w:rPr>
        <w:t xml:space="preserve">Ans. </w:t>
      </w:r>
      <w:proofErr w:type="spellStart"/>
      <w:proofErr w:type="gramStart"/>
      <w:r w:rsidRPr="005179E6">
        <w:rPr>
          <w:rFonts w:ascii="Times New Roman" w:hAnsi="Times New Roman" w:cs="Times New Roman"/>
          <w:sz w:val="24"/>
          <w:szCs w:val="24"/>
        </w:rPr>
        <w:t>team.stadium</w:t>
      </w:r>
      <w:proofErr w:type="gramEnd"/>
      <w:r w:rsidRPr="005179E6">
        <w:rPr>
          <w:rFonts w:ascii="Times New Roman" w:hAnsi="Times New Roman" w:cs="Times New Roman"/>
          <w:sz w:val="24"/>
          <w:szCs w:val="24"/>
        </w:rPr>
        <w:t>.location</w:t>
      </w:r>
      <w:proofErr w:type="spellEnd"/>
    </w:p>
    <w:p w14:paraId="1E852027" w14:textId="742F4711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C63B47" w14:textId="182755C4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 Define Pointers</w:t>
      </w:r>
    </w:p>
    <w:p w14:paraId="38120284" w14:textId="64BDC872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Pointer is an object which stores Memory Address of the assigned variable</w:t>
      </w:r>
    </w:p>
    <w:p w14:paraId="5FBFBAEB" w14:textId="5972ACBA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52A74" w14:textId="595A53CB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Can we use Pointer for a </w:t>
      </w:r>
      <w:proofErr w:type="gramStart"/>
      <w:r>
        <w:rPr>
          <w:rFonts w:ascii="Times New Roman" w:hAnsi="Times New Roman" w:cs="Times New Roman"/>
          <w:sz w:val="24"/>
          <w:szCs w:val="24"/>
        </w:rPr>
        <w:t>Structure.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Syntax for the same?</w:t>
      </w:r>
    </w:p>
    <w:p w14:paraId="782503CB" w14:textId="2D5E0691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Yes Pointers can be used for a Structure. Syntax can be given by </w:t>
      </w:r>
      <w:proofErr w:type="spellStart"/>
      <w:r>
        <w:rPr>
          <w:rFonts w:ascii="Times New Roman" w:hAnsi="Times New Roman" w:cs="Times New Roman"/>
          <w:sz w:val="24"/>
          <w:szCs w:val="24"/>
        </w:rPr>
        <w:t>ptr</w:t>
      </w:r>
      <w:proofErr w:type="spellEnd"/>
      <w:r>
        <w:rPr>
          <w:rFonts w:ascii="Times New Roman" w:hAnsi="Times New Roman" w:cs="Times New Roman"/>
          <w:sz w:val="24"/>
          <w:szCs w:val="24"/>
        </w:rPr>
        <w:t>-&gt;variable</w:t>
      </w:r>
    </w:p>
    <w:p w14:paraId="0B2EBFBF" w14:textId="1B7EB86A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56C8F" w14:textId="3E5226FE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When Giving a Pointer to an Array why we don’t have to use &amp; and where does Pointer to an array point normally.</w:t>
      </w:r>
    </w:p>
    <w:p w14:paraId="70AEBE8E" w14:textId="3967961A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Ans. The name of the array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acts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 Pointer. It Points to the base address of that given array.</w:t>
      </w:r>
    </w:p>
    <w:p w14:paraId="55F6442D" w14:textId="63A25F4B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E9E21" w14:textId="1C66DFEF" w:rsid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Q5. Can a Structure be used inside a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</w:p>
    <w:p w14:paraId="31A985F4" w14:textId="1F4A5F03" w:rsidR="005179E6" w:rsidRPr="005179E6" w:rsidRDefault="005179E6" w:rsidP="00517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Ans. Yes it can be used</w:t>
      </w:r>
    </w:p>
    <w:sectPr w:rsidR="005179E6" w:rsidRPr="0051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E6"/>
    <w:rsid w:val="00063633"/>
    <w:rsid w:val="0051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FDD9"/>
  <w15:chartTrackingRefBased/>
  <w15:docId w15:val="{7F9BC391-B5E4-41AC-B48B-84983631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Koicha, Ibrahim</dc:creator>
  <cp:keywords/>
  <dc:description/>
  <cp:lastModifiedBy>Koicha, Ibrahim</cp:lastModifiedBy>
  <cp:revision>1</cp:revision>
  <dcterms:created xsi:type="dcterms:W3CDTF">2022-08-06T06:41:00Z</dcterms:created>
  <dcterms:modified xsi:type="dcterms:W3CDTF">2022-08-06T06:49:00Z</dcterms:modified>
</cp:coreProperties>
</file>