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05ECD" w14:textId="77777777" w:rsidR="002C7F26" w:rsidRDefault="002C7F26">
      <w:pPr>
        <w:pStyle w:val="Heading1"/>
        <w:pBdr>
          <w:bottom w:val="double" w:sz="6" w:space="1" w:color="auto"/>
        </w:pBdr>
      </w:pPr>
      <w:r>
        <w:t xml:space="preserve">Memory </w:t>
      </w:r>
      <w:r w:rsidR="00B137CE">
        <w:t xml:space="preserve">leaks and </w:t>
      </w:r>
      <w:r>
        <w:t>errors practice session</w:t>
      </w:r>
    </w:p>
    <w:p w14:paraId="7431CFB0" w14:textId="77777777" w:rsidR="002C7F26" w:rsidRDefault="002C7F26">
      <w:pPr>
        <w:pStyle w:val="Heading2"/>
      </w:pPr>
      <w:r>
        <w:t>Typographical conventions</w:t>
      </w:r>
    </w:p>
    <w:p w14:paraId="35F97E63" w14:textId="77777777" w:rsidR="002C7F26" w:rsidRDefault="002C7F26"/>
    <w:p w14:paraId="3F7261B9" w14:textId="77777777" w:rsidR="002C7F26" w:rsidRDefault="002C7F26">
      <w:pPr>
        <w:ind w:left="360"/>
        <w:rPr>
          <w:sz w:val="20"/>
        </w:rPr>
      </w:pPr>
      <w:r>
        <w:rPr>
          <w:sz w:val="20"/>
        </w:rPr>
        <w:t>We use the following conventions in this guide:</w:t>
      </w:r>
    </w:p>
    <w:p w14:paraId="221BD42B" w14:textId="77777777" w:rsidR="002C7F26" w:rsidRDefault="002C7F26">
      <w:pPr>
        <w:ind w:left="360"/>
        <w:rPr>
          <w:sz w:val="20"/>
        </w:rPr>
      </w:pPr>
      <w:r>
        <w:rPr>
          <w:rFonts w:ascii="Courier New" w:hAnsi="Courier New" w:cs="Courier New"/>
          <w:sz w:val="20"/>
        </w:rPr>
        <w:t>emacs</w:t>
      </w:r>
      <w:r>
        <w:rPr>
          <w:sz w:val="20"/>
        </w:rPr>
        <w:t xml:space="preserve">       The name of a specific command or file</w:t>
      </w:r>
    </w:p>
    <w:p w14:paraId="20A746EC" w14:textId="77777777" w:rsidR="002C7F26" w:rsidRDefault="002C7F26">
      <w:pPr>
        <w:ind w:left="360"/>
        <w:rPr>
          <w:sz w:val="20"/>
        </w:rPr>
      </w:pPr>
      <w:r>
        <w:rPr>
          <w:rFonts w:ascii="Arial" w:hAnsi="Arial" w:cs="Arial"/>
          <w:i/>
          <w:iCs/>
          <w:sz w:val="20"/>
        </w:rPr>
        <w:t xml:space="preserve">file </w:t>
      </w:r>
      <w:r>
        <w:rPr>
          <w:i/>
          <w:iCs/>
          <w:sz w:val="20"/>
        </w:rPr>
        <w:t xml:space="preserve">            </w:t>
      </w:r>
      <w:r>
        <w:rPr>
          <w:sz w:val="20"/>
        </w:rPr>
        <w:t xml:space="preserve"> You should replace </w:t>
      </w:r>
      <w:r>
        <w:rPr>
          <w:i/>
          <w:iCs/>
          <w:sz w:val="20"/>
        </w:rPr>
        <w:t xml:space="preserve">file </w:t>
      </w:r>
      <w:r>
        <w:rPr>
          <w:sz w:val="20"/>
        </w:rPr>
        <w:t>with a specific name</w:t>
      </w:r>
    </w:p>
    <w:p w14:paraId="4C588248" w14:textId="77777777" w:rsidR="002C7F26" w:rsidRDefault="002C7F26">
      <w:pPr>
        <w:pStyle w:val="Heading3"/>
        <w:rPr>
          <w:b/>
          <w:bCs/>
          <w:i w:val="0"/>
          <w:iCs w:val="0"/>
        </w:rPr>
      </w:pPr>
      <w:r>
        <w:rPr>
          <w:rFonts w:ascii="Arial" w:hAnsi="Arial" w:cs="Arial"/>
          <w:b/>
          <w:bCs/>
        </w:rPr>
        <w:t>Exit abc</w:t>
      </w:r>
      <w:r>
        <w:rPr>
          <w:b/>
          <w:bCs/>
        </w:rPr>
        <w:t xml:space="preserve">    </w:t>
      </w:r>
      <w:r>
        <w:rPr>
          <w:b/>
          <w:bCs/>
          <w:i w:val="0"/>
          <w:iCs w:val="0"/>
        </w:rPr>
        <w:t xml:space="preserve"> </w:t>
      </w:r>
      <w:r>
        <w:rPr>
          <w:i w:val="0"/>
          <w:iCs w:val="0"/>
        </w:rPr>
        <w:t>Output that you see on the screen</w:t>
      </w:r>
    </w:p>
    <w:p w14:paraId="7A8AE6FC" w14:textId="77777777" w:rsidR="002C7F26" w:rsidRDefault="002C7F26"/>
    <w:p w14:paraId="3DCC41CA" w14:textId="77777777" w:rsidR="00772FEC" w:rsidRPr="00772FEC" w:rsidRDefault="00772FEC">
      <w:pPr>
        <w:rPr>
          <w:u w:val="single"/>
        </w:rPr>
      </w:pPr>
      <w:r w:rsidRPr="00772FEC">
        <w:rPr>
          <w:u w:val="single"/>
        </w:rPr>
        <w:t>valgrind command</w:t>
      </w:r>
    </w:p>
    <w:p w14:paraId="6004C01E" w14:textId="77777777" w:rsidR="00772FEC" w:rsidRDefault="00772FEC"/>
    <w:p w14:paraId="314B21A8" w14:textId="77777777" w:rsidR="0026538D" w:rsidRDefault="0026538D" w:rsidP="0026538D">
      <w:r>
        <w:t>valgrind --tool=memcheck –-leak-check=yes ./sample1</w:t>
      </w:r>
    </w:p>
    <w:p w14:paraId="2A56ECF2" w14:textId="77777777" w:rsidR="0026538D" w:rsidRDefault="0026538D" w:rsidP="0026538D"/>
    <w:p w14:paraId="63CCBB41" w14:textId="77777777" w:rsidR="0026538D" w:rsidRDefault="0026538D" w:rsidP="0026538D">
      <w:r>
        <w:t>valgrind –-leak-check=yes ./sample1</w:t>
      </w:r>
    </w:p>
    <w:p w14:paraId="4038A76C" w14:textId="77777777" w:rsidR="00B137CE" w:rsidRDefault="00B137CE" w:rsidP="0026538D"/>
    <w:p w14:paraId="587BA8E8" w14:textId="77777777" w:rsidR="002C7F26" w:rsidRDefault="002C7F26">
      <w:pPr>
        <w:numPr>
          <w:ilvl w:val="0"/>
          <w:numId w:val="1"/>
        </w:numPr>
        <w:rPr>
          <w:sz w:val="20"/>
        </w:rPr>
      </w:pPr>
      <w:r>
        <w:rPr>
          <w:rFonts w:ascii="Arial" w:hAnsi="Arial" w:cs="Arial"/>
          <w:sz w:val="20"/>
        </w:rPr>
        <w:t>Login into the Linux server with your login Ids</w:t>
      </w:r>
    </w:p>
    <w:p w14:paraId="1B0BC1D9" w14:textId="77777777" w:rsidR="002C7F26" w:rsidRDefault="002C7F26">
      <w:pPr>
        <w:ind w:left="360"/>
        <w:rPr>
          <w:sz w:val="20"/>
        </w:rPr>
      </w:pPr>
    </w:p>
    <w:p w14:paraId="2D185516" w14:textId="77777777" w:rsidR="002C7F26" w:rsidRDefault="002C7F26">
      <w:pPr>
        <w:numPr>
          <w:ilvl w:val="0"/>
          <w:numId w:val="1"/>
        </w:numPr>
        <w:rPr>
          <w:sz w:val="20"/>
        </w:rPr>
      </w:pPr>
      <w:r>
        <w:rPr>
          <w:rFonts w:ascii="Arial" w:hAnsi="Arial" w:cs="Arial"/>
          <w:sz w:val="20"/>
        </w:rPr>
        <w:t xml:space="preserve">Create a new directory called </w:t>
      </w:r>
      <w:r w:rsidR="001A2887">
        <w:rPr>
          <w:rFonts w:ascii="Arial" w:hAnsi="Arial" w:cs="Arial"/>
          <w:sz w:val="20"/>
        </w:rPr>
        <w:t>mem_errors</w:t>
      </w:r>
      <w:r>
        <w:rPr>
          <w:rFonts w:ascii="Arial" w:hAnsi="Arial" w:cs="Arial"/>
          <w:sz w:val="20"/>
        </w:rPr>
        <w:t xml:space="preserve"> in your home directory &lt;home&gt;</w:t>
      </w:r>
    </w:p>
    <w:p w14:paraId="1984E9C3" w14:textId="77777777" w:rsidR="002C7F26" w:rsidRDefault="002C7F26">
      <w:pPr>
        <w:ind w:left="720"/>
        <w:rPr>
          <w:rFonts w:ascii="Courier New" w:hAnsi="Courier New" w:cs="Courier New"/>
          <w:sz w:val="20"/>
        </w:rPr>
      </w:pPr>
      <w:r>
        <w:rPr>
          <w:rFonts w:ascii="Courier New" w:hAnsi="Courier New" w:cs="Courier New"/>
          <w:sz w:val="20"/>
        </w:rPr>
        <w:t>mkdir  mem_errors</w:t>
      </w:r>
    </w:p>
    <w:p w14:paraId="1B089D3B" w14:textId="77777777" w:rsidR="002C7F26" w:rsidRDefault="002C7F26">
      <w:pPr>
        <w:ind w:left="720"/>
        <w:rPr>
          <w:rFonts w:ascii="Courier New" w:hAnsi="Courier New" w:cs="Courier New"/>
          <w:sz w:val="20"/>
        </w:rPr>
      </w:pPr>
      <w:r>
        <w:rPr>
          <w:rFonts w:ascii="Courier New" w:hAnsi="Courier New" w:cs="Courier New"/>
          <w:sz w:val="20"/>
        </w:rPr>
        <w:t xml:space="preserve"> </w:t>
      </w:r>
    </w:p>
    <w:p w14:paraId="3484AD89" w14:textId="77777777" w:rsidR="002C7F26" w:rsidRDefault="002C7F26">
      <w:pPr>
        <w:numPr>
          <w:ilvl w:val="0"/>
          <w:numId w:val="1"/>
        </w:numPr>
        <w:rPr>
          <w:sz w:val="20"/>
        </w:rPr>
      </w:pPr>
      <w:r>
        <w:rPr>
          <w:rFonts w:ascii="Arial" w:hAnsi="Arial" w:cs="Arial"/>
          <w:sz w:val="20"/>
        </w:rPr>
        <w:t>Go inside the directory you have created in (2) /&lt;home&gt;/mem_errors</w:t>
      </w:r>
    </w:p>
    <w:p w14:paraId="61023716" w14:textId="77777777" w:rsidR="002C7F26" w:rsidRDefault="002C7F26">
      <w:pPr>
        <w:ind w:left="720"/>
        <w:rPr>
          <w:rFonts w:ascii="Courier New" w:hAnsi="Courier New" w:cs="Courier New"/>
          <w:sz w:val="20"/>
        </w:rPr>
      </w:pPr>
      <w:r>
        <w:rPr>
          <w:rFonts w:ascii="Courier New" w:hAnsi="Courier New" w:cs="Courier New"/>
          <w:sz w:val="20"/>
        </w:rPr>
        <w:t>cd  mem_errors</w:t>
      </w:r>
    </w:p>
    <w:p w14:paraId="2D082A6C" w14:textId="77777777" w:rsidR="002C7F26" w:rsidRDefault="002C7F26">
      <w:pPr>
        <w:ind w:left="720"/>
        <w:rPr>
          <w:rFonts w:ascii="Courier New" w:hAnsi="Courier New" w:cs="Courier New"/>
          <w:sz w:val="20"/>
        </w:rPr>
      </w:pPr>
    </w:p>
    <w:p w14:paraId="2D504C80" w14:textId="77777777" w:rsidR="002C7F26" w:rsidRDefault="002C7F26">
      <w:pPr>
        <w:numPr>
          <w:ilvl w:val="0"/>
          <w:numId w:val="1"/>
        </w:numPr>
        <w:rPr>
          <w:sz w:val="20"/>
        </w:rPr>
      </w:pPr>
      <w:r>
        <w:rPr>
          <w:rFonts w:ascii="Arial" w:hAnsi="Arial" w:cs="Arial"/>
          <w:sz w:val="20"/>
        </w:rPr>
        <w:t>Copy the following files from the path as mentioned by the trainer</w:t>
      </w:r>
      <w:r w:rsidR="0054498C">
        <w:rPr>
          <w:rFonts w:ascii="Arial" w:hAnsi="Arial" w:cs="Arial"/>
          <w:sz w:val="20"/>
        </w:rPr>
        <w:t>:</w:t>
      </w:r>
    </w:p>
    <w:p w14:paraId="7C93871D" w14:textId="77777777" w:rsidR="002C7F26" w:rsidRDefault="002C7F26">
      <w:pPr>
        <w:numPr>
          <w:ilvl w:val="1"/>
          <w:numId w:val="1"/>
        </w:numPr>
        <w:rPr>
          <w:sz w:val="20"/>
        </w:rPr>
      </w:pPr>
      <w:r>
        <w:rPr>
          <w:rFonts w:ascii="Arial" w:hAnsi="Arial" w:cs="Arial"/>
          <w:sz w:val="20"/>
        </w:rPr>
        <w:t>sample1.c</w:t>
      </w:r>
    </w:p>
    <w:p w14:paraId="42B361B7" w14:textId="77777777" w:rsidR="002C7F26" w:rsidRDefault="002C7F26">
      <w:pPr>
        <w:numPr>
          <w:ilvl w:val="1"/>
          <w:numId w:val="1"/>
        </w:numPr>
        <w:rPr>
          <w:sz w:val="20"/>
        </w:rPr>
      </w:pPr>
      <w:r>
        <w:rPr>
          <w:rFonts w:ascii="Arial" w:hAnsi="Arial" w:cs="Arial"/>
          <w:sz w:val="20"/>
        </w:rPr>
        <w:t>sample2.c</w:t>
      </w:r>
    </w:p>
    <w:p w14:paraId="76B87ED2" w14:textId="77777777" w:rsidR="002C7F26" w:rsidRPr="001167DD" w:rsidRDefault="002C7F26">
      <w:pPr>
        <w:numPr>
          <w:ilvl w:val="1"/>
          <w:numId w:val="1"/>
        </w:numPr>
        <w:rPr>
          <w:sz w:val="20"/>
        </w:rPr>
      </w:pPr>
      <w:r>
        <w:rPr>
          <w:rFonts w:ascii="Arial" w:hAnsi="Arial" w:cs="Arial"/>
          <w:sz w:val="20"/>
        </w:rPr>
        <w:t>sample3.c</w:t>
      </w:r>
    </w:p>
    <w:p w14:paraId="1EE63A39" w14:textId="77777777" w:rsidR="001167DD" w:rsidRDefault="001167DD" w:rsidP="001167DD">
      <w:pPr>
        <w:numPr>
          <w:ilvl w:val="1"/>
          <w:numId w:val="1"/>
        </w:numPr>
        <w:rPr>
          <w:sz w:val="20"/>
        </w:rPr>
      </w:pPr>
      <w:r>
        <w:rPr>
          <w:rFonts w:ascii="Arial" w:hAnsi="Arial" w:cs="Arial"/>
          <w:sz w:val="20"/>
        </w:rPr>
        <w:t>sample4.c</w:t>
      </w:r>
    </w:p>
    <w:p w14:paraId="015460F9" w14:textId="77777777" w:rsidR="001167DD" w:rsidRPr="001167DD" w:rsidRDefault="001167DD">
      <w:pPr>
        <w:numPr>
          <w:ilvl w:val="1"/>
          <w:numId w:val="1"/>
        </w:numPr>
        <w:rPr>
          <w:sz w:val="20"/>
        </w:rPr>
      </w:pPr>
      <w:r>
        <w:rPr>
          <w:rFonts w:ascii="Arial" w:hAnsi="Arial" w:cs="Arial"/>
          <w:sz w:val="20"/>
        </w:rPr>
        <w:t>sample5.c</w:t>
      </w:r>
    </w:p>
    <w:p w14:paraId="1D18CFC8" w14:textId="77777777" w:rsidR="001167DD" w:rsidRDefault="001167DD" w:rsidP="001167DD">
      <w:pPr>
        <w:rPr>
          <w:rFonts w:ascii="Arial" w:hAnsi="Arial" w:cs="Arial"/>
          <w:sz w:val="20"/>
        </w:rPr>
      </w:pPr>
    </w:p>
    <w:p w14:paraId="5BE7DC49" w14:textId="77777777" w:rsidR="001167DD" w:rsidRDefault="001167DD" w:rsidP="001167DD">
      <w:pPr>
        <w:rPr>
          <w:sz w:val="20"/>
        </w:rPr>
      </w:pPr>
    </w:p>
    <w:p w14:paraId="68FABD70" w14:textId="77777777" w:rsidR="00000C6D" w:rsidRDefault="00000C6D" w:rsidP="00000C6D">
      <w:pPr>
        <w:ind w:left="1080"/>
        <w:rPr>
          <w:rFonts w:ascii="Arial" w:hAnsi="Arial" w:cs="Arial"/>
          <w:sz w:val="20"/>
        </w:rPr>
      </w:pPr>
    </w:p>
    <w:p w14:paraId="76425CD5" w14:textId="77777777" w:rsidR="002C7F26" w:rsidRDefault="002C7F26">
      <w:pPr>
        <w:ind w:left="1080"/>
        <w:rPr>
          <w:sz w:val="20"/>
        </w:rPr>
      </w:pPr>
    </w:p>
    <w:p w14:paraId="6AF04DD7" w14:textId="77777777" w:rsidR="002C7F26" w:rsidRDefault="002C7F26">
      <w:pPr>
        <w:numPr>
          <w:ilvl w:val="0"/>
          <w:numId w:val="1"/>
        </w:numPr>
        <w:rPr>
          <w:rFonts w:ascii="Arial" w:hAnsi="Arial" w:cs="Arial"/>
          <w:sz w:val="20"/>
        </w:rPr>
      </w:pPr>
      <w:r>
        <w:rPr>
          <w:rFonts w:ascii="Arial" w:hAnsi="Arial" w:cs="Arial"/>
          <w:sz w:val="20"/>
        </w:rPr>
        <w:t xml:space="preserve">Take a look at the example programs and observe if you can find any errors. </w:t>
      </w:r>
    </w:p>
    <w:p w14:paraId="1FE711B1" w14:textId="77777777" w:rsidR="002C7F26" w:rsidRDefault="002C7F26">
      <w:pPr>
        <w:rPr>
          <w:rFonts w:ascii="Arial" w:hAnsi="Arial" w:cs="Arial"/>
          <w:sz w:val="20"/>
        </w:rPr>
      </w:pPr>
    </w:p>
    <w:p w14:paraId="7E9E6C05" w14:textId="77777777" w:rsidR="002C7F26" w:rsidRDefault="002C7F26">
      <w:pPr>
        <w:pStyle w:val="Heading2"/>
      </w:pPr>
      <w:r>
        <w:t>Compilation</w:t>
      </w:r>
    </w:p>
    <w:p w14:paraId="1EA2E8EA" w14:textId="77777777" w:rsidR="002C7F26" w:rsidRDefault="002C7F26">
      <w:pPr>
        <w:rPr>
          <w:rFonts w:ascii="Arial" w:hAnsi="Arial" w:cs="Arial"/>
        </w:rPr>
      </w:pPr>
      <w:r>
        <w:rPr>
          <w:rFonts w:ascii="Arial" w:hAnsi="Arial" w:cs="Arial"/>
        </w:rPr>
        <w:t xml:space="preserve"> </w:t>
      </w:r>
    </w:p>
    <w:p w14:paraId="6ACE1E77" w14:textId="77777777" w:rsidR="002C7F26" w:rsidRDefault="002C7F26">
      <w:pPr>
        <w:numPr>
          <w:ilvl w:val="0"/>
          <w:numId w:val="1"/>
        </w:numPr>
        <w:rPr>
          <w:sz w:val="20"/>
        </w:rPr>
      </w:pPr>
      <w:r>
        <w:rPr>
          <w:rFonts w:ascii="Arial" w:hAnsi="Arial" w:cs="Arial"/>
          <w:sz w:val="20"/>
        </w:rPr>
        <w:t xml:space="preserve">Compile the files </w:t>
      </w:r>
    </w:p>
    <w:p w14:paraId="0073A3AF"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sample1 –g sample1.c</w:t>
      </w:r>
    </w:p>
    <w:p w14:paraId="6F5B2C24"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sample2 –g sample2.c</w:t>
      </w:r>
    </w:p>
    <w:p w14:paraId="17B94A6E" w14:textId="77777777" w:rsidR="002C7F26" w:rsidRDefault="002C7F26">
      <w:pPr>
        <w:ind w:left="720"/>
        <w:rPr>
          <w:rFonts w:ascii="Courier New" w:hAnsi="Courier New" w:cs="Courier New"/>
          <w:sz w:val="20"/>
          <w:lang w:val="pt-BR"/>
        </w:rPr>
      </w:pPr>
      <w:r w:rsidRPr="001A2887">
        <w:rPr>
          <w:rFonts w:ascii="Courier New" w:hAnsi="Courier New" w:cs="Courier New"/>
          <w:sz w:val="20"/>
          <w:lang w:val="pt-BR"/>
        </w:rPr>
        <w:t>gcc –o sample3 –g sample3.c</w:t>
      </w:r>
    </w:p>
    <w:p w14:paraId="3A692BD0" w14:textId="77777777" w:rsidR="00317DC4" w:rsidRDefault="00317DC4" w:rsidP="00317DC4">
      <w:pPr>
        <w:ind w:left="720"/>
        <w:rPr>
          <w:rFonts w:ascii="Courier New" w:hAnsi="Courier New" w:cs="Courier New"/>
          <w:sz w:val="20"/>
          <w:lang w:val="pt-BR"/>
        </w:rPr>
      </w:pPr>
      <w:r w:rsidRPr="001A2887">
        <w:rPr>
          <w:rFonts w:ascii="Courier New" w:hAnsi="Courier New" w:cs="Courier New"/>
          <w:sz w:val="20"/>
          <w:lang w:val="pt-BR"/>
        </w:rPr>
        <w:t>gcc –o sample</w:t>
      </w:r>
      <w:r>
        <w:rPr>
          <w:rFonts w:ascii="Courier New" w:hAnsi="Courier New" w:cs="Courier New"/>
          <w:sz w:val="20"/>
          <w:lang w:val="pt-BR"/>
        </w:rPr>
        <w:t>4</w:t>
      </w:r>
      <w:r w:rsidRPr="001A2887">
        <w:rPr>
          <w:rFonts w:ascii="Courier New" w:hAnsi="Courier New" w:cs="Courier New"/>
          <w:sz w:val="20"/>
          <w:lang w:val="pt-BR"/>
        </w:rPr>
        <w:t xml:space="preserve"> –g sample</w:t>
      </w:r>
      <w:r>
        <w:rPr>
          <w:rFonts w:ascii="Courier New" w:hAnsi="Courier New" w:cs="Courier New"/>
          <w:sz w:val="20"/>
          <w:lang w:val="pt-BR"/>
        </w:rPr>
        <w:t>4</w:t>
      </w:r>
      <w:r w:rsidRPr="001A2887">
        <w:rPr>
          <w:rFonts w:ascii="Courier New" w:hAnsi="Courier New" w:cs="Courier New"/>
          <w:sz w:val="20"/>
          <w:lang w:val="pt-BR"/>
        </w:rPr>
        <w:t>.c</w:t>
      </w:r>
    </w:p>
    <w:p w14:paraId="6FC299D6" w14:textId="77777777" w:rsidR="001167DD" w:rsidRPr="001A2887" w:rsidRDefault="001167DD" w:rsidP="001167DD">
      <w:pPr>
        <w:ind w:left="720"/>
        <w:rPr>
          <w:rFonts w:ascii="Courier New" w:hAnsi="Courier New" w:cs="Courier New"/>
          <w:sz w:val="20"/>
          <w:lang w:val="pt-BR"/>
        </w:rPr>
      </w:pPr>
      <w:r w:rsidRPr="001A2887">
        <w:rPr>
          <w:rFonts w:ascii="Courier New" w:hAnsi="Courier New" w:cs="Courier New"/>
          <w:sz w:val="20"/>
          <w:lang w:val="pt-BR"/>
        </w:rPr>
        <w:t>gcc –o sample</w:t>
      </w:r>
      <w:r w:rsidR="009D38E8">
        <w:rPr>
          <w:rFonts w:ascii="Courier New" w:hAnsi="Courier New" w:cs="Courier New"/>
          <w:sz w:val="20"/>
          <w:lang w:val="pt-BR"/>
        </w:rPr>
        <w:t>5</w:t>
      </w:r>
      <w:r w:rsidRPr="001A2887">
        <w:rPr>
          <w:rFonts w:ascii="Courier New" w:hAnsi="Courier New" w:cs="Courier New"/>
          <w:sz w:val="20"/>
          <w:lang w:val="pt-BR"/>
        </w:rPr>
        <w:t xml:space="preserve"> –g sample</w:t>
      </w:r>
      <w:r>
        <w:rPr>
          <w:rFonts w:ascii="Courier New" w:hAnsi="Courier New" w:cs="Courier New"/>
          <w:sz w:val="20"/>
          <w:lang w:val="pt-BR"/>
        </w:rPr>
        <w:t>5</w:t>
      </w:r>
      <w:r w:rsidRPr="001A2887">
        <w:rPr>
          <w:rFonts w:ascii="Courier New" w:hAnsi="Courier New" w:cs="Courier New"/>
          <w:sz w:val="20"/>
          <w:lang w:val="pt-BR"/>
        </w:rPr>
        <w:t>.c</w:t>
      </w:r>
    </w:p>
    <w:p w14:paraId="17948754" w14:textId="77777777" w:rsidR="001167DD" w:rsidRPr="001A2887" w:rsidRDefault="001167DD" w:rsidP="00317DC4">
      <w:pPr>
        <w:ind w:left="720"/>
        <w:rPr>
          <w:rFonts w:ascii="Courier New" w:hAnsi="Courier New" w:cs="Courier New"/>
          <w:sz w:val="20"/>
          <w:lang w:val="pt-BR"/>
        </w:rPr>
      </w:pPr>
    </w:p>
    <w:p w14:paraId="38185A3D" w14:textId="77777777" w:rsidR="00317DC4" w:rsidRPr="001A2887" w:rsidRDefault="00317DC4">
      <w:pPr>
        <w:ind w:left="720"/>
        <w:rPr>
          <w:rFonts w:ascii="Courier New" w:hAnsi="Courier New" w:cs="Courier New"/>
          <w:sz w:val="20"/>
          <w:lang w:val="pt-BR"/>
        </w:rPr>
      </w:pPr>
    </w:p>
    <w:p w14:paraId="194A9CE5" w14:textId="77777777" w:rsidR="002C7F26" w:rsidRDefault="002C7F26">
      <w:pPr>
        <w:pStyle w:val="Heading2"/>
      </w:pPr>
      <w:r>
        <w:t>Execution</w:t>
      </w:r>
    </w:p>
    <w:p w14:paraId="5E71C2A6" w14:textId="77777777" w:rsidR="002C7F26" w:rsidRDefault="002C7F26">
      <w:pPr>
        <w:ind w:left="720"/>
        <w:rPr>
          <w:rFonts w:ascii="Arial" w:hAnsi="Arial" w:cs="Arial"/>
        </w:rPr>
      </w:pPr>
    </w:p>
    <w:p w14:paraId="4D4542C1" w14:textId="77777777" w:rsidR="002C7F26" w:rsidRDefault="002C7F26">
      <w:pPr>
        <w:numPr>
          <w:ilvl w:val="0"/>
          <w:numId w:val="1"/>
        </w:numPr>
        <w:rPr>
          <w:sz w:val="20"/>
        </w:rPr>
      </w:pPr>
      <w:r>
        <w:rPr>
          <w:rFonts w:ascii="Arial" w:hAnsi="Arial" w:cs="Arial"/>
          <w:sz w:val="20"/>
        </w:rPr>
        <w:t xml:space="preserve">Execute the file sample1 </w:t>
      </w:r>
    </w:p>
    <w:p w14:paraId="751EC7E4" w14:textId="77777777" w:rsidR="002C7F26" w:rsidRDefault="002C7F26">
      <w:pPr>
        <w:ind w:left="720"/>
        <w:rPr>
          <w:rFonts w:ascii="Courier New" w:hAnsi="Courier New" w:cs="Courier New"/>
          <w:sz w:val="20"/>
        </w:rPr>
      </w:pPr>
      <w:r>
        <w:rPr>
          <w:rFonts w:ascii="Courier New" w:hAnsi="Courier New" w:cs="Courier New"/>
          <w:sz w:val="20"/>
        </w:rPr>
        <w:lastRenderedPageBreak/>
        <w:t>valgrind –</w:t>
      </w:r>
      <w:r w:rsidR="006A269F">
        <w:rPr>
          <w:rFonts w:ascii="Courier New" w:hAnsi="Courier New" w:cs="Courier New"/>
          <w:sz w:val="20"/>
        </w:rPr>
        <w:t>-</w:t>
      </w:r>
      <w:r>
        <w:rPr>
          <w:rFonts w:ascii="Courier New" w:hAnsi="Courier New" w:cs="Courier New"/>
          <w:sz w:val="20"/>
        </w:rPr>
        <w:t>leak-check=yes sample1</w:t>
      </w:r>
    </w:p>
    <w:p w14:paraId="38E7779B" w14:textId="77777777" w:rsidR="002C7F26" w:rsidRDefault="002C7F26">
      <w:pPr>
        <w:ind w:left="720"/>
        <w:rPr>
          <w:sz w:val="20"/>
        </w:rPr>
      </w:pPr>
    </w:p>
    <w:p w14:paraId="22E43FDD" w14:textId="78C09A35" w:rsidR="002C7F26" w:rsidRDefault="002C7F26">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0FE8E781" w14:textId="75060A44" w:rsidR="00D836C3" w:rsidRDefault="00D836C3">
      <w:pPr>
        <w:ind w:left="720"/>
        <w:rPr>
          <w:rFonts w:ascii="Arial" w:hAnsi="Arial" w:cs="Arial"/>
          <w:sz w:val="20"/>
        </w:rPr>
      </w:pPr>
    </w:p>
    <w:p w14:paraId="03C4BAB5" w14:textId="3B7BC95B" w:rsidR="00D836C3" w:rsidRDefault="00C416BC">
      <w:pPr>
        <w:ind w:left="720"/>
        <w:rPr>
          <w:rFonts w:ascii="Arial" w:hAnsi="Arial" w:cs="Arial"/>
          <w:sz w:val="20"/>
        </w:rPr>
      </w:pPr>
      <w:r w:rsidRPr="005B7BD8">
        <w:rPr>
          <w:noProof/>
        </w:rPr>
        <w:drawing>
          <wp:inline distT="0" distB="0" distL="0" distR="0" wp14:anchorId="2C2BD53F" wp14:editId="3BF830FA">
            <wp:extent cx="5486400" cy="1892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92300"/>
                    </a:xfrm>
                    <a:prstGeom prst="rect">
                      <a:avLst/>
                    </a:prstGeom>
                    <a:noFill/>
                    <a:ln>
                      <a:noFill/>
                    </a:ln>
                  </pic:spPr>
                </pic:pic>
              </a:graphicData>
            </a:graphic>
          </wp:inline>
        </w:drawing>
      </w:r>
    </w:p>
    <w:p w14:paraId="2972D0DC" w14:textId="77777777" w:rsidR="00FA11A4" w:rsidRDefault="00FA11A4" w:rsidP="00FA11A4">
      <w:pPr>
        <w:ind w:left="720"/>
        <w:rPr>
          <w:rFonts w:ascii="Arial" w:hAnsi="Arial" w:cs="Arial"/>
          <w:sz w:val="20"/>
        </w:rPr>
      </w:pPr>
    </w:p>
    <w:p w14:paraId="34C35E04" w14:textId="77777777" w:rsidR="00FA11A4" w:rsidRPr="00EF3884" w:rsidRDefault="00FA11A4" w:rsidP="00FA11A4">
      <w:pPr>
        <w:ind w:left="720"/>
        <w:rPr>
          <w:rFonts w:ascii="Arial" w:hAnsi="Arial" w:cs="Arial"/>
          <w:b/>
          <w:i/>
          <w:sz w:val="20"/>
        </w:rPr>
      </w:pPr>
      <w:r w:rsidRPr="00EF3884">
        <w:rPr>
          <w:rFonts w:ascii="Arial" w:hAnsi="Arial" w:cs="Arial"/>
          <w:b/>
          <w:i/>
          <w:sz w:val="20"/>
        </w:rPr>
        <w:t>How to analyze the errors given by Valgrind:</w:t>
      </w:r>
    </w:p>
    <w:p w14:paraId="45FA8DFA" w14:textId="77777777" w:rsidR="00FA11A4" w:rsidRDefault="00FA11A4" w:rsidP="00FA11A4">
      <w:pPr>
        <w:ind w:left="720"/>
        <w:rPr>
          <w:rFonts w:ascii="Arial" w:hAnsi="Arial" w:cs="Arial"/>
          <w:sz w:val="20"/>
        </w:rPr>
      </w:pPr>
    </w:p>
    <w:p w14:paraId="38259772" w14:textId="77777777" w:rsidR="00FA11A4" w:rsidRDefault="00FA11A4" w:rsidP="00FA11A4">
      <w:pPr>
        <w:ind w:left="720"/>
        <w:rPr>
          <w:rFonts w:ascii="Arial" w:hAnsi="Arial" w:cs="Arial"/>
          <w:sz w:val="20"/>
        </w:rPr>
      </w:pPr>
      <w:r>
        <w:rPr>
          <w:rFonts w:ascii="Arial" w:hAnsi="Arial" w:cs="Arial"/>
          <w:sz w:val="20"/>
        </w:rPr>
        <w:t>For each error, Valgrind gives the back trace of the process starting from the statement at which the error has occurred e.g.</w:t>
      </w:r>
    </w:p>
    <w:p w14:paraId="152FD246" w14:textId="77777777" w:rsidR="00FA11A4" w:rsidRDefault="00FA11A4" w:rsidP="00FA11A4">
      <w:pPr>
        <w:ind w:left="720"/>
        <w:rPr>
          <w:rFonts w:ascii="Arial" w:hAnsi="Arial" w:cs="Arial"/>
          <w:sz w:val="20"/>
        </w:rPr>
      </w:pPr>
    </w:p>
    <w:p w14:paraId="66A28372" w14:textId="77777777" w:rsidR="00FA11A4" w:rsidRPr="00376848" w:rsidRDefault="00FA11A4" w:rsidP="00FA11A4">
      <w:pPr>
        <w:ind w:left="720"/>
        <w:rPr>
          <w:rFonts w:ascii="Arial" w:hAnsi="Arial" w:cs="Arial"/>
          <w:b/>
          <w:i/>
          <w:color w:val="008000"/>
          <w:sz w:val="20"/>
        </w:rPr>
      </w:pPr>
      <w:r w:rsidRPr="00376848">
        <w:rPr>
          <w:rFonts w:ascii="Arial" w:hAnsi="Arial" w:cs="Arial"/>
          <w:b/>
          <w:i/>
          <w:color w:val="008000"/>
          <w:sz w:val="20"/>
        </w:rPr>
        <w:t>First line of each error is the error type</w:t>
      </w:r>
    </w:p>
    <w:p w14:paraId="03999937" w14:textId="77777777" w:rsidR="00FA11A4" w:rsidRPr="00D36908" w:rsidRDefault="00FA11A4" w:rsidP="00FA11A4">
      <w:pPr>
        <w:ind w:left="720"/>
        <w:rPr>
          <w:rFonts w:ascii="Arial" w:hAnsi="Arial" w:cs="Arial"/>
          <w:i/>
          <w:color w:val="FF0000"/>
          <w:sz w:val="20"/>
        </w:rPr>
      </w:pPr>
    </w:p>
    <w:p w14:paraId="36977C91" w14:textId="77777777" w:rsidR="00FA11A4" w:rsidRDefault="00FA11A4" w:rsidP="00FA11A4">
      <w:pPr>
        <w:ind w:left="720"/>
        <w:rPr>
          <w:rFonts w:ascii="Arial" w:hAnsi="Arial" w:cs="Arial"/>
          <w:i/>
          <w:color w:val="FF0000"/>
          <w:sz w:val="20"/>
          <w:szCs w:val="20"/>
        </w:rPr>
      </w:pPr>
      <w:r w:rsidRPr="00F46E49">
        <w:rPr>
          <w:rFonts w:ascii="Arial" w:hAnsi="Arial" w:cs="Arial"/>
          <w:i/>
          <w:sz w:val="20"/>
          <w:szCs w:val="20"/>
        </w:rPr>
        <w:t>Invalid read of size 1</w:t>
      </w:r>
      <w:r>
        <w:rPr>
          <w:rFonts w:ascii="Arial" w:hAnsi="Arial" w:cs="Arial"/>
          <w:i/>
          <w:color w:val="FF0000"/>
          <w:sz w:val="20"/>
          <w:szCs w:val="20"/>
        </w:rPr>
        <w:t>-----------------</w:t>
      </w:r>
      <w:r w:rsidRPr="00D15D8C">
        <w:rPr>
          <w:rFonts w:ascii="Arial" w:hAnsi="Arial" w:cs="Arial"/>
          <w:i/>
          <w:color w:val="FF0000"/>
          <w:sz w:val="20"/>
          <w:szCs w:val="20"/>
        </w:rPr>
        <w:sym w:font="Wingdings" w:char="F0E0"/>
      </w:r>
      <w:r>
        <w:rPr>
          <w:rFonts w:ascii="Arial" w:hAnsi="Arial" w:cs="Arial"/>
          <w:i/>
          <w:color w:val="FF0000"/>
          <w:sz w:val="20"/>
          <w:szCs w:val="20"/>
        </w:rPr>
        <w:t xml:space="preserve"> Error type</w:t>
      </w:r>
    </w:p>
    <w:p w14:paraId="6C92993F" w14:textId="77777777" w:rsidR="00FA11A4" w:rsidRDefault="00FA11A4" w:rsidP="00FA11A4">
      <w:pPr>
        <w:ind w:left="720"/>
        <w:rPr>
          <w:rFonts w:ascii="Arial" w:hAnsi="Arial" w:cs="Arial"/>
          <w:i/>
          <w:color w:val="FF0000"/>
          <w:sz w:val="20"/>
          <w:szCs w:val="20"/>
        </w:rPr>
      </w:pPr>
    </w:p>
    <w:p w14:paraId="4F0DE62B" w14:textId="77777777" w:rsidR="00FA11A4" w:rsidRPr="00376848" w:rsidRDefault="00FA11A4" w:rsidP="00FA11A4">
      <w:pPr>
        <w:ind w:left="720"/>
        <w:rPr>
          <w:rFonts w:ascii="Arial" w:hAnsi="Arial" w:cs="Arial"/>
          <w:b/>
          <w:i/>
          <w:color w:val="008000"/>
          <w:sz w:val="20"/>
          <w:szCs w:val="20"/>
        </w:rPr>
      </w:pPr>
      <w:r w:rsidRPr="00376848">
        <w:rPr>
          <w:rFonts w:ascii="Arial" w:hAnsi="Arial" w:cs="Arial"/>
          <w:b/>
          <w:i/>
          <w:color w:val="008000"/>
          <w:sz w:val="20"/>
          <w:szCs w:val="20"/>
        </w:rPr>
        <w:t>The error type is then followed by the back trace of the error</w:t>
      </w:r>
    </w:p>
    <w:p w14:paraId="6343E931" w14:textId="77777777" w:rsidR="00FA11A4" w:rsidRPr="00386C68" w:rsidRDefault="00FA11A4" w:rsidP="00FA11A4">
      <w:pPr>
        <w:ind w:left="720"/>
        <w:rPr>
          <w:rFonts w:ascii="Arial" w:hAnsi="Arial" w:cs="Arial"/>
          <w:i/>
          <w:color w:val="003366"/>
          <w:sz w:val="20"/>
          <w:szCs w:val="20"/>
        </w:rPr>
      </w:pPr>
    </w:p>
    <w:p w14:paraId="3F55FA62"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0x49064F2: strlen (mac_replace_strmem.c:243)</w:t>
      </w:r>
    </w:p>
    <w:p w14:paraId="6073458F"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0x3585442B4A: vfprintf (in /lib64/tls/libc-2.3.4.so)</w:t>
      </w:r>
    </w:p>
    <w:p w14:paraId="4140757C"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0x3585448037: printf (in /lib64/tls/libc-2.3.4.so)</w:t>
      </w:r>
    </w:p>
    <w:p w14:paraId="60E7FD85" w14:textId="77777777" w:rsidR="00FA11A4" w:rsidRDefault="00FA11A4" w:rsidP="00FA11A4">
      <w:pPr>
        <w:ind w:left="720"/>
        <w:rPr>
          <w:rFonts w:ascii="Arial" w:hAnsi="Arial" w:cs="Arial"/>
          <w:b/>
          <w:i/>
          <w:sz w:val="20"/>
          <w:szCs w:val="20"/>
        </w:rPr>
      </w:pPr>
      <w:r w:rsidRPr="00D15D8C">
        <w:rPr>
          <w:rFonts w:ascii="Arial" w:hAnsi="Arial" w:cs="Arial"/>
          <w:i/>
          <w:sz w:val="20"/>
          <w:szCs w:val="20"/>
        </w:rPr>
        <w:t xml:space="preserve">   </w:t>
      </w:r>
      <w:r w:rsidRPr="00D15D8C">
        <w:rPr>
          <w:rFonts w:ascii="Arial" w:hAnsi="Arial" w:cs="Arial"/>
          <w:b/>
          <w:i/>
          <w:sz w:val="20"/>
          <w:szCs w:val="20"/>
        </w:rPr>
        <w:t>by 0x4006BA: main (sample2.c:37)</w:t>
      </w:r>
      <w:r>
        <w:rPr>
          <w:rFonts w:ascii="Arial" w:hAnsi="Arial" w:cs="Arial"/>
          <w:b/>
          <w:i/>
          <w:sz w:val="20"/>
          <w:szCs w:val="20"/>
        </w:rPr>
        <w:t>--------------</w:t>
      </w:r>
      <w:r w:rsidRPr="00A167A9">
        <w:rPr>
          <w:rFonts w:ascii="Arial" w:hAnsi="Arial" w:cs="Arial"/>
          <w:b/>
          <w:i/>
          <w:sz w:val="20"/>
          <w:szCs w:val="20"/>
        </w:rPr>
        <w:sym w:font="Wingdings" w:char="F0E0"/>
      </w:r>
      <w:r>
        <w:rPr>
          <w:rFonts w:ascii="Arial" w:hAnsi="Arial" w:cs="Arial"/>
          <w:b/>
          <w:i/>
          <w:sz w:val="20"/>
          <w:szCs w:val="20"/>
        </w:rPr>
        <w:t xml:space="preserve"> Source code statement resulting in the error</w:t>
      </w:r>
    </w:p>
    <w:p w14:paraId="3EF5D19A" w14:textId="77777777" w:rsidR="00FA11A4" w:rsidRDefault="00FA11A4" w:rsidP="00FA11A4">
      <w:pPr>
        <w:ind w:left="720"/>
        <w:rPr>
          <w:rFonts w:ascii="Arial" w:hAnsi="Arial" w:cs="Arial"/>
          <w:b/>
          <w:i/>
          <w:sz w:val="20"/>
          <w:szCs w:val="20"/>
        </w:rPr>
      </w:pPr>
    </w:p>
    <w:p w14:paraId="7776C534" w14:textId="77777777" w:rsidR="00FA11A4" w:rsidRDefault="00FA11A4" w:rsidP="00FA11A4">
      <w:pPr>
        <w:ind w:left="720"/>
        <w:rPr>
          <w:rFonts w:ascii="Arial" w:hAnsi="Arial" w:cs="Arial"/>
          <w:b/>
          <w:i/>
          <w:color w:val="008000"/>
          <w:sz w:val="20"/>
          <w:szCs w:val="20"/>
        </w:rPr>
      </w:pPr>
      <w:r w:rsidRPr="00EE6A1C">
        <w:rPr>
          <w:rFonts w:ascii="Arial" w:hAnsi="Arial" w:cs="Arial"/>
          <w:b/>
          <w:i/>
          <w:color w:val="008000"/>
          <w:sz w:val="20"/>
          <w:szCs w:val="20"/>
        </w:rPr>
        <w:t>Then comes any additional information e.g. if the invalid read error is because we are reading memory which is already freed, then the statement at which free was called for this memory will be shown</w:t>
      </w:r>
    </w:p>
    <w:p w14:paraId="227847F0" w14:textId="77777777" w:rsidR="00FA11A4" w:rsidRPr="00EE6A1C" w:rsidRDefault="00FA11A4" w:rsidP="00FA11A4">
      <w:pPr>
        <w:ind w:left="720"/>
        <w:rPr>
          <w:rFonts w:ascii="Arial" w:hAnsi="Arial" w:cs="Arial"/>
          <w:b/>
          <w:i/>
          <w:color w:val="008000"/>
          <w:sz w:val="20"/>
          <w:szCs w:val="20"/>
        </w:rPr>
      </w:pPr>
    </w:p>
    <w:p w14:paraId="7B6C9953"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Address 0x4A2C030 is 0 bytes inside a block of size 16 free'd</w:t>
      </w:r>
    </w:p>
    <w:p w14:paraId="10430EE0"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0x490555D: free (vg_replace_malloc.c:235)</w:t>
      </w:r>
    </w:p>
    <w:p w14:paraId="779E5574" w14:textId="77777777" w:rsidR="00FA11A4" w:rsidRDefault="00FA11A4" w:rsidP="00FA11A4">
      <w:pPr>
        <w:ind w:left="720"/>
        <w:rPr>
          <w:rFonts w:ascii="Arial" w:hAnsi="Arial" w:cs="Arial"/>
          <w:b/>
          <w:sz w:val="20"/>
          <w:szCs w:val="20"/>
        </w:rPr>
      </w:pPr>
      <w:r w:rsidRPr="00D15D8C">
        <w:rPr>
          <w:rFonts w:ascii="Arial" w:hAnsi="Arial" w:cs="Arial"/>
          <w:i/>
          <w:sz w:val="20"/>
          <w:szCs w:val="20"/>
        </w:rPr>
        <w:t xml:space="preserve"> </w:t>
      </w:r>
      <w:r w:rsidRPr="004F3551">
        <w:rPr>
          <w:rFonts w:ascii="Arial" w:hAnsi="Arial" w:cs="Arial"/>
          <w:b/>
          <w:i/>
          <w:sz w:val="20"/>
          <w:szCs w:val="20"/>
        </w:rPr>
        <w:t xml:space="preserve">  by 0x40068B: main (sample2.c:31)</w:t>
      </w:r>
    </w:p>
    <w:p w14:paraId="1041382F" w14:textId="77777777" w:rsidR="00FA11A4" w:rsidRDefault="00FA11A4" w:rsidP="00FA11A4">
      <w:pPr>
        <w:ind w:left="720"/>
        <w:rPr>
          <w:rFonts w:ascii="Arial" w:hAnsi="Arial" w:cs="Arial"/>
          <w:b/>
          <w:sz w:val="20"/>
          <w:szCs w:val="20"/>
        </w:rPr>
      </w:pPr>
    </w:p>
    <w:p w14:paraId="31150C10" w14:textId="77777777" w:rsidR="00FA11A4" w:rsidRDefault="00FA11A4" w:rsidP="00FA11A4">
      <w:pPr>
        <w:ind w:left="720"/>
        <w:rPr>
          <w:rFonts w:ascii="Arial" w:hAnsi="Arial" w:cs="Arial"/>
          <w:sz w:val="20"/>
          <w:szCs w:val="20"/>
        </w:rPr>
      </w:pPr>
      <w:r w:rsidRPr="00D363E4">
        <w:rPr>
          <w:rFonts w:ascii="Arial" w:hAnsi="Arial" w:cs="Arial"/>
          <w:sz w:val="20"/>
          <w:szCs w:val="20"/>
        </w:rPr>
        <w:t xml:space="preserve">Please note that </w:t>
      </w:r>
      <w:r>
        <w:rPr>
          <w:rFonts w:ascii="Arial" w:hAnsi="Arial" w:cs="Arial"/>
          <w:sz w:val="20"/>
          <w:szCs w:val="20"/>
        </w:rPr>
        <w:t>Valgrind may display many errors corresponding to a single source code statement. This is because one source code statement may lead to multiple instructions, with each instruction resulting in an invalid memory access. Once the source code is corrected, all the errors will go away.</w:t>
      </w:r>
    </w:p>
    <w:p w14:paraId="0F7C8301" w14:textId="77777777" w:rsidR="00FA11A4" w:rsidRDefault="00FA11A4" w:rsidP="00FA11A4">
      <w:pPr>
        <w:ind w:left="720"/>
        <w:rPr>
          <w:rFonts w:ascii="Arial" w:hAnsi="Arial" w:cs="Arial"/>
          <w:sz w:val="20"/>
          <w:szCs w:val="20"/>
        </w:rPr>
      </w:pPr>
    </w:p>
    <w:p w14:paraId="36BA71E4" w14:textId="77777777" w:rsidR="00FA11A4" w:rsidRPr="00E5425F" w:rsidRDefault="00FA11A4" w:rsidP="00FA11A4">
      <w:pPr>
        <w:ind w:left="720"/>
        <w:rPr>
          <w:rFonts w:ascii="Arial" w:hAnsi="Arial" w:cs="Arial"/>
          <w:b/>
          <w:i/>
          <w:sz w:val="20"/>
          <w:szCs w:val="20"/>
        </w:rPr>
      </w:pPr>
      <w:r w:rsidRPr="00E5425F">
        <w:rPr>
          <w:rFonts w:ascii="Arial" w:hAnsi="Arial" w:cs="Arial"/>
          <w:b/>
          <w:i/>
          <w:sz w:val="20"/>
          <w:szCs w:val="20"/>
        </w:rPr>
        <w:t>Memory Leaks interpretation</w:t>
      </w:r>
    </w:p>
    <w:p w14:paraId="29AFF7F8" w14:textId="77777777" w:rsidR="00FA11A4" w:rsidRDefault="00FA11A4" w:rsidP="00FA11A4">
      <w:pPr>
        <w:ind w:left="720"/>
        <w:rPr>
          <w:rFonts w:ascii="Arial" w:hAnsi="Arial" w:cs="Arial"/>
          <w:i/>
          <w:sz w:val="20"/>
        </w:rPr>
      </w:pPr>
    </w:p>
    <w:p w14:paraId="5EC8AB26" w14:textId="77777777" w:rsidR="00FA11A4" w:rsidRPr="00D51CCC" w:rsidRDefault="00FA11A4" w:rsidP="00FA11A4">
      <w:pPr>
        <w:ind w:left="720"/>
        <w:rPr>
          <w:rFonts w:ascii="Arial" w:hAnsi="Arial" w:cs="Arial"/>
          <w:b/>
          <w:i/>
          <w:color w:val="008000"/>
          <w:sz w:val="20"/>
        </w:rPr>
      </w:pPr>
      <w:r w:rsidRPr="00D51CCC">
        <w:rPr>
          <w:rFonts w:ascii="Arial" w:hAnsi="Arial" w:cs="Arial"/>
          <w:b/>
          <w:i/>
          <w:color w:val="008000"/>
          <w:sz w:val="20"/>
        </w:rPr>
        <w:t>For each memory leak, the backtrace of the statement where the memory was allocated is shown e.g.</w:t>
      </w:r>
    </w:p>
    <w:p w14:paraId="535ACAA3" w14:textId="77777777" w:rsidR="00FA11A4" w:rsidRDefault="00FA11A4" w:rsidP="00FA11A4">
      <w:pPr>
        <w:ind w:left="720"/>
        <w:rPr>
          <w:rFonts w:ascii="Arial" w:hAnsi="Arial" w:cs="Arial"/>
          <w:sz w:val="20"/>
        </w:rPr>
      </w:pPr>
    </w:p>
    <w:p w14:paraId="5D1CB664" w14:textId="77777777" w:rsidR="00FA11A4" w:rsidRPr="00916D80" w:rsidRDefault="00FA11A4" w:rsidP="00FA11A4">
      <w:pPr>
        <w:ind w:left="720"/>
        <w:rPr>
          <w:rFonts w:ascii="Arial" w:hAnsi="Arial" w:cs="Arial"/>
          <w:i/>
          <w:sz w:val="20"/>
        </w:rPr>
      </w:pPr>
      <w:r w:rsidRPr="00916D80">
        <w:rPr>
          <w:rFonts w:ascii="Arial" w:hAnsi="Arial" w:cs="Arial"/>
          <w:i/>
          <w:sz w:val="20"/>
        </w:rPr>
        <w:t>32 bytes in 2 blocks are definitely lost in loss record 2 of 2</w:t>
      </w:r>
    </w:p>
    <w:p w14:paraId="318DF8BD"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at 0x4904A06: malloc (vg_replace_malloc.c:149)</w:t>
      </w:r>
    </w:p>
    <w:p w14:paraId="2E8C3F68" w14:textId="77777777" w:rsidR="00FA11A4" w:rsidRPr="00916D80" w:rsidRDefault="00FA11A4" w:rsidP="00FA11A4">
      <w:pPr>
        <w:ind w:left="720"/>
        <w:rPr>
          <w:rFonts w:ascii="Arial" w:hAnsi="Arial" w:cs="Arial"/>
          <w:i/>
          <w:sz w:val="20"/>
        </w:rPr>
      </w:pPr>
      <w:r w:rsidRPr="00916D80">
        <w:rPr>
          <w:rFonts w:ascii="Arial" w:hAnsi="Arial" w:cs="Arial"/>
          <w:i/>
          <w:sz w:val="20"/>
        </w:rPr>
        <w:lastRenderedPageBreak/>
        <w:t xml:space="preserve">   by 0x40068E: main (sample1.c:30)</w:t>
      </w:r>
    </w:p>
    <w:p w14:paraId="55693CF7" w14:textId="77777777" w:rsidR="00FA11A4" w:rsidRPr="008C744F" w:rsidRDefault="00FA11A4" w:rsidP="00FA11A4">
      <w:pPr>
        <w:ind w:left="720"/>
        <w:rPr>
          <w:rFonts w:ascii="Arial" w:hAnsi="Arial" w:cs="Arial"/>
          <w:sz w:val="20"/>
        </w:rPr>
      </w:pPr>
    </w:p>
    <w:p w14:paraId="4154B4CF" w14:textId="77777777" w:rsidR="00FA11A4" w:rsidRDefault="00FA11A4" w:rsidP="00FA11A4">
      <w:pPr>
        <w:ind w:left="720"/>
        <w:rPr>
          <w:rFonts w:ascii="Arial" w:hAnsi="Arial" w:cs="Arial"/>
          <w:b/>
          <w:i/>
          <w:color w:val="008000"/>
          <w:sz w:val="20"/>
        </w:rPr>
      </w:pPr>
      <w:r w:rsidRPr="00D51CCC">
        <w:rPr>
          <w:rFonts w:ascii="Arial" w:hAnsi="Arial" w:cs="Arial"/>
          <w:b/>
          <w:i/>
          <w:color w:val="008000"/>
          <w:sz w:val="20"/>
        </w:rPr>
        <w:t xml:space="preserve">2 blocks above signify that the same malloc was called twice and in totality 32 bytes of memory were allocated </w:t>
      </w:r>
    </w:p>
    <w:p w14:paraId="69A9444F" w14:textId="77777777" w:rsidR="00FA11A4" w:rsidRDefault="00FA11A4" w:rsidP="00FA11A4">
      <w:pPr>
        <w:ind w:left="720"/>
        <w:rPr>
          <w:rFonts w:ascii="Arial" w:hAnsi="Arial" w:cs="Arial"/>
          <w:b/>
          <w:i/>
          <w:color w:val="008000"/>
          <w:sz w:val="20"/>
        </w:rPr>
      </w:pPr>
    </w:p>
    <w:p w14:paraId="1DAE861C" w14:textId="77777777" w:rsidR="00FA11A4" w:rsidRDefault="00FA11A4" w:rsidP="00FA11A4">
      <w:pPr>
        <w:ind w:left="720"/>
        <w:rPr>
          <w:rFonts w:ascii="Arial" w:hAnsi="Arial" w:cs="Arial"/>
          <w:sz w:val="20"/>
        </w:rPr>
      </w:pPr>
      <w:r>
        <w:rPr>
          <w:rFonts w:ascii="Arial" w:hAnsi="Arial" w:cs="Arial"/>
          <w:sz w:val="20"/>
        </w:rPr>
        <w:t>Valgrind shows the following c</w:t>
      </w:r>
      <w:r w:rsidRPr="00530D06">
        <w:rPr>
          <w:rFonts w:ascii="Arial" w:hAnsi="Arial" w:cs="Arial"/>
          <w:sz w:val="20"/>
        </w:rPr>
        <w:t xml:space="preserve">ategories </w:t>
      </w:r>
      <w:r>
        <w:rPr>
          <w:rFonts w:ascii="Arial" w:hAnsi="Arial" w:cs="Arial"/>
          <w:sz w:val="20"/>
        </w:rPr>
        <w:t>for each</w:t>
      </w:r>
      <w:r w:rsidRPr="00530D06">
        <w:rPr>
          <w:rFonts w:ascii="Arial" w:hAnsi="Arial" w:cs="Arial"/>
          <w:sz w:val="20"/>
        </w:rPr>
        <w:t xml:space="preserve"> </w:t>
      </w:r>
      <w:r>
        <w:rPr>
          <w:rFonts w:ascii="Arial" w:hAnsi="Arial" w:cs="Arial"/>
          <w:sz w:val="20"/>
        </w:rPr>
        <w:t>block of memory which is not freed at the end of the process</w:t>
      </w:r>
      <w:r w:rsidRPr="00530D06">
        <w:rPr>
          <w:rFonts w:ascii="Arial" w:hAnsi="Arial" w:cs="Arial"/>
          <w:sz w:val="20"/>
        </w:rPr>
        <w:t>:</w:t>
      </w:r>
    </w:p>
    <w:p w14:paraId="4B5B99DE" w14:textId="77777777" w:rsidR="00FA11A4" w:rsidRDefault="00FA11A4" w:rsidP="00FA11A4">
      <w:pPr>
        <w:ind w:left="720"/>
        <w:rPr>
          <w:rFonts w:ascii="Arial" w:hAnsi="Arial" w:cs="Arial"/>
          <w:sz w:val="20"/>
        </w:rPr>
      </w:pPr>
    </w:p>
    <w:p w14:paraId="142AAE3F" w14:textId="77777777" w:rsidR="00FA11A4" w:rsidRPr="00530D06" w:rsidRDefault="00FA11A4" w:rsidP="00FA11A4">
      <w:pPr>
        <w:numPr>
          <w:ilvl w:val="0"/>
          <w:numId w:val="4"/>
        </w:numPr>
        <w:rPr>
          <w:rFonts w:ascii="Arial" w:hAnsi="Arial" w:cs="Arial"/>
          <w:sz w:val="20"/>
        </w:rPr>
      </w:pPr>
      <w:r w:rsidRPr="009E02C0">
        <w:rPr>
          <w:rFonts w:ascii="Arial" w:hAnsi="Arial" w:cs="Arial"/>
          <w:b/>
          <w:sz w:val="20"/>
        </w:rPr>
        <w:t>Definitely lost, or "leaked":</w:t>
      </w:r>
      <w:r w:rsidRPr="00530D06">
        <w:rPr>
          <w:rFonts w:ascii="Arial" w:hAnsi="Arial" w:cs="Arial"/>
          <w:sz w:val="20"/>
        </w:rPr>
        <w:t xml:space="preserve"> No pointer to the block can be found. The block is classified as "leaked", because the programmer could not possibly have freed it at program exit, since no pointer to it exists. This is likely a symptom of having lost the pointer at some earlier point in the program.</w:t>
      </w:r>
    </w:p>
    <w:p w14:paraId="446B5D23" w14:textId="77777777" w:rsidR="00FA11A4" w:rsidRDefault="00FA11A4" w:rsidP="00FA11A4">
      <w:pPr>
        <w:ind w:left="720"/>
        <w:rPr>
          <w:rFonts w:ascii="Arial" w:hAnsi="Arial" w:cs="Arial"/>
          <w:sz w:val="20"/>
        </w:rPr>
      </w:pPr>
    </w:p>
    <w:p w14:paraId="65E0CEAC"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Possibly lost:</w:t>
      </w:r>
      <w:r w:rsidRPr="00530D06">
        <w:rPr>
          <w:rFonts w:ascii="Arial" w:hAnsi="Arial" w:cs="Arial"/>
          <w:sz w:val="20"/>
        </w:rPr>
        <w:t xml:space="preserve"> </w:t>
      </w:r>
      <w:r>
        <w:rPr>
          <w:rFonts w:ascii="Arial" w:hAnsi="Arial" w:cs="Arial"/>
          <w:sz w:val="20"/>
        </w:rPr>
        <w:t xml:space="preserve"> </w:t>
      </w:r>
      <w:r w:rsidRPr="00530D06">
        <w:rPr>
          <w:rFonts w:ascii="Arial" w:hAnsi="Arial" w:cs="Arial"/>
          <w:sz w:val="20"/>
        </w:rPr>
        <w:t>A pointer to the interior of the block is found. The pointer might originally have pointed to the start and have been moved along, or it might be entirely unrelated. Memcheck deems such a block as "dubious", because it's unclear whether or not a pointer to it still exists.</w:t>
      </w:r>
    </w:p>
    <w:p w14:paraId="7C6576D8" w14:textId="77777777" w:rsidR="00FA11A4" w:rsidRDefault="00FA11A4" w:rsidP="00FA11A4">
      <w:pPr>
        <w:ind w:left="720"/>
        <w:rPr>
          <w:rFonts w:ascii="Arial" w:hAnsi="Arial" w:cs="Arial"/>
          <w:b/>
          <w:sz w:val="20"/>
        </w:rPr>
      </w:pPr>
    </w:p>
    <w:p w14:paraId="5B8D3EEB"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Still reachable:</w:t>
      </w:r>
      <w:r w:rsidRPr="00530D06">
        <w:rPr>
          <w:rFonts w:ascii="Arial" w:hAnsi="Arial" w:cs="Arial"/>
          <w:sz w:val="20"/>
        </w:rPr>
        <w:t xml:space="preserve"> A pointer to the start of the block is found. </w:t>
      </w:r>
    </w:p>
    <w:p w14:paraId="54B3A05A" w14:textId="77777777" w:rsidR="00FA11A4" w:rsidRPr="00530D06" w:rsidRDefault="00FA11A4" w:rsidP="00FA11A4">
      <w:pPr>
        <w:ind w:left="720"/>
        <w:rPr>
          <w:rFonts w:ascii="Arial" w:hAnsi="Arial" w:cs="Arial"/>
          <w:sz w:val="20"/>
        </w:rPr>
      </w:pPr>
    </w:p>
    <w:p w14:paraId="0A1B7484" w14:textId="77777777" w:rsidR="00FA11A4" w:rsidRPr="00D51CCC" w:rsidRDefault="00FA11A4" w:rsidP="00FA11A4">
      <w:pPr>
        <w:ind w:left="720"/>
        <w:rPr>
          <w:rFonts w:ascii="Arial" w:hAnsi="Arial" w:cs="Arial"/>
          <w:b/>
          <w:i/>
          <w:color w:val="008000"/>
          <w:sz w:val="20"/>
        </w:rPr>
      </w:pPr>
    </w:p>
    <w:p w14:paraId="5A519AEF" w14:textId="77777777" w:rsidR="00FA11A4" w:rsidRDefault="00FA11A4" w:rsidP="00FA11A4">
      <w:pPr>
        <w:ind w:left="720"/>
        <w:rPr>
          <w:sz w:val="20"/>
        </w:rPr>
      </w:pPr>
    </w:p>
    <w:p w14:paraId="07B19865" w14:textId="77777777" w:rsidR="00FA11A4" w:rsidRDefault="00FA11A4" w:rsidP="00FA11A4">
      <w:pPr>
        <w:numPr>
          <w:ilvl w:val="0"/>
          <w:numId w:val="1"/>
        </w:numPr>
        <w:rPr>
          <w:sz w:val="20"/>
        </w:rPr>
      </w:pPr>
      <w:r>
        <w:rPr>
          <w:rFonts w:ascii="Arial" w:hAnsi="Arial" w:cs="Arial"/>
          <w:sz w:val="20"/>
        </w:rPr>
        <w:t>Execute the file sample2</w:t>
      </w:r>
    </w:p>
    <w:p w14:paraId="43301ECD" w14:textId="35846048" w:rsidR="00FA11A4" w:rsidRDefault="00FA11A4" w:rsidP="00FA11A4">
      <w:pPr>
        <w:ind w:left="720"/>
        <w:rPr>
          <w:rFonts w:ascii="Courier New" w:hAnsi="Courier New" w:cs="Courier New"/>
          <w:sz w:val="20"/>
        </w:rPr>
      </w:pPr>
      <w:r>
        <w:rPr>
          <w:rFonts w:ascii="Courier New" w:hAnsi="Courier New" w:cs="Courier New"/>
          <w:sz w:val="20"/>
        </w:rPr>
        <w:t>valgrind –-leak-check=yes ./sample2</w:t>
      </w:r>
    </w:p>
    <w:p w14:paraId="326E6979" w14:textId="50D10D17" w:rsidR="00D836C3" w:rsidRDefault="00D836C3" w:rsidP="00FA11A4">
      <w:pPr>
        <w:ind w:left="720"/>
        <w:rPr>
          <w:rFonts w:ascii="Courier New" w:hAnsi="Courier New" w:cs="Courier New"/>
          <w:sz w:val="20"/>
        </w:rPr>
      </w:pPr>
    </w:p>
    <w:p w14:paraId="7EF005CA" w14:textId="25E439D3" w:rsidR="00D836C3" w:rsidRDefault="00C416BC" w:rsidP="00FA11A4">
      <w:pPr>
        <w:ind w:left="720"/>
        <w:rPr>
          <w:rFonts w:ascii="Courier New" w:hAnsi="Courier New" w:cs="Courier New"/>
          <w:sz w:val="20"/>
        </w:rPr>
      </w:pPr>
      <w:r w:rsidRPr="005B7BD8">
        <w:rPr>
          <w:noProof/>
        </w:rPr>
        <w:drawing>
          <wp:inline distT="0" distB="0" distL="0" distR="0" wp14:anchorId="4EF030EF" wp14:editId="1B4E4CC7">
            <wp:extent cx="5492750" cy="3587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750" cy="3587750"/>
                    </a:xfrm>
                    <a:prstGeom prst="rect">
                      <a:avLst/>
                    </a:prstGeom>
                    <a:noFill/>
                    <a:ln>
                      <a:noFill/>
                    </a:ln>
                  </pic:spPr>
                </pic:pic>
              </a:graphicData>
            </a:graphic>
          </wp:inline>
        </w:drawing>
      </w:r>
    </w:p>
    <w:p w14:paraId="281A7C96" w14:textId="77777777" w:rsidR="00FA11A4" w:rsidRDefault="00FA11A4" w:rsidP="00FA11A4">
      <w:pPr>
        <w:ind w:left="720"/>
        <w:rPr>
          <w:rFonts w:ascii="Courier New" w:hAnsi="Courier New" w:cs="Courier New"/>
          <w:sz w:val="20"/>
        </w:rPr>
      </w:pPr>
    </w:p>
    <w:p w14:paraId="1B2A3F5E" w14:textId="77777777" w:rsidR="00FA11A4" w:rsidRDefault="00FA11A4" w:rsidP="00FA11A4">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3ECDA774" w14:textId="77777777" w:rsidR="00FA11A4" w:rsidRDefault="00FA11A4" w:rsidP="00FA11A4">
      <w:pPr>
        <w:ind w:left="720"/>
        <w:rPr>
          <w:rFonts w:ascii="Courier New" w:hAnsi="Courier New" w:cs="Courier New"/>
          <w:sz w:val="20"/>
        </w:rPr>
      </w:pPr>
    </w:p>
    <w:p w14:paraId="729DF0B8" w14:textId="77777777" w:rsidR="00FA11A4" w:rsidRPr="00772C73" w:rsidRDefault="00FA11A4" w:rsidP="00FA11A4">
      <w:pPr>
        <w:numPr>
          <w:ilvl w:val="0"/>
          <w:numId w:val="1"/>
        </w:numPr>
        <w:rPr>
          <w:sz w:val="20"/>
        </w:rPr>
      </w:pPr>
      <w:r>
        <w:rPr>
          <w:rFonts w:ascii="Arial" w:hAnsi="Arial" w:cs="Arial"/>
          <w:sz w:val="20"/>
        </w:rPr>
        <w:t>Execute the file sample3</w:t>
      </w:r>
    </w:p>
    <w:p w14:paraId="3028AC0B" w14:textId="77777777" w:rsidR="00FA11A4" w:rsidRDefault="00C610E4" w:rsidP="00FA11A4">
      <w:pPr>
        <w:ind w:left="720"/>
        <w:rPr>
          <w:rFonts w:ascii="Courier New" w:hAnsi="Courier New" w:cs="Courier New"/>
          <w:sz w:val="20"/>
        </w:rPr>
      </w:pPr>
      <w:r>
        <w:rPr>
          <w:rFonts w:ascii="Courier New" w:hAnsi="Courier New" w:cs="Courier New"/>
          <w:sz w:val="20"/>
        </w:rPr>
        <w:t>V</w:t>
      </w:r>
      <w:r w:rsidR="00FA11A4">
        <w:rPr>
          <w:rFonts w:ascii="Courier New" w:hAnsi="Courier New" w:cs="Courier New"/>
          <w:sz w:val="20"/>
        </w:rPr>
        <w:t>algrind</w:t>
      </w:r>
      <w:r>
        <w:rPr>
          <w:rFonts w:ascii="Courier New" w:hAnsi="Courier New" w:cs="Courier New"/>
          <w:sz w:val="20"/>
        </w:rPr>
        <w:t xml:space="preserve"> </w:t>
      </w:r>
      <w:r w:rsidR="00FA11A4">
        <w:rPr>
          <w:rFonts w:ascii="Courier New" w:hAnsi="Courier New" w:cs="Courier New"/>
          <w:sz w:val="20"/>
        </w:rPr>
        <w:t>–-leak-check=yes ./sample3</w:t>
      </w:r>
    </w:p>
    <w:p w14:paraId="235CFCBD" w14:textId="77777777" w:rsidR="00FA11A4" w:rsidRDefault="00FA11A4" w:rsidP="00FA11A4">
      <w:pPr>
        <w:ind w:left="720"/>
        <w:rPr>
          <w:sz w:val="20"/>
        </w:rPr>
      </w:pPr>
    </w:p>
    <w:p w14:paraId="415890DD" w14:textId="5512868A" w:rsidR="00FA11A4" w:rsidRDefault="00FA11A4" w:rsidP="00FA11A4">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42C03513" w14:textId="62C0E4AE" w:rsidR="00D836C3" w:rsidRDefault="00D836C3" w:rsidP="00FA11A4">
      <w:pPr>
        <w:ind w:left="720"/>
        <w:rPr>
          <w:rFonts w:ascii="Arial" w:hAnsi="Arial" w:cs="Arial"/>
          <w:sz w:val="20"/>
        </w:rPr>
      </w:pPr>
    </w:p>
    <w:p w14:paraId="1D11CBB1" w14:textId="2676EBE1" w:rsidR="00D836C3" w:rsidRDefault="00C416BC" w:rsidP="00FA11A4">
      <w:pPr>
        <w:ind w:left="720"/>
        <w:rPr>
          <w:rFonts w:ascii="Arial" w:hAnsi="Arial" w:cs="Arial"/>
          <w:sz w:val="20"/>
        </w:rPr>
      </w:pPr>
      <w:r w:rsidRPr="005B7BD8">
        <w:rPr>
          <w:noProof/>
        </w:rPr>
        <w:drawing>
          <wp:inline distT="0" distB="0" distL="0" distR="0" wp14:anchorId="7EBD636C" wp14:editId="34B5331F">
            <wp:extent cx="5480050" cy="39687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3968750"/>
                    </a:xfrm>
                    <a:prstGeom prst="rect">
                      <a:avLst/>
                    </a:prstGeom>
                    <a:noFill/>
                    <a:ln>
                      <a:noFill/>
                    </a:ln>
                  </pic:spPr>
                </pic:pic>
              </a:graphicData>
            </a:graphic>
          </wp:inline>
        </w:drawing>
      </w:r>
    </w:p>
    <w:p w14:paraId="7DBA3C95" w14:textId="77777777" w:rsidR="002C7F26" w:rsidRDefault="002C7F26">
      <w:pPr>
        <w:ind w:left="720"/>
        <w:rPr>
          <w:sz w:val="20"/>
        </w:rPr>
      </w:pPr>
    </w:p>
    <w:p w14:paraId="6CB31936" w14:textId="77777777" w:rsidR="00317DC4" w:rsidRPr="00772C73" w:rsidRDefault="00317DC4" w:rsidP="00317DC4">
      <w:pPr>
        <w:numPr>
          <w:ilvl w:val="0"/>
          <w:numId w:val="1"/>
        </w:numPr>
        <w:rPr>
          <w:sz w:val="20"/>
        </w:rPr>
      </w:pPr>
      <w:r>
        <w:rPr>
          <w:rFonts w:ascii="Arial" w:hAnsi="Arial" w:cs="Arial"/>
          <w:sz w:val="20"/>
        </w:rPr>
        <w:t>Execute the file sample4</w:t>
      </w:r>
    </w:p>
    <w:p w14:paraId="2DDB1AD7" w14:textId="781D0F3B" w:rsidR="00317DC4" w:rsidRDefault="00317DC4" w:rsidP="00317DC4">
      <w:pPr>
        <w:ind w:left="720"/>
        <w:rPr>
          <w:rFonts w:ascii="Courier New" w:hAnsi="Courier New" w:cs="Courier New"/>
          <w:sz w:val="20"/>
        </w:rPr>
      </w:pPr>
      <w:r>
        <w:rPr>
          <w:rFonts w:ascii="Courier New" w:hAnsi="Courier New" w:cs="Courier New"/>
          <w:sz w:val="20"/>
        </w:rPr>
        <w:t>Valgrind –-leak-check=yes ./sample4</w:t>
      </w:r>
    </w:p>
    <w:p w14:paraId="0DDE337D" w14:textId="2069E900" w:rsidR="00D836C3" w:rsidRDefault="00D836C3" w:rsidP="00317DC4">
      <w:pPr>
        <w:ind w:left="720"/>
        <w:rPr>
          <w:rFonts w:ascii="Courier New" w:hAnsi="Courier New" w:cs="Courier New"/>
          <w:sz w:val="20"/>
        </w:rPr>
      </w:pPr>
    </w:p>
    <w:p w14:paraId="1A1C6D62" w14:textId="39425302" w:rsidR="00D836C3" w:rsidRDefault="00C416BC" w:rsidP="00317DC4">
      <w:pPr>
        <w:ind w:left="720"/>
        <w:rPr>
          <w:rFonts w:ascii="Courier New" w:hAnsi="Courier New" w:cs="Courier New"/>
          <w:sz w:val="20"/>
        </w:rPr>
      </w:pPr>
      <w:r w:rsidRPr="005B7BD8">
        <w:rPr>
          <w:noProof/>
        </w:rPr>
        <w:drawing>
          <wp:inline distT="0" distB="0" distL="0" distR="0" wp14:anchorId="0561D31E" wp14:editId="7993E197">
            <wp:extent cx="5486400" cy="27749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74950"/>
                    </a:xfrm>
                    <a:prstGeom prst="rect">
                      <a:avLst/>
                    </a:prstGeom>
                    <a:noFill/>
                    <a:ln>
                      <a:noFill/>
                    </a:ln>
                  </pic:spPr>
                </pic:pic>
              </a:graphicData>
            </a:graphic>
          </wp:inline>
        </w:drawing>
      </w:r>
    </w:p>
    <w:p w14:paraId="49A16513" w14:textId="77777777" w:rsidR="00317DC4" w:rsidRDefault="00317DC4" w:rsidP="00317DC4">
      <w:pPr>
        <w:ind w:left="720"/>
        <w:rPr>
          <w:sz w:val="20"/>
        </w:rPr>
      </w:pPr>
    </w:p>
    <w:p w14:paraId="4FAF61DE" w14:textId="77777777" w:rsidR="00317DC4" w:rsidRDefault="00317DC4" w:rsidP="00317DC4">
      <w:pPr>
        <w:ind w:left="720"/>
        <w:rPr>
          <w:rFonts w:ascii="Arial" w:hAnsi="Arial" w:cs="Arial"/>
          <w:sz w:val="20"/>
        </w:rPr>
      </w:pPr>
      <w:r>
        <w:rPr>
          <w:rFonts w:ascii="Arial" w:hAnsi="Arial" w:cs="Arial"/>
          <w:sz w:val="20"/>
        </w:rPr>
        <w:lastRenderedPageBreak/>
        <w:t xml:space="preserve">After quitting the program Valgrind displays a list of memory errors in the program. Analyze these errors. </w:t>
      </w:r>
    </w:p>
    <w:p w14:paraId="164A64EE" w14:textId="77777777" w:rsidR="00FA11A4" w:rsidRDefault="00FA11A4">
      <w:pPr>
        <w:ind w:left="720"/>
        <w:rPr>
          <w:sz w:val="20"/>
        </w:rPr>
      </w:pPr>
    </w:p>
    <w:p w14:paraId="3F0ECBCA" w14:textId="77777777" w:rsidR="00DC04BE" w:rsidRPr="00772C73" w:rsidRDefault="00DC04BE" w:rsidP="00DC04BE">
      <w:pPr>
        <w:numPr>
          <w:ilvl w:val="0"/>
          <w:numId w:val="1"/>
        </w:numPr>
        <w:rPr>
          <w:sz w:val="20"/>
        </w:rPr>
      </w:pPr>
      <w:r>
        <w:rPr>
          <w:rFonts w:ascii="Arial" w:hAnsi="Arial" w:cs="Arial"/>
          <w:sz w:val="20"/>
        </w:rPr>
        <w:t>Execute the file sample4</w:t>
      </w:r>
    </w:p>
    <w:p w14:paraId="35ACC93E" w14:textId="77777777" w:rsidR="00DC04BE" w:rsidRDefault="00DC04BE" w:rsidP="00DC04BE">
      <w:pPr>
        <w:ind w:left="720"/>
        <w:rPr>
          <w:rFonts w:ascii="Courier New" w:hAnsi="Courier New" w:cs="Courier New"/>
          <w:sz w:val="20"/>
        </w:rPr>
      </w:pPr>
      <w:r>
        <w:rPr>
          <w:rFonts w:ascii="Courier New" w:hAnsi="Courier New" w:cs="Courier New"/>
          <w:sz w:val="20"/>
        </w:rPr>
        <w:t>Valgrind –-leak-check=yes ./sample5</w:t>
      </w:r>
    </w:p>
    <w:p w14:paraId="40B12697" w14:textId="77777777" w:rsidR="00DC04BE" w:rsidRDefault="00DC04BE" w:rsidP="00DC04BE">
      <w:pPr>
        <w:ind w:left="720"/>
        <w:rPr>
          <w:sz w:val="20"/>
        </w:rPr>
      </w:pPr>
    </w:p>
    <w:p w14:paraId="67224B3D" w14:textId="5B50E115" w:rsidR="00DC04BE" w:rsidRDefault="00DC04BE" w:rsidP="00DC04BE">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48D7D126" w14:textId="1A7F7593" w:rsidR="00D836C3" w:rsidRDefault="00D836C3" w:rsidP="00DC04BE">
      <w:pPr>
        <w:ind w:left="720"/>
        <w:rPr>
          <w:rFonts w:ascii="Arial" w:hAnsi="Arial" w:cs="Arial"/>
          <w:sz w:val="20"/>
        </w:rPr>
      </w:pPr>
    </w:p>
    <w:p w14:paraId="26CE48EB" w14:textId="2619D270" w:rsidR="00D836C3" w:rsidRDefault="00C416BC" w:rsidP="00DC04BE">
      <w:pPr>
        <w:ind w:left="720"/>
        <w:rPr>
          <w:rFonts w:ascii="Arial" w:hAnsi="Arial" w:cs="Arial"/>
          <w:sz w:val="20"/>
        </w:rPr>
      </w:pPr>
      <w:r w:rsidRPr="005B7BD8">
        <w:rPr>
          <w:noProof/>
        </w:rPr>
        <w:drawing>
          <wp:inline distT="0" distB="0" distL="0" distR="0" wp14:anchorId="0523AB00" wp14:editId="3AFA0EE2">
            <wp:extent cx="5486400" cy="33083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08350"/>
                    </a:xfrm>
                    <a:prstGeom prst="rect">
                      <a:avLst/>
                    </a:prstGeom>
                    <a:noFill/>
                    <a:ln>
                      <a:noFill/>
                    </a:ln>
                  </pic:spPr>
                </pic:pic>
              </a:graphicData>
            </a:graphic>
          </wp:inline>
        </w:drawing>
      </w:r>
    </w:p>
    <w:p w14:paraId="29AD61F1" w14:textId="77777777" w:rsidR="00DC04BE" w:rsidRDefault="00DC04BE" w:rsidP="00DC04BE">
      <w:pPr>
        <w:ind w:left="720"/>
        <w:rPr>
          <w:sz w:val="20"/>
        </w:rPr>
      </w:pPr>
    </w:p>
    <w:p w14:paraId="556AE03C" w14:textId="77777777" w:rsidR="009400F4" w:rsidRDefault="009400F4" w:rsidP="009400F4">
      <w:pPr>
        <w:ind w:left="720"/>
        <w:rPr>
          <w:rFonts w:ascii="Arial" w:hAnsi="Arial" w:cs="Arial"/>
          <w:sz w:val="20"/>
        </w:rPr>
      </w:pPr>
    </w:p>
    <w:p w14:paraId="00293192" w14:textId="77777777" w:rsidR="00B47D4B" w:rsidRDefault="00B47D4B" w:rsidP="00B47D4B">
      <w:pPr>
        <w:ind w:left="720"/>
        <w:rPr>
          <w:sz w:val="20"/>
        </w:rPr>
      </w:pPr>
    </w:p>
    <w:sectPr w:rsidR="00B47D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4BDA"/>
    <w:multiLevelType w:val="hybridMultilevel"/>
    <w:tmpl w:val="6C7C4A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F11408"/>
    <w:multiLevelType w:val="hybridMultilevel"/>
    <w:tmpl w:val="59661A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AF611C2"/>
    <w:multiLevelType w:val="hybridMultilevel"/>
    <w:tmpl w:val="DA44138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0E02D02"/>
    <w:multiLevelType w:val="hybridMultilevel"/>
    <w:tmpl w:val="9D4879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9F"/>
    <w:rsid w:val="00000C6D"/>
    <w:rsid w:val="001167DD"/>
    <w:rsid w:val="00153BA6"/>
    <w:rsid w:val="001A2887"/>
    <w:rsid w:val="001B6CA3"/>
    <w:rsid w:val="002416F6"/>
    <w:rsid w:val="0026538D"/>
    <w:rsid w:val="002B2D29"/>
    <w:rsid w:val="002C7F26"/>
    <w:rsid w:val="00317DC4"/>
    <w:rsid w:val="004127D6"/>
    <w:rsid w:val="0054498C"/>
    <w:rsid w:val="006A269F"/>
    <w:rsid w:val="00772FEC"/>
    <w:rsid w:val="00800458"/>
    <w:rsid w:val="008A4FFC"/>
    <w:rsid w:val="009400F4"/>
    <w:rsid w:val="009D38E8"/>
    <w:rsid w:val="00B137CE"/>
    <w:rsid w:val="00B47D4B"/>
    <w:rsid w:val="00B64A51"/>
    <w:rsid w:val="00B8143B"/>
    <w:rsid w:val="00BA33C6"/>
    <w:rsid w:val="00C416BC"/>
    <w:rsid w:val="00C610E4"/>
    <w:rsid w:val="00D8191E"/>
    <w:rsid w:val="00D836C3"/>
    <w:rsid w:val="00DC04BE"/>
    <w:rsid w:val="00E774DD"/>
    <w:rsid w:val="00FA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9A11B7"/>
  <w15:chartTrackingRefBased/>
  <w15:docId w15:val="{02EFF8B4-6573-4D3F-BBFF-965DB8D3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
      <w:outlineLvl w:val="2"/>
    </w:pPr>
    <w:rPr>
      <w:i/>
      <w:iCs/>
      <w:sz w:val="20"/>
    </w:rPr>
  </w:style>
  <w:style w:type="paragraph" w:styleId="Heading4">
    <w:name w:val="heading 4"/>
    <w:basedOn w:val="Normal"/>
    <w:next w:val="Normal"/>
    <w:qFormat/>
    <w:pPr>
      <w:keepNext/>
      <w:ind w:left="720"/>
      <w:outlineLvl w:val="3"/>
    </w:pPr>
    <w:rPr>
      <w:rFonts w:ascii="Arial" w:hAnsi="Arial" w:cs="Arial"/>
      <w:b/>
      <w:bCs/>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3" ma:contentTypeDescription="Create a new document." ma:contentTypeScope="" ma:versionID="6c20cc824546195d2b15021635515ff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ab2710900044047683e31b846c77550a"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44D945-4704-43C6-BDE3-BD98F0BA3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BE963-54C1-4388-8478-679C3B215A56}">
  <ds:schemaRefs>
    <ds:schemaRef ds:uri="http://schemas.microsoft.com/office/2006/metadata/longProperties"/>
  </ds:schemaRefs>
</ds:datastoreItem>
</file>

<file path=customXml/itemProps3.xml><?xml version="1.0" encoding="utf-8"?>
<ds:datastoreItem xmlns:ds="http://schemas.openxmlformats.org/officeDocument/2006/customXml" ds:itemID="{A728B697-F19B-4337-847A-25936E8C9E6B}">
  <ds:schemaRefs>
    <ds:schemaRef ds:uri="http://schemas.microsoft.com/sharepoint/v3/contenttype/forms"/>
  </ds:schemaRefs>
</ds:datastoreItem>
</file>

<file path=customXml/itemProps4.xml><?xml version="1.0" encoding="utf-8"?>
<ds:datastoreItem xmlns:ds="http://schemas.openxmlformats.org/officeDocument/2006/customXml" ds:itemID="{92200DC3-3DC8-4C5B-BF41-4D37779668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GDB Practice session</vt:lpstr>
    </vt:vector>
  </TitlesOfParts>
  <Company>FSS</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GDB Practice session</dc:title>
  <dc:subject/>
  <dc:creator>gur04387</dc:creator>
  <cp:keywords/>
  <cp:lastModifiedBy>Rana, Divyarajsinh</cp:lastModifiedBy>
  <cp:revision>2</cp:revision>
  <dcterms:created xsi:type="dcterms:W3CDTF">2022-08-22T16:18:00Z</dcterms:created>
  <dcterms:modified xsi:type="dcterms:W3CDTF">2022-08-22T16:18:00Z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K Krithigalakshmi</vt:lpwstr>
  </property>
  <property fmtid="{D5CDD505-2E9C-101B-9397-08002B2CF9AE}" pid="3" name="display_urn:schemas-microsoft-com:office:office#Author">
    <vt:lpwstr>K Krithigalakshmi</vt:lpwstr>
  </property>
</Properties>
</file>