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701C" w14:textId="0C4AE25C" w:rsidR="006E29AD" w:rsidRDefault="00565E47">
      <w:r>
        <w:t>1st Program</w:t>
      </w:r>
    </w:p>
    <w:p w14:paraId="63A907DA" w14:textId="76B40172" w:rsidR="00565E47" w:rsidRDefault="00565E47">
      <w:r w:rsidRPr="00565E47">
        <w:rPr>
          <w:noProof/>
        </w:rPr>
        <w:drawing>
          <wp:inline distT="0" distB="0" distL="0" distR="0" wp14:anchorId="72A8637A" wp14:editId="2B603D3F">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8800"/>
                    </a:xfrm>
                    <a:prstGeom prst="rect">
                      <a:avLst/>
                    </a:prstGeom>
                  </pic:spPr>
                </pic:pic>
              </a:graphicData>
            </a:graphic>
          </wp:inline>
        </w:drawing>
      </w:r>
    </w:p>
    <w:p w14:paraId="23A40AEF" w14:textId="49E30874" w:rsidR="00565E47" w:rsidRDefault="00565E47">
      <w:r w:rsidRPr="00565E47">
        <w:rPr>
          <w:noProof/>
        </w:rPr>
        <w:drawing>
          <wp:inline distT="0" distB="0" distL="0" distR="0" wp14:anchorId="25C818AB" wp14:editId="7E23A8C0">
            <wp:extent cx="4635062" cy="416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3916" cy="4169740"/>
                    </a:xfrm>
                    <a:prstGeom prst="rect">
                      <a:avLst/>
                    </a:prstGeom>
                  </pic:spPr>
                </pic:pic>
              </a:graphicData>
            </a:graphic>
          </wp:inline>
        </w:drawing>
      </w:r>
    </w:p>
    <w:p w14:paraId="602414C0" w14:textId="633CE6F5" w:rsidR="00565E47" w:rsidRDefault="00565E47"/>
    <w:p w14:paraId="327543B5" w14:textId="0CB956B1" w:rsidR="00565E47" w:rsidRDefault="00565E47">
      <w:r>
        <w:lastRenderedPageBreak/>
        <w:t xml:space="preserve">It shows definitely lost coz in the last they didn’t </w:t>
      </w:r>
      <w:proofErr w:type="gramStart"/>
      <w:r>
        <w:t>freed</w:t>
      </w:r>
      <w:proofErr w:type="gramEnd"/>
      <w:r>
        <w:t xml:space="preserve"> the pointer.</w:t>
      </w:r>
    </w:p>
    <w:p w14:paraId="2FB6391B" w14:textId="49936A5D" w:rsidR="00565E47" w:rsidRDefault="00565E47" w:rsidP="00565E47">
      <w:r>
        <w:t xml:space="preserve">As per the </w:t>
      </w:r>
      <w:proofErr w:type="gramStart"/>
      <w:r>
        <w:t>definition:-</w:t>
      </w:r>
      <w:proofErr w:type="gramEnd"/>
      <w:r>
        <w:t xml:space="preserve"> "Definitely lost". This covers case 3 (for the BBB blocks) above. This means that no pointer to the block can be found. The block is classified as "lost", because the programmer could not possibly have freed it at program exit, since no pointer to it exists. This is likely a symptom of having lost the pointer at some earlier point in the program.</w:t>
      </w:r>
    </w:p>
    <w:p w14:paraId="7B883C2C" w14:textId="3577A12C" w:rsidR="0015407D" w:rsidRDefault="0015407D">
      <w:r>
        <w:br w:type="page"/>
      </w:r>
    </w:p>
    <w:p w14:paraId="142089BB" w14:textId="15A52364" w:rsidR="00565E47" w:rsidRDefault="00565E47">
      <w:r>
        <w:lastRenderedPageBreak/>
        <w:t>2</w:t>
      </w:r>
      <w:r w:rsidRPr="00565E47">
        <w:rPr>
          <w:vertAlign w:val="superscript"/>
        </w:rPr>
        <w:t>nd</w:t>
      </w:r>
      <w:r>
        <w:t xml:space="preserve"> program.</w:t>
      </w:r>
    </w:p>
    <w:p w14:paraId="7B4B82AD" w14:textId="7A8E0BA1" w:rsidR="00565E47" w:rsidRDefault="00565E47">
      <w:r w:rsidRPr="00565E47">
        <w:rPr>
          <w:noProof/>
        </w:rPr>
        <w:drawing>
          <wp:inline distT="0" distB="0" distL="0" distR="0" wp14:anchorId="36612264" wp14:editId="71E9FEB0">
            <wp:extent cx="5943600" cy="314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4520"/>
                    </a:xfrm>
                    <a:prstGeom prst="rect">
                      <a:avLst/>
                    </a:prstGeom>
                  </pic:spPr>
                </pic:pic>
              </a:graphicData>
            </a:graphic>
          </wp:inline>
        </w:drawing>
      </w:r>
    </w:p>
    <w:p w14:paraId="0CAFA399" w14:textId="02BDD263" w:rsidR="00565E47" w:rsidRDefault="00565E47">
      <w:pPr>
        <w:rPr>
          <w:rFonts w:ascii="Times New Roman" w:hAnsi="Times New Roman" w:cs="Times New Roman"/>
          <w:sz w:val="20"/>
          <w:szCs w:val="20"/>
        </w:rPr>
      </w:pPr>
      <w:r>
        <w:rPr>
          <w:rFonts w:ascii="Times New Roman" w:hAnsi="Times New Roman" w:cs="Times New Roman"/>
          <w:sz w:val="20"/>
          <w:szCs w:val="20"/>
        </w:rPr>
        <w:t xml:space="preserve">379039 </w:t>
      </w:r>
      <w:proofErr w:type="spellStart"/>
      <w:r>
        <w:rPr>
          <w:rFonts w:ascii="Times New Roman" w:hAnsi="Times New Roman" w:cs="Times New Roman"/>
          <w:sz w:val="20"/>
          <w:szCs w:val="20"/>
        </w:rPr>
        <w:t>syscall</w:t>
      </w:r>
      <w:proofErr w:type="spellEnd"/>
      <w:r>
        <w:rPr>
          <w:rFonts w:ascii="Times New Roman" w:hAnsi="Times New Roman" w:cs="Times New Roman"/>
          <w:sz w:val="20"/>
          <w:szCs w:val="20"/>
        </w:rPr>
        <w:t xml:space="preserve"> wrapper for </w:t>
      </w:r>
      <w:proofErr w:type="spellStart"/>
      <w:proofErr w:type="gramStart"/>
      <w:r>
        <w:rPr>
          <w:rFonts w:ascii="Times New Roman" w:hAnsi="Times New Roman" w:cs="Times New Roman"/>
          <w:sz w:val="20"/>
          <w:szCs w:val="20"/>
        </w:rPr>
        <w:t>prctl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PR_SET_NAME) must not check more than 16 bytes</w:t>
      </w:r>
    </w:p>
    <w:p w14:paraId="7FAE82E9" w14:textId="04E87452" w:rsidR="00565E47" w:rsidRDefault="00565E47">
      <w:r w:rsidRPr="00565E47">
        <w:rPr>
          <w:noProof/>
        </w:rPr>
        <w:lastRenderedPageBreak/>
        <w:drawing>
          <wp:inline distT="0" distB="0" distL="0" distR="0" wp14:anchorId="64C32D7A" wp14:editId="48EDF45C">
            <wp:extent cx="5943600" cy="557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70855"/>
                    </a:xfrm>
                    <a:prstGeom prst="rect">
                      <a:avLst/>
                    </a:prstGeom>
                  </pic:spPr>
                </pic:pic>
              </a:graphicData>
            </a:graphic>
          </wp:inline>
        </w:drawing>
      </w:r>
    </w:p>
    <w:p w14:paraId="2B5835B4" w14:textId="0305AE9F" w:rsidR="0015407D" w:rsidRDefault="0015407D">
      <w:r>
        <w:br w:type="page"/>
      </w:r>
    </w:p>
    <w:p w14:paraId="70E0F6A4" w14:textId="103E59D3" w:rsidR="008419CF" w:rsidRDefault="008419CF">
      <w:r>
        <w:lastRenderedPageBreak/>
        <w:t>Program 3</w:t>
      </w:r>
    </w:p>
    <w:p w14:paraId="47EBA521" w14:textId="78795118" w:rsidR="008419CF" w:rsidRDefault="008419CF">
      <w:r w:rsidRPr="008419CF">
        <w:drawing>
          <wp:inline distT="0" distB="0" distL="0" distR="0" wp14:anchorId="61290E9C" wp14:editId="6D1C45D7">
            <wp:extent cx="5943600" cy="47834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83455"/>
                    </a:xfrm>
                    <a:prstGeom prst="rect">
                      <a:avLst/>
                    </a:prstGeom>
                  </pic:spPr>
                </pic:pic>
              </a:graphicData>
            </a:graphic>
          </wp:inline>
        </w:drawing>
      </w:r>
    </w:p>
    <w:p w14:paraId="1C497469" w14:textId="67412DB5" w:rsidR="008419CF" w:rsidRDefault="008419CF">
      <w:r w:rsidRPr="008419CF">
        <w:lastRenderedPageBreak/>
        <w:drawing>
          <wp:inline distT="0" distB="0" distL="0" distR="0" wp14:anchorId="4A836433" wp14:editId="406B9881">
            <wp:extent cx="5943600" cy="4841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875"/>
                    </a:xfrm>
                    <a:prstGeom prst="rect">
                      <a:avLst/>
                    </a:prstGeom>
                  </pic:spPr>
                </pic:pic>
              </a:graphicData>
            </a:graphic>
          </wp:inline>
        </w:drawing>
      </w:r>
      <w:r w:rsidRPr="008419CF">
        <w:drawing>
          <wp:anchor distT="0" distB="0" distL="114300" distR="114300" simplePos="0" relativeHeight="251658240" behindDoc="0" locked="0" layoutInCell="1" allowOverlap="1" wp14:anchorId="472CDF75" wp14:editId="4FD92776">
            <wp:simplePos x="914400" y="914400"/>
            <wp:positionH relativeFrom="column">
              <wp:align>left</wp:align>
            </wp:positionH>
            <wp:positionV relativeFrom="paragraph">
              <wp:align>top</wp:align>
            </wp:positionV>
            <wp:extent cx="5943600" cy="48437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3780"/>
                    </a:xfrm>
                    <a:prstGeom prst="rect">
                      <a:avLst/>
                    </a:prstGeom>
                  </pic:spPr>
                </pic:pic>
              </a:graphicData>
            </a:graphic>
          </wp:anchor>
        </w:drawing>
      </w:r>
    </w:p>
    <w:p w14:paraId="395FCAC6" w14:textId="1D561EF2" w:rsidR="008419CF" w:rsidRDefault="008419CF">
      <w:r w:rsidRPr="008419CF">
        <w:lastRenderedPageBreak/>
        <w:drawing>
          <wp:inline distT="0" distB="0" distL="0" distR="0" wp14:anchorId="2A3DB2EA" wp14:editId="58179FB1">
            <wp:extent cx="5943600" cy="443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3230"/>
                    </a:xfrm>
                    <a:prstGeom prst="rect">
                      <a:avLst/>
                    </a:prstGeom>
                  </pic:spPr>
                </pic:pic>
              </a:graphicData>
            </a:graphic>
          </wp:inline>
        </w:drawing>
      </w:r>
    </w:p>
    <w:p w14:paraId="0BEDF4FF" w14:textId="06A231A6" w:rsidR="008419CF" w:rsidRDefault="008419CF" w:rsidP="00034CA2">
      <w:pPr>
        <w:pStyle w:val="ListParagraph"/>
        <w:numPr>
          <w:ilvl w:val="0"/>
          <w:numId w:val="1"/>
        </w:numPr>
      </w:pPr>
      <w:proofErr w:type="spellStart"/>
      <w:r>
        <w:t>Valgrind</w:t>
      </w:r>
      <w:proofErr w:type="spellEnd"/>
      <w:r>
        <w:t xml:space="preserve"> does not catch the fact that </w:t>
      </w:r>
      <w:proofErr w:type="spellStart"/>
      <w:r>
        <w:t>arr</w:t>
      </w:r>
      <w:proofErr w:type="spellEnd"/>
      <w:r>
        <w:t xml:space="preserve"> is being accessed out of bounds This is a limitation of the</w:t>
      </w:r>
      <w:r w:rsidR="00034CA2">
        <w:t xml:space="preserve"> </w:t>
      </w:r>
      <w:proofErr w:type="spellStart"/>
      <w:r w:rsidR="00034CA2">
        <w:t>v</w:t>
      </w:r>
      <w:r>
        <w:t>algrind</w:t>
      </w:r>
      <w:proofErr w:type="spellEnd"/>
      <w:r>
        <w:t xml:space="preserve"> </w:t>
      </w:r>
      <w:proofErr w:type="gramStart"/>
      <w:r>
        <w:t>tool</w:t>
      </w:r>
      <w:r>
        <w:t>:-</w:t>
      </w:r>
      <w:proofErr w:type="gramEnd"/>
      <w:r>
        <w:t xml:space="preserve"> in </w:t>
      </w:r>
      <w:r w:rsidR="00034CA2">
        <w:t xml:space="preserve">given </w:t>
      </w:r>
      <w:r>
        <w:t xml:space="preserve">code </w:t>
      </w:r>
      <w:r w:rsidR="00034CA2">
        <w:t xml:space="preserve">it’s:- </w:t>
      </w:r>
      <w:proofErr w:type="spellStart"/>
      <w:r>
        <w:t>arr</w:t>
      </w:r>
      <w:proofErr w:type="spellEnd"/>
      <w:r>
        <w:t>[i+10] = i+10</w:t>
      </w:r>
    </w:p>
    <w:p w14:paraId="18462DC8" w14:textId="573CCCF8" w:rsidR="008419CF" w:rsidRDefault="008419CF" w:rsidP="00034CA2">
      <w:pPr>
        <w:pStyle w:val="ListParagraph"/>
        <w:numPr>
          <w:ilvl w:val="0"/>
          <w:numId w:val="1"/>
        </w:numPr>
      </w:pPr>
      <w:proofErr w:type="spellStart"/>
      <w:r w:rsidRPr="008419CF">
        <w:t>Valgrind</w:t>
      </w:r>
      <w:proofErr w:type="spellEnd"/>
      <w:r w:rsidRPr="008419CF">
        <w:t xml:space="preserve"> should catch the fact that a is accessed without initialization</w:t>
      </w:r>
    </w:p>
    <w:p w14:paraId="5290257A" w14:textId="061CACC8" w:rsidR="008419CF" w:rsidRDefault="008419CF" w:rsidP="00034CA2">
      <w:pPr>
        <w:pStyle w:val="ListParagraph"/>
        <w:numPr>
          <w:ilvl w:val="0"/>
          <w:numId w:val="1"/>
        </w:numPr>
      </w:pPr>
      <w:proofErr w:type="spellStart"/>
      <w:r>
        <w:t>Valgrind</w:t>
      </w:r>
      <w:proofErr w:type="spellEnd"/>
      <w:r>
        <w:t xml:space="preserve"> should catch the fact that contents of p are accessed by </w:t>
      </w:r>
      <w:proofErr w:type="spellStart"/>
      <w:r>
        <w:t>printf</w:t>
      </w:r>
      <w:proofErr w:type="spellEnd"/>
      <w:r>
        <w:t xml:space="preserve"> without being initialized</w:t>
      </w:r>
    </w:p>
    <w:p w14:paraId="1492B0E5" w14:textId="00AE78EE" w:rsidR="008419CF" w:rsidRDefault="008419CF" w:rsidP="00034CA2">
      <w:pPr>
        <w:pStyle w:val="ListParagraph"/>
        <w:numPr>
          <w:ilvl w:val="0"/>
          <w:numId w:val="1"/>
        </w:numPr>
      </w:pPr>
      <w:proofErr w:type="spellStart"/>
      <w:r>
        <w:t>Valgrind</w:t>
      </w:r>
      <w:proofErr w:type="spellEnd"/>
      <w:r>
        <w:t xml:space="preserve"> should catch the fact that contents of p are accessed after p has been freed</w:t>
      </w:r>
    </w:p>
    <w:p w14:paraId="727106F4" w14:textId="37A85BE2" w:rsidR="008419CF" w:rsidRDefault="008419CF" w:rsidP="00034CA2">
      <w:pPr>
        <w:pStyle w:val="ListParagraph"/>
        <w:numPr>
          <w:ilvl w:val="0"/>
          <w:numId w:val="1"/>
        </w:numPr>
      </w:pPr>
      <w:proofErr w:type="spellStart"/>
      <w:r>
        <w:t>Valgrind</w:t>
      </w:r>
      <w:proofErr w:type="spellEnd"/>
      <w:r>
        <w:t xml:space="preserve"> should catch the fact that address of a local variable is returned. This is invalid as the scope and lifetime of a local</w:t>
      </w:r>
      <w:r w:rsidR="00034CA2">
        <w:t xml:space="preserve"> </w:t>
      </w:r>
      <w:r>
        <w:t>variable which is allocated memory from the stack is only till the</w:t>
      </w:r>
      <w:r w:rsidR="00034CA2">
        <w:t xml:space="preserve"> </w:t>
      </w:r>
      <w:r>
        <w:t>function returns</w:t>
      </w:r>
    </w:p>
    <w:p w14:paraId="0AF3AE1D" w14:textId="2118EC4E" w:rsidR="008419CF" w:rsidRDefault="008419CF">
      <w:r>
        <w:br w:type="page"/>
      </w:r>
    </w:p>
    <w:p w14:paraId="1022A33E" w14:textId="52E2DD76" w:rsidR="00B76EB2" w:rsidRDefault="00B76EB2">
      <w:r>
        <w:lastRenderedPageBreak/>
        <w:t>Program 4</w:t>
      </w:r>
    </w:p>
    <w:p w14:paraId="24890F43" w14:textId="6BBBCB60" w:rsidR="00B76EB2" w:rsidRDefault="00B76EB2">
      <w:r w:rsidRPr="00B76EB2">
        <w:rPr>
          <w:noProof/>
        </w:rPr>
        <w:drawing>
          <wp:inline distT="0" distB="0" distL="0" distR="0" wp14:anchorId="1E76029C" wp14:editId="304EE155">
            <wp:extent cx="5626389" cy="30735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6389" cy="3073558"/>
                    </a:xfrm>
                    <a:prstGeom prst="rect">
                      <a:avLst/>
                    </a:prstGeom>
                  </pic:spPr>
                </pic:pic>
              </a:graphicData>
            </a:graphic>
          </wp:inline>
        </w:drawing>
      </w:r>
      <w:r w:rsidRPr="00B76EB2">
        <w:rPr>
          <w:noProof/>
        </w:rPr>
        <w:drawing>
          <wp:inline distT="0" distB="0" distL="0" distR="0" wp14:anchorId="5BBF6D51" wp14:editId="4C2CD987">
            <wp:extent cx="5943600" cy="3077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77845"/>
                    </a:xfrm>
                    <a:prstGeom prst="rect">
                      <a:avLst/>
                    </a:prstGeom>
                  </pic:spPr>
                </pic:pic>
              </a:graphicData>
            </a:graphic>
          </wp:inline>
        </w:drawing>
      </w:r>
    </w:p>
    <w:p w14:paraId="2C3E0471" w14:textId="3754E58A" w:rsidR="00B76EB2" w:rsidRDefault="00B76EB2"/>
    <w:p w14:paraId="13A84BBF" w14:textId="2D2E903F" w:rsidR="00B76EB2" w:rsidRDefault="00B76EB2">
      <w:r>
        <w:t xml:space="preserve">Coz of out of bound 2 errors </w:t>
      </w:r>
      <w:r w:rsidR="002E30EA">
        <w:t>at write time happen.</w:t>
      </w:r>
    </w:p>
    <w:p w14:paraId="6E608F2F" w14:textId="6958B59B" w:rsidR="0015407D" w:rsidRDefault="0015407D">
      <w:r>
        <w:br w:type="page"/>
      </w:r>
    </w:p>
    <w:p w14:paraId="0E53A7C1" w14:textId="1A606A7F" w:rsidR="002E30EA" w:rsidRDefault="002E30EA">
      <w:r>
        <w:lastRenderedPageBreak/>
        <w:t>Program 5</w:t>
      </w:r>
    </w:p>
    <w:p w14:paraId="7FE25AD5" w14:textId="53CA8DC9" w:rsidR="002E30EA" w:rsidRDefault="002E30EA">
      <w:r w:rsidRPr="002E30EA">
        <w:rPr>
          <w:noProof/>
        </w:rPr>
        <w:drawing>
          <wp:inline distT="0" distB="0" distL="0" distR="0" wp14:anchorId="1CAE3F93" wp14:editId="27147BD6">
            <wp:extent cx="5943600" cy="3141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1980"/>
                    </a:xfrm>
                    <a:prstGeom prst="rect">
                      <a:avLst/>
                    </a:prstGeom>
                  </pic:spPr>
                </pic:pic>
              </a:graphicData>
            </a:graphic>
          </wp:inline>
        </w:drawing>
      </w:r>
    </w:p>
    <w:p w14:paraId="42A191A2" w14:textId="52EC34BE" w:rsidR="00B76EB2" w:rsidRDefault="002E30EA">
      <w:r w:rsidRPr="002E30EA">
        <w:rPr>
          <w:noProof/>
        </w:rPr>
        <w:drawing>
          <wp:inline distT="0" distB="0" distL="0" distR="0" wp14:anchorId="49083A50" wp14:editId="5BB1E3A8">
            <wp:extent cx="5855001" cy="3562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5001" cy="3562533"/>
                    </a:xfrm>
                    <a:prstGeom prst="rect">
                      <a:avLst/>
                    </a:prstGeom>
                  </pic:spPr>
                </pic:pic>
              </a:graphicData>
            </a:graphic>
          </wp:inline>
        </w:drawing>
      </w:r>
    </w:p>
    <w:p w14:paraId="4AB05116" w14:textId="037CE4FC" w:rsidR="002E30EA" w:rsidRDefault="002E30EA">
      <w:r w:rsidRPr="002E30EA">
        <w:rPr>
          <w:noProof/>
        </w:rPr>
        <w:lastRenderedPageBreak/>
        <w:drawing>
          <wp:inline distT="0" distB="0" distL="0" distR="0" wp14:anchorId="696942A1" wp14:editId="19DBBF45">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14:paraId="4D8F00E6" w14:textId="7D4B759E" w:rsidR="002E30EA" w:rsidRPr="002E30EA" w:rsidRDefault="002E30EA" w:rsidP="002E30EA">
      <w:pPr>
        <w:autoSpaceDE w:val="0"/>
        <w:autoSpaceDN w:val="0"/>
        <w:adjustRightInd w:val="0"/>
        <w:spacing w:after="0" w:line="240" w:lineRule="auto"/>
        <w:rPr>
          <w:rFonts w:ascii="Courier" w:hAnsi="Courier" w:cs="Courier"/>
          <w:sz w:val="20"/>
          <w:szCs w:val="20"/>
        </w:rPr>
      </w:pPr>
      <w:proofErr w:type="spellStart"/>
      <w:r>
        <w:rPr>
          <w:rFonts w:ascii="Times New Roman" w:hAnsi="Times New Roman" w:cs="Times New Roman"/>
          <w:sz w:val="20"/>
          <w:szCs w:val="20"/>
        </w:rPr>
        <w:t>TYhe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Memcheck</w:t>
      </w:r>
      <w:proofErr w:type="spellEnd"/>
      <w:r>
        <w:rPr>
          <w:rFonts w:ascii="Times New Roman" w:hAnsi="Times New Roman" w:cs="Times New Roman"/>
          <w:sz w:val="20"/>
          <w:szCs w:val="20"/>
        </w:rPr>
        <w:t xml:space="preserve"> monitor command </w:t>
      </w:r>
      <w:proofErr w:type="spellStart"/>
      <w:r>
        <w:rPr>
          <w:rFonts w:ascii="Courier" w:hAnsi="Courier" w:cs="Courier"/>
          <w:sz w:val="20"/>
          <w:szCs w:val="20"/>
        </w:rPr>
        <w:t>leak_check</w:t>
      </w:r>
      <w:proofErr w:type="spellEnd"/>
      <w:r>
        <w:rPr>
          <w:rFonts w:ascii="Courier" w:hAnsi="Courier" w:cs="Courier"/>
          <w:sz w:val="20"/>
          <w:szCs w:val="20"/>
        </w:rPr>
        <w:t xml:space="preserve"> full reachable any</w:t>
      </w:r>
      <w:r>
        <w:rPr>
          <w:rFonts w:ascii="Times New Roman" w:hAnsi="Times New Roman" w:cs="Times New Roman"/>
          <w:sz w:val="20"/>
          <w:szCs w:val="20"/>
        </w:rPr>
        <w:t>. This requests a full reporting of the allocated memory blocks</w:t>
      </w:r>
    </w:p>
    <w:p w14:paraId="657238E6" w14:textId="77777777" w:rsidR="002E30EA" w:rsidRDefault="002E30EA" w:rsidP="002E30E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GDB will send the </w:t>
      </w:r>
      <w:proofErr w:type="spellStart"/>
      <w:r>
        <w:rPr>
          <w:rFonts w:ascii="Courier" w:hAnsi="Courier" w:cs="Courier"/>
          <w:sz w:val="20"/>
          <w:szCs w:val="20"/>
        </w:rPr>
        <w:t>leak_check</w:t>
      </w:r>
      <w:proofErr w:type="spellEnd"/>
      <w:r>
        <w:rPr>
          <w:rFonts w:ascii="Courier" w:hAnsi="Courier" w:cs="Courier"/>
          <w:sz w:val="20"/>
          <w:szCs w:val="20"/>
        </w:rPr>
        <w:t xml:space="preserve"> </w:t>
      </w:r>
      <w:r>
        <w:rPr>
          <w:rFonts w:ascii="Times New Roman" w:hAnsi="Times New Roman" w:cs="Times New Roman"/>
          <w:sz w:val="20"/>
          <w:szCs w:val="20"/>
        </w:rPr>
        <w:t xml:space="preserve">command to the </w:t>
      </w:r>
      <w:proofErr w:type="spellStart"/>
      <w:r>
        <w:rPr>
          <w:rFonts w:ascii="Times New Roman" w:hAnsi="Times New Roman" w:cs="Times New Roman"/>
          <w:sz w:val="20"/>
          <w:szCs w:val="20"/>
        </w:rPr>
        <w:t>Valgrind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gdbserver</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Valgrind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gdbserver</w:t>
      </w:r>
      <w:proofErr w:type="spellEnd"/>
      <w:r>
        <w:rPr>
          <w:rFonts w:ascii="Times New Roman" w:hAnsi="Times New Roman" w:cs="Times New Roman"/>
          <w:sz w:val="20"/>
          <w:szCs w:val="20"/>
        </w:rPr>
        <w:t xml:space="preserve"> will execute the</w:t>
      </w:r>
    </w:p>
    <w:p w14:paraId="69FDBD19" w14:textId="77777777" w:rsidR="002E30EA" w:rsidRDefault="002E30EA" w:rsidP="002E30E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monitor command </w:t>
      </w:r>
      <w:proofErr w:type="gramStart"/>
      <w:r>
        <w:rPr>
          <w:rFonts w:ascii="Times New Roman" w:hAnsi="Times New Roman" w:cs="Times New Roman"/>
          <w:sz w:val="20"/>
          <w:szCs w:val="20"/>
        </w:rPr>
        <w:t>itself, if</w:t>
      </w:r>
      <w:proofErr w:type="gramEnd"/>
      <w:r>
        <w:rPr>
          <w:rFonts w:ascii="Times New Roman" w:hAnsi="Times New Roman" w:cs="Times New Roman"/>
          <w:sz w:val="20"/>
          <w:szCs w:val="20"/>
        </w:rPr>
        <w:t xml:space="preserve"> it </w:t>
      </w:r>
      <w:proofErr w:type="spellStart"/>
      <w:r>
        <w:rPr>
          <w:rFonts w:ascii="Times New Roman" w:hAnsi="Times New Roman" w:cs="Times New Roman"/>
          <w:sz w:val="20"/>
          <w:szCs w:val="20"/>
        </w:rPr>
        <w:t>recognises</w:t>
      </w:r>
      <w:proofErr w:type="spellEnd"/>
      <w:r>
        <w:rPr>
          <w:rFonts w:ascii="Times New Roman" w:hAnsi="Times New Roman" w:cs="Times New Roman"/>
          <w:sz w:val="20"/>
          <w:szCs w:val="20"/>
        </w:rPr>
        <w:t xml:space="preserve"> it to be a </w:t>
      </w:r>
      <w:proofErr w:type="spellStart"/>
      <w:r>
        <w:rPr>
          <w:rFonts w:ascii="Times New Roman" w:hAnsi="Times New Roman" w:cs="Times New Roman"/>
          <w:sz w:val="20"/>
          <w:szCs w:val="20"/>
        </w:rPr>
        <w:t>Valgrind</w:t>
      </w:r>
      <w:proofErr w:type="spellEnd"/>
      <w:r>
        <w:rPr>
          <w:rFonts w:ascii="Times New Roman" w:hAnsi="Times New Roman" w:cs="Times New Roman"/>
          <w:sz w:val="20"/>
          <w:szCs w:val="20"/>
        </w:rPr>
        <w:t xml:space="preserve"> core monitor command. If it is not </w:t>
      </w:r>
      <w:proofErr w:type="spellStart"/>
      <w:r>
        <w:rPr>
          <w:rFonts w:ascii="Times New Roman" w:hAnsi="Times New Roman" w:cs="Times New Roman"/>
          <w:sz w:val="20"/>
          <w:szCs w:val="20"/>
        </w:rPr>
        <w:t>recognised</w:t>
      </w:r>
      <w:proofErr w:type="spellEnd"/>
      <w:r>
        <w:rPr>
          <w:rFonts w:ascii="Times New Roman" w:hAnsi="Times New Roman" w:cs="Times New Roman"/>
          <w:sz w:val="20"/>
          <w:szCs w:val="20"/>
        </w:rPr>
        <w:t xml:space="preserve"> as such, it</w:t>
      </w:r>
    </w:p>
    <w:p w14:paraId="19C50313" w14:textId="464C575A" w:rsidR="002E30EA" w:rsidRDefault="002E30EA" w:rsidP="002E30EA">
      <w:r>
        <w:rPr>
          <w:rFonts w:ascii="Times New Roman" w:hAnsi="Times New Roman" w:cs="Times New Roman"/>
          <w:sz w:val="20"/>
          <w:szCs w:val="20"/>
        </w:rPr>
        <w:t>is assumed to be tool-specific and is handed to the tool for execution.</w:t>
      </w:r>
    </w:p>
    <w:p w14:paraId="79AD8074" w14:textId="77777777" w:rsidR="002E30EA" w:rsidRDefault="002E30EA"/>
    <w:sectPr w:rsidR="002E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0CB0"/>
    <w:multiLevelType w:val="hybridMultilevel"/>
    <w:tmpl w:val="B6240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47"/>
    <w:rsid w:val="00034CA2"/>
    <w:rsid w:val="0015407D"/>
    <w:rsid w:val="002E30EA"/>
    <w:rsid w:val="003C0E90"/>
    <w:rsid w:val="00565E47"/>
    <w:rsid w:val="008419CF"/>
    <w:rsid w:val="00957610"/>
    <w:rsid w:val="00B7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0AF6"/>
  <w15:chartTrackingRefBased/>
  <w15:docId w15:val="{EDABEE8F-47F9-4A45-8542-CD715F56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Dharmraj</dc:creator>
  <cp:keywords/>
  <dc:description/>
  <cp:lastModifiedBy>Chauhan, Dharmraj</cp:lastModifiedBy>
  <cp:revision>3</cp:revision>
  <dcterms:created xsi:type="dcterms:W3CDTF">2022-08-15T15:23:00Z</dcterms:created>
  <dcterms:modified xsi:type="dcterms:W3CDTF">2022-08-15T19:42:00Z</dcterms:modified>
</cp:coreProperties>
</file>