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962BC" w14:textId="6C2668C4" w:rsidR="00E93120" w:rsidRDefault="00956F77">
      <w:pPr>
        <w:rPr>
          <w:b/>
          <w:bCs/>
          <w:sz w:val="36"/>
          <w:szCs w:val="36"/>
        </w:rPr>
      </w:pPr>
      <w:r w:rsidRPr="00956F77">
        <w:rPr>
          <w:b/>
          <w:bCs/>
          <w:sz w:val="36"/>
          <w:szCs w:val="36"/>
        </w:rPr>
        <w:t>Assessment – 16/08/2022</w:t>
      </w:r>
    </w:p>
    <w:p w14:paraId="188E23A0" w14:textId="6F6D5685" w:rsidR="00956F77" w:rsidRPr="00956F77" w:rsidRDefault="00956F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No.5</w:t>
      </w:r>
    </w:p>
    <w:p w14:paraId="6EA777FD" w14:textId="23841914" w:rsidR="00956F77" w:rsidRDefault="00956F77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Q.3.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write a program to accept the string and file name from the command line and search for the string in the specified file.</w:t>
      </w:r>
    </w:p>
    <w:p w14:paraId="1DC2CCD7" w14:textId="77777777" w:rsidR="00956F77" w:rsidRDefault="00956F77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05B778D5" w14:textId="55390CE6" w:rsidR="00956F77" w:rsidRDefault="00956F77">
      <w:pPr>
        <w:rPr>
          <w:b/>
          <w:bCs/>
          <w:sz w:val="28"/>
          <w:szCs w:val="28"/>
        </w:rPr>
      </w:pPr>
      <w:r w:rsidRPr="00956F77">
        <w:rPr>
          <w:b/>
          <w:bCs/>
          <w:sz w:val="28"/>
          <w:szCs w:val="28"/>
        </w:rPr>
        <w:drawing>
          <wp:inline distT="0" distB="0" distL="0" distR="0" wp14:anchorId="6E137C1C" wp14:editId="6371E5A7">
            <wp:extent cx="5657850" cy="655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5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C79F" w14:textId="4B2FE2EE" w:rsidR="00956F77" w:rsidRPr="00956F77" w:rsidRDefault="00956F77">
      <w:pPr>
        <w:rPr>
          <w:b/>
          <w:bCs/>
          <w:sz w:val="28"/>
          <w:szCs w:val="28"/>
        </w:rPr>
      </w:pPr>
      <w:r w:rsidRPr="00956F77">
        <w:rPr>
          <w:b/>
          <w:bCs/>
          <w:sz w:val="28"/>
          <w:szCs w:val="28"/>
        </w:rPr>
        <w:lastRenderedPageBreak/>
        <w:drawing>
          <wp:inline distT="0" distB="0" distL="0" distR="0" wp14:anchorId="07219F94" wp14:editId="17CEFE5E">
            <wp:extent cx="5308600" cy="23368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F77" w:rsidRPr="0095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77"/>
    <w:rsid w:val="006432B9"/>
    <w:rsid w:val="00956F77"/>
    <w:rsid w:val="00B05567"/>
    <w:rsid w:val="00E9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39B4"/>
  <w15:chartTrackingRefBased/>
  <w15:docId w15:val="{6E164CF5-7CDE-4A2B-9577-B70A24A0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Bajirao Patil, Pratik</dc:creator>
  <cp:keywords/>
  <dc:description/>
  <cp:lastModifiedBy>Bajirao Patil, Pratik</cp:lastModifiedBy>
  <cp:revision>1</cp:revision>
  <dcterms:created xsi:type="dcterms:W3CDTF">2022-08-16T05:41:00Z</dcterms:created>
  <dcterms:modified xsi:type="dcterms:W3CDTF">2022-08-16T05:47:00Z</dcterms:modified>
</cp:coreProperties>
</file>