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7E50" w14:textId="72F8B7F1" w:rsidR="004E3EB2" w:rsidRDefault="00D833FA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33FA">
        <w:rPr>
          <w:sz w:val="40"/>
        </w:rPr>
        <w:tab/>
        <w:t>Java</w:t>
      </w:r>
      <w:r w:rsidR="00C6779C">
        <w:rPr>
          <w:rFonts w:hint="eastAsia"/>
          <w:sz w:val="40"/>
        </w:rPr>
        <w:t>基础</w:t>
      </w:r>
      <w:r w:rsidR="00593326">
        <w:rPr>
          <w:rFonts w:hint="eastAsia"/>
          <w:sz w:val="40"/>
        </w:rPr>
        <w:t>整理</w:t>
      </w:r>
    </w:p>
    <w:p w14:paraId="3C6599C2" w14:textId="1CFEFDCD" w:rsidR="00D74D4A" w:rsidRPr="00F31F8D" w:rsidRDefault="0092470A" w:rsidP="00F31F8D">
      <w:pPr>
        <w:pStyle w:val="1"/>
        <w:rPr>
          <w:rStyle w:val="10"/>
          <w:b/>
        </w:rPr>
      </w:pPr>
      <w:r w:rsidRPr="00F31F8D">
        <w:rPr>
          <w:rStyle w:val="10"/>
          <w:b/>
        </w:rPr>
        <w:t xml:space="preserve">1. </w:t>
      </w:r>
      <w:r w:rsidR="00D74D4A" w:rsidRPr="00F31F8D">
        <w:rPr>
          <w:rStyle w:val="10"/>
          <w:b/>
        </w:rPr>
        <w:t>String</w:t>
      </w:r>
    </w:p>
    <w:p w14:paraId="0B5EB548" w14:textId="237575EA" w:rsidR="00531524" w:rsidRPr="00F31F8D" w:rsidRDefault="00F7509F" w:rsidP="00F31F8D">
      <w:pPr>
        <w:pStyle w:val="2"/>
      </w:pPr>
      <w:r w:rsidRPr="00F31F8D">
        <w:rPr>
          <w:rFonts w:hint="eastAsia"/>
        </w:rPr>
        <w:t>1</w:t>
      </w:r>
      <w:r w:rsidRPr="00F31F8D">
        <w:t>.</w:t>
      </w:r>
      <w:r w:rsidR="001860AD">
        <w:t xml:space="preserve"> </w:t>
      </w:r>
      <w:r w:rsidR="00531524" w:rsidRPr="00F31F8D">
        <w:t>不可变</w:t>
      </w:r>
      <w:r w:rsidR="00531524" w:rsidRPr="00F31F8D">
        <w:rPr>
          <w:rFonts w:hint="eastAsia"/>
        </w:rPr>
        <w:t>S</w:t>
      </w:r>
      <w:r w:rsidR="00531524" w:rsidRPr="00F31F8D">
        <w:t>tring</w:t>
      </w:r>
    </w:p>
    <w:p w14:paraId="02F03006" w14:textId="13CF9319" w:rsidR="00531524" w:rsidRPr="004A48E1" w:rsidRDefault="00531524" w:rsidP="00531524">
      <w:pPr>
        <w:pStyle w:val="a7"/>
        <w:ind w:left="360" w:firstLineChars="0" w:firstLine="0"/>
        <w:rPr>
          <w:sz w:val="24"/>
        </w:rPr>
      </w:pPr>
      <w:bookmarkStart w:id="0" w:name="OLE_LINK1"/>
      <w:bookmarkStart w:id="1" w:name="OLE_LINK2"/>
      <w:r w:rsidRPr="004A48E1">
        <w:rPr>
          <w:sz w:val="24"/>
        </w:rPr>
        <w:t>S</w:t>
      </w:r>
      <w:r w:rsidRPr="004A48E1">
        <w:rPr>
          <w:rFonts w:hint="eastAsia"/>
          <w:sz w:val="24"/>
        </w:rPr>
        <w:t>tring</w:t>
      </w:r>
      <w:r w:rsidRPr="004A48E1">
        <w:rPr>
          <w:sz w:val="24"/>
        </w:rPr>
        <w:t xml:space="preserve"> a = “</w:t>
      </w:r>
      <w:proofErr w:type="spellStart"/>
      <w:r w:rsidRPr="004A48E1">
        <w:rPr>
          <w:sz w:val="24"/>
        </w:rPr>
        <w:t>abc</w:t>
      </w:r>
      <w:proofErr w:type="spellEnd"/>
      <w:r w:rsidRPr="004A48E1">
        <w:rPr>
          <w:sz w:val="24"/>
        </w:rPr>
        <w:t>”;</w:t>
      </w:r>
    </w:p>
    <w:p w14:paraId="677841CF" w14:textId="13738C94" w:rsidR="00531524" w:rsidRPr="004A48E1" w:rsidRDefault="00531524" w:rsidP="00531524">
      <w:pPr>
        <w:pStyle w:val="a7"/>
        <w:ind w:left="360" w:firstLineChars="0" w:firstLine="0"/>
        <w:rPr>
          <w:sz w:val="24"/>
        </w:rPr>
      </w:pPr>
      <w:r w:rsidRPr="004A48E1">
        <w:rPr>
          <w:sz w:val="24"/>
        </w:rPr>
        <w:t>S</w:t>
      </w:r>
      <w:r w:rsidRPr="004A48E1">
        <w:rPr>
          <w:rFonts w:hint="eastAsia"/>
          <w:sz w:val="24"/>
        </w:rPr>
        <w:t>tring</w:t>
      </w:r>
      <w:r w:rsidRPr="004A48E1">
        <w:rPr>
          <w:sz w:val="24"/>
        </w:rPr>
        <w:t xml:space="preserve"> </w:t>
      </w:r>
      <w:r w:rsidRPr="004A48E1">
        <w:rPr>
          <w:rFonts w:hint="eastAsia"/>
          <w:sz w:val="24"/>
        </w:rPr>
        <w:t>b</w:t>
      </w:r>
      <w:r w:rsidRPr="004A48E1">
        <w:rPr>
          <w:sz w:val="24"/>
        </w:rPr>
        <w:t xml:space="preserve"> = “</w:t>
      </w:r>
      <w:proofErr w:type="spellStart"/>
      <w:r w:rsidRPr="004A48E1">
        <w:rPr>
          <w:sz w:val="24"/>
        </w:rPr>
        <w:t>abc</w:t>
      </w:r>
      <w:proofErr w:type="spellEnd"/>
      <w:r w:rsidRPr="004A48E1">
        <w:rPr>
          <w:sz w:val="24"/>
        </w:rPr>
        <w:t>”;</w:t>
      </w:r>
    </w:p>
    <w:p w14:paraId="1D4AEE2A" w14:textId="4924AEB1" w:rsidR="00531524" w:rsidRDefault="00531524" w:rsidP="00531524">
      <w:pPr>
        <w:pStyle w:val="a7"/>
        <w:ind w:left="360" w:firstLineChars="0" w:firstLine="0"/>
        <w:rPr>
          <w:sz w:val="24"/>
        </w:rPr>
      </w:pPr>
      <w:proofErr w:type="spellStart"/>
      <w:r w:rsidRPr="004A48E1">
        <w:rPr>
          <w:sz w:val="24"/>
        </w:rPr>
        <w:t>System.out.println</w:t>
      </w:r>
      <w:proofErr w:type="spellEnd"/>
      <w:r w:rsidRPr="004A48E1">
        <w:rPr>
          <w:sz w:val="24"/>
        </w:rPr>
        <w:t>(a == b);</w:t>
      </w:r>
    </w:p>
    <w:bookmarkEnd w:id="0"/>
    <w:bookmarkEnd w:id="1"/>
    <w:p w14:paraId="5BA1FE82" w14:textId="4527DB9C" w:rsidR="00B87DCF" w:rsidRDefault="00B87DCF" w:rsidP="0053152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答案：true</w:t>
      </w:r>
    </w:p>
    <w:p w14:paraId="2520B834" w14:textId="2062B117" w:rsidR="007E4787" w:rsidRDefault="001B1446" w:rsidP="001B144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首先会去字符串常量池查找是否存在“</w:t>
      </w:r>
      <w:proofErr w:type="spellStart"/>
      <w:r>
        <w:rPr>
          <w:rFonts w:hint="eastAsia"/>
          <w:sz w:val="24"/>
        </w:rPr>
        <w:t>abc</w:t>
      </w:r>
      <w:proofErr w:type="spellEnd"/>
      <w:r>
        <w:rPr>
          <w:rFonts w:hint="eastAsia"/>
          <w:sz w:val="24"/>
        </w:rPr>
        <w:t>”，</w:t>
      </w:r>
      <w:r w:rsidR="003C7A42">
        <w:rPr>
          <w:rFonts w:hint="eastAsia"/>
          <w:sz w:val="24"/>
        </w:rPr>
        <w:t>这里</w:t>
      </w:r>
      <w:r w:rsidR="00D65809">
        <w:rPr>
          <w:rFonts w:hint="eastAsia"/>
          <w:sz w:val="24"/>
        </w:rPr>
        <w:t>a已经创建</w:t>
      </w:r>
      <w:r w:rsidR="003C7A42">
        <w:rPr>
          <w:rFonts w:hint="eastAsia"/>
          <w:sz w:val="24"/>
        </w:rPr>
        <w:t>,所以</w:t>
      </w:r>
      <w:r w:rsidR="00D65809">
        <w:rPr>
          <w:rFonts w:hint="eastAsia"/>
          <w:sz w:val="24"/>
        </w:rPr>
        <w:t>给b直接赋值</w:t>
      </w:r>
    </w:p>
    <w:p w14:paraId="0FE3CB40" w14:textId="226837CA" w:rsidR="00D74D4A" w:rsidRPr="001860AD" w:rsidRDefault="001860AD" w:rsidP="001860AD">
      <w:pPr>
        <w:pStyle w:val="2"/>
      </w:pPr>
      <w:r w:rsidRPr="001860AD">
        <w:rPr>
          <w:rFonts w:hint="eastAsia"/>
        </w:rPr>
        <w:t>2</w:t>
      </w:r>
      <w:r w:rsidRPr="001860AD">
        <w:t>.</w:t>
      </w:r>
      <w:r w:rsidR="009E10DF">
        <w:t xml:space="preserve"> S</w:t>
      </w:r>
      <w:r w:rsidR="009E10DF">
        <w:rPr>
          <w:rFonts w:hint="eastAsia"/>
        </w:rPr>
        <w:t>tring</w:t>
      </w:r>
      <w:r w:rsidR="009E10DF">
        <w:t xml:space="preserve"> s = </w:t>
      </w:r>
      <w:r w:rsidRPr="001860AD">
        <w:t>new String(“</w:t>
      </w:r>
      <w:proofErr w:type="spellStart"/>
      <w:r w:rsidRPr="001860AD">
        <w:t>ab</w:t>
      </w:r>
      <w:r w:rsidRPr="001860AD">
        <w:rPr>
          <w:rFonts w:hint="eastAsia"/>
        </w:rPr>
        <w:t>c</w:t>
      </w:r>
      <w:proofErr w:type="spellEnd"/>
      <w:r w:rsidRPr="001860AD">
        <w:t>”);</w:t>
      </w:r>
    </w:p>
    <w:p w14:paraId="2A62BC77" w14:textId="2035DDBB" w:rsidR="001860AD" w:rsidRDefault="001860AD" w:rsidP="001B1446">
      <w:pPr>
        <w:rPr>
          <w:sz w:val="24"/>
        </w:rPr>
      </w:pPr>
      <w:r>
        <w:rPr>
          <w:sz w:val="24"/>
        </w:rPr>
        <w:tab/>
      </w:r>
      <w:r w:rsidR="00217B5C">
        <w:rPr>
          <w:sz w:val="24"/>
        </w:rPr>
        <w:t xml:space="preserve">String s = </w:t>
      </w:r>
      <w:r>
        <w:rPr>
          <w:sz w:val="24"/>
        </w:rPr>
        <w:t>new String(</w:t>
      </w:r>
      <w:r w:rsidR="00017FFA">
        <w:rPr>
          <w:sz w:val="24"/>
        </w:rPr>
        <w:t>“</w:t>
      </w:r>
      <w:proofErr w:type="spellStart"/>
      <w:r w:rsidR="009E10DF">
        <w:rPr>
          <w:sz w:val="24"/>
        </w:rPr>
        <w:t>abc</w:t>
      </w:r>
      <w:proofErr w:type="spellEnd"/>
      <w:r w:rsidR="00D914BD">
        <w:rPr>
          <w:sz w:val="24"/>
        </w:rPr>
        <w:t>”</w:t>
      </w:r>
      <w:r>
        <w:rPr>
          <w:sz w:val="24"/>
        </w:rPr>
        <w:t>)</w:t>
      </w:r>
    </w:p>
    <w:p w14:paraId="4D882314" w14:textId="5EFF81F1" w:rsidR="00217B5C" w:rsidRDefault="00217B5C" w:rsidP="001B144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</w:t>
      </w:r>
      <w:r w:rsidR="004146DE">
        <w:rPr>
          <w:rFonts w:hint="eastAsia"/>
          <w:sz w:val="24"/>
        </w:rPr>
        <w:t>会去到字符串常量池中查找是否存在“</w:t>
      </w:r>
      <w:proofErr w:type="spellStart"/>
      <w:r w:rsidR="004146DE">
        <w:rPr>
          <w:rFonts w:hint="eastAsia"/>
          <w:sz w:val="24"/>
        </w:rPr>
        <w:t>abc</w:t>
      </w:r>
      <w:proofErr w:type="spellEnd"/>
      <w:r w:rsidR="004146DE">
        <w:rPr>
          <w:rFonts w:hint="eastAsia"/>
          <w:sz w:val="24"/>
        </w:rPr>
        <w:t>”，不存在则创建一个；</w:t>
      </w:r>
    </w:p>
    <w:p w14:paraId="0B28E361" w14:textId="60101F51" w:rsidR="004146DE" w:rsidRDefault="004146DE" w:rsidP="001B144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其次因为有new关键字，那么会在堆中创建一个对象</w:t>
      </w:r>
      <w:r w:rsidR="00E40EDD">
        <w:rPr>
          <w:rFonts w:hint="eastAsia"/>
          <w:sz w:val="24"/>
        </w:rPr>
        <w:t>,一共创建两个对象</w:t>
      </w:r>
    </w:p>
    <w:p w14:paraId="17B097F3" w14:textId="77777777" w:rsidR="001206DE" w:rsidRDefault="001206DE" w:rsidP="001206DE">
      <w:pPr>
        <w:pStyle w:val="2"/>
      </w:pPr>
      <w:r w:rsidRPr="00287B6C">
        <w:t>3.</w:t>
      </w:r>
      <w:r>
        <w:t xml:space="preserve"> </w:t>
      </w:r>
      <w:r w:rsidRPr="00287B6C">
        <w:rPr>
          <w:rFonts w:hint="eastAsia"/>
        </w:rPr>
        <w:t>重载“+”</w:t>
      </w:r>
      <w:r w:rsidRPr="00287B6C">
        <w:t>,</w:t>
      </w:r>
      <w:r w:rsidRPr="00287B6C">
        <w:rPr>
          <w:rFonts w:hint="eastAsia"/>
        </w:rPr>
        <w:t>和</w:t>
      </w:r>
      <w:bookmarkStart w:id="2" w:name="OLE_LINK3"/>
      <w:bookmarkStart w:id="3" w:name="OLE_LINK4"/>
      <w:r w:rsidRPr="00287B6C">
        <w:rPr>
          <w:rFonts w:hint="eastAsia"/>
        </w:rPr>
        <w:t>StringBuilder</w:t>
      </w:r>
      <w:bookmarkEnd w:id="2"/>
      <w:bookmarkEnd w:id="3"/>
    </w:p>
    <w:p w14:paraId="6CC210A7" w14:textId="77777777" w:rsidR="001206DE" w:rsidRPr="00027C6F" w:rsidRDefault="001206DE" w:rsidP="001206DE">
      <w:pPr>
        <w:rPr>
          <w:sz w:val="24"/>
        </w:rPr>
      </w:pPr>
      <w:r w:rsidRPr="00027C6F">
        <w:rPr>
          <w:sz w:val="24"/>
        </w:rPr>
        <w:tab/>
        <w:t>String a = “</w:t>
      </w:r>
      <w:proofErr w:type="spellStart"/>
      <w:r w:rsidRPr="00027C6F">
        <w:rPr>
          <w:sz w:val="24"/>
        </w:rPr>
        <w:t>abc</w:t>
      </w:r>
      <w:proofErr w:type="spellEnd"/>
      <w:proofErr w:type="gramStart"/>
      <w:r w:rsidRPr="00027C6F">
        <w:rPr>
          <w:sz w:val="24"/>
        </w:rPr>
        <w:t>” ;</w:t>
      </w:r>
      <w:proofErr w:type="gramEnd"/>
    </w:p>
    <w:p w14:paraId="6C05CC87" w14:textId="77777777" w:rsidR="001206DE" w:rsidRDefault="001206DE" w:rsidP="001206DE">
      <w:pPr>
        <w:rPr>
          <w:sz w:val="24"/>
        </w:rPr>
      </w:pPr>
      <w:r>
        <w:rPr>
          <w:sz w:val="24"/>
        </w:rPr>
        <w:tab/>
        <w:t xml:space="preserve">String b = a + “def” </w:t>
      </w:r>
      <w:r>
        <w:rPr>
          <w:rFonts w:hint="eastAsia"/>
          <w:sz w:val="24"/>
        </w:rPr>
        <w:t>+</w:t>
      </w:r>
      <w:r>
        <w:rPr>
          <w:sz w:val="24"/>
        </w:rPr>
        <w:t xml:space="preserve"> </w:t>
      </w:r>
      <w:r>
        <w:rPr>
          <w:rFonts w:hint="eastAsia"/>
          <w:sz w:val="24"/>
        </w:rPr>
        <w:t>22；</w:t>
      </w:r>
    </w:p>
    <w:p w14:paraId="35844C9B" w14:textId="77777777" w:rsidR="001206DE" w:rsidRDefault="001206DE" w:rsidP="001206D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当虚拟机遇到字符串</w:t>
      </w:r>
      <w:proofErr w:type="gramStart"/>
      <w:r>
        <w:rPr>
          <w:rFonts w:hint="eastAsia"/>
          <w:sz w:val="24"/>
        </w:rPr>
        <w:t>“</w:t>
      </w:r>
      <w:proofErr w:type="gramEnd"/>
      <w:r>
        <w:rPr>
          <w:rFonts w:hint="eastAsia"/>
          <w:sz w:val="24"/>
        </w:rPr>
        <w:t>+“号时,会创建一个</w:t>
      </w:r>
      <w:r w:rsidRPr="00027C6F">
        <w:rPr>
          <w:rFonts w:hint="eastAsia"/>
          <w:sz w:val="24"/>
        </w:rPr>
        <w:t>StringBuilder对象</w:t>
      </w:r>
      <w:r>
        <w:rPr>
          <w:rFonts w:hint="eastAsia"/>
          <w:sz w:val="24"/>
        </w:rPr>
        <w:t>,追加字符串,所以当存在大量字符串相加的情况时，直接使用String</w:t>
      </w:r>
      <w:r>
        <w:rPr>
          <w:sz w:val="24"/>
        </w:rPr>
        <w:t>Builder</w:t>
      </w:r>
      <w:r>
        <w:rPr>
          <w:rFonts w:hint="eastAsia"/>
          <w:sz w:val="24"/>
        </w:rPr>
        <w:t>效果要好一点。</w:t>
      </w:r>
    </w:p>
    <w:p w14:paraId="2F7BB000" w14:textId="77777777" w:rsidR="001206DE" w:rsidRDefault="001206DE" w:rsidP="001206DE">
      <w:pPr>
        <w:rPr>
          <w:sz w:val="24"/>
        </w:rPr>
      </w:pPr>
    </w:p>
    <w:p w14:paraId="68EC553D" w14:textId="4BDC7C51" w:rsidR="00185718" w:rsidRDefault="00185718" w:rsidP="00185718">
      <w:pPr>
        <w:pStyle w:val="2"/>
      </w:pPr>
      <w:r w:rsidRPr="00185718">
        <w:lastRenderedPageBreak/>
        <w:t>4.</w:t>
      </w:r>
      <w:r w:rsidR="007E285C">
        <w:t xml:space="preserve"> </w:t>
      </w:r>
      <w:r w:rsidRPr="00185718">
        <w:rPr>
          <w:rFonts w:hint="eastAsia"/>
        </w:rPr>
        <w:t>格式化</w:t>
      </w:r>
    </w:p>
    <w:p w14:paraId="7B847E2B" w14:textId="13C71263" w:rsidR="004414C3" w:rsidRPr="002D04E9" w:rsidRDefault="007951B4" w:rsidP="002D04E9">
      <w:pPr>
        <w:ind w:firstLineChars="200" w:firstLine="480"/>
        <w:rPr>
          <w:sz w:val="24"/>
        </w:rPr>
      </w:pPr>
      <w:r w:rsidRPr="002D04E9">
        <w:rPr>
          <w:rFonts w:hint="eastAsia"/>
          <w:sz w:val="24"/>
        </w:rPr>
        <w:t>当需要对数字、时间、日期等进行格式化的时候，我们可以采用</w:t>
      </w:r>
    </w:p>
    <w:p w14:paraId="6515BA79" w14:textId="53398215" w:rsidR="00661F5A" w:rsidRDefault="006330E0" w:rsidP="004414C3">
      <w:pPr>
        <w:rPr>
          <w:sz w:val="24"/>
        </w:rPr>
      </w:pPr>
      <w:proofErr w:type="spellStart"/>
      <w:r w:rsidRPr="002D04E9">
        <w:rPr>
          <w:sz w:val="24"/>
        </w:rPr>
        <w:t>J</w:t>
      </w:r>
      <w:r w:rsidRPr="002D04E9">
        <w:rPr>
          <w:rFonts w:hint="eastAsia"/>
          <w:sz w:val="24"/>
        </w:rPr>
        <w:t>ava.</w:t>
      </w:r>
      <w:r w:rsidRPr="002D04E9">
        <w:rPr>
          <w:sz w:val="24"/>
        </w:rPr>
        <w:t>util.Formatter</w:t>
      </w:r>
      <w:proofErr w:type="spellEnd"/>
      <w:r w:rsidRPr="002D04E9">
        <w:rPr>
          <w:rFonts w:hint="eastAsia"/>
          <w:sz w:val="24"/>
        </w:rPr>
        <w:t>类进行格式化，Strin</w:t>
      </w:r>
      <w:r w:rsidR="00A97E4E">
        <w:rPr>
          <w:sz w:val="24"/>
        </w:rPr>
        <w:t>g</w:t>
      </w:r>
      <w:r w:rsidR="00EB242F">
        <w:rPr>
          <w:rFonts w:hint="eastAsia"/>
          <w:sz w:val="24"/>
        </w:rPr>
        <w:t>类</w:t>
      </w:r>
      <w:r w:rsidRPr="002D04E9">
        <w:rPr>
          <w:rFonts w:hint="eastAsia"/>
          <w:sz w:val="24"/>
        </w:rPr>
        <w:t>中的for</w:t>
      </w:r>
      <w:r w:rsidRPr="002D04E9">
        <w:rPr>
          <w:sz w:val="24"/>
        </w:rPr>
        <w:t>mat()</w:t>
      </w:r>
      <w:r w:rsidRPr="002D04E9">
        <w:rPr>
          <w:rFonts w:hint="eastAsia"/>
          <w:sz w:val="24"/>
        </w:rPr>
        <w:t>方法其内部也是调用的For</w:t>
      </w:r>
      <w:r w:rsidRPr="002D04E9">
        <w:rPr>
          <w:sz w:val="24"/>
        </w:rPr>
        <w:t>matter</w:t>
      </w:r>
      <w:r w:rsidRPr="002D04E9">
        <w:rPr>
          <w:rFonts w:hint="eastAsia"/>
          <w:sz w:val="24"/>
        </w:rPr>
        <w:t>实现</w:t>
      </w:r>
    </w:p>
    <w:p w14:paraId="18105AA2" w14:textId="77777777" w:rsidR="0029723E" w:rsidRDefault="0029723E" w:rsidP="0029723E">
      <w:pPr>
        <w:ind w:left="120"/>
        <w:rPr>
          <w:b/>
          <w:sz w:val="24"/>
        </w:rPr>
      </w:pPr>
      <w:r>
        <w:rPr>
          <w:b/>
          <w:sz w:val="24"/>
        </w:rPr>
        <w:t>Ja</w:t>
      </w:r>
      <w:r>
        <w:rPr>
          <w:rFonts w:hint="eastAsia"/>
          <w:b/>
          <w:sz w:val="24"/>
        </w:rPr>
        <w:t>va格式化大致分两类：</w:t>
      </w:r>
      <w:r w:rsidRPr="00CD38AA">
        <w:rPr>
          <w:rFonts w:hint="eastAsia"/>
          <w:b/>
          <w:color w:val="FF0000"/>
          <w:sz w:val="24"/>
        </w:rPr>
        <w:t>常规类型的格式化</w:t>
      </w:r>
      <w:r>
        <w:rPr>
          <w:rFonts w:hint="eastAsia"/>
          <w:b/>
          <w:sz w:val="24"/>
        </w:rPr>
        <w:t>和</w:t>
      </w:r>
      <w:r w:rsidRPr="00CD38AA">
        <w:rPr>
          <w:rFonts w:hint="eastAsia"/>
          <w:b/>
          <w:color w:val="FF0000"/>
          <w:sz w:val="24"/>
        </w:rPr>
        <w:t>时间日期类型的格式化</w:t>
      </w:r>
      <w:r>
        <w:rPr>
          <w:rFonts w:hint="eastAsia"/>
          <w:b/>
          <w:sz w:val="24"/>
        </w:rPr>
        <w:t>。</w:t>
      </w:r>
    </w:p>
    <w:p w14:paraId="40ABC0CD" w14:textId="77777777" w:rsidR="0029723E" w:rsidRPr="0029723E" w:rsidRDefault="0029723E" w:rsidP="004414C3">
      <w:pPr>
        <w:rPr>
          <w:sz w:val="24"/>
        </w:rPr>
      </w:pPr>
    </w:p>
    <w:p w14:paraId="6CF27C86" w14:textId="6684ABCB" w:rsidR="004F5798" w:rsidRPr="00661F5A" w:rsidRDefault="0029723E" w:rsidP="00DC656D">
      <w:pPr>
        <w:pStyle w:val="3"/>
        <w:numPr>
          <w:ilvl w:val="0"/>
          <w:numId w:val="8"/>
        </w:numPr>
      </w:pPr>
      <w:bookmarkStart w:id="4" w:name="OLE_LINK5"/>
      <w:bookmarkStart w:id="5" w:name="OLE_LINK6"/>
      <w:r>
        <w:rPr>
          <w:rFonts w:hint="eastAsia"/>
        </w:rPr>
        <w:t>常规类型格式化</w:t>
      </w:r>
      <w:r w:rsidR="00661F5A" w:rsidRPr="00661F5A">
        <w:rPr>
          <w:rFonts w:hint="eastAsia"/>
        </w:rPr>
        <w:t>固定格式</w:t>
      </w:r>
    </w:p>
    <w:bookmarkEnd w:id="4"/>
    <w:bookmarkEnd w:id="5"/>
    <w:p w14:paraId="7C973694" w14:textId="4BCBA1C8" w:rsidR="00661F5A" w:rsidRDefault="00661F5A" w:rsidP="004414C3">
      <w:pPr>
        <w:rPr>
          <w:b/>
          <w:color w:val="FF0000"/>
          <w:sz w:val="24"/>
        </w:rPr>
      </w:pPr>
      <w:r w:rsidRPr="00661F5A">
        <w:rPr>
          <w:b/>
          <w:color w:val="FF0000"/>
          <w:sz w:val="24"/>
        </w:rPr>
        <w:t>%[</w:t>
      </w:r>
      <w:proofErr w:type="spellStart"/>
      <w:r w:rsidRPr="00661F5A">
        <w:rPr>
          <w:b/>
          <w:color w:val="FF0000"/>
          <w:sz w:val="24"/>
        </w:rPr>
        <w:t>argument_index</w:t>
      </w:r>
      <w:proofErr w:type="spellEnd"/>
      <w:r w:rsidRPr="00661F5A">
        <w:rPr>
          <w:b/>
          <w:color w:val="FF0000"/>
          <w:sz w:val="24"/>
        </w:rPr>
        <w:t>$]</w:t>
      </w:r>
      <w:r>
        <w:rPr>
          <w:b/>
          <w:color w:val="FF0000"/>
          <w:sz w:val="24"/>
        </w:rPr>
        <w:t xml:space="preserve"> </w:t>
      </w:r>
      <w:r w:rsidRPr="00661F5A">
        <w:rPr>
          <w:b/>
          <w:color w:val="FF0000"/>
          <w:sz w:val="24"/>
        </w:rPr>
        <w:t>[flags]</w:t>
      </w:r>
      <w:r>
        <w:rPr>
          <w:b/>
          <w:color w:val="FF0000"/>
          <w:sz w:val="24"/>
        </w:rPr>
        <w:t xml:space="preserve"> </w:t>
      </w:r>
      <w:r w:rsidRPr="00661F5A">
        <w:rPr>
          <w:b/>
          <w:color w:val="FF0000"/>
          <w:sz w:val="24"/>
        </w:rPr>
        <w:t>[width]</w:t>
      </w:r>
      <w:r>
        <w:rPr>
          <w:b/>
          <w:color w:val="FF0000"/>
          <w:sz w:val="24"/>
        </w:rPr>
        <w:t xml:space="preserve"> </w:t>
      </w:r>
      <w:proofErr w:type="gramStart"/>
      <w:r w:rsidRPr="00661F5A">
        <w:rPr>
          <w:b/>
          <w:color w:val="FF0000"/>
          <w:sz w:val="24"/>
        </w:rPr>
        <w:t>[.</w:t>
      </w:r>
      <w:proofErr w:type="spellStart"/>
      <w:r w:rsidRPr="00661F5A">
        <w:rPr>
          <w:b/>
          <w:color w:val="FF0000"/>
          <w:sz w:val="24"/>
        </w:rPr>
        <w:t>percision</w:t>
      </w:r>
      <w:proofErr w:type="spellEnd"/>
      <w:proofErr w:type="gramEnd"/>
      <w:r w:rsidRPr="00661F5A">
        <w:rPr>
          <w:b/>
          <w:color w:val="FF0000"/>
          <w:sz w:val="24"/>
        </w:rPr>
        <w:t>]</w:t>
      </w:r>
      <w:r>
        <w:rPr>
          <w:b/>
          <w:color w:val="FF0000"/>
          <w:sz w:val="24"/>
        </w:rPr>
        <w:t xml:space="preserve"> </w:t>
      </w:r>
      <w:r w:rsidRPr="00661F5A">
        <w:rPr>
          <w:b/>
          <w:color w:val="FF0000"/>
          <w:sz w:val="24"/>
        </w:rPr>
        <w:t>conversion</w:t>
      </w:r>
    </w:p>
    <w:p w14:paraId="3F71015D" w14:textId="704E94DF" w:rsidR="00661F5A" w:rsidRPr="00164634" w:rsidRDefault="00164634" w:rsidP="00164634">
      <w:pPr>
        <w:pStyle w:val="a7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  <w:proofErr w:type="spellStart"/>
      <w:r w:rsidR="009E4276" w:rsidRPr="00164634">
        <w:rPr>
          <w:rFonts w:hint="eastAsia"/>
          <w:b/>
          <w:color w:val="FF0000"/>
          <w:sz w:val="24"/>
        </w:rPr>
        <w:t>a</w:t>
      </w:r>
      <w:r w:rsidR="00661F5A" w:rsidRPr="00164634">
        <w:rPr>
          <w:b/>
          <w:color w:val="FF0000"/>
          <w:sz w:val="24"/>
        </w:rPr>
        <w:t>rgument_index</w:t>
      </w:r>
      <w:proofErr w:type="spellEnd"/>
      <w:r w:rsidR="00661F5A" w:rsidRPr="00164634">
        <w:rPr>
          <w:b/>
          <w:color w:val="FF0000"/>
          <w:sz w:val="24"/>
        </w:rPr>
        <w:t xml:space="preserve"> </w:t>
      </w:r>
      <w:r w:rsidR="00661F5A" w:rsidRPr="00164634">
        <w:rPr>
          <w:rFonts w:hint="eastAsia"/>
          <w:b/>
          <w:color w:val="FF0000"/>
          <w:sz w:val="24"/>
        </w:rPr>
        <w:t>：</w:t>
      </w:r>
      <w:r w:rsidR="00661F5A" w:rsidRPr="00164634">
        <w:rPr>
          <w:rFonts w:hint="eastAsia"/>
          <w:b/>
          <w:sz w:val="24"/>
        </w:rPr>
        <w:t>可选，是一个十进制整数，用于表明参数在参数列表中的位置</w:t>
      </w:r>
      <w:r w:rsidR="009E4276" w:rsidRPr="00164634">
        <w:rPr>
          <w:rFonts w:hint="eastAsia"/>
          <w:b/>
          <w:sz w:val="24"/>
        </w:rPr>
        <w:t>。第一个参数由</w:t>
      </w:r>
      <w:proofErr w:type="gramStart"/>
      <w:r w:rsidR="009E4276" w:rsidRPr="00164634">
        <w:rPr>
          <w:rFonts w:hint="eastAsia"/>
          <w:b/>
          <w:sz w:val="24"/>
        </w:rPr>
        <w:t>“</w:t>
      </w:r>
      <w:proofErr w:type="gramEnd"/>
      <w:r w:rsidR="009E4276" w:rsidRPr="00164634">
        <w:rPr>
          <w:rFonts w:hint="eastAsia"/>
          <w:b/>
          <w:sz w:val="24"/>
        </w:rPr>
        <w:t>1$“引用</w:t>
      </w:r>
      <w:r w:rsidR="008E74E6" w:rsidRPr="00164634">
        <w:rPr>
          <w:rFonts w:hint="eastAsia"/>
          <w:b/>
          <w:sz w:val="24"/>
        </w:rPr>
        <w:t>,第二个参数由</w:t>
      </w:r>
      <w:r w:rsidR="008E74E6" w:rsidRPr="00164634">
        <w:rPr>
          <w:b/>
          <w:sz w:val="24"/>
        </w:rPr>
        <w:t>”2$”</w:t>
      </w:r>
      <w:r w:rsidR="008E74E6" w:rsidRPr="00164634">
        <w:rPr>
          <w:rFonts w:hint="eastAsia"/>
          <w:b/>
          <w:sz w:val="24"/>
        </w:rPr>
        <w:t>引用，</w:t>
      </w:r>
      <w:proofErr w:type="gramStart"/>
      <w:r w:rsidR="008E74E6" w:rsidRPr="00164634">
        <w:rPr>
          <w:rFonts w:hint="eastAsia"/>
          <w:b/>
          <w:sz w:val="24"/>
        </w:rPr>
        <w:t>以此</w:t>
      </w:r>
      <w:proofErr w:type="gramEnd"/>
      <w:r w:rsidR="008E74E6" w:rsidRPr="00164634">
        <w:rPr>
          <w:rFonts w:hint="eastAsia"/>
          <w:b/>
          <w:sz w:val="24"/>
        </w:rPr>
        <w:t>内推。</w:t>
      </w:r>
    </w:p>
    <w:p w14:paraId="4A4E8B95" w14:textId="03F4461A" w:rsidR="009C6611" w:rsidRPr="00164634" w:rsidRDefault="00164634" w:rsidP="00164634">
      <w:pPr>
        <w:pStyle w:val="a7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  <w:r w:rsidR="00083499" w:rsidRPr="00164634">
        <w:rPr>
          <w:rFonts w:hint="eastAsia"/>
          <w:b/>
          <w:color w:val="FF0000"/>
          <w:sz w:val="24"/>
        </w:rPr>
        <w:t>f</w:t>
      </w:r>
      <w:r w:rsidR="00083499" w:rsidRPr="00164634">
        <w:rPr>
          <w:b/>
          <w:color w:val="FF0000"/>
          <w:sz w:val="24"/>
        </w:rPr>
        <w:t>lag</w:t>
      </w:r>
      <w:r w:rsidR="00083499" w:rsidRPr="00164634">
        <w:rPr>
          <w:rFonts w:hint="eastAsia"/>
          <w:b/>
          <w:color w:val="FF0000"/>
          <w:sz w:val="24"/>
        </w:rPr>
        <w:t xml:space="preserve">s： </w:t>
      </w:r>
      <w:r w:rsidR="00083499" w:rsidRPr="00164634">
        <w:rPr>
          <w:rFonts w:hint="eastAsia"/>
          <w:b/>
          <w:sz w:val="24"/>
        </w:rPr>
        <w:t>可选，用来</w:t>
      </w:r>
      <w:r w:rsidR="000B0C73">
        <w:rPr>
          <w:rFonts w:hint="eastAsia"/>
          <w:b/>
          <w:sz w:val="24"/>
        </w:rPr>
        <w:t>控制</w:t>
      </w:r>
      <w:r w:rsidR="00083499" w:rsidRPr="00164634">
        <w:rPr>
          <w:rFonts w:hint="eastAsia"/>
          <w:b/>
          <w:sz w:val="24"/>
        </w:rPr>
        <w:t>输出格式。</w:t>
      </w:r>
    </w:p>
    <w:p w14:paraId="72B75E0E" w14:textId="77D6503F" w:rsidR="00083499" w:rsidRPr="00164634" w:rsidRDefault="00164634" w:rsidP="00164634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 xml:space="preserve"> </w:t>
      </w:r>
      <w:r w:rsidR="007D343B" w:rsidRPr="00164634">
        <w:rPr>
          <w:rFonts w:hint="eastAsia"/>
          <w:b/>
          <w:color w:val="FF0000"/>
          <w:sz w:val="24"/>
        </w:rPr>
        <w:t>w</w:t>
      </w:r>
      <w:r w:rsidR="00083499" w:rsidRPr="00164634">
        <w:rPr>
          <w:b/>
          <w:color w:val="FF0000"/>
          <w:sz w:val="24"/>
        </w:rPr>
        <w:t>idth</w:t>
      </w:r>
      <w:r w:rsidR="00083499" w:rsidRPr="00164634">
        <w:rPr>
          <w:rFonts w:hint="eastAsia"/>
          <w:b/>
          <w:color w:val="FF0000"/>
          <w:sz w:val="24"/>
        </w:rPr>
        <w:t>：</w:t>
      </w:r>
      <w:r w:rsidR="00083499" w:rsidRPr="00164634">
        <w:rPr>
          <w:rFonts w:hint="eastAsia"/>
          <w:b/>
          <w:sz w:val="24"/>
        </w:rPr>
        <w:t>可选，是一个正整数，表示输出的最小长度。</w:t>
      </w:r>
    </w:p>
    <w:p w14:paraId="42B40B7A" w14:textId="73D18069" w:rsidR="008049D0" w:rsidRPr="00164634" w:rsidRDefault="00164634" w:rsidP="00164634">
      <w:pPr>
        <w:pStyle w:val="a7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  <w:r w:rsidR="007D343B" w:rsidRPr="00164634">
        <w:rPr>
          <w:b/>
          <w:color w:val="FF0000"/>
          <w:sz w:val="24"/>
        </w:rPr>
        <w:t>p</w:t>
      </w:r>
      <w:r w:rsidR="008049D0" w:rsidRPr="00164634">
        <w:rPr>
          <w:b/>
          <w:color w:val="FF0000"/>
          <w:sz w:val="24"/>
        </w:rPr>
        <w:t>recision</w:t>
      </w:r>
      <w:r w:rsidR="008049D0" w:rsidRPr="00164634">
        <w:rPr>
          <w:rFonts w:hint="eastAsia"/>
          <w:b/>
          <w:color w:val="FF0000"/>
          <w:sz w:val="24"/>
        </w:rPr>
        <w:t>：</w:t>
      </w:r>
      <w:r w:rsidR="008049D0" w:rsidRPr="00164634">
        <w:rPr>
          <w:rFonts w:hint="eastAsia"/>
          <w:b/>
          <w:sz w:val="24"/>
        </w:rPr>
        <w:t>可选，用来限定输出的精度。</w:t>
      </w:r>
    </w:p>
    <w:p w14:paraId="19F53556" w14:textId="74FE8FC9" w:rsidR="008049D0" w:rsidRDefault="00164634" w:rsidP="00164634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 xml:space="preserve"> </w:t>
      </w:r>
      <w:proofErr w:type="spellStart"/>
      <w:r w:rsidR="007D343B" w:rsidRPr="00164634">
        <w:rPr>
          <w:rFonts w:hint="eastAsia"/>
          <w:b/>
          <w:color w:val="FF0000"/>
          <w:sz w:val="24"/>
        </w:rPr>
        <w:t>c</w:t>
      </w:r>
      <w:r w:rsidR="008049D0" w:rsidRPr="00164634">
        <w:rPr>
          <w:rFonts w:hint="eastAsia"/>
          <w:b/>
          <w:color w:val="FF0000"/>
          <w:sz w:val="24"/>
        </w:rPr>
        <w:t>on</w:t>
      </w:r>
      <w:r w:rsidR="008049D0" w:rsidRPr="00164634">
        <w:rPr>
          <w:b/>
          <w:color w:val="FF0000"/>
          <w:sz w:val="24"/>
        </w:rPr>
        <w:t>verison</w:t>
      </w:r>
      <w:proofErr w:type="spellEnd"/>
      <w:r w:rsidR="008049D0" w:rsidRPr="00164634">
        <w:rPr>
          <w:rFonts w:hint="eastAsia"/>
          <w:b/>
          <w:color w:val="FF0000"/>
          <w:sz w:val="24"/>
        </w:rPr>
        <w:t>：</w:t>
      </w:r>
      <w:r w:rsidR="008049D0" w:rsidRPr="00164634">
        <w:rPr>
          <w:rFonts w:hint="eastAsia"/>
          <w:b/>
          <w:sz w:val="24"/>
        </w:rPr>
        <w:t>必须，用来表示如何格式化参数的字符。</w:t>
      </w:r>
    </w:p>
    <w:p w14:paraId="4887B95C" w14:textId="743751AD" w:rsidR="004A00D7" w:rsidRDefault="004A00D7" w:rsidP="004A00D7">
      <w:pPr>
        <w:ind w:left="120"/>
        <w:rPr>
          <w:b/>
          <w:sz w:val="24"/>
        </w:rPr>
      </w:pPr>
    </w:p>
    <w:p w14:paraId="72026F31" w14:textId="198566B9" w:rsidR="00CD38AA" w:rsidRDefault="00463F18" w:rsidP="00CD7664">
      <w:pPr>
        <w:pStyle w:val="4"/>
      </w:pPr>
      <w:r>
        <w:t>Conversion</w:t>
      </w:r>
    </w:p>
    <w:p w14:paraId="79087DF1" w14:textId="2281C02D" w:rsidR="006E0680" w:rsidRPr="002F20E5" w:rsidRDefault="00463F18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‘b’ : 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将参数格式化为</w:t>
      </w:r>
      <w:proofErr w:type="spellStart"/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b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oolean</w:t>
      </w:r>
      <w:proofErr w:type="spellEnd"/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输出，‘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B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’的效果相同</w:t>
      </w:r>
      <w:r w:rsidR="005171BE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</w:p>
    <w:p w14:paraId="59918078" w14:textId="10D4F14C" w:rsidR="00463F18" w:rsidRPr="002F20E5" w:rsidRDefault="006E0680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‘h’ : 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将参数格式化为散列输出，原理</w:t>
      </w:r>
      <w:proofErr w:type="spellStart"/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Integer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.toHexString</w:t>
      </w:r>
      <w:proofErr w:type="spellEnd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(</w:t>
      </w:r>
      <w:proofErr w:type="spellStart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arg.hashCode</w:t>
      </w:r>
      <w:proofErr w:type="spellEnd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())</w:t>
      </w:r>
      <w:r w:rsidR="00703492"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‘H’</w:t>
      </w:r>
      <w:r w:rsidR="005171BE"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703492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效果相同</w:t>
      </w:r>
      <w:r w:rsidR="005171BE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</w:p>
    <w:p w14:paraId="2A818FFD" w14:textId="7B196824" w:rsidR="001C6E33" w:rsidRPr="002F20E5" w:rsidRDefault="001C6E33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‘s’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：将参数</w:t>
      </w:r>
      <w:proofErr w:type="gramStart"/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格式话</w:t>
      </w:r>
      <w:proofErr w:type="gramEnd"/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为字符串输出，如果参数实现了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F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or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m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attable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接口，则调用</w:t>
      </w:r>
      <w:proofErr w:type="spellStart"/>
      <w:r w:rsidR="00A20A51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f</w:t>
      </w:r>
      <w:r w:rsidR="00A20A51"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ormatTo</w:t>
      </w:r>
      <w:proofErr w:type="spellEnd"/>
      <w:r w:rsidR="00A20A51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方法。‘</w:t>
      </w:r>
      <w:r w:rsidR="00A20A51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S</w:t>
      </w:r>
      <w:r w:rsidR="00A20A51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’效果相同</w:t>
      </w:r>
      <w:r w:rsidR="00307DA1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</w:p>
    <w:p w14:paraId="18BD3959" w14:textId="42640BFF" w:rsidR="00307DA1" w:rsidRPr="002F20E5" w:rsidRDefault="00EF1D03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‘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c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’：将参数格式化为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Un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ic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ode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字符，‘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C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’效果相同</w:t>
      </w:r>
      <w:r w:rsidR="00D36A88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</w:p>
    <w:p w14:paraId="04CDA715" w14:textId="1D7989D4" w:rsidR="00502BBA" w:rsidRPr="002F20E5" w:rsidRDefault="0023218C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lastRenderedPageBreak/>
        <w:t>‘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d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’：将参数格式化为十进制整数。</w:t>
      </w:r>
    </w:p>
    <w:p w14:paraId="5AA95385" w14:textId="3E3EB033" w:rsidR="00746172" w:rsidRPr="002F20E5" w:rsidRDefault="00746172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‘o’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：将参数格式化为八进制整数。</w:t>
      </w:r>
    </w:p>
    <w:p w14:paraId="05FA5B7D" w14:textId="4CB63A93" w:rsidR="00704B2D" w:rsidRPr="002F20E5" w:rsidRDefault="00704B2D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‘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x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’：将参数格式化为十六进制整数。</w:t>
      </w:r>
    </w:p>
    <w:p w14:paraId="05F1E861" w14:textId="20AF010E" w:rsidR="00DC46F1" w:rsidRPr="002F20E5" w:rsidRDefault="004A006E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‘e’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：将参数格式化为科学技术法的浮点数，‘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E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’效果相同。</w:t>
      </w:r>
    </w:p>
    <w:p w14:paraId="78EAF5F2" w14:textId="629C7458" w:rsidR="00D04362" w:rsidRPr="002F20E5" w:rsidRDefault="004A006E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‘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f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’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：将参数格式化为十进制浮点数。</w:t>
      </w:r>
    </w:p>
    <w:p w14:paraId="2728415E" w14:textId="63A28D48" w:rsidR="004A006E" w:rsidRPr="002F20E5" w:rsidRDefault="004A006E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gramStart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</w:t>
      </w:r>
      <w:proofErr w:type="gramEnd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g‘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根据具体情况，自动选择用普通表示方式还是科学计数方法。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’G’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效果相同。</w:t>
      </w:r>
    </w:p>
    <w:p w14:paraId="6E12E6F5" w14:textId="39BE3EA0" w:rsidR="004C4A23" w:rsidRPr="002F20E5" w:rsidRDefault="004C4A23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gramStart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</w:t>
      </w:r>
      <w:proofErr w:type="gramEnd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a‘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：结果格式化为带有效位数和指数的十六进制浮点数。</w:t>
      </w:r>
    </w:p>
    <w:p w14:paraId="52754B6D" w14:textId="232C4AD1" w:rsidR="004C4A23" w:rsidRPr="002F20E5" w:rsidRDefault="004C4A23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‘t’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：时间日期格式化前缀</w:t>
      </w:r>
    </w:p>
    <w:p w14:paraId="753EF8EF" w14:textId="089567B5" w:rsidR="004C4A23" w:rsidRPr="002F20E5" w:rsidRDefault="004C4A23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gramStart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</w:t>
      </w:r>
      <w:proofErr w:type="gramEnd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%‘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输出</w:t>
      </w:r>
      <w:r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%</w:t>
      </w:r>
      <w:r w:rsidR="00785BAE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  <w:r w:rsidR="00785BAE" w:rsidRPr="002F20E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%</w:t>
      </w:r>
    </w:p>
    <w:p w14:paraId="7F49FE63" w14:textId="45C94F9A" w:rsidR="00F908F2" w:rsidRPr="002F20E5" w:rsidRDefault="00BF3064" w:rsidP="002F20E5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gramStart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‘</w:t>
      </w:r>
      <w:proofErr w:type="gramEnd"/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n‘</w:t>
      </w:r>
      <w:r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="000D4027" w:rsidRPr="002F20E5">
        <w:rPr>
          <w:rFonts w:ascii="Verdana" w:eastAsia="宋体" w:hAnsi="Verdana" w:cs="宋体"/>
          <w:color w:val="000000"/>
          <w:kern w:val="0"/>
          <w:sz w:val="22"/>
          <w:szCs w:val="20"/>
        </w:rPr>
        <w:t>平台独立的行分隔符</w:t>
      </w:r>
    </w:p>
    <w:p w14:paraId="45F17EB8" w14:textId="77777777" w:rsidR="00505173" w:rsidRDefault="00505173" w:rsidP="00B633EC">
      <w:pPr>
        <w:widowControl/>
        <w:shd w:val="clear" w:color="auto" w:fill="FEFEF2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</w:p>
    <w:p w14:paraId="172076EE" w14:textId="703F42C5" w:rsidR="00B633EC" w:rsidRPr="00B633EC" w:rsidRDefault="00B633EC" w:rsidP="00B633E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33E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补充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14:paraId="537F4D65" w14:textId="77777777" w:rsidR="00B633EC" w:rsidRPr="00B633EC" w:rsidRDefault="00B633EC" w:rsidP="00B633EC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对于浮点转换符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'e' 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'E' 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'f'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，精度是小数点分隔符后的位数。如果转换符是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'g' 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'G'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，那么精度是舍入计算后所得数值的所有位数。如果转换是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'a' 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'A'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，则不必指定精度。</w:t>
      </w:r>
    </w:p>
    <w:p w14:paraId="56FF923F" w14:textId="036A1A93" w:rsidR="00B633EC" w:rsidRDefault="00B633EC" w:rsidP="00C545D0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对于部分转换符，如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'b' 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'B' 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，两者转换效果是相似的，但是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'B' 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会把输出中的字母都转换为大写，其它相似特性的转换</w:t>
      </w:r>
      <w:proofErr w:type="gramStart"/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符应该</w:t>
      </w:r>
      <w:proofErr w:type="gramEnd"/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还有好多，大家可以去找一下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O(</w:t>
      </w:r>
      <w:r w:rsidRPr="00B633EC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∩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_</w:t>
      </w:r>
      <w:r w:rsidRPr="00B633EC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</w:rPr>
        <w:t>∩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)O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B633EC">
        <w:rPr>
          <w:rFonts w:ascii="Verdana" w:eastAsia="宋体" w:hAnsi="Verdana" w:cs="宋体"/>
          <w:color w:val="000000"/>
          <w:kern w:val="0"/>
          <w:sz w:val="20"/>
          <w:szCs w:val="20"/>
        </w:rPr>
        <w:t>~</w:t>
      </w:r>
    </w:p>
    <w:p w14:paraId="188A3845" w14:textId="4F52408D" w:rsidR="00C545D0" w:rsidRDefault="00C545D0" w:rsidP="002F112C">
      <w:pPr>
        <w:widowControl/>
        <w:shd w:val="clear" w:color="auto" w:fill="FEFEF2"/>
        <w:wordWrap w:val="0"/>
        <w:spacing w:after="240"/>
        <w:ind w:left="9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218346C1" w14:textId="716A7C8F" w:rsidR="002F112C" w:rsidRDefault="002F112C" w:rsidP="00CD7664">
      <w:pPr>
        <w:pStyle w:val="4"/>
      </w:pPr>
      <w:r w:rsidRPr="00661F5A">
        <w:t>Flags</w:t>
      </w:r>
    </w:p>
    <w:p w14:paraId="1D396254" w14:textId="5B5BE90A" w:rsidR="00504771" w:rsidRPr="00207A45" w:rsidRDefault="00207A45" w:rsidP="00504771">
      <w:pPr>
        <w:rPr>
          <w:b/>
        </w:rPr>
      </w:pPr>
      <w:r w:rsidRPr="00207A45">
        <w:rPr>
          <w:b/>
        </w:rPr>
        <w:t>Flags是可选参数用于控制输出格式</w:t>
      </w:r>
    </w:p>
    <w:p w14:paraId="1623C24A" w14:textId="3D55E6C1" w:rsidR="00A36D8D" w:rsidRDefault="00A36D8D" w:rsidP="00504771"/>
    <w:p w14:paraId="23825F32" w14:textId="48403666" w:rsidR="00136667" w:rsidRDefault="00136667" w:rsidP="00504771">
      <w:r>
        <w:t>参数值：</w:t>
      </w:r>
    </w:p>
    <w:p w14:paraId="6273D19A" w14:textId="283C24B9" w:rsidR="00136667" w:rsidRPr="005402E3" w:rsidRDefault="00136667" w:rsidP="005402E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proofErr w:type="gramStart"/>
      <w:r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‘</w:t>
      </w:r>
      <w:proofErr w:type="gramEnd"/>
      <w:r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-‘ </w:t>
      </w:r>
      <w:r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最小宽度左对齐</w:t>
      </w:r>
      <w:r w:rsidR="0022615C"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,</w:t>
      </w:r>
      <w:r w:rsidR="009B4F23"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不可以与“</w:t>
      </w:r>
      <w:r w:rsidR="009B4F23"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 w:rsidR="009B4F23"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填充“同时使用</w:t>
      </w:r>
    </w:p>
    <w:p w14:paraId="4ECC7907" w14:textId="6BC9B803" w:rsidR="00A36D8D" w:rsidRPr="005402E3" w:rsidRDefault="00136667" w:rsidP="005402E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‘+’</w:t>
      </w:r>
      <w:r w:rsidR="009D3BEB"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9D3BEB"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 w:rsidR="009D3BEB"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总是包含一个符号</w:t>
      </w:r>
    </w:p>
    <w:p w14:paraId="21C89723" w14:textId="44BB80A0" w:rsidR="00504771" w:rsidRPr="005402E3" w:rsidRDefault="00136667" w:rsidP="005402E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gramStart"/>
      <w:r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‘</w:t>
      </w:r>
      <w:proofErr w:type="gramEnd"/>
      <w:r w:rsidRPr="005402E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‘ </w:t>
      </w:r>
      <w:r w:rsidR="00434212"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：正直前加空格，</w:t>
      </w:r>
      <w:proofErr w:type="gramStart"/>
      <w:r w:rsidR="00434212"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负值钱加负</w:t>
      </w:r>
      <w:proofErr w:type="gramEnd"/>
      <w:r w:rsidR="00434212" w:rsidRPr="005402E3">
        <w:rPr>
          <w:rFonts w:ascii="Verdana" w:eastAsia="宋体" w:hAnsi="Verdana" w:cs="宋体"/>
          <w:color w:val="000000"/>
          <w:kern w:val="0"/>
          <w:sz w:val="22"/>
          <w:szCs w:val="20"/>
        </w:rPr>
        <w:t>号</w:t>
      </w:r>
    </w:p>
    <w:p w14:paraId="0FE0C228" w14:textId="01402E5E" w:rsidR="002F112C" w:rsidRDefault="009D3BEB" w:rsidP="002F112C">
      <w:pPr>
        <w:widowControl/>
        <w:shd w:val="clear" w:color="auto" w:fill="FEFEF2"/>
        <w:wordWrap w:val="0"/>
        <w:spacing w:after="240"/>
        <w:ind w:left="9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‘0’ 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：结果用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填充</w:t>
      </w:r>
    </w:p>
    <w:p w14:paraId="163F76EF" w14:textId="47566A49" w:rsidR="009D3BEB" w:rsidRDefault="009D3BEB" w:rsidP="002F112C">
      <w:pPr>
        <w:widowControl/>
        <w:shd w:val="clear" w:color="auto" w:fill="FEFEF2"/>
        <w:wordWrap w:val="0"/>
        <w:spacing w:after="240"/>
        <w:ind w:left="9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gram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‘</w:t>
      </w:r>
      <w:proofErr w:type="gram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,‘ 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每三位数字用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‘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,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’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隔开</w:t>
      </w:r>
    </w:p>
    <w:p w14:paraId="0768AF64" w14:textId="720B3EC1" w:rsidR="005A495B" w:rsidRPr="0011017E" w:rsidRDefault="009D3BEB" w:rsidP="0011017E">
      <w:pPr>
        <w:widowControl/>
        <w:shd w:val="clear" w:color="auto" w:fill="FEFEF2"/>
        <w:wordWrap w:val="0"/>
        <w:spacing w:after="240"/>
        <w:ind w:left="90"/>
        <w:jc w:val="left"/>
        <w:rPr>
          <w:rFonts w:ascii="Verdana" w:eastAsia="宋体" w:hAnsi="Verdana" w:cs="宋体" w:hint="eastAsia"/>
          <w:color w:val="000000"/>
          <w:kern w:val="0"/>
          <w:sz w:val="22"/>
          <w:szCs w:val="20"/>
        </w:rPr>
      </w:pPr>
      <w:proofErr w:type="gram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lastRenderedPageBreak/>
        <w:t>‘</w:t>
      </w:r>
      <w:proofErr w:type="gram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(</w:t>
      </w:r>
      <w:proofErr w:type="gram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‘</w:t>
      </w:r>
      <w:proofErr w:type="gram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proofErr w:type="gram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若参</w:t>
      </w:r>
      <w:proofErr w:type="gram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数是负数，则结果中不添加负号而是用</w:t>
      </w:r>
      <w:r w:rsidR="00C226F2">
        <w:rPr>
          <w:rFonts w:ascii="Verdana" w:eastAsia="宋体" w:hAnsi="Verdana" w:cs="宋体"/>
          <w:color w:val="000000"/>
          <w:kern w:val="0"/>
          <w:sz w:val="22"/>
          <w:szCs w:val="20"/>
        </w:rPr>
        <w:t>圆括号把数据</w:t>
      </w:r>
      <w:proofErr w:type="gramStart"/>
      <w:r w:rsidR="00C226F2">
        <w:rPr>
          <w:rFonts w:ascii="Verdana" w:eastAsia="宋体" w:hAnsi="Verdana" w:cs="宋体"/>
          <w:color w:val="000000"/>
          <w:kern w:val="0"/>
          <w:sz w:val="22"/>
          <w:szCs w:val="20"/>
        </w:rPr>
        <w:t>括</w:t>
      </w:r>
      <w:proofErr w:type="gramEnd"/>
      <w:r w:rsidR="00C226F2">
        <w:rPr>
          <w:rFonts w:ascii="Verdana" w:eastAsia="宋体" w:hAnsi="Verdana" w:cs="宋体"/>
          <w:color w:val="000000"/>
          <w:kern w:val="0"/>
          <w:sz w:val="22"/>
          <w:szCs w:val="20"/>
        </w:rPr>
        <w:t>起来</w:t>
      </w:r>
    </w:p>
    <w:p w14:paraId="473A1FF2" w14:textId="6244E095" w:rsidR="008644CD" w:rsidRDefault="008644CD" w:rsidP="0089533B">
      <w:pPr>
        <w:pStyle w:val="4"/>
      </w:pPr>
      <w:r w:rsidRPr="0089533B">
        <w:t>Width</w:t>
      </w:r>
    </w:p>
    <w:p w14:paraId="4B10A5F3" w14:textId="0FA67283" w:rsidR="0089533B" w:rsidRPr="000340F0" w:rsidRDefault="0004487F" w:rsidP="0089533B">
      <w:pPr>
        <w:rPr>
          <w:b/>
        </w:rPr>
      </w:pPr>
      <w:r w:rsidRPr="000340F0">
        <w:rPr>
          <w:b/>
        </w:rPr>
        <w:t>用于控制输出的宽度</w:t>
      </w:r>
    </w:p>
    <w:p w14:paraId="305F24D2" w14:textId="6ABCB99C" w:rsidR="004A488B" w:rsidRDefault="004A488B" w:rsidP="0089533B"/>
    <w:p w14:paraId="7230C247" w14:textId="77777777" w:rsidR="008A2969" w:rsidRPr="008A2969" w:rsidRDefault="008A2969" w:rsidP="008A2969">
      <w:pPr>
        <w:pStyle w:val="4"/>
      </w:pPr>
      <w:r w:rsidRPr="008A2969">
        <w:t>precision</w:t>
      </w:r>
    </w:p>
    <w:p w14:paraId="65297A73" w14:textId="376F706F" w:rsidR="008A2969" w:rsidRDefault="008C16E6" w:rsidP="0089533B">
      <w:pPr>
        <w:rPr>
          <w:b/>
        </w:rPr>
      </w:pPr>
      <w:r w:rsidRPr="00D03D6F">
        <w:rPr>
          <w:rFonts w:hint="eastAsia"/>
          <w:b/>
        </w:rPr>
        <w:t>用于控制浮点型数值的精度。</w:t>
      </w:r>
    </w:p>
    <w:p w14:paraId="493936A7" w14:textId="77777777" w:rsidR="00837A93" w:rsidRPr="00D03D6F" w:rsidRDefault="00837A93" w:rsidP="0089533B">
      <w:pPr>
        <w:rPr>
          <w:b/>
        </w:rPr>
      </w:pPr>
    </w:p>
    <w:p w14:paraId="1FF43D49" w14:textId="148ADEC9" w:rsidR="00357128" w:rsidRDefault="00443B9D" w:rsidP="00DC656D">
      <w:pPr>
        <w:pStyle w:val="3"/>
        <w:numPr>
          <w:ilvl w:val="0"/>
          <w:numId w:val="8"/>
        </w:numPr>
      </w:pPr>
      <w:r>
        <w:rPr>
          <w:rFonts w:hint="eastAsia"/>
        </w:rPr>
        <w:t>时间日期</w:t>
      </w:r>
      <w:r w:rsidR="00DC3362">
        <w:rPr>
          <w:rFonts w:hint="eastAsia"/>
        </w:rPr>
        <w:t>格式化固定格式</w:t>
      </w:r>
    </w:p>
    <w:p w14:paraId="5676F68A" w14:textId="13A5B672" w:rsidR="00160861" w:rsidRDefault="00712B3E" w:rsidP="00160861">
      <w:pPr>
        <w:rPr>
          <w:rFonts w:ascii="Courier New" w:hAnsi="Courier New" w:cs="Courier New"/>
          <w:color w:val="000000"/>
          <w:sz w:val="20"/>
          <w:szCs w:val="18"/>
          <w:shd w:val="clear" w:color="auto" w:fill="F5F5F5"/>
        </w:rPr>
      </w:pPr>
      <w:r w:rsidRPr="002A1427">
        <w:rPr>
          <w:rFonts w:ascii="Courier New" w:hAnsi="Courier New" w:cs="Courier New"/>
          <w:color w:val="000000"/>
          <w:sz w:val="20"/>
          <w:szCs w:val="18"/>
          <w:shd w:val="clear" w:color="auto" w:fill="F5F5F5"/>
        </w:rPr>
        <w:t>%[</w:t>
      </w:r>
      <w:proofErr w:type="spellStart"/>
      <w:r w:rsidRPr="002A1427">
        <w:rPr>
          <w:rStyle w:val="hljs-string"/>
          <w:rFonts w:ascii="Courier New" w:hAnsi="Courier New" w:cs="Courier New"/>
          <w:color w:val="A31515"/>
          <w:sz w:val="22"/>
        </w:rPr>
        <w:t>argument_index</w:t>
      </w:r>
      <w:proofErr w:type="spellEnd"/>
      <w:proofErr w:type="gramStart"/>
      <w:r w:rsidRPr="002A1427">
        <w:rPr>
          <w:rStyle w:val="hljs-string"/>
          <w:rFonts w:ascii="Courier New" w:hAnsi="Courier New" w:cs="Courier New"/>
          <w:color w:val="A31515"/>
          <w:sz w:val="22"/>
        </w:rPr>
        <w:t>$</w:t>
      </w:r>
      <w:r w:rsidRPr="002A1427">
        <w:rPr>
          <w:rFonts w:ascii="Courier New" w:hAnsi="Courier New" w:cs="Courier New"/>
          <w:color w:val="000000"/>
          <w:sz w:val="20"/>
          <w:szCs w:val="18"/>
          <w:shd w:val="clear" w:color="auto" w:fill="F5F5F5"/>
        </w:rPr>
        <w:t>][</w:t>
      </w:r>
      <w:proofErr w:type="gramEnd"/>
      <w:r w:rsidRPr="002A1427">
        <w:rPr>
          <w:rStyle w:val="hljs-symbol"/>
          <w:rFonts w:ascii="Courier New" w:hAnsi="Courier New" w:cs="Courier New"/>
          <w:color w:val="00B0E8"/>
          <w:sz w:val="20"/>
          <w:szCs w:val="18"/>
        </w:rPr>
        <w:t>flags</w:t>
      </w:r>
      <w:r w:rsidRPr="002A1427">
        <w:rPr>
          <w:rFonts w:ascii="Courier New" w:hAnsi="Courier New" w:cs="Courier New"/>
          <w:color w:val="000000"/>
          <w:sz w:val="20"/>
          <w:szCs w:val="18"/>
          <w:shd w:val="clear" w:color="auto" w:fill="F5F5F5"/>
        </w:rPr>
        <w:t>][</w:t>
      </w:r>
      <w:r w:rsidRPr="002A1427">
        <w:rPr>
          <w:rStyle w:val="hljs-string"/>
          <w:rFonts w:ascii="Courier New" w:hAnsi="Courier New" w:cs="Courier New"/>
          <w:color w:val="A31515"/>
          <w:sz w:val="22"/>
        </w:rPr>
        <w:t>width</w:t>
      </w:r>
      <w:r w:rsidRPr="002A1427">
        <w:rPr>
          <w:rFonts w:ascii="Courier New" w:hAnsi="Courier New" w:cs="Courier New"/>
          <w:color w:val="000000"/>
          <w:sz w:val="20"/>
          <w:szCs w:val="18"/>
          <w:shd w:val="clear" w:color="auto" w:fill="F5F5F5"/>
        </w:rPr>
        <w:t>]conversion</w:t>
      </w:r>
    </w:p>
    <w:p w14:paraId="5754F247" w14:textId="16120C81" w:rsidR="004A0BD8" w:rsidRDefault="004A0BD8" w:rsidP="00160861">
      <w:pPr>
        <w:rPr>
          <w:sz w:val="22"/>
        </w:rPr>
      </w:pPr>
    </w:p>
    <w:p w14:paraId="4D767D97" w14:textId="5110F472" w:rsidR="004C4D4F" w:rsidRPr="0068032F" w:rsidRDefault="0068032F" w:rsidP="0068032F">
      <w:pPr>
        <w:pStyle w:val="4"/>
      </w:pPr>
      <w:r w:rsidRPr="0068032F">
        <w:rPr>
          <w:rFonts w:hint="eastAsia"/>
        </w:rPr>
        <w:t>常见的日期和时间组合</w:t>
      </w:r>
    </w:p>
    <w:p w14:paraId="19865253" w14:textId="6E7AEDCC" w:rsidR="0068032F" w:rsidRPr="00F82AB8" w:rsidRDefault="00E05052" w:rsidP="00F82AB8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c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包括全部日期和时间信息</w:t>
      </w:r>
      <w:r w:rsidR="00B96255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：如</w:t>
      </w:r>
      <w:r w:rsidR="00842FCB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842FCB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星期四</w:t>
      </w:r>
      <w:r w:rsidR="00842FCB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842FCB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十一月</w:t>
      </w:r>
      <w:r w:rsidR="00842FCB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01 10:46:58 CST 2018</w:t>
      </w:r>
    </w:p>
    <w:p w14:paraId="7D018D0A" w14:textId="539E397A" w:rsidR="00842FCB" w:rsidRPr="00F82AB8" w:rsidRDefault="00842FCB" w:rsidP="00F82AB8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F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“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年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-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月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-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日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”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格式</w:t>
      </w:r>
      <w:r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785505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：如</w:t>
      </w:r>
      <w:r w:rsidR="00785505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7F2322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2018-11-01</w:t>
      </w:r>
    </w:p>
    <w:p w14:paraId="0DCB81B8" w14:textId="23571EEB" w:rsidR="00842FCB" w:rsidRPr="00F82AB8" w:rsidRDefault="00842FCB" w:rsidP="00F82AB8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D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年</w:t>
      </w:r>
      <w:r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/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月</w:t>
      </w:r>
      <w:r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/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日</w:t>
      </w:r>
      <w:proofErr w:type="gramStart"/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’</w:t>
      </w:r>
      <w:proofErr w:type="gramEnd"/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格式</w:t>
      </w:r>
      <w:r w:rsidR="00785505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:</w:t>
      </w:r>
      <w:r w:rsidR="00785505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7F2322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如</w:t>
      </w:r>
      <w:r w:rsidR="007F2322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7F2322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2018</w:t>
      </w:r>
      <w:r w:rsidR="0086559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/</w:t>
      </w:r>
      <w:r w:rsidR="007F2322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11</w:t>
      </w:r>
      <w:r w:rsidR="0086559B">
        <w:rPr>
          <w:rFonts w:ascii="Verdana" w:eastAsia="宋体" w:hAnsi="Verdana" w:cs="宋体"/>
          <w:color w:val="000000"/>
          <w:kern w:val="0"/>
          <w:sz w:val="22"/>
          <w:szCs w:val="20"/>
        </w:rPr>
        <w:t>/</w:t>
      </w:r>
      <w:r w:rsidR="007F2322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01</w:t>
      </w:r>
    </w:p>
    <w:p w14:paraId="4D3DACD3" w14:textId="682F8BE7" w:rsidR="006C6546" w:rsidRPr="00F82AB8" w:rsidRDefault="006C6546" w:rsidP="00F82AB8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r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="00A2367E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CA040A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D83AD0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“HH:MM:SS PM” </w:t>
      </w:r>
      <w:r w:rsidR="00D83AD0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格式</w:t>
      </w:r>
      <w:r w:rsidR="00785505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785505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 w:rsidR="006C6332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</w:t>
      </w:r>
      <w:r w:rsidR="006C6332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6C6332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11:10:07 </w:t>
      </w:r>
      <w:r w:rsidR="006C6332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上午</w:t>
      </w:r>
    </w:p>
    <w:p w14:paraId="31B5FAB3" w14:textId="085150D2" w:rsidR="0001616D" w:rsidRDefault="006F16DF" w:rsidP="00F82AB8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T </w:t>
      </w:r>
      <w:r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：</w:t>
      </w:r>
      <w:r w:rsidR="00F2486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A86BC1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“HH:MM:SS” </w:t>
      </w:r>
      <w:r w:rsidR="00A86BC1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格式</w:t>
      </w:r>
      <w:r w:rsidR="00A86BC1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：如</w:t>
      </w:r>
      <w:r w:rsidR="00A86BC1" w:rsidRPr="00F82AB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A86BC1" w:rsidRPr="00F82AB8">
        <w:rPr>
          <w:rFonts w:ascii="Verdana" w:eastAsia="宋体" w:hAnsi="Verdana" w:cs="宋体"/>
          <w:color w:val="000000"/>
          <w:kern w:val="0"/>
          <w:sz w:val="22"/>
          <w:szCs w:val="20"/>
        </w:rPr>
        <w:t>11:22:47</w:t>
      </w:r>
    </w:p>
    <w:p w14:paraId="09B5D564" w14:textId="1FC80FAF" w:rsidR="005018D6" w:rsidRDefault="005018D6" w:rsidP="00F82AB8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</w:p>
    <w:p w14:paraId="590E6272" w14:textId="4F399A81" w:rsidR="005018D6" w:rsidRDefault="005018D6" w:rsidP="005018D6">
      <w:pPr>
        <w:pStyle w:val="4"/>
      </w:pPr>
      <w:r w:rsidRPr="005018D6">
        <w:t>单个日期输出</w:t>
      </w:r>
    </w:p>
    <w:p w14:paraId="6FE93947" w14:textId="6D1E8243" w:rsidR="00810B29" w:rsidRDefault="00E6438C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0A265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b : </w:t>
      </w:r>
      <w:r w:rsidRPr="000A2653">
        <w:rPr>
          <w:rFonts w:ascii="Verdana" w:eastAsia="宋体" w:hAnsi="Verdana" w:cs="宋体"/>
          <w:color w:val="000000"/>
          <w:kern w:val="0"/>
          <w:sz w:val="22"/>
          <w:szCs w:val="20"/>
        </w:rPr>
        <w:t>月份简称</w:t>
      </w:r>
      <w:r w:rsidR="000A265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E81D9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：如</w:t>
      </w:r>
      <w:r w:rsidR="00E81D9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E81D9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十一月</w:t>
      </w:r>
    </w:p>
    <w:p w14:paraId="5EA76829" w14:textId="59CD69A0" w:rsidR="006E762A" w:rsidRDefault="006E762A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a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 w:rsidR="00DE4DC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星期</w:t>
      </w:r>
      <w:r w:rsidR="008A045E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简称</w:t>
      </w:r>
      <w:r w:rsidR="00326D8F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, A </w:t>
      </w:r>
      <w:r w:rsidR="00326D8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效果相同</w:t>
      </w:r>
      <w:r w:rsidR="00E81D9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E81D9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：如</w:t>
      </w:r>
      <w:r w:rsidR="00E81D9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E81D9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星期四</w:t>
      </w:r>
    </w:p>
    <w:p w14:paraId="6B5D1475" w14:textId="16E0BDD5" w:rsidR="004C6941" w:rsidRDefault="002D0E2F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C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：年的前两位</w:t>
      </w:r>
      <w:bookmarkStart w:id="6" w:name="OLE_LINK7"/>
      <w:bookmarkStart w:id="7" w:name="OLE_LINK8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（</w:t>
      </w:r>
      <w:r w:rsidR="00BB4A4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不足前面补</w:t>
      </w:r>
      <w:r w:rsidR="00BB4A4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）</w:t>
      </w:r>
      <w:bookmarkEnd w:id="6"/>
      <w:bookmarkEnd w:id="7"/>
      <w:r w:rsidR="00CA34A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CA34A4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: </w:t>
      </w:r>
      <w:r w:rsidR="00CA34A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</w:t>
      </w:r>
      <w:r w:rsidR="00CA34A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89280B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89280B" w:rsidRPr="0089280B">
        <w:rPr>
          <w:rFonts w:ascii="Verdana" w:eastAsia="宋体" w:hAnsi="Verdana" w:cs="宋体"/>
          <w:color w:val="000000"/>
          <w:kern w:val="0"/>
          <w:sz w:val="22"/>
          <w:szCs w:val="20"/>
        </w:rPr>
        <w:t>20</w:t>
      </w:r>
    </w:p>
    <w:p w14:paraId="149FF4B8" w14:textId="636DC4F8" w:rsidR="00DE4DC5" w:rsidRDefault="00BB4A4F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y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：年的后两位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（不足前面补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）</w:t>
      </w:r>
      <w:r w:rsidR="0089280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:</w:t>
      </w:r>
      <w:r w:rsidR="0089280B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89280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</w:t>
      </w:r>
      <w:r w:rsidR="0089280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89280B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89280B" w:rsidRPr="0089280B">
        <w:rPr>
          <w:rFonts w:ascii="Verdana" w:eastAsia="宋体" w:hAnsi="Verdana" w:cs="宋体"/>
          <w:color w:val="000000"/>
          <w:kern w:val="0"/>
          <w:sz w:val="22"/>
          <w:szCs w:val="20"/>
        </w:rPr>
        <w:t>18</w:t>
      </w:r>
    </w:p>
    <w:p w14:paraId="6F62575B" w14:textId="12550A03" w:rsidR="00BB4A4F" w:rsidRDefault="00EC2D84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j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: </w:t>
      </w:r>
      <w:r w:rsidR="00FD1C09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FD1C09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一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年的第几天</w:t>
      </w:r>
      <w:r w:rsidR="0089280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：如</w:t>
      </w:r>
      <w:r w:rsidR="0089280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89280B">
        <w:rPr>
          <w:rFonts w:ascii="Verdana" w:eastAsia="宋体" w:hAnsi="Verdana" w:cs="宋体"/>
          <w:color w:val="000000"/>
          <w:kern w:val="0"/>
          <w:sz w:val="22"/>
          <w:szCs w:val="20"/>
        </w:rPr>
        <w:t>305</w:t>
      </w:r>
    </w:p>
    <w:p w14:paraId="15251274" w14:textId="7E4AB029" w:rsidR="00202649" w:rsidRDefault="00202649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lastRenderedPageBreak/>
        <w:t xml:space="preserve">m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：两位数字的月份</w:t>
      </w:r>
      <w:r w:rsidR="00AA7D8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AA7D8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 w:rsidR="00AA7D8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AA7D8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</w:t>
      </w:r>
      <w:r w:rsidR="00AA7D8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F77D33" w:rsidRPr="00F77D33">
        <w:rPr>
          <w:rFonts w:ascii="Verdana" w:eastAsia="宋体" w:hAnsi="Verdana" w:cs="宋体"/>
          <w:color w:val="000000"/>
          <w:kern w:val="0"/>
          <w:sz w:val="22"/>
          <w:szCs w:val="20"/>
        </w:rPr>
        <w:t>11</w:t>
      </w:r>
    </w:p>
    <w:p w14:paraId="7B058932" w14:textId="07ADBDE9" w:rsidR="00573C77" w:rsidRDefault="00460B1D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d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两位数字的日（不足两位前面补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）</w:t>
      </w:r>
      <w:r w:rsidR="006743BC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6743BC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 w:rsidR="006743BC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6743BC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</w:t>
      </w:r>
      <w:r w:rsidR="00B9031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B90315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01</w:t>
      </w:r>
    </w:p>
    <w:p w14:paraId="2F5B46BF" w14:textId="5BB5E294" w:rsidR="00573C77" w:rsidRDefault="00573C77" w:rsidP="000A265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</w:p>
    <w:p w14:paraId="6BC235C2" w14:textId="2011B810" w:rsidR="00573C77" w:rsidRDefault="00573C77" w:rsidP="00573C77">
      <w:pPr>
        <w:pStyle w:val="4"/>
      </w:pPr>
      <w:r w:rsidRPr="00573C77">
        <w:rPr>
          <w:rFonts w:hint="eastAsia"/>
        </w:rPr>
        <w:t>单个时间输出</w:t>
      </w:r>
    </w:p>
    <w:p w14:paraId="413CE5CB" w14:textId="4ECA9020" w:rsidR="00573C77" w:rsidRDefault="00573C77" w:rsidP="00573C77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>H</w:t>
      </w:r>
      <w:r w:rsidRPr="000A265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位数字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2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4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小时制的小时</w:t>
      </w:r>
      <w:r w:rsidR="00FB2CF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FB2CF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如：</w:t>
      </w:r>
      <w:r w:rsidR="00FB2CF0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CB35EB" w:rsidRPr="00CB35EB">
        <w:rPr>
          <w:rFonts w:ascii="Verdana" w:eastAsia="宋体" w:hAnsi="Verdana" w:cs="宋体"/>
          <w:color w:val="000000"/>
          <w:kern w:val="0"/>
          <w:sz w:val="22"/>
          <w:szCs w:val="20"/>
        </w:rPr>
        <w:t>15</w:t>
      </w:r>
      <w:r w:rsidR="006636F0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 (</w:t>
      </w:r>
      <w:r w:rsidR="006636F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不足前面补</w:t>
      </w:r>
      <w:r w:rsidR="006636F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 w:rsidR="006636F0">
        <w:rPr>
          <w:rFonts w:ascii="Verdana" w:eastAsia="宋体" w:hAnsi="Verdana" w:cs="宋体"/>
          <w:color w:val="000000"/>
          <w:kern w:val="0"/>
          <w:sz w:val="22"/>
          <w:szCs w:val="20"/>
        </w:rPr>
        <w:t>)</w:t>
      </w:r>
    </w:p>
    <w:p w14:paraId="62CEF110" w14:textId="3ACE3424" w:rsidR="00573C77" w:rsidRDefault="00A372C9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I 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位数字的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1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小时制</w:t>
      </w:r>
      <w:r w:rsidR="00DC386D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的小时</w:t>
      </w:r>
      <w:r w:rsidR="00104916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104916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如：</w:t>
      </w:r>
      <w:r w:rsidR="00104916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1136A0" w:rsidRPr="001136A0">
        <w:rPr>
          <w:rFonts w:ascii="Verdana" w:eastAsia="宋体" w:hAnsi="Verdana" w:cs="宋体"/>
          <w:color w:val="000000"/>
          <w:kern w:val="0"/>
          <w:sz w:val="22"/>
          <w:szCs w:val="20"/>
        </w:rPr>
        <w:t>03</w:t>
      </w:r>
      <w:r w:rsidR="006636F0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 (</w:t>
      </w:r>
      <w:r w:rsidR="006636F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不足前面补</w:t>
      </w:r>
      <w:r w:rsidR="006636F0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 w:rsidR="006636F0">
        <w:rPr>
          <w:rFonts w:ascii="Verdana" w:eastAsia="宋体" w:hAnsi="Verdana" w:cs="宋体"/>
          <w:color w:val="000000"/>
          <w:kern w:val="0"/>
          <w:sz w:val="22"/>
          <w:szCs w:val="20"/>
        </w:rPr>
        <w:t>)</w:t>
      </w:r>
    </w:p>
    <w:p w14:paraId="22AD5BEC" w14:textId="3239BA0B" w:rsidR="00D8543B" w:rsidRDefault="00847E93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>k : 2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位数字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2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4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小时制的小时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15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（不补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）</w:t>
      </w:r>
    </w:p>
    <w:p w14:paraId="6BA30A57" w14:textId="29890893" w:rsidR="00FF2493" w:rsidRDefault="00FC5BAF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M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位数的分钟：如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Pr="00FC5BAF">
        <w:rPr>
          <w:rFonts w:ascii="Verdana" w:eastAsia="宋体" w:hAnsi="Verdana" w:cs="宋体"/>
          <w:color w:val="000000"/>
          <w:kern w:val="0"/>
          <w:sz w:val="22"/>
          <w:szCs w:val="20"/>
        </w:rPr>
        <w:t>22</w:t>
      </w:r>
    </w:p>
    <w:p w14:paraId="7BA78B93" w14:textId="60E5A26F" w:rsidR="009B5E16" w:rsidRDefault="004C53B9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S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位数的秒</w:t>
      </w:r>
      <w:r w:rsidR="00904F0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:</w:t>
      </w:r>
      <w:r w:rsidR="00904F04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904F0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</w:t>
      </w:r>
      <w:r w:rsidR="00904F0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904F04" w:rsidRPr="00904F04">
        <w:rPr>
          <w:rFonts w:ascii="Verdana" w:eastAsia="宋体" w:hAnsi="Verdana" w:cs="宋体"/>
          <w:color w:val="000000"/>
          <w:kern w:val="0"/>
          <w:sz w:val="22"/>
          <w:szCs w:val="20"/>
        </w:rPr>
        <w:t>07</w:t>
      </w:r>
    </w:p>
    <w:p w14:paraId="64955749" w14:textId="63EE466E" w:rsidR="009B5E16" w:rsidRDefault="009B5E16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L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位数的秒</w:t>
      </w:r>
      <w:r w:rsidR="00CE1C34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: </w:t>
      </w:r>
      <w:r w:rsidR="00CE1C3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如</w:t>
      </w:r>
      <w:r w:rsidR="00CE1C3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CE1C34">
        <w:rPr>
          <w:rFonts w:ascii="Verdana" w:eastAsia="宋体" w:hAnsi="Verdana" w:cs="宋体"/>
          <w:color w:val="000000"/>
          <w:kern w:val="0"/>
          <w:sz w:val="22"/>
          <w:szCs w:val="20"/>
        </w:rPr>
        <w:t>015</w:t>
      </w:r>
    </w:p>
    <w:p w14:paraId="4710C825" w14:textId="0B26AC73" w:rsidR="002B308E" w:rsidRDefault="00602936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N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9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位数字的毫秒数</w:t>
      </w:r>
    </w:p>
    <w:p w14:paraId="65B26B8D" w14:textId="7FC71B75" w:rsidR="00937443" w:rsidRDefault="001B7264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p</w:t>
      </w:r>
      <w:r w:rsidR="0093744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93744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 w:rsidR="0093744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上午或下午</w:t>
      </w:r>
    </w:p>
    <w:p w14:paraId="1475443A" w14:textId="77777777" w:rsidR="007E2CE8" w:rsidRPr="00FF2493" w:rsidRDefault="007E2CE8" w:rsidP="00A372C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</w:p>
    <w:p w14:paraId="65E3F4DC" w14:textId="3E2F53C9" w:rsidR="00C94D2C" w:rsidRDefault="00D51735" w:rsidP="00A67FD6">
      <w:pPr>
        <w:pStyle w:val="2"/>
      </w:pPr>
      <w:r>
        <w:rPr>
          <w:rFonts w:hint="eastAsia"/>
        </w:rPr>
        <w:t>5</w:t>
      </w:r>
      <w:r>
        <w:t xml:space="preserve">. </w:t>
      </w:r>
      <w:r w:rsidR="000D2C2B">
        <w:rPr>
          <w:rFonts w:hint="eastAsia"/>
        </w:rPr>
        <w:t>正则</w:t>
      </w:r>
      <w:r w:rsidR="000B336B">
        <w:rPr>
          <w:rFonts w:hint="eastAsia"/>
        </w:rPr>
        <w:t>表达式</w:t>
      </w:r>
    </w:p>
    <w:p w14:paraId="15AB5EB9" w14:textId="4D41E794" w:rsidR="00A5537C" w:rsidRDefault="00C60B08" w:rsidP="00A5537C">
      <w:pPr>
        <w:ind w:firstLine="420"/>
        <w:rPr>
          <w:b/>
          <w:color w:val="FF0000"/>
          <w:sz w:val="24"/>
        </w:rPr>
      </w:pPr>
      <w:r w:rsidRPr="00A5537C">
        <w:rPr>
          <w:rFonts w:hint="eastAsia"/>
          <w:b/>
          <w:color w:val="FF0000"/>
          <w:sz w:val="24"/>
        </w:rPr>
        <w:t>正则表达式定义字符串的模式，可以用来搜索、编辑或处理文本</w:t>
      </w:r>
      <w:r w:rsidR="00A5537C" w:rsidRPr="00A5537C">
        <w:rPr>
          <w:rFonts w:hint="eastAsia"/>
          <w:b/>
          <w:color w:val="FF0000"/>
          <w:sz w:val="24"/>
        </w:rPr>
        <w:t>。</w:t>
      </w:r>
    </w:p>
    <w:p w14:paraId="745DE45E" w14:textId="77C7EFA4" w:rsidR="00A5537C" w:rsidRDefault="002C193A" w:rsidP="00A5537C">
      <w:pPr>
        <w:ind w:firstLine="420"/>
        <w:rPr>
          <w:b/>
          <w:sz w:val="24"/>
        </w:rPr>
      </w:pPr>
      <w:r w:rsidRPr="008568F8">
        <w:rPr>
          <w:rFonts w:hint="eastAsia"/>
          <w:b/>
          <w:sz w:val="24"/>
        </w:rPr>
        <w:t>从jdk</w:t>
      </w:r>
      <w:r w:rsidRPr="008568F8">
        <w:rPr>
          <w:b/>
          <w:sz w:val="24"/>
        </w:rPr>
        <w:t>1.4</w:t>
      </w:r>
      <w:r w:rsidRPr="008568F8">
        <w:rPr>
          <w:rFonts w:hint="eastAsia"/>
          <w:b/>
          <w:sz w:val="24"/>
        </w:rPr>
        <w:t>起Java提供了</w:t>
      </w:r>
      <w:proofErr w:type="spellStart"/>
      <w:r w:rsidRPr="008568F8">
        <w:rPr>
          <w:rFonts w:hint="eastAsia"/>
          <w:b/>
          <w:sz w:val="24"/>
        </w:rPr>
        <w:t>java.</w:t>
      </w:r>
      <w:proofErr w:type="gramStart"/>
      <w:r w:rsidRPr="008568F8">
        <w:rPr>
          <w:b/>
          <w:sz w:val="24"/>
        </w:rPr>
        <w:t>util.regex</w:t>
      </w:r>
      <w:proofErr w:type="spellEnd"/>
      <w:proofErr w:type="gramEnd"/>
      <w:r w:rsidRPr="008568F8">
        <w:rPr>
          <w:b/>
          <w:sz w:val="24"/>
        </w:rPr>
        <w:t>.*</w:t>
      </w:r>
      <w:r w:rsidRPr="008568F8">
        <w:rPr>
          <w:rFonts w:hint="eastAsia"/>
          <w:b/>
          <w:sz w:val="24"/>
        </w:rPr>
        <w:t xml:space="preserve"> 包支持正则表达式</w:t>
      </w:r>
    </w:p>
    <w:p w14:paraId="76647D9E" w14:textId="77777777" w:rsidR="00AC1217" w:rsidRDefault="00AC1217" w:rsidP="00A5537C">
      <w:pPr>
        <w:ind w:firstLine="420"/>
        <w:rPr>
          <w:b/>
          <w:sz w:val="24"/>
        </w:rPr>
      </w:pPr>
    </w:p>
    <w:p w14:paraId="387069BC" w14:textId="2F0C7A94" w:rsidR="00333E83" w:rsidRDefault="00A15FD8" w:rsidP="00A46D06">
      <w:pPr>
        <w:rPr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元字符</w:t>
      </w:r>
      <w:r w:rsidR="00AC1217">
        <w:rPr>
          <w:rFonts w:hint="eastAsia"/>
          <w:b/>
          <w:sz w:val="24"/>
        </w:rPr>
        <w:t>：</w:t>
      </w:r>
    </w:p>
    <w:p w14:paraId="2EA2C7C6" w14:textId="77777777" w:rsidR="00A46D06" w:rsidRPr="00A46D06" w:rsidRDefault="00A46D06" w:rsidP="00A46D06">
      <w:pPr>
        <w:rPr>
          <w:b/>
          <w:sz w:val="24"/>
        </w:rPr>
      </w:pPr>
    </w:p>
    <w:p w14:paraId="47A5250F" w14:textId="36FB5F33" w:rsidR="00AC1217" w:rsidRDefault="00333E83" w:rsidP="00333E8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 w:rsidRPr="00333E8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 w:rsidRPr="00333E8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5567ED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Pr="00333E8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转移符，将特殊符号转为普通符号</w:t>
      </w:r>
    </w:p>
    <w:p w14:paraId="0D324EFB" w14:textId="3F95A86A" w:rsidR="00507D9C" w:rsidRDefault="005567ED" w:rsidP="00333E8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^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位于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[]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中表示取反，位于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[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]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外面表示一行的开头</w:t>
      </w:r>
    </w:p>
    <w:p w14:paraId="6B6AC458" w14:textId="31E92339" w:rsidR="002C7BFC" w:rsidRDefault="00B40E1C" w:rsidP="00333E8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$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 : 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一行的结尾</w:t>
      </w:r>
    </w:p>
    <w:p w14:paraId="57F90764" w14:textId="499375E7" w:rsidR="00DF5716" w:rsidRDefault="001206DE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*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 : </w:t>
      </w:r>
      <w:r w:rsidR="00AC6827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0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个或多个字符</w:t>
      </w:r>
    </w:p>
    <w:p w14:paraId="6997AAC9" w14:textId="05845263" w:rsidR="000C0F57" w:rsidRDefault="00681EB5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lastRenderedPageBreak/>
        <w:t>+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1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个或多个字符</w:t>
      </w:r>
    </w:p>
    <w:p w14:paraId="284EE4D8" w14:textId="698DE109" w:rsidR="002A77EA" w:rsidRDefault="0064501E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?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 :</w:t>
      </w:r>
      <w:proofErr w:type="gram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4C427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1753D2">
        <w:rPr>
          <w:rFonts w:ascii="Verdana" w:eastAsia="宋体" w:hAnsi="Verdana" w:cs="宋体"/>
          <w:color w:val="000000"/>
          <w:kern w:val="0"/>
          <w:sz w:val="22"/>
          <w:szCs w:val="20"/>
        </w:rPr>
        <w:t>0</w:t>
      </w:r>
      <w:r w:rsidR="001753D2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</w:t>
      </w:r>
      <w:r w:rsidR="00FE446D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或</w:t>
      </w:r>
      <w:r w:rsidR="00FE446D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1</w:t>
      </w:r>
      <w:r w:rsidR="00FE446D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个字符</w:t>
      </w:r>
      <w:r w:rsidR="00781EA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，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当此字符跟在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(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*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、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+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、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?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、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{n}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,{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n,},</w:t>
      </w:r>
      <w:r w:rsidR="002A77EA" w:rsidRP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{</w:t>
      </w:r>
      <w:proofErr w:type="spellStart"/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n,m</w:t>
      </w:r>
      <w:proofErr w:type="spellEnd"/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}) 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之后时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,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ab/>
        <w:t xml:space="preserve">  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模式是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”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非贪心的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”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”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非贪心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”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模式匹配的尽快能短的字符串，而默认的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>”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贪心的</w:t>
      </w:r>
      <w:r w:rsidR="002A77EA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”      </w:t>
      </w:r>
      <w:r w:rsidR="002A77E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模式匹配的是尽可能长的模式</w:t>
      </w:r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。例如</w:t>
      </w:r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：字符串</w:t>
      </w:r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oooo</w:t>
      </w:r>
      <w:proofErr w:type="spellEnd"/>
      <w:r w:rsidR="000B0F57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中</w:t>
      </w:r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o</w:t>
      </w:r>
      <w:r w:rsidR="000B0F57">
        <w:rPr>
          <w:rFonts w:ascii="Verdana" w:eastAsia="宋体" w:hAnsi="Verdana" w:cs="宋体"/>
          <w:color w:val="000000"/>
          <w:kern w:val="0"/>
          <w:sz w:val="22"/>
          <w:szCs w:val="20"/>
        </w:rPr>
        <w:t>+?</w:t>
      </w:r>
      <w:r w:rsidR="0043637A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0B0F57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 w:rsidR="0043637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只匹配</w:t>
      </w:r>
      <w:r w:rsidR="0043637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o</w:t>
      </w:r>
      <w:r w:rsidR="0043637A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="0043637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而</w:t>
      </w:r>
      <w:r w:rsidR="0043637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o</w:t>
      </w:r>
      <w:r w:rsidR="0043637A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     +</w:t>
      </w:r>
      <w:r w:rsidR="0043637A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则匹配</w:t>
      </w:r>
      <w:proofErr w:type="spellStart"/>
      <w:r w:rsidR="0043637A">
        <w:rPr>
          <w:rFonts w:ascii="Verdana" w:eastAsia="宋体" w:hAnsi="Verdana" w:cs="宋体"/>
          <w:color w:val="000000"/>
          <w:kern w:val="0"/>
          <w:sz w:val="22"/>
          <w:szCs w:val="20"/>
        </w:rPr>
        <w:t>oooo</w:t>
      </w:r>
      <w:proofErr w:type="spellEnd"/>
      <w:r w:rsidR="001E5415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</w:p>
    <w:p w14:paraId="750C1B22" w14:textId="15ED1AE3" w:rsidR="00575D89" w:rsidRDefault="00575D89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{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n} : </w:t>
      </w:r>
      <w:bookmarkStart w:id="8" w:name="OLE_LINK9"/>
      <w:bookmarkStart w:id="9" w:name="OLE_LINK10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n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是非负整数</w:t>
      </w:r>
      <w:bookmarkEnd w:id="8"/>
      <w:bookmarkEnd w:id="9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，正好匹配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n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</w:t>
      </w:r>
    </w:p>
    <w:p w14:paraId="442D2718" w14:textId="63AD5126" w:rsidR="00382D11" w:rsidRDefault="001D270C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bookmarkStart w:id="10" w:name="OLE_LINK11"/>
      <w:bookmarkStart w:id="11" w:name="OLE_LINK12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{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n,}</w:t>
      </w:r>
      <w:bookmarkEnd w:id="10"/>
      <w:bookmarkEnd w:id="11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n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是非负整数，至少匹配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n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</w:t>
      </w:r>
    </w:p>
    <w:p w14:paraId="54C14C1C" w14:textId="665B6776" w:rsidR="00FB51DA" w:rsidRDefault="00781EA4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{</w:t>
      </w:r>
      <w:proofErr w:type="spell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n,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m</w:t>
      </w:r>
      <w:proofErr w:type="spell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}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</w:t>
      </w:r>
      <w:r w:rsidR="00A75F7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至少匹配</w:t>
      </w:r>
      <w:r w:rsidR="00A75F7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n</w:t>
      </w:r>
      <w:proofErr w:type="gramStart"/>
      <w:r w:rsidR="00A75F7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</w:t>
      </w:r>
      <w:proofErr w:type="gramEnd"/>
      <w:r w:rsidR="00A75F7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，至多</w:t>
      </w:r>
      <w:r w:rsidR="00A75F7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m</w:t>
      </w:r>
      <w:r w:rsidR="00A75F78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个</w:t>
      </w:r>
    </w:p>
    <w:p w14:paraId="5B9D07B6" w14:textId="4882FBB6" w:rsidR="00A974ED" w:rsidRDefault="00EA07F4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x|y</w:t>
      </w:r>
      <w:proofErr w:type="spell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: </w:t>
      </w:r>
      <w:r w:rsidR="00D867A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</w:t>
      </w:r>
      <w:r w:rsidR="00D867A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x</w:t>
      </w:r>
      <w:r w:rsidR="00D867A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或</w:t>
      </w:r>
      <w:r w:rsidR="00D867A3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y</w:t>
      </w:r>
    </w:p>
    <w:p w14:paraId="3EFE9B4E" w14:textId="641DE01A" w:rsidR="00D867A3" w:rsidRDefault="0046480C" w:rsidP="007819D3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[</w:t>
      </w:r>
      <w:proofErr w:type="spell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ayz</w:t>
      </w:r>
      <w:proofErr w:type="spell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]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匹配字符集中的任意一个字符</w:t>
      </w:r>
    </w:p>
    <w:p w14:paraId="692B1E75" w14:textId="322ECD33" w:rsidR="0046480C" w:rsidRDefault="0046480C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>[^</w:t>
      </w:r>
      <w:proofErr w:type="spell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ayz</w:t>
      </w:r>
      <w:proofErr w:type="spellEnd"/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]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反向字符集</w:t>
      </w:r>
    </w:p>
    <w:p w14:paraId="219B0832" w14:textId="77A28E02" w:rsidR="00E92562" w:rsidRDefault="000B06D4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[^a-z]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反正字符范围</w:t>
      </w:r>
    </w:p>
    <w:p w14:paraId="61AF049A" w14:textId="6FB7B60E" w:rsidR="009E4CCC" w:rsidRDefault="00033716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b :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匹配字符边界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,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即字与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空格间的位置</w:t>
      </w:r>
    </w:p>
    <w:p w14:paraId="75D039AF" w14:textId="0B359341" w:rsidR="007077C7" w:rsidRDefault="00A31A21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B :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非边界字符</w:t>
      </w:r>
    </w:p>
    <w:p w14:paraId="215EE44E" w14:textId="15C248D8" w:rsidR="001E3CA6" w:rsidRDefault="0094061C" w:rsidP="0094061C">
      <w:pPr>
        <w:widowControl/>
        <w:shd w:val="clear" w:color="auto" w:fill="FEFEF2"/>
        <w:wordWrap w:val="0"/>
        <w:spacing w:after="240"/>
        <w:ind w:left="550" w:hangingChars="250" w:hanging="550"/>
        <w:jc w:val="left"/>
        <w:rPr>
          <w:rFonts w:ascii="Verdana" w:eastAsia="宋体" w:hAnsi="Verdana" w:cs="宋体" w:hint="eastAsia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\cx: 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匹配</w:t>
      </w:r>
      <w:r w:rsidRPr="009406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x</w:t>
      </w:r>
      <w:r w:rsidRPr="009406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指示的控制字符。例如，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\</w:t>
      </w:r>
      <w:proofErr w:type="spellStart"/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cM</w:t>
      </w:r>
      <w:proofErr w:type="spellEnd"/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匹配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Control-M 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或回车符。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x</w:t>
      </w:r>
      <w:r w:rsidRPr="009406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的</w:t>
      </w:r>
      <w:proofErr w:type="gramStart"/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值必须</w:t>
      </w:r>
      <w:proofErr w:type="gramEnd"/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在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A-Z 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或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a-z 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之间。如果不是这样，则假定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c 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就是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"c"</w:t>
      </w:r>
      <w:r w:rsidRPr="0094061C">
        <w:rPr>
          <w:rFonts w:ascii="Verdana" w:eastAsia="宋体" w:hAnsi="Verdana" w:cs="宋体"/>
          <w:color w:val="000000"/>
          <w:kern w:val="0"/>
          <w:sz w:val="22"/>
          <w:szCs w:val="20"/>
        </w:rPr>
        <w:t>字符本身。</w:t>
      </w:r>
    </w:p>
    <w:p w14:paraId="5BE21467" w14:textId="2691DA06" w:rsidR="001E3CA6" w:rsidRDefault="000904C8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d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数字字符匹配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。等效于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[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0</w:t>
      </w:r>
      <w:r w:rsidR="008913AB">
        <w:rPr>
          <w:rFonts w:ascii="Verdana" w:eastAsia="宋体" w:hAnsi="Verdana" w:cs="宋体"/>
          <w:color w:val="000000"/>
          <w:kern w:val="0"/>
          <w:sz w:val="22"/>
          <w:szCs w:val="20"/>
        </w:rPr>
        <w:t>-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9]</w:t>
      </w:r>
    </w:p>
    <w:p w14:paraId="4465F04C" w14:textId="2D3EDDF2" w:rsidR="00C90DD7" w:rsidRDefault="00C90DD7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D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非数字字符匹配。等效于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[^0-9]</w:t>
      </w:r>
    </w:p>
    <w:p w14:paraId="5FD55C56" w14:textId="3B056C25" w:rsidR="00095539" w:rsidRDefault="00474012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f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匹配换页符</w:t>
      </w:r>
      <w:r w:rsidR="00DF53B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。等效于</w:t>
      </w:r>
      <w:r w:rsidR="00DF53B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 w:rsidR="00DF53B4">
        <w:rPr>
          <w:rFonts w:ascii="Verdana" w:eastAsia="宋体" w:hAnsi="Verdana" w:cs="宋体"/>
          <w:color w:val="000000"/>
          <w:kern w:val="0"/>
          <w:sz w:val="22"/>
          <w:szCs w:val="20"/>
        </w:rPr>
        <w:t>x0c</w:t>
      </w:r>
      <w:r w:rsidR="00DF53B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或者</w:t>
      </w:r>
      <w:r w:rsidR="00DF53B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proofErr w:type="spellStart"/>
      <w:r w:rsidR="00A42828">
        <w:rPr>
          <w:rFonts w:ascii="Verdana" w:eastAsia="宋体" w:hAnsi="Verdana" w:cs="宋体"/>
          <w:color w:val="000000"/>
          <w:kern w:val="0"/>
          <w:sz w:val="22"/>
          <w:szCs w:val="20"/>
        </w:rPr>
        <w:t>c</w:t>
      </w:r>
      <w:r w:rsidR="00DF53B4">
        <w:rPr>
          <w:rFonts w:ascii="Verdana" w:eastAsia="宋体" w:hAnsi="Verdana" w:cs="宋体"/>
          <w:color w:val="000000"/>
          <w:kern w:val="0"/>
          <w:sz w:val="22"/>
          <w:szCs w:val="20"/>
        </w:rPr>
        <w:t>L</w:t>
      </w:r>
      <w:proofErr w:type="spellEnd"/>
    </w:p>
    <w:p w14:paraId="3C2BBF0F" w14:textId="6A5C5CC3" w:rsidR="00CC58A2" w:rsidRDefault="00453A05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n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换行符</w:t>
      </w:r>
      <w:r w:rsidR="004F09E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  <w:r w:rsidR="00943D43" w:rsidRPr="00943D43">
        <w:rPr>
          <w:rFonts w:ascii="Verdana" w:eastAsia="宋体" w:hAnsi="Verdana" w:cs="宋体"/>
          <w:color w:val="000000"/>
          <w:kern w:val="0"/>
          <w:sz w:val="22"/>
          <w:szCs w:val="20"/>
        </w:rPr>
        <w:t>等效于</w:t>
      </w:r>
      <w:r w:rsidR="00943D43" w:rsidRPr="00943D4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\x0a </w:t>
      </w:r>
      <w:r w:rsidR="00943D43" w:rsidRPr="00943D43">
        <w:rPr>
          <w:rFonts w:ascii="Verdana" w:eastAsia="宋体" w:hAnsi="Verdana" w:cs="宋体"/>
          <w:color w:val="000000"/>
          <w:kern w:val="0"/>
          <w:sz w:val="22"/>
          <w:szCs w:val="20"/>
        </w:rPr>
        <w:t>和</w:t>
      </w:r>
      <w:r w:rsidR="00943D43" w:rsidRPr="00943D43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\</w:t>
      </w:r>
      <w:proofErr w:type="spellStart"/>
      <w:r w:rsidR="00943D43" w:rsidRPr="00943D43">
        <w:rPr>
          <w:rFonts w:ascii="Verdana" w:eastAsia="宋体" w:hAnsi="Verdana" w:cs="宋体"/>
          <w:color w:val="000000"/>
          <w:kern w:val="0"/>
          <w:sz w:val="22"/>
          <w:szCs w:val="20"/>
        </w:rPr>
        <w:t>cJ</w:t>
      </w:r>
      <w:proofErr w:type="spellEnd"/>
      <w:r w:rsidR="00943D43" w:rsidRPr="00943D43">
        <w:rPr>
          <w:rFonts w:ascii="Verdana" w:eastAsia="宋体" w:hAnsi="Verdana" w:cs="宋体"/>
          <w:color w:val="000000"/>
          <w:kern w:val="0"/>
          <w:sz w:val="22"/>
          <w:szCs w:val="20"/>
        </w:rPr>
        <w:t>。</w:t>
      </w:r>
    </w:p>
    <w:p w14:paraId="745FA74A" w14:textId="28A77F06" w:rsidR="00EF0C31" w:rsidRDefault="00EF0C31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r :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匹配一个回车符。等效于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x0d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和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proofErr w:type="spellStart"/>
      <w:r>
        <w:rPr>
          <w:rFonts w:ascii="Verdana" w:eastAsia="宋体" w:hAnsi="Verdana" w:cs="宋体"/>
          <w:color w:val="000000"/>
          <w:kern w:val="0"/>
          <w:sz w:val="22"/>
          <w:szCs w:val="20"/>
        </w:rPr>
        <w:t>cM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。</w:t>
      </w:r>
    </w:p>
    <w:p w14:paraId="3CC0E139" w14:textId="1BF0F112" w:rsidR="002E7AAA" w:rsidRDefault="00BC2733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s : </w:t>
      </w:r>
      <w:r w:rsidR="005E2B1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匹配任何空白字符，包括空格，制表符，换行符</w:t>
      </w:r>
      <w:r w:rsidR="005E2B1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.</w:t>
      </w:r>
      <w:r w:rsidR="005E2B1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与</w:t>
      </w:r>
      <w:r w:rsidR="005E2B1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[</w:t>
      </w:r>
      <w:r w:rsidR="005E2B1F">
        <w:rPr>
          <w:rFonts w:ascii="Verdana" w:eastAsia="宋体" w:hAnsi="Verdana" w:cs="宋体"/>
          <w:color w:val="000000"/>
          <w:kern w:val="0"/>
          <w:sz w:val="22"/>
          <w:szCs w:val="20"/>
        </w:rPr>
        <w:t>\f\n\r\t\v]</w:t>
      </w:r>
      <w:r w:rsidR="005E2B1F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等效</w:t>
      </w:r>
    </w:p>
    <w:p w14:paraId="055CEF92" w14:textId="4E4E27F1" w:rsidR="00C17E78" w:rsidRDefault="00C17E78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 w:rsidR="00285DEB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S </w:t>
      </w:r>
      <w:r w:rsidR="00285DE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：匹配任何非空白字符，与</w:t>
      </w:r>
      <w:r w:rsidR="00285DE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[</w:t>
      </w:r>
      <w:r w:rsidR="00285DEB">
        <w:rPr>
          <w:rFonts w:ascii="Verdana" w:eastAsia="宋体" w:hAnsi="Verdana" w:cs="宋体"/>
          <w:color w:val="000000"/>
          <w:kern w:val="0"/>
          <w:sz w:val="22"/>
          <w:szCs w:val="20"/>
        </w:rPr>
        <w:t>^</w:t>
      </w:r>
      <w:r w:rsidR="00285DEB">
        <w:rPr>
          <w:rFonts w:ascii="Verdana" w:eastAsia="宋体" w:hAnsi="Verdana" w:cs="宋体"/>
          <w:color w:val="000000"/>
          <w:kern w:val="0"/>
          <w:sz w:val="22"/>
          <w:szCs w:val="20"/>
        </w:rPr>
        <w:t>\f\n\r\t\v</w:t>
      </w:r>
      <w:r w:rsidR="00285DEB">
        <w:rPr>
          <w:rFonts w:ascii="Verdana" w:eastAsia="宋体" w:hAnsi="Verdana" w:cs="宋体"/>
          <w:color w:val="000000"/>
          <w:kern w:val="0"/>
          <w:sz w:val="22"/>
          <w:szCs w:val="20"/>
        </w:rPr>
        <w:t>]</w:t>
      </w:r>
      <w:r w:rsidR="00285DEB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等效</w:t>
      </w:r>
    </w:p>
    <w:p w14:paraId="275F1E58" w14:textId="5630BA5A" w:rsidR="006E0EC8" w:rsidRDefault="004A60D5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t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：匹配制表符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.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与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x09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和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cl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等效</w:t>
      </w:r>
    </w:p>
    <w:p w14:paraId="5F59A268" w14:textId="179A73E9" w:rsidR="00324192" w:rsidRDefault="00324192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v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：匹配垂直制表符</w:t>
      </w:r>
      <w:r w:rsidR="00FB53E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,</w:t>
      </w:r>
      <w:r w:rsidR="00FB53E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与</w:t>
      </w:r>
      <w:r w:rsidR="00FB53E4" w:rsidRPr="00FB53E4">
        <w:rPr>
          <w:rFonts w:ascii="Verdana" w:eastAsia="宋体" w:hAnsi="Verdana" w:cs="宋体"/>
          <w:color w:val="000000"/>
          <w:kern w:val="0"/>
          <w:sz w:val="22"/>
        </w:rPr>
        <w:t> </w:t>
      </w:r>
      <w:r w:rsidR="00FB53E4" w:rsidRPr="00FB53E4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\x0b </w:t>
      </w:r>
      <w:r w:rsidR="00FB53E4" w:rsidRPr="00FB53E4">
        <w:rPr>
          <w:rFonts w:ascii="Verdana" w:eastAsia="宋体" w:hAnsi="Verdana" w:cs="宋体"/>
          <w:color w:val="000000"/>
          <w:kern w:val="0"/>
          <w:sz w:val="22"/>
          <w:szCs w:val="20"/>
        </w:rPr>
        <w:t>和</w:t>
      </w:r>
      <w:r w:rsidR="00FB53E4" w:rsidRPr="00FB53E4">
        <w:rPr>
          <w:rFonts w:ascii="Verdana" w:eastAsia="宋体" w:hAnsi="Verdana" w:cs="宋体"/>
          <w:color w:val="000000"/>
          <w:kern w:val="0"/>
          <w:sz w:val="22"/>
          <w:szCs w:val="20"/>
        </w:rPr>
        <w:t xml:space="preserve"> \</w:t>
      </w:r>
      <w:proofErr w:type="spellStart"/>
      <w:r w:rsidR="00FB53E4" w:rsidRPr="00FB53E4">
        <w:rPr>
          <w:rFonts w:ascii="Verdana" w:eastAsia="宋体" w:hAnsi="Verdana" w:cs="宋体"/>
          <w:color w:val="000000"/>
          <w:kern w:val="0"/>
          <w:sz w:val="22"/>
          <w:szCs w:val="20"/>
        </w:rPr>
        <w:t>cK</w:t>
      </w:r>
      <w:proofErr w:type="spellEnd"/>
      <w:r w:rsidR="00FB53E4"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等效</w:t>
      </w:r>
    </w:p>
    <w:p w14:paraId="2B7AF84E" w14:textId="1B6D0AD5" w:rsidR="005553BB" w:rsidRDefault="00AC42F9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\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w :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匹配任何字符类，包括下划线，与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[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a-zA-Z0-9_]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等效</w:t>
      </w:r>
    </w:p>
    <w:p w14:paraId="41455E01" w14:textId="737FDD76" w:rsidR="002F1634" w:rsidRDefault="002F1634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2"/>
          <w:szCs w:val="20"/>
        </w:rPr>
      </w:pPr>
      <w:r>
        <w:rPr>
          <w:rFonts w:ascii="Verdana" w:eastAsia="宋体" w:hAnsi="Verdana" w:cs="宋体"/>
          <w:color w:val="000000"/>
          <w:kern w:val="0"/>
          <w:sz w:val="22"/>
          <w:szCs w:val="20"/>
        </w:rPr>
        <w:t>\W :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匹配非任何字符类，等效于</w:t>
      </w:r>
      <w:r>
        <w:rPr>
          <w:rFonts w:ascii="Verdana" w:eastAsia="宋体" w:hAnsi="Verdana" w:cs="宋体" w:hint="eastAsia"/>
          <w:color w:val="000000"/>
          <w:kern w:val="0"/>
          <w:sz w:val="22"/>
          <w:szCs w:val="20"/>
        </w:rPr>
        <w:t>[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^</w:t>
      </w:r>
      <w:r>
        <w:rPr>
          <w:rFonts w:ascii="Verdana" w:eastAsia="宋体" w:hAnsi="Verdana" w:cs="宋体"/>
          <w:color w:val="000000"/>
          <w:kern w:val="0"/>
          <w:sz w:val="22"/>
          <w:szCs w:val="20"/>
        </w:rPr>
        <w:t>a-zA-Z0-9_]</w:t>
      </w:r>
    </w:p>
    <w:p w14:paraId="287EDA9B" w14:textId="77777777" w:rsidR="00E21322" w:rsidRDefault="00E21322" w:rsidP="001206D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 w:hint="eastAsia"/>
          <w:color w:val="000000"/>
          <w:kern w:val="0"/>
          <w:sz w:val="22"/>
          <w:szCs w:val="20"/>
        </w:rPr>
      </w:pPr>
    </w:p>
    <w:p w14:paraId="4372216F" w14:textId="612DAEAA" w:rsidR="00FB51DA" w:rsidRDefault="00FB51DA" w:rsidP="005311C6">
      <w:pPr>
        <w:pStyle w:val="3"/>
        <w:numPr>
          <w:ilvl w:val="0"/>
          <w:numId w:val="9"/>
        </w:numPr>
      </w:pPr>
      <w:r w:rsidRPr="00FB51DA">
        <w:t>NFA</w:t>
      </w:r>
      <w:r w:rsidRPr="00FB51DA">
        <w:rPr>
          <w:rFonts w:hint="eastAsia"/>
        </w:rPr>
        <w:t>引擎匹配原理</w:t>
      </w:r>
    </w:p>
    <w:p w14:paraId="30928866" w14:textId="4CAC740D" w:rsidR="00116B80" w:rsidRPr="00116B80" w:rsidRDefault="00116B80" w:rsidP="00116B80">
      <w:pPr>
        <w:pStyle w:val="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引擎分类</w:t>
      </w:r>
    </w:p>
    <w:p w14:paraId="4BADB63B" w14:textId="5D614E0C" w:rsidR="005311C6" w:rsidRPr="00C7272D" w:rsidRDefault="00C7272D" w:rsidP="005311C6">
      <w:pPr>
        <w:rPr>
          <w:b/>
          <w:sz w:val="24"/>
        </w:rPr>
      </w:pPr>
      <w:r w:rsidRPr="00C7272D">
        <w:rPr>
          <w:rFonts w:hint="eastAsia"/>
          <w:b/>
          <w:sz w:val="24"/>
        </w:rPr>
        <w:t>正则引擎大致分两类：</w:t>
      </w:r>
    </w:p>
    <w:p w14:paraId="7AB65925" w14:textId="77777777" w:rsidR="0070365D" w:rsidRDefault="00C7272D" w:rsidP="005311C6">
      <w:pPr>
        <w:rPr>
          <w:b/>
          <w:sz w:val="24"/>
        </w:rPr>
      </w:pPr>
      <w:r w:rsidRPr="00C7272D">
        <w:rPr>
          <w:b/>
          <w:sz w:val="24"/>
        </w:rPr>
        <w:tab/>
        <w:t xml:space="preserve">DFA </w:t>
      </w:r>
      <w:r w:rsidRPr="00C7272D">
        <w:rPr>
          <w:rFonts w:hint="eastAsia"/>
          <w:b/>
          <w:sz w:val="24"/>
        </w:rPr>
        <w:t>(</w:t>
      </w:r>
      <w:r w:rsidRPr="00C7272D">
        <w:rPr>
          <w:b/>
          <w:sz w:val="24"/>
        </w:rPr>
        <w:t>Deterministic finite automaton)</w:t>
      </w:r>
      <w:r w:rsidR="00485610">
        <w:rPr>
          <w:b/>
          <w:sz w:val="24"/>
        </w:rPr>
        <w:t xml:space="preserve"> </w:t>
      </w:r>
      <w:r w:rsidR="00485610">
        <w:rPr>
          <w:rFonts w:hint="eastAsia"/>
          <w:b/>
          <w:sz w:val="24"/>
        </w:rPr>
        <w:t>： 确定型有穷自动机</w:t>
      </w:r>
    </w:p>
    <w:p w14:paraId="78FC0197" w14:textId="3DBE7A83" w:rsidR="00C7272D" w:rsidRDefault="00892F3C" w:rsidP="005311C6">
      <w:pPr>
        <w:rPr>
          <w:b/>
          <w:sz w:val="24"/>
        </w:rPr>
      </w:pPr>
      <w:r>
        <w:rPr>
          <w:b/>
          <w:sz w:val="24"/>
        </w:rPr>
        <w:tab/>
        <w:t>NFA(N</w:t>
      </w:r>
      <w:r>
        <w:rPr>
          <w:rFonts w:hint="eastAsia"/>
          <w:b/>
          <w:sz w:val="24"/>
        </w:rPr>
        <w:t>on</w:t>
      </w:r>
      <w:r>
        <w:rPr>
          <w:b/>
          <w:sz w:val="24"/>
        </w:rPr>
        <w:t xml:space="preserve">-Deterministic finite automaton) : </w:t>
      </w:r>
      <w:r>
        <w:rPr>
          <w:rFonts w:hint="eastAsia"/>
          <w:b/>
          <w:sz w:val="24"/>
        </w:rPr>
        <w:t>非确定型有穷自动机</w:t>
      </w:r>
    </w:p>
    <w:p w14:paraId="4F6ECE07" w14:textId="77777777" w:rsidR="008042F3" w:rsidRDefault="008042F3" w:rsidP="005311C6">
      <w:pPr>
        <w:rPr>
          <w:rFonts w:hint="eastAsia"/>
          <w:b/>
          <w:sz w:val="24"/>
        </w:rPr>
      </w:pPr>
    </w:p>
    <w:p w14:paraId="06665238" w14:textId="2144A661" w:rsidR="004C788A" w:rsidRDefault="004C788A" w:rsidP="005311C6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D</w:t>
      </w:r>
      <w:r>
        <w:rPr>
          <w:b/>
          <w:sz w:val="24"/>
        </w:rPr>
        <w:t>FA :</w:t>
      </w:r>
      <w:proofErr w:type="gramEnd"/>
    </w:p>
    <w:p w14:paraId="61AFA22A" w14:textId="0BE68CDB" w:rsidR="004C788A" w:rsidRDefault="004C788A" w:rsidP="005311C6">
      <w:pPr>
        <w:rPr>
          <w:b/>
          <w:sz w:val="24"/>
        </w:rPr>
      </w:pPr>
      <w:r>
        <w:rPr>
          <w:b/>
          <w:sz w:val="24"/>
        </w:rPr>
        <w:tab/>
      </w:r>
      <w:r w:rsidR="008C6A80">
        <w:rPr>
          <w:b/>
          <w:sz w:val="24"/>
        </w:rPr>
        <w:t>DFA</w:t>
      </w:r>
      <w:r w:rsidR="008C6A80">
        <w:rPr>
          <w:rFonts w:hint="eastAsia"/>
          <w:b/>
          <w:sz w:val="24"/>
        </w:rPr>
        <w:t>从文本入手，从左到右，每个字符不会匹配两次</w:t>
      </w:r>
      <w:r w:rsidR="00E504A1">
        <w:rPr>
          <w:rFonts w:hint="eastAsia"/>
          <w:b/>
          <w:sz w:val="24"/>
        </w:rPr>
        <w:t>，它的时间复杂度是多项式的，所以通常情况下它的速度更快，但支持的特性很少.</w:t>
      </w:r>
    </w:p>
    <w:p w14:paraId="26B66DA0" w14:textId="2ED594C8" w:rsidR="00E504A1" w:rsidRDefault="00E504A1" w:rsidP="005311C6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N</w:t>
      </w:r>
      <w:r>
        <w:rPr>
          <w:b/>
          <w:sz w:val="24"/>
        </w:rPr>
        <w:t>FA :</w:t>
      </w:r>
      <w:proofErr w:type="gramEnd"/>
      <w:r>
        <w:rPr>
          <w:b/>
          <w:sz w:val="24"/>
        </w:rPr>
        <w:t xml:space="preserve"> </w:t>
      </w:r>
    </w:p>
    <w:p w14:paraId="0BA4C44D" w14:textId="49DDE4B0" w:rsidR="00B031CD" w:rsidRDefault="008E34B1" w:rsidP="005311C6">
      <w:pPr>
        <w:rPr>
          <w:rFonts w:hint="eastAsia"/>
          <w:b/>
          <w:sz w:val="24"/>
        </w:rPr>
      </w:pPr>
      <w:r>
        <w:rPr>
          <w:b/>
          <w:sz w:val="24"/>
        </w:rPr>
        <w:tab/>
        <w:t>NFA</w:t>
      </w:r>
      <w:r>
        <w:rPr>
          <w:rFonts w:hint="eastAsia"/>
          <w:b/>
          <w:sz w:val="24"/>
        </w:rPr>
        <w:t>从正则表达式入手，不断读入字符，尝试是否匹配当前正则。不匹配则吐出字符重新匹配，通常速度较慢，最优时间是多项式。最差情况为指数级。但N</w:t>
      </w:r>
      <w:r>
        <w:rPr>
          <w:b/>
          <w:sz w:val="24"/>
        </w:rPr>
        <w:t>FA</w:t>
      </w:r>
      <w:r>
        <w:rPr>
          <w:rFonts w:hint="eastAsia"/>
          <w:b/>
          <w:sz w:val="24"/>
        </w:rPr>
        <w:t>支持更多的特性</w:t>
      </w:r>
      <w:r w:rsidR="0056755B">
        <w:rPr>
          <w:rFonts w:hint="eastAsia"/>
          <w:b/>
          <w:sz w:val="24"/>
        </w:rPr>
        <w:t>，因而绝大多数编程场景下(包括java</w:t>
      </w:r>
      <w:r w:rsidR="0056755B">
        <w:rPr>
          <w:b/>
          <w:sz w:val="24"/>
        </w:rPr>
        <w:t xml:space="preserve">, </w:t>
      </w:r>
      <w:proofErr w:type="spellStart"/>
      <w:r w:rsidR="0056755B">
        <w:rPr>
          <w:b/>
          <w:sz w:val="24"/>
        </w:rPr>
        <w:t>js</w:t>
      </w:r>
      <w:proofErr w:type="spellEnd"/>
      <w:r w:rsidR="0056755B">
        <w:rPr>
          <w:b/>
          <w:sz w:val="24"/>
        </w:rPr>
        <w:t>)</w:t>
      </w:r>
    </w:p>
    <w:p w14:paraId="5D45F612" w14:textId="143995DA" w:rsidR="0060414B" w:rsidRPr="009A421C" w:rsidRDefault="000A2591" w:rsidP="009A421C">
      <w:pPr>
        <w:pStyle w:val="4"/>
        <w:numPr>
          <w:ilvl w:val="0"/>
          <w:numId w:val="10"/>
        </w:numPr>
        <w:rPr>
          <w:rFonts w:hint="eastAsia"/>
        </w:rPr>
      </w:pPr>
      <w:r w:rsidRPr="009A421C">
        <w:rPr>
          <w:rFonts w:hint="eastAsia"/>
        </w:rPr>
        <w:t>字符串组成</w:t>
      </w:r>
    </w:p>
    <w:p w14:paraId="2902E74B" w14:textId="1E51882E" w:rsidR="00E504A1" w:rsidRDefault="00E504A1" w:rsidP="005311C6">
      <w:pPr>
        <w:rPr>
          <w:b/>
          <w:sz w:val="24"/>
        </w:rPr>
      </w:pPr>
      <w:r>
        <w:rPr>
          <w:b/>
          <w:sz w:val="24"/>
        </w:rPr>
        <w:tab/>
      </w:r>
      <w:r w:rsidR="00A13E81">
        <w:rPr>
          <w:noProof/>
        </w:rPr>
        <w:drawing>
          <wp:inline distT="0" distB="0" distL="0" distR="0" wp14:anchorId="7E5B164D" wp14:editId="077382EF">
            <wp:extent cx="3742857" cy="2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C9F6" w14:textId="5FCD7B63" w:rsidR="00730DDD" w:rsidRDefault="006E4ACE" w:rsidP="005311C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对于</w:t>
      </w:r>
      <w:proofErr w:type="spellStart"/>
      <w:r>
        <w:rPr>
          <w:rFonts w:hint="eastAsia"/>
          <w:b/>
          <w:sz w:val="24"/>
        </w:rPr>
        <w:t>abc</w:t>
      </w:r>
      <w:proofErr w:type="spellEnd"/>
      <w:r>
        <w:rPr>
          <w:rFonts w:hint="eastAsia"/>
          <w:b/>
          <w:sz w:val="24"/>
        </w:rPr>
        <w:t>字符串而言，包含三个字符和四个位置。</w:t>
      </w:r>
    </w:p>
    <w:p w14:paraId="69036C97" w14:textId="4C304F53" w:rsidR="00390CAB" w:rsidRDefault="00CA329E" w:rsidP="00AA4113">
      <w:pPr>
        <w:pStyle w:val="4"/>
        <w:numPr>
          <w:ilvl w:val="0"/>
          <w:numId w:val="10"/>
        </w:numPr>
      </w:pPr>
      <w:r w:rsidRPr="00AA4113">
        <w:rPr>
          <w:rFonts w:hint="eastAsia"/>
        </w:rPr>
        <w:t>占有字符和零宽度</w:t>
      </w:r>
    </w:p>
    <w:p w14:paraId="745FFDF6" w14:textId="2BFDD7D6" w:rsidR="00A35B53" w:rsidRPr="00D738C9" w:rsidRDefault="00B40C7E" w:rsidP="00844377">
      <w:pPr>
        <w:ind w:firstLineChars="200" w:firstLine="480"/>
        <w:rPr>
          <w:rFonts w:hint="eastAsia"/>
          <w:sz w:val="24"/>
        </w:rPr>
      </w:pPr>
      <w:r w:rsidRPr="00D738C9">
        <w:rPr>
          <w:rFonts w:hint="eastAsia"/>
          <w:sz w:val="24"/>
        </w:rPr>
        <w:t>正则表达式匹配过程中，</w:t>
      </w:r>
      <w:r w:rsidR="00294A1C" w:rsidRPr="00D738C9">
        <w:rPr>
          <w:rFonts w:hint="eastAsia"/>
          <w:sz w:val="24"/>
        </w:rPr>
        <w:t>如果子表达式匹配的是字符串，而非位置</w:t>
      </w:r>
      <w:r w:rsidR="00D738C9">
        <w:rPr>
          <w:rFonts w:hint="eastAsia"/>
          <w:sz w:val="24"/>
        </w:rPr>
        <w:t>，并被保存到最终的匹配结果中，那么就认为这个子表达式是占有字符的；如果子表达式匹配的仅仅是位置，或者匹配的内容</w:t>
      </w:r>
      <w:r w:rsidR="003C1217">
        <w:rPr>
          <w:rFonts w:hint="eastAsia"/>
          <w:sz w:val="24"/>
        </w:rPr>
        <w:t>。</w:t>
      </w:r>
      <w:bookmarkStart w:id="12" w:name="_GoBack"/>
      <w:bookmarkEnd w:id="12"/>
    </w:p>
    <w:sectPr w:rsidR="00A35B53" w:rsidRPr="00D7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C54AF" w14:textId="77777777" w:rsidR="00304041" w:rsidRDefault="00304041" w:rsidP="00D833FA">
      <w:r>
        <w:separator/>
      </w:r>
    </w:p>
  </w:endnote>
  <w:endnote w:type="continuationSeparator" w:id="0">
    <w:p w14:paraId="31D35207" w14:textId="77777777" w:rsidR="00304041" w:rsidRDefault="00304041" w:rsidP="00D8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0E21F" w14:textId="77777777" w:rsidR="00304041" w:rsidRDefault="00304041" w:rsidP="00D833FA">
      <w:r>
        <w:separator/>
      </w:r>
    </w:p>
  </w:footnote>
  <w:footnote w:type="continuationSeparator" w:id="0">
    <w:p w14:paraId="198EC345" w14:textId="77777777" w:rsidR="00304041" w:rsidRDefault="00304041" w:rsidP="00D8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3281"/>
    <w:multiLevelType w:val="hybridMultilevel"/>
    <w:tmpl w:val="E32CA7DC"/>
    <w:lvl w:ilvl="0" w:tplc="354C0BD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" w15:restartNumberingAfterBreak="0">
    <w:nsid w:val="0ABF6EBD"/>
    <w:multiLevelType w:val="hybridMultilevel"/>
    <w:tmpl w:val="FD9E29E0"/>
    <w:lvl w:ilvl="0" w:tplc="95846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C3156"/>
    <w:multiLevelType w:val="hybridMultilevel"/>
    <w:tmpl w:val="B7721B86"/>
    <w:lvl w:ilvl="0" w:tplc="19FC4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51AF3"/>
    <w:multiLevelType w:val="multilevel"/>
    <w:tmpl w:val="087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708EE"/>
    <w:multiLevelType w:val="hybridMultilevel"/>
    <w:tmpl w:val="A2CE5726"/>
    <w:lvl w:ilvl="0" w:tplc="19F053D6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61521"/>
    <w:multiLevelType w:val="hybridMultilevel"/>
    <w:tmpl w:val="AD7AA088"/>
    <w:lvl w:ilvl="0" w:tplc="06D8F710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AC7740"/>
    <w:multiLevelType w:val="hybridMultilevel"/>
    <w:tmpl w:val="681A2E94"/>
    <w:lvl w:ilvl="0" w:tplc="9BE63194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3A47D3"/>
    <w:multiLevelType w:val="hybridMultilevel"/>
    <w:tmpl w:val="22D6CD66"/>
    <w:lvl w:ilvl="0" w:tplc="82FC7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4230E"/>
    <w:multiLevelType w:val="hybridMultilevel"/>
    <w:tmpl w:val="021E9488"/>
    <w:lvl w:ilvl="0" w:tplc="04090017">
      <w:start w:val="1"/>
      <w:numFmt w:val="chineseCountingThousand"/>
      <w:lvlText w:val="(%1)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67130D4A"/>
    <w:multiLevelType w:val="hybridMultilevel"/>
    <w:tmpl w:val="BA76EA16"/>
    <w:lvl w:ilvl="0" w:tplc="FF5E7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AD"/>
    <w:rsid w:val="0001616D"/>
    <w:rsid w:val="00016B18"/>
    <w:rsid w:val="00017FFA"/>
    <w:rsid w:val="00027027"/>
    <w:rsid w:val="00027C6F"/>
    <w:rsid w:val="00033716"/>
    <w:rsid w:val="000340F0"/>
    <w:rsid w:val="0003640B"/>
    <w:rsid w:val="0004487F"/>
    <w:rsid w:val="00055767"/>
    <w:rsid w:val="00060FC5"/>
    <w:rsid w:val="00066894"/>
    <w:rsid w:val="00082229"/>
    <w:rsid w:val="00083499"/>
    <w:rsid w:val="000904C8"/>
    <w:rsid w:val="00095539"/>
    <w:rsid w:val="000A2591"/>
    <w:rsid w:val="000A2653"/>
    <w:rsid w:val="000B06D4"/>
    <w:rsid w:val="000B0C73"/>
    <w:rsid w:val="000B0F57"/>
    <w:rsid w:val="000B1A66"/>
    <w:rsid w:val="000B336B"/>
    <w:rsid w:val="000C0F57"/>
    <w:rsid w:val="000D2C2B"/>
    <w:rsid w:val="000D4027"/>
    <w:rsid w:val="000F12CD"/>
    <w:rsid w:val="000F27FD"/>
    <w:rsid w:val="001025DB"/>
    <w:rsid w:val="00104916"/>
    <w:rsid w:val="0011017E"/>
    <w:rsid w:val="00111A46"/>
    <w:rsid w:val="001136A0"/>
    <w:rsid w:val="00113EAD"/>
    <w:rsid w:val="00116B80"/>
    <w:rsid w:val="001206DE"/>
    <w:rsid w:val="00136667"/>
    <w:rsid w:val="0014049E"/>
    <w:rsid w:val="00160861"/>
    <w:rsid w:val="00164634"/>
    <w:rsid w:val="0017463F"/>
    <w:rsid w:val="0017484A"/>
    <w:rsid w:val="001753D2"/>
    <w:rsid w:val="00175D52"/>
    <w:rsid w:val="00185718"/>
    <w:rsid w:val="001860AD"/>
    <w:rsid w:val="001924C6"/>
    <w:rsid w:val="001A7FFD"/>
    <w:rsid w:val="001B1446"/>
    <w:rsid w:val="001B2227"/>
    <w:rsid w:val="001B7264"/>
    <w:rsid w:val="001C6E33"/>
    <w:rsid w:val="001D270C"/>
    <w:rsid w:val="001D7F92"/>
    <w:rsid w:val="001E3CA6"/>
    <w:rsid w:val="001E5415"/>
    <w:rsid w:val="00202649"/>
    <w:rsid w:val="00202652"/>
    <w:rsid w:val="00207A45"/>
    <w:rsid w:val="00217B5C"/>
    <w:rsid w:val="00217F1E"/>
    <w:rsid w:val="00222CDD"/>
    <w:rsid w:val="0022615C"/>
    <w:rsid w:val="0023218C"/>
    <w:rsid w:val="0024498C"/>
    <w:rsid w:val="002641AB"/>
    <w:rsid w:val="00270342"/>
    <w:rsid w:val="00270CBA"/>
    <w:rsid w:val="00285DEB"/>
    <w:rsid w:val="00287B6C"/>
    <w:rsid w:val="002947D9"/>
    <w:rsid w:val="00294A1C"/>
    <w:rsid w:val="0029723E"/>
    <w:rsid w:val="002A1427"/>
    <w:rsid w:val="002A2DA9"/>
    <w:rsid w:val="002A4AE9"/>
    <w:rsid w:val="002A77EA"/>
    <w:rsid w:val="002B308E"/>
    <w:rsid w:val="002C193A"/>
    <w:rsid w:val="002C7BFC"/>
    <w:rsid w:val="002D04E9"/>
    <w:rsid w:val="002D0E2F"/>
    <w:rsid w:val="002E577B"/>
    <w:rsid w:val="002E5F14"/>
    <w:rsid w:val="002E70ED"/>
    <w:rsid w:val="002E7AAA"/>
    <w:rsid w:val="002F112C"/>
    <w:rsid w:val="002F1634"/>
    <w:rsid w:val="002F20E5"/>
    <w:rsid w:val="002F566F"/>
    <w:rsid w:val="00304041"/>
    <w:rsid w:val="00307DA1"/>
    <w:rsid w:val="003228CF"/>
    <w:rsid w:val="00324192"/>
    <w:rsid w:val="00326D8F"/>
    <w:rsid w:val="00333E83"/>
    <w:rsid w:val="00337CD3"/>
    <w:rsid w:val="0034365F"/>
    <w:rsid w:val="0034613E"/>
    <w:rsid w:val="003567DD"/>
    <w:rsid w:val="00357128"/>
    <w:rsid w:val="00377A9B"/>
    <w:rsid w:val="00380A3A"/>
    <w:rsid w:val="003811A7"/>
    <w:rsid w:val="00382D11"/>
    <w:rsid w:val="00390CAB"/>
    <w:rsid w:val="003A18F6"/>
    <w:rsid w:val="003B5749"/>
    <w:rsid w:val="003C1217"/>
    <w:rsid w:val="003C7A42"/>
    <w:rsid w:val="003E438D"/>
    <w:rsid w:val="003F39E9"/>
    <w:rsid w:val="004146DE"/>
    <w:rsid w:val="00434212"/>
    <w:rsid w:val="0043637A"/>
    <w:rsid w:val="004414C3"/>
    <w:rsid w:val="00443B9D"/>
    <w:rsid w:val="00453A05"/>
    <w:rsid w:val="00460B1D"/>
    <w:rsid w:val="00462D28"/>
    <w:rsid w:val="00463F18"/>
    <w:rsid w:val="0046480C"/>
    <w:rsid w:val="00474012"/>
    <w:rsid w:val="00485610"/>
    <w:rsid w:val="00491561"/>
    <w:rsid w:val="0049543E"/>
    <w:rsid w:val="00496944"/>
    <w:rsid w:val="004A006E"/>
    <w:rsid w:val="004A00D7"/>
    <w:rsid w:val="004A0BD8"/>
    <w:rsid w:val="004A488B"/>
    <w:rsid w:val="004A48E1"/>
    <w:rsid w:val="004A60D5"/>
    <w:rsid w:val="004C4273"/>
    <w:rsid w:val="004C4A23"/>
    <w:rsid w:val="004C4D4F"/>
    <w:rsid w:val="004C53B9"/>
    <w:rsid w:val="004C6941"/>
    <w:rsid w:val="004C788A"/>
    <w:rsid w:val="004D0FE1"/>
    <w:rsid w:val="004D4597"/>
    <w:rsid w:val="004E3EB2"/>
    <w:rsid w:val="004F09EB"/>
    <w:rsid w:val="004F5798"/>
    <w:rsid w:val="005018D6"/>
    <w:rsid w:val="00502BBA"/>
    <w:rsid w:val="0050402E"/>
    <w:rsid w:val="00504771"/>
    <w:rsid w:val="00505173"/>
    <w:rsid w:val="00507D9C"/>
    <w:rsid w:val="005171BE"/>
    <w:rsid w:val="005311C6"/>
    <w:rsid w:val="00531524"/>
    <w:rsid w:val="005332FA"/>
    <w:rsid w:val="00537651"/>
    <w:rsid w:val="005402E3"/>
    <w:rsid w:val="005553BB"/>
    <w:rsid w:val="005567ED"/>
    <w:rsid w:val="0056755B"/>
    <w:rsid w:val="0057249F"/>
    <w:rsid w:val="00573C77"/>
    <w:rsid w:val="00575D89"/>
    <w:rsid w:val="00577DE0"/>
    <w:rsid w:val="00593326"/>
    <w:rsid w:val="005963E5"/>
    <w:rsid w:val="005A08B8"/>
    <w:rsid w:val="005A495B"/>
    <w:rsid w:val="005B30E1"/>
    <w:rsid w:val="005E2B1F"/>
    <w:rsid w:val="00602936"/>
    <w:rsid w:val="006037F4"/>
    <w:rsid w:val="0060414B"/>
    <w:rsid w:val="00606071"/>
    <w:rsid w:val="00631016"/>
    <w:rsid w:val="006330E0"/>
    <w:rsid w:val="0063554F"/>
    <w:rsid w:val="0064501E"/>
    <w:rsid w:val="00661F5A"/>
    <w:rsid w:val="006636F0"/>
    <w:rsid w:val="006743BC"/>
    <w:rsid w:val="0068032F"/>
    <w:rsid w:val="00681EB5"/>
    <w:rsid w:val="00693DA1"/>
    <w:rsid w:val="006A4979"/>
    <w:rsid w:val="006A5C6A"/>
    <w:rsid w:val="006B3221"/>
    <w:rsid w:val="006B6604"/>
    <w:rsid w:val="006C31BC"/>
    <w:rsid w:val="006C6332"/>
    <w:rsid w:val="006C6546"/>
    <w:rsid w:val="006D3DEC"/>
    <w:rsid w:val="006D746E"/>
    <w:rsid w:val="006E0680"/>
    <w:rsid w:val="006E0EC8"/>
    <w:rsid w:val="006E4ACE"/>
    <w:rsid w:val="006E762A"/>
    <w:rsid w:val="006F16DF"/>
    <w:rsid w:val="006F27AA"/>
    <w:rsid w:val="006F52E5"/>
    <w:rsid w:val="006F6D62"/>
    <w:rsid w:val="006F76F8"/>
    <w:rsid w:val="00703492"/>
    <w:rsid w:val="0070365D"/>
    <w:rsid w:val="00704B2D"/>
    <w:rsid w:val="007077C7"/>
    <w:rsid w:val="00712B3E"/>
    <w:rsid w:val="00730BA0"/>
    <w:rsid w:val="00730DDD"/>
    <w:rsid w:val="00744AD8"/>
    <w:rsid w:val="00746172"/>
    <w:rsid w:val="007665AD"/>
    <w:rsid w:val="007819D3"/>
    <w:rsid w:val="00781EA4"/>
    <w:rsid w:val="00785505"/>
    <w:rsid w:val="00785BAE"/>
    <w:rsid w:val="007951B4"/>
    <w:rsid w:val="007C5B5B"/>
    <w:rsid w:val="007D343B"/>
    <w:rsid w:val="007E285C"/>
    <w:rsid w:val="007E2CE8"/>
    <w:rsid w:val="007E4787"/>
    <w:rsid w:val="007F2008"/>
    <w:rsid w:val="007F2322"/>
    <w:rsid w:val="007F3B9E"/>
    <w:rsid w:val="007F57F3"/>
    <w:rsid w:val="008042F3"/>
    <w:rsid w:val="008049D0"/>
    <w:rsid w:val="00810B29"/>
    <w:rsid w:val="00820DC0"/>
    <w:rsid w:val="00837A93"/>
    <w:rsid w:val="00842FCB"/>
    <w:rsid w:val="00844377"/>
    <w:rsid w:val="00847E93"/>
    <w:rsid w:val="00850874"/>
    <w:rsid w:val="00850C80"/>
    <w:rsid w:val="008543F0"/>
    <w:rsid w:val="008568F8"/>
    <w:rsid w:val="0086097D"/>
    <w:rsid w:val="008644CD"/>
    <w:rsid w:val="0086559B"/>
    <w:rsid w:val="00880073"/>
    <w:rsid w:val="00886B58"/>
    <w:rsid w:val="00886DBF"/>
    <w:rsid w:val="008913AB"/>
    <w:rsid w:val="0089280B"/>
    <w:rsid w:val="00892F3C"/>
    <w:rsid w:val="00892FB1"/>
    <w:rsid w:val="0089533B"/>
    <w:rsid w:val="008A045E"/>
    <w:rsid w:val="008A1B13"/>
    <w:rsid w:val="008A2969"/>
    <w:rsid w:val="008C16E6"/>
    <w:rsid w:val="008C6A80"/>
    <w:rsid w:val="008E34B1"/>
    <w:rsid w:val="008E74E6"/>
    <w:rsid w:val="00900278"/>
    <w:rsid w:val="00902E91"/>
    <w:rsid w:val="00904F04"/>
    <w:rsid w:val="0092470A"/>
    <w:rsid w:val="0092629B"/>
    <w:rsid w:val="00937443"/>
    <w:rsid w:val="0094061C"/>
    <w:rsid w:val="00943D43"/>
    <w:rsid w:val="00956C6F"/>
    <w:rsid w:val="00970AF1"/>
    <w:rsid w:val="009719D1"/>
    <w:rsid w:val="00980D16"/>
    <w:rsid w:val="00985CAD"/>
    <w:rsid w:val="00992FA7"/>
    <w:rsid w:val="009A421C"/>
    <w:rsid w:val="009B1FC2"/>
    <w:rsid w:val="009B4F23"/>
    <w:rsid w:val="009B5E16"/>
    <w:rsid w:val="009C6611"/>
    <w:rsid w:val="009D3BEB"/>
    <w:rsid w:val="009E0E8D"/>
    <w:rsid w:val="009E10DF"/>
    <w:rsid w:val="009E4276"/>
    <w:rsid w:val="009E4CCC"/>
    <w:rsid w:val="009F0D81"/>
    <w:rsid w:val="00A13E81"/>
    <w:rsid w:val="00A15FD8"/>
    <w:rsid w:val="00A20A51"/>
    <w:rsid w:val="00A21B9C"/>
    <w:rsid w:val="00A2367E"/>
    <w:rsid w:val="00A31A21"/>
    <w:rsid w:val="00A32476"/>
    <w:rsid w:val="00A35B53"/>
    <w:rsid w:val="00A36D8D"/>
    <w:rsid w:val="00A372C9"/>
    <w:rsid w:val="00A42828"/>
    <w:rsid w:val="00A46D06"/>
    <w:rsid w:val="00A5537C"/>
    <w:rsid w:val="00A67FD6"/>
    <w:rsid w:val="00A75F78"/>
    <w:rsid w:val="00A86BC1"/>
    <w:rsid w:val="00A974ED"/>
    <w:rsid w:val="00A97E4E"/>
    <w:rsid w:val="00AA4113"/>
    <w:rsid w:val="00AA7D85"/>
    <w:rsid w:val="00AC1217"/>
    <w:rsid w:val="00AC42F9"/>
    <w:rsid w:val="00AC4AA0"/>
    <w:rsid w:val="00AC6827"/>
    <w:rsid w:val="00AD65C3"/>
    <w:rsid w:val="00AE0F02"/>
    <w:rsid w:val="00B01869"/>
    <w:rsid w:val="00B031CD"/>
    <w:rsid w:val="00B267C9"/>
    <w:rsid w:val="00B40C7E"/>
    <w:rsid w:val="00B40E1C"/>
    <w:rsid w:val="00B47530"/>
    <w:rsid w:val="00B53544"/>
    <w:rsid w:val="00B633EC"/>
    <w:rsid w:val="00B87DCF"/>
    <w:rsid w:val="00B90315"/>
    <w:rsid w:val="00B96255"/>
    <w:rsid w:val="00BA75E0"/>
    <w:rsid w:val="00BB0BB2"/>
    <w:rsid w:val="00BB4A4F"/>
    <w:rsid w:val="00BC2733"/>
    <w:rsid w:val="00BC52C3"/>
    <w:rsid w:val="00BC7446"/>
    <w:rsid w:val="00BE5E48"/>
    <w:rsid w:val="00BE7E57"/>
    <w:rsid w:val="00BF3064"/>
    <w:rsid w:val="00C17E78"/>
    <w:rsid w:val="00C226F2"/>
    <w:rsid w:val="00C428E6"/>
    <w:rsid w:val="00C545D0"/>
    <w:rsid w:val="00C5543A"/>
    <w:rsid w:val="00C60B08"/>
    <w:rsid w:val="00C663F1"/>
    <w:rsid w:val="00C6779C"/>
    <w:rsid w:val="00C7272D"/>
    <w:rsid w:val="00C75799"/>
    <w:rsid w:val="00C90DD7"/>
    <w:rsid w:val="00C94D2C"/>
    <w:rsid w:val="00CA040A"/>
    <w:rsid w:val="00CA329E"/>
    <w:rsid w:val="00CA34A4"/>
    <w:rsid w:val="00CB35EB"/>
    <w:rsid w:val="00CC58A2"/>
    <w:rsid w:val="00CC73A3"/>
    <w:rsid w:val="00CD38AA"/>
    <w:rsid w:val="00CD7664"/>
    <w:rsid w:val="00CE1C34"/>
    <w:rsid w:val="00CF169B"/>
    <w:rsid w:val="00D037C6"/>
    <w:rsid w:val="00D03D6F"/>
    <w:rsid w:val="00D04362"/>
    <w:rsid w:val="00D34025"/>
    <w:rsid w:val="00D35648"/>
    <w:rsid w:val="00D36A88"/>
    <w:rsid w:val="00D43753"/>
    <w:rsid w:val="00D51735"/>
    <w:rsid w:val="00D600CF"/>
    <w:rsid w:val="00D64939"/>
    <w:rsid w:val="00D65809"/>
    <w:rsid w:val="00D66F71"/>
    <w:rsid w:val="00D738C9"/>
    <w:rsid w:val="00D74D4A"/>
    <w:rsid w:val="00D833FA"/>
    <w:rsid w:val="00D83AD0"/>
    <w:rsid w:val="00D8543B"/>
    <w:rsid w:val="00D867A3"/>
    <w:rsid w:val="00D914BD"/>
    <w:rsid w:val="00DC3362"/>
    <w:rsid w:val="00DC386D"/>
    <w:rsid w:val="00DC46F1"/>
    <w:rsid w:val="00DC656D"/>
    <w:rsid w:val="00DC6BC4"/>
    <w:rsid w:val="00DE0FDD"/>
    <w:rsid w:val="00DE2DA0"/>
    <w:rsid w:val="00DE4DC5"/>
    <w:rsid w:val="00DF53B4"/>
    <w:rsid w:val="00DF5716"/>
    <w:rsid w:val="00E05052"/>
    <w:rsid w:val="00E17FEF"/>
    <w:rsid w:val="00E21322"/>
    <w:rsid w:val="00E219D6"/>
    <w:rsid w:val="00E40EDD"/>
    <w:rsid w:val="00E504A1"/>
    <w:rsid w:val="00E51D1F"/>
    <w:rsid w:val="00E57194"/>
    <w:rsid w:val="00E625C8"/>
    <w:rsid w:val="00E6438C"/>
    <w:rsid w:val="00E64717"/>
    <w:rsid w:val="00E81D90"/>
    <w:rsid w:val="00E92562"/>
    <w:rsid w:val="00E94DFD"/>
    <w:rsid w:val="00EA07F4"/>
    <w:rsid w:val="00EB0874"/>
    <w:rsid w:val="00EB242F"/>
    <w:rsid w:val="00EC2D84"/>
    <w:rsid w:val="00EC5C58"/>
    <w:rsid w:val="00EE74C7"/>
    <w:rsid w:val="00EF0C31"/>
    <w:rsid w:val="00EF1D03"/>
    <w:rsid w:val="00EF68DA"/>
    <w:rsid w:val="00F2486F"/>
    <w:rsid w:val="00F257CA"/>
    <w:rsid w:val="00F31F8D"/>
    <w:rsid w:val="00F419A7"/>
    <w:rsid w:val="00F45DF5"/>
    <w:rsid w:val="00F47735"/>
    <w:rsid w:val="00F47D14"/>
    <w:rsid w:val="00F567F2"/>
    <w:rsid w:val="00F7509F"/>
    <w:rsid w:val="00F77D33"/>
    <w:rsid w:val="00F82AB8"/>
    <w:rsid w:val="00F908F2"/>
    <w:rsid w:val="00FB2CF0"/>
    <w:rsid w:val="00FB3336"/>
    <w:rsid w:val="00FB51DA"/>
    <w:rsid w:val="00FB53E4"/>
    <w:rsid w:val="00FC5BAF"/>
    <w:rsid w:val="00FD1C09"/>
    <w:rsid w:val="00FD252C"/>
    <w:rsid w:val="00FE446D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8B91"/>
  <w15:chartTrackingRefBased/>
  <w15:docId w15:val="{19F2572B-26EA-475A-BCAD-CA7F97BD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76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3FA"/>
    <w:rPr>
      <w:sz w:val="18"/>
      <w:szCs w:val="18"/>
    </w:rPr>
  </w:style>
  <w:style w:type="paragraph" w:styleId="a7">
    <w:name w:val="List Paragraph"/>
    <w:basedOn w:val="a"/>
    <w:uiPriority w:val="34"/>
    <w:qFormat/>
    <w:rsid w:val="005315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5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4D4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87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7B6C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63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633EC"/>
    <w:rPr>
      <w:b/>
      <w:bCs/>
    </w:rPr>
  </w:style>
  <w:style w:type="character" w:customStyle="1" w:styleId="30">
    <w:name w:val="标题 3 字符"/>
    <w:basedOn w:val="a0"/>
    <w:link w:val="3"/>
    <w:uiPriority w:val="9"/>
    <w:rsid w:val="00D66F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76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712B3E"/>
  </w:style>
  <w:style w:type="character" w:customStyle="1" w:styleId="hljs-symbol">
    <w:name w:val="hljs-symbol"/>
    <w:basedOn w:val="a0"/>
    <w:rsid w:val="00712B3E"/>
  </w:style>
  <w:style w:type="character" w:customStyle="1" w:styleId="apple-converted-space">
    <w:name w:val="apple-converted-space"/>
    <w:basedOn w:val="a0"/>
    <w:rsid w:val="0094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8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994</cp:revision>
  <dcterms:created xsi:type="dcterms:W3CDTF">2018-10-26T05:56:00Z</dcterms:created>
  <dcterms:modified xsi:type="dcterms:W3CDTF">2018-11-09T07:51:00Z</dcterms:modified>
</cp:coreProperties>
</file>