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产品需求规格说明书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D7DD2"/>
          <w:sz w:val="32"/>
          <w:szCs w:val="32"/>
        </w:rPr>
        <w:t xml:space="preserve">小暖  老人陪伴 AI 应用  PRD v1.1</w:t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版本：PRD v1.1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日期：2026 年 5 月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变更：新增 D-08（对话分段）/ D-09（中性 Avatar）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FR-03 话题结束信号 / FR-04 分段小结规范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      FR-06 Avatar 更新为中性卡通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0. 产品决策记录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本文档所有设计基于以下已确认的产品决策（v1.1 新增 D-08、D-09）。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3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决策编号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决策问题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最终结论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影响章节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D-01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老人端主交互方式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纯语音，一个大按钮，无文字界面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3、4、5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D-02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助手呈现形式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动态 Avatar，说话时有嘴部动画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3、4、5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D-03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子女端入口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同一小程序，根据角色自动展示不同 UI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3、4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D-04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老人端登录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家庭绑定后永久免登录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D-05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主动发起方式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打开小程序时 Avatar 直接主动问候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3、5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D-06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主动发起时机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根据老人历史对话习惯动态判断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D-07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主动发起话题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结合最近情绪状态和记忆库选择话题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 章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D-08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对话时长管理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不限总时长，AI 感知话题结束自动分段小结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3 章（新增）</w:t>
            </w:r>
          </w:p>
        </w:tc>
      </w:tr>
      <w:tr>
        <w:tc>
          <w:tcPr>
            <w:tcW w:type="dxa" w:w="1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D-09</w:t>
            </w:r>
          </w:p>
        </w:tc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Avatar 形象风格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中性卡通风格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第 4 章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产品概述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1.1 产品定位</w:t>
      </w:r>
    </w:p>
    <w:p>
      <w:pPr>
        <w:spacing w:after="100" w:before="6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小暖是一款面向空巢老人的 AI 情感陪伴应用。子女将家庭记忆投喂给 AI，AI 以独立陪伴者身份与老人进行纯语音对话。老人每次打开小程序，AI 会根据历史习惯和最近情绪主动问候，对话没有时长限制，AI 会在话题自然结束时自动归档记忆、无缝切换新话题。每日对话结束后将情绪摘要推送给子女。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1.2 核心用户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7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老人（主用户）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60-80 岁，独居或空巢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情感陪伴，有人说话，被理解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每天打开小程序，AI 主动开启，想聊多久聊多久</w:t>
            </w:r>
          </w:p>
        </w:tc>
      </w:tr>
      <w:tr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子女（辅助用户）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25-45 岁，工作繁忙，长期异地</w:t>
            </w:r>
          </w:p>
        </w:tc>
        <w:tc>
          <w:tcPr>
            <w:tcW w:type="dxa" w:w="27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感知父母状态，便捷表达关心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碎片时间投喂内容，查看每日摘要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1.3 AI 助手定义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2D7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小暖人设原则</w:t>
            </w:r>
          </w:p>
        </w:tc>
      </w:tr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名称：小暖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定位：独立陪伴者，不扮演任何真实子女或亲属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形象：中性卡通风格 Avatar，温暖色调，说话时有嘴部动画和情绪表情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性格：温暖、耐心、好奇、不说教，像熟悉这个家庭的老朋友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主动性：每次打开即问候，话题由情绪状态和家庭记忆驱动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记忆连续性：对话无时长限制，AI 自动分段管理记忆，老人感觉小暖一直记得所有事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1.4 MVP 功能范围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老人端纯语音对话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中性卡通 Avatar + 一键语音，极简无文字界面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打开即问候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根据情绪和习惯主动问候，老人无需先开口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对话分段记忆管理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感知话题结束自动小结，对话无时长限制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家庭记忆投喂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子女上传文字故事、语音备忘、照片描述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每日情绪推送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对话结束后自动推送摘要给子女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家庭绑定 + 免登录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P0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老人绑定后永久免登录，同一小程序双角色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对话历史查看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P1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子女查看近期摘要列表和情绪趋势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投喂内容管理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P1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子女查看、编辑、删除已投喂内容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声音克隆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使用子女真实声音，二期实现</w:t>
            </w:r>
          </w:p>
        </w:tc>
      </w:tr>
      <w:tr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多子女协作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  <w:tc>
          <w:tcPr>
            <w:tcW w:type="dxa" w:w="4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多人共同管理同一老人，二期实现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用户旅程与核心流程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2.1 首次使用流程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子女帮父母完成初始化（预计 5 分钟内完成）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子女下载小程序 -&gt; 手机号注册 -&gt; 选择角色：我是子女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创建家庭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填写父母信息（姓名、年龄、方言偏好）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生成 6 位邀请码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帮父母完成绑定（子女代为操作，老人无需自己设置）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老人端输入邀请码 -&gt; 角色识别为「老人」-&gt; 永久免登录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首次打开体验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小暖 Avatar 出现，主动问候：「您好，我是小暖，很高兴认识您！」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引导老人按住按钮说第一句话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子女完成初始投喂（引导至少 3 条记忆）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投喂完成后 AI 即可开始个性化对话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2.2 老人日常使用流程（含分段记忆）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老人打开小程序 -&gt; 无限时长对话 -&gt; 自然结束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老人打开小程序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判断今日是否已对话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[首次] Avatar 主动问候（情绪 + 投喂内容驱动）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[再次] 轻量续聊提示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进入对话循环（无时长限制）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┌──────────────────────────────────────┐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老人说话 -&gt; AI 回应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|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v  AI 感知到话题结束信号？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|  是 -&gt; [context_checkpoint]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|    写入长期记忆，清理 context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|    自然过渡到下一话题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│       |  否 -&gt; 继续当前话题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└──────────────────────────────────────┘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v  老人明确道别 / 长时间无响应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[对话结束]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memory_write + emotion_sensing + notify_family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子女收到今日摘要推送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2.3 子女日常使用流程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子女端日常使用（同一小程序，子女角色）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子女打开小程序 -&gt; 识别角色「子女」-&gt; 子女端 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查看今日状态（首页）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今日情绪 + 对话亮点 + 需关注事项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快速投喂（首页入口）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「告诉小暖一件事」-&gt; 底部浮层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可标记「最近发生的事」-&gt; 进入 P1 话题池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投喂内容最快次日问候时生效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 家庭记忆管理（Tab）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查看 / 编辑 / 删除已投喂内容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功能需求详述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3.1 老人端：打开即问候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设计原则：老人永远不需要先开口</w:t>
            </w:r>
          </w:p>
        </w:tc>
      </w:tr>
      <w:tr>
        <w:tc>
          <w:tcPr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9F7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打开小程序 = 听到小暖的声音，降低启动门槛到零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问候内容不是固定脚本，每次都是根据情绪和记忆实时生成的个性化开场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打开即问候不依赖推送通知权限，完全由老人掌控节奏（想聊了才打开）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FR-01  主动问候触发逻辑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问候策略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今日首次打开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当日尚未有任何对话</w:t>
            </w:r>
          </w:p>
        </w:tc>
        <w:tc>
          <w:tcPr>
            <w:tcW w:type="dxa" w:w="4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完整主动问候：情绪感知 + 话题引导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今日再次打开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当日已有对话，间隔 &gt; 2 小时</w:t>
            </w:r>
          </w:p>
        </w:tc>
        <w:tc>
          <w:tcPr>
            <w:tcW w:type="dxa" w:w="4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轻量续聊：「又回来啦，刚才聊的 XX，还想说什么？」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今日再次打开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当日已有对话，间隔 &lt; 2 小时</w:t>
            </w:r>
          </w:p>
        </w:tc>
        <w:tc>
          <w:tcPr>
            <w:tcW w:type="dxa" w:w="4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不重复问候，Avatar 静息等待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连续 3 天未打开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历史习惯判断为异常</w:t>
            </w:r>
          </w:p>
        </w:tc>
        <w:tc>
          <w:tcPr>
            <w:tcW w:type="dxa" w:w="4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问候语加入关怀语气，同时通知子女端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FR-02  话题生成优先级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360"/>
        <w:gridCol w:w="2400"/>
      </w:tblGrid>
      <w:tr>
        <w:trPr>
          <w:tblHeader/>
        </w:trPr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话题来源</w:t>
            </w:r>
          </w:p>
        </w:tc>
        <w:tc>
          <w:tcPr>
            <w:tcW w:type="dxa" w:w="3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P1（最高）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 48 小时内新投喂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「小明刚告诉我他下周要回家，您期待吗？」</w:t>
            </w:r>
          </w:p>
        </w:tc>
      </w:tr>
      <w:tr>
        <w:tc>
          <w:tcPr>
            <w:tcW w:type="dxa" w:w="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近 3 天情绪偏低，选轻松话题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「今天天气不错，出去走走了吗？」</w:t>
            </w:r>
          </w:p>
        </w:tc>
      </w:tr>
      <w:tr>
        <w:tc>
          <w:tcPr>
            <w:tcW w:type="dxa" w:w="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P3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情绪良好，主动引家庭记忆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「上次您提到年轻时去过杭州，那次旅行怎么样？」</w:t>
            </w:r>
          </w:p>
        </w:tc>
      </w:tr>
      <w:tr>
        <w:tc>
          <w:tcPr>
            <w:tcW w:type="dxa" w:w="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P4（兜底）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无特定信号</w:t>
            </w:r>
          </w:p>
        </w:tc>
        <w:tc>
          <w:tcPr>
            <w:tcW w:type="dxa" w:w="3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「今天过得怎么样？」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3.2 老人端：对话分段记忆管理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2D7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核心体验目标</w:t>
            </w:r>
          </w:p>
        </w:tc>
      </w:tr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老人感觉小暖「一直记得所有事」，没有任何「AI 失忆」的体验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对话没有时长限制，想聊多久聊多久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话题切换自然流畅，老人感知不到任何系统操作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FR-03  话题结束信号识别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信号类型</w:t>
            </w:r>
          </w:p>
        </w:tc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识别方式</w:t>
            </w:r>
          </w:p>
        </w:tc>
        <w:tc>
          <w:tcPr>
            <w:tcW w:type="dxa" w:w="4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举例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收尾语</w:t>
            </w:r>
          </w:p>
        </w:tc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语义识别：「好了」「说完了」「就这样」等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「嗯好了，就说这些吧」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长时间停顿</w:t>
            </w:r>
          </w:p>
        </w:tc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VAD 检测静默超过 30 秒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老人去接水，没有声音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话题切换</w:t>
            </w:r>
          </w:p>
        </w:tc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语义主题发生明显转变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从聊大儿子切换到聊天气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轮次阈值</w:t>
            </w:r>
          </w:p>
        </w:tc>
        <w:tc>
          <w:tcPr>
            <w:tcW w:type="dxa" w:w="3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同一话题累计超过 20 轮</w:t>
            </w:r>
          </w:p>
        </w:tc>
        <w:tc>
          <w:tcPr>
            <w:tcW w:type="dxa" w:w="43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保底触发，防止漏检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FR-04  分段小结行为规范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行为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调用 context_checkpoint 工具，将本段关键信息写入长期记忆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过渡方式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用自然语言衔接，不说「我现在做个小结」，老人不感知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过渡示例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「说了这么多，您今天精神真好！对了，我还想问问您...」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记忆保证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checkpoint 后老人继续提及本段话题时，AI 可以通过 memory_recall 准确召回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 清理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checkpoint 后 Pi Session 中只保留摘要 + 最近 5 轮，旧内容归档到 Qdrant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3.3 老人端：语音交互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FR-05  语音触发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交互方式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按住说话（Push-to-talk）+ VAD 静音自动截断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按钮规格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屏幕视觉中心，直径不小于 120px，周围净空不小于 40px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录音上限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单次最长 60 秒，超时语音提示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防重复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回复期间按钮禁用，但老人开口可随时打断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FR-06  动态 Avatar 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 动效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打开小程序触发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嘴部动画 + 友好表情，中性卡通风格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静息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等待老人回应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轻柔呼吸起伏，2 秒周期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倾听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老人按住按钮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表情专注，眼睛动效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思考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松开按钮，AI 处理中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轻微点头，思考气泡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说话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流式播放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嘴部同步动画，情绪表情变化</w:t>
            </w:r>
          </w:p>
        </w:tc>
      </w:tr>
      <w:tr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分段过渡</w:t>
            </w:r>
          </w:p>
        </w:tc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 后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无特殊动效，保持自然对话感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3.4 子女端：内容投喂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FR-07  文字故事投喂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入口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首页快速入口（底部浮层）和家庭记忆 Tab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字数限制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500 字以内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分类标签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必选：人物 / 地点 / 事件 / 偏好 / 健康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时效标注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可勾选「这是最近发生的事」，标记后进入 P1 话题池（最快次日生效）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处理反馈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「已学会，会在合适时机聊起」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FR-08  语音备忘 / 照片描述投喂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语音备忘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最长 3 分钟，ASR 自动转写，子女可编辑后确认，原始音频 24h 后删除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照片描述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单张不超过 10MB，三个引导问题，MVP 仅使用文字描述入库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3.5 子女端：情绪感知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FR-09  每日摘要推送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对话结束后 2 分钟内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推送内容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今日情绪标签 + 3 条对话亮点 + 需关注事项 + 今日对话话题数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情绪档位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开心 / 平静 / 有些孤独 / 焦虑 / 需要关注（5 档，非医疗建议）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习惯异常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超出历史习惯时间未打开，推送提醒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无对话日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不推每日摘要，但习惯异常通知正常发送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3.6 账号与家庭管理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FR-10  双角色 + 免登录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老人端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绑定后永久免登录，更换设备需重新绑定验证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子女端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手机号验证码登录，7 天免登录 Token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角色识别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同一小程序根据绑定角色自动展示不同 UI，不支持切换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绑定方式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子女创建家庭，6 位邀请码，代替老人操作</w:t>
            </w:r>
          </w:p>
        </w:tc>
      </w:tr>
      <w:tr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MVP 规格</w:t>
            </w:r>
          </w:p>
        </w:tc>
        <w:tc>
          <w:tcPr>
            <w:tcW w:type="dxa" w:w="7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一个家庭一位老人，最多 3 位子女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界面设计规范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4.1 老人端设计原则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2D7DD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老人端核心设计约束</w:t>
            </w:r>
          </w:p>
        </w:tc>
      </w:tr>
      <w:tr>
        <w:tc>
          <w:tcPr>
            <w:tcBorders>
              <w:top w:val="single" w:color="2D7DD2" w:sz="1"/>
              <w:left w:val="single" w:color="2D7DD2" w:sz="1"/>
              <w:bottom w:val="single" w:color="2D7DD2" w:sz="1"/>
              <w:right w:val="single" w:color="2D7DD2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零文字原则：主界面不出现任何需要阅读的文字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零门槛原则：打开即有声音，老人无需任何操作就能感受到陪伴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单任务原则：每个屏幕只做一件事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大触控原则：主按钮直径 &gt;= 120px，热区 &gt;= 140px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中性形象：Avatar 采用中性卡通风格，不强调性别特征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老人端主界面线框图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老人端主界面（打开即问候，纯语音，中性卡通 Avatar）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+---------------+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             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中性卡通Avatar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 打开时主动  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 问候说话    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 说话时嘴部  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  有动画       |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+---------------+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[AI说话时按钮半透明，可打断]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+=================+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||   按住  说话  ||  120px+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+=================+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            [ 历史 ]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Avatar 设计要点：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中性卡通风格，温暖色调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圆润造型，无明显性别特征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- 6 种情绪表情 + 说话嘴部动画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4.2 子女端界面规范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子女端首页线框图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子女端首页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小暖  妈妈的陪伴              [消息]|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|-------------------------------------|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今日状态    5月7日  周二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+-------------------------------+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开心    对话时长：约 40 分钟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话题数：3 个        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--------------------------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今日亮点：         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· 聊了大儿子下周回家的事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· 回忆了杭州旅游的往事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· 说腰今天好多了           |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+-------------------------------+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+-----------------------------+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[+]  告诉小暖一件事       |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|       投喂后影响下次问候话题|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+-----------------------------+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|-------------------------------------|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|  [首页]  [家庭记忆]  [历史]  [设置]|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+-------------------------------------+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交互设计规范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5.1 老人端完整状态机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DE9" w:sz="1"/>
              <w:left w:val="single" w:color="4BACD6" w:sz="8"/>
              <w:bottom w:val="single" w:color="D0DDE9" w:sz="1"/>
              <w:right w:val="single" w:color="D0DDE9" w:sz="1"/>
            </w:tcBorders>
            <w:shd w:fill="F4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7F8C9A"/>
                <w:sz w:val="20"/>
                <w:szCs w:val="20"/>
              </w:rPr>
              <w:t xml:space="preserve">从打开到对话结束的完整状态流转（含分段）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老人打开小程序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v  今日首次？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|  是                    否（间隔&gt;2h）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v                        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[主动问候]               [轻量续聊]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Avatar 自动开口           「又回来啦」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|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v  进入对话循环（无时长限制）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+---v---------------------------------------+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[老人说话] -&gt; [AI 回应]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|            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v  检测话题结束信号？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|  是 -&gt; [context_checkpoint]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|    自然过渡，老人无感知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|  否 -&gt; 继续                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+-------------------------------------------+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v  老人道别 / 10分钟无响应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[对话结束]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memory_write + emotion_sensing + notify_family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5.2 关键交互细节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分段过渡交互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细节点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过渡时机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话题结束信号触发后，AI 完成当前回复后自然衔接，不打断老人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过渡语气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轻松自然，带出下一话题，不提任何系统操作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过渡示例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「说了这么多，您今天精神真好！对了，听说您年轻时爱唱戏？」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过渡失败降级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checkpoint 失败时继续正常对话，后台重试，不影响老人体验</w:t>
            </w:r>
          </w:p>
        </w:tc>
      </w:tr>
    </w:tbl>
    <w:p>
      <w:pPr>
        <w:spacing w:after="10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打断与异常处理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问候或回复中按住按钮</w:t>
            </w:r>
          </w:p>
        </w:tc>
        <w:tc>
          <w:tcPr>
            <w:tcW w:type="dxa" w:w="6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立即停止播放，切换倾听，震动确认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VAD 检测到老人声音</w:t>
            </w:r>
          </w:p>
        </w:tc>
        <w:tc>
          <w:tcPr>
            <w:tcW w:type="dxa" w:w="6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300ms 内停止播放，自动倾听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长按无声超 3 秒</w:t>
            </w:r>
          </w:p>
        </w:tc>
        <w:tc>
          <w:tcPr>
            <w:tcW w:type="dxa" w:w="6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「好像没有声音，再试一次？」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10 分钟无交互</w:t>
            </w:r>
          </w:p>
        </w:tc>
        <w:tc>
          <w:tcPr>
            <w:tcW w:type="dxa" w:w="6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「还在吗？」，无响应则静默结束，完成收尾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主动问候网络失败</w:t>
            </w:r>
          </w:p>
        </w:tc>
        <w:tc>
          <w:tcPr>
            <w:tcW w:type="dxa" w:w="6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Avatar 静息等待，老人可正常发起对话，无错误提示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5.3 子女端关键交互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交互点</w:t>
            </w:r>
          </w:p>
        </w:tc>
        <w:tc>
          <w:tcPr>
            <w:tcW w:type="dxa" w:w="69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快速投喂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底部浮层，可标记时效，提交后 Toast 确认，不跳转新页面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每日摘要推送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包含今日话题数，点击跳转摘要详情</w:t>
            </w:r>
          </w:p>
        </w:tc>
      </w:tr>
      <w:tr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习惯异常通知</w:t>
            </w:r>
          </w:p>
        </w:tc>
        <w:tc>
          <w:tcPr>
            <w:tcW w:type="dxa" w:w="69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「妈妈今天还没有和小暖说话，往常这时候已经聊过了」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非功能性需求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主动问候触发延迟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800ms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打开小程序到 Avatar 开始说话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首句语音延迟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1.5 秒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老人松开按钮到听到第一句回复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context_checkpoint 执行时间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500ms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不阻塞对话流，老人无感知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ASR 识别延迟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500ms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说话结束到文字输出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TTS 单句合成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400ms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Sentence-level streaming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Avatar 动效帧率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&gt;= 30fps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不影响语音流畅度</w:t>
            </w:r>
          </w:p>
        </w:tc>
      </w:tr>
      <w:tr>
        <w:tc>
          <w:tcPr>
            <w:tcW w:type="dxa" w:w="28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推送延迟</w:t>
            </w:r>
          </w:p>
        </w:tc>
        <w:tc>
          <w:tcPr>
            <w:tcW w:type="dxa" w:w="2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&lt;= 2 分钟</w:t>
            </w:r>
          </w:p>
        </w:tc>
        <w:tc>
          <w:tcPr>
            <w:tcW w:type="dxa" w:w="4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对话结束到子女收到通知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6.2 隐私与安全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隐私原则（MVP 必须满足）</w:t>
            </w:r>
          </w:p>
        </w:tc>
      </w:tr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0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对话内容：仅用于个人记忆构建和情绪分析，不用于模型训练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分段摘要：checkpoint 生成的摘要也属于用户隐私数据，同等保护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音频不留存：ASR 完成后原始音频立即删除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家庭数据隔离：按 family_id 严格隔离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免登录安全：设备绑定免登录，更换设备需重新验证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AI 身份透明：首次使用明确告知老人小暖是 AI 助手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数据删除权：注销后 30 天内完全清除所有数据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待决策事项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8C9A" w:sz="1"/>
              <w:left w:val="single" w:color="7F8C9A" w:sz="1"/>
              <w:bottom w:val="single" w:color="7F8C9A" w:sz="1"/>
              <w:right w:val="single" w:color="7F8C9A" w:sz="1"/>
            </w:tcBorders>
            <w:shd w:fill="7F8C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7F8C9A" w:sz="1"/>
              <w:left w:val="single" w:color="7F8C9A" w:sz="1"/>
              <w:bottom w:val="single" w:color="7F8C9A" w:sz="1"/>
              <w:right w:val="single" w:color="7F8C9A" w:sz="1"/>
            </w:tcBorders>
            <w:shd w:fill="E8F2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以下问题需在开发启动前完成决策。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2200"/>
        <w:gridCol w:w="22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 A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 B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OI-01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主动问候内容是否对子女可见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子女可在摘要中看到今日开场白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开场白不对子女展示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OI-02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多子女权限模型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所有子女权限相同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设主要联系人，其他只读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OI-03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连续未打开的阈值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3 天未打开触发异常通知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7 天才触发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影响子女打扰感</w:t>
            </w:r>
          </w:p>
        </w:tc>
      </w:tr>
      <w:tr>
        <w:tc>
          <w:tcPr>
            <w:tcW w:type="dxa" w:w="10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OI-04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分段过渡的频率控制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每次触发信号后立即过渡</w:t>
            </w:r>
          </w:p>
        </w:tc>
        <w:tc>
          <w:tcPr>
            <w:tcW w:type="dxa" w:w="22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同一对话内最多过渡 3 次</w:t>
            </w:r>
          </w:p>
        </w:tc>
        <w:tc>
          <w:tcPr>
            <w:tcW w:type="dxa" w:w="15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影响老人对话连贯感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D7DD2" w:sz="8" w:space="6"/>
        </w:pBdr>
        <w:spacing w:after="18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MVP 验证计划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  <w:tc>
          <w:tcPr>
            <w:tcW w:type="dxa" w:w="2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成功标准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打开即问候降低启动门槛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对比有无主动问候的对话率</w:t>
            </w:r>
          </w:p>
        </w:tc>
        <w:tc>
          <w:tcPr>
            <w:tcW w:type="dxa" w:w="2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主动问候对话率高出 30%+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7-8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分段记忆让老人感觉 AI 记性好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统计「AI 失忆」投诉次数</w:t>
            </w:r>
          </w:p>
        </w:tc>
        <w:tc>
          <w:tcPr>
            <w:tcW w:type="dxa" w:w="2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投诉率低于 5%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7-8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话题由情绪驱动让老人感到被理解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观察老人对问候的回应积极度</w:t>
            </w:r>
          </w:p>
        </w:tc>
        <w:tc>
          <w:tcPr>
            <w:tcW w:type="dxa" w:w="2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80% 老人主动回应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7-8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子女愿意持续投喂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观察 2 周内投喂频率</w:t>
            </w:r>
          </w:p>
        </w:tc>
        <w:tc>
          <w:tcPr>
            <w:tcW w:type="dxa" w:w="2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平均每周不少于 2 次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0F6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7-8</w:t>
            </w:r>
          </w:p>
        </w:tc>
      </w:tr>
      <w:tr>
        <w:tc>
          <w:tcPr>
            <w:tcW w:type="dxa" w:w="2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习惯异常通知有价值</w:t>
            </w:r>
          </w:p>
        </w:tc>
        <w:tc>
          <w:tcPr>
            <w:tcW w:type="dxa" w:w="24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问卷调查</w:t>
            </w:r>
          </w:p>
        </w:tc>
        <w:tc>
          <w:tcPr>
            <w:tcW w:type="dxa" w:w="216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70% 子女认为有价值</w:t>
            </w:r>
          </w:p>
        </w:tc>
        <w:tc>
          <w:tcPr>
            <w:tcW w:type="dxa" w:w="1600"/>
            <w:tcBorders>
              <w:top w:val="single" w:color="C5DDF4" w:sz="1"/>
              <w:left w:val="single" w:color="C5DDF4" w:sz="1"/>
              <w:bottom w:val="single" w:color="C5DDF4" w:sz="1"/>
              <w:right w:val="single" w:color="C5DDF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Week 8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D7DD2"/>
          <w:sz w:val="28"/>
          <w:szCs w:val="28"/>
        </w:rPr>
        <w:t xml:space="preserve">MVP 范围外（暂不验证）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声音克隆是否提升情感价值（二期验证）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多老人 / 多家庭管理（规模化后验证）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2"/>
          <w:szCs w:val="22"/>
        </w:rPr>
        <w:t xml:space="preserve">健康数据接入（需医疗合规）</w:t>
      </w:r>
    </w:p>
    <w:p>
      <w:pPr>
        <w:spacing w:after="100" w:before="0"/>
      </w:pP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DF4" w:sz="4" w:space="4"/>
      </w:pBdr>
      <w:spacing w:before="100"/>
      <w:jc w:val="center"/>
    </w:pPr>
    <w:r>
      <w:rPr>
        <w:rFonts w:ascii="Arial" w:cs="Arial" w:eastAsia="Arial" w:hAnsi="Arial"/>
        <w:color w:val="7F8C9A"/>
        <w:sz w:val="18"/>
        <w:szCs w:val="18"/>
      </w:rPr>
      <w:t xml:space="preserve">第 </w:t>
    </w:r>
    <w:r>
      <w:rPr>
        <w:rFonts w:ascii="Arial" w:cs="Arial" w:eastAsia="Arial" w:hAnsi="Arial"/>
        <w:color w:val="7F8C9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9A"/>
        <w:sz w:val="18"/>
        <w:szCs w:val="18"/>
      </w:rPr>
      <w:t xml:space="preserve"> 页  |  内部文件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DF4" w:sz="4" w:space="4"/>
      </w:pBdr>
      <w:spacing w:after="100"/>
    </w:pPr>
    <w:r>
      <w:rPr>
        <w:rFonts w:ascii="Arial" w:cs="Arial" w:eastAsia="Arial" w:hAnsi="Arial"/>
        <w:color w:val="7F8C9A"/>
        <w:sz w:val="18"/>
        <w:szCs w:val="18"/>
      </w:rPr>
      <w:t xml:space="preserve">小暖  老人陪伴 AI  |  产品需求规格说明书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D7D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2026-05-09T01:16:26.115Z</dcterms:created>
  <dcterms:modified xsi:type="dcterms:W3CDTF">2026-05-09T01:16:26.115Z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