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B1631" w14:textId="008C954C" w:rsidR="00954019" w:rsidRDefault="001A1777" w:rsidP="001A17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0AA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64D42F4" w14:textId="5748C0ED" w:rsidR="001A1777" w:rsidRPr="001A1777" w:rsidRDefault="001A1777" w:rsidP="001A17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77">
        <w:rPr>
          <w:rFonts w:ascii="Times New Roman" w:hAnsi="Times New Roman" w:cs="Times New Roman"/>
          <w:sz w:val="28"/>
          <w:szCs w:val="28"/>
        </w:rPr>
        <w:t>Наименование: "Информационная система для удаленного заказа гаджетов из интернет-магазина" (ISOGIM).</w:t>
      </w:r>
    </w:p>
    <w:p w14:paraId="068E9548" w14:textId="5EC9C10E" w:rsidR="001A1777" w:rsidRPr="001A1777" w:rsidRDefault="001A1777" w:rsidP="001A17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77">
        <w:rPr>
          <w:rFonts w:ascii="Times New Roman" w:hAnsi="Times New Roman" w:cs="Times New Roman"/>
          <w:sz w:val="28"/>
          <w:szCs w:val="28"/>
        </w:rPr>
        <w:t>Краткая характеристика: Информационная система разрабатывается с целью упростить и оптимизировать процесс заказа гаджетов через интернет-магазин. Данная система предназначена для обеспечения клиентов удобством выбора, заказа и взаимодействия с поддержкой. Область применения системы включает в себя заказ гаджетов из интернет-магазина, а также возможность адаптации для организаций, занимающихся арендой гаджетов и корпоративными заказами.</w:t>
      </w:r>
    </w:p>
    <w:p w14:paraId="2C4843B3" w14:textId="4BB6DA34" w:rsidR="001A1777" w:rsidRDefault="001A1777" w:rsidP="001A17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77">
        <w:rPr>
          <w:rFonts w:ascii="Times New Roman" w:hAnsi="Times New Roman" w:cs="Times New Roman"/>
          <w:sz w:val="28"/>
          <w:szCs w:val="28"/>
        </w:rPr>
        <w:t>Объект применения: Информационная система будет интегрирована в работу интернет-магазинов и компаний, предоставляющих услуги в сфере заказа гаджетов. Основной целью внедрения системы является улучшение клиентского опыта, оптимизация процесса заказа и управления продуктами, а также обеспечение комфортных условий для взаимодействия с клиентами и администраторами.</w:t>
      </w:r>
    </w:p>
    <w:p w14:paraId="18A35FB2" w14:textId="77777777" w:rsidR="001A1777" w:rsidRDefault="001A1777" w:rsidP="001A17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Основания для разработки</w:t>
      </w:r>
    </w:p>
    <w:p w14:paraId="175E4319" w14:textId="77777777" w:rsidR="001A1777" w:rsidRPr="001A1777" w:rsidRDefault="001A1777" w:rsidP="001A17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77">
        <w:rPr>
          <w:rFonts w:ascii="Times New Roman" w:hAnsi="Times New Roman" w:cs="Times New Roman"/>
          <w:sz w:val="28"/>
          <w:szCs w:val="28"/>
        </w:rPr>
        <w:t>Документ, на основании которого ведется разработка: "Приказ о начале разработки информационной системы для удаленного заказа гаджетов из интернет-магазина" №567-ОД.</w:t>
      </w:r>
    </w:p>
    <w:p w14:paraId="1640C630" w14:textId="77777777" w:rsidR="001A1777" w:rsidRPr="001A1777" w:rsidRDefault="001A1777" w:rsidP="001A17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77">
        <w:rPr>
          <w:rFonts w:ascii="Times New Roman" w:hAnsi="Times New Roman" w:cs="Times New Roman"/>
          <w:sz w:val="28"/>
          <w:szCs w:val="28"/>
        </w:rPr>
        <w:t>Организация, утвердившая этот документ: ООО "</w:t>
      </w:r>
      <w:proofErr w:type="spellStart"/>
      <w:r w:rsidRPr="001A1777">
        <w:rPr>
          <w:rFonts w:ascii="Times New Roman" w:hAnsi="Times New Roman" w:cs="Times New Roman"/>
          <w:sz w:val="28"/>
          <w:szCs w:val="28"/>
        </w:rPr>
        <w:t>ТехноГаджет</w:t>
      </w:r>
      <w:proofErr w:type="spellEnd"/>
      <w:r w:rsidRPr="001A1777">
        <w:rPr>
          <w:rFonts w:ascii="Times New Roman" w:hAnsi="Times New Roman" w:cs="Times New Roman"/>
          <w:sz w:val="28"/>
          <w:szCs w:val="28"/>
        </w:rPr>
        <w:t>". Дата утверждения: 20.05.2023.</w:t>
      </w:r>
    </w:p>
    <w:p w14:paraId="40DDD0E3" w14:textId="1E33A8D0" w:rsidR="001A1777" w:rsidRDefault="001A1777" w:rsidP="001A17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777">
        <w:rPr>
          <w:rFonts w:ascii="Times New Roman" w:hAnsi="Times New Roman" w:cs="Times New Roman"/>
          <w:sz w:val="28"/>
          <w:szCs w:val="28"/>
        </w:rPr>
        <w:t>Наименование темы разработки: "Разработка и внедрение информационной системы для удаленного заказа гаджетов из интернет-магазина" (ISOGIM).</w:t>
      </w:r>
    </w:p>
    <w:p w14:paraId="3058A92A" w14:textId="77777777" w:rsidR="001A1777" w:rsidRDefault="001A1777" w:rsidP="001A177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разработки</w:t>
      </w:r>
    </w:p>
    <w:p w14:paraId="4E725344" w14:textId="77777777" w:rsidR="00023EBB" w:rsidRPr="00023EBB" w:rsidRDefault="00023EBB" w:rsidP="00023E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Назначение разработки:</w:t>
      </w:r>
    </w:p>
    <w:p w14:paraId="498DB899" w14:textId="6BE9D189" w:rsidR="00023EBB" w:rsidRPr="00023EBB" w:rsidRDefault="00023EBB" w:rsidP="00023E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Функциональное назначение информационной системы "Информационная система для удаленного заказа гаджетов из интернет-магазина" (ISOGIM) заключается в упрощении и оптимизации процесса заказа гаджетов через интернет-магазин. ISOGIM предоставляет следующие инструменты:</w:t>
      </w:r>
    </w:p>
    <w:p w14:paraId="5CEFB29A" w14:textId="77777777" w:rsidR="00023EBB" w:rsidRPr="00023EBB" w:rsidRDefault="00023EBB" w:rsidP="00023EBB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Просмотр каталога гаджетов с подробными описаниями и изображениями.</w:t>
      </w:r>
    </w:p>
    <w:p w14:paraId="72A3A2CC" w14:textId="77777777" w:rsidR="00023EBB" w:rsidRPr="00023EBB" w:rsidRDefault="00023EBB" w:rsidP="00023EBB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Добавление выбранных товаров в корзину.</w:t>
      </w:r>
    </w:p>
    <w:p w14:paraId="0AA958AF" w14:textId="77777777" w:rsidR="00023EBB" w:rsidRPr="00023EBB" w:rsidRDefault="00023EBB" w:rsidP="00023EBB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Оформление заказа с указанием адреса доставки и контактной информации.</w:t>
      </w:r>
    </w:p>
    <w:p w14:paraId="1DBBECB2" w14:textId="77777777" w:rsidR="00023EBB" w:rsidRPr="00023EBB" w:rsidRDefault="00023EBB" w:rsidP="00023EBB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Возможность задать вопросы и получить поддержку через чат.</w:t>
      </w:r>
    </w:p>
    <w:p w14:paraId="4D742834" w14:textId="77777777" w:rsidR="00023EBB" w:rsidRPr="00023EBB" w:rsidRDefault="00023EBB" w:rsidP="00023EBB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Оставление отзывов и оценок о товарах и обслуживании.</w:t>
      </w:r>
    </w:p>
    <w:p w14:paraId="2D1A1983" w14:textId="4FC766EC" w:rsidR="00023EBB" w:rsidRPr="00023EBB" w:rsidRDefault="00023EBB" w:rsidP="00023EBB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 xml:space="preserve">Эксплуатационное назначение ISOGIM заключается в обеспечении надежной и доступной работой системы в условиях высокой нагрузки, обеспечивая оперативный прием и обработку заказов, а также обеспечивая удобство клиентов при выборе и заказе гаджетов. Информационная система </w:t>
      </w:r>
      <w:r w:rsidRPr="00023EBB">
        <w:rPr>
          <w:rFonts w:ascii="Times New Roman" w:hAnsi="Times New Roman" w:cs="Times New Roman"/>
          <w:sz w:val="28"/>
          <w:szCs w:val="28"/>
        </w:rPr>
        <w:lastRenderedPageBreak/>
        <w:t>предназначена для использования в интернет-магазинах, включая как небольшие магазины, так и крупные магазины с большим ассортиментом товаров и клиентской базой.</w:t>
      </w:r>
    </w:p>
    <w:p w14:paraId="69C74854" w14:textId="77777777" w:rsidR="00023EBB" w:rsidRDefault="00023EBB" w:rsidP="00023EB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программе или программному изделию</w:t>
      </w:r>
    </w:p>
    <w:p w14:paraId="1905E117" w14:textId="7F5673E9" w:rsidR="00023EBB" w:rsidRPr="00023EBB" w:rsidRDefault="00023EBB" w:rsidP="00023EBB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3.1. Требования к функциональным характеристикам:</w:t>
      </w:r>
    </w:p>
    <w:p w14:paraId="31A77287" w14:textId="32A9A662" w:rsidR="00023EBB" w:rsidRPr="00023EBB" w:rsidRDefault="00023EBB" w:rsidP="00023EBB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Состав выполняемых функций:</w:t>
      </w:r>
    </w:p>
    <w:p w14:paraId="7FE16148" w14:textId="77777777" w:rsidR="00023EBB" w:rsidRPr="00023EBB" w:rsidRDefault="00023EBB" w:rsidP="006D45EA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Просмотр каталога гаджетов с подробными описаниями и изображениями.</w:t>
      </w:r>
    </w:p>
    <w:p w14:paraId="045E08DC" w14:textId="77777777" w:rsidR="00023EBB" w:rsidRPr="00023EBB" w:rsidRDefault="00023EBB" w:rsidP="006D45EA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Добавление выбранных товаров в корзину.</w:t>
      </w:r>
    </w:p>
    <w:p w14:paraId="2686A396" w14:textId="77777777" w:rsidR="00023EBB" w:rsidRPr="00023EBB" w:rsidRDefault="00023EBB" w:rsidP="006D45EA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Оформление заказа с указанием адреса доставки и контактной информации.</w:t>
      </w:r>
    </w:p>
    <w:p w14:paraId="163E65CC" w14:textId="77777777" w:rsidR="00023EBB" w:rsidRPr="00023EBB" w:rsidRDefault="00023EBB" w:rsidP="006D45EA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Возможность задать вопросы и получить поддержку через чат.</w:t>
      </w:r>
    </w:p>
    <w:p w14:paraId="72D3EE57" w14:textId="77777777" w:rsidR="00023EBB" w:rsidRPr="00023EBB" w:rsidRDefault="00023EBB" w:rsidP="006D45EA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Оставление отзывов и оценок о товарах и обслуживании.</w:t>
      </w:r>
    </w:p>
    <w:p w14:paraId="00F666AE" w14:textId="45025F02" w:rsidR="00023EBB" w:rsidRPr="00023EBB" w:rsidRDefault="00023EBB" w:rsidP="00023EBB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Организация входных данных:</w:t>
      </w:r>
    </w:p>
    <w:p w14:paraId="07CDC63B" w14:textId="77777777" w:rsidR="00023EBB" w:rsidRPr="00023EBB" w:rsidRDefault="00023EBB" w:rsidP="006D45EA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Данные о доступных гаджетах, их характеристиках и наличии.</w:t>
      </w:r>
    </w:p>
    <w:p w14:paraId="7C3A6E91" w14:textId="77777777" w:rsidR="00023EBB" w:rsidRPr="00023EBB" w:rsidRDefault="00023EBB" w:rsidP="006D45EA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Информация о клиентах и их заказах.</w:t>
      </w:r>
    </w:p>
    <w:p w14:paraId="68B0B1AA" w14:textId="77777777" w:rsidR="00023EBB" w:rsidRPr="00023EBB" w:rsidRDefault="00023EBB" w:rsidP="006D45EA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Отзывы и оценки от клиентов.</w:t>
      </w:r>
    </w:p>
    <w:p w14:paraId="5DE95252" w14:textId="38C1870B" w:rsidR="00023EBB" w:rsidRPr="00023EBB" w:rsidRDefault="00023EBB" w:rsidP="00023EBB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Организация выходных данных:</w:t>
      </w:r>
    </w:p>
    <w:p w14:paraId="5B07F711" w14:textId="77777777" w:rsidR="00023EBB" w:rsidRPr="00023EBB" w:rsidRDefault="00023EBB" w:rsidP="006D45EA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Формирование отчетов о финансовых операциях.</w:t>
      </w:r>
    </w:p>
    <w:p w14:paraId="5B9E3ADD" w14:textId="77777777" w:rsidR="00023EBB" w:rsidRPr="00023EBB" w:rsidRDefault="00023EBB" w:rsidP="006D45EA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Предоставление статистики по выполненным заказам.</w:t>
      </w:r>
    </w:p>
    <w:p w14:paraId="60451B82" w14:textId="77777777" w:rsidR="00023EBB" w:rsidRPr="00023EBB" w:rsidRDefault="00023EBB" w:rsidP="006D45EA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Аналитика по рейтингу и отзывам о гаджетах и обслуживании.</w:t>
      </w:r>
    </w:p>
    <w:p w14:paraId="023316A3" w14:textId="38741596" w:rsidR="00023EBB" w:rsidRPr="00023EBB" w:rsidRDefault="00023EBB" w:rsidP="00023EBB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Временные характеристики:</w:t>
      </w:r>
    </w:p>
    <w:p w14:paraId="7CF81D43" w14:textId="77777777" w:rsidR="00023EBB" w:rsidRPr="00023EBB" w:rsidRDefault="00023EBB" w:rsidP="006D45EA">
      <w:pPr>
        <w:pStyle w:val="a3"/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Реакция на новый заказ — не более 10 секунд.</w:t>
      </w:r>
    </w:p>
    <w:p w14:paraId="5587A06E" w14:textId="4C2DAFBF" w:rsidR="00023EBB" w:rsidRPr="00023EBB" w:rsidRDefault="00023EBB" w:rsidP="006D45EA">
      <w:pPr>
        <w:pStyle w:val="a3"/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 xml:space="preserve">Обновление данных о наличии товаров — </w:t>
      </w:r>
      <w:r w:rsidR="00FE1035">
        <w:rPr>
          <w:rFonts w:ascii="Times New Roman" w:hAnsi="Times New Roman" w:cs="Times New Roman"/>
          <w:sz w:val="28"/>
          <w:szCs w:val="28"/>
        </w:rPr>
        <w:t>при обновлении веб-страницы</w:t>
      </w:r>
      <w:r w:rsidRPr="00023EBB">
        <w:rPr>
          <w:rFonts w:ascii="Times New Roman" w:hAnsi="Times New Roman" w:cs="Times New Roman"/>
          <w:sz w:val="28"/>
          <w:szCs w:val="28"/>
        </w:rPr>
        <w:t>.</w:t>
      </w:r>
      <w:r w:rsidR="006D45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ABA180" w14:textId="67E60058" w:rsidR="00023EBB" w:rsidRPr="00023EBB" w:rsidRDefault="00023EBB" w:rsidP="00023EBB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3.2. Требования к надежности:</w:t>
      </w:r>
    </w:p>
    <w:p w14:paraId="025F94A1" w14:textId="77777777" w:rsidR="00023EBB" w:rsidRPr="00023EBB" w:rsidRDefault="00023EBB" w:rsidP="006D45EA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Устойчивое функционирование при пиковых нагрузках.</w:t>
      </w:r>
    </w:p>
    <w:p w14:paraId="27D591F9" w14:textId="77777777" w:rsidR="00023EBB" w:rsidRPr="00023EBB" w:rsidRDefault="00023EBB" w:rsidP="006D45EA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Контроль входных данных на предмет ошибок и несоответствий.</w:t>
      </w:r>
    </w:p>
    <w:p w14:paraId="474DBAC0" w14:textId="77777777" w:rsidR="00023EBB" w:rsidRPr="00023EBB" w:rsidRDefault="00023EBB" w:rsidP="006D45EA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Время восстановления после отказа — не более 2 часов.</w:t>
      </w:r>
    </w:p>
    <w:p w14:paraId="0C023890" w14:textId="77777777" w:rsidR="00023EBB" w:rsidRPr="00023EBB" w:rsidRDefault="00023EBB" w:rsidP="006D45EA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Ежедневное резервное копирование данных.</w:t>
      </w:r>
    </w:p>
    <w:p w14:paraId="64676F43" w14:textId="63733584" w:rsidR="00023EBB" w:rsidRPr="00023EBB" w:rsidRDefault="00023EBB" w:rsidP="00023EBB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3.3. Условия эксплуатации:</w:t>
      </w:r>
    </w:p>
    <w:p w14:paraId="70971018" w14:textId="77777777" w:rsidR="00023EBB" w:rsidRPr="00023EBB" w:rsidRDefault="00023EBB" w:rsidP="006D45EA">
      <w:pPr>
        <w:pStyle w:val="a3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Техническая поддержка 24/7.</w:t>
      </w:r>
    </w:p>
    <w:p w14:paraId="6E515E5B" w14:textId="77777777" w:rsidR="00023EBB" w:rsidRPr="00023EBB" w:rsidRDefault="00023EBB" w:rsidP="006D45EA">
      <w:pPr>
        <w:pStyle w:val="a3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Наличие минимум 2 системных администраторов с опытом работы не менее 2 лет.</w:t>
      </w:r>
    </w:p>
    <w:p w14:paraId="35879768" w14:textId="0E22AFB6" w:rsidR="00023EBB" w:rsidRPr="00023EBB" w:rsidRDefault="00023EBB" w:rsidP="00023EBB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3.4. Требования к составу и параметрам технических средств:</w:t>
      </w:r>
    </w:p>
    <w:p w14:paraId="2DC82F46" w14:textId="77777777" w:rsidR="00023EBB" w:rsidRPr="00023EBB" w:rsidRDefault="00023EBB" w:rsidP="006D45EA">
      <w:pPr>
        <w:pStyle w:val="a3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Сервер: 4-ядерный процессор, 8 GB RAM, 100 GB SSD.</w:t>
      </w:r>
    </w:p>
    <w:p w14:paraId="73CA56A2" w14:textId="77777777" w:rsidR="00023EBB" w:rsidRPr="00023EBB" w:rsidRDefault="00023EBB" w:rsidP="006D45EA">
      <w:pPr>
        <w:pStyle w:val="a3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 xml:space="preserve">Клиентские устройства: компьютеры с ОС Windows, </w:t>
      </w:r>
      <w:proofErr w:type="spellStart"/>
      <w:r w:rsidRPr="00023EBB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023EBB">
        <w:rPr>
          <w:rFonts w:ascii="Times New Roman" w:hAnsi="Times New Roman" w:cs="Times New Roman"/>
          <w:sz w:val="28"/>
          <w:szCs w:val="28"/>
        </w:rPr>
        <w:t xml:space="preserve"> или Linux; мобильные устройства с ОС </w:t>
      </w:r>
      <w:proofErr w:type="spellStart"/>
      <w:r w:rsidRPr="00023E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23EBB">
        <w:rPr>
          <w:rFonts w:ascii="Times New Roman" w:hAnsi="Times New Roman" w:cs="Times New Roman"/>
          <w:sz w:val="28"/>
          <w:szCs w:val="28"/>
        </w:rPr>
        <w:t xml:space="preserve"> 6.0+, </w:t>
      </w:r>
      <w:proofErr w:type="spellStart"/>
      <w:r w:rsidRPr="00023EBB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023EBB">
        <w:rPr>
          <w:rFonts w:ascii="Times New Roman" w:hAnsi="Times New Roman" w:cs="Times New Roman"/>
          <w:sz w:val="28"/>
          <w:szCs w:val="28"/>
        </w:rPr>
        <w:t xml:space="preserve"> 12+, 2 GB RAM.</w:t>
      </w:r>
    </w:p>
    <w:p w14:paraId="76A18EB1" w14:textId="42380383" w:rsidR="00023EBB" w:rsidRPr="00023EBB" w:rsidRDefault="00023EBB" w:rsidP="00023EBB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3.5. Требования к информационной и программной совместимости:</w:t>
      </w:r>
    </w:p>
    <w:p w14:paraId="2EEC21D3" w14:textId="77777777" w:rsidR="00023EBB" w:rsidRPr="00023EBB" w:rsidRDefault="00023EBB" w:rsidP="006D45EA">
      <w:pPr>
        <w:pStyle w:val="a3"/>
        <w:numPr>
          <w:ilvl w:val="0"/>
          <w:numId w:val="1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 xml:space="preserve">Поддержка баз данных SQL и </w:t>
      </w:r>
      <w:proofErr w:type="spellStart"/>
      <w:r w:rsidRPr="00023EBB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023EBB">
        <w:rPr>
          <w:rFonts w:ascii="Times New Roman" w:hAnsi="Times New Roman" w:cs="Times New Roman"/>
          <w:sz w:val="28"/>
          <w:szCs w:val="28"/>
        </w:rPr>
        <w:t>.</w:t>
      </w:r>
    </w:p>
    <w:p w14:paraId="33DA6981" w14:textId="77777777" w:rsidR="00023EBB" w:rsidRPr="00023EBB" w:rsidRDefault="00023EBB" w:rsidP="006D45EA">
      <w:pPr>
        <w:pStyle w:val="a3"/>
        <w:numPr>
          <w:ilvl w:val="0"/>
          <w:numId w:val="1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023EBB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023EBB">
        <w:rPr>
          <w:rFonts w:ascii="Times New Roman" w:hAnsi="Times New Roman" w:cs="Times New Roman"/>
          <w:sz w:val="28"/>
          <w:szCs w:val="28"/>
        </w:rPr>
        <w:t xml:space="preserve"> API для взаимодействия между клиентами и сервером.</w:t>
      </w:r>
    </w:p>
    <w:p w14:paraId="5D0E4923" w14:textId="3E7CE14A" w:rsidR="00023EBB" w:rsidRPr="00B33924" w:rsidRDefault="00023EBB" w:rsidP="006D45EA">
      <w:pPr>
        <w:pStyle w:val="a3"/>
        <w:numPr>
          <w:ilvl w:val="0"/>
          <w:numId w:val="1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Исходные</w:t>
      </w:r>
      <w:r w:rsidRPr="00B33924">
        <w:rPr>
          <w:rFonts w:ascii="Times New Roman" w:hAnsi="Times New Roman" w:cs="Times New Roman"/>
          <w:sz w:val="28"/>
          <w:szCs w:val="28"/>
        </w:rPr>
        <w:t xml:space="preserve"> </w:t>
      </w:r>
      <w:r w:rsidRPr="00023EBB">
        <w:rPr>
          <w:rFonts w:ascii="Times New Roman" w:hAnsi="Times New Roman" w:cs="Times New Roman"/>
          <w:sz w:val="28"/>
          <w:szCs w:val="28"/>
        </w:rPr>
        <w:t>коды</w:t>
      </w:r>
      <w:r w:rsidRPr="00B3392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B3392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B33924" w:rsidRPr="00B339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33924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B33924" w:rsidRPr="00B3392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3392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B33924" w:rsidRPr="00B33924">
        <w:rPr>
          <w:rFonts w:ascii="Times New Roman" w:hAnsi="Times New Roman" w:cs="Times New Roman"/>
          <w:sz w:val="28"/>
          <w:szCs w:val="28"/>
        </w:rPr>
        <w:t>,</w:t>
      </w:r>
      <w:r w:rsidR="00F7188E" w:rsidRPr="00FE1035">
        <w:rPr>
          <w:rFonts w:ascii="Times New Roman" w:hAnsi="Times New Roman" w:cs="Times New Roman"/>
          <w:sz w:val="28"/>
          <w:szCs w:val="28"/>
        </w:rPr>
        <w:t xml:space="preserve"> </w:t>
      </w:r>
      <w:r w:rsidR="00B33924">
        <w:rPr>
          <w:rFonts w:ascii="Times New Roman" w:hAnsi="Times New Roman" w:cs="Times New Roman"/>
          <w:sz w:val="28"/>
          <w:szCs w:val="28"/>
          <w:lang w:val="en-US"/>
        </w:rPr>
        <w:t>Nest</w:t>
      </w:r>
      <w:r w:rsidR="00B33924" w:rsidRPr="00FE103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3392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B33924" w:rsidRPr="00B33924">
        <w:rPr>
          <w:rFonts w:ascii="Times New Roman" w:hAnsi="Times New Roman" w:cs="Times New Roman"/>
          <w:sz w:val="28"/>
          <w:szCs w:val="28"/>
        </w:rPr>
        <w:t>)</w:t>
      </w:r>
    </w:p>
    <w:p w14:paraId="0818A44D" w14:textId="77777777" w:rsidR="00023EBB" w:rsidRPr="00023EBB" w:rsidRDefault="00023EBB" w:rsidP="006D45EA">
      <w:pPr>
        <w:pStyle w:val="a3"/>
        <w:numPr>
          <w:ilvl w:val="0"/>
          <w:numId w:val="1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lastRenderedPageBreak/>
        <w:t>Защита информации: шифрование данных при передаче, система аутентификации и авторизации.</w:t>
      </w:r>
    </w:p>
    <w:p w14:paraId="752D5186" w14:textId="519C75E1" w:rsidR="00023EBB" w:rsidRPr="00023EBB" w:rsidRDefault="00023EBB" w:rsidP="00023EBB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3.6. Требования к маркировке и упаковке:</w:t>
      </w:r>
    </w:p>
    <w:p w14:paraId="669D719F" w14:textId="77777777" w:rsidR="00023EBB" w:rsidRPr="00023EBB" w:rsidRDefault="00023EBB" w:rsidP="006D45EA">
      <w:pPr>
        <w:pStyle w:val="a3"/>
        <w:numPr>
          <w:ilvl w:val="0"/>
          <w:numId w:val="1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Маркировка: на электронной лицензии указаны производитель, версия ПО, срок лицензии.</w:t>
      </w:r>
    </w:p>
    <w:p w14:paraId="411CC8FD" w14:textId="77777777" w:rsidR="00023EBB" w:rsidRPr="00023EBB" w:rsidRDefault="00023EBB" w:rsidP="006D45EA">
      <w:pPr>
        <w:pStyle w:val="a3"/>
        <w:numPr>
          <w:ilvl w:val="0"/>
          <w:numId w:val="1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Упаковка: Электронная поставка продукта.</w:t>
      </w:r>
    </w:p>
    <w:p w14:paraId="795BFB9C" w14:textId="7C0FD319" w:rsidR="00023EBB" w:rsidRPr="00023EBB" w:rsidRDefault="00023EBB" w:rsidP="00023EBB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3.</w:t>
      </w:r>
      <w:r w:rsidR="00B3392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023EBB">
        <w:rPr>
          <w:rFonts w:ascii="Times New Roman" w:hAnsi="Times New Roman" w:cs="Times New Roman"/>
          <w:sz w:val="28"/>
          <w:szCs w:val="28"/>
        </w:rPr>
        <w:t>. Специальные требования:</w:t>
      </w:r>
    </w:p>
    <w:p w14:paraId="7FB5193E" w14:textId="1845D215" w:rsidR="00023EBB" w:rsidRDefault="00023EBB" w:rsidP="00023EBB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23EBB">
        <w:rPr>
          <w:rFonts w:ascii="Times New Roman" w:hAnsi="Times New Roman" w:cs="Times New Roman"/>
          <w:sz w:val="28"/>
          <w:szCs w:val="28"/>
        </w:rPr>
        <w:t>Обеспечение защиты персональных данных в соответствии с законодательством.</w:t>
      </w:r>
    </w:p>
    <w:p w14:paraId="49993E14" w14:textId="028B56F5" w:rsidR="00E26644" w:rsidRDefault="00E26644" w:rsidP="00E266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644"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</w:p>
    <w:p w14:paraId="7ABBCDBD" w14:textId="4F7E5A0E" w:rsidR="00E26644" w:rsidRPr="00E26644" w:rsidRDefault="00E26644" w:rsidP="00E26644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6644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документации:</w:t>
      </w:r>
    </w:p>
    <w:p w14:paraId="131B242C" w14:textId="69DFF31C" w:rsidR="00E26644" w:rsidRPr="00E26644" w:rsidRDefault="00E26644" w:rsidP="00E26644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6644">
        <w:rPr>
          <w:rFonts w:ascii="Times New Roman" w:hAnsi="Times New Roman" w:cs="Times New Roman"/>
          <w:sz w:val="28"/>
          <w:szCs w:val="28"/>
        </w:rPr>
        <w:t>Техническое задание: Описание основных требований к программе, функциональных характеристик и условий эксплуатации.</w:t>
      </w:r>
    </w:p>
    <w:p w14:paraId="34FD99D7" w14:textId="23BECD8A" w:rsidR="00E26644" w:rsidRPr="00E26644" w:rsidRDefault="00E26644" w:rsidP="00E26644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6644">
        <w:rPr>
          <w:rFonts w:ascii="Times New Roman" w:hAnsi="Times New Roman" w:cs="Times New Roman"/>
          <w:sz w:val="28"/>
          <w:szCs w:val="28"/>
        </w:rPr>
        <w:t>Руководство пользователя: Инструкции по установке, настройке и использованию программы для всех категорий пользователей (клиенты, администраторы).</w:t>
      </w:r>
    </w:p>
    <w:p w14:paraId="26C3C81D" w14:textId="3A8F3A5D" w:rsidR="00E26644" w:rsidRPr="00E26644" w:rsidRDefault="00E26644" w:rsidP="00E26644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6644">
        <w:rPr>
          <w:rFonts w:ascii="Times New Roman" w:hAnsi="Times New Roman" w:cs="Times New Roman"/>
          <w:sz w:val="28"/>
          <w:szCs w:val="28"/>
        </w:rPr>
        <w:t>Руководство администратора: Описание процесса установки, настройки серверной части программы, а также рекомендации по обеспечению безопасности и резервному копированию данных.</w:t>
      </w:r>
    </w:p>
    <w:p w14:paraId="2EB3A50E" w14:textId="22EEB47F" w:rsidR="00E26644" w:rsidRPr="00E26644" w:rsidRDefault="00E26644" w:rsidP="00E26644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6644">
        <w:rPr>
          <w:rFonts w:ascii="Times New Roman" w:hAnsi="Times New Roman" w:cs="Times New Roman"/>
          <w:sz w:val="28"/>
          <w:szCs w:val="28"/>
        </w:rPr>
        <w:t>Программная спецификация: Детальное описание функционала программы, включая алгоритмы работы, структуры данных и интерфейсы.</w:t>
      </w:r>
    </w:p>
    <w:p w14:paraId="0D95F637" w14:textId="5907FFD7" w:rsidR="00E26644" w:rsidRPr="00E26644" w:rsidRDefault="00E26644" w:rsidP="00E26644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6644">
        <w:rPr>
          <w:rFonts w:ascii="Times New Roman" w:hAnsi="Times New Roman" w:cs="Times New Roman"/>
          <w:sz w:val="28"/>
          <w:szCs w:val="28"/>
        </w:rPr>
        <w:t>Протоколы тестирования: Описание сценариев тестирования, результаты тестов и рекомендации по устранению выявленных ошибок.</w:t>
      </w:r>
    </w:p>
    <w:p w14:paraId="77E1F86D" w14:textId="08524F63" w:rsidR="00E26644" w:rsidRPr="00E26644" w:rsidRDefault="00E26644" w:rsidP="00E26644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6644">
        <w:rPr>
          <w:rFonts w:ascii="Times New Roman" w:hAnsi="Times New Roman" w:cs="Times New Roman"/>
          <w:sz w:val="28"/>
          <w:szCs w:val="28"/>
        </w:rPr>
        <w:t>Документация API:</w:t>
      </w:r>
      <w:r w:rsidRPr="00E266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26644">
        <w:rPr>
          <w:rFonts w:ascii="Times New Roman" w:hAnsi="Times New Roman" w:cs="Times New Roman"/>
          <w:sz w:val="28"/>
          <w:szCs w:val="28"/>
        </w:rPr>
        <w:t>сли программа имеет открытое API для интеграции с другими системами, то необходимо предоставить детальное описание этих интерфейсов.</w:t>
      </w:r>
    </w:p>
    <w:p w14:paraId="4820EF65" w14:textId="51546090" w:rsidR="00E26644" w:rsidRPr="00E26644" w:rsidRDefault="00E26644" w:rsidP="00E26644">
      <w:pPr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E26644">
        <w:rPr>
          <w:rFonts w:ascii="Times New Roman" w:hAnsi="Times New Roman" w:cs="Times New Roman"/>
          <w:sz w:val="28"/>
          <w:szCs w:val="28"/>
        </w:rPr>
        <w:t>Специальные требования к программной документации:</w:t>
      </w:r>
    </w:p>
    <w:p w14:paraId="5EE8873E" w14:textId="0E3639CF" w:rsidR="00E26644" w:rsidRPr="00E26644" w:rsidRDefault="00E26644" w:rsidP="00E26644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6644">
        <w:rPr>
          <w:rFonts w:ascii="Times New Roman" w:hAnsi="Times New Roman" w:cs="Times New Roman"/>
          <w:sz w:val="28"/>
          <w:szCs w:val="28"/>
        </w:rPr>
        <w:t>Вся документация должна быть представлена на русском языке.</w:t>
      </w:r>
    </w:p>
    <w:p w14:paraId="19992DA4" w14:textId="77777777" w:rsidR="00E26644" w:rsidRPr="00E26644" w:rsidRDefault="00E26644" w:rsidP="00E26644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6644">
        <w:rPr>
          <w:rFonts w:ascii="Times New Roman" w:hAnsi="Times New Roman" w:cs="Times New Roman"/>
          <w:sz w:val="28"/>
          <w:szCs w:val="28"/>
        </w:rPr>
        <w:t>Документация должна быть доступна в электронном виде в форматах PDF и DOCX.</w:t>
      </w:r>
    </w:p>
    <w:p w14:paraId="1CF79BC1" w14:textId="3D519F9B" w:rsidR="00E26644" w:rsidRPr="00E26644" w:rsidRDefault="00E26644" w:rsidP="00E26644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6644">
        <w:rPr>
          <w:rFonts w:ascii="Times New Roman" w:hAnsi="Times New Roman" w:cs="Times New Roman"/>
          <w:sz w:val="28"/>
          <w:szCs w:val="28"/>
        </w:rPr>
        <w:t>В каждом документе должны быть четко указаны версия программы, для которой актуальна документация, и дата последнего обновления.</w:t>
      </w:r>
    </w:p>
    <w:p w14:paraId="5BFB1741" w14:textId="7F64D2F3" w:rsidR="00E26644" w:rsidRPr="00E26644" w:rsidRDefault="00E26644" w:rsidP="00E26644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6644">
        <w:rPr>
          <w:rFonts w:ascii="Times New Roman" w:hAnsi="Times New Roman" w:cs="Times New Roman"/>
          <w:sz w:val="28"/>
          <w:szCs w:val="28"/>
        </w:rPr>
        <w:t>Документация должна содержать навигацию, содержание и индекс для удобства поиска необходимой информации.</w:t>
      </w:r>
    </w:p>
    <w:p w14:paraId="46AA00C5" w14:textId="18F5061B" w:rsidR="00E26644" w:rsidRDefault="00E26644" w:rsidP="00E26644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6644">
        <w:rPr>
          <w:rFonts w:ascii="Times New Roman" w:hAnsi="Times New Roman" w:cs="Times New Roman"/>
          <w:sz w:val="28"/>
          <w:szCs w:val="28"/>
        </w:rPr>
        <w:t>Графические элементы (схемы, диаграммы, скриншоты) должны быть четкими, с подписями и комментариями.</w:t>
      </w:r>
    </w:p>
    <w:p w14:paraId="0AF7E93E" w14:textId="74FD23DC" w:rsidR="00E26644" w:rsidRDefault="00E26644" w:rsidP="00E266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644">
        <w:rPr>
          <w:rFonts w:ascii="Times New Roman" w:hAnsi="Times New Roman" w:cs="Times New Roman"/>
          <w:sz w:val="28"/>
          <w:szCs w:val="28"/>
        </w:rPr>
        <w:t>Технико-экономические показатели</w:t>
      </w:r>
    </w:p>
    <w:p w14:paraId="0122BFDE" w14:textId="784F4DA2" w:rsidR="00E26644" w:rsidRPr="00732653" w:rsidRDefault="00E26644" w:rsidP="00732653">
      <w:pPr>
        <w:pStyle w:val="a3"/>
        <w:numPr>
          <w:ilvl w:val="0"/>
          <w:numId w:val="1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653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эффективность:</w:t>
      </w:r>
    </w:p>
    <w:p w14:paraId="5C359166" w14:textId="15622E9A" w:rsidR="00E26644" w:rsidRPr="00732653" w:rsidRDefault="00E26644" w:rsidP="00732653">
      <w:pPr>
        <w:pStyle w:val="a3"/>
        <w:numPr>
          <w:ilvl w:val="0"/>
          <w:numId w:val="1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653">
        <w:rPr>
          <w:rFonts w:ascii="Times New Roman" w:hAnsi="Times New Roman" w:cs="Times New Roman"/>
          <w:sz w:val="28"/>
          <w:szCs w:val="28"/>
        </w:rPr>
        <w:t>Ожидается, что внедрение "Информационной системы для удаленного заказа гаджетов из интернет-магазина" (ISOGIM) приведет к следующим экономическим результатам:</w:t>
      </w:r>
    </w:p>
    <w:p w14:paraId="423D6996" w14:textId="72A2746D" w:rsidR="00E26644" w:rsidRPr="00732653" w:rsidRDefault="00E26644" w:rsidP="00732653">
      <w:pPr>
        <w:pStyle w:val="a3"/>
        <w:numPr>
          <w:ilvl w:val="0"/>
          <w:numId w:val="1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653">
        <w:rPr>
          <w:rFonts w:ascii="Times New Roman" w:hAnsi="Times New Roman" w:cs="Times New Roman"/>
          <w:sz w:val="28"/>
          <w:szCs w:val="28"/>
        </w:rPr>
        <w:t>Снижение операционных затрат на обработку заказов на 20% благодаря автоматизации процесса оформления заказов и уменьшению ручной работы.</w:t>
      </w:r>
    </w:p>
    <w:p w14:paraId="65F27A3D" w14:textId="5D59796D" w:rsidR="00E26644" w:rsidRPr="00732653" w:rsidRDefault="00E26644" w:rsidP="00732653">
      <w:pPr>
        <w:pStyle w:val="a3"/>
        <w:numPr>
          <w:ilvl w:val="0"/>
          <w:numId w:val="1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653">
        <w:rPr>
          <w:rFonts w:ascii="Times New Roman" w:hAnsi="Times New Roman" w:cs="Times New Roman"/>
          <w:sz w:val="28"/>
          <w:szCs w:val="28"/>
        </w:rPr>
        <w:lastRenderedPageBreak/>
        <w:t>Сокращение времени на обработку заказа на 15% благодаря оптимизации процесса и ускорению взаимодействия с клиентами.</w:t>
      </w:r>
    </w:p>
    <w:p w14:paraId="4CA790DC" w14:textId="4C941FF1" w:rsidR="00E26644" w:rsidRPr="00732653" w:rsidRDefault="00E26644" w:rsidP="00732653">
      <w:pPr>
        <w:pStyle w:val="a3"/>
        <w:numPr>
          <w:ilvl w:val="0"/>
          <w:numId w:val="1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653">
        <w:rPr>
          <w:rFonts w:ascii="Times New Roman" w:hAnsi="Times New Roman" w:cs="Times New Roman"/>
          <w:sz w:val="28"/>
          <w:szCs w:val="28"/>
        </w:rPr>
        <w:t>Увеличение общего объема заказов на 25% благодаря удобству использования системы и привлекательности для клиентов.</w:t>
      </w:r>
    </w:p>
    <w:p w14:paraId="1CD785F6" w14:textId="699A361E" w:rsidR="00E26644" w:rsidRPr="00E26644" w:rsidRDefault="00E26644" w:rsidP="00E26644">
      <w:pPr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E26644">
        <w:rPr>
          <w:rFonts w:ascii="Times New Roman" w:hAnsi="Times New Roman" w:cs="Times New Roman"/>
          <w:sz w:val="28"/>
          <w:szCs w:val="28"/>
        </w:rPr>
        <w:t>Предполагаемая годовая потребность:</w:t>
      </w:r>
    </w:p>
    <w:p w14:paraId="133AFCAC" w14:textId="6F091FAF" w:rsidR="00E26644" w:rsidRPr="00E26644" w:rsidRDefault="00E26644" w:rsidP="00E26644">
      <w:pPr>
        <w:pStyle w:val="a3"/>
        <w:numPr>
          <w:ilvl w:val="0"/>
          <w:numId w:val="1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6644">
        <w:rPr>
          <w:rFonts w:ascii="Times New Roman" w:hAnsi="Times New Roman" w:cs="Times New Roman"/>
          <w:sz w:val="28"/>
          <w:szCs w:val="28"/>
        </w:rPr>
        <w:t xml:space="preserve">С учетом роста спроса на заказ гаджетов через интернет-магазины и распространения ISOGIM, ожидается, что годовая потребность в лицензиях составит около 500 лицензий в год на территории </w:t>
      </w:r>
      <w:r>
        <w:rPr>
          <w:rFonts w:ascii="Times New Roman" w:hAnsi="Times New Roman" w:cs="Times New Roman"/>
          <w:sz w:val="28"/>
          <w:szCs w:val="28"/>
        </w:rPr>
        <w:t>Беларуси</w:t>
      </w:r>
      <w:r w:rsidRPr="00E26644">
        <w:rPr>
          <w:rFonts w:ascii="Times New Roman" w:hAnsi="Times New Roman" w:cs="Times New Roman"/>
          <w:sz w:val="28"/>
          <w:szCs w:val="28"/>
        </w:rPr>
        <w:t>.</w:t>
      </w:r>
    </w:p>
    <w:p w14:paraId="566C6C53" w14:textId="5C1B075F" w:rsidR="00E26644" w:rsidRPr="00E26644" w:rsidRDefault="00E26644" w:rsidP="00E26644">
      <w:pPr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E26644">
        <w:rPr>
          <w:rFonts w:ascii="Times New Roman" w:hAnsi="Times New Roman" w:cs="Times New Roman"/>
          <w:sz w:val="28"/>
          <w:szCs w:val="28"/>
        </w:rPr>
        <w:t>Экономические преимущества по сравнению с аналогами:</w:t>
      </w:r>
    </w:p>
    <w:p w14:paraId="3031C625" w14:textId="13F6A5A0" w:rsidR="00E26644" w:rsidRPr="00E26644" w:rsidRDefault="00E26644" w:rsidP="00E26644">
      <w:pPr>
        <w:pStyle w:val="a3"/>
        <w:numPr>
          <w:ilvl w:val="0"/>
          <w:numId w:val="1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6644">
        <w:rPr>
          <w:rFonts w:ascii="Times New Roman" w:hAnsi="Times New Roman" w:cs="Times New Roman"/>
          <w:sz w:val="28"/>
          <w:szCs w:val="28"/>
        </w:rPr>
        <w:t>По сравнению с отечественными аналогами: ISOGIM предлагает более современный и интуитивно понятный интерфейс, что сокращает время обучения персонала на 30%. Также ISOGIM обеспечивает высокую степень гибкости при интеграции с другими системами.</w:t>
      </w:r>
    </w:p>
    <w:p w14:paraId="791D52C4" w14:textId="63111942" w:rsidR="00E26644" w:rsidRDefault="00E26644" w:rsidP="00E26644">
      <w:pPr>
        <w:pStyle w:val="a3"/>
        <w:numPr>
          <w:ilvl w:val="0"/>
          <w:numId w:val="1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6644">
        <w:rPr>
          <w:rFonts w:ascii="Times New Roman" w:hAnsi="Times New Roman" w:cs="Times New Roman"/>
          <w:sz w:val="28"/>
          <w:szCs w:val="28"/>
        </w:rPr>
        <w:t>По сравнению с зарубежными аналогами: ISOGIM стоит на 40% дешевле при сравнимых функциональных возможностях. Кроме того, ISOGIM адаптирована под особенности российского рынка и учитывает все требования по обработке и хранению данных в соответствии с законодательством.</w:t>
      </w:r>
    </w:p>
    <w:p w14:paraId="2202E999" w14:textId="310EEB6C" w:rsidR="00B4792F" w:rsidRDefault="00B4792F" w:rsidP="00B4792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Стадии и этапы разработки</w:t>
      </w:r>
    </w:p>
    <w:p w14:paraId="553A8E87" w14:textId="2385F01F" w:rsidR="00B4792F" w:rsidRPr="00B4792F" w:rsidRDefault="00B4792F" w:rsidP="00B4792F">
      <w:pPr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6.1. Подготовительная стадия:</w:t>
      </w:r>
    </w:p>
    <w:p w14:paraId="76F1D229" w14:textId="645999D2" w:rsidR="00B4792F" w:rsidRPr="00B4792F" w:rsidRDefault="00B4792F" w:rsidP="00B4792F">
      <w:pPr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Этап 6.1.1. Анализ исходных данных</w:t>
      </w:r>
    </w:p>
    <w:p w14:paraId="361854A6" w14:textId="77777777" w:rsidR="00B4792F" w:rsidRPr="00B4792F" w:rsidRDefault="00B4792F" w:rsidP="00B4792F">
      <w:pPr>
        <w:pStyle w:val="a3"/>
        <w:numPr>
          <w:ilvl w:val="0"/>
          <w:numId w:val="1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Содержание работ: анализ рынка, анализ существующих решений, определение требований заказчика.</w:t>
      </w:r>
    </w:p>
    <w:p w14:paraId="5E74318E" w14:textId="77777777" w:rsidR="00B4792F" w:rsidRPr="00B4792F" w:rsidRDefault="00B4792F" w:rsidP="00B4792F">
      <w:pPr>
        <w:pStyle w:val="a3"/>
        <w:numPr>
          <w:ilvl w:val="0"/>
          <w:numId w:val="1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Перечень документов: "Аналитический отчет".</w:t>
      </w:r>
    </w:p>
    <w:p w14:paraId="2A9DF8D7" w14:textId="77777777" w:rsidR="00B4792F" w:rsidRPr="00B4792F" w:rsidRDefault="00B4792F" w:rsidP="00B4792F">
      <w:pPr>
        <w:pStyle w:val="a3"/>
        <w:numPr>
          <w:ilvl w:val="0"/>
          <w:numId w:val="1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Сроки: 1 месяц.</w:t>
      </w:r>
    </w:p>
    <w:p w14:paraId="09602B4C" w14:textId="77777777" w:rsidR="00B4792F" w:rsidRPr="00B4792F" w:rsidRDefault="00B4792F" w:rsidP="00B4792F">
      <w:pPr>
        <w:pStyle w:val="a3"/>
        <w:numPr>
          <w:ilvl w:val="0"/>
          <w:numId w:val="1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Исполнитель: Аналитический отдел.</w:t>
      </w:r>
    </w:p>
    <w:p w14:paraId="77CE97E9" w14:textId="5C6EEED8" w:rsidR="00B4792F" w:rsidRPr="00B4792F" w:rsidRDefault="00B4792F" w:rsidP="00B4792F">
      <w:pPr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6.2. Стадия разработки:</w:t>
      </w:r>
    </w:p>
    <w:p w14:paraId="5746100F" w14:textId="26CDC157" w:rsidR="00B4792F" w:rsidRPr="00B4792F" w:rsidRDefault="00B4792F" w:rsidP="00B4792F">
      <w:pPr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Этап 6.2.1. Разработка технического задания</w:t>
      </w:r>
    </w:p>
    <w:p w14:paraId="35E2F61A" w14:textId="77777777" w:rsidR="00B4792F" w:rsidRPr="00B4792F" w:rsidRDefault="00B4792F" w:rsidP="00B4792F">
      <w:pPr>
        <w:pStyle w:val="a3"/>
        <w:numPr>
          <w:ilvl w:val="0"/>
          <w:numId w:val="17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Содержание работ: формулировка требований к системе, определение технических характеристик, определение критериев качества.</w:t>
      </w:r>
    </w:p>
    <w:p w14:paraId="5F081770" w14:textId="77777777" w:rsidR="00B4792F" w:rsidRPr="00B4792F" w:rsidRDefault="00B4792F" w:rsidP="00B4792F">
      <w:pPr>
        <w:pStyle w:val="a3"/>
        <w:numPr>
          <w:ilvl w:val="0"/>
          <w:numId w:val="17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Перечень документов: "Техническое задание".</w:t>
      </w:r>
    </w:p>
    <w:p w14:paraId="54781547" w14:textId="77777777" w:rsidR="00B4792F" w:rsidRPr="00B4792F" w:rsidRDefault="00B4792F" w:rsidP="00B4792F">
      <w:pPr>
        <w:pStyle w:val="a3"/>
        <w:numPr>
          <w:ilvl w:val="0"/>
          <w:numId w:val="17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Сроки: 2 месяца.</w:t>
      </w:r>
    </w:p>
    <w:p w14:paraId="1DD52CB9" w14:textId="77777777" w:rsidR="00B4792F" w:rsidRPr="00B4792F" w:rsidRDefault="00B4792F" w:rsidP="00B4792F">
      <w:pPr>
        <w:pStyle w:val="a3"/>
        <w:numPr>
          <w:ilvl w:val="0"/>
          <w:numId w:val="17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Исполнитель: Технический отдел.</w:t>
      </w:r>
    </w:p>
    <w:p w14:paraId="1A5AF784" w14:textId="3E7EFD86" w:rsidR="00B4792F" w:rsidRPr="00B4792F" w:rsidRDefault="00B4792F" w:rsidP="00B4792F">
      <w:pPr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Этап 6.2.2. Проектирование системы</w:t>
      </w:r>
    </w:p>
    <w:p w14:paraId="2ED64AE3" w14:textId="77777777" w:rsidR="00B4792F" w:rsidRPr="00B4792F" w:rsidRDefault="00B4792F" w:rsidP="00B4792F">
      <w:pPr>
        <w:pStyle w:val="a3"/>
        <w:numPr>
          <w:ilvl w:val="0"/>
          <w:numId w:val="18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Содержание работ: разработка архитектуры системы, проектирование баз данных, интерфейсов, определение основных алгоритмов работы.</w:t>
      </w:r>
    </w:p>
    <w:p w14:paraId="6E03A853" w14:textId="77777777" w:rsidR="00B4792F" w:rsidRPr="00B4792F" w:rsidRDefault="00B4792F" w:rsidP="00B4792F">
      <w:pPr>
        <w:pStyle w:val="a3"/>
        <w:numPr>
          <w:ilvl w:val="0"/>
          <w:numId w:val="18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Перечень документов: "Проектная документация".</w:t>
      </w:r>
    </w:p>
    <w:p w14:paraId="1D5D6B65" w14:textId="77777777" w:rsidR="00B4792F" w:rsidRPr="00B4792F" w:rsidRDefault="00B4792F" w:rsidP="00B4792F">
      <w:pPr>
        <w:pStyle w:val="a3"/>
        <w:numPr>
          <w:ilvl w:val="0"/>
          <w:numId w:val="18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Сроки: 4 месяца.</w:t>
      </w:r>
    </w:p>
    <w:p w14:paraId="23EDC341" w14:textId="77777777" w:rsidR="00B4792F" w:rsidRPr="00B4792F" w:rsidRDefault="00B4792F" w:rsidP="00B4792F">
      <w:pPr>
        <w:pStyle w:val="a3"/>
        <w:numPr>
          <w:ilvl w:val="0"/>
          <w:numId w:val="18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Исполнитель: Отдел проектирования.</w:t>
      </w:r>
    </w:p>
    <w:p w14:paraId="08034E15" w14:textId="28D0CC22" w:rsidR="00B4792F" w:rsidRPr="00B4792F" w:rsidRDefault="00B4792F" w:rsidP="00B4792F">
      <w:pPr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Этап 6.2.3. Программирование и тестирование</w:t>
      </w:r>
    </w:p>
    <w:p w14:paraId="01D743A4" w14:textId="77777777" w:rsidR="00B4792F" w:rsidRPr="00B4792F" w:rsidRDefault="00B4792F" w:rsidP="00B4792F">
      <w:pPr>
        <w:pStyle w:val="a3"/>
        <w:numPr>
          <w:ilvl w:val="0"/>
          <w:numId w:val="19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Содержание работ: кодирование, модульное тестирование, интеграционное тестирование.</w:t>
      </w:r>
    </w:p>
    <w:p w14:paraId="3A4A8D0C" w14:textId="77777777" w:rsidR="00B4792F" w:rsidRPr="00B4792F" w:rsidRDefault="00B4792F" w:rsidP="00B4792F">
      <w:pPr>
        <w:pStyle w:val="a3"/>
        <w:numPr>
          <w:ilvl w:val="0"/>
          <w:numId w:val="19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Перечень документов: "Исходный код", "Протоколы тестирования".</w:t>
      </w:r>
    </w:p>
    <w:p w14:paraId="5911CE1E" w14:textId="77777777" w:rsidR="00B4792F" w:rsidRPr="00B4792F" w:rsidRDefault="00B4792F" w:rsidP="00B4792F">
      <w:pPr>
        <w:pStyle w:val="a3"/>
        <w:numPr>
          <w:ilvl w:val="0"/>
          <w:numId w:val="19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Сроки: 6 месяцев.</w:t>
      </w:r>
    </w:p>
    <w:p w14:paraId="1B1D2DB1" w14:textId="77777777" w:rsidR="00B4792F" w:rsidRPr="00B4792F" w:rsidRDefault="00B4792F" w:rsidP="00B4792F">
      <w:pPr>
        <w:pStyle w:val="a3"/>
        <w:numPr>
          <w:ilvl w:val="0"/>
          <w:numId w:val="19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lastRenderedPageBreak/>
        <w:t>Исполнитель: Отдел программирования, Отдел качества.</w:t>
      </w:r>
    </w:p>
    <w:p w14:paraId="3368FDCD" w14:textId="6D33EEA5" w:rsidR="00B4792F" w:rsidRPr="00B4792F" w:rsidRDefault="00B4792F" w:rsidP="00B4792F">
      <w:pPr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6.3. Стадия внедрения:</w:t>
      </w:r>
    </w:p>
    <w:p w14:paraId="1249BAD6" w14:textId="7C5715EA" w:rsidR="00B4792F" w:rsidRPr="00B4792F" w:rsidRDefault="00B4792F" w:rsidP="00B4792F">
      <w:pPr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Этап 6.3.1. Установка и настройка системы</w:t>
      </w:r>
    </w:p>
    <w:p w14:paraId="31915D4A" w14:textId="77777777" w:rsidR="00B4792F" w:rsidRPr="00B4792F" w:rsidRDefault="00B4792F" w:rsidP="00B4792F">
      <w:pPr>
        <w:pStyle w:val="a3"/>
        <w:numPr>
          <w:ilvl w:val="0"/>
          <w:numId w:val="20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Содержание работ: развертывание системы на инфраструктуре заказчика, настройка, обучение персонала.</w:t>
      </w:r>
    </w:p>
    <w:p w14:paraId="30B4A68B" w14:textId="77777777" w:rsidR="00B4792F" w:rsidRPr="00B4792F" w:rsidRDefault="00B4792F" w:rsidP="00B4792F">
      <w:pPr>
        <w:pStyle w:val="a3"/>
        <w:numPr>
          <w:ilvl w:val="0"/>
          <w:numId w:val="20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Перечень документов: "Руководство администратора", "Руководство пользователя".</w:t>
      </w:r>
    </w:p>
    <w:p w14:paraId="1D65E0FD" w14:textId="77777777" w:rsidR="00B4792F" w:rsidRPr="00B4792F" w:rsidRDefault="00B4792F" w:rsidP="00B4792F">
      <w:pPr>
        <w:pStyle w:val="a3"/>
        <w:numPr>
          <w:ilvl w:val="0"/>
          <w:numId w:val="20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Сроки: 2 месяца.</w:t>
      </w:r>
    </w:p>
    <w:p w14:paraId="6875101E" w14:textId="77777777" w:rsidR="00B4792F" w:rsidRPr="00B4792F" w:rsidRDefault="00B4792F" w:rsidP="00B4792F">
      <w:pPr>
        <w:pStyle w:val="a3"/>
        <w:numPr>
          <w:ilvl w:val="0"/>
          <w:numId w:val="20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Исполнитель: Отдел внедрения.</w:t>
      </w:r>
    </w:p>
    <w:p w14:paraId="6561FF45" w14:textId="33F0BA74" w:rsidR="00B4792F" w:rsidRPr="00B4792F" w:rsidRDefault="00B4792F" w:rsidP="00B4792F">
      <w:pPr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6.4. Стадия сопровождения:</w:t>
      </w:r>
    </w:p>
    <w:p w14:paraId="18BF33A5" w14:textId="352DC524" w:rsidR="00B4792F" w:rsidRPr="00B4792F" w:rsidRDefault="00B4792F" w:rsidP="00B4792F">
      <w:pPr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Этап 6.4.1. Техническая поддержка и обновления</w:t>
      </w:r>
    </w:p>
    <w:p w14:paraId="7A2CFE4E" w14:textId="77777777" w:rsidR="00B4792F" w:rsidRPr="00B4792F" w:rsidRDefault="00B4792F" w:rsidP="00B4792F">
      <w:pPr>
        <w:pStyle w:val="a3"/>
        <w:numPr>
          <w:ilvl w:val="0"/>
          <w:numId w:val="2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Содержание работ: решение возникающих проблем, выпуск обновлений.</w:t>
      </w:r>
    </w:p>
    <w:p w14:paraId="2B24ED79" w14:textId="77777777" w:rsidR="00B4792F" w:rsidRPr="00B4792F" w:rsidRDefault="00B4792F" w:rsidP="00B4792F">
      <w:pPr>
        <w:pStyle w:val="a3"/>
        <w:numPr>
          <w:ilvl w:val="0"/>
          <w:numId w:val="2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Перечень документов: "Отчеты о выполняемых работах и обновлениях".</w:t>
      </w:r>
    </w:p>
    <w:p w14:paraId="42B70D9A" w14:textId="77777777" w:rsidR="00B4792F" w:rsidRPr="00B4792F" w:rsidRDefault="00B4792F" w:rsidP="00B4792F">
      <w:pPr>
        <w:pStyle w:val="a3"/>
        <w:numPr>
          <w:ilvl w:val="0"/>
          <w:numId w:val="2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Сроки: постоянно, начиная с момента внедрения.</w:t>
      </w:r>
    </w:p>
    <w:p w14:paraId="0391B433" w14:textId="77777777" w:rsidR="00B4792F" w:rsidRPr="00B4792F" w:rsidRDefault="00B4792F" w:rsidP="00B4792F">
      <w:pPr>
        <w:pStyle w:val="a3"/>
        <w:numPr>
          <w:ilvl w:val="0"/>
          <w:numId w:val="2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Исполнитель: Отдел технической поддержки.</w:t>
      </w:r>
    </w:p>
    <w:p w14:paraId="44F9751E" w14:textId="1391CCE3" w:rsidR="00B4792F" w:rsidRDefault="00B4792F" w:rsidP="00B4792F">
      <w:pPr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B4792F">
        <w:rPr>
          <w:rFonts w:ascii="Times New Roman" w:hAnsi="Times New Roman" w:cs="Times New Roman"/>
          <w:sz w:val="28"/>
          <w:szCs w:val="28"/>
        </w:rPr>
        <w:t>Общий срок разработки и внедрения: 15 месяцев.</w:t>
      </w:r>
    </w:p>
    <w:p w14:paraId="20C8E663" w14:textId="20426C33" w:rsidR="00E025D5" w:rsidRPr="00E025D5" w:rsidRDefault="00E025D5" w:rsidP="00E025D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5D5">
        <w:rPr>
          <w:rFonts w:ascii="Times New Roman" w:hAnsi="Times New Roman" w:cs="Times New Roman"/>
          <w:sz w:val="28"/>
          <w:szCs w:val="28"/>
        </w:rPr>
        <w:t>Порядок контроля и приемки</w:t>
      </w:r>
    </w:p>
    <w:p w14:paraId="4264634E" w14:textId="0B149196" w:rsidR="00E025D5" w:rsidRDefault="00E025D5" w:rsidP="00E025D5">
      <w:pPr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испытаний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8644E7" w14:textId="57A37756" w:rsidR="00E025D5" w:rsidRPr="00E025D5" w:rsidRDefault="00E025D5" w:rsidP="00E025D5">
      <w:pPr>
        <w:pStyle w:val="a3"/>
        <w:numPr>
          <w:ilvl w:val="0"/>
          <w:numId w:val="2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25D5">
        <w:rPr>
          <w:rFonts w:ascii="Times New Roman" w:hAnsi="Times New Roman" w:cs="Times New Roman"/>
          <w:sz w:val="28"/>
          <w:szCs w:val="28"/>
        </w:rPr>
        <w:t>Модульное тестирование:</w:t>
      </w:r>
      <w:r w:rsidRPr="00E025D5">
        <w:rPr>
          <w:rFonts w:ascii="Times New Roman" w:hAnsi="Times New Roman" w:cs="Times New Roman"/>
          <w:sz w:val="28"/>
          <w:szCs w:val="28"/>
        </w:rPr>
        <w:t xml:space="preserve"> </w:t>
      </w:r>
      <w:r w:rsidRPr="00E025D5">
        <w:rPr>
          <w:rFonts w:ascii="Times New Roman" w:hAnsi="Times New Roman" w:cs="Times New Roman"/>
          <w:sz w:val="28"/>
          <w:szCs w:val="28"/>
        </w:rPr>
        <w:t>Испытания отдельных частей программы (модулей) на соответствие установленным требованиям.</w:t>
      </w:r>
    </w:p>
    <w:p w14:paraId="7B32864E" w14:textId="5F574A86" w:rsidR="00E025D5" w:rsidRPr="00E025D5" w:rsidRDefault="00E025D5" w:rsidP="00E025D5">
      <w:pPr>
        <w:pStyle w:val="a3"/>
        <w:numPr>
          <w:ilvl w:val="0"/>
          <w:numId w:val="2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25D5">
        <w:rPr>
          <w:rFonts w:ascii="Times New Roman" w:hAnsi="Times New Roman" w:cs="Times New Roman"/>
          <w:sz w:val="28"/>
          <w:szCs w:val="28"/>
        </w:rPr>
        <w:t>Интеграционное тестирование:</w:t>
      </w:r>
      <w:r w:rsidRPr="00E025D5">
        <w:rPr>
          <w:rFonts w:ascii="Times New Roman" w:hAnsi="Times New Roman" w:cs="Times New Roman"/>
          <w:sz w:val="28"/>
          <w:szCs w:val="28"/>
        </w:rPr>
        <w:t xml:space="preserve"> П</w:t>
      </w:r>
      <w:r w:rsidRPr="00E025D5">
        <w:rPr>
          <w:rFonts w:ascii="Times New Roman" w:hAnsi="Times New Roman" w:cs="Times New Roman"/>
          <w:sz w:val="28"/>
          <w:szCs w:val="28"/>
        </w:rPr>
        <w:t>роверка взаимодействия между модулями и компонентами системы.</w:t>
      </w:r>
    </w:p>
    <w:p w14:paraId="21A050A3" w14:textId="48E0C5C6" w:rsidR="00E025D5" w:rsidRPr="00E025D5" w:rsidRDefault="00E025D5" w:rsidP="00E025D5">
      <w:pPr>
        <w:pStyle w:val="a3"/>
        <w:numPr>
          <w:ilvl w:val="0"/>
          <w:numId w:val="2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25D5">
        <w:rPr>
          <w:rFonts w:ascii="Times New Roman" w:hAnsi="Times New Roman" w:cs="Times New Roman"/>
          <w:sz w:val="28"/>
          <w:szCs w:val="28"/>
        </w:rPr>
        <w:t>Системное тестирование:</w:t>
      </w:r>
      <w:r w:rsidRPr="00E025D5">
        <w:rPr>
          <w:rFonts w:ascii="Times New Roman" w:hAnsi="Times New Roman" w:cs="Times New Roman"/>
          <w:sz w:val="28"/>
          <w:szCs w:val="28"/>
        </w:rPr>
        <w:t xml:space="preserve"> </w:t>
      </w:r>
      <w:r w:rsidRPr="00E025D5">
        <w:rPr>
          <w:rFonts w:ascii="Times New Roman" w:hAnsi="Times New Roman" w:cs="Times New Roman"/>
          <w:sz w:val="28"/>
          <w:szCs w:val="28"/>
        </w:rPr>
        <w:t>Оценка работы всей системы в целом, проверка на соответствие техническому заданию.</w:t>
      </w:r>
    </w:p>
    <w:p w14:paraId="72366912" w14:textId="3D19D8F5" w:rsidR="00E025D5" w:rsidRPr="00E025D5" w:rsidRDefault="00E025D5" w:rsidP="00E025D5">
      <w:pPr>
        <w:pStyle w:val="a3"/>
        <w:numPr>
          <w:ilvl w:val="0"/>
          <w:numId w:val="2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25D5">
        <w:rPr>
          <w:rFonts w:ascii="Times New Roman" w:hAnsi="Times New Roman" w:cs="Times New Roman"/>
          <w:sz w:val="28"/>
          <w:szCs w:val="28"/>
        </w:rPr>
        <w:t>Приемочное тестирование:</w:t>
      </w:r>
      <w:r w:rsidRPr="00E025D5">
        <w:rPr>
          <w:rFonts w:ascii="Times New Roman" w:hAnsi="Times New Roman" w:cs="Times New Roman"/>
          <w:sz w:val="28"/>
          <w:szCs w:val="28"/>
        </w:rPr>
        <w:t xml:space="preserve"> </w:t>
      </w:r>
      <w:r w:rsidRPr="00E025D5">
        <w:rPr>
          <w:rFonts w:ascii="Times New Roman" w:hAnsi="Times New Roman" w:cs="Times New Roman"/>
          <w:sz w:val="28"/>
          <w:szCs w:val="28"/>
        </w:rPr>
        <w:t>Испытания системы в условиях заказчика, проверка на соответствие требованиям и функциональности, определенной в техническом задании.</w:t>
      </w:r>
    </w:p>
    <w:p w14:paraId="098F191D" w14:textId="18CBFF70" w:rsidR="00E025D5" w:rsidRPr="00E025D5" w:rsidRDefault="00E025D5" w:rsidP="00E025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5D5">
        <w:rPr>
          <w:rFonts w:ascii="Times New Roman" w:hAnsi="Times New Roman" w:cs="Times New Roman"/>
          <w:sz w:val="28"/>
          <w:szCs w:val="28"/>
        </w:rPr>
        <w:t>Общие требования к приемке работы:</w:t>
      </w:r>
    </w:p>
    <w:p w14:paraId="45F30078" w14:textId="6513218F" w:rsidR="00E025D5" w:rsidRPr="00E025D5" w:rsidRDefault="00E025D5" w:rsidP="00E025D5">
      <w:pPr>
        <w:pStyle w:val="a3"/>
        <w:numPr>
          <w:ilvl w:val="0"/>
          <w:numId w:val="2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25D5">
        <w:rPr>
          <w:rFonts w:ascii="Times New Roman" w:hAnsi="Times New Roman" w:cs="Times New Roman"/>
          <w:sz w:val="28"/>
          <w:szCs w:val="28"/>
        </w:rPr>
        <w:t>Перед началом приемочных испытаний разработчик предоставляет всю необходимую документацию по программному продукту, включая руководства пользователя и администратора.</w:t>
      </w:r>
    </w:p>
    <w:p w14:paraId="5B3B5AAF" w14:textId="29FB5BCB" w:rsidR="00E025D5" w:rsidRPr="00E025D5" w:rsidRDefault="00E025D5" w:rsidP="00E025D5">
      <w:pPr>
        <w:pStyle w:val="a3"/>
        <w:numPr>
          <w:ilvl w:val="0"/>
          <w:numId w:val="2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25D5">
        <w:rPr>
          <w:rFonts w:ascii="Times New Roman" w:hAnsi="Times New Roman" w:cs="Times New Roman"/>
          <w:sz w:val="28"/>
          <w:szCs w:val="28"/>
        </w:rPr>
        <w:t>Приемочные испытания проводятся в присутствии представителей заказчика и разработчика.</w:t>
      </w:r>
    </w:p>
    <w:p w14:paraId="624855D8" w14:textId="2AFD435A" w:rsidR="00E025D5" w:rsidRPr="00E025D5" w:rsidRDefault="00E025D5" w:rsidP="00E025D5">
      <w:pPr>
        <w:pStyle w:val="a3"/>
        <w:numPr>
          <w:ilvl w:val="0"/>
          <w:numId w:val="2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25D5">
        <w:rPr>
          <w:rFonts w:ascii="Times New Roman" w:hAnsi="Times New Roman" w:cs="Times New Roman"/>
          <w:sz w:val="28"/>
          <w:szCs w:val="28"/>
        </w:rPr>
        <w:t>Все замечания и дефекты, выявленные в процессе тестирования, фиксируются и документируются. Разработчик обязан устранить выявленные дефекты в установленные сроки.</w:t>
      </w:r>
    </w:p>
    <w:p w14:paraId="313E90E2" w14:textId="510DADE9" w:rsidR="00E025D5" w:rsidRPr="00E025D5" w:rsidRDefault="00E025D5" w:rsidP="00E025D5">
      <w:pPr>
        <w:pStyle w:val="a3"/>
        <w:numPr>
          <w:ilvl w:val="0"/>
          <w:numId w:val="2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25D5">
        <w:rPr>
          <w:rFonts w:ascii="Times New Roman" w:hAnsi="Times New Roman" w:cs="Times New Roman"/>
          <w:sz w:val="28"/>
          <w:szCs w:val="28"/>
        </w:rPr>
        <w:t>После успешного прохождения приемочного тестирования и устранения всех выявленных дефектов составляется акт приемки работы. Программный продукт считается принятым после подписания акта обеими сторонами.</w:t>
      </w:r>
    </w:p>
    <w:p w14:paraId="2F21F0EC" w14:textId="4849094A" w:rsidR="00E025D5" w:rsidRPr="00E025D5" w:rsidRDefault="00E025D5" w:rsidP="00E025D5">
      <w:pPr>
        <w:pStyle w:val="a3"/>
        <w:numPr>
          <w:ilvl w:val="0"/>
          <w:numId w:val="2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25D5">
        <w:rPr>
          <w:rFonts w:ascii="Times New Roman" w:hAnsi="Times New Roman" w:cs="Times New Roman"/>
          <w:sz w:val="28"/>
          <w:szCs w:val="28"/>
        </w:rPr>
        <w:lastRenderedPageBreak/>
        <w:t xml:space="preserve">Если в процессе приемочного тестирования выявлены критические дефекты, </w:t>
      </w:r>
      <w:proofErr w:type="spellStart"/>
      <w:r w:rsidRPr="00E025D5">
        <w:rPr>
          <w:rFonts w:ascii="Times New Roman" w:hAnsi="Times New Roman" w:cs="Times New Roman"/>
          <w:sz w:val="28"/>
          <w:szCs w:val="28"/>
        </w:rPr>
        <w:t>недопускающие</w:t>
      </w:r>
      <w:proofErr w:type="spellEnd"/>
      <w:r w:rsidRPr="00E025D5">
        <w:rPr>
          <w:rFonts w:ascii="Times New Roman" w:hAnsi="Times New Roman" w:cs="Times New Roman"/>
          <w:sz w:val="28"/>
          <w:szCs w:val="28"/>
        </w:rPr>
        <w:t xml:space="preserve"> коммерческой эксплуатации продукта, приемка может быть отложена до их устранения.</w:t>
      </w:r>
    </w:p>
    <w:sectPr w:rsidR="00E025D5" w:rsidRPr="00E02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E98"/>
    <w:multiLevelType w:val="hybridMultilevel"/>
    <w:tmpl w:val="0F6AB592"/>
    <w:lvl w:ilvl="0" w:tplc="E282149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3B02FD"/>
    <w:multiLevelType w:val="hybridMultilevel"/>
    <w:tmpl w:val="C06EC0FC"/>
    <w:lvl w:ilvl="0" w:tplc="E282149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B37191"/>
    <w:multiLevelType w:val="hybridMultilevel"/>
    <w:tmpl w:val="2B280344"/>
    <w:lvl w:ilvl="0" w:tplc="E282149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3D4C"/>
    <w:multiLevelType w:val="hybridMultilevel"/>
    <w:tmpl w:val="99AAA8C2"/>
    <w:lvl w:ilvl="0" w:tplc="E282149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8507D5"/>
    <w:multiLevelType w:val="hybridMultilevel"/>
    <w:tmpl w:val="3C9C8570"/>
    <w:lvl w:ilvl="0" w:tplc="E282149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BB3E69"/>
    <w:multiLevelType w:val="hybridMultilevel"/>
    <w:tmpl w:val="FF04D50C"/>
    <w:lvl w:ilvl="0" w:tplc="E282149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067787"/>
    <w:multiLevelType w:val="hybridMultilevel"/>
    <w:tmpl w:val="7A82458A"/>
    <w:lvl w:ilvl="0" w:tplc="E282149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7327CE"/>
    <w:multiLevelType w:val="hybridMultilevel"/>
    <w:tmpl w:val="74848BE4"/>
    <w:lvl w:ilvl="0" w:tplc="E282149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771A92"/>
    <w:multiLevelType w:val="hybridMultilevel"/>
    <w:tmpl w:val="1482283C"/>
    <w:lvl w:ilvl="0" w:tplc="E282149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342E07"/>
    <w:multiLevelType w:val="hybridMultilevel"/>
    <w:tmpl w:val="FF10A268"/>
    <w:lvl w:ilvl="0" w:tplc="E282149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5A4EE2"/>
    <w:multiLevelType w:val="hybridMultilevel"/>
    <w:tmpl w:val="E682C8E6"/>
    <w:lvl w:ilvl="0" w:tplc="E282149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A40EB5"/>
    <w:multiLevelType w:val="hybridMultilevel"/>
    <w:tmpl w:val="CA64F49A"/>
    <w:lvl w:ilvl="0" w:tplc="E282149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F028AD"/>
    <w:multiLevelType w:val="hybridMultilevel"/>
    <w:tmpl w:val="5B645EAA"/>
    <w:lvl w:ilvl="0" w:tplc="E282149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A04872"/>
    <w:multiLevelType w:val="hybridMultilevel"/>
    <w:tmpl w:val="F9A0FF64"/>
    <w:lvl w:ilvl="0" w:tplc="E282149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A77331"/>
    <w:multiLevelType w:val="hybridMultilevel"/>
    <w:tmpl w:val="02024136"/>
    <w:lvl w:ilvl="0" w:tplc="73A4F67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E5BCB"/>
    <w:multiLevelType w:val="multilevel"/>
    <w:tmpl w:val="53EE59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4C6D408C"/>
    <w:multiLevelType w:val="hybridMultilevel"/>
    <w:tmpl w:val="D3AE64B8"/>
    <w:lvl w:ilvl="0" w:tplc="E282149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9502DD"/>
    <w:multiLevelType w:val="hybridMultilevel"/>
    <w:tmpl w:val="AA8E8310"/>
    <w:lvl w:ilvl="0" w:tplc="E282149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0C585A"/>
    <w:multiLevelType w:val="hybridMultilevel"/>
    <w:tmpl w:val="5950DF3A"/>
    <w:lvl w:ilvl="0" w:tplc="E282149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75025DC"/>
    <w:multiLevelType w:val="hybridMultilevel"/>
    <w:tmpl w:val="3E46891C"/>
    <w:lvl w:ilvl="0" w:tplc="E282149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7BE35AA"/>
    <w:multiLevelType w:val="hybridMultilevel"/>
    <w:tmpl w:val="06F68664"/>
    <w:lvl w:ilvl="0" w:tplc="E282149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E3F4841"/>
    <w:multiLevelType w:val="hybridMultilevel"/>
    <w:tmpl w:val="3754F80C"/>
    <w:lvl w:ilvl="0" w:tplc="E282149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3B496B"/>
    <w:multiLevelType w:val="hybridMultilevel"/>
    <w:tmpl w:val="B26ED35C"/>
    <w:lvl w:ilvl="0" w:tplc="E282149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7"/>
  </w:num>
  <w:num w:numId="4">
    <w:abstractNumId w:val="19"/>
  </w:num>
  <w:num w:numId="5">
    <w:abstractNumId w:val="4"/>
  </w:num>
  <w:num w:numId="6">
    <w:abstractNumId w:val="16"/>
  </w:num>
  <w:num w:numId="7">
    <w:abstractNumId w:val="10"/>
  </w:num>
  <w:num w:numId="8">
    <w:abstractNumId w:val="5"/>
  </w:num>
  <w:num w:numId="9">
    <w:abstractNumId w:val="18"/>
  </w:num>
  <w:num w:numId="10">
    <w:abstractNumId w:val="13"/>
  </w:num>
  <w:num w:numId="11">
    <w:abstractNumId w:val="8"/>
  </w:num>
  <w:num w:numId="12">
    <w:abstractNumId w:val="0"/>
  </w:num>
  <w:num w:numId="13">
    <w:abstractNumId w:val="22"/>
  </w:num>
  <w:num w:numId="14">
    <w:abstractNumId w:val="3"/>
  </w:num>
  <w:num w:numId="15">
    <w:abstractNumId w:val="1"/>
  </w:num>
  <w:num w:numId="16">
    <w:abstractNumId w:val="12"/>
  </w:num>
  <w:num w:numId="17">
    <w:abstractNumId w:val="20"/>
  </w:num>
  <w:num w:numId="18">
    <w:abstractNumId w:val="21"/>
  </w:num>
  <w:num w:numId="19">
    <w:abstractNumId w:val="7"/>
  </w:num>
  <w:num w:numId="20">
    <w:abstractNumId w:val="9"/>
  </w:num>
  <w:num w:numId="21">
    <w:abstractNumId w:val="6"/>
  </w:num>
  <w:num w:numId="22">
    <w:abstractNumId w:val="1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AF"/>
    <w:rsid w:val="00023EBB"/>
    <w:rsid w:val="001A1777"/>
    <w:rsid w:val="006D45EA"/>
    <w:rsid w:val="00732653"/>
    <w:rsid w:val="007E70AF"/>
    <w:rsid w:val="00954019"/>
    <w:rsid w:val="00B33924"/>
    <w:rsid w:val="00B4792F"/>
    <w:rsid w:val="00D34C37"/>
    <w:rsid w:val="00E025D5"/>
    <w:rsid w:val="00E26644"/>
    <w:rsid w:val="00F7188E"/>
    <w:rsid w:val="00FE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84572"/>
  <w15:chartTrackingRefBased/>
  <w15:docId w15:val="{9C2FB94D-24ED-4417-827C-46201837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777"/>
    <w:pPr>
      <w:ind w:firstLine="709"/>
    </w:pPr>
  </w:style>
  <w:style w:type="character" w:default="1" w:styleId="a0">
    <w:name w:val="Default Paragraph Font"/>
    <w:uiPriority w:val="1"/>
    <w:semiHidden/>
    <w:unhideWhenUsed/>
    <w:rsid w:val="001A177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1A1777"/>
  </w:style>
  <w:style w:type="paragraph" w:styleId="a3">
    <w:name w:val="List Paragraph"/>
    <w:basedOn w:val="a"/>
    <w:uiPriority w:val="34"/>
    <w:qFormat/>
    <w:rsid w:val="001A1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1544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rap1dity</dc:creator>
  <cp:keywords/>
  <dc:description/>
  <cp:lastModifiedBy>rap1dity</cp:lastModifiedBy>
  <cp:revision>9</cp:revision>
  <dcterms:created xsi:type="dcterms:W3CDTF">2023-09-18T19:19:00Z</dcterms:created>
  <dcterms:modified xsi:type="dcterms:W3CDTF">2023-09-18T20:20:00Z</dcterms:modified>
</cp:coreProperties>
</file>