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2"/>
          <w:szCs w:val="52"/>
        </w:rPr>
      </w:pPr>
      <w:r>
        <w:rPr/>
      </w:r>
    </w:p>
    <w:tbl>
      <w:tblPr>
        <w:tblStyle w:val="TableGrid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6"/>
        <w:gridCol w:w="7371"/>
      </w:tblGrid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Activity 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9:25 AM to 9:30 AM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Dr. Sangharatna Godboley, Opening Remark </w:t>
            </w:r>
          </w:p>
        </w:tc>
      </w:tr>
      <w:tr>
        <w:trPr/>
        <w:tc>
          <w:tcPr>
            <w:tcW w:w="99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Invited Talks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9:30 AM to 10:00 AM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Invited Talk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Dr. Rasool Maghareh, Huawei, Canada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Title: </w:t>
            </w:r>
            <w:r>
              <w:rPr>
                <w:i/>
              </w:rPr>
              <w:t>TracerX: Approximation of Weakest Precondition for Interpolation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 AM to 10:30 AM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Invited Talk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Dr. Shouvick Mondal, IIT Gandhinagar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Title: </w:t>
            </w:r>
            <w:r>
              <w:rPr>
                <w:i/>
              </w:rPr>
              <w:t>Colosseum: Regression Test Prioritization by Delta Displacement in Test Coverage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10:30 AM to 11:00 AM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Invited Talk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Mr. Shubham Pratap Singh, LDRA, India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Title: </w:t>
            </w:r>
            <w:r>
              <w:rPr>
                <w:i/>
              </w:rPr>
              <w:t>Importance of Software Verification in Process Standards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11:00 AM to 11:30 AM 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Coffee-Break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11:30 AM to 12:00 Noon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Invited Talk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Prof. Durga Prasad Mohapatra, NIT Rourkela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Title: </w:t>
            </w:r>
            <w:r>
              <w:rPr>
                <w:i/>
              </w:rPr>
              <w:t>Android malware detection based on hybrid analysis and machine learning</w:t>
            </w:r>
          </w:p>
        </w:tc>
      </w:tr>
      <w:tr>
        <w:trPr/>
        <w:tc>
          <w:tcPr>
            <w:tcW w:w="99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Paper Track Presentation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Noon to 12:15 PM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Paper id: 6225: Alina Mishra, Harapriya Senapati and Manas Ranjan Kabat. </w:t>
            </w:r>
            <w:r>
              <w:rPr>
                <w:i/>
              </w:rPr>
              <w:t>Dynamic Slicing Algorithm for FeatureC++ ProgramsAlina Mishra, Harapriya Senapati and Manas Ranjan Kabat. Dynamic Slicing Algorithm for FeatureC++ Programs</w:t>
            </w:r>
            <w:r>
              <w:rPr/>
              <w:t>, FULL Paper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12:15 PM to 12:30 PM 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Paper id: 4700: Preeti Malik and Lata Nautiyal. </w:t>
            </w:r>
            <w:r>
              <w:rPr>
                <w:i/>
              </w:rPr>
              <w:t>Construction and Application of Knowledge Graphs in Requirement Engineering Process</w:t>
            </w:r>
            <w:r>
              <w:rPr/>
              <w:t>, FULL Paper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12:30 PM to 12:45 PM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Paper id: 8700: Dr. Rohit Rastogi, Vaibhav Gupta, Vaibhav Sharma and Tushar Gupta. </w:t>
            </w:r>
            <w:r>
              <w:rPr>
                <w:i/>
              </w:rPr>
              <w:t>Threat Detection and Classification Using ML Techniques</w:t>
            </w:r>
            <w:r>
              <w:rPr/>
              <w:t>, FULL Paper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12:45 PM to 01:00 PM</w:t>
            </w:r>
          </w:p>
        </w:tc>
        <w:tc>
          <w:tcPr>
            <w:tcW w:w="73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Paper id: 9071: Ambati Tejitha and Kolli Naga Vidya. </w:t>
            </w:r>
            <w:r>
              <w:rPr>
                <w:i/>
              </w:rPr>
              <w:t>Human Detection And Counting</w:t>
            </w:r>
            <w:r>
              <w:rPr/>
              <w:t>, SHORT Paper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0774c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74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1</Pages>
  <Words>225</Words>
  <Characters>1249</Characters>
  <CharactersWithSpaces>1446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2023-02-03T12:56:00Z</dcterms:created>
  <dc:creator>admin</dc:creator>
  <dc:description/>
  <dc:language>en-IN</dc:language>
  <cp:lastModifiedBy/>
  <dcterms:modified xsi:type="dcterms:W3CDTF">2023-02-03T18:41:53Z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3f8b08ff7e37ac7a922c2b7eb57747a4a30f55ad8b2d9cdcafac74166b0c07e8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