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8e7cc3"/>
          <w:u w:color="8e7cc3"/>
          <w14:textFill>
            <w14:solidFill>
              <w14:srgbClr w14:val="8E7CC3"/>
            </w14:solidFill>
          </w14:textFill>
        </w:rPr>
      </w:pPr>
      <w:bookmarkStart w:name="_gjdgxs" w:id="0"/>
      <w:bookmarkEnd w:id="0"/>
      <w:r>
        <w:rPr>
          <w:outline w:val="0"/>
          <w:color w:val="8e7cc3"/>
          <w:u w:color="8e7cc3"/>
          <w:rtl w:val="0"/>
          <w:lang w:val="en-US"/>
          <w14:textFill>
            <w14:solidFill>
              <w14:srgbClr w14:val="8E7CC3"/>
            </w14:solidFill>
          </w14:textFill>
        </w:rPr>
        <w:t>L</w:t>
      </w:r>
      <w:r>
        <w:rPr>
          <w:outline w:val="0"/>
          <w:color w:val="8e7cc3"/>
          <w:u w:color="8e7cc3"/>
          <w:rtl w:val="0"/>
          <w:lang w:val="en-US"/>
          <w14:textFill>
            <w14:solidFill>
              <w14:srgbClr w14:val="8E7CC3"/>
            </w14:solidFill>
          </w14:textFill>
        </w:rPr>
        <w:t>uiz Henrique Rapat</w:t>
      </w:r>
      <w:r>
        <w:rPr>
          <w:outline w:val="0"/>
          <w:color w:val="8e7cc3"/>
          <w:u w:color="8e7cc3"/>
          <w:rtl w:val="0"/>
          <w:lang w:val="en-US"/>
          <w14:textFill>
            <w14:solidFill>
              <w14:srgbClr w14:val="8E7CC3"/>
            </w14:solidFill>
          </w14:textFill>
        </w:rPr>
        <w:t>ã</w:t>
      </w:r>
      <w:r>
        <w:rPr>
          <w:outline w:val="0"/>
          <w:color w:val="8e7cc3"/>
          <w:u w:color="8e7cc3"/>
          <w:rtl w:val="0"/>
          <w:lang w:val="en-US"/>
          <w14:textFill>
            <w14:solidFill>
              <w14:srgbClr w14:val="8E7CC3"/>
            </w14:solidFill>
          </w14:textFill>
        </w:rPr>
        <w:t>o</w:t>
      </w:r>
    </w:p>
    <w:tbl>
      <w:tblPr>
        <w:tblW w:w="9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76"/>
        <w:gridCol w:w="4976"/>
      </w:tblGrid>
      <w:tr>
        <w:tblPrEx>
          <w:shd w:val="clear" w:color="auto" w:fill="ced7e7"/>
        </w:tblPrEx>
        <w:trPr>
          <w:trHeight w:val="1520" w:hRule="atLeast"/>
        </w:trPr>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i w:val="0"/>
                <w:iCs w:val="0"/>
                <w:outline w:val="0"/>
                <w:color w:val="666666"/>
                <w:sz w:val="22"/>
                <w:szCs w:val="22"/>
                <w:u w:color="666666"/>
                <w:shd w:val="nil" w:color="auto" w:fill="auto"/>
                <w14:textFill>
                  <w14:solidFill>
                    <w14:srgbClr w14:val="666666"/>
                  </w14:solidFill>
                </w14:textFill>
              </w:rPr>
            </w:pPr>
            <w:r>
              <w:rPr>
                <w:rFonts w:ascii="Proxima Nova" w:cs="Proxima Nova" w:hAnsi="Proxima Nova" w:eastAsia="Proxima Nova"/>
                <w:i w:val="1"/>
                <w:iCs w:val="1"/>
                <w:outline w:val="0"/>
                <w:color w:val="434343"/>
                <w:sz w:val="24"/>
                <w:szCs w:val="24"/>
                <w:u w:color="434343"/>
                <w:shd w:val="nil" w:color="auto" w:fill="auto"/>
                <w:rtl w:val="0"/>
                <w:lang w:val="pt-PT"/>
                <w14:textFill>
                  <w14:solidFill>
                    <w14:srgbClr w14:val="434343"/>
                  </w14:solidFill>
                </w14:textFill>
              </w:rPr>
              <w:t>Tecnical Leader / Senior S</w:t>
            </w:r>
            <w:r>
              <w:rPr>
                <w:rFonts w:ascii="Proxima Nova" w:cs="Proxima Nova" w:hAnsi="Proxima Nova" w:eastAsia="Proxima Nova"/>
                <w:i w:val="1"/>
                <w:iCs w:val="1"/>
                <w:outline w:val="0"/>
                <w:color w:val="434343"/>
                <w:sz w:val="24"/>
                <w:szCs w:val="24"/>
                <w:u w:color="434343"/>
                <w:shd w:val="nil" w:color="auto" w:fill="auto"/>
                <w:rtl w:val="0"/>
                <w:lang w:val="en-US"/>
                <w14:textFill>
                  <w14:solidFill>
                    <w14:srgbClr w14:val="434343"/>
                  </w14:solidFill>
                </w14:textFill>
              </w:rPr>
              <w:t>oftware Engineer</w:t>
            </w:r>
            <w:r>
              <w:rPr>
                <w:rFonts w:ascii="Proxima Nova" w:cs="Proxima Nova" w:hAnsi="Proxima Nova" w:eastAsia="Proxima Nova"/>
                <w:i w:val="1"/>
                <w:iCs w:val="1"/>
                <w:outline w:val="0"/>
                <w:color w:val="666666"/>
                <w:sz w:val="24"/>
                <w:szCs w:val="24"/>
                <w:u w:color="666666"/>
                <w:shd w:val="nil" w:color="auto" w:fill="auto"/>
                <w:lang w:val="en-US"/>
                <w14:textFill>
                  <w14:solidFill>
                    <w14:srgbClr w14:val="666666"/>
                  </w14:solidFill>
                </w14:textFill>
              </w:rPr>
              <w:br w:type="textWrapping"/>
            </w:r>
            <w:r>
              <w:rPr>
                <w:i w:val="0"/>
                <w:iCs w:val="0"/>
                <w:outline w:val="0"/>
                <w:color w:val="666666"/>
                <w:sz w:val="22"/>
                <w:szCs w:val="22"/>
                <w:u w:color="666666"/>
                <w:rtl w:val="0"/>
                <w:lang w:val="pt-PT"/>
                <w14:textFill>
                  <w14:solidFill>
                    <w14:srgbClr w14:val="666666"/>
                  </w14:solidFill>
                </w14:textFill>
              </w:rPr>
              <w:t>www.</w:t>
            </w:r>
            <w:r>
              <w:rPr>
                <w:i w:val="0"/>
                <w:iCs w:val="0"/>
                <w:outline w:val="0"/>
                <w:color w:val="666666"/>
                <w:sz w:val="22"/>
                <w:szCs w:val="22"/>
                <w:u w:color="666666"/>
                <w:rtl w:val="0"/>
                <w:lang w:val="en-US"/>
                <w14:textFill>
                  <w14:solidFill>
                    <w14:srgbClr w14:val="666666"/>
                  </w14:solidFill>
                </w14:textFill>
              </w:rPr>
              <w:t>rapatao.com</w:t>
            </w:r>
          </w:p>
          <w:p>
            <w:pPr>
              <w:pStyle w:val="Subtitle"/>
              <w:bidi w:val="0"/>
              <w:ind w:left="0" w:right="0" w:firstLine="0"/>
              <w:jc w:val="left"/>
              <w:rPr>
                <w:i w:val="0"/>
                <w:iCs w:val="0"/>
                <w:outline w:val="0"/>
                <w:color w:val="666666"/>
                <w:sz w:val="22"/>
                <w:szCs w:val="22"/>
                <w:u w:color="666666"/>
                <w:shd w:val="nil" w:color="auto" w:fill="auto"/>
                <w:rtl w:val="0"/>
                <w14:textFill>
                  <w14:solidFill>
                    <w14:srgbClr w14:val="666666"/>
                  </w14:solidFill>
                </w14:textFill>
              </w:rPr>
            </w:pPr>
            <w:r>
              <w:rPr>
                <w:i w:val="0"/>
                <w:iCs w:val="0"/>
                <w:outline w:val="0"/>
                <w:color w:val="666666"/>
                <w:sz w:val="22"/>
                <w:szCs w:val="22"/>
                <w:u w:color="666666"/>
                <w:shd w:val="nil" w:color="auto" w:fill="auto"/>
                <w:rtl w:val="0"/>
                <w:lang w:val="en-US"/>
                <w14:textFill>
                  <w14:solidFill>
                    <w14:srgbClr w14:val="666666"/>
                  </w14:solidFill>
                </w14:textFill>
              </w:rPr>
              <w:t>www.linkedin.com/in/rapatao</w:t>
            </w:r>
          </w:p>
          <w:p>
            <w:pPr>
              <w:pStyle w:val="Subtitle"/>
              <w:bidi w:val="0"/>
              <w:ind w:left="0" w:right="0" w:firstLine="0"/>
              <w:jc w:val="left"/>
              <w:rPr>
                <w:rtl w:val="0"/>
              </w:rPr>
            </w:pPr>
            <w:r>
              <w:rPr>
                <w:rFonts w:ascii="Proxima Nova" w:cs="Proxima Nova" w:hAnsi="Proxima Nova" w:eastAsia="Proxima Nova"/>
                <w:i w:val="0"/>
                <w:iCs w:val="0"/>
                <w:outline w:val="0"/>
                <w:color w:val="666666"/>
                <w:sz w:val="22"/>
                <w:szCs w:val="22"/>
                <w:u w:color="666666"/>
                <w:shd w:val="nil" w:color="auto" w:fill="auto"/>
                <w:rtl w:val="0"/>
                <w:lang w:val="en-US"/>
                <w14:textFill>
                  <w14:solidFill>
                    <w14:srgbClr w14:val="666666"/>
                  </w14:solidFill>
                </w14:textFill>
              </w:rPr>
              <w:t>github.com/rapatao</w:t>
            </w:r>
          </w:p>
        </w:tc>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bottom"/>
          </w:tcPr>
          <w:p>
            <w:pPr>
              <w:pStyle w:val="Body"/>
              <w:widowControl w:val="0"/>
              <w:spacing w:line="360" w:lineRule="auto"/>
              <w:jc w:val="right"/>
              <w:rPr>
                <w:rFonts w:ascii="Proxima Nova" w:cs="Proxima Nova" w:hAnsi="Proxima Nova" w:eastAsia="Proxima Nova"/>
                <w:outline w:val="0"/>
                <w:color w:val="666666"/>
                <w:u w:color="666666"/>
                <w:shd w:val="nil" w:color="auto" w:fill="auto"/>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pt-PT"/>
                <w14:textFill>
                  <w14:solidFill>
                    <w14:srgbClr w14:val="666666"/>
                  </w14:solidFill>
                </w14:textFill>
              </w:rPr>
              <w:t>Porto, Portugal</w:t>
            </w:r>
          </w:p>
          <w:p>
            <w:pPr>
              <w:pStyle w:val="Body"/>
              <w:widowControl w:val="0"/>
              <w:bidi w:val="0"/>
              <w:spacing w:line="360" w:lineRule="auto"/>
              <w:ind w:left="0" w:right="0" w:firstLine="0"/>
              <w:jc w:val="right"/>
              <w:rPr>
                <w:rFonts w:ascii="Proxima Nova" w:cs="Proxima Nova" w:hAnsi="Proxima Nova" w:eastAsia="Proxima Nova"/>
                <w:outline w:val="0"/>
                <w:color w:val="666666"/>
                <w:u w:color="666666"/>
                <w:shd w:val="nil" w:color="auto" w:fill="auto"/>
                <w:rtl w:val="0"/>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rapatao@gmail.com</w:t>
            </w:r>
          </w:p>
          <w:p>
            <w:pPr>
              <w:pStyle w:val="Body"/>
              <w:widowControl w:val="0"/>
              <w:bidi w:val="0"/>
              <w:spacing w:line="360" w:lineRule="auto"/>
              <w:ind w:left="0" w:right="0" w:firstLine="0"/>
              <w:jc w:val="right"/>
              <w:rPr>
                <w:rtl w:val="0"/>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w:t>
            </w:r>
            <w:r>
              <w:rPr>
                <w:rFonts w:ascii="Proxima Nova" w:cs="Proxima Nova" w:hAnsi="Proxima Nova" w:eastAsia="Proxima Nova"/>
                <w:outline w:val="0"/>
                <w:color w:val="666666"/>
                <w:u w:color="666666"/>
                <w:shd w:val="nil" w:color="auto" w:fill="auto"/>
                <w:rtl w:val="0"/>
                <w:lang w:val="pt-PT"/>
                <w14:textFill>
                  <w14:solidFill>
                    <w14:srgbClr w14:val="666666"/>
                  </w14:solidFill>
                </w14:textFill>
              </w:rPr>
              <w:t>351 912 783 791</w:t>
            </w:r>
          </w:p>
        </w:tc>
      </w:tr>
    </w:tbl>
    <w:p>
      <w:pPr>
        <w:pStyle w:val="Title"/>
        <w:widowControl w:val="0"/>
        <w:spacing w:line="240" w:lineRule="auto"/>
        <w:rPr>
          <w:outline w:val="0"/>
          <w:color w:val="8e7cc3"/>
          <w:u w:color="8e7cc3"/>
          <w14:textFill>
            <w14:solidFill>
              <w14:srgbClr w14:val="8E7CC3"/>
            </w14:solidFill>
          </w14:textFill>
        </w:rPr>
      </w:pPr>
    </w:p>
    <w:p>
      <w:pPr>
        <w:pStyle w:val="Heading"/>
        <w:spacing w:line="360" w:lineRule="auto"/>
        <w:rPr>
          <w:outline w:val="0"/>
          <w:color w:val="999999"/>
          <w:u w:color="999999"/>
          <w14:textFill>
            <w14:solidFill>
              <w14:srgbClr w14:val="999999"/>
            </w14:solidFill>
          </w14:textFill>
        </w:rPr>
      </w:pPr>
      <w:bookmarkStart w:name="_k7h1tr93a8k8" w:id="1"/>
      <w:bookmarkEnd w:id="1"/>
      <w:r>
        <w:br w:type="textWrapping"/>
      </w:r>
      <w:r>
        <w:rPr>
          <w:rtl w:val="0"/>
          <w:lang w:val="de-DE"/>
        </w:rPr>
        <w:t>WORK EXPERIENCE</w:t>
      </w: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Senior Software Engineer, Alten Portugal</w:t>
      </w:r>
      <w:r>
        <w:rPr>
          <w:b w:val="0"/>
          <w:bCs w:val="0"/>
          <w:rtl w:val="0"/>
          <w:lang w:val="ru-RU"/>
        </w:rPr>
        <w:t xml:space="preserve"> - </w:t>
      </w:r>
      <w:r>
        <w:rPr>
          <w:b w:val="0"/>
          <w:bCs w:val="0"/>
          <w:i w:val="1"/>
          <w:iCs w:val="1"/>
          <w:rtl w:val="0"/>
          <w:lang w:val="pt-PT"/>
        </w:rPr>
        <w:t>Jun</w:t>
      </w:r>
      <w:r>
        <w:rPr>
          <w:b w:val="0"/>
          <w:bCs w:val="0"/>
          <w:i w:val="1"/>
          <w:iCs w:val="1"/>
          <w:rtl w:val="0"/>
        </w:rPr>
        <w:t>/20</w:t>
      </w:r>
      <w:r>
        <w:rPr>
          <w:b w:val="0"/>
          <w:bCs w:val="0"/>
          <w:i w:val="1"/>
          <w:iCs w:val="1"/>
          <w:rtl w:val="0"/>
          <w:lang w:val="pt-PT"/>
        </w:rPr>
        <w:t>22 - present</w:t>
      </w:r>
      <w:r>
        <w:rPr>
          <w:b w:val="0"/>
          <w:bCs w:val="0"/>
          <w:rtl w:val="0"/>
          <w:lang w:val="pt-PT"/>
        </w:rPr>
        <w:t xml:space="preserve"> - Porto, Portugal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Java (8, 11), Kotlin, Spring Boot, WebFlux, JUnit (4, 5), REST, Maven, Gradle, MySQL, Wildfly, AWS (EC2, S3, Lambda, RDS), Jenkins.</w:t>
      </w:r>
    </w:p>
    <w:p>
      <w:pPr>
        <w:pStyle w:val="Body"/>
        <w:spacing w:line="360" w:lineRule="auto"/>
        <w:ind w:left="180" w:firstLine="0"/>
        <w:rPr>
          <w:rFonts w:ascii="Proxima Nova" w:cs="Proxima Nova" w:hAnsi="Proxima Nova" w:eastAsia="Proxima Nova"/>
          <w:sz w:val="24"/>
          <w:szCs w:val="24"/>
        </w:rPr>
      </w:pP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Technical Leader</w:t>
      </w:r>
      <w:r>
        <w:rPr>
          <w:outline w:val="0"/>
          <w:color w:val="434343"/>
          <w:u w:color="434343"/>
          <w:rtl w:val="0"/>
          <w14:textFill>
            <w14:solidFill>
              <w14:srgbClr w14:val="434343"/>
            </w14:solidFill>
          </w14:textFill>
        </w:rPr>
        <w:t xml:space="preserve">, </w:t>
      </w:r>
      <w:r>
        <w:rPr>
          <w:rtl w:val="0"/>
        </w:rPr>
        <w:t>Mercado Livre Brasil</w:t>
      </w:r>
      <w:r>
        <w:rPr>
          <w:b w:val="0"/>
          <w:bCs w:val="0"/>
          <w:rtl w:val="0"/>
          <w:lang w:val="ru-RU"/>
        </w:rPr>
        <w:t xml:space="preserve"> - </w:t>
      </w:r>
      <w:r>
        <w:rPr>
          <w:rFonts w:ascii="Proxima Nova" w:cs="Proxima Nova" w:hAnsi="Proxima Nova" w:eastAsia="Proxima Nova"/>
          <w:b w:val="0"/>
          <w:bCs w:val="0"/>
          <w:i w:val="1"/>
          <w:iCs w:val="1"/>
          <w:rtl w:val="0"/>
          <w:lang w:val="pt-PT"/>
        </w:rPr>
        <w:t>May</w:t>
      </w:r>
      <w:r>
        <w:rPr>
          <w:rFonts w:ascii="Proxima Nova" w:cs="Proxima Nova" w:hAnsi="Proxima Nova" w:eastAsia="Proxima Nova"/>
          <w:b w:val="0"/>
          <w:bCs w:val="0"/>
          <w:i w:val="1"/>
          <w:iCs w:val="1"/>
          <w:rtl w:val="0"/>
        </w:rPr>
        <w:t>/20</w:t>
      </w:r>
      <w:r>
        <w:rPr>
          <w:rFonts w:ascii="Proxima Nova" w:cs="Proxima Nova" w:hAnsi="Proxima Nova" w:eastAsia="Proxima Nova"/>
          <w:b w:val="0"/>
          <w:bCs w:val="0"/>
          <w:i w:val="1"/>
          <w:iCs w:val="1"/>
          <w:rtl w:val="0"/>
          <w:lang w:val="pt-PT"/>
        </w:rPr>
        <w:t>20 - Jun/2022</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Responsible for mentoring team members, providing support in their tech learning path, helping to understand the used project stack, as well as soft-skills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Working as a support for the project leaders with the responsibility to map, address or reduce possible impacts during the product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as a main developer in the team responsible for the supermarket product, developing and maintaining the services used to identify, list and connect buyers to that products, providing to them a customized experience on the company marketplace.</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in the development of the feature that provides free shipping for buyers based on rules like, purchase minimum value and shipping address.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(8, 11, 17),  Kotlin, REST, Spring 5, jUnit (4, 5), Jenkins, Gradle, Maven, MySQL, Docker. </w:t>
      </w:r>
    </w:p>
    <w:p>
      <w:pPr>
        <w:pStyle w:val="Body"/>
        <w:spacing w:line="360" w:lineRule="auto"/>
        <w:ind w:left="180" w:firstLine="0"/>
        <w:rPr>
          <w:rFonts w:ascii="Proxima Nova" w:cs="Proxima Nova" w:hAnsi="Proxima Nova" w:eastAsia="Proxima Nova"/>
          <w:sz w:val="24"/>
          <w:szCs w:val="24"/>
        </w:rPr>
      </w:pPr>
    </w:p>
    <w:p>
      <w:pPr>
        <w:pStyle w:val="Heading 2"/>
        <w:rPr>
          <w:b w:val="0"/>
          <w:bCs w:val="0"/>
        </w:rPr>
      </w:pPr>
      <w:bookmarkStart w:name="_znysh7" w:id="2"/>
      <w:bookmarkEnd w:id="2"/>
      <w:r>
        <w:rPr>
          <w:rtl w:val="0"/>
        </w:rPr>
        <w:t>S</w:t>
      </w:r>
      <w:r>
        <w:rPr>
          <w:rtl w:val="0"/>
          <w:lang w:val="en-US"/>
        </w:rPr>
        <w:t>enior Software Engineer / Tech Lead, Apontador Busca Loca</w:t>
      </w:r>
      <w:r>
        <w:rPr>
          <w:rtl w:val="0"/>
        </w:rPr>
        <w:t>l</w:t>
      </w:r>
      <w:r>
        <w:rPr>
          <w:b w:val="0"/>
          <w:bCs w:val="0"/>
          <w:rtl w:val="0"/>
          <w:lang w:val="ru-RU"/>
        </w:rPr>
        <w:t xml:space="preserve"> - </w:t>
      </w:r>
      <w:r>
        <w:rPr>
          <w:b w:val="0"/>
          <w:bCs w:val="0"/>
          <w:i w:val="1"/>
          <w:iCs w:val="1"/>
          <w:rtl w:val="0"/>
        </w:rPr>
        <w:t>Jul/201</w:t>
      </w:r>
      <w:r>
        <w:rPr>
          <w:b w:val="0"/>
          <w:bCs w:val="0"/>
          <w:i w:val="1"/>
          <w:iCs w:val="1"/>
          <w:rtl w:val="0"/>
          <w:lang w:val="pt-PT"/>
        </w:rPr>
        <w:t>6 - Apr/2020</w:t>
      </w:r>
      <w:r>
        <w:rPr>
          <w:b w:val="0"/>
          <w:bCs w:val="0"/>
          <w:i w:val="1"/>
          <w:iCs w:val="1"/>
          <w:rtl w:val="0"/>
          <w:lang w:val="ru-RU"/>
        </w:rPr>
        <w:t xml:space="preserve"> - </w:t>
      </w:r>
      <w:r>
        <w:rPr>
          <w:b w:val="0"/>
          <w:bCs w:val="0"/>
          <w:rtl w:val="0"/>
        </w:rPr>
        <w:t>S</w:t>
      </w:r>
      <w:r>
        <w:rPr>
          <w:b w:val="0"/>
          <w:bCs w:val="0"/>
          <w:rtl w:val="0"/>
          <w:lang w:val="pt-PT"/>
        </w:rPr>
        <w:t>ã</w:t>
      </w:r>
      <w:r>
        <w:rPr>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Led the re-write and Migration of the Legacy Systems using the Spring 5, gRPC, GraphQL, Elasticsearch and Kubernetes as a container orchestrator.</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Worked in the development and maintenance of the platform, reducing the number of issues in the production environment and managing the framework upgrade of all backend applications.</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Defined the process of code reviewing and continuous delivery to test and productive environments;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Implemented the process of code review, continuou delivery to the homologation and deployment process to the production environment.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(6, 8, 11), Kotlin, JavaScript, JMS, REST, Spring (3, 5), jUnit (4, 5), Vue.js, AngularJS (1.x), HornetQ, RabbitMQ, Jenkins, Maven, Vert.x, Node.js, Solr, Elasticsearch, Redis, Oracle, MongoDB, Google Cloud, AWS (EC2, S3), gRPC, Docker, Kubernetes. </w:t>
      </w:r>
    </w:p>
    <w:p>
      <w:pPr>
        <w:pStyle w:val="Heading 2"/>
      </w:pPr>
    </w:p>
    <w:p>
      <w:pPr>
        <w:pStyle w:val="Heading 2"/>
        <w:ind w:left="0" w:firstLine="0"/>
        <w:rPr>
          <w:rFonts w:ascii="Proxima Nova" w:cs="Proxima Nova" w:hAnsi="Proxima Nova" w:eastAsia="Proxima Nova"/>
          <w:b w:val="0"/>
          <w:bCs w:val="0"/>
          <w:outline w:val="0"/>
          <w:color w:val="999999"/>
          <w:sz w:val="22"/>
          <w:szCs w:val="22"/>
          <w:u w:color="999999"/>
          <w14:textFill>
            <w14:solidFill>
              <w14:srgbClr w14:val="999999"/>
            </w14:solidFill>
          </w14:textFill>
        </w:rPr>
      </w:pPr>
      <w:bookmarkStart w:name="_iserpq3jxkc" w:id="3"/>
      <w:bookmarkEnd w:id="3"/>
      <w:r>
        <w:rPr>
          <w:rFonts w:ascii="Proxima Nova" w:cs="Proxima Nova" w:hAnsi="Proxima Nova" w:eastAsia="Proxima Nova"/>
          <w:b w:val="0"/>
          <w:bCs w:val="0"/>
          <w:outline w:val="0"/>
          <w:color w:val="999999"/>
          <w:sz w:val="22"/>
          <w:szCs w:val="22"/>
          <w:u w:color="999999"/>
          <w:rtl w:val="0"/>
          <w14:textFill>
            <w14:solidFill>
              <w14:srgbClr w14:val="999999"/>
            </w14:solidFill>
          </w14:textFill>
        </w:rPr>
        <w:t>P</w:t>
      </w:r>
      <w:r>
        <w:rPr>
          <w:rFonts w:ascii="Proxima Nova" w:cs="Proxima Nova" w:hAnsi="Proxima Nova" w:eastAsia="Proxima Nova"/>
          <w:b w:val="0"/>
          <w:bCs w:val="0"/>
          <w:outline w:val="0"/>
          <w:color w:val="999999"/>
          <w:sz w:val="22"/>
          <w:szCs w:val="22"/>
          <w:u w:color="999999"/>
          <w:rtl w:val="0"/>
          <w:lang w:val="de-DE"/>
          <w14:textFill>
            <w14:solidFill>
              <w14:srgbClr w14:val="999999"/>
            </w14:solidFill>
          </w14:textFill>
        </w:rPr>
        <w:t>REVIOUS EXPERIENCES</w:t>
      </w:r>
    </w:p>
    <w:p>
      <w:pPr>
        <w:pStyle w:val="Heading 2"/>
        <w:rPr>
          <w:rFonts w:ascii="Proxima Nova" w:cs="Proxima Nova" w:hAnsi="Proxima Nova" w:eastAsia="Proxima Nova"/>
          <w:b w:val="0"/>
          <w:bCs w:val="0"/>
        </w:rPr>
      </w:pPr>
      <w:bookmarkStart w:name="_l6u5eac19vch" w:id="4"/>
      <w:bookmarkEnd w:id="4"/>
      <w:r>
        <w:rPr>
          <w:rtl w:val="0"/>
        </w:rPr>
        <w:t>S</w:t>
      </w:r>
      <w:r>
        <w:rPr>
          <w:rtl w:val="0"/>
          <w:lang w:val="en-US"/>
        </w:rPr>
        <w:t>enior Java Developer</w:t>
      </w:r>
      <w:r>
        <w:rPr>
          <w:rtl w:val="0"/>
        </w:rPr>
        <w:t xml:space="preserve"> / Tech Lead</w:t>
      </w:r>
      <w:r>
        <w:rPr>
          <w:rtl w:val="0"/>
        </w:rPr>
        <w:t xml:space="preserve">, </w:t>
      </w:r>
      <w:r>
        <w:rPr>
          <w:rtl w:val="0"/>
        </w:rPr>
        <w:t>Spread Tecnologia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pt-PT"/>
        </w:rPr>
        <w:t>Nov</w:t>
      </w:r>
      <w:r>
        <w:rPr>
          <w:rFonts w:ascii="Proxima Nova" w:cs="Proxima Nova" w:hAnsi="Proxima Nova" w:eastAsia="Proxima Nova"/>
          <w:b w:val="0"/>
          <w:bCs w:val="0"/>
          <w:i w:val="1"/>
          <w:iCs w:val="1"/>
          <w:rtl w:val="0"/>
        </w:rPr>
        <w:t>/201</w:t>
      </w:r>
      <w:r>
        <w:rPr>
          <w:rFonts w:ascii="Proxima Nova" w:cs="Proxima Nova" w:hAnsi="Proxima Nova" w:eastAsia="Proxima Nova"/>
          <w:b w:val="0"/>
          <w:bCs w:val="0"/>
          <w:i w:val="1"/>
          <w:iCs w:val="1"/>
          <w:rtl w:val="0"/>
          <w:lang w:val="pt-PT"/>
        </w:rPr>
        <w:t>3</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i w:val="1"/>
          <w:iCs w:val="1"/>
          <w:rtl w:val="0"/>
          <w:lang w:val="pt-PT"/>
        </w:rPr>
        <w:t>Jul</w:t>
      </w:r>
      <w:r>
        <w:rPr>
          <w:rFonts w:ascii="Proxima Nova" w:cs="Proxima Nova" w:hAnsi="Proxima Nova" w:eastAsia="Proxima Nova"/>
          <w:b w:val="0"/>
          <w:bCs w:val="0"/>
          <w:i w:val="1"/>
          <w:iCs w:val="1"/>
          <w:rtl w:val="0"/>
        </w:rPr>
        <w:t>/201</w:t>
      </w:r>
      <w:r>
        <w:rPr>
          <w:rFonts w:ascii="Proxima Nova" w:cs="Proxima Nova" w:hAnsi="Proxima Nova" w:eastAsia="Proxima Nova"/>
          <w:b w:val="0"/>
          <w:bCs w:val="0"/>
          <w:i w:val="1"/>
          <w:iCs w:val="1"/>
          <w:rtl w:val="0"/>
          <w:lang w:val="pt-PT"/>
        </w:rPr>
        <w:t>6</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r>
        <w:rPr>
          <w:rtl w:val="0"/>
          <w:lang w:val="en-US"/>
        </w:rPr>
        <w:t>Senior Java Developer, BRQ</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en-US"/>
        </w:rPr>
        <w:t xml:space="preserve">Sep/2011 - Oct/2013 -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hgbh9i8v83" w:id="5"/>
      <w:bookmarkEnd w:id="5"/>
      <w:r>
        <w:rPr>
          <w:rtl w:val="0"/>
        </w:rPr>
        <w:t>J</w:t>
      </w:r>
      <w:r>
        <w:rPr>
          <w:rtl w:val="0"/>
          <w:lang w:val="en-US"/>
        </w:rPr>
        <w:t>ava and C# Developer, H2M Solu</w:t>
      </w:r>
      <w:r>
        <w:rPr>
          <w:rtl w:val="0"/>
        </w:rPr>
        <w:t>çõ</w:t>
      </w:r>
      <w:r>
        <w:rPr>
          <w:rtl w:val="0"/>
        </w:rPr>
        <w:t>es</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Aug/2011 - Sep/2011 -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lvxur8f596" w:id="6"/>
      <w:bookmarkEnd w:id="6"/>
      <w:r>
        <w:rPr>
          <w:rtl w:val="0"/>
        </w:rPr>
        <w:t>S</w:t>
      </w:r>
      <w:r>
        <w:rPr>
          <w:rtl w:val="0"/>
          <w:lang w:val="en-US"/>
        </w:rPr>
        <w:t>ystem Analyst &amp; Java Developer, Hewlett-Packard - HP</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Jan/2010 - Aug/2011 - </w:t>
      </w:r>
      <w:r>
        <w:rPr>
          <w:rFonts w:ascii="Proxima Nova" w:cs="Proxima Nova" w:hAnsi="Proxima Nova" w:eastAsia="Proxima Nova"/>
          <w:b w:val="0"/>
          <w:bCs w:val="0"/>
          <w:rtl w:val="0"/>
          <w:lang w:val="nl-NL"/>
        </w:rPr>
        <w:t>Araraquara, SP - Brazil</w:t>
      </w:r>
    </w:p>
    <w:p>
      <w:pPr>
        <w:pStyle w:val="Heading 2"/>
      </w:pPr>
      <w:bookmarkStart w:name="_mci9ewv9ju6p" w:id="7"/>
      <w:bookmarkEnd w:id="7"/>
      <w:r>
        <w:rPr>
          <w:rtl w:val="0"/>
        </w:rPr>
        <w:t>J</w:t>
      </w:r>
      <w:r>
        <w:rPr>
          <w:rtl w:val="0"/>
          <w:lang w:val="en-US"/>
        </w:rPr>
        <w:t>ava Developer, Cast Inform</w:t>
      </w:r>
      <w:r>
        <w:rPr>
          <w:rtl w:val="0"/>
        </w:rPr>
        <w:t>á</w:t>
      </w:r>
      <w:r>
        <w:rPr>
          <w:rtl w:val="0"/>
          <w:lang w:val="it-IT"/>
        </w:rPr>
        <w:t>tica S.A.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Apr/2007 - Oct/2009 - </w:t>
      </w:r>
      <w:r>
        <w:rPr>
          <w:rFonts w:ascii="Proxima Nova" w:cs="Proxima Nova" w:hAnsi="Proxima Nova" w:eastAsia="Proxima Nova"/>
          <w:b w:val="0"/>
          <w:bCs w:val="0"/>
          <w:rtl w:val="0"/>
          <w:lang w:val="nl-NL"/>
        </w:rPr>
        <w:t>Araraquara, SP - Brazil</w:t>
      </w:r>
    </w:p>
    <w:p>
      <w:pPr>
        <w:pStyle w:val="Body"/>
        <w:spacing w:line="360" w:lineRule="auto"/>
        <w:rPr>
          <w:rFonts w:ascii="Proxima Nova" w:cs="Proxima Nova" w:hAnsi="Proxima Nova" w:eastAsia="Proxima Nova"/>
          <w:sz w:val="24"/>
          <w:szCs w:val="24"/>
        </w:rPr>
      </w:pPr>
    </w:p>
    <w:p>
      <w:pPr>
        <w:pStyle w:val="Heading"/>
      </w:pPr>
      <w:bookmarkStart w:name="_dp8vu" w:id="8"/>
      <w:bookmarkEnd w:id="8"/>
      <w:r>
        <w:rPr>
          <w:rtl w:val="0"/>
        </w:rPr>
        <w:t>E</w:t>
      </w:r>
      <w:r>
        <w:rPr>
          <w:rtl w:val="0"/>
          <w:lang w:val="en-US"/>
        </w:rPr>
        <w:t>DUCATION</w:t>
      </w:r>
    </w:p>
    <w:p>
      <w:pPr>
        <w:pStyle w:val="Heading 2"/>
      </w:pPr>
      <w:bookmarkStart w:name="_mkphn7drwgg2" w:id="9"/>
      <w:bookmarkEnd w:id="9"/>
      <w:r>
        <w:rPr>
          <w:rtl w:val="0"/>
        </w:rPr>
        <w:t>2</w:t>
      </w:r>
      <w:r>
        <w:rPr>
          <w:rtl w:val="0"/>
          <w:lang w:val="en-US"/>
        </w:rPr>
        <w:t>017 Bachelor degree in IT Management, Senac S</w:t>
      </w:r>
      <w:r>
        <w:rPr>
          <w:rtl w:val="0"/>
        </w:rPr>
        <w:t>ã</w:t>
      </w:r>
      <w:r>
        <w:rPr>
          <w:rtl w:val="0"/>
        </w:rPr>
        <w:t>o Paulo</w:t>
      </w:r>
    </w:p>
    <w:p>
      <w:pPr>
        <w:pStyle w:val="Heading 2"/>
      </w:pPr>
      <w:bookmarkStart w:name="_d0j5uy7mlvy6" w:id="10"/>
      <w:bookmarkEnd w:id="10"/>
      <w:r>
        <w:rPr>
          <w:rtl w:val="0"/>
        </w:rPr>
        <w:t>2</w:t>
      </w:r>
      <w:r>
        <w:rPr>
          <w:rtl w:val="0"/>
          <w:lang w:val="en-US"/>
        </w:rPr>
        <w:t>016 Complementary degree in IT Service Management, Senac S</w:t>
      </w:r>
      <w:r>
        <w:rPr>
          <w:rtl w:val="0"/>
        </w:rPr>
        <w:t>ã</w:t>
      </w:r>
      <w:r>
        <w:rPr>
          <w:rtl w:val="0"/>
        </w:rPr>
        <w:t>o Paulo</w:t>
      </w:r>
    </w:p>
    <w:p>
      <w:pPr>
        <w:pStyle w:val="Heading"/>
      </w:pPr>
      <w:bookmarkStart w:name="_lnxbz9" w:id="11"/>
      <w:bookmarkEnd w:id="11"/>
    </w:p>
    <w:p>
      <w:pPr>
        <w:pStyle w:val="Heading"/>
      </w:pPr>
      <w:bookmarkStart w:name="_nkun2" w:id="12"/>
      <w:bookmarkEnd w:id="12"/>
      <w:r>
        <w:rPr>
          <w:rtl w:val="0"/>
        </w:rPr>
        <w:t>L</w:t>
      </w:r>
      <w:r>
        <w:rPr>
          <w:rtl w:val="0"/>
          <w:lang w:val="pt-PT"/>
        </w:rPr>
        <w:t>ANGUAGES</w:t>
      </w:r>
    </w:p>
    <w:p>
      <w:pPr>
        <w:pStyle w:val="Body"/>
        <w:spacing w:line="360" w:lineRule="auto"/>
      </w:pPr>
      <w:r>
        <w:rPr>
          <w:rFonts w:ascii="Proxima Nova" w:cs="Proxima Nova" w:hAnsi="Proxima Nova" w:eastAsia="Proxima Nova"/>
          <w:sz w:val="24"/>
          <w:szCs w:val="24"/>
          <w:rtl w:val="0"/>
          <w:lang w:val="en-US"/>
        </w:rPr>
        <w:t>English,</w:t>
      </w:r>
      <w:r>
        <w:rPr>
          <w:rtl w:val="0"/>
        </w:rPr>
        <w:t xml:space="preserve"> </w:t>
      </w:r>
      <w:r>
        <w:rPr>
          <w:rFonts w:ascii="Proxima Nova" w:cs="Proxima Nova" w:hAnsi="Proxima Nova" w:eastAsia="Proxima Nova"/>
          <w:sz w:val="24"/>
          <w:szCs w:val="24"/>
          <w:rtl w:val="0"/>
          <w:lang w:val="pt-PT"/>
        </w:rPr>
        <w:t>Portuguese (Brazil)</w:t>
      </w:r>
      <w:r>
        <w:rPr>
          <w:rFonts w:ascii="Proxima Nova" w:cs="Proxima Nova" w:hAnsi="Proxima Nova" w:eastAsia="Proxima Nova"/>
          <w:sz w:val="24"/>
          <w:szCs w:val="24"/>
          <w:rtl w:val="0"/>
          <w:lang w:val="pt-PT"/>
        </w:rPr>
        <w:t>, Spanish</w:t>
      </w:r>
    </w:p>
    <w:sectPr>
      <w:headerReference w:type="default" r:id="rId4"/>
      <w:footerReference w:type="default" r:id="rId5"/>
      <w:pgSz w:w="12240" w:h="15840" w:orient="portrait"/>
      <w:pgMar w:top="1134" w:right="1134" w:bottom="1134" w:left="1134"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3c78d8"/>
      <w:spacing w:val="0"/>
      <w:kern w:val="0"/>
      <w:position w:val="0"/>
      <w:sz w:val="36"/>
      <w:szCs w:val="36"/>
      <w:u w:val="none" w:color="3c78d8"/>
      <w:shd w:val="nil" w:color="auto" w:fill="auto"/>
      <w:vertAlign w:val="baseline"/>
      <w:lang w:val="en-US"/>
      <w14:textOutline>
        <w14:noFill/>
      </w14:textOutline>
      <w14:textFill>
        <w14:solidFill>
          <w14:srgbClr w14:val="3C78D8"/>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0"/>
      <w:bCs w:val="0"/>
      <w:i w:val="1"/>
      <w:iCs w:val="1"/>
      <w:caps w:val="0"/>
      <w:smallCaps w:val="0"/>
      <w:strike w:val="0"/>
      <w:dstrike w:val="0"/>
      <w:outline w:val="0"/>
      <w:color w:val="434343"/>
      <w:spacing w:val="0"/>
      <w:kern w:val="0"/>
      <w:position w:val="0"/>
      <w:sz w:val="24"/>
      <w:szCs w:val="24"/>
      <w:u w:val="none" w:color="434343"/>
      <w:shd w:val="nil" w:color="auto" w:fill="auto"/>
      <w:vertAlign w:val="baseline"/>
      <w:lang w:val="en-US"/>
      <w14:textOutline>
        <w14:noFill/>
      </w14:textOutline>
      <w14:textFill>
        <w14:solidFill>
          <w14:srgbClr w14:val="434343"/>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Proxima Nova" w:cs="Proxima Nova" w:hAnsi="Proxima Nova" w:eastAsia="Proxima Nova"/>
      <w:b w:val="0"/>
      <w:bCs w:val="0"/>
      <w:i w:val="0"/>
      <w:iCs w:val="0"/>
      <w:caps w:val="0"/>
      <w:smallCaps w:val="0"/>
      <w:strike w:val="0"/>
      <w:dstrike w:val="0"/>
      <w:outline w:val="0"/>
      <w:color w:val="999999"/>
      <w:spacing w:val="0"/>
      <w:kern w:val="0"/>
      <w:position w:val="0"/>
      <w:sz w:val="22"/>
      <w:szCs w:val="22"/>
      <w:u w:val="none" w:color="999999"/>
      <w:shd w:val="nil" w:color="auto" w:fill="auto"/>
      <w:vertAlign w:val="baseline"/>
      <w14:textOutline>
        <w14:noFill/>
      </w14:textOutline>
      <w14:textFill>
        <w14:solidFill>
          <w14:srgbClr w14:val="999999"/>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360" w:lineRule="auto"/>
      <w:ind w:left="180" w:right="0" w:firstLine="0"/>
      <w:jc w:val="left"/>
      <w:outlineLvl w:val="0"/>
    </w:pPr>
    <w:rPr>
      <w:rFonts w:ascii="Proxima Nova" w:cs="Proxima Nova" w:hAnsi="Proxima Nova" w:eastAsia="Proxima Nova"/>
      <w:b w:val="1"/>
      <w:bCs w:val="1"/>
      <w:i w:val="0"/>
      <w:iCs w:val="0"/>
      <w:caps w:val="0"/>
      <w:smallCaps w:val="0"/>
      <w:strike w:val="0"/>
      <w:dstrike w:val="0"/>
      <w:outline w:val="0"/>
      <w:color w:val="434343"/>
      <w:spacing w:val="0"/>
      <w:kern w:val="0"/>
      <w:position w:val="0"/>
      <w:sz w:val="24"/>
      <w:szCs w:val="24"/>
      <w:u w:val="none" w:color="434343"/>
      <w:shd w:val="nil" w:color="auto" w:fill="auto"/>
      <w:vertAlign w:val="baseline"/>
      <w:lang w:val="pt-PT"/>
      <w14:textOutline>
        <w14:noFill/>
      </w14:textOutline>
      <w14:textFill>
        <w14:solidFill>
          <w14:srgbClr w14:val="434343"/>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