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B0" w:rsidRPr="00C51C00" w:rsidRDefault="009C72B0" w:rsidP="009C72B0">
      <w:pPr>
        <w:jc w:val="center"/>
        <w:rPr>
          <w:rStyle w:val="hps"/>
          <w:rFonts w:ascii="Arial" w:hAnsi="Arial" w:cs="Arial"/>
          <w:b/>
          <w:color w:val="333333"/>
          <w:sz w:val="24"/>
          <w:szCs w:val="24"/>
          <w:u w:val="single"/>
          <w:lang w:val="es-ES"/>
        </w:rPr>
      </w:pPr>
      <w:r w:rsidRPr="00C51C00">
        <w:rPr>
          <w:rStyle w:val="hps"/>
          <w:rFonts w:ascii="Arial" w:hAnsi="Arial" w:cs="Arial"/>
          <w:b/>
          <w:color w:val="333333"/>
          <w:sz w:val="24"/>
          <w:szCs w:val="24"/>
          <w:u w:val="single"/>
          <w:lang w:val="es-ES"/>
        </w:rPr>
        <w:t>Temario</w:t>
      </w:r>
    </w:p>
    <w:p w:rsidR="009C72B0" w:rsidRPr="002E46EE" w:rsidRDefault="009C72B0" w:rsidP="009C72B0">
      <w:pPr>
        <w:spacing w:line="240" w:lineRule="auto"/>
        <w:rPr>
          <w:rStyle w:val="hps"/>
          <w:rFonts w:ascii="Arial" w:hAnsi="Arial" w:cs="Arial"/>
          <w:b/>
          <w:color w:val="333333"/>
          <w:u w:val="single"/>
          <w:lang w:val="es-ES"/>
        </w:rPr>
      </w:pPr>
      <w:r w:rsidRPr="002E46EE">
        <w:rPr>
          <w:rStyle w:val="hps"/>
          <w:rFonts w:ascii="Arial" w:hAnsi="Arial" w:cs="Arial"/>
          <w:b/>
          <w:color w:val="333333"/>
          <w:u w:val="single"/>
          <w:lang w:val="es-ES"/>
        </w:rPr>
        <w:t>Visión General SAP</w:t>
      </w:r>
    </w:p>
    <w:p w:rsidR="009C72B0" w:rsidRPr="00712777" w:rsidRDefault="009C72B0" w:rsidP="0031289E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 xml:space="preserve">Integración módulos </w:t>
      </w:r>
      <w:proofErr w:type="spellStart"/>
      <w:r w:rsidRPr="00712777">
        <w:rPr>
          <w:rStyle w:val="hps"/>
          <w:color w:val="333333"/>
          <w:lang w:val="es-ES"/>
        </w:rPr>
        <w:t>Controlling</w:t>
      </w:r>
      <w:proofErr w:type="spellEnd"/>
      <w:r w:rsidRPr="00712777">
        <w:rPr>
          <w:rStyle w:val="hps"/>
          <w:color w:val="333333"/>
          <w:lang w:val="es-ES"/>
        </w:rPr>
        <w:t>, Costeo de Producto, Gestión de Ordenes de Producción.</w:t>
      </w:r>
    </w:p>
    <w:p w:rsidR="009C72B0" w:rsidRDefault="009C72B0" w:rsidP="0031289E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Contabilidad de Centros de Costos y su relación con el  Costeo de los Procesos Productivos.</w:t>
      </w:r>
    </w:p>
    <w:p w:rsidR="002E46EE" w:rsidRDefault="002E46EE" w:rsidP="002E46EE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BB1421" w:rsidRDefault="00BB1421" w:rsidP="00BB1421">
      <w:pPr>
        <w:spacing w:after="0" w:line="240" w:lineRule="auto"/>
        <w:rPr>
          <w:rStyle w:val="hps"/>
          <w:rFonts w:ascii="Arial" w:hAnsi="Arial" w:cs="Arial"/>
          <w:color w:val="333333"/>
        </w:rPr>
      </w:pPr>
    </w:p>
    <w:p w:rsidR="002E46EE" w:rsidRPr="002E46EE" w:rsidRDefault="002E46EE" w:rsidP="00CD5C4D">
      <w:pPr>
        <w:tabs>
          <w:tab w:val="left" w:pos="2552"/>
        </w:tabs>
        <w:spacing w:after="0" w:line="240" w:lineRule="auto"/>
        <w:rPr>
          <w:rStyle w:val="hps"/>
          <w:rFonts w:ascii="Arial" w:hAnsi="Arial" w:cs="Arial"/>
          <w:b/>
          <w:color w:val="333333"/>
          <w:u w:val="single"/>
        </w:rPr>
      </w:pPr>
      <w:r w:rsidRPr="002E46EE">
        <w:rPr>
          <w:rStyle w:val="hps"/>
          <w:rFonts w:ascii="Arial" w:hAnsi="Arial" w:cs="Arial"/>
          <w:b/>
          <w:color w:val="333333"/>
          <w:u w:val="single"/>
        </w:rPr>
        <w:t xml:space="preserve">Costeo de Producto </w:t>
      </w:r>
    </w:p>
    <w:p w:rsidR="002E46EE" w:rsidRPr="002E46EE" w:rsidRDefault="002E46EE" w:rsidP="00BB1421">
      <w:pPr>
        <w:spacing w:after="0" w:line="240" w:lineRule="auto"/>
        <w:rPr>
          <w:rStyle w:val="hps"/>
          <w:rFonts w:ascii="Arial" w:hAnsi="Arial" w:cs="Arial"/>
          <w:color w:val="333333"/>
        </w:rPr>
      </w:pPr>
    </w:p>
    <w:p w:rsidR="00BB1421" w:rsidRDefault="00BB1421" w:rsidP="00BB1421">
      <w:pPr>
        <w:spacing w:after="0" w:line="240" w:lineRule="auto"/>
        <w:rPr>
          <w:rStyle w:val="hps"/>
          <w:rFonts w:ascii="Arial" w:hAnsi="Arial" w:cs="Arial"/>
          <w:b/>
          <w:color w:val="333333"/>
          <w:lang w:val="es-ES"/>
        </w:rPr>
      </w:pPr>
      <w:r w:rsidRPr="00C51C00">
        <w:rPr>
          <w:rStyle w:val="hps"/>
          <w:rFonts w:ascii="Arial" w:hAnsi="Arial" w:cs="Arial"/>
          <w:b/>
          <w:color w:val="333333"/>
          <w:lang w:val="es-ES"/>
        </w:rPr>
        <w:t>Datos Básicos</w:t>
      </w:r>
    </w:p>
    <w:p w:rsidR="00BB1421" w:rsidRPr="00712777" w:rsidRDefault="00BB1421" w:rsidP="00BB1421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Puestos</w:t>
      </w:r>
      <w:r w:rsidRPr="00712777">
        <w:rPr>
          <w:rStyle w:val="hps"/>
        </w:rPr>
        <w:t xml:space="preserve"> </w:t>
      </w:r>
      <w:r w:rsidRPr="00712777">
        <w:rPr>
          <w:rStyle w:val="hps"/>
          <w:color w:val="333333"/>
          <w:lang w:val="es-ES"/>
        </w:rPr>
        <w:t>de Trabajo.</w:t>
      </w:r>
    </w:p>
    <w:p w:rsidR="00BB1421" w:rsidRPr="00712777" w:rsidRDefault="00BB1421" w:rsidP="00BB1421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Gestión de lista de materiales.</w:t>
      </w:r>
    </w:p>
    <w:p w:rsidR="00BB1421" w:rsidRPr="00712777" w:rsidRDefault="00BB1421" w:rsidP="00BB1421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Hojas de Ruta</w:t>
      </w:r>
    </w:p>
    <w:p w:rsidR="00BB1421" w:rsidRPr="00712777" w:rsidRDefault="00BB1421" w:rsidP="00BB1421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Versiones de Fabricación</w:t>
      </w:r>
    </w:p>
    <w:p w:rsidR="00BB1421" w:rsidRPr="00BB1421" w:rsidRDefault="00BB1421" w:rsidP="00A54872">
      <w:pPr>
        <w:pStyle w:val="ListParagraph"/>
        <w:spacing w:after="0" w:line="240" w:lineRule="auto"/>
        <w:ind w:left="840"/>
        <w:rPr>
          <w:rStyle w:val="hps"/>
          <w:rFonts w:ascii="Arial" w:hAnsi="Arial" w:cs="Arial"/>
          <w:color w:val="333333"/>
          <w:lang w:val="es-ES"/>
        </w:rPr>
      </w:pPr>
    </w:p>
    <w:p w:rsidR="009C72B0" w:rsidRPr="009C72B0" w:rsidRDefault="009C72B0" w:rsidP="009C72B0">
      <w:pPr>
        <w:pStyle w:val="ListParagraph"/>
        <w:spacing w:after="0" w:line="240" w:lineRule="auto"/>
        <w:ind w:left="840"/>
        <w:rPr>
          <w:rStyle w:val="hps"/>
          <w:rFonts w:ascii="Arial" w:hAnsi="Arial" w:cs="Arial"/>
          <w:color w:val="333333"/>
          <w:lang w:val="es-ES"/>
        </w:rPr>
      </w:pPr>
    </w:p>
    <w:p w:rsidR="009C72B0" w:rsidRPr="00C51C00" w:rsidRDefault="00BB1421" w:rsidP="009C72B0">
      <w:pPr>
        <w:spacing w:line="240" w:lineRule="auto"/>
        <w:rPr>
          <w:rStyle w:val="hps"/>
          <w:rFonts w:ascii="Arial" w:hAnsi="Arial" w:cs="Arial"/>
          <w:b/>
          <w:color w:val="333333"/>
          <w:lang w:val="es-ES"/>
        </w:rPr>
      </w:pPr>
      <w:r>
        <w:rPr>
          <w:rStyle w:val="hps"/>
          <w:rFonts w:ascii="Arial" w:hAnsi="Arial" w:cs="Arial"/>
          <w:b/>
          <w:color w:val="333333"/>
          <w:lang w:val="es-ES"/>
        </w:rPr>
        <w:t xml:space="preserve">Visión General </w:t>
      </w:r>
      <w:r w:rsidR="009C72B0" w:rsidRPr="00C51C00">
        <w:rPr>
          <w:rStyle w:val="hps"/>
          <w:rFonts w:ascii="Arial" w:hAnsi="Arial" w:cs="Arial"/>
          <w:b/>
          <w:color w:val="333333"/>
          <w:lang w:val="es-ES"/>
        </w:rPr>
        <w:t>Planificación de Producción (Fa</w:t>
      </w:r>
      <w:r w:rsidR="009C72B0">
        <w:rPr>
          <w:rStyle w:val="hps"/>
          <w:rFonts w:ascii="Arial" w:hAnsi="Arial" w:cs="Arial"/>
          <w:b/>
          <w:color w:val="333333"/>
          <w:lang w:val="es-ES"/>
        </w:rPr>
        <w:t>bricación Discreta)</w:t>
      </w:r>
    </w:p>
    <w:p w:rsidR="00BB1421" w:rsidRPr="00712777" w:rsidRDefault="00BB1421" w:rsidP="00BB1421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Estructuras de</w:t>
      </w:r>
      <w:r w:rsidRPr="00712777">
        <w:rPr>
          <w:rStyle w:val="hps"/>
        </w:rPr>
        <w:t xml:space="preserve"> </w:t>
      </w:r>
      <w:r w:rsidRPr="00712777">
        <w:rPr>
          <w:rStyle w:val="hps"/>
          <w:color w:val="333333"/>
          <w:lang w:val="es-ES"/>
        </w:rPr>
        <w:t>Organizativa PP</w:t>
      </w:r>
      <w:r w:rsidRPr="00712777">
        <w:rPr>
          <w:rStyle w:val="hps"/>
        </w:rPr>
        <w:t xml:space="preserve"> </w:t>
      </w:r>
      <w:r w:rsidRPr="00712777">
        <w:rPr>
          <w:rStyle w:val="hps"/>
          <w:color w:val="333333"/>
          <w:lang w:val="es-ES"/>
        </w:rPr>
        <w:t>y Visión General</w:t>
      </w:r>
      <w:r w:rsidRPr="00712777">
        <w:rPr>
          <w:rStyle w:val="hps"/>
        </w:rPr>
        <w:t xml:space="preserve"> </w:t>
      </w:r>
      <w:r w:rsidRPr="00712777">
        <w:rPr>
          <w:rStyle w:val="hps"/>
          <w:color w:val="333333"/>
          <w:lang w:val="es-ES"/>
        </w:rPr>
        <w:t>de Datos Básicos.</w:t>
      </w:r>
    </w:p>
    <w:p w:rsidR="009C72B0" w:rsidRPr="00712777" w:rsidRDefault="009C72B0" w:rsidP="009C72B0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Datos Maestros</w:t>
      </w:r>
    </w:p>
    <w:p w:rsidR="00BB1421" w:rsidRPr="00712777" w:rsidRDefault="00BB1421" w:rsidP="00BB1421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Configuración maestro de materiales, vistas de Planificación, Contabilidad y Costos.</w:t>
      </w:r>
    </w:p>
    <w:p w:rsidR="009C72B0" w:rsidRPr="00712777" w:rsidRDefault="009C72B0" w:rsidP="009C72B0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Planificación</w:t>
      </w:r>
      <w:r w:rsidRPr="00712777">
        <w:rPr>
          <w:rStyle w:val="hps"/>
        </w:rPr>
        <w:t xml:space="preserve"> </w:t>
      </w:r>
      <w:r w:rsidRPr="00712777">
        <w:rPr>
          <w:rStyle w:val="hps"/>
          <w:color w:val="333333"/>
          <w:lang w:val="es-ES"/>
        </w:rPr>
        <w:t>y Ejecución de la Producción.</w:t>
      </w:r>
    </w:p>
    <w:p w:rsidR="009C72B0" w:rsidRPr="00712777" w:rsidRDefault="009C72B0" w:rsidP="009C72B0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</w:rPr>
      </w:pPr>
      <w:r w:rsidRPr="00712777">
        <w:rPr>
          <w:rStyle w:val="hps"/>
          <w:color w:val="333333"/>
          <w:lang w:val="es-ES"/>
        </w:rPr>
        <w:t xml:space="preserve">Producción para </w:t>
      </w:r>
      <w:r w:rsidRPr="00712777">
        <w:rPr>
          <w:rStyle w:val="hps"/>
        </w:rPr>
        <w:t>Stock</w:t>
      </w:r>
    </w:p>
    <w:p w:rsidR="009C72B0" w:rsidRPr="00712777" w:rsidRDefault="009C72B0" w:rsidP="00BB1421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Producción por Pedido Cliente.</w:t>
      </w:r>
    </w:p>
    <w:p w:rsidR="009C72B0" w:rsidRPr="00C51C00" w:rsidRDefault="009C72B0" w:rsidP="00BB1421">
      <w:pPr>
        <w:pStyle w:val="ListParagraph"/>
        <w:spacing w:after="0" w:line="240" w:lineRule="auto"/>
        <w:ind w:left="840"/>
        <w:rPr>
          <w:rStyle w:val="hps"/>
          <w:rFonts w:ascii="Arial" w:hAnsi="Arial" w:cs="Arial"/>
          <w:color w:val="333333"/>
          <w:lang w:val="es-ES"/>
        </w:rPr>
      </w:pPr>
    </w:p>
    <w:p w:rsidR="009C72B0" w:rsidRPr="00C51C00" w:rsidRDefault="009C72B0" w:rsidP="009C72B0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9C72B0" w:rsidRPr="00C51C00" w:rsidRDefault="009C72B0" w:rsidP="009C72B0">
      <w:pPr>
        <w:spacing w:after="0" w:line="240" w:lineRule="auto"/>
        <w:rPr>
          <w:rStyle w:val="hps"/>
          <w:rFonts w:ascii="Arial" w:hAnsi="Arial" w:cs="Arial"/>
          <w:b/>
          <w:color w:val="333333"/>
          <w:lang w:val="es-ES"/>
        </w:rPr>
      </w:pPr>
      <w:r w:rsidRPr="00C51C00">
        <w:rPr>
          <w:rStyle w:val="hps"/>
          <w:rFonts w:ascii="Arial" w:hAnsi="Arial" w:cs="Arial"/>
          <w:b/>
          <w:color w:val="333333"/>
          <w:lang w:val="es-ES"/>
        </w:rPr>
        <w:t>Planificación de la Producción</w:t>
      </w:r>
    </w:p>
    <w:p w:rsidR="009C72B0" w:rsidRPr="00712777" w:rsidRDefault="009C72B0" w:rsidP="009C72B0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Visión General</w:t>
      </w:r>
    </w:p>
    <w:p w:rsidR="009C72B0" w:rsidRPr="00712777" w:rsidRDefault="009C72B0" w:rsidP="009C72B0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Gestión de la Demanda</w:t>
      </w:r>
    </w:p>
    <w:p w:rsidR="009C72B0" w:rsidRPr="00712777" w:rsidRDefault="008D483B" w:rsidP="009C72B0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>
        <w:rPr>
          <w:rStyle w:val="hps"/>
          <w:color w:val="333333"/>
          <w:lang w:val="es-ES"/>
        </w:rPr>
        <w:t>Ejecución MPS</w:t>
      </w:r>
    </w:p>
    <w:p w:rsidR="009C72B0" w:rsidRPr="00712777" w:rsidRDefault="008D483B" w:rsidP="009C72B0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>
        <w:rPr>
          <w:rStyle w:val="hps"/>
          <w:color w:val="333333"/>
          <w:lang w:val="es-ES"/>
        </w:rPr>
        <w:t>Resultados Procesamiento de MPS</w:t>
      </w:r>
    </w:p>
    <w:p w:rsidR="00712777" w:rsidRPr="00712777" w:rsidRDefault="00712777" w:rsidP="009C72B0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 xml:space="preserve">Ordenes Previsionales </w:t>
      </w:r>
    </w:p>
    <w:p w:rsidR="009C72B0" w:rsidRPr="00712777" w:rsidRDefault="009C72B0" w:rsidP="009C72B0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Programación de la Producción</w:t>
      </w:r>
    </w:p>
    <w:p w:rsidR="002E46EE" w:rsidRDefault="002E46EE" w:rsidP="00BB1421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2E46EE" w:rsidRDefault="002E46EE" w:rsidP="00BB1421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8D483B" w:rsidRDefault="008D483B" w:rsidP="00BB1421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8D483B" w:rsidRDefault="008D483B" w:rsidP="00BB1421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8D483B" w:rsidRDefault="008D483B" w:rsidP="00BB1421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8D483B" w:rsidRDefault="008D483B" w:rsidP="00BB1421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8D483B" w:rsidRDefault="008D483B" w:rsidP="00BB1421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A54872" w:rsidRDefault="00A54872" w:rsidP="00BB1421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A54872" w:rsidRDefault="00A54872" w:rsidP="00BB1421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A54872" w:rsidRDefault="00A54872" w:rsidP="00BB1421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A54872" w:rsidRDefault="00A54872" w:rsidP="00BB1421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A54872" w:rsidRDefault="00A54872" w:rsidP="00BB1421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BB1421" w:rsidRDefault="002E46EE" w:rsidP="00BB1421">
      <w:pPr>
        <w:spacing w:after="0" w:line="240" w:lineRule="auto"/>
        <w:rPr>
          <w:rFonts w:ascii="Arial" w:hAnsi="Arial" w:cs="Arial"/>
          <w:b/>
          <w:color w:val="333333"/>
          <w:lang w:val="es-ES"/>
        </w:rPr>
      </w:pPr>
      <w:r>
        <w:rPr>
          <w:rStyle w:val="hps"/>
          <w:rFonts w:ascii="Arial" w:hAnsi="Arial" w:cs="Arial"/>
          <w:b/>
          <w:color w:val="333333"/>
          <w:lang w:val="es-ES"/>
        </w:rPr>
        <w:t xml:space="preserve">Gestión </w:t>
      </w:r>
      <w:r w:rsidR="00BB1421" w:rsidRPr="00C51C00">
        <w:rPr>
          <w:rStyle w:val="hps"/>
          <w:rFonts w:ascii="Arial" w:hAnsi="Arial" w:cs="Arial"/>
          <w:b/>
          <w:color w:val="333333"/>
          <w:lang w:val="es-ES"/>
        </w:rPr>
        <w:t>órdenes</w:t>
      </w:r>
      <w:r w:rsidR="00BB1421" w:rsidRPr="00C51C00">
        <w:rPr>
          <w:rFonts w:ascii="Arial" w:hAnsi="Arial" w:cs="Arial"/>
          <w:b/>
          <w:color w:val="333333"/>
          <w:lang w:val="es-ES"/>
        </w:rPr>
        <w:t xml:space="preserve"> </w:t>
      </w:r>
      <w:r>
        <w:rPr>
          <w:rFonts w:ascii="Arial" w:hAnsi="Arial" w:cs="Arial"/>
          <w:b/>
          <w:color w:val="333333"/>
          <w:lang w:val="es-ES"/>
        </w:rPr>
        <w:t xml:space="preserve">de </w:t>
      </w:r>
      <w:r w:rsidR="00BB1421" w:rsidRPr="00C51C00">
        <w:rPr>
          <w:rFonts w:ascii="Arial" w:hAnsi="Arial" w:cs="Arial"/>
          <w:b/>
          <w:color w:val="333333"/>
          <w:lang w:val="es-ES"/>
        </w:rPr>
        <w:t>producción</w:t>
      </w:r>
    </w:p>
    <w:p w:rsidR="00BB1421" w:rsidRPr="00712777" w:rsidRDefault="00BB1421" w:rsidP="00712777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Visión de General</w:t>
      </w:r>
    </w:p>
    <w:p w:rsidR="00BB1421" w:rsidRPr="00712777" w:rsidRDefault="00BB1421" w:rsidP="00712777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Creación / Modificación de la Orden</w:t>
      </w:r>
    </w:p>
    <w:p w:rsidR="00BB1421" w:rsidRPr="00712777" w:rsidRDefault="00BB1421" w:rsidP="00712777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Liberación de órdenes</w:t>
      </w:r>
    </w:p>
    <w:p w:rsidR="00BB1421" w:rsidRPr="00712777" w:rsidRDefault="00BB1421" w:rsidP="00712777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Entrega de Material de la orden.</w:t>
      </w:r>
    </w:p>
    <w:p w:rsidR="00BB1421" w:rsidRPr="00712777" w:rsidRDefault="00BB1421" w:rsidP="00712777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Control de costos en Órdenes de Fabricación.</w:t>
      </w:r>
    </w:p>
    <w:p w:rsidR="00BB1421" w:rsidRPr="00712777" w:rsidRDefault="00BB1421" w:rsidP="00712777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Confirmaciones o notificaciones</w:t>
      </w:r>
    </w:p>
    <w:p w:rsidR="00BB1421" w:rsidRPr="00712777" w:rsidRDefault="00BB1421" w:rsidP="00712777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Procesamiento</w:t>
      </w:r>
      <w:r w:rsidRPr="00712777">
        <w:rPr>
          <w:rStyle w:val="hps"/>
        </w:rPr>
        <w:t xml:space="preserve"> </w:t>
      </w:r>
      <w:r w:rsidRPr="00712777">
        <w:rPr>
          <w:rStyle w:val="hps"/>
          <w:color w:val="333333"/>
          <w:lang w:val="es-ES"/>
        </w:rPr>
        <w:t>masivo</w:t>
      </w:r>
      <w:r w:rsidRPr="00712777">
        <w:rPr>
          <w:rStyle w:val="hps"/>
        </w:rPr>
        <w:t xml:space="preserve"> </w:t>
      </w:r>
      <w:r w:rsidRPr="00712777">
        <w:rPr>
          <w:rStyle w:val="hps"/>
          <w:color w:val="333333"/>
          <w:lang w:val="es-ES"/>
        </w:rPr>
        <w:t>a partir de ordenes previsionales</w:t>
      </w:r>
    </w:p>
    <w:p w:rsidR="00E06B34" w:rsidRPr="00712777" w:rsidRDefault="00E06B34" w:rsidP="00712777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712777">
        <w:rPr>
          <w:rStyle w:val="hps"/>
          <w:color w:val="333333"/>
          <w:lang w:val="es-ES"/>
        </w:rPr>
        <w:t>Sistemas de</w:t>
      </w:r>
      <w:r w:rsidRPr="00712777">
        <w:rPr>
          <w:rStyle w:val="hps"/>
        </w:rPr>
        <w:t xml:space="preserve"> </w:t>
      </w:r>
      <w:r w:rsidRPr="00712777">
        <w:rPr>
          <w:rStyle w:val="hps"/>
          <w:color w:val="333333"/>
          <w:lang w:val="es-ES"/>
        </w:rPr>
        <w:t>Información</w:t>
      </w:r>
    </w:p>
    <w:p w:rsidR="0005400F" w:rsidRDefault="0005400F" w:rsidP="009C72B0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05400F" w:rsidRPr="00C51C00" w:rsidRDefault="0005400F" w:rsidP="009C72B0">
      <w:pPr>
        <w:spacing w:after="0" w:line="240" w:lineRule="auto"/>
        <w:rPr>
          <w:rStyle w:val="hps"/>
          <w:rFonts w:ascii="Arial" w:hAnsi="Arial" w:cs="Arial"/>
          <w:color w:val="333333"/>
          <w:lang w:val="es-ES"/>
        </w:rPr>
      </w:pPr>
    </w:p>
    <w:p w:rsidR="00726B82" w:rsidRDefault="009C72B0" w:rsidP="0004215E">
      <w:pPr>
        <w:spacing w:after="0" w:line="240" w:lineRule="auto"/>
        <w:rPr>
          <w:rStyle w:val="hps"/>
          <w:rFonts w:ascii="Arial" w:hAnsi="Arial" w:cs="Arial"/>
          <w:b/>
          <w:color w:val="333333"/>
          <w:lang w:val="es-ES"/>
        </w:rPr>
      </w:pPr>
      <w:r w:rsidRPr="00C51C00">
        <w:rPr>
          <w:rStyle w:val="hps"/>
          <w:rFonts w:ascii="Arial" w:hAnsi="Arial" w:cs="Arial"/>
          <w:b/>
          <w:color w:val="333333"/>
          <w:lang w:val="es-ES"/>
        </w:rPr>
        <w:t xml:space="preserve">Planificación </w:t>
      </w:r>
      <w:r w:rsidR="00726B82">
        <w:rPr>
          <w:rStyle w:val="hps"/>
          <w:rFonts w:ascii="Arial" w:hAnsi="Arial" w:cs="Arial"/>
          <w:b/>
          <w:color w:val="333333"/>
          <w:lang w:val="es-ES"/>
        </w:rPr>
        <w:t>de costo del producto</w:t>
      </w:r>
    </w:p>
    <w:p w:rsidR="00E06B34" w:rsidRPr="00726B82" w:rsidRDefault="00E06B34" w:rsidP="00726B82">
      <w:pPr>
        <w:pStyle w:val="ListParagraph"/>
        <w:numPr>
          <w:ilvl w:val="0"/>
          <w:numId w:val="9"/>
        </w:numPr>
        <w:spacing w:after="0" w:line="240" w:lineRule="auto"/>
        <w:rPr>
          <w:rStyle w:val="hps"/>
          <w:color w:val="333333"/>
          <w:lang w:val="es-ES"/>
        </w:rPr>
      </w:pPr>
      <w:r w:rsidRPr="00726B82">
        <w:rPr>
          <w:rStyle w:val="hps"/>
          <w:color w:val="333333"/>
          <w:lang w:val="es-ES"/>
        </w:rPr>
        <w:t>Introducción</w:t>
      </w:r>
    </w:p>
    <w:p w:rsidR="00E06B34" w:rsidRPr="00E06B34" w:rsidRDefault="00E06B34" w:rsidP="00E06B34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E06B34">
        <w:rPr>
          <w:rStyle w:val="hps"/>
          <w:color w:val="333333"/>
          <w:lang w:val="es-ES"/>
        </w:rPr>
        <w:t>Costeo de material con estructura cuantitativa</w:t>
      </w:r>
    </w:p>
    <w:p w:rsidR="00E06B34" w:rsidRPr="00E06B34" w:rsidRDefault="00E06B34" w:rsidP="00E06B34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E06B34">
        <w:rPr>
          <w:rStyle w:val="hps"/>
          <w:color w:val="333333"/>
          <w:lang w:val="es-ES"/>
        </w:rPr>
        <w:t>Datos maestros</w:t>
      </w:r>
    </w:p>
    <w:p w:rsidR="00E06B34" w:rsidRDefault="00E06B34" w:rsidP="00E06B34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E06B34">
        <w:rPr>
          <w:rStyle w:val="hps"/>
          <w:color w:val="333333"/>
          <w:lang w:val="es-ES"/>
        </w:rPr>
        <w:t>Planificación</w:t>
      </w:r>
    </w:p>
    <w:p w:rsidR="00E06B34" w:rsidRPr="00E06B34" w:rsidRDefault="00E06B34" w:rsidP="00E06B34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>
        <w:rPr>
          <w:rStyle w:val="hps"/>
          <w:color w:val="333333"/>
          <w:lang w:val="es-ES"/>
        </w:rPr>
        <w:t>Costo estándar individual y masivo productos terminados y semielaborados.</w:t>
      </w:r>
    </w:p>
    <w:p w:rsidR="00E06B34" w:rsidRPr="00E06B34" w:rsidRDefault="00E06B34" w:rsidP="00E06B34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E06B34">
        <w:rPr>
          <w:rStyle w:val="hps"/>
          <w:color w:val="333333"/>
          <w:lang w:val="es-ES"/>
        </w:rPr>
        <w:t>Contabilizaciones reales</w:t>
      </w:r>
      <w:r>
        <w:rPr>
          <w:rStyle w:val="hps"/>
          <w:color w:val="333333"/>
          <w:lang w:val="es-ES"/>
        </w:rPr>
        <w:t xml:space="preserve"> en las órdenes de fabricación.</w:t>
      </w:r>
    </w:p>
    <w:p w:rsidR="00E06B34" w:rsidRDefault="00E06B34" w:rsidP="00E06B34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E06B34">
        <w:rPr>
          <w:rStyle w:val="hps"/>
          <w:color w:val="333333"/>
          <w:lang w:val="es-ES"/>
        </w:rPr>
        <w:t>Cierre de período</w:t>
      </w:r>
      <w:r>
        <w:rPr>
          <w:rStyle w:val="hps"/>
          <w:color w:val="333333"/>
          <w:lang w:val="es-ES"/>
        </w:rPr>
        <w:t xml:space="preserve"> en centros de costos y órdenes de fabricación.</w:t>
      </w:r>
    </w:p>
    <w:p w:rsidR="00D83C68" w:rsidRPr="00E06B34" w:rsidRDefault="00D83C68" w:rsidP="00D83C68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9C72B0" w:rsidRPr="00C51C00" w:rsidRDefault="009C72B0" w:rsidP="009C72B0">
      <w:pPr>
        <w:spacing w:after="0" w:line="240" w:lineRule="auto"/>
        <w:rPr>
          <w:rStyle w:val="hps"/>
          <w:rFonts w:ascii="Arial" w:hAnsi="Arial" w:cs="Arial"/>
          <w:b/>
          <w:color w:val="333333"/>
          <w:lang w:val="es-ES"/>
        </w:rPr>
      </w:pPr>
      <w:r w:rsidRPr="00C51C00">
        <w:rPr>
          <w:rFonts w:ascii="Arial" w:hAnsi="Arial" w:cs="Arial"/>
          <w:b/>
          <w:color w:val="333333"/>
          <w:lang w:val="es-ES"/>
        </w:rPr>
        <w:br/>
      </w:r>
      <w:r w:rsidRPr="00C51C00">
        <w:rPr>
          <w:rStyle w:val="hps"/>
          <w:rFonts w:ascii="Arial" w:hAnsi="Arial" w:cs="Arial"/>
          <w:b/>
          <w:color w:val="333333"/>
          <w:lang w:val="es-ES"/>
        </w:rPr>
        <w:t>S</w:t>
      </w:r>
      <w:r w:rsidRPr="00C51C00">
        <w:rPr>
          <w:rFonts w:ascii="Arial" w:hAnsi="Arial" w:cs="Arial"/>
          <w:b/>
          <w:color w:val="333333"/>
          <w:lang w:val="es-ES"/>
        </w:rPr>
        <w:t xml:space="preserve">istema de </w:t>
      </w:r>
      <w:r w:rsidRPr="00C51C00">
        <w:rPr>
          <w:rStyle w:val="hps"/>
          <w:rFonts w:ascii="Arial" w:hAnsi="Arial" w:cs="Arial"/>
          <w:b/>
          <w:color w:val="333333"/>
          <w:lang w:val="es-ES"/>
        </w:rPr>
        <w:t>Información</w:t>
      </w:r>
    </w:p>
    <w:p w:rsidR="009C72B0" w:rsidRPr="00083261" w:rsidRDefault="009C72B0" w:rsidP="00083261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083261">
        <w:rPr>
          <w:rStyle w:val="hps"/>
          <w:color w:val="333333"/>
          <w:lang w:val="es-ES"/>
        </w:rPr>
        <w:t xml:space="preserve">Análisis estándar </w:t>
      </w:r>
      <w:r w:rsidR="00E06B34" w:rsidRPr="00083261">
        <w:rPr>
          <w:rStyle w:val="hps"/>
          <w:color w:val="333333"/>
          <w:lang w:val="es-ES"/>
        </w:rPr>
        <w:t>centros de costos</w:t>
      </w:r>
      <w:r w:rsidR="008D483B">
        <w:rPr>
          <w:rStyle w:val="hps"/>
          <w:color w:val="333333"/>
          <w:lang w:val="es-ES"/>
        </w:rPr>
        <w:t xml:space="preserve"> </w:t>
      </w:r>
    </w:p>
    <w:p w:rsidR="00E06B34" w:rsidRPr="00083261" w:rsidRDefault="00E06B34" w:rsidP="00083261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083261">
        <w:rPr>
          <w:rStyle w:val="hps"/>
          <w:color w:val="333333"/>
          <w:lang w:val="es-ES"/>
        </w:rPr>
        <w:t>Control de costos en las órdenes</w:t>
      </w:r>
    </w:p>
    <w:p w:rsidR="00E06B34" w:rsidRPr="00083261" w:rsidRDefault="00E06B34" w:rsidP="00083261">
      <w:pPr>
        <w:pStyle w:val="ListParagraph"/>
        <w:numPr>
          <w:ilvl w:val="0"/>
          <w:numId w:val="1"/>
        </w:numPr>
        <w:spacing w:after="0" w:line="240" w:lineRule="auto"/>
        <w:rPr>
          <w:rStyle w:val="hps"/>
          <w:color w:val="333333"/>
          <w:lang w:val="es-ES"/>
        </w:rPr>
      </w:pPr>
      <w:r w:rsidRPr="00083261">
        <w:rPr>
          <w:rStyle w:val="hps"/>
          <w:color w:val="333333"/>
          <w:lang w:val="es-ES"/>
        </w:rPr>
        <w:t>Control de desviaciones plan</w:t>
      </w:r>
      <w:r w:rsidR="00712777" w:rsidRPr="00083261">
        <w:rPr>
          <w:rStyle w:val="hps"/>
          <w:color w:val="333333"/>
          <w:lang w:val="es-ES"/>
        </w:rPr>
        <w:t>/</w:t>
      </w:r>
      <w:r w:rsidRPr="00083261">
        <w:rPr>
          <w:rStyle w:val="hps"/>
          <w:color w:val="333333"/>
          <w:lang w:val="es-ES"/>
        </w:rPr>
        <w:t>real</w:t>
      </w:r>
    </w:p>
    <w:p w:rsidR="00E7369A" w:rsidRDefault="00E7369A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4E41CD" w:rsidRDefault="004E41CD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4E41CD" w:rsidRDefault="004E41CD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A54872" w:rsidRDefault="00A54872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A54872" w:rsidRDefault="00A54872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A54872" w:rsidRDefault="00A54872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A54872" w:rsidRDefault="00A54872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A54872" w:rsidRDefault="00A54872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A54872" w:rsidRDefault="00A54872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A54872" w:rsidRDefault="00A54872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A54872" w:rsidRDefault="00A54872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4E41CD" w:rsidRDefault="004E41CD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4E41CD" w:rsidRDefault="004E41CD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4E41CD" w:rsidRDefault="004E41CD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4E41CD" w:rsidRDefault="004E41CD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p w:rsidR="004E41CD" w:rsidRDefault="004E41CD" w:rsidP="00083261">
      <w:pPr>
        <w:pStyle w:val="ListParagraph"/>
        <w:spacing w:after="0" w:line="240" w:lineRule="auto"/>
        <w:ind w:left="840"/>
        <w:rPr>
          <w:rStyle w:val="hps"/>
          <w:color w:val="333333"/>
          <w:lang w:val="es-ES"/>
        </w:rPr>
      </w:pPr>
    </w:p>
    <w:sectPr w:rsidR="004E4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DE6"/>
    <w:multiLevelType w:val="hybridMultilevel"/>
    <w:tmpl w:val="20E44EE2"/>
    <w:lvl w:ilvl="0" w:tplc="19923B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71321"/>
    <w:multiLevelType w:val="hybridMultilevel"/>
    <w:tmpl w:val="A4668D04"/>
    <w:lvl w:ilvl="0" w:tplc="3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4EA6D09"/>
    <w:multiLevelType w:val="hybridMultilevel"/>
    <w:tmpl w:val="6ACA3CC2"/>
    <w:lvl w:ilvl="0" w:tplc="340A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7FA2537"/>
    <w:multiLevelType w:val="hybridMultilevel"/>
    <w:tmpl w:val="E15620E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C2069"/>
    <w:multiLevelType w:val="hybridMultilevel"/>
    <w:tmpl w:val="2AF0BEC6"/>
    <w:lvl w:ilvl="0" w:tplc="340A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498A005B"/>
    <w:multiLevelType w:val="hybridMultilevel"/>
    <w:tmpl w:val="A9FE204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2791E"/>
    <w:multiLevelType w:val="hybridMultilevel"/>
    <w:tmpl w:val="71A8CB4C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2C55B1"/>
    <w:multiLevelType w:val="hybridMultilevel"/>
    <w:tmpl w:val="418034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B5BE6"/>
    <w:multiLevelType w:val="hybridMultilevel"/>
    <w:tmpl w:val="7B7E0B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B0"/>
    <w:rsid w:val="00001B7E"/>
    <w:rsid w:val="0000335B"/>
    <w:rsid w:val="0002474E"/>
    <w:rsid w:val="000403FC"/>
    <w:rsid w:val="0004215E"/>
    <w:rsid w:val="0004783B"/>
    <w:rsid w:val="0005400F"/>
    <w:rsid w:val="00075213"/>
    <w:rsid w:val="000819AB"/>
    <w:rsid w:val="00083261"/>
    <w:rsid w:val="0008388E"/>
    <w:rsid w:val="00083CF4"/>
    <w:rsid w:val="00085C1D"/>
    <w:rsid w:val="00087AD9"/>
    <w:rsid w:val="000970BF"/>
    <w:rsid w:val="000A1AC2"/>
    <w:rsid w:val="000A5DCA"/>
    <w:rsid w:val="000A6AF9"/>
    <w:rsid w:val="000C2176"/>
    <w:rsid w:val="000C4087"/>
    <w:rsid w:val="000C5D7F"/>
    <w:rsid w:val="000E452C"/>
    <w:rsid w:val="000E7CF2"/>
    <w:rsid w:val="000F2BFE"/>
    <w:rsid w:val="000F5A63"/>
    <w:rsid w:val="000F6971"/>
    <w:rsid w:val="001119D2"/>
    <w:rsid w:val="00115495"/>
    <w:rsid w:val="001164E3"/>
    <w:rsid w:val="0011662F"/>
    <w:rsid w:val="001204ED"/>
    <w:rsid w:val="001354F7"/>
    <w:rsid w:val="001456C8"/>
    <w:rsid w:val="00180D5C"/>
    <w:rsid w:val="00193FD1"/>
    <w:rsid w:val="00195C78"/>
    <w:rsid w:val="001B0D0B"/>
    <w:rsid w:val="001D3380"/>
    <w:rsid w:val="001D4005"/>
    <w:rsid w:val="001E3C72"/>
    <w:rsid w:val="001E5E47"/>
    <w:rsid w:val="001F6452"/>
    <w:rsid w:val="0020542F"/>
    <w:rsid w:val="00211903"/>
    <w:rsid w:val="0024765A"/>
    <w:rsid w:val="0025009F"/>
    <w:rsid w:val="00257A5F"/>
    <w:rsid w:val="00265343"/>
    <w:rsid w:val="00265F75"/>
    <w:rsid w:val="00295A26"/>
    <w:rsid w:val="002B6CBD"/>
    <w:rsid w:val="002B72D7"/>
    <w:rsid w:val="002C44EB"/>
    <w:rsid w:val="002D4A7C"/>
    <w:rsid w:val="002E46EE"/>
    <w:rsid w:val="002E54E9"/>
    <w:rsid w:val="00304DF8"/>
    <w:rsid w:val="0031289E"/>
    <w:rsid w:val="00323371"/>
    <w:rsid w:val="00327E6F"/>
    <w:rsid w:val="00333D0C"/>
    <w:rsid w:val="0039756B"/>
    <w:rsid w:val="003A4B75"/>
    <w:rsid w:val="003A5CB6"/>
    <w:rsid w:val="003B6FFB"/>
    <w:rsid w:val="003E6835"/>
    <w:rsid w:val="00421E52"/>
    <w:rsid w:val="00433F90"/>
    <w:rsid w:val="00434B3A"/>
    <w:rsid w:val="00434D4A"/>
    <w:rsid w:val="00437126"/>
    <w:rsid w:val="00442A67"/>
    <w:rsid w:val="00453F59"/>
    <w:rsid w:val="00477139"/>
    <w:rsid w:val="0048097E"/>
    <w:rsid w:val="00484C2E"/>
    <w:rsid w:val="004928AF"/>
    <w:rsid w:val="00493467"/>
    <w:rsid w:val="004A06AB"/>
    <w:rsid w:val="004A2351"/>
    <w:rsid w:val="004D5D8E"/>
    <w:rsid w:val="004E0B68"/>
    <w:rsid w:val="004E146D"/>
    <w:rsid w:val="004E2133"/>
    <w:rsid w:val="004E41CD"/>
    <w:rsid w:val="004E4496"/>
    <w:rsid w:val="00503822"/>
    <w:rsid w:val="00514861"/>
    <w:rsid w:val="00521B18"/>
    <w:rsid w:val="005409F2"/>
    <w:rsid w:val="00540CC1"/>
    <w:rsid w:val="00542B6B"/>
    <w:rsid w:val="00553AAC"/>
    <w:rsid w:val="005775F7"/>
    <w:rsid w:val="005841F9"/>
    <w:rsid w:val="00584310"/>
    <w:rsid w:val="00591C00"/>
    <w:rsid w:val="005930F4"/>
    <w:rsid w:val="00594813"/>
    <w:rsid w:val="005A0AB6"/>
    <w:rsid w:val="005A7EB0"/>
    <w:rsid w:val="005C5EC5"/>
    <w:rsid w:val="005C765E"/>
    <w:rsid w:val="005D387D"/>
    <w:rsid w:val="005D5F16"/>
    <w:rsid w:val="005E301D"/>
    <w:rsid w:val="005F100D"/>
    <w:rsid w:val="005F3FF7"/>
    <w:rsid w:val="00605264"/>
    <w:rsid w:val="00615EA8"/>
    <w:rsid w:val="00625776"/>
    <w:rsid w:val="006522A4"/>
    <w:rsid w:val="00656FAC"/>
    <w:rsid w:val="00660652"/>
    <w:rsid w:val="00686AF9"/>
    <w:rsid w:val="0068763C"/>
    <w:rsid w:val="00691057"/>
    <w:rsid w:val="006A7D47"/>
    <w:rsid w:val="006C4E15"/>
    <w:rsid w:val="006C7243"/>
    <w:rsid w:val="006D09E1"/>
    <w:rsid w:val="006D5E36"/>
    <w:rsid w:val="006F129D"/>
    <w:rsid w:val="00700D30"/>
    <w:rsid w:val="00704A5B"/>
    <w:rsid w:val="00711BC5"/>
    <w:rsid w:val="00712777"/>
    <w:rsid w:val="00717678"/>
    <w:rsid w:val="0072504A"/>
    <w:rsid w:val="00726B82"/>
    <w:rsid w:val="00730BF7"/>
    <w:rsid w:val="00744A69"/>
    <w:rsid w:val="00747A45"/>
    <w:rsid w:val="007512E8"/>
    <w:rsid w:val="007642E4"/>
    <w:rsid w:val="00782620"/>
    <w:rsid w:val="00783063"/>
    <w:rsid w:val="00790766"/>
    <w:rsid w:val="0079321D"/>
    <w:rsid w:val="00793E91"/>
    <w:rsid w:val="0079543A"/>
    <w:rsid w:val="007A46C6"/>
    <w:rsid w:val="007B78DD"/>
    <w:rsid w:val="007C2925"/>
    <w:rsid w:val="007C5BA7"/>
    <w:rsid w:val="00802E1E"/>
    <w:rsid w:val="0081707B"/>
    <w:rsid w:val="00820348"/>
    <w:rsid w:val="00844FF5"/>
    <w:rsid w:val="0085681D"/>
    <w:rsid w:val="0087040D"/>
    <w:rsid w:val="00892118"/>
    <w:rsid w:val="00892737"/>
    <w:rsid w:val="00893658"/>
    <w:rsid w:val="008D1090"/>
    <w:rsid w:val="008D2E2C"/>
    <w:rsid w:val="008D483B"/>
    <w:rsid w:val="008E388D"/>
    <w:rsid w:val="008E45C3"/>
    <w:rsid w:val="009000C9"/>
    <w:rsid w:val="009006CD"/>
    <w:rsid w:val="00926531"/>
    <w:rsid w:val="00927EF0"/>
    <w:rsid w:val="00931FF7"/>
    <w:rsid w:val="00936DCC"/>
    <w:rsid w:val="00940533"/>
    <w:rsid w:val="00960648"/>
    <w:rsid w:val="00965591"/>
    <w:rsid w:val="009656B4"/>
    <w:rsid w:val="00984BD6"/>
    <w:rsid w:val="009871B6"/>
    <w:rsid w:val="009A017C"/>
    <w:rsid w:val="009B77EA"/>
    <w:rsid w:val="009C24CD"/>
    <w:rsid w:val="009C72B0"/>
    <w:rsid w:val="009D5013"/>
    <w:rsid w:val="009D71DD"/>
    <w:rsid w:val="009E654F"/>
    <w:rsid w:val="009E6B36"/>
    <w:rsid w:val="00A01C7D"/>
    <w:rsid w:val="00A13734"/>
    <w:rsid w:val="00A171A1"/>
    <w:rsid w:val="00A33C06"/>
    <w:rsid w:val="00A342F2"/>
    <w:rsid w:val="00A54872"/>
    <w:rsid w:val="00A572D4"/>
    <w:rsid w:val="00A6077E"/>
    <w:rsid w:val="00A631F3"/>
    <w:rsid w:val="00A64AFC"/>
    <w:rsid w:val="00A67CC7"/>
    <w:rsid w:val="00A75C71"/>
    <w:rsid w:val="00A77796"/>
    <w:rsid w:val="00A87016"/>
    <w:rsid w:val="00A9050C"/>
    <w:rsid w:val="00A9756B"/>
    <w:rsid w:val="00AB0EA6"/>
    <w:rsid w:val="00AE03DF"/>
    <w:rsid w:val="00AE2E52"/>
    <w:rsid w:val="00AF01AA"/>
    <w:rsid w:val="00B1537D"/>
    <w:rsid w:val="00B2287C"/>
    <w:rsid w:val="00B313B7"/>
    <w:rsid w:val="00B752F8"/>
    <w:rsid w:val="00B75EF1"/>
    <w:rsid w:val="00B8401C"/>
    <w:rsid w:val="00B92BE6"/>
    <w:rsid w:val="00BB046B"/>
    <w:rsid w:val="00BB1421"/>
    <w:rsid w:val="00BC6DF9"/>
    <w:rsid w:val="00BD20BB"/>
    <w:rsid w:val="00BD4B52"/>
    <w:rsid w:val="00BD7602"/>
    <w:rsid w:val="00BE54FC"/>
    <w:rsid w:val="00BF4F8C"/>
    <w:rsid w:val="00C046C5"/>
    <w:rsid w:val="00C10062"/>
    <w:rsid w:val="00C121E8"/>
    <w:rsid w:val="00C235FE"/>
    <w:rsid w:val="00C24F5C"/>
    <w:rsid w:val="00C26A4F"/>
    <w:rsid w:val="00C47988"/>
    <w:rsid w:val="00C54BFB"/>
    <w:rsid w:val="00C60CE2"/>
    <w:rsid w:val="00C65412"/>
    <w:rsid w:val="00C67C8B"/>
    <w:rsid w:val="00C7617A"/>
    <w:rsid w:val="00C76FAB"/>
    <w:rsid w:val="00C910E3"/>
    <w:rsid w:val="00CB12E8"/>
    <w:rsid w:val="00CB3395"/>
    <w:rsid w:val="00CC2983"/>
    <w:rsid w:val="00CC7C86"/>
    <w:rsid w:val="00CD5C4D"/>
    <w:rsid w:val="00CE1ACF"/>
    <w:rsid w:val="00CF2ADA"/>
    <w:rsid w:val="00CF7005"/>
    <w:rsid w:val="00D26218"/>
    <w:rsid w:val="00D55348"/>
    <w:rsid w:val="00D61DCF"/>
    <w:rsid w:val="00D83C68"/>
    <w:rsid w:val="00D91ADD"/>
    <w:rsid w:val="00DA1FA2"/>
    <w:rsid w:val="00DA1FB7"/>
    <w:rsid w:val="00DA60AF"/>
    <w:rsid w:val="00DB06C0"/>
    <w:rsid w:val="00DB594B"/>
    <w:rsid w:val="00DC2251"/>
    <w:rsid w:val="00DC303A"/>
    <w:rsid w:val="00DE6819"/>
    <w:rsid w:val="00DF101E"/>
    <w:rsid w:val="00DF3861"/>
    <w:rsid w:val="00E02810"/>
    <w:rsid w:val="00E06B34"/>
    <w:rsid w:val="00E073CF"/>
    <w:rsid w:val="00E23D2C"/>
    <w:rsid w:val="00E30419"/>
    <w:rsid w:val="00E4378F"/>
    <w:rsid w:val="00E52AB5"/>
    <w:rsid w:val="00E61177"/>
    <w:rsid w:val="00E71693"/>
    <w:rsid w:val="00E7369A"/>
    <w:rsid w:val="00E73E55"/>
    <w:rsid w:val="00E845C2"/>
    <w:rsid w:val="00EA449C"/>
    <w:rsid w:val="00EC14EF"/>
    <w:rsid w:val="00EC58FA"/>
    <w:rsid w:val="00ED0E6D"/>
    <w:rsid w:val="00EF14C6"/>
    <w:rsid w:val="00F03A1D"/>
    <w:rsid w:val="00F07C65"/>
    <w:rsid w:val="00F10AF4"/>
    <w:rsid w:val="00F15743"/>
    <w:rsid w:val="00F20A72"/>
    <w:rsid w:val="00F243CF"/>
    <w:rsid w:val="00F26797"/>
    <w:rsid w:val="00F27DD4"/>
    <w:rsid w:val="00F33DB2"/>
    <w:rsid w:val="00F44556"/>
    <w:rsid w:val="00F56BBB"/>
    <w:rsid w:val="00F73908"/>
    <w:rsid w:val="00F83C50"/>
    <w:rsid w:val="00F94717"/>
    <w:rsid w:val="00FB0791"/>
    <w:rsid w:val="00FB7BC4"/>
    <w:rsid w:val="00FC7185"/>
    <w:rsid w:val="00FD08A9"/>
    <w:rsid w:val="00FE325E"/>
    <w:rsid w:val="00FE5AB4"/>
    <w:rsid w:val="00FF2B45"/>
    <w:rsid w:val="00FF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9C72B0"/>
  </w:style>
  <w:style w:type="paragraph" w:styleId="ListParagraph">
    <w:name w:val="List Paragraph"/>
    <w:basedOn w:val="Normal"/>
    <w:uiPriority w:val="34"/>
    <w:qFormat/>
    <w:rsid w:val="009C7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9C72B0"/>
  </w:style>
  <w:style w:type="paragraph" w:styleId="ListParagraph">
    <w:name w:val="List Paragraph"/>
    <w:basedOn w:val="Normal"/>
    <w:uiPriority w:val="34"/>
    <w:qFormat/>
    <w:rsid w:val="009C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Pardo, Marcelo (CL - Santiago)</dc:creator>
  <cp:lastModifiedBy>Pardo, Marcelo (CL - Santiago)</cp:lastModifiedBy>
  <cp:revision>7</cp:revision>
  <dcterms:created xsi:type="dcterms:W3CDTF">2014-10-16T15:41:00Z</dcterms:created>
  <dcterms:modified xsi:type="dcterms:W3CDTF">2015-01-05T12:14:00Z</dcterms:modified>
</cp:coreProperties>
</file>