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680"/>
        <w:gridCol w:w="4680"/>
      </w:tblGrid>
      <w:tr>
        <w:trPr>
          <w:trHeight w:hRule="exact" w:val="512"/>
        </w:trPr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20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NAME: JASH THAKKER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LINKEDIN:</w:t>
            </w:r>
            <w:r>
              <w:rPr>
                <w:rFonts w:ascii="Arial" w:hAnsi="Arial" w:eastAsia="Arial"/>
                <w:b w:val="0"/>
                <w:i w:val="0"/>
                <w:color w:val="1155CC"/>
                <w:sz w:val="18"/>
              </w:rPr>
              <w:t xml:space="preserve"> </w:t>
            </w:r>
            <w:r>
              <w:rPr>
                <w:u w:val="single" w:color="1154cc"/>
                <w:rFonts w:ascii="Arial" w:hAnsi="Arial" w:eastAsia="Arial"/>
                <w:b w:val="0"/>
                <w:i w:val="0"/>
                <w:color w:val="1155CC"/>
                <w:sz w:val="18"/>
              </w:rPr>
              <w:hyperlink r:id="rId9" w:history="1">
                <w:r>
                  <w:rPr>
                    <w:rStyle w:val="Hyperlink"/>
                  </w:rPr>
                  <w:t>https://www.linkedin.com/in/jash-thakker/</w:t>
                </w:r>
              </w:hyperlink>
            </w:r>
          </w:p>
        </w:tc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052" w:right="720" w:firstLine="1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EMAIL: thakkerjash005@gmail.com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PHONE: 7045053447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120"/>
        <w:gridCol w:w="3120"/>
        <w:gridCol w:w="3120"/>
      </w:tblGrid>
      <w:tr>
        <w:trPr>
          <w:trHeight w:hRule="exact" w:val="64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8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generated sales of Rs 6,750 as an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Intern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Captain of the Volleyball team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8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Won first place in Inter-collegiate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tournament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120"/>
        <w:gridCol w:w="3120"/>
        <w:gridCol w:w="3120"/>
      </w:tblGrid>
      <w:tr>
        <w:trPr>
          <w:trHeight w:hRule="exact" w:val="540"/>
        </w:trPr>
        <w:tc>
          <w:tcPr>
            <w:tcW w:type="dxa" w:w="936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b6b6b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Professional Certificates</w:t>
            </w:r>
          </w:p>
        </w:tc>
      </w:tr>
      <w:tr>
        <w:trPr>
          <w:trHeight w:hRule="exact" w:val="84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8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Letter of Recommendation from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YOUNITY.IN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8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Letter of Experience from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Indian Institute of Digital Education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(IIDE)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PRO-ACTIVE PERSONNEL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2340"/>
        <w:gridCol w:w="2340"/>
        <w:gridCol w:w="2340"/>
        <w:gridCol w:w="2340"/>
      </w:tblGrid>
      <w:tr>
        <w:trPr>
          <w:trHeight w:hRule="exact" w:val="440"/>
        </w:trPr>
        <w:tc>
          <w:tcPr>
            <w:tcW w:type="dxa" w:w="93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b6b6b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Educational Qualification</w:t>
            </w:r>
          </w:p>
        </w:tc>
      </w:tr>
      <w:tr>
        <w:trPr>
          <w:trHeight w:hRule="exact" w:val="420"/>
        </w:trPr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Qualification</w:t>
            </w:r>
          </w:p>
        </w:tc>
        <w:tc>
          <w:tcPr>
            <w:tcW w:type="dxa" w:w="3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Institute</w:t>
            </w:r>
          </w:p>
        </w:tc>
        <w:tc>
          <w:tcPr>
            <w:tcW w:type="dxa" w:w="1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%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YEAR</w:t>
            </w:r>
          </w:p>
        </w:tc>
      </w:tr>
      <w:tr>
        <w:trPr>
          <w:trHeight w:hRule="exact" w:val="440"/>
        </w:trPr>
        <w:tc>
          <w:tcPr>
            <w:tcW w:type="dxa" w:w="93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(Commerce)</w:t>
            </w:r>
          </w:p>
        </w:tc>
      </w:tr>
      <w:tr>
        <w:trPr>
          <w:trHeight w:hRule="exact" w:val="440"/>
        </w:trPr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XII, HSC</w:t>
            </w:r>
          </w:p>
        </w:tc>
        <w:tc>
          <w:tcPr>
            <w:tcW w:type="dxa" w:w="3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KES SHROFF COLLEGE</w:t>
            </w:r>
          </w:p>
        </w:tc>
        <w:tc>
          <w:tcPr>
            <w:tcW w:type="dxa" w:w="1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74.4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2023</w:t>
            </w:r>
          </w:p>
        </w:tc>
      </w:tr>
      <w:tr>
        <w:trPr>
          <w:trHeight w:hRule="exact" w:val="420"/>
        </w:trPr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X, ICSE</w:t>
            </w:r>
          </w:p>
        </w:tc>
        <w:tc>
          <w:tcPr>
            <w:tcW w:type="dxa" w:w="3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CHILDREN’S ACADEMY</w:t>
            </w:r>
          </w:p>
        </w:tc>
        <w:tc>
          <w:tcPr>
            <w:tcW w:type="dxa" w:w="1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88.4</w:t>
            </w:r>
          </w:p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4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680"/>
        <w:gridCol w:w="4680"/>
      </w:tblGrid>
      <w:tr>
        <w:trPr>
          <w:trHeight w:hRule="exact" w:val="42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Internships</w:t>
            </w:r>
          </w:p>
        </w:tc>
      </w:tr>
      <w:tr>
        <w:trPr>
          <w:trHeight w:hRule="exact" w:val="374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8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IIDE - Guest Posting - 3 weeks: FEBREURY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was tasked with writing blogs for the company. I used my time management and organizational skills to write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these blogs, which helped me learn and gain experience in content creation and SEO.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84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YOUNITY.IN - Business Development - 2 weeks: MARCH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was given a role to increase the company's revenue. I used my inter-personnel communication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strategy-building skills to close five clients. This resulted in helping me gain professional corporate experience.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FUTURE DRVE IT SOLUTIONS - SEO Intern - 1 Month: AUGUST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Worked on building high-quality backlinks to improve website authority and search engine ranking also developed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on-page SEO strategies, including keyword research, meta tag and description, and internal linking, to improve site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visibility.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8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THE SMART SHOPPEE - DIGITAL MARKETING INTERN - 2 Months: SEPTEMBER-NOVEMBER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was assigned to manage Influencer Marketing campaigns, collaborating with influencers to boost brand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awareness and engagement. Also assisted in developing Google Ads campaigns to drive traffic and increase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sales.</w:t>
            </w:r>
          </w:p>
        </w:tc>
      </w:tr>
      <w:tr>
        <w:trPr>
          <w:trHeight w:hRule="exact" w:val="44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ccc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Skills</w:t>
            </w:r>
          </w:p>
        </w:tc>
      </w:tr>
      <w:tr>
        <w:trPr>
          <w:trHeight w:hRule="exact" w:val="44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COMMUNICATION</w:t>
            </w:r>
          </w:p>
        </w:tc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TEAMWORK</w:t>
            </w:r>
          </w:p>
        </w:tc>
      </w:tr>
      <w:tr>
        <w:trPr>
          <w:trHeight w:hRule="exact" w:val="42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INTERMEDIATE EXCEL</w:t>
            </w:r>
          </w:p>
        </w:tc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SEO</w:t>
            </w:r>
          </w:p>
        </w:tc>
      </w:tr>
      <w:tr>
        <w:trPr>
          <w:trHeight w:hRule="exact" w:val="44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SALES</w:t>
            </w:r>
          </w:p>
        </w:tc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WORDPRESS</w:t>
            </w:r>
          </w:p>
        </w:tc>
      </w:tr>
      <w:tr>
        <w:trPr>
          <w:trHeight w:hRule="exact" w:val="40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META ADS</w:t>
            </w:r>
          </w:p>
        </w:tc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GOOGLE ADS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680"/>
        <w:gridCol w:w="4680"/>
      </w:tblGrid>
      <w:tr>
        <w:trPr>
          <w:trHeight w:hRule="exact" w:val="42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66666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Positions of Responsibility</w:t>
            </w:r>
          </w:p>
        </w:tc>
      </w:tr>
      <w:tr>
        <w:trPr>
          <w:trHeight w:hRule="exact" w:val="44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b6b6b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KES SHROFF COLLEGE</w:t>
            </w:r>
          </w:p>
        </w:tc>
      </w:tr>
      <w:tr>
        <w:trPr>
          <w:trHeight w:hRule="exact" w:val="64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Captain</w:t>
            </w:r>
          </w:p>
        </w:tc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was the volleyball team captain in junior college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am now vice-captain in my first year of degree college.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680"/>
        <w:gridCol w:w="4680"/>
      </w:tblGrid>
      <w:tr>
        <w:trPr>
          <w:trHeight w:hRule="exact" w:val="54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Additional Certificates</w:t>
            </w:r>
          </w:p>
        </w:tc>
      </w:tr>
      <w:tr>
        <w:trPr>
          <w:trHeight w:hRule="exact" w:val="560"/>
        </w:trPr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Volleyball</w:t>
            </w:r>
          </w:p>
        </w:tc>
        <w:tc>
          <w:tcPr>
            <w:tcW w:type="dxa" w:w="8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33" w:lineRule="auto" w:before="122" w:after="0"/>
              <w:ind w:left="4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We won first place in the inter-collegiate tournament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9360"/>
      </w:tblGrid>
      <w:tr>
        <w:trPr>
          <w:trHeight w:hRule="exact" w:val="420"/>
        </w:trPr>
        <w:tc>
          <w:tcPr>
            <w:tcW w:type="dxa" w:w="9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0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Extra-Curricular Activities</w:t>
            </w:r>
          </w:p>
        </w:tc>
      </w:tr>
      <w:tr>
        <w:trPr>
          <w:trHeight w:hRule="exact" w:val="460"/>
        </w:trPr>
        <w:tc>
          <w:tcPr>
            <w:tcW w:type="dxa" w:w="9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 enjoy playing volleyball and cricket as team-building games and working as a team.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680"/>
        <w:gridCol w:w="4680"/>
      </w:tblGrid>
      <w:tr>
        <w:trPr>
          <w:trHeight w:hRule="exact" w:val="460"/>
        </w:trPr>
        <w:tc>
          <w:tcPr>
            <w:tcW w:type="dxa" w:w="93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9999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Interest</w:t>
            </w:r>
          </w:p>
        </w:tc>
      </w:tr>
      <w:tr>
        <w:trPr>
          <w:trHeight w:hRule="exact" w:val="420"/>
        </w:trPr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Volunteering</w:t>
            </w:r>
          </w:p>
        </w:tc>
        <w:tc>
          <w:tcPr>
            <w:tcW w:type="dxa" w:w="7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I volunteered at the AR Sports volleyball event.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jash-thak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