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B4412" w:rsidRDefault="003B4412" w:rsidP="003B4412">
      <w:pPr>
        <w:jc w:val="center"/>
        <w:rPr>
          <w:rFonts w:ascii="Times New Roman" w:hAnsi="Times New Roman"/>
          <w:b/>
          <w:bCs/>
          <w:i/>
          <w:iCs/>
          <w:szCs w:val="24"/>
        </w:rPr>
      </w:pPr>
      <w:r w:rsidRPr="0044030F">
        <w:rPr>
          <w:rFonts w:ascii="Times New Roman" w:hAnsi="Times New Roman"/>
          <w:b/>
          <w:bCs/>
          <w:szCs w:val="24"/>
        </w:rPr>
        <w:t xml:space="preserve">MODUL </w:t>
      </w:r>
      <w:r>
        <w:rPr>
          <w:rFonts w:ascii="Times New Roman" w:hAnsi="Times New Roman"/>
          <w:b/>
          <w:bCs/>
          <w:szCs w:val="24"/>
        </w:rPr>
        <w:t>2</w:t>
      </w:r>
      <w:r w:rsidRPr="0044030F">
        <w:rPr>
          <w:rFonts w:ascii="Times New Roman" w:hAnsi="Times New Roman"/>
          <w:b/>
          <w:bCs/>
          <w:szCs w:val="24"/>
        </w:rPr>
        <w:t xml:space="preserve"> – </w:t>
      </w:r>
      <w:r w:rsidRPr="0009568C">
        <w:rPr>
          <w:rFonts w:ascii="Times New Roman" w:hAnsi="Times New Roman"/>
          <w:b/>
          <w:bCs/>
          <w:i/>
          <w:iCs/>
          <w:szCs w:val="24"/>
        </w:rPr>
        <w:t>SDLC, COCOMO &amp; Estimasi Bottom-Up</w:t>
      </w:r>
    </w:p>
    <w:p w:rsidR="003B4412" w:rsidRDefault="003B4412" w:rsidP="003B4412">
      <w:pPr>
        <w:jc w:val="both"/>
        <w:rPr>
          <w:rFonts w:ascii="Times New Roman" w:hAnsi="Times New Roman"/>
          <w:szCs w:val="24"/>
        </w:rPr>
      </w:pPr>
      <w:r w:rsidRPr="0009568C">
        <w:rPr>
          <w:rFonts w:ascii="Times New Roman" w:hAnsi="Times New Roman"/>
          <w:b/>
          <w:bCs/>
          <w:szCs w:val="24"/>
        </w:rPr>
        <w:t>Metode yang digunakan</w:t>
      </w:r>
      <w:r>
        <w:rPr>
          <w:rFonts w:ascii="Times New Roman" w:hAnsi="Times New Roman"/>
          <w:b/>
          <w:bCs/>
          <w:szCs w:val="24"/>
        </w:rPr>
        <w:t xml:space="preserve"> : </w:t>
      </w:r>
      <w:r>
        <w:rPr>
          <w:rFonts w:ascii="Times New Roman" w:hAnsi="Times New Roman"/>
          <w:szCs w:val="24"/>
        </w:rPr>
        <w:t>Agile</w:t>
      </w:r>
    </w:p>
    <w:p w:rsidR="003B4412" w:rsidRDefault="003B4412" w:rsidP="003B4412">
      <w:pPr>
        <w:jc w:val="both"/>
        <w:rPr>
          <w:rFonts w:ascii="Times New Roman" w:hAnsi="Times New Roman"/>
          <w:szCs w:val="24"/>
        </w:rPr>
      </w:pPr>
      <w:r w:rsidRPr="0009568C">
        <w:rPr>
          <w:rFonts w:ascii="Times New Roman" w:hAnsi="Times New Roman"/>
          <w:szCs w:val="24"/>
        </w:rPr>
        <w:t>Agile adalah metode pendekatan untuk pengembangan perangkat lunak yang menekankan pengerjaan secara bertahap, kolaborasi tim, perencanaan berkelanjutan, dan pembelajaran berkelanjutan.</w:t>
      </w:r>
    </w:p>
    <w:p w:rsidR="003B4412" w:rsidRDefault="003B4412" w:rsidP="003B4412">
      <w:pPr>
        <w:jc w:val="both"/>
        <w:rPr>
          <w:rFonts w:ascii="Times New Roman" w:hAnsi="Times New Roman"/>
          <w:b/>
          <w:bCs/>
          <w:szCs w:val="24"/>
        </w:rPr>
      </w:pPr>
      <w:r>
        <w:rPr>
          <w:rFonts w:ascii="Times New Roman" w:hAnsi="Times New Roman"/>
          <w:b/>
          <w:bCs/>
          <w:szCs w:val="24"/>
        </w:rPr>
        <w:t xml:space="preserve">Kelebihan : </w:t>
      </w:r>
    </w:p>
    <w:p w:rsidR="003B4412" w:rsidRPr="0009568C" w:rsidRDefault="003B4412" w:rsidP="003B4412">
      <w:pPr>
        <w:numPr>
          <w:ilvl w:val="0"/>
          <w:numId w:val="1"/>
        </w:numPr>
        <w:jc w:val="both"/>
        <w:rPr>
          <w:rFonts w:ascii="Times New Roman" w:hAnsi="Times New Roman"/>
          <w:b/>
          <w:bCs/>
          <w:szCs w:val="24"/>
        </w:rPr>
      </w:pPr>
      <w:r>
        <w:rPr>
          <w:rFonts w:ascii="Times New Roman" w:hAnsi="Times New Roman"/>
          <w:szCs w:val="24"/>
        </w:rPr>
        <w:t>D</w:t>
      </w:r>
      <w:r w:rsidRPr="0009568C">
        <w:rPr>
          <w:rFonts w:ascii="Times New Roman" w:hAnsi="Times New Roman"/>
          <w:szCs w:val="24"/>
        </w:rPr>
        <w:t>apat menyesuaikan perubahan pada proyek ini dengan cepat.</w:t>
      </w:r>
    </w:p>
    <w:p w:rsidR="003B4412" w:rsidRPr="0009568C" w:rsidRDefault="003B4412" w:rsidP="003B4412">
      <w:pPr>
        <w:numPr>
          <w:ilvl w:val="0"/>
          <w:numId w:val="1"/>
        </w:numPr>
        <w:jc w:val="both"/>
        <w:rPr>
          <w:rFonts w:ascii="Times New Roman" w:hAnsi="Times New Roman"/>
          <w:szCs w:val="24"/>
        </w:rPr>
      </w:pPr>
      <w:r w:rsidRPr="0009568C">
        <w:rPr>
          <w:rFonts w:ascii="Times New Roman" w:hAnsi="Times New Roman"/>
          <w:szCs w:val="24"/>
        </w:rPr>
        <w:t>Komunikasi antara client dan owner lebih transparan.</w:t>
      </w:r>
    </w:p>
    <w:p w:rsidR="003B4412" w:rsidRPr="0009568C" w:rsidRDefault="003B4412" w:rsidP="003B4412">
      <w:pPr>
        <w:numPr>
          <w:ilvl w:val="0"/>
          <w:numId w:val="1"/>
        </w:numPr>
        <w:jc w:val="both"/>
        <w:rPr>
          <w:rFonts w:ascii="Times New Roman" w:hAnsi="Times New Roman"/>
          <w:szCs w:val="24"/>
        </w:rPr>
      </w:pPr>
      <w:r w:rsidRPr="0009568C">
        <w:rPr>
          <w:rFonts w:ascii="Times New Roman" w:hAnsi="Times New Roman"/>
          <w:szCs w:val="24"/>
        </w:rPr>
        <w:t>Metode ini lebih singkat pengerjaannya sehingga dapat mendorong tim untuk meningkatkan kerja sama.</w:t>
      </w:r>
    </w:p>
    <w:p w:rsidR="003B4412" w:rsidRDefault="003B4412" w:rsidP="003B4412">
      <w:pPr>
        <w:numPr>
          <w:ilvl w:val="0"/>
          <w:numId w:val="1"/>
        </w:numPr>
        <w:jc w:val="both"/>
        <w:rPr>
          <w:rFonts w:ascii="Times New Roman" w:hAnsi="Times New Roman"/>
          <w:b/>
          <w:bCs/>
          <w:szCs w:val="24"/>
        </w:rPr>
      </w:pPr>
      <w:r w:rsidRPr="0009568C">
        <w:rPr>
          <w:rFonts w:ascii="Times New Roman" w:hAnsi="Times New Roman"/>
          <w:szCs w:val="24"/>
        </w:rPr>
        <w:t>Mengurangi resiko kegagalan proyek apabila kesalahan dilakukan oleh anggota tim</w:t>
      </w:r>
      <w:r>
        <w:rPr>
          <w:rFonts w:ascii="Times New Roman" w:hAnsi="Times New Roman"/>
          <w:szCs w:val="24"/>
        </w:rPr>
        <w:t>.</w:t>
      </w:r>
    </w:p>
    <w:p w:rsidR="003B4412" w:rsidRDefault="003B4412" w:rsidP="003B4412">
      <w:pPr>
        <w:jc w:val="both"/>
        <w:rPr>
          <w:rFonts w:ascii="Times New Roman" w:hAnsi="Times New Roman"/>
          <w:b/>
          <w:bCs/>
          <w:szCs w:val="24"/>
        </w:rPr>
      </w:pPr>
      <w:r>
        <w:rPr>
          <w:rFonts w:ascii="Times New Roman" w:hAnsi="Times New Roman"/>
          <w:b/>
          <w:bCs/>
          <w:szCs w:val="24"/>
        </w:rPr>
        <w:t xml:space="preserve">Kekurangan : </w:t>
      </w:r>
    </w:p>
    <w:p w:rsidR="003B4412" w:rsidRPr="0009568C" w:rsidRDefault="003B4412" w:rsidP="003B4412">
      <w:pPr>
        <w:numPr>
          <w:ilvl w:val="0"/>
          <w:numId w:val="2"/>
        </w:numPr>
        <w:jc w:val="both"/>
        <w:rPr>
          <w:rFonts w:ascii="Times New Roman" w:hAnsi="Times New Roman"/>
          <w:szCs w:val="24"/>
        </w:rPr>
      </w:pPr>
      <w:r w:rsidRPr="0009568C">
        <w:rPr>
          <w:rFonts w:ascii="Times New Roman" w:hAnsi="Times New Roman"/>
          <w:szCs w:val="24"/>
        </w:rPr>
        <w:t>Kesulitan dalam menentukan jadwal karena harus menyesuaikan perubahan yang mungkin terjadi.</w:t>
      </w:r>
    </w:p>
    <w:p w:rsidR="003B4412" w:rsidRPr="0009568C" w:rsidRDefault="003B4412" w:rsidP="003B4412">
      <w:pPr>
        <w:numPr>
          <w:ilvl w:val="0"/>
          <w:numId w:val="2"/>
        </w:numPr>
        <w:jc w:val="both"/>
        <w:rPr>
          <w:rFonts w:ascii="Times New Roman" w:hAnsi="Times New Roman"/>
          <w:szCs w:val="24"/>
        </w:rPr>
      </w:pPr>
      <w:r w:rsidRPr="0009568C">
        <w:rPr>
          <w:rFonts w:ascii="Times New Roman" w:hAnsi="Times New Roman"/>
          <w:szCs w:val="24"/>
        </w:rPr>
        <w:t>Seluruh anggota tim dituntut melakukan pekerjaan dibawah tekanan karena harus siap melakukan perubahan yang diminta oleh client.</w:t>
      </w:r>
    </w:p>
    <w:p w:rsidR="003B4412" w:rsidRPr="0009568C" w:rsidRDefault="003B4412" w:rsidP="003B4412">
      <w:pPr>
        <w:numPr>
          <w:ilvl w:val="0"/>
          <w:numId w:val="2"/>
        </w:numPr>
        <w:jc w:val="both"/>
        <w:rPr>
          <w:rFonts w:ascii="Times New Roman" w:hAnsi="Times New Roman"/>
          <w:szCs w:val="24"/>
        </w:rPr>
      </w:pPr>
      <w:r w:rsidRPr="0009568C">
        <w:rPr>
          <w:rFonts w:ascii="Times New Roman" w:hAnsi="Times New Roman"/>
          <w:szCs w:val="24"/>
        </w:rPr>
        <w:t>Harus memiliki keahlian dalam membedakan mana kebutuhan dan mana keinginan.</w:t>
      </w:r>
    </w:p>
    <w:p w:rsidR="003B4412" w:rsidRDefault="003B4412" w:rsidP="003B4412">
      <w:pPr>
        <w:jc w:val="both"/>
        <w:rPr>
          <w:rFonts w:ascii="Times New Roman" w:hAnsi="Times New Roman"/>
          <w:b/>
          <w:bCs/>
          <w:szCs w:val="24"/>
        </w:rPr>
      </w:pPr>
      <w:r>
        <w:rPr>
          <w:rFonts w:ascii="Times New Roman" w:hAnsi="Times New Roman"/>
          <w:b/>
          <w:bCs/>
          <w:szCs w:val="24"/>
        </w:rPr>
        <w:t>Alasan :</w:t>
      </w:r>
    </w:p>
    <w:p w:rsidR="003B4412" w:rsidRDefault="003B4412" w:rsidP="003B4412">
      <w:pPr>
        <w:ind w:firstLine="720"/>
        <w:jc w:val="both"/>
        <w:rPr>
          <w:rFonts w:ascii="Times New Roman" w:hAnsi="Times New Roman"/>
          <w:szCs w:val="24"/>
        </w:rPr>
      </w:pPr>
      <w:r w:rsidRPr="0009568C">
        <w:rPr>
          <w:rFonts w:ascii="Times New Roman" w:hAnsi="Times New Roman"/>
          <w:szCs w:val="24"/>
        </w:rPr>
        <w:t>Menggunakan metode Agile dikarenakan client masih belum sepenuhnya yakin dengan design yang akan dibuat sehingga metode agile lebih cocok untuk digunakan pada proyek ini. Selain itu, metode agile dapat membantu tim agar bisa beradaptasi dengan perubahan apabila suatu saat client tiba-tiba menginginkan perubahan pada aplikasi yang dikembangkan.</w:t>
      </w:r>
      <w:r w:rsidRPr="00D4695B">
        <w:rPr>
          <w:rFonts w:ascii="Times New Roman" w:hAnsi="Times New Roman"/>
          <w:szCs w:val="24"/>
        </w:rPr>
        <w:t xml:space="preserve"> </w:t>
      </w:r>
    </w:p>
    <w:p w:rsidR="003B4412" w:rsidRDefault="003B4412" w:rsidP="003B4412">
      <w:pPr>
        <w:jc w:val="both"/>
        <w:rPr>
          <w:rFonts w:ascii="Times New Roman" w:hAnsi="Times New Roman"/>
          <w:szCs w:val="24"/>
        </w:rPr>
      </w:pPr>
    </w:p>
    <w:p w:rsidR="003B4412" w:rsidRDefault="003B4412" w:rsidP="003B4412">
      <w:pPr>
        <w:jc w:val="both"/>
        <w:rPr>
          <w:rFonts w:ascii="Times New Roman" w:hAnsi="Times New Roman"/>
          <w:szCs w:val="24"/>
        </w:rPr>
      </w:pPr>
    </w:p>
    <w:p w:rsidR="003B4412" w:rsidRDefault="003B4412" w:rsidP="003B4412">
      <w:pPr>
        <w:jc w:val="both"/>
        <w:rPr>
          <w:rFonts w:ascii="Times New Roman" w:hAnsi="Times New Roman"/>
          <w:szCs w:val="24"/>
        </w:rPr>
      </w:pPr>
      <w:r>
        <w:rPr>
          <w:rFonts w:ascii="Times New Roman" w:hAnsi="Times New Roman"/>
          <w:noProof/>
          <w:szCs w:val="24"/>
        </w:rPr>
        <w:lastRenderedPageBreak/>
        <w:drawing>
          <wp:inline distT="0" distB="0" distL="0" distR="0">
            <wp:extent cx="5597525" cy="6082030"/>
            <wp:effectExtent l="0" t="0" r="3175" b="0"/>
            <wp:docPr id="12058490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l="9453" t="11397" b="15901"/>
                    <a:stretch>
                      <a:fillRect/>
                    </a:stretch>
                  </pic:blipFill>
                  <pic:spPr bwMode="auto">
                    <a:xfrm>
                      <a:off x="0" y="0"/>
                      <a:ext cx="5597525" cy="6082030"/>
                    </a:xfrm>
                    <a:prstGeom prst="rect">
                      <a:avLst/>
                    </a:prstGeom>
                    <a:noFill/>
                    <a:ln>
                      <a:noFill/>
                    </a:ln>
                  </pic:spPr>
                </pic:pic>
              </a:graphicData>
            </a:graphic>
          </wp:inline>
        </w:drawing>
      </w:r>
    </w:p>
    <w:p w:rsidR="00E64916" w:rsidRPr="003B4412" w:rsidRDefault="003B4412" w:rsidP="003B4412">
      <w:pPr>
        <w:ind w:firstLine="720"/>
        <w:jc w:val="both"/>
        <w:rPr>
          <w:rFonts w:ascii="Times New Roman" w:hAnsi="Times New Roman"/>
          <w:szCs w:val="24"/>
        </w:rPr>
      </w:pPr>
      <w:r>
        <w:rPr>
          <w:rFonts w:ascii="Times New Roman" w:hAnsi="Times New Roman"/>
          <w:noProof/>
          <w:szCs w:val="24"/>
        </w:rPr>
        <w:lastRenderedPageBreak/>
        <w:drawing>
          <wp:inline distT="0" distB="0" distL="0" distR="0">
            <wp:extent cx="5610225" cy="8863330"/>
            <wp:effectExtent l="0" t="0" r="9525" b="0"/>
            <wp:docPr id="1017274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8863330"/>
                    </a:xfrm>
                    <a:prstGeom prst="rect">
                      <a:avLst/>
                    </a:prstGeom>
                    <a:noFill/>
                    <a:ln>
                      <a:noFill/>
                    </a:ln>
                  </pic:spPr>
                </pic:pic>
              </a:graphicData>
            </a:graphic>
          </wp:inline>
        </w:drawing>
      </w:r>
    </w:p>
    <w:sectPr w:rsidR="00E64916" w:rsidRPr="003B44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DB0908"/>
    <w:multiLevelType w:val="hybridMultilevel"/>
    <w:tmpl w:val="6E5AE61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76FF7801"/>
    <w:multiLevelType w:val="hybridMultilevel"/>
    <w:tmpl w:val="2B00099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340346582">
    <w:abstractNumId w:val="0"/>
  </w:num>
  <w:num w:numId="2" w16cid:durableId="2044114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412"/>
    <w:rsid w:val="003B4412"/>
    <w:rsid w:val="004275F4"/>
    <w:rsid w:val="00D56E74"/>
    <w:rsid w:val="00E6491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18B3D"/>
  <w15:chartTrackingRefBased/>
  <w15:docId w15:val="{B462CB47-F3CD-4894-A737-DE046E5F5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412"/>
    <w:pPr>
      <w:spacing w:after="0" w:line="240" w:lineRule="auto"/>
    </w:pPr>
    <w:rPr>
      <w:rFonts w:ascii="Arial" w:eastAsia="Times New Roman" w:hAnsi="Arial" w:cs="Times New Roman"/>
      <w:kern w:val="0"/>
      <w:sz w:val="24"/>
      <w:szCs w:val="2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184</Words>
  <Characters>1053</Characters>
  <Application>Microsoft Office Word</Application>
  <DocSecurity>0</DocSecurity>
  <Lines>8</Lines>
  <Paragraphs>2</Paragraphs>
  <ScaleCrop>false</ScaleCrop>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rafif</dc:creator>
  <cp:keywords/>
  <dc:description/>
  <cp:lastModifiedBy>rafif</cp:lastModifiedBy>
  <cp:revision>1</cp:revision>
  <dcterms:created xsi:type="dcterms:W3CDTF">2024-06-06T13:05:00Z</dcterms:created>
  <dcterms:modified xsi:type="dcterms:W3CDTF">2024-06-06T13:06:00Z</dcterms:modified>
</cp:coreProperties>
</file>