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4775" w:rsidRPr="00746849" w:rsidRDefault="00774775" w:rsidP="00774775">
      <w:pPr>
        <w:jc w:val="center"/>
        <w:rPr>
          <w:rFonts w:ascii="Times New Roman" w:hAnsi="Times New Roman"/>
          <w:b/>
          <w:bCs/>
          <w:szCs w:val="24"/>
        </w:rPr>
      </w:pPr>
      <w:r w:rsidRPr="0044030F">
        <w:rPr>
          <w:rFonts w:ascii="Times New Roman" w:hAnsi="Times New Roman"/>
          <w:b/>
          <w:bCs/>
          <w:szCs w:val="24"/>
        </w:rPr>
        <w:t xml:space="preserve">MODUL 3 – </w:t>
      </w:r>
      <w:r w:rsidRPr="0044030F">
        <w:rPr>
          <w:rFonts w:ascii="Times New Roman" w:hAnsi="Times New Roman"/>
          <w:b/>
          <w:bCs/>
          <w:i/>
          <w:iCs/>
          <w:szCs w:val="24"/>
        </w:rPr>
        <w:t>SCHEDULING THE TASK USING PROJECTLIBRE</w:t>
      </w:r>
    </w:p>
    <w:p w:rsidR="00774775" w:rsidRPr="0044030F" w:rsidRDefault="00774775" w:rsidP="00774775">
      <w:pPr>
        <w:jc w:val="both"/>
        <w:rPr>
          <w:rFonts w:ascii="Times New Roman" w:hAnsi="Times New Roman"/>
          <w:szCs w:val="24"/>
        </w:rPr>
      </w:pPr>
      <w:r w:rsidRPr="0044030F">
        <w:rPr>
          <w:rFonts w:ascii="Times New Roman" w:hAnsi="Times New Roman"/>
          <w:szCs w:val="24"/>
        </w:rPr>
        <w:t>1.</w:t>
      </w:r>
      <w:r w:rsidRPr="0044030F">
        <w:rPr>
          <w:rFonts w:ascii="Times New Roman" w:hAnsi="Times New Roman"/>
          <w:szCs w:val="24"/>
        </w:rPr>
        <w:tab/>
        <w:t>Projectlibre</w:t>
      </w:r>
    </w:p>
    <w:p w:rsidR="00774775" w:rsidRDefault="00774775" w:rsidP="00774775">
      <w:pPr>
        <w:ind w:firstLine="720"/>
        <w:jc w:val="both"/>
        <w:rPr>
          <w:rFonts w:ascii="Times New Roman" w:hAnsi="Times New Roman"/>
          <w:szCs w:val="24"/>
        </w:rPr>
      </w:pPr>
      <w:r w:rsidRPr="0044030F">
        <w:rPr>
          <w:rFonts w:ascii="Times New Roman" w:hAnsi="Times New Roman"/>
          <w:szCs w:val="24"/>
        </w:rPr>
        <w:t>Projectlibre adalah perangkat lunak alternatif dari Microsoft project bersifat opensource yang</w:t>
      </w:r>
      <w:r>
        <w:rPr>
          <w:rFonts w:ascii="Times New Roman" w:hAnsi="Times New Roman"/>
          <w:szCs w:val="24"/>
        </w:rPr>
        <w:t xml:space="preserve"> </w:t>
      </w:r>
      <w:r w:rsidRPr="0044030F">
        <w:rPr>
          <w:rFonts w:ascii="Times New Roman" w:hAnsi="Times New Roman"/>
          <w:szCs w:val="24"/>
        </w:rPr>
        <w:t>berkembang menjadi global provider untuk manajemen proyek perangkat lunak. Projectlibre</w:t>
      </w:r>
      <w:r>
        <w:rPr>
          <w:rFonts w:ascii="Times New Roman" w:hAnsi="Times New Roman"/>
          <w:szCs w:val="24"/>
        </w:rPr>
        <w:t xml:space="preserve"> </w:t>
      </w:r>
      <w:r w:rsidRPr="0044030F">
        <w:rPr>
          <w:rFonts w:ascii="Times New Roman" w:hAnsi="Times New Roman"/>
          <w:szCs w:val="24"/>
        </w:rPr>
        <w:t>dirancang untuk membantu manajer proyek dalam perencanaan, pelacakan, dan pengelolaan</w:t>
      </w:r>
      <w:r>
        <w:rPr>
          <w:rFonts w:ascii="Times New Roman" w:hAnsi="Times New Roman"/>
          <w:szCs w:val="24"/>
        </w:rPr>
        <w:t xml:space="preserve"> </w:t>
      </w:r>
      <w:r w:rsidRPr="0044030F">
        <w:rPr>
          <w:rFonts w:ascii="Times New Roman" w:hAnsi="Times New Roman"/>
          <w:szCs w:val="24"/>
        </w:rPr>
        <w:t>proyek dengan berbagai fitur yang dimiliki.</w:t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2.</w:t>
      </w:r>
      <w:r>
        <w:rPr>
          <w:rFonts w:ascii="Times New Roman" w:hAnsi="Times New Roman"/>
          <w:szCs w:val="24"/>
        </w:rPr>
        <w:tab/>
        <w:t xml:space="preserve">WBS </w:t>
      </w:r>
      <w:r w:rsidRPr="0044030F">
        <w:rPr>
          <w:rFonts w:ascii="Times New Roman" w:hAnsi="Times New Roman"/>
          <w:szCs w:val="24"/>
        </w:rPr>
        <w:t>(Work Breakdown Structure)</w:t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Pr="0044030F">
        <w:rPr>
          <w:rFonts w:ascii="Times New Roman" w:hAnsi="Times New Roman"/>
          <w:szCs w:val="24"/>
        </w:rPr>
        <w:t>WBS atau Work Breakdown Structure adalah suatu konsep dalam manajemen proyek yang</w:t>
      </w:r>
      <w:r>
        <w:rPr>
          <w:rFonts w:ascii="Times New Roman" w:hAnsi="Times New Roman"/>
          <w:szCs w:val="24"/>
        </w:rPr>
        <w:t xml:space="preserve"> </w:t>
      </w:r>
      <w:r w:rsidRPr="0044030F">
        <w:rPr>
          <w:rFonts w:ascii="Times New Roman" w:hAnsi="Times New Roman"/>
          <w:szCs w:val="24"/>
        </w:rPr>
        <w:t>melibatkan pemecahan proyek menjadi bagian yang lebih kecil dan lebih terkelola. WBS</w:t>
      </w:r>
      <w:r>
        <w:rPr>
          <w:rFonts w:ascii="Times New Roman" w:hAnsi="Times New Roman"/>
          <w:szCs w:val="24"/>
        </w:rPr>
        <w:t xml:space="preserve"> </w:t>
      </w:r>
      <w:r w:rsidRPr="0044030F">
        <w:rPr>
          <w:rFonts w:ascii="Times New Roman" w:hAnsi="Times New Roman"/>
          <w:szCs w:val="24"/>
        </w:rPr>
        <w:t>membantu manajer proyek dan tim proyek dapat memahami struktur proyek dengan lebih baik</w:t>
      </w:r>
      <w:r>
        <w:rPr>
          <w:rFonts w:ascii="Times New Roman" w:hAnsi="Times New Roman"/>
          <w:szCs w:val="24"/>
        </w:rPr>
        <w:t xml:space="preserve">. </w:t>
      </w:r>
      <w:r w:rsidRPr="0044030F">
        <w:rPr>
          <w:rFonts w:ascii="Times New Roman" w:hAnsi="Times New Roman"/>
          <w:szCs w:val="24"/>
        </w:rPr>
        <w:t>Dengan memecah proyek menjadi bagian-bagian yang lebih kecil dan terkelola, proyek dapat</w:t>
      </w:r>
      <w:r>
        <w:rPr>
          <w:rFonts w:ascii="Times New Roman" w:hAnsi="Times New Roman"/>
          <w:szCs w:val="24"/>
        </w:rPr>
        <w:t xml:space="preserve"> </w:t>
      </w:r>
      <w:r w:rsidRPr="0044030F">
        <w:rPr>
          <w:rFonts w:ascii="Times New Roman" w:hAnsi="Times New Roman"/>
          <w:szCs w:val="24"/>
        </w:rPr>
        <w:t>lebih mudah dikendalikan, dipantau dan laporan kemajuan dapat lebih efektif.</w:t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</w:p>
    <w:p w:rsidR="00774775" w:rsidRDefault="00774775" w:rsidP="00774775">
      <w:pPr>
        <w:pStyle w:val="FootnoteText"/>
        <w:rPr>
          <w:noProof/>
        </w:rPr>
      </w:pPr>
    </w:p>
    <w:p w:rsidR="00774775" w:rsidRDefault="00774775" w:rsidP="00774775">
      <w:pPr>
        <w:pStyle w:val="FootnoteText"/>
        <w:rPr>
          <w:noProof/>
        </w:rPr>
      </w:pPr>
    </w:p>
    <w:p w:rsidR="00774775" w:rsidRDefault="00774775" w:rsidP="00774775">
      <w:pPr>
        <w:pStyle w:val="FootnoteText"/>
        <w:rPr>
          <w:noProof/>
        </w:rPr>
      </w:pPr>
    </w:p>
    <w:p w:rsidR="00774775" w:rsidRDefault="00774775" w:rsidP="00774775">
      <w:pPr>
        <w:jc w:val="both"/>
        <w:rPr>
          <w:rFonts w:ascii="Times New Roman" w:hAnsi="Times New Roman"/>
          <w:noProof/>
          <w:szCs w:val="24"/>
        </w:rPr>
      </w:pPr>
      <w:r w:rsidRPr="007243F6">
        <w:rPr>
          <w:rFonts w:ascii="Times New Roman" w:hAnsi="Times New Roman"/>
          <w:noProof/>
          <w:szCs w:val="24"/>
        </w:rPr>
        <w:drawing>
          <wp:inline distT="0" distB="0" distL="0" distR="0">
            <wp:extent cx="5731510" cy="1222375"/>
            <wp:effectExtent l="0" t="0" r="2540" b="0"/>
            <wp:docPr id="161450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75" w:rsidRDefault="00774775" w:rsidP="00774775">
      <w:pPr>
        <w:jc w:val="both"/>
        <w:rPr>
          <w:rFonts w:ascii="Times New Roman" w:hAnsi="Times New Roman"/>
          <w:noProof/>
          <w:szCs w:val="24"/>
        </w:rPr>
      </w:pPr>
    </w:p>
    <w:p w:rsidR="00774775" w:rsidRDefault="00774775" w:rsidP="00774775">
      <w:pPr>
        <w:jc w:val="both"/>
        <w:rPr>
          <w:rFonts w:ascii="Times New Roman" w:hAnsi="Times New Roman"/>
          <w:noProof/>
          <w:szCs w:val="24"/>
        </w:rPr>
      </w:pPr>
      <w:r w:rsidRPr="007243F6">
        <w:rPr>
          <w:rFonts w:ascii="Times New Roman" w:hAnsi="Times New Roman"/>
          <w:noProof/>
          <w:szCs w:val="24"/>
        </w:rPr>
        <w:drawing>
          <wp:inline distT="0" distB="0" distL="0" distR="0">
            <wp:extent cx="5731510" cy="1497965"/>
            <wp:effectExtent l="0" t="0" r="2540" b="6985"/>
            <wp:docPr id="1367530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Project petsho kami lakukan pemecahan proyek pada setiap role nya, seperti closer melakukan testing dan untuk manajer yaitu mengawasi proyek dll.</w:t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3.</w:t>
      </w:r>
      <w:r>
        <w:rPr>
          <w:rFonts w:ascii="Times New Roman" w:hAnsi="Times New Roman"/>
          <w:szCs w:val="24"/>
        </w:rPr>
        <w:tab/>
      </w:r>
      <w:r w:rsidRPr="00E96649">
        <w:rPr>
          <w:rFonts w:ascii="Times New Roman" w:hAnsi="Times New Roman"/>
          <w:szCs w:val="24"/>
        </w:rPr>
        <w:t>Project Network</w:t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Pr="00E96649">
        <w:rPr>
          <w:rFonts w:ascii="Times New Roman" w:hAnsi="Times New Roman"/>
          <w:szCs w:val="24"/>
        </w:rPr>
        <w:t>Project network atau jaringan proyek pada manajemen proyek bertujuan untuk membantu kita</w:t>
      </w:r>
      <w:r>
        <w:rPr>
          <w:rFonts w:ascii="Times New Roman" w:hAnsi="Times New Roman"/>
          <w:szCs w:val="24"/>
        </w:rPr>
        <w:t xml:space="preserve"> </w:t>
      </w:r>
      <w:r w:rsidRPr="00E96649">
        <w:rPr>
          <w:rFonts w:ascii="Times New Roman" w:hAnsi="Times New Roman"/>
          <w:szCs w:val="24"/>
        </w:rPr>
        <w:t>dalam memahami dan mengelola ketergantungan tugas secara lebih visual. Project network</w:t>
      </w:r>
      <w:r>
        <w:rPr>
          <w:rFonts w:ascii="Times New Roman" w:hAnsi="Times New Roman"/>
          <w:szCs w:val="24"/>
        </w:rPr>
        <w:t xml:space="preserve"> </w:t>
      </w:r>
      <w:r w:rsidRPr="00E96649">
        <w:rPr>
          <w:rFonts w:ascii="Times New Roman" w:hAnsi="Times New Roman"/>
          <w:szCs w:val="24"/>
        </w:rPr>
        <w:t>dapat direpresentasikan menggunakan diagram PERT (Program Evaluation and Review</w:t>
      </w:r>
      <w:r>
        <w:rPr>
          <w:rFonts w:ascii="Times New Roman" w:hAnsi="Times New Roman"/>
          <w:szCs w:val="24"/>
        </w:rPr>
        <w:t xml:space="preserve"> </w:t>
      </w:r>
      <w:r w:rsidRPr="00E96649">
        <w:rPr>
          <w:rFonts w:ascii="Times New Roman" w:hAnsi="Times New Roman"/>
          <w:szCs w:val="24"/>
        </w:rPr>
        <w:t>Technique). Diagram ini menunjukkan hubungan antar tugas dan urutan pelaksanaan tugas</w:t>
      </w:r>
      <w:r>
        <w:rPr>
          <w:rFonts w:ascii="Times New Roman" w:hAnsi="Times New Roman"/>
          <w:szCs w:val="24"/>
        </w:rPr>
        <w:t xml:space="preserve"> </w:t>
      </w:r>
      <w:r w:rsidRPr="00E96649">
        <w:rPr>
          <w:rFonts w:ascii="Times New Roman" w:hAnsi="Times New Roman"/>
          <w:szCs w:val="24"/>
        </w:rPr>
        <w:t>dalam proyek.</w:t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</w:p>
    <w:p w:rsidR="00774775" w:rsidRDefault="00774775" w:rsidP="00774775">
      <w:pPr>
        <w:jc w:val="both"/>
        <w:rPr>
          <w:noProof/>
        </w:rPr>
      </w:pPr>
      <w:r w:rsidRPr="000B1419">
        <w:rPr>
          <w:noProof/>
        </w:rPr>
        <w:lastRenderedPageBreak/>
        <w:drawing>
          <wp:inline distT="0" distB="0" distL="0" distR="0">
            <wp:extent cx="5731510" cy="1854835"/>
            <wp:effectExtent l="0" t="0" r="2540" b="0"/>
            <wp:docPr id="730528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</w:p>
    <w:p w:rsidR="00774775" w:rsidRDefault="00774775" w:rsidP="00774775">
      <w:pPr>
        <w:pStyle w:val="FootnoteText"/>
        <w:rPr>
          <w:noProof/>
        </w:rPr>
      </w:pPr>
    </w:p>
    <w:p w:rsidR="00774775" w:rsidRDefault="00774775" w:rsidP="00774775">
      <w:pPr>
        <w:pStyle w:val="FootnoteText"/>
        <w:rPr>
          <w:noProof/>
        </w:rPr>
      </w:pPr>
      <w:r w:rsidRPr="00183399">
        <w:rPr>
          <w:noProof/>
        </w:rPr>
        <w:drawing>
          <wp:inline distT="0" distB="0" distL="0" distR="0">
            <wp:extent cx="5731510" cy="2806065"/>
            <wp:effectExtent l="0" t="0" r="2540" b="0"/>
            <wp:docPr id="236267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 projectlibre kita bisa menemukannya di menu Task setelah itu pilih Network, di Project Petsho sendiri kami sudah membuat turunan dari </w:t>
      </w:r>
      <w:r w:rsidRPr="00E96649">
        <w:rPr>
          <w:rFonts w:ascii="Times New Roman" w:hAnsi="Times New Roman"/>
          <w:szCs w:val="24"/>
        </w:rPr>
        <w:t>hubungan antar tugas dan urutan pelaksanaan tugas</w:t>
      </w:r>
      <w:r>
        <w:rPr>
          <w:rFonts w:ascii="Times New Roman" w:hAnsi="Times New Roman"/>
          <w:szCs w:val="24"/>
        </w:rPr>
        <w:t xml:space="preserve"> </w:t>
      </w:r>
      <w:r w:rsidRPr="00E96649">
        <w:rPr>
          <w:rFonts w:ascii="Times New Roman" w:hAnsi="Times New Roman"/>
          <w:szCs w:val="24"/>
        </w:rPr>
        <w:t>dalam proyek.</w:t>
      </w:r>
      <w:r>
        <w:rPr>
          <w:rFonts w:ascii="Times New Roman" w:hAnsi="Times New Roman"/>
          <w:szCs w:val="24"/>
        </w:rPr>
        <w:t xml:space="preserve"> Seperti pada kelompok 06 ini ada hubungan antara Initator dan Planner yaitu turunan dari menyusun Bussiness Case selanjutnya adalah tugas bagi sang Planner untuk menentukan SDLC.</w:t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4.</w:t>
      </w:r>
      <w:r>
        <w:rPr>
          <w:rFonts w:ascii="Times New Roman" w:hAnsi="Times New Roman"/>
          <w:szCs w:val="24"/>
        </w:rPr>
        <w:tab/>
      </w:r>
      <w:r w:rsidRPr="00E32AEF">
        <w:rPr>
          <w:rFonts w:ascii="Times New Roman" w:hAnsi="Times New Roman"/>
          <w:szCs w:val="24"/>
        </w:rPr>
        <w:t>Backlog</w:t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Pr="00E32AEF">
        <w:rPr>
          <w:rFonts w:ascii="Times New Roman" w:hAnsi="Times New Roman"/>
          <w:szCs w:val="24"/>
        </w:rPr>
        <w:t>Backlog adalah daftar tugas atau lebih akrabnya disebut dengan to-do list yang isinya</w:t>
      </w:r>
      <w:r>
        <w:rPr>
          <w:rFonts w:ascii="Times New Roman" w:hAnsi="Times New Roman"/>
          <w:szCs w:val="24"/>
        </w:rPr>
        <w:t xml:space="preserve"> </w:t>
      </w:r>
      <w:r w:rsidRPr="00E32AEF">
        <w:rPr>
          <w:rFonts w:ascii="Times New Roman" w:hAnsi="Times New Roman"/>
          <w:szCs w:val="24"/>
        </w:rPr>
        <w:t>lebih spesifik, serta hanya dibuat untuk kebutuhan produk saja. Pembuatan Backlog diatur</w:t>
      </w:r>
      <w:r>
        <w:rPr>
          <w:rFonts w:ascii="Times New Roman" w:hAnsi="Times New Roman"/>
          <w:szCs w:val="24"/>
        </w:rPr>
        <w:t xml:space="preserve"> </w:t>
      </w:r>
      <w:r w:rsidRPr="00E32AEF">
        <w:rPr>
          <w:rFonts w:ascii="Times New Roman" w:hAnsi="Times New Roman"/>
          <w:szCs w:val="24"/>
        </w:rPr>
        <w:t>berdasarkan skala prioritas agar proses penyelesaiannya dapat berjalan dengan efektif.</w:t>
      </w: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</w:p>
    <w:p w:rsidR="00774775" w:rsidRDefault="00774775" w:rsidP="00774775">
      <w:pPr>
        <w:jc w:val="both"/>
        <w:rPr>
          <w:rFonts w:ascii="Times New Roman" w:hAnsi="Times New Roman"/>
          <w:szCs w:val="24"/>
        </w:rPr>
      </w:pPr>
      <w:r w:rsidRPr="00DC074A"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5731510" cy="3108960"/>
            <wp:effectExtent l="0" t="0" r="2540" b="0"/>
            <wp:docPr id="114396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75" w:rsidRDefault="00774775" w:rsidP="00774775">
      <w:pPr>
        <w:pStyle w:val="FootnoteText"/>
      </w:pPr>
    </w:p>
    <w:p w:rsidR="00E64916" w:rsidRDefault="00774775" w:rsidP="00774775">
      <w:r>
        <w:rPr>
          <w:rFonts w:ascii="Times New Roman" w:hAnsi="Times New Roman"/>
          <w:szCs w:val="24"/>
        </w:rPr>
        <w:t>Pada Backlog yang telah kami buat bisa dilihat project name dengan nama petsho selanjutnya setiap role dimasukkan dan juga ada start date yaitu 2/22/24 dan finish date 7/8/2024. Selanjutnya adalah memb</w:t>
      </w:r>
      <w:r w:rsidRPr="00E32AEF">
        <w:rPr>
          <w:rFonts w:ascii="Times New Roman" w:hAnsi="Times New Roman"/>
          <w:szCs w:val="24"/>
        </w:rPr>
        <w:t>uat task dari setiap role dengan menentukan urutan</w:t>
      </w:r>
      <w:r>
        <w:rPr>
          <w:rFonts w:ascii="Times New Roman" w:hAnsi="Times New Roman"/>
          <w:szCs w:val="24"/>
        </w:rPr>
        <w:t xml:space="preserve"> dari manajer sampai closer</w:t>
      </w:r>
      <w:r w:rsidRPr="00E32AE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di</w:t>
      </w:r>
      <w:r w:rsidRPr="00E32AEF">
        <w:rPr>
          <w:rFonts w:ascii="Times New Roman" w:hAnsi="Times New Roman"/>
          <w:szCs w:val="24"/>
        </w:rPr>
        <w:t>prioritas</w:t>
      </w:r>
      <w:r>
        <w:rPr>
          <w:rFonts w:ascii="Times New Roman" w:hAnsi="Times New Roman"/>
          <w:szCs w:val="24"/>
        </w:rPr>
        <w:t>kan</w:t>
      </w:r>
      <w:r w:rsidRPr="00E32AEF">
        <w:rPr>
          <w:rFonts w:ascii="Times New Roman" w:hAnsi="Times New Roman"/>
          <w:szCs w:val="24"/>
        </w:rPr>
        <w:t xml:space="preserve"> setiap tuga</w:t>
      </w:r>
      <w:r>
        <w:rPr>
          <w:rFonts w:ascii="Times New Roman" w:hAnsi="Times New Roman"/>
          <w:szCs w:val="24"/>
        </w:rPr>
        <w:t>s.</w:t>
      </w:r>
      <w:r w:rsidRPr="00E32AE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</w:t>
      </w:r>
      <w:r w:rsidRPr="00E32AEF">
        <w:rPr>
          <w:rFonts w:ascii="Times New Roman" w:hAnsi="Times New Roman"/>
          <w:szCs w:val="24"/>
        </w:rPr>
        <w:t>si</w:t>
      </w:r>
      <w:r>
        <w:rPr>
          <w:rFonts w:ascii="Times New Roman" w:hAnsi="Times New Roman"/>
          <w:szCs w:val="24"/>
        </w:rPr>
        <w:t xml:space="preserve"> </w:t>
      </w:r>
      <w:r w:rsidRPr="00E32AEF">
        <w:rPr>
          <w:rFonts w:ascii="Times New Roman" w:hAnsi="Times New Roman"/>
          <w:szCs w:val="24"/>
        </w:rPr>
        <w:t>informasi tugas secara detail</w:t>
      </w:r>
      <w:r>
        <w:rPr>
          <w:rFonts w:ascii="Times New Roman" w:hAnsi="Times New Roman"/>
          <w:szCs w:val="24"/>
        </w:rPr>
        <w:t xml:space="preserve"> seperti planner yaitu menentukan SDLC</w:t>
      </w:r>
      <w:r w:rsidRPr="00E32AEF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>Dengan d</w:t>
      </w:r>
      <w:r w:rsidRPr="00E32AEF">
        <w:rPr>
          <w:rFonts w:ascii="Times New Roman" w:hAnsi="Times New Roman"/>
          <w:szCs w:val="24"/>
        </w:rPr>
        <w:t>urasi lamanya</w:t>
      </w:r>
      <w:r>
        <w:rPr>
          <w:rFonts w:ascii="Times New Roman" w:hAnsi="Times New Roman"/>
          <w:szCs w:val="24"/>
        </w:rPr>
        <w:t xml:space="preserve"> </w:t>
      </w:r>
      <w:r w:rsidRPr="00E32AEF">
        <w:rPr>
          <w:rFonts w:ascii="Times New Roman" w:hAnsi="Times New Roman"/>
          <w:szCs w:val="24"/>
        </w:rPr>
        <w:t>pengerjaan task</w:t>
      </w:r>
      <w:r>
        <w:rPr>
          <w:rFonts w:ascii="Times New Roman" w:hAnsi="Times New Roman"/>
          <w:szCs w:val="24"/>
        </w:rPr>
        <w:t xml:space="preserve"> adalah start dari 2/26/24 8.00 AM sampai dengan 2/26/24 5.00 PM</w:t>
      </w:r>
      <w:r w:rsidRPr="00E32AEF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Dan disini juga terdapat p</w:t>
      </w:r>
      <w:r w:rsidRPr="00286AE2">
        <w:rPr>
          <w:rFonts w:ascii="Times New Roman" w:hAnsi="Times New Roman"/>
          <w:szCs w:val="24"/>
        </w:rPr>
        <w:t>redecessors</w:t>
      </w:r>
      <w:r>
        <w:rPr>
          <w:rFonts w:ascii="Times New Roman" w:hAnsi="Times New Roman"/>
          <w:szCs w:val="24"/>
        </w:rPr>
        <w:t xml:space="preserve"> yang </w:t>
      </w:r>
      <w:r w:rsidRPr="00286AE2">
        <w:rPr>
          <w:rFonts w:ascii="Times New Roman" w:hAnsi="Times New Roman"/>
          <w:szCs w:val="24"/>
        </w:rPr>
        <w:t>diisi dengan nomor baris task sebelumnya,</w:t>
      </w:r>
      <w:r>
        <w:rPr>
          <w:rFonts w:ascii="Times New Roman" w:hAnsi="Times New Roman"/>
          <w:szCs w:val="24"/>
        </w:rPr>
        <w:t xml:space="preserve"> </w:t>
      </w:r>
      <w:r w:rsidRPr="00286AE2">
        <w:rPr>
          <w:rFonts w:ascii="Times New Roman" w:hAnsi="Times New Roman"/>
          <w:szCs w:val="24"/>
        </w:rPr>
        <w:t>menunjukkan prioritas task yang saat ini, akan dikerjakan setelah task sebelumnya.</w:t>
      </w:r>
      <w:r>
        <w:rPr>
          <w:rFonts w:ascii="Times New Roman" w:hAnsi="Times New Roman"/>
          <w:szCs w:val="24"/>
        </w:rPr>
        <w:t xml:space="preserve"> </w:t>
      </w:r>
      <w:r w:rsidRPr="00286AE2">
        <w:rPr>
          <w:rFonts w:ascii="Times New Roman" w:hAnsi="Times New Roman"/>
          <w:szCs w:val="24"/>
        </w:rPr>
        <w:t>Di sebelah kanan menunjukkan Gantt proyek yang membantu kita memvisualisasikan</w:t>
      </w:r>
      <w:r>
        <w:rPr>
          <w:rFonts w:ascii="Times New Roman" w:hAnsi="Times New Roman"/>
          <w:szCs w:val="24"/>
        </w:rPr>
        <w:t xml:space="preserve"> </w:t>
      </w:r>
      <w:r w:rsidRPr="00286AE2">
        <w:rPr>
          <w:rFonts w:ascii="Times New Roman" w:hAnsi="Times New Roman"/>
          <w:szCs w:val="24"/>
        </w:rPr>
        <w:t>prioritas tugas dan tanggal jatuh tempo.</w:t>
      </w:r>
    </w:p>
    <w:sectPr w:rsidR="00E6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75"/>
    <w:rsid w:val="004275F4"/>
    <w:rsid w:val="00774775"/>
    <w:rsid w:val="00D56E74"/>
    <w:rsid w:val="00E6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888C0-B971-4BF5-8E2E-F095D8C7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75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74775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74775"/>
    <w:rPr>
      <w:rFonts w:ascii="Arial" w:eastAsia="Times New Roman" w:hAnsi="Arial" w:cs="Times New Roman"/>
      <w:kern w:val="0"/>
      <w:sz w:val="1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</dc:creator>
  <cp:keywords/>
  <dc:description/>
  <cp:lastModifiedBy>rafif</cp:lastModifiedBy>
  <cp:revision>1</cp:revision>
  <dcterms:created xsi:type="dcterms:W3CDTF">2024-06-06T13:06:00Z</dcterms:created>
  <dcterms:modified xsi:type="dcterms:W3CDTF">2024-06-06T13:07:00Z</dcterms:modified>
</cp:coreProperties>
</file>