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901" w:rsidRPr="00A42220" w:rsidRDefault="0004608D">
      <w:pPr>
        <w:pStyle w:val="Titre"/>
        <w:rPr>
          <w:lang w:val="fr-FR"/>
        </w:rPr>
      </w:pPr>
      <w:r w:rsidRPr="00A42220">
        <w:rPr>
          <w:lang w:val="fr-FR"/>
        </w:rPr>
        <w:t>Documentation de l'Application "Merge Excel Files"</w:t>
      </w:r>
    </w:p>
    <w:p w:rsidR="00F44901" w:rsidRPr="00A42220" w:rsidRDefault="0004608D">
      <w:pPr>
        <w:pStyle w:val="Titre1"/>
        <w:rPr>
          <w:lang w:val="fr-FR"/>
        </w:rPr>
      </w:pPr>
      <w:r w:rsidRPr="00A42220">
        <w:rPr>
          <w:lang w:val="fr-FR"/>
        </w:rPr>
        <w:t>Table des Matières</w:t>
      </w:r>
    </w:p>
    <w:p w:rsidR="00F44901" w:rsidRPr="00A42220" w:rsidRDefault="0004608D">
      <w:pPr>
        <w:rPr>
          <w:lang w:val="fr-FR"/>
        </w:rPr>
      </w:pPr>
      <w:r w:rsidRPr="00A42220">
        <w:rPr>
          <w:lang w:val="fr-FR"/>
        </w:rPr>
        <w:t>1. Introduction</w:t>
      </w:r>
      <w:r w:rsidRPr="00A42220">
        <w:rPr>
          <w:lang w:val="fr-FR"/>
        </w:rPr>
        <w:br/>
        <w:t>2. Installation et Pré-requis</w:t>
      </w:r>
      <w:r w:rsidRPr="00A42220">
        <w:rPr>
          <w:lang w:val="fr-FR"/>
        </w:rPr>
        <w:br/>
        <w:t>3. Lancement de l'Application</w:t>
      </w:r>
      <w:r w:rsidRPr="00A42220">
        <w:rPr>
          <w:lang w:val="fr-FR"/>
        </w:rPr>
        <w:br/>
        <w:t>4. Interface Utilisateur</w:t>
      </w:r>
      <w:r w:rsidRPr="00A42220">
        <w:rPr>
          <w:lang w:val="fr-FR"/>
        </w:rPr>
        <w:br/>
        <w:t>5. Utilisation de l'Application</w:t>
      </w:r>
      <w:r w:rsidRPr="00A42220">
        <w:rPr>
          <w:lang w:val="fr-FR"/>
        </w:rPr>
        <w:br/>
        <w:t xml:space="preserve">   - Sélection de Fichiers</w:t>
      </w:r>
      <w:r w:rsidRPr="00A42220">
        <w:rPr>
          <w:lang w:val="fr-FR"/>
        </w:rPr>
        <w:br/>
      </w:r>
      <w:r w:rsidRPr="00A42220">
        <w:rPr>
          <w:lang w:val="fr-FR"/>
        </w:rPr>
        <w:t xml:space="preserve">   - Configuration des Presets</w:t>
      </w:r>
      <w:r w:rsidRPr="00A42220">
        <w:rPr>
          <w:lang w:val="fr-FR"/>
        </w:rPr>
        <w:br/>
        <w:t xml:space="preserve">   - Fusion des Fichiers</w:t>
      </w:r>
      <w:r w:rsidRPr="00A42220">
        <w:rPr>
          <w:lang w:val="fr-FR"/>
        </w:rPr>
        <w:br/>
        <w:t>6. Détails des Fonctions</w:t>
      </w:r>
      <w:r w:rsidRPr="00A42220">
        <w:rPr>
          <w:lang w:val="fr-FR"/>
        </w:rPr>
        <w:br/>
        <w:t xml:space="preserve">   - Instructions détaillées</w:t>
      </w:r>
      <w:r w:rsidRPr="00A42220">
        <w:rPr>
          <w:lang w:val="fr-FR"/>
        </w:rPr>
        <w:br/>
        <w:t>7. Sections d'Aide et Support</w:t>
      </w:r>
      <w:r w:rsidRPr="00A42220">
        <w:rPr>
          <w:lang w:val="fr-FR"/>
        </w:rPr>
        <w:br/>
      </w:r>
    </w:p>
    <w:p w:rsidR="00F44901" w:rsidRPr="00A42220" w:rsidRDefault="0004608D">
      <w:pPr>
        <w:pStyle w:val="Titre1"/>
        <w:rPr>
          <w:lang w:val="fr-FR"/>
        </w:rPr>
      </w:pPr>
      <w:r w:rsidRPr="00A42220">
        <w:rPr>
          <w:lang w:val="fr-FR"/>
        </w:rPr>
        <w:t>1. Introduction</w:t>
      </w:r>
    </w:p>
    <w:p w:rsidR="00F44901" w:rsidRPr="00A42220" w:rsidRDefault="0004608D">
      <w:pPr>
        <w:rPr>
          <w:lang w:val="fr-FR"/>
        </w:rPr>
      </w:pPr>
      <w:r w:rsidRPr="00A42220">
        <w:rPr>
          <w:lang w:val="fr-FR"/>
        </w:rPr>
        <w:t>L'application "Merge Excel Files" est conçue pour faciliter la comparaison et la fusion de deux fic</w:t>
      </w:r>
      <w:r w:rsidRPr="00A42220">
        <w:rPr>
          <w:lang w:val="fr-FR"/>
        </w:rPr>
        <w:t>hiers Excel. Elle permet de sélectionner des colonnes spécifiques dans chaque fichier et de générer des rapports détaillés avec des graphiques personnalisés.</w:t>
      </w:r>
    </w:p>
    <w:p w:rsidR="00F44901" w:rsidRPr="00A42220" w:rsidRDefault="0004608D">
      <w:pPr>
        <w:pStyle w:val="Titre1"/>
        <w:rPr>
          <w:lang w:val="fr-FR"/>
        </w:rPr>
      </w:pPr>
      <w:r w:rsidRPr="00A42220">
        <w:rPr>
          <w:lang w:val="fr-FR"/>
        </w:rPr>
        <w:t>2. Installation et Pré-requis</w:t>
      </w:r>
    </w:p>
    <w:p w:rsidR="00F44901" w:rsidRPr="00A42220" w:rsidRDefault="00A42220">
      <w:pPr>
        <w:rPr>
          <w:lang w:val="fr-FR"/>
        </w:rPr>
      </w:pPr>
      <w:r>
        <w:rPr>
          <w:lang w:val="fr-FR"/>
        </w:rPr>
        <w:t>Aucune, il suffit d’avoir le dossier contenant l’application (checking.exe) avec un fichier contenant toutes les ressources pour lancer l’application (_internal).</w:t>
      </w:r>
    </w:p>
    <w:p w:rsidR="00F44901" w:rsidRPr="00A42220" w:rsidRDefault="0004608D">
      <w:pPr>
        <w:pStyle w:val="Titre1"/>
        <w:rPr>
          <w:lang w:val="fr-FR"/>
        </w:rPr>
      </w:pPr>
      <w:r w:rsidRPr="00A42220">
        <w:rPr>
          <w:lang w:val="fr-FR"/>
        </w:rPr>
        <w:t>3. Lancement de l'Application</w:t>
      </w:r>
    </w:p>
    <w:p w:rsidR="00F44901" w:rsidRPr="00A42220" w:rsidRDefault="0004608D" w:rsidP="00A42220">
      <w:pPr>
        <w:rPr>
          <w:lang w:val="fr-FR"/>
        </w:rPr>
      </w:pPr>
      <w:r w:rsidRPr="00A42220">
        <w:rPr>
          <w:lang w:val="fr-FR"/>
        </w:rPr>
        <w:t xml:space="preserve">Pour lancer l'application, </w:t>
      </w:r>
      <w:r w:rsidR="00A42220">
        <w:rPr>
          <w:lang w:val="fr-FR"/>
        </w:rPr>
        <w:t xml:space="preserve">ouvrez simplement le .exe </w:t>
      </w:r>
    </w:p>
    <w:p w:rsidR="00F44901" w:rsidRPr="00A42220" w:rsidRDefault="0004608D">
      <w:pPr>
        <w:pStyle w:val="Titre1"/>
        <w:rPr>
          <w:lang w:val="fr-FR"/>
        </w:rPr>
      </w:pPr>
      <w:r w:rsidRPr="00A42220">
        <w:rPr>
          <w:lang w:val="fr-FR"/>
        </w:rPr>
        <w:t>4</w:t>
      </w:r>
      <w:r w:rsidRPr="00A42220">
        <w:rPr>
          <w:lang w:val="fr-FR"/>
        </w:rPr>
        <w:t>. Interface Utilisateur</w:t>
      </w:r>
    </w:p>
    <w:p w:rsidR="00F44901" w:rsidRPr="00A42220" w:rsidRDefault="0004608D">
      <w:pPr>
        <w:rPr>
          <w:lang w:val="fr-FR"/>
        </w:rPr>
      </w:pPr>
      <w:r w:rsidRPr="00A42220">
        <w:rPr>
          <w:lang w:val="fr-FR"/>
        </w:rPr>
        <w:t>L'interface de l'application est divisée en plusieurs sections :</w:t>
      </w:r>
    </w:p>
    <w:p w:rsidR="00F44901" w:rsidRPr="00A42220" w:rsidRDefault="0004608D">
      <w:pPr>
        <w:rPr>
          <w:lang w:val="fr-FR"/>
        </w:rPr>
      </w:pPr>
      <w:r w:rsidRPr="00A42220">
        <w:rPr>
          <w:lang w:val="fr-FR"/>
        </w:rPr>
        <w:t>- Sélection de Fichiers : Permet de sélectionner les fichiers Excel à comparer.</w:t>
      </w:r>
    </w:p>
    <w:p w:rsidR="00F44901" w:rsidRPr="00A42220" w:rsidRDefault="0004608D">
      <w:pPr>
        <w:rPr>
          <w:lang w:val="fr-FR"/>
        </w:rPr>
      </w:pPr>
      <w:r w:rsidRPr="00A42220">
        <w:rPr>
          <w:lang w:val="fr-FR"/>
        </w:rPr>
        <w:t>- Presets : Configuration des presets pour les comparaisons.</w:t>
      </w:r>
    </w:p>
    <w:p w:rsidR="00F44901" w:rsidRPr="00A42220" w:rsidRDefault="0004608D">
      <w:pPr>
        <w:rPr>
          <w:lang w:val="fr-FR"/>
        </w:rPr>
      </w:pPr>
      <w:r w:rsidRPr="00A42220">
        <w:rPr>
          <w:lang w:val="fr-FR"/>
        </w:rPr>
        <w:t>- Section d'Aide : Fournit</w:t>
      </w:r>
      <w:r w:rsidRPr="00A42220">
        <w:rPr>
          <w:lang w:val="fr-FR"/>
        </w:rPr>
        <w:t xml:space="preserve"> des instructions étape par étape pour utiliser l'application.</w:t>
      </w:r>
    </w:p>
    <w:p w:rsidR="00F44901" w:rsidRPr="00A42220" w:rsidRDefault="0004608D">
      <w:pPr>
        <w:pStyle w:val="Titre1"/>
        <w:rPr>
          <w:lang w:val="fr-FR"/>
        </w:rPr>
      </w:pPr>
      <w:r w:rsidRPr="00A42220">
        <w:rPr>
          <w:lang w:val="fr-FR"/>
        </w:rPr>
        <w:lastRenderedPageBreak/>
        <w:t>5. Utilisation de l'Application</w:t>
      </w:r>
    </w:p>
    <w:p w:rsidR="00F44901" w:rsidRPr="00A42220" w:rsidRDefault="0004608D">
      <w:pPr>
        <w:pStyle w:val="Titre2"/>
        <w:rPr>
          <w:lang w:val="fr-FR"/>
        </w:rPr>
      </w:pPr>
      <w:r w:rsidRPr="00A42220">
        <w:rPr>
          <w:lang w:val="fr-FR"/>
        </w:rPr>
        <w:t>Sélection de Fichiers</w:t>
      </w:r>
    </w:p>
    <w:p w:rsidR="00F44901" w:rsidRPr="00A42220" w:rsidRDefault="0004608D">
      <w:pPr>
        <w:rPr>
          <w:lang w:val="fr-FR"/>
        </w:rPr>
      </w:pPr>
      <w:r w:rsidRPr="00A42220">
        <w:rPr>
          <w:lang w:val="fr-FR"/>
        </w:rPr>
        <w:t>1. Cliquez sur "Select 1st File" pour choisir le premier fichier Excel.</w:t>
      </w:r>
    </w:p>
    <w:p w:rsidR="00F44901" w:rsidRPr="00A42220" w:rsidRDefault="0004608D">
      <w:pPr>
        <w:rPr>
          <w:lang w:val="fr-FR"/>
        </w:rPr>
      </w:pPr>
      <w:r w:rsidRPr="00A42220">
        <w:rPr>
          <w:lang w:val="fr-FR"/>
        </w:rPr>
        <w:t>2. Cliquez sur "Select 2nd File" pour choisir le second fichier Exc</w:t>
      </w:r>
      <w:r w:rsidRPr="00A42220">
        <w:rPr>
          <w:lang w:val="fr-FR"/>
        </w:rPr>
        <w:t>el.</w:t>
      </w:r>
    </w:p>
    <w:p w:rsidR="00F44901" w:rsidRPr="00A42220" w:rsidRDefault="0004608D">
      <w:pPr>
        <w:rPr>
          <w:lang w:val="fr-FR"/>
        </w:rPr>
      </w:pPr>
      <w:r w:rsidRPr="00A42220">
        <w:rPr>
          <w:lang w:val="fr-FR"/>
        </w:rPr>
        <w:t>3. Les fichiers sélectionnés apparaîtront sous les boutons de sélection.</w:t>
      </w:r>
    </w:p>
    <w:p w:rsidR="00F44901" w:rsidRPr="00A42220" w:rsidRDefault="0004608D">
      <w:pPr>
        <w:pStyle w:val="Titre2"/>
        <w:rPr>
          <w:lang w:val="fr-FR"/>
        </w:rPr>
      </w:pPr>
      <w:r w:rsidRPr="00A42220">
        <w:rPr>
          <w:lang w:val="fr-FR"/>
        </w:rPr>
        <w:t>Configuration des Presets</w:t>
      </w:r>
    </w:p>
    <w:p w:rsidR="00F44901" w:rsidRPr="00A42220" w:rsidRDefault="0004608D">
      <w:pPr>
        <w:rPr>
          <w:lang w:val="fr-FR"/>
        </w:rPr>
      </w:pPr>
      <w:r w:rsidRPr="00A42220">
        <w:rPr>
          <w:lang w:val="fr-FR"/>
        </w:rPr>
        <w:t>1. Cliquez sur le menu déroulant "Select your preset" pour choisir un preset existant ou créer un nouveau preset.</w:t>
      </w:r>
      <w:r w:rsidRPr="00A42220">
        <w:rPr>
          <w:lang w:val="fr-FR"/>
        </w:rPr>
        <w:br/>
        <w:t>2. Pour configurer un nouveau preset, c</w:t>
      </w:r>
      <w:r w:rsidRPr="00A42220">
        <w:rPr>
          <w:lang w:val="fr-FR"/>
        </w:rPr>
        <w:t xml:space="preserve">liquez sur l'un des boutons presets, remplissez les champs requis (titres, noms de colonnes, etc.) et </w:t>
      </w:r>
      <w:bookmarkStart w:id="0" w:name="_GoBack"/>
      <w:bookmarkEnd w:id="0"/>
      <w:r w:rsidRPr="00A42220">
        <w:rPr>
          <w:lang w:val="fr-FR"/>
        </w:rPr>
        <w:t>cliquez sur "Save".</w:t>
      </w:r>
    </w:p>
    <w:p w:rsidR="00F44901" w:rsidRPr="00A42220" w:rsidRDefault="0004608D">
      <w:pPr>
        <w:pStyle w:val="Titre2"/>
        <w:rPr>
          <w:lang w:val="fr-FR"/>
        </w:rPr>
      </w:pPr>
      <w:r w:rsidRPr="00A42220">
        <w:rPr>
          <w:lang w:val="fr-FR"/>
        </w:rPr>
        <w:t>Fusion des Fichiers</w:t>
      </w:r>
    </w:p>
    <w:p w:rsidR="00F44901" w:rsidRPr="00A42220" w:rsidRDefault="0004608D">
      <w:pPr>
        <w:rPr>
          <w:lang w:val="fr-FR"/>
        </w:rPr>
      </w:pPr>
      <w:r w:rsidRPr="00A42220">
        <w:rPr>
          <w:lang w:val="fr-FR"/>
        </w:rPr>
        <w:t xml:space="preserve">1. Une fois les fichiers et le preset sélectionnés, cliquez sur "Fusion" pour lancer la fusion et la comparaison </w:t>
      </w:r>
      <w:r w:rsidRPr="00A42220">
        <w:rPr>
          <w:lang w:val="fr-FR"/>
        </w:rPr>
        <w:t>des fichiers.</w:t>
      </w:r>
      <w:r w:rsidRPr="00A42220">
        <w:rPr>
          <w:lang w:val="fr-FR"/>
        </w:rPr>
        <w:br/>
        <w:t>2. Un dialogue de progression apparaîtra pour indiquer l'état du processus.</w:t>
      </w:r>
      <w:r w:rsidRPr="00A42220">
        <w:rPr>
          <w:lang w:val="fr-FR"/>
        </w:rPr>
        <w:br/>
        <w:t>3. Le fichier fusionné avec les résultats et les graphiques sera sauvegardé à l'emplacement choisi.</w:t>
      </w:r>
    </w:p>
    <w:p w:rsidR="00F44901" w:rsidRPr="00A42220" w:rsidRDefault="0004608D">
      <w:pPr>
        <w:pStyle w:val="Titre1"/>
        <w:rPr>
          <w:lang w:val="fr-FR"/>
        </w:rPr>
      </w:pPr>
      <w:r w:rsidRPr="00A42220">
        <w:rPr>
          <w:lang w:val="fr-FR"/>
        </w:rPr>
        <w:t>6. Détails des Fonctions</w:t>
      </w:r>
    </w:p>
    <w:p w:rsidR="00F44901" w:rsidRPr="00A42220" w:rsidRDefault="0004608D">
      <w:pPr>
        <w:rPr>
          <w:lang w:val="fr-FR"/>
        </w:rPr>
      </w:pPr>
      <w:r w:rsidRPr="00A42220">
        <w:rPr>
          <w:lang w:val="fr-FR"/>
        </w:rPr>
        <w:t>Cette section fournit des instructions dé</w:t>
      </w:r>
      <w:r w:rsidRPr="00A42220">
        <w:rPr>
          <w:lang w:val="fr-FR"/>
        </w:rPr>
        <w:t>taillées pour chaque étape du processus de comparaison et de fusion des fichiers.</w:t>
      </w:r>
    </w:p>
    <w:p w:rsidR="00F44901" w:rsidRPr="00A42220" w:rsidRDefault="0004608D">
      <w:pPr>
        <w:pStyle w:val="Titre2"/>
        <w:rPr>
          <w:lang w:val="fr-FR"/>
        </w:rPr>
      </w:pPr>
      <w:r w:rsidRPr="00A42220">
        <w:rPr>
          <w:lang w:val="fr-FR"/>
        </w:rPr>
        <w:t>Instructions détaillées</w:t>
      </w:r>
    </w:p>
    <w:p w:rsidR="00F44901" w:rsidRPr="00A42220" w:rsidRDefault="0004608D">
      <w:pPr>
        <w:rPr>
          <w:lang w:val="fr-FR"/>
        </w:rPr>
      </w:pPr>
      <w:r w:rsidRPr="00A42220">
        <w:rPr>
          <w:lang w:val="fr-FR"/>
        </w:rPr>
        <w:t>1. Sélectionnez les fichiers Excel à comparer en utilisant les boutons "Select 1st File" et "Select 2nd File".</w:t>
      </w:r>
      <w:r w:rsidRPr="00A42220">
        <w:rPr>
          <w:lang w:val="fr-FR"/>
        </w:rPr>
        <w:br/>
        <w:t xml:space="preserve">2. Configurez les presets pour définir </w:t>
      </w:r>
      <w:r w:rsidRPr="00A42220">
        <w:rPr>
          <w:lang w:val="fr-FR"/>
        </w:rPr>
        <w:t>les colonnes de référence et de comparaison.</w:t>
      </w:r>
      <w:r w:rsidRPr="00A42220">
        <w:rPr>
          <w:lang w:val="fr-FR"/>
        </w:rPr>
        <w:br/>
        <w:t>3. Cliquez sur "Fusion" pour générer le rapport comparatif.</w:t>
      </w:r>
      <w:r w:rsidRPr="00A42220">
        <w:rPr>
          <w:lang w:val="fr-FR"/>
        </w:rPr>
        <w:br/>
        <w:t>4. Consultez les résultats et les graphiques dans le fichier Excel généré.</w:t>
      </w:r>
    </w:p>
    <w:p w:rsidR="00F44901" w:rsidRPr="00A42220" w:rsidRDefault="0004608D">
      <w:pPr>
        <w:pStyle w:val="Titre1"/>
        <w:rPr>
          <w:lang w:val="fr-FR"/>
        </w:rPr>
      </w:pPr>
      <w:r w:rsidRPr="00A42220">
        <w:rPr>
          <w:lang w:val="fr-FR"/>
        </w:rPr>
        <w:t>7. Sections d'Aide et Support</w:t>
      </w:r>
    </w:p>
    <w:p w:rsidR="00F44901" w:rsidRPr="00A42220" w:rsidRDefault="0004608D">
      <w:pPr>
        <w:rPr>
          <w:lang w:val="fr-FR"/>
        </w:rPr>
      </w:pPr>
      <w:r w:rsidRPr="00A42220">
        <w:rPr>
          <w:lang w:val="fr-FR"/>
        </w:rPr>
        <w:t>La section d'aide de l'application peut être a</w:t>
      </w:r>
      <w:r w:rsidRPr="00A42220">
        <w:rPr>
          <w:lang w:val="fr-FR"/>
        </w:rPr>
        <w:t>ctivée en cliquant sur le bouton "Guide". Elle fournit des instructions détaillées pour chaque étape du processus de comparaison et de fusion des fichiers.</w:t>
      </w:r>
    </w:p>
    <w:p w:rsidR="00F44901" w:rsidRDefault="0004608D">
      <w:r>
        <w:t>---</w:t>
      </w:r>
    </w:p>
    <w:p w:rsidR="00F44901" w:rsidRDefault="0004608D">
      <w:r>
        <w:t>**Made by Raphaël Carabeuf**</w:t>
      </w:r>
    </w:p>
    <w:sectPr w:rsidR="00F44901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08D" w:rsidRDefault="0004608D" w:rsidP="00A42220">
      <w:pPr>
        <w:spacing w:after="0" w:line="240" w:lineRule="auto"/>
      </w:pPr>
      <w:r>
        <w:separator/>
      </w:r>
    </w:p>
  </w:endnote>
  <w:endnote w:type="continuationSeparator" w:id="0">
    <w:p w:rsidR="0004608D" w:rsidRDefault="0004608D" w:rsidP="00A4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08D" w:rsidRDefault="0004608D" w:rsidP="00A42220">
      <w:pPr>
        <w:spacing w:after="0" w:line="240" w:lineRule="auto"/>
      </w:pPr>
      <w:r>
        <w:separator/>
      </w:r>
    </w:p>
  </w:footnote>
  <w:footnote w:type="continuationSeparator" w:id="0">
    <w:p w:rsidR="0004608D" w:rsidRDefault="0004608D" w:rsidP="00A42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220" w:rsidRDefault="00A42220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908c4ad6aff521694b37b89f" descr="{&quot;HashCode&quot;:-14846445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42220" w:rsidRPr="00A42220" w:rsidRDefault="00A42220" w:rsidP="00A4222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A42220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08c4ad6aff521694b37b89f" o:spid="_x0000_s1026" type="#_x0000_t202" alt="{&quot;HashCode&quot;:-14846445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" o:allowincell="f" filled="f" stroked="f" strokeweight=".5pt">
              <v:fill o:detectmouseclick="t"/>
              <v:textbox inset=",0,,0">
                <w:txbxContent>
                  <w:p w:rsidR="00A42220" w:rsidRPr="00A42220" w:rsidRDefault="00A42220" w:rsidP="00A4222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A42220">
                      <w:rPr>
                        <w:rFonts w:ascii="Calibri" w:hAnsi="Calibri" w:cs="Calibri"/>
                        <w:color w:val="FF8C00"/>
                        <w:sz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608D"/>
    <w:rsid w:val="0006063C"/>
    <w:rsid w:val="0015074B"/>
    <w:rsid w:val="0029639D"/>
    <w:rsid w:val="00326F90"/>
    <w:rsid w:val="008A0F3E"/>
    <w:rsid w:val="00A42220"/>
    <w:rsid w:val="00AA1D8D"/>
    <w:rsid w:val="00B47730"/>
    <w:rsid w:val="00CB0664"/>
    <w:rsid w:val="00F449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B5C573"/>
  <w14:defaultImageDpi w14:val="300"/>
  <w15:docId w15:val="{788A8EB4-82A5-4D52-A93F-5C1CE8CA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9A45F2-4AF1-43CB-BF10-5BA29D09C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CARABEUF Raphael (SAFRAN AIRCRAFT ENGINES)</cp:lastModifiedBy>
  <cp:revision>3</cp:revision>
  <dcterms:created xsi:type="dcterms:W3CDTF">2013-12-23T23:15:00Z</dcterms:created>
  <dcterms:modified xsi:type="dcterms:W3CDTF">2024-07-10T09:03:00Z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4ffcea-f25b-491e-9dc9-834516f3550e_Enabled">
    <vt:lpwstr>true</vt:lpwstr>
  </property>
  <property fmtid="{D5CDD505-2E9C-101B-9397-08002B2CF9AE}" pid="3" name="MSIP_Label_024ffcea-f25b-491e-9dc9-834516f3550e_SetDate">
    <vt:lpwstr>2024-07-10T09:03:24Z</vt:lpwstr>
  </property>
  <property fmtid="{D5CDD505-2E9C-101B-9397-08002B2CF9AE}" pid="4" name="MSIP_Label_024ffcea-f25b-491e-9dc9-834516f3550e_Method">
    <vt:lpwstr>Standard</vt:lpwstr>
  </property>
  <property fmtid="{D5CDD505-2E9C-101B-9397-08002B2CF9AE}" pid="5" name="MSIP_Label_024ffcea-f25b-491e-9dc9-834516f3550e_Name">
    <vt:lpwstr>C2 - restricted</vt:lpwstr>
  </property>
  <property fmtid="{D5CDD505-2E9C-101B-9397-08002B2CF9AE}" pid="6" name="MSIP_Label_024ffcea-f25b-491e-9dc9-834516f3550e_SiteId">
    <vt:lpwstr>d52b49b7-0c8f-4d89-8c4f-f20517306e08</vt:lpwstr>
  </property>
  <property fmtid="{D5CDD505-2E9C-101B-9397-08002B2CF9AE}" pid="7" name="MSIP_Label_024ffcea-f25b-491e-9dc9-834516f3550e_ActionId">
    <vt:lpwstr>c70fd1e0-4fc0-4a44-bb10-c09e7b86fdb2</vt:lpwstr>
  </property>
  <property fmtid="{D5CDD505-2E9C-101B-9397-08002B2CF9AE}" pid="8" name="MSIP_Label_024ffcea-f25b-491e-9dc9-834516f3550e_ContentBits">
    <vt:lpwstr>1</vt:lpwstr>
  </property>
</Properties>
</file>