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4" w:rsidRDefault="004933D4"/>
    <w:p w:rsidR="004933D4" w:rsidRDefault="004933D4"/>
    <w:p w:rsidR="005613FA" w:rsidRDefault="004933D4">
      <w:r>
        <w:rPr>
          <w:noProof/>
          <w:lang w:eastAsia="pt-BR"/>
        </w:rPr>
        <w:drawing>
          <wp:inline distT="0" distB="0" distL="0" distR="0" wp14:anchorId="0E212F58">
            <wp:extent cx="9236710" cy="5191713"/>
            <wp:effectExtent l="0" t="0" r="254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708" cy="5201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3D4" w:rsidRDefault="004933D4">
      <w:r>
        <w:t>Tales de mileto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Conhece-te a ti mesmo. </w:t>
      </w:r>
      <w:hyperlink r:id="rId6" w:anchor="cite_note-6" w:history="1">
        <w:r w:rsidRPr="004933D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pt-BR"/>
          </w:rPr>
          <w:t>[6]</w:t>
        </w:r>
      </w:hyperlink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 </w:t>
      </w:r>
      <w:hyperlink r:id="rId7" w:anchor="cite_note-7" w:history="1">
        <w:r w:rsidRPr="004933D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pt-BR"/>
          </w:rPr>
          <w:t>[7]</w:t>
        </w:r>
      </w:hyperlink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 </w:t>
      </w:r>
      <w:hyperlink r:id="rId8" w:anchor="endnote_nota_1" w:history="1">
        <w:r w:rsidRPr="004933D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pt-BR"/>
          </w:rPr>
          <w:t>[nota 1]</w:t>
        </w:r>
      </w:hyperlink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.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A certeza é precursora da </w:t>
      </w:r>
      <w:proofErr w:type="gramStart"/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ruína.</w:t>
      </w:r>
      <w:hyperlink r:id="rId9" w:anchor="cite_note-higino.fab.221-2" w:history="1">
        <w:r w:rsidRPr="004933D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pt-BR"/>
          </w:rPr>
          <w:t>[</w:t>
        </w:r>
        <w:proofErr w:type="gramEnd"/>
        <w:r w:rsidRPr="004933D4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pt-BR"/>
          </w:rPr>
          <w:t>2]</w:t>
        </w:r>
      </w:hyperlink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A ignorância é incômoda.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Espera receber de teus filhos, quando fores velho, o mesmo tratamento que dispensaste a teus pais.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Evita as palavras que possam ferir os amigos.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Evita enriquecer por vias desonestas.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Evita os adornos exteriores e procura os interiores.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Perto ou longe, importa lembrar os amigos.</w:t>
      </w:r>
    </w:p>
    <w:p w:rsidR="004933D4" w:rsidRP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bookmarkStart w:id="0" w:name="_GoBack"/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Quem promete, falta.</w:t>
      </w:r>
    </w:p>
    <w:bookmarkEnd w:id="0"/>
    <w:p w:rsidR="004933D4" w:rsidRDefault="004933D4" w:rsidP="004933D4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4933D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Se és chefe, começa por saber dominar-te.</w:t>
      </w:r>
    </w:p>
    <w:p w:rsidR="004933D4" w:rsidRPr="004933D4" w:rsidRDefault="004933D4" w:rsidP="004933D4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Tales era um filósofo visionário, que percebia a realidade muito além de seu tempo. Vivendo 2460 anos antes de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10" w:history="1">
        <w:r>
          <w:rPr>
            <w:rStyle w:val="Hyperlink"/>
            <w:rFonts w:ascii="Verdana" w:hAnsi="Verdana"/>
            <w:color w:val="398671"/>
            <w:shd w:val="clear" w:color="auto" w:fill="FFFFFF"/>
          </w:rPr>
          <w:t>Charles Darwin</w:t>
        </w:r>
      </w:hyperlink>
      <w:r>
        <w:rPr>
          <w:rFonts w:ascii="Verdana" w:hAnsi="Verdana"/>
          <w:color w:val="000000"/>
          <w:shd w:val="clear" w:color="auto" w:fill="FFFFFF"/>
        </w:rPr>
        <w:t xml:space="preserve">, afirmava que o </w:t>
      </w:r>
      <w:proofErr w:type="gramStart"/>
      <w:r>
        <w:rPr>
          <w:rFonts w:ascii="Verdana" w:hAnsi="Verdana"/>
          <w:color w:val="000000"/>
          <w:shd w:val="clear" w:color="auto" w:fill="FFFFFF"/>
        </w:rPr>
        <w:t>mundo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teria evoluído da água por processos naturais.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4A315C">
        <w:rPr>
          <w:rStyle w:val="apple-converted-space"/>
          <w:rFonts w:ascii="Verdana" w:hAnsi="Verdana"/>
          <w:color w:val="000000"/>
          <w:shd w:val="clear" w:color="auto" w:fill="FFFFFF"/>
        </w:rPr>
        <w:tab/>
      </w:r>
    </w:p>
    <w:p w:rsidR="004933D4" w:rsidRDefault="004933D4"/>
    <w:sectPr w:rsidR="00493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34E73"/>
    <w:multiLevelType w:val="multilevel"/>
    <w:tmpl w:val="D33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D4"/>
    <w:rsid w:val="004933D4"/>
    <w:rsid w:val="004A315C"/>
    <w:rsid w:val="005613FA"/>
    <w:rsid w:val="00B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3E020-B106-4398-950F-2709F4B2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933D4"/>
  </w:style>
  <w:style w:type="character" w:styleId="Hyperlink">
    <w:name w:val="Hyperlink"/>
    <w:basedOn w:val="Fontepargpadro"/>
    <w:uiPriority w:val="99"/>
    <w:semiHidden/>
    <w:unhideWhenUsed/>
    <w:rsid w:val="004933D4"/>
    <w:rPr>
      <w:color w:val="0000FF"/>
      <w:u w:val="single"/>
    </w:rPr>
  </w:style>
  <w:style w:type="character" w:customStyle="1" w:styleId="reference">
    <w:name w:val="reference"/>
    <w:basedOn w:val="Fontepargpadro"/>
    <w:rsid w:val="0049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ete_S%C3%A1bios_da_Gr%C3%A9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ete_S%C3%A1bios_da_Gr%C3%A9c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ete_S%C3%A1bios_da_Gr%C3%A9ci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infoescola.com/biografias/charles-darw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ete_S%C3%A1bios_da_Gr%C3%A9c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2016-04-14T09:48:00Z</dcterms:created>
  <dcterms:modified xsi:type="dcterms:W3CDTF">2016-04-14T18:05:00Z</dcterms:modified>
</cp:coreProperties>
</file>