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D963" w14:textId="02241311" w:rsidR="00A13C7D" w:rsidRDefault="00A13C7D" w:rsidP="00A13C7D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442A93">
        <w:rPr>
          <w:rFonts w:ascii="Calibri" w:hAnsi="Calibri" w:cs="Calibri"/>
          <w:b/>
          <w:bCs/>
          <w:sz w:val="28"/>
          <w:szCs w:val="28"/>
        </w:rPr>
        <w:t xml:space="preserve">Project </w:t>
      </w:r>
      <w:r w:rsidR="00C254C7">
        <w:rPr>
          <w:rFonts w:ascii="Calibri" w:hAnsi="Calibri" w:cs="Calibri"/>
          <w:b/>
          <w:bCs/>
          <w:sz w:val="28"/>
          <w:szCs w:val="28"/>
        </w:rPr>
        <w:t>3</w:t>
      </w:r>
      <w:r w:rsidR="00442A93">
        <w:rPr>
          <w:rFonts w:ascii="Calibri" w:hAnsi="Calibri" w:cs="Calibri"/>
          <w:b/>
          <w:bCs/>
          <w:sz w:val="28"/>
          <w:szCs w:val="28"/>
        </w:rPr>
        <w:t xml:space="preserve"> Write-up</w:t>
      </w:r>
    </w:p>
    <w:p w14:paraId="01442124" w14:textId="77777777" w:rsidR="00741B38" w:rsidRDefault="00741B38" w:rsidP="00B3506E">
      <w:pPr>
        <w:rPr>
          <w:rFonts w:ascii="Calibri" w:hAnsi="Calibri" w:cs="Calibri"/>
          <w:b/>
          <w:bCs/>
          <w:sz w:val="24"/>
          <w:szCs w:val="24"/>
        </w:rPr>
      </w:pPr>
    </w:p>
    <w:p w14:paraId="7785B1D1" w14:textId="7A64FA29" w:rsidR="0052154E" w:rsidRDefault="0052154E" w:rsidP="00B3506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 w:hint="eastAsia"/>
          <w:b/>
          <w:bCs/>
          <w:sz w:val="24"/>
          <w:szCs w:val="24"/>
        </w:rPr>
        <w:t>Data</w:t>
      </w:r>
      <w:r>
        <w:rPr>
          <w:rFonts w:ascii="Calibri" w:hAnsi="Calibri" w:cs="Calibri"/>
          <w:b/>
          <w:bCs/>
          <w:sz w:val="24"/>
          <w:szCs w:val="24"/>
        </w:rPr>
        <w:t xml:space="preserve"> Representation:</w:t>
      </w:r>
    </w:p>
    <w:p w14:paraId="65ADD2AD" w14:textId="37CB5F6E" w:rsidR="0052154E" w:rsidRDefault="0052154E" w:rsidP="00B3506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diagram is represented as a </w:t>
      </w:r>
      <m:oMath>
        <m:r>
          <w:rPr>
            <w:rFonts w:ascii="Cambria Math" w:hAnsi="Cambria Math" w:cs="Calibri"/>
          </w:rPr>
          <m:t>20×20</m:t>
        </m:r>
      </m:oMath>
      <w:r>
        <w:rPr>
          <w:rFonts w:ascii="Calibri" w:hAnsi="Calibri" w:cs="Calibri"/>
        </w:rPr>
        <w:t xml:space="preserve"> matrix </w:t>
      </w:r>
      <m:oMath>
        <m:r>
          <m:rPr>
            <m:sty m:val="bi"/>
          </m:rPr>
          <w:rPr>
            <w:rFonts w:ascii="Cambria Math" w:hAnsi="Cambria Math" w:cs="Calibri"/>
          </w:rPr>
          <m:t>M</m:t>
        </m:r>
      </m:oMath>
      <w:r w:rsidR="00446419" w:rsidRPr="00446419">
        <w:rPr>
          <w:rFonts w:ascii="Calibri" w:hAnsi="Calibri" w:cs="Calibri"/>
        </w:rPr>
        <w:t>,</w:t>
      </w:r>
      <w:r w:rsidR="00446419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where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i,j</m:t>
            </m:r>
          </m:sub>
        </m:sSub>
      </m:oMath>
      <w:r>
        <w:rPr>
          <w:rFonts w:ascii="Calibri" w:hAnsi="Calibri" w:cs="Calibri"/>
        </w:rPr>
        <w:t xml:space="preserve"> represents the color of the wire at </w:t>
      </w:r>
      <w:r w:rsidR="00446419">
        <w:rPr>
          <w:rFonts w:ascii="Calibri" w:hAnsi="Calibri" w:cs="Calibri"/>
        </w:rPr>
        <w:t xml:space="preserve">the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i</m:t>
            </m:r>
          </m:e>
          <m:sup>
            <m:r>
              <w:rPr>
                <w:rFonts w:ascii="Cambria Math" w:hAnsi="Cambria Math" w:cs="Calibri"/>
              </w:rPr>
              <m:t>th</m:t>
            </m:r>
          </m:sup>
        </m:sSup>
      </m:oMath>
      <w:r w:rsidR="00446419">
        <w:rPr>
          <w:rFonts w:ascii="Calibri" w:hAnsi="Calibri" w:cs="Calibri"/>
        </w:rPr>
        <w:t xml:space="preserve"> row and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j</m:t>
            </m:r>
          </m:e>
          <m:sup>
            <m:r>
              <w:rPr>
                <w:rFonts w:ascii="Cambria Math" w:hAnsi="Cambria Math" w:cs="Calibri"/>
              </w:rPr>
              <m:t>th</m:t>
            </m:r>
          </m:sup>
        </m:sSup>
      </m:oMath>
      <w:r w:rsidR="00446419">
        <w:rPr>
          <w:rFonts w:ascii="Calibri" w:hAnsi="Calibri" w:cs="Calibri"/>
        </w:rPr>
        <w:t xml:space="preserve"> column in the grid</w:t>
      </w:r>
      <w:r w:rsidR="0063611B">
        <w:rPr>
          <w:rFonts w:ascii="Calibri" w:hAnsi="Calibri" w:cs="Calibri"/>
        </w:rPr>
        <w:t>, where:</w:t>
      </w:r>
    </w:p>
    <w:p w14:paraId="50CF84C1" w14:textId="4424B7C8" w:rsidR="00C311FC" w:rsidRDefault="0052154E" w:rsidP="00C311FC">
      <w:pPr>
        <w:ind w:left="1440" w:firstLine="72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i,  j</m:t>
            </m:r>
          </m:sub>
        </m:sSub>
        <m:r>
          <w:rPr>
            <w:rFonts w:ascii="Cambria Math" w:hAnsi="Cambria Math" w:cs="Calibri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Calibr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</w:rPr>
              <m:t xml:space="preserve">0,  </m:t>
            </m:r>
            <m:r>
              <m:rPr>
                <m:sty m:val="bi"/>
              </m:rPr>
              <w:rPr>
                <w:rFonts w:ascii="Cambria Math" w:hAnsi="Cambria Math" w:cs="Calibri"/>
                <w:color w:val="FF0000"/>
              </w:rPr>
              <m:t>1</m:t>
            </m:r>
            <m:r>
              <m:rPr>
                <m:sty m:val="bi"/>
              </m:rPr>
              <w:rPr>
                <w:rFonts w:ascii="Cambria Math" w:hAnsi="Cambria Math" w:cs="Calibri"/>
              </w:rPr>
              <m:t xml:space="preserve">,  </m:t>
            </m:r>
            <m:r>
              <m:rPr>
                <m:sty m:val="bi"/>
              </m:rPr>
              <w:rPr>
                <w:rFonts w:ascii="Cambria Math" w:hAnsi="Cambria Math" w:cs="Calibri"/>
                <w:color w:val="00B0F0"/>
              </w:rPr>
              <m:t>2</m:t>
            </m:r>
            <m:r>
              <m:rPr>
                <m:sty m:val="bi"/>
              </m:rPr>
              <w:rPr>
                <w:rFonts w:ascii="Cambria Math" w:hAnsi="Cambria Math" w:cs="Calibri"/>
              </w:rPr>
              <m:t xml:space="preserve">,  </m:t>
            </m:r>
            <m:r>
              <m:rPr>
                <m:sty m:val="bi"/>
              </m:rPr>
              <w:rPr>
                <w:rFonts w:ascii="Cambria Math" w:hAnsi="Cambria Math" w:cs="Calibri"/>
                <w:color w:val="FFCC00"/>
              </w:rPr>
              <m:t>3</m:t>
            </m:r>
            <m:r>
              <m:rPr>
                <m:sty m:val="bi"/>
              </m:rPr>
              <w:rPr>
                <w:rFonts w:ascii="Cambria Math" w:hAnsi="Cambria Math" w:cs="Calibri"/>
              </w:rPr>
              <m:t xml:space="preserve">,  </m:t>
            </m:r>
            <m:r>
              <m:rPr>
                <m:sty m:val="bi"/>
              </m:rPr>
              <w:rPr>
                <w:rFonts w:ascii="Cambria Math" w:hAnsi="Cambria Math" w:cs="Calibri"/>
                <w:color w:val="00B050"/>
              </w:rPr>
              <m:t>4</m:t>
            </m:r>
          </m:e>
        </m:d>
        <m:r>
          <m:rPr>
            <m:sty m:val="bi"/>
          </m:rPr>
          <w:rPr>
            <w:rFonts w:ascii="Cambria Math" w:hAnsi="Cambria Math" w:cs="Calibri"/>
          </w:rPr>
          <m:t xml:space="preserve">={none,  </m:t>
        </m:r>
        <m:r>
          <m:rPr>
            <m:sty m:val="bi"/>
          </m:rPr>
          <w:rPr>
            <w:rFonts w:ascii="Cambria Math" w:hAnsi="Cambria Math" w:cs="Calibri"/>
            <w:color w:val="FF0000"/>
          </w:rPr>
          <m:t>red</m:t>
        </m:r>
        <m:r>
          <m:rPr>
            <m:sty m:val="bi"/>
          </m:rPr>
          <w:rPr>
            <w:rFonts w:ascii="Cambria Math" w:hAnsi="Cambria Math" w:cs="Calibri"/>
          </w:rPr>
          <m:t xml:space="preserve">,  </m:t>
        </m:r>
        <m:r>
          <m:rPr>
            <m:sty m:val="bi"/>
          </m:rPr>
          <w:rPr>
            <w:rFonts w:ascii="Cambria Math" w:hAnsi="Cambria Math" w:cs="Calibri"/>
            <w:color w:val="00B0F0"/>
          </w:rPr>
          <m:t>blue</m:t>
        </m:r>
        <m:r>
          <m:rPr>
            <m:sty m:val="bi"/>
          </m:rPr>
          <w:rPr>
            <w:rFonts w:ascii="Cambria Math" w:hAnsi="Cambria Math" w:cs="Calibri"/>
          </w:rPr>
          <m:t xml:space="preserve">,  </m:t>
        </m:r>
        <m:r>
          <m:rPr>
            <m:sty m:val="bi"/>
          </m:rPr>
          <w:rPr>
            <w:rFonts w:ascii="Cambria Math" w:hAnsi="Cambria Math" w:cs="Calibri"/>
            <w:color w:val="FFCC00"/>
          </w:rPr>
          <m:t>yellow</m:t>
        </m:r>
        <m:r>
          <m:rPr>
            <m:sty m:val="bi"/>
          </m:rPr>
          <w:rPr>
            <w:rFonts w:ascii="Cambria Math" w:hAnsi="Cambria Math" w:cs="Calibri"/>
          </w:rPr>
          <m:t xml:space="preserve">,  </m:t>
        </m:r>
        <m:r>
          <m:rPr>
            <m:sty m:val="bi"/>
          </m:rPr>
          <w:rPr>
            <w:rFonts w:ascii="Cambria Math" w:hAnsi="Cambria Math" w:cs="Calibri"/>
            <w:color w:val="00B050"/>
          </w:rPr>
          <m:t>green</m:t>
        </m:r>
        <m:r>
          <m:rPr>
            <m:sty m:val="bi"/>
          </m:rPr>
          <w:rPr>
            <w:rFonts w:ascii="Cambria Math" w:hAnsi="Cambria Math" w:cs="Calibri"/>
          </w:rPr>
          <m:t>}</m:t>
        </m:r>
      </m:oMath>
    </w:p>
    <w:p w14:paraId="7705B29F" w14:textId="77777777" w:rsidR="00C311FC" w:rsidRPr="00C311FC" w:rsidRDefault="00C311FC" w:rsidP="00C311FC">
      <w:pPr>
        <w:rPr>
          <w:rFonts w:ascii="Calibri" w:hAnsi="Calibri" w:cs="Calibri"/>
        </w:rPr>
      </w:pPr>
    </w:p>
    <w:p w14:paraId="2AEE301D" w14:textId="5BC433D9" w:rsidR="00003D9D" w:rsidRDefault="00C311FC" w:rsidP="00C311FC">
      <w:pPr>
        <w:rPr>
          <w:rFonts w:ascii="Calibri" w:hAnsi="Calibri" w:cs="Calibri"/>
        </w:rPr>
      </w:pPr>
      <w:r>
        <w:rPr>
          <w:rFonts w:ascii="Calibri" w:hAnsi="Calibri" w:cs="Calibri"/>
        </w:rPr>
        <w:t>Whether or not a diagram layout is dangerous is represented as a binary number</w:t>
      </w:r>
      <w:r w:rsidR="00003D9D">
        <w:rPr>
          <w:rFonts w:ascii="Calibri" w:hAnsi="Calibri" w:cs="Calibri"/>
        </w:rPr>
        <w:t>:</w:t>
      </w:r>
    </w:p>
    <w:p w14:paraId="5DFD1B63" w14:textId="0EB89F4E" w:rsidR="00C311FC" w:rsidRPr="00C311FC" w:rsidRDefault="00CE4928" w:rsidP="00003D9D">
      <w:pPr>
        <w:jc w:val="center"/>
        <w:rPr>
          <w:rFonts w:ascii="Calibri" w:hAnsi="Calibri" w:cs="Calibri"/>
        </w:rPr>
      </w:pPr>
      <m:oMath>
        <m:r>
          <m:rPr>
            <m:sty m:val="bi"/>
          </m:rPr>
          <w:rPr>
            <w:rFonts w:ascii="Cambria Math" w:hAnsi="Cambria Math" w:cs="Calibri"/>
            <w:color w:val="00B050"/>
          </w:rPr>
          <m:t>0</m:t>
        </m:r>
      </m:oMath>
      <w:r w:rsidR="00C311FC">
        <w:rPr>
          <w:rFonts w:ascii="Calibri" w:hAnsi="Calibri" w:cs="Calibri"/>
        </w:rPr>
        <w:t xml:space="preserve"> for </w:t>
      </w:r>
      <w:r w:rsidR="00C311FC" w:rsidRPr="00CE4928">
        <w:rPr>
          <w:rFonts w:ascii="Calibri" w:hAnsi="Calibri" w:cs="Calibri"/>
          <w:b/>
          <w:bCs/>
          <w:color w:val="00B050"/>
        </w:rPr>
        <w:t>not</w:t>
      </w:r>
      <w:r w:rsidR="00C311FC" w:rsidRPr="00CE4928">
        <w:rPr>
          <w:rFonts w:ascii="Calibri" w:hAnsi="Calibri" w:cs="Calibri"/>
          <w:color w:val="00B050"/>
        </w:rPr>
        <w:t xml:space="preserve"> </w:t>
      </w:r>
      <w:r w:rsidR="00C311FC" w:rsidRPr="00CE4928">
        <w:rPr>
          <w:rFonts w:ascii="Calibri" w:hAnsi="Calibri" w:cs="Calibri"/>
          <w:b/>
          <w:bCs/>
          <w:color w:val="00B050"/>
        </w:rPr>
        <w:t>dangerous</w:t>
      </w:r>
      <w:r w:rsidR="00C311FC" w:rsidRPr="00CE4928">
        <w:rPr>
          <w:rFonts w:ascii="Calibri" w:hAnsi="Calibri" w:cs="Calibri"/>
          <w:color w:val="00B050"/>
        </w:rPr>
        <w:t xml:space="preserve"> </w:t>
      </w:r>
      <w:r w:rsidR="00C311FC">
        <w:rPr>
          <w:rFonts w:ascii="Calibri" w:hAnsi="Calibri" w:cs="Calibri"/>
        </w:rPr>
        <w:t xml:space="preserve">and </w:t>
      </w:r>
      <m:oMath>
        <m:r>
          <m:rPr>
            <m:sty m:val="bi"/>
          </m:rPr>
          <w:rPr>
            <w:rFonts w:ascii="Cambria Math" w:hAnsi="Cambria Math" w:cs="Calibri"/>
            <w:color w:val="FF0000"/>
          </w:rPr>
          <m:t>1</m:t>
        </m:r>
      </m:oMath>
      <w:r w:rsidR="00C311FC">
        <w:rPr>
          <w:rFonts w:ascii="Calibri" w:hAnsi="Calibri" w:cs="Calibri"/>
        </w:rPr>
        <w:t xml:space="preserve"> for </w:t>
      </w:r>
      <w:r w:rsidR="00C311FC" w:rsidRPr="00CE4928">
        <w:rPr>
          <w:rFonts w:ascii="Calibri" w:hAnsi="Calibri" w:cs="Calibri"/>
          <w:b/>
          <w:bCs/>
          <w:color w:val="FF0000"/>
        </w:rPr>
        <w:t>dangerous</w:t>
      </w:r>
    </w:p>
    <w:p w14:paraId="3330167C" w14:textId="77777777" w:rsidR="00C311FC" w:rsidRPr="00C311FC" w:rsidRDefault="00C311FC" w:rsidP="00C311FC">
      <w:pPr>
        <w:rPr>
          <w:rFonts w:ascii="Calibri" w:hAnsi="Calibri" w:cs="Calibri"/>
          <w:b/>
          <w:bCs/>
        </w:rPr>
      </w:pPr>
    </w:p>
    <w:p w14:paraId="0964E2AB" w14:textId="6B85A2A7" w:rsidR="00741B38" w:rsidRDefault="00C254C7" w:rsidP="00B3506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Logistic Regression</w:t>
      </w:r>
      <w:r w:rsidR="005D063F">
        <w:rPr>
          <w:rFonts w:ascii="Calibri" w:hAnsi="Calibri" w:cs="Calibri"/>
          <w:b/>
          <w:bCs/>
          <w:sz w:val="24"/>
          <w:szCs w:val="24"/>
        </w:rPr>
        <w:t xml:space="preserve"> Model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79AC1A8A" w14:textId="6EF36E5D" w:rsidR="00E06451" w:rsidRPr="005D063F" w:rsidRDefault="00822D54" w:rsidP="00B3506E">
      <w:pPr>
        <w:rPr>
          <w:rFonts w:ascii="Calibri" w:hAnsi="Calibri" w:cs="Calibri"/>
        </w:rPr>
      </w:pPr>
      <w:r w:rsidRPr="005D063F">
        <w:rPr>
          <w:rFonts w:ascii="Calibri" w:hAnsi="Calibri" w:cs="Calibri" w:hint="eastAsia"/>
        </w:rPr>
        <w:t>Inp</w:t>
      </w:r>
      <w:r w:rsidRPr="005D063F">
        <w:rPr>
          <w:rFonts w:ascii="Calibri" w:hAnsi="Calibri" w:cs="Calibri"/>
        </w:rPr>
        <w:t>ut</w:t>
      </w:r>
      <w:r w:rsidR="005D063F">
        <w:rPr>
          <w:rFonts w:ascii="Calibri" w:hAnsi="Calibri" w:cs="Calibri"/>
        </w:rPr>
        <w:t>:</w:t>
      </w:r>
      <w:r w:rsidR="00D40C40">
        <w:rPr>
          <w:rFonts w:ascii="Calibri" w:hAnsi="Calibri" w:cs="Calibri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</w:rPr>
          <m:t>X∈</m:t>
        </m:r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Calibri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</w:rPr>
              <m:t>20×20</m:t>
            </m:r>
          </m:sup>
        </m:sSup>
      </m:oMath>
    </w:p>
    <w:p w14:paraId="1FC757DD" w14:textId="5E19CC7D" w:rsidR="00822D54" w:rsidRDefault="00822D54" w:rsidP="00B3506E">
      <w:pPr>
        <w:rPr>
          <w:rFonts w:ascii="Calibri" w:hAnsi="Calibri" w:cs="Calibri"/>
        </w:rPr>
      </w:pPr>
      <w:r w:rsidRPr="005D063F">
        <w:rPr>
          <w:rFonts w:ascii="Calibri" w:hAnsi="Calibri" w:cs="Calibri"/>
        </w:rPr>
        <w:t>Output</w:t>
      </w:r>
      <w:r w:rsidR="003C09CA">
        <w:rPr>
          <w:rFonts w:ascii="Calibri" w:hAnsi="Calibri" w:cs="Calibri"/>
        </w:rPr>
        <w:t xml:space="preserve">: </w:t>
      </w:r>
      <m:oMath>
        <m:r>
          <m:rPr>
            <m:sty m:val="bi"/>
          </m:rPr>
          <w:rPr>
            <w:rFonts w:ascii="Cambria Math" w:hAnsi="Cambria Math" w:cs="Calibri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 w:cs="Calibr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</w:rPr>
              <m:t>0,  1</m:t>
            </m:r>
          </m:e>
        </m:d>
        <m:r>
          <w:rPr>
            <w:rFonts w:ascii="Cambria Math" w:hAnsi="Cambria Math" w:cs="Calibri"/>
          </w:rPr>
          <m:t>={</m:t>
        </m:r>
        <m:r>
          <m:rPr>
            <m:sty m:val="p"/>
          </m:rPr>
          <w:rPr>
            <w:rFonts w:ascii="Cambria Math" w:hAnsi="Cambria Math" w:cs="Calibri"/>
          </w:rPr>
          <m:t>not dangerous,  dangerous</m:t>
        </m:r>
        <m:r>
          <w:rPr>
            <w:rFonts w:ascii="Cambria Math" w:hAnsi="Cambria Math" w:cs="Calibri"/>
          </w:rPr>
          <m:t>}</m:t>
        </m:r>
      </m:oMath>
    </w:p>
    <w:p w14:paraId="7C71E32D" w14:textId="0DBD3225" w:rsidR="00997B56" w:rsidRPr="005D063F" w:rsidRDefault="003C09CA" w:rsidP="00B3506E">
      <w:pPr>
        <w:rPr>
          <w:rFonts w:ascii="Calibri" w:hAnsi="Calibri" w:cs="Calibri"/>
        </w:rPr>
      </w:pPr>
      <w:r>
        <w:rPr>
          <w:rFonts w:ascii="Calibri" w:hAnsi="Calibri" w:cs="Calibri"/>
        </w:rPr>
        <w:t>Model Space</w:t>
      </w:r>
      <w:r w:rsidR="00997B56">
        <w:rPr>
          <w:rFonts w:ascii="Calibri" w:hAnsi="Calibri" w:cs="Calibri"/>
        </w:rPr>
        <w:t>:</w:t>
      </w:r>
      <w:r w:rsidR="00D40C40">
        <w:rPr>
          <w:rFonts w:ascii="Calibri" w:hAnsi="Calibri" w:cs="Calibri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Calibri"/>
          </w:rPr>
          <m:t>=σ(W⋅ X)</m:t>
        </m:r>
      </m:oMath>
    </w:p>
    <w:p w14:paraId="23A8E3F1" w14:textId="4A4A09EC" w:rsidR="00822D54" w:rsidRDefault="00822D54" w:rsidP="00B3506E">
      <w:pPr>
        <w:rPr>
          <w:rFonts w:ascii="Calibri" w:hAnsi="Calibri" w:cs="Calibri"/>
        </w:rPr>
      </w:pPr>
      <w:r w:rsidRPr="005D063F">
        <w:rPr>
          <w:rFonts w:ascii="Calibri" w:hAnsi="Calibri" w:cs="Calibri"/>
        </w:rPr>
        <w:t>Loss Function</w:t>
      </w:r>
      <w:r w:rsidR="00997B56">
        <w:rPr>
          <w:rFonts w:ascii="Calibri" w:hAnsi="Calibri" w:cs="Calibri"/>
        </w:rPr>
        <w:t xml:space="preserve"> (Binary Cross-Entropy Loss</w:t>
      </w:r>
      <w:r w:rsidR="007C2D90">
        <w:rPr>
          <w:rFonts w:ascii="Calibri" w:hAnsi="Calibri" w:cs="Calibri"/>
        </w:rPr>
        <w:t xml:space="preserve"> with L2 Regularization</w:t>
      </w:r>
      <w:r w:rsidR="00997B56">
        <w:rPr>
          <w:rFonts w:ascii="Calibri" w:hAnsi="Calibri" w:cs="Calibri"/>
        </w:rPr>
        <w:t>):</w:t>
      </w:r>
    </w:p>
    <w:p w14:paraId="3AE5AADF" w14:textId="4183D3EE" w:rsidR="000E4124" w:rsidRPr="005D063F" w:rsidRDefault="000E4124" w:rsidP="00B3506E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L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W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-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i=1</m:t>
              </m:r>
            </m:sub>
            <m:sup>
              <m:r>
                <w:rPr>
                  <w:rFonts w:ascii="Cambria Math" w:hAnsi="Cambria Math" w:cs="Calibri" w:hint="eastAsia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alibr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ln</m:t>
                      </m: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Calibri"/>
                            </w:rPr>
                            <m:t xml:space="preserve"> 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 xml:space="preserve">1 -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×ln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1 -f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func>
                </m:e>
              </m:d>
            </m:e>
          </m:nary>
          <m:r>
            <w:rPr>
              <w:rFonts w:ascii="Cambria Math" w:hAnsi="Cambria Math" w:cs="Calibri"/>
            </w:rPr>
            <m:t>+λ</m:t>
          </m:r>
        </m:oMath>
      </m:oMathPara>
    </w:p>
    <w:p w14:paraId="66A963F1" w14:textId="609B98E5" w:rsidR="00822D54" w:rsidRDefault="00822D54" w:rsidP="00B3506E">
      <w:pPr>
        <w:rPr>
          <w:rFonts w:ascii="Calibri" w:hAnsi="Calibri" w:cs="Calibri" w:hint="eastAsia"/>
        </w:rPr>
      </w:pPr>
      <w:r w:rsidRPr="005D063F">
        <w:rPr>
          <w:rFonts w:ascii="Calibri" w:hAnsi="Calibri" w:cs="Calibri"/>
        </w:rPr>
        <w:t>Gradient</w:t>
      </w:r>
      <w:r w:rsidR="00750F3C">
        <w:rPr>
          <w:rFonts w:ascii="Calibri" w:hAnsi="Calibri" w:cs="Calibri"/>
        </w:rPr>
        <w:t xml:space="preserve"> Derivation</w:t>
      </w:r>
      <w:r w:rsidR="00395866">
        <w:rPr>
          <w:rFonts w:ascii="Calibri" w:hAnsi="Calibri" w:cs="Calibri"/>
        </w:rPr>
        <w:t xml:space="preserve">  </w:t>
      </w:r>
    </w:p>
    <w:p w14:paraId="0C3B80CE" w14:textId="26B0F990" w:rsidR="00750F3C" w:rsidRDefault="009123B5" w:rsidP="00B3506E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∇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L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W</m:t>
                  </m:r>
                </m:e>
              </m:d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-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i=1</m:t>
              </m:r>
            </m:sub>
            <m:sup>
              <m:r>
                <w:rPr>
                  <w:rFonts w:ascii="Cambria Math" w:hAnsi="Cambria Math" w:cs="Calibri" w:hint="eastAsia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1508E6C" w14:textId="0CB54527" w:rsidR="00DC2EDE" w:rsidRDefault="00DC2EDE" w:rsidP="00B3506E">
      <w:pPr>
        <w:rPr>
          <w:rFonts w:ascii="Calibri" w:hAnsi="Calibri" w:cs="Calibri"/>
        </w:rPr>
      </w:pPr>
      <w:r>
        <w:rPr>
          <w:rFonts w:ascii="Calibri" w:hAnsi="Calibri" w:cs="Calibri"/>
        </w:rPr>
        <w:t>Training Algorithm</w:t>
      </w:r>
    </w:p>
    <w:p w14:paraId="7966A784" w14:textId="1CA9FB3C" w:rsidR="00DC2EDE" w:rsidRPr="005D063F" w:rsidRDefault="00DC2EDE" w:rsidP="00B3506E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W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k+1</m:t>
              </m:r>
            </m:e>
          </m:d>
          <m:r>
            <w:rPr>
              <w:rFonts w:ascii="Cambria Math" w:hAnsi="Cambria Math" w:cs="Calibri"/>
            </w:rPr>
            <m:t>=W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k</m:t>
              </m:r>
            </m:e>
          </m:d>
          <m:r>
            <w:rPr>
              <w:rFonts w:ascii="Cambria Math" w:hAnsi="Cambria Math" w:cs="Calibri"/>
            </w:rPr>
            <m:t xml:space="preserve">-α </m:t>
          </m:r>
          <m:r>
            <w:rPr>
              <w:rFonts w:ascii="Cambria Math" w:hAnsi="Cambria Math" w:cs="Calibri"/>
            </w:rPr>
            <m:t>∇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L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W</m:t>
                  </m:r>
                </m:e>
              </m:d>
            </m:e>
          </m:d>
        </m:oMath>
      </m:oMathPara>
    </w:p>
    <w:p w14:paraId="14F0F537" w14:textId="30C3B1E3" w:rsidR="0083081F" w:rsidRPr="0083081F" w:rsidRDefault="0083081F" w:rsidP="00B3506E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</w:p>
    <w:sectPr w:rsidR="0083081F" w:rsidRPr="0083081F" w:rsidSect="00426324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8E20B" w14:textId="77777777" w:rsidR="00F73DB6" w:rsidRDefault="00F73DB6" w:rsidP="0055271E">
      <w:pPr>
        <w:spacing w:after="0" w:line="240" w:lineRule="auto"/>
      </w:pPr>
      <w:r>
        <w:separator/>
      </w:r>
    </w:p>
  </w:endnote>
  <w:endnote w:type="continuationSeparator" w:id="0">
    <w:p w14:paraId="7B3AF4FA" w14:textId="77777777" w:rsidR="00F73DB6" w:rsidRDefault="00F73DB6" w:rsidP="00552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C9ECD" w14:textId="77777777" w:rsidR="00F73DB6" w:rsidRDefault="00F73DB6" w:rsidP="0055271E">
      <w:pPr>
        <w:spacing w:after="0" w:line="240" w:lineRule="auto"/>
      </w:pPr>
      <w:r>
        <w:separator/>
      </w:r>
    </w:p>
  </w:footnote>
  <w:footnote w:type="continuationSeparator" w:id="0">
    <w:p w14:paraId="32BF718B" w14:textId="77777777" w:rsidR="00F73DB6" w:rsidRDefault="00F73DB6" w:rsidP="00552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15F8" w14:textId="236A1CE3" w:rsidR="0055271E" w:rsidRDefault="0055271E">
    <w:pPr>
      <w:pStyle w:val="Header"/>
    </w:pPr>
    <w:r>
      <w:tab/>
    </w:r>
    <w:r>
      <w:tab/>
      <w:t>Michael Liu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38F6"/>
    <w:multiLevelType w:val="hybridMultilevel"/>
    <w:tmpl w:val="37AC2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1455A"/>
    <w:multiLevelType w:val="hybridMultilevel"/>
    <w:tmpl w:val="18A84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418E7"/>
    <w:multiLevelType w:val="hybridMultilevel"/>
    <w:tmpl w:val="B972E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65F1D"/>
    <w:multiLevelType w:val="hybridMultilevel"/>
    <w:tmpl w:val="507290AA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 w15:restartNumberingAfterBreak="0">
    <w:nsid w:val="48B62E01"/>
    <w:multiLevelType w:val="hybridMultilevel"/>
    <w:tmpl w:val="99F49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2302F"/>
    <w:multiLevelType w:val="hybridMultilevel"/>
    <w:tmpl w:val="69FA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511437">
    <w:abstractNumId w:val="0"/>
  </w:num>
  <w:num w:numId="2" w16cid:durableId="1142695146">
    <w:abstractNumId w:val="2"/>
  </w:num>
  <w:num w:numId="3" w16cid:durableId="150877894">
    <w:abstractNumId w:val="1"/>
  </w:num>
  <w:num w:numId="4" w16cid:durableId="377703534">
    <w:abstractNumId w:val="4"/>
  </w:num>
  <w:num w:numId="5" w16cid:durableId="1202479462">
    <w:abstractNumId w:val="5"/>
  </w:num>
  <w:num w:numId="6" w16cid:durableId="836384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6C"/>
    <w:rsid w:val="00003D9D"/>
    <w:rsid w:val="00012909"/>
    <w:rsid w:val="00017915"/>
    <w:rsid w:val="000226B5"/>
    <w:rsid w:val="00022B0A"/>
    <w:rsid w:val="000237F5"/>
    <w:rsid w:val="00027CAF"/>
    <w:rsid w:val="00033C61"/>
    <w:rsid w:val="00071220"/>
    <w:rsid w:val="00073F1A"/>
    <w:rsid w:val="00082E0A"/>
    <w:rsid w:val="000B0C87"/>
    <w:rsid w:val="000C4C74"/>
    <w:rsid w:val="000D1F33"/>
    <w:rsid w:val="000D3B11"/>
    <w:rsid w:val="000D4D83"/>
    <w:rsid w:val="000D50F1"/>
    <w:rsid w:val="000D5381"/>
    <w:rsid w:val="000E4124"/>
    <w:rsid w:val="000E6568"/>
    <w:rsid w:val="0010368B"/>
    <w:rsid w:val="0011543B"/>
    <w:rsid w:val="00143F71"/>
    <w:rsid w:val="00155A46"/>
    <w:rsid w:val="001564BB"/>
    <w:rsid w:val="0016083E"/>
    <w:rsid w:val="00162F22"/>
    <w:rsid w:val="00183EF9"/>
    <w:rsid w:val="00186986"/>
    <w:rsid w:val="001908A9"/>
    <w:rsid w:val="00190B0F"/>
    <w:rsid w:val="001B124F"/>
    <w:rsid w:val="001D0A00"/>
    <w:rsid w:val="001E32C1"/>
    <w:rsid w:val="001F5868"/>
    <w:rsid w:val="00210DD4"/>
    <w:rsid w:val="0021196C"/>
    <w:rsid w:val="002224D7"/>
    <w:rsid w:val="0025127E"/>
    <w:rsid w:val="00277D62"/>
    <w:rsid w:val="00285747"/>
    <w:rsid w:val="00293618"/>
    <w:rsid w:val="00296796"/>
    <w:rsid w:val="00296C51"/>
    <w:rsid w:val="002C1F61"/>
    <w:rsid w:val="002C4BA9"/>
    <w:rsid w:val="002D5432"/>
    <w:rsid w:val="002F3E7F"/>
    <w:rsid w:val="002F5648"/>
    <w:rsid w:val="00301A30"/>
    <w:rsid w:val="0031213E"/>
    <w:rsid w:val="00344C8C"/>
    <w:rsid w:val="00371883"/>
    <w:rsid w:val="0037694F"/>
    <w:rsid w:val="00395866"/>
    <w:rsid w:val="003A414B"/>
    <w:rsid w:val="003A6208"/>
    <w:rsid w:val="003C09CA"/>
    <w:rsid w:val="003C45A5"/>
    <w:rsid w:val="003E0584"/>
    <w:rsid w:val="00402427"/>
    <w:rsid w:val="00405407"/>
    <w:rsid w:val="00413C43"/>
    <w:rsid w:val="0042524B"/>
    <w:rsid w:val="00426324"/>
    <w:rsid w:val="00442A93"/>
    <w:rsid w:val="00442C39"/>
    <w:rsid w:val="00446419"/>
    <w:rsid w:val="0045041C"/>
    <w:rsid w:val="00462A58"/>
    <w:rsid w:val="00463DA7"/>
    <w:rsid w:val="00467438"/>
    <w:rsid w:val="004A214F"/>
    <w:rsid w:val="004A5699"/>
    <w:rsid w:val="004A5FF2"/>
    <w:rsid w:val="004B5755"/>
    <w:rsid w:val="004B5B48"/>
    <w:rsid w:val="004D5570"/>
    <w:rsid w:val="004D6843"/>
    <w:rsid w:val="004D6CAE"/>
    <w:rsid w:val="00511E04"/>
    <w:rsid w:val="0051534B"/>
    <w:rsid w:val="0052154E"/>
    <w:rsid w:val="00522B1E"/>
    <w:rsid w:val="005230A4"/>
    <w:rsid w:val="00526C60"/>
    <w:rsid w:val="00526D29"/>
    <w:rsid w:val="00532B1D"/>
    <w:rsid w:val="00550BD0"/>
    <w:rsid w:val="0055271E"/>
    <w:rsid w:val="00552868"/>
    <w:rsid w:val="0055648B"/>
    <w:rsid w:val="00563F33"/>
    <w:rsid w:val="0057021F"/>
    <w:rsid w:val="005730DD"/>
    <w:rsid w:val="00590EF6"/>
    <w:rsid w:val="005A7DCA"/>
    <w:rsid w:val="005B2D22"/>
    <w:rsid w:val="005D063F"/>
    <w:rsid w:val="005D7209"/>
    <w:rsid w:val="00610F13"/>
    <w:rsid w:val="00615BD4"/>
    <w:rsid w:val="006241AE"/>
    <w:rsid w:val="00634E87"/>
    <w:rsid w:val="0063611B"/>
    <w:rsid w:val="00640112"/>
    <w:rsid w:val="006429E5"/>
    <w:rsid w:val="0065016B"/>
    <w:rsid w:val="00684A0D"/>
    <w:rsid w:val="006A033A"/>
    <w:rsid w:val="006A7D3F"/>
    <w:rsid w:val="006B2E9F"/>
    <w:rsid w:val="006B656D"/>
    <w:rsid w:val="006C2CDD"/>
    <w:rsid w:val="006C4590"/>
    <w:rsid w:val="006E3CB0"/>
    <w:rsid w:val="006E7173"/>
    <w:rsid w:val="006F0094"/>
    <w:rsid w:val="006F3749"/>
    <w:rsid w:val="007020D8"/>
    <w:rsid w:val="0070279F"/>
    <w:rsid w:val="00703DEB"/>
    <w:rsid w:val="00717CCC"/>
    <w:rsid w:val="00720E90"/>
    <w:rsid w:val="007254B3"/>
    <w:rsid w:val="00741B38"/>
    <w:rsid w:val="007442D0"/>
    <w:rsid w:val="00750F3C"/>
    <w:rsid w:val="007514B6"/>
    <w:rsid w:val="0077105D"/>
    <w:rsid w:val="00773AC4"/>
    <w:rsid w:val="00774E19"/>
    <w:rsid w:val="007B5AFA"/>
    <w:rsid w:val="007C2D90"/>
    <w:rsid w:val="007C34F7"/>
    <w:rsid w:val="007D1C34"/>
    <w:rsid w:val="007F19FA"/>
    <w:rsid w:val="00803141"/>
    <w:rsid w:val="00804EDE"/>
    <w:rsid w:val="00822D54"/>
    <w:rsid w:val="0083081F"/>
    <w:rsid w:val="00833FBA"/>
    <w:rsid w:val="0084234E"/>
    <w:rsid w:val="00851898"/>
    <w:rsid w:val="008550AE"/>
    <w:rsid w:val="00857CFF"/>
    <w:rsid w:val="008617FD"/>
    <w:rsid w:val="00861A34"/>
    <w:rsid w:val="008753EB"/>
    <w:rsid w:val="008931E5"/>
    <w:rsid w:val="008A1008"/>
    <w:rsid w:val="008B6827"/>
    <w:rsid w:val="008C51A3"/>
    <w:rsid w:val="008D77D9"/>
    <w:rsid w:val="008D7B10"/>
    <w:rsid w:val="008E1593"/>
    <w:rsid w:val="008F20B6"/>
    <w:rsid w:val="008F4202"/>
    <w:rsid w:val="008F4C0E"/>
    <w:rsid w:val="0090706A"/>
    <w:rsid w:val="00907BC2"/>
    <w:rsid w:val="009123B5"/>
    <w:rsid w:val="0091266D"/>
    <w:rsid w:val="009154E2"/>
    <w:rsid w:val="0094041B"/>
    <w:rsid w:val="00944457"/>
    <w:rsid w:val="0098367A"/>
    <w:rsid w:val="009930BD"/>
    <w:rsid w:val="00993547"/>
    <w:rsid w:val="00997B56"/>
    <w:rsid w:val="009B32E6"/>
    <w:rsid w:val="009B3313"/>
    <w:rsid w:val="009F4D20"/>
    <w:rsid w:val="00A01C5B"/>
    <w:rsid w:val="00A133A3"/>
    <w:rsid w:val="00A13C7D"/>
    <w:rsid w:val="00A4175E"/>
    <w:rsid w:val="00A44630"/>
    <w:rsid w:val="00A464CE"/>
    <w:rsid w:val="00A56C27"/>
    <w:rsid w:val="00A63FBF"/>
    <w:rsid w:val="00A71CF3"/>
    <w:rsid w:val="00A9002E"/>
    <w:rsid w:val="00A931C2"/>
    <w:rsid w:val="00AA1EFD"/>
    <w:rsid w:val="00AB570C"/>
    <w:rsid w:val="00AD4BE1"/>
    <w:rsid w:val="00B10DEB"/>
    <w:rsid w:val="00B11DAD"/>
    <w:rsid w:val="00B16A8F"/>
    <w:rsid w:val="00B20210"/>
    <w:rsid w:val="00B211FB"/>
    <w:rsid w:val="00B3506E"/>
    <w:rsid w:val="00B41024"/>
    <w:rsid w:val="00B448BB"/>
    <w:rsid w:val="00B55387"/>
    <w:rsid w:val="00B6002E"/>
    <w:rsid w:val="00B70876"/>
    <w:rsid w:val="00B71D02"/>
    <w:rsid w:val="00B7317F"/>
    <w:rsid w:val="00B7426C"/>
    <w:rsid w:val="00B82881"/>
    <w:rsid w:val="00B86311"/>
    <w:rsid w:val="00BB0A87"/>
    <w:rsid w:val="00BC3C34"/>
    <w:rsid w:val="00BD45C3"/>
    <w:rsid w:val="00BE0665"/>
    <w:rsid w:val="00BE47A4"/>
    <w:rsid w:val="00BE795E"/>
    <w:rsid w:val="00C00263"/>
    <w:rsid w:val="00C01551"/>
    <w:rsid w:val="00C04CEF"/>
    <w:rsid w:val="00C13125"/>
    <w:rsid w:val="00C161FC"/>
    <w:rsid w:val="00C20957"/>
    <w:rsid w:val="00C254C7"/>
    <w:rsid w:val="00C311FC"/>
    <w:rsid w:val="00C33738"/>
    <w:rsid w:val="00C35996"/>
    <w:rsid w:val="00C766D2"/>
    <w:rsid w:val="00C82CEB"/>
    <w:rsid w:val="00C87A14"/>
    <w:rsid w:val="00CA110A"/>
    <w:rsid w:val="00CC167C"/>
    <w:rsid w:val="00CC44C4"/>
    <w:rsid w:val="00CC6520"/>
    <w:rsid w:val="00CD190E"/>
    <w:rsid w:val="00CE4928"/>
    <w:rsid w:val="00CF2CEE"/>
    <w:rsid w:val="00CF433B"/>
    <w:rsid w:val="00D11D19"/>
    <w:rsid w:val="00D13B0F"/>
    <w:rsid w:val="00D178EA"/>
    <w:rsid w:val="00D23EA9"/>
    <w:rsid w:val="00D40C40"/>
    <w:rsid w:val="00D4681D"/>
    <w:rsid w:val="00D67BEF"/>
    <w:rsid w:val="00DB1EF2"/>
    <w:rsid w:val="00DC2EDE"/>
    <w:rsid w:val="00DC7E1E"/>
    <w:rsid w:val="00DD615A"/>
    <w:rsid w:val="00DE1B4E"/>
    <w:rsid w:val="00DE56EE"/>
    <w:rsid w:val="00E04746"/>
    <w:rsid w:val="00E06451"/>
    <w:rsid w:val="00E36BF0"/>
    <w:rsid w:val="00E435D8"/>
    <w:rsid w:val="00E4735A"/>
    <w:rsid w:val="00E61F5D"/>
    <w:rsid w:val="00E8211D"/>
    <w:rsid w:val="00E83342"/>
    <w:rsid w:val="00EA75EA"/>
    <w:rsid w:val="00EB25E3"/>
    <w:rsid w:val="00EC21EB"/>
    <w:rsid w:val="00EC6335"/>
    <w:rsid w:val="00ED600D"/>
    <w:rsid w:val="00EF1AAE"/>
    <w:rsid w:val="00EF1B81"/>
    <w:rsid w:val="00EF2350"/>
    <w:rsid w:val="00F00BF7"/>
    <w:rsid w:val="00F13EEF"/>
    <w:rsid w:val="00F30026"/>
    <w:rsid w:val="00F639AB"/>
    <w:rsid w:val="00F73DB6"/>
    <w:rsid w:val="00F75271"/>
    <w:rsid w:val="00F9175F"/>
    <w:rsid w:val="00F96621"/>
    <w:rsid w:val="00F96D97"/>
    <w:rsid w:val="00FA763E"/>
    <w:rsid w:val="00FA767A"/>
    <w:rsid w:val="00FD2BCA"/>
    <w:rsid w:val="00FD78E5"/>
    <w:rsid w:val="00FE33D5"/>
    <w:rsid w:val="00FE5829"/>
    <w:rsid w:val="00F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CD80"/>
  <w15:chartTrackingRefBased/>
  <w15:docId w15:val="{602FC1FC-44C7-4B4B-A3B9-681D9097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71E"/>
  </w:style>
  <w:style w:type="paragraph" w:styleId="Footer">
    <w:name w:val="footer"/>
    <w:basedOn w:val="Normal"/>
    <w:link w:val="FooterChar"/>
    <w:uiPriority w:val="99"/>
    <w:unhideWhenUsed/>
    <w:rsid w:val="00552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71E"/>
  </w:style>
  <w:style w:type="character" w:styleId="PlaceholderText">
    <w:name w:val="Placeholder Text"/>
    <w:basedOn w:val="DefaultParagraphFont"/>
    <w:uiPriority w:val="99"/>
    <w:semiHidden/>
    <w:rsid w:val="004D6C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Liu</dc:creator>
  <cp:keywords/>
  <dc:description/>
  <cp:lastModifiedBy>Michael Liu</cp:lastModifiedBy>
  <cp:revision>434</cp:revision>
  <dcterms:created xsi:type="dcterms:W3CDTF">2023-10-09T05:20:00Z</dcterms:created>
  <dcterms:modified xsi:type="dcterms:W3CDTF">2023-12-13T08:13:00Z</dcterms:modified>
</cp:coreProperties>
</file>