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B892" w14:textId="3CFA0F1E" w:rsidR="002C1F61" w:rsidRDefault="001E32C1" w:rsidP="001E32C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Bot 4’s algorithm is somewhat of the previous bot’s strategies combined but instead of breath-first search, I’m using A*, which seems to make the algorithms extremely more efficient. </w:t>
      </w:r>
    </w:p>
    <w:p w14:paraId="2F7ED24A" w14:textId="60294401" w:rsidR="007020D8" w:rsidRDefault="007020D8" w:rsidP="007020D8">
      <w:pPr>
        <w:rPr>
          <w:rFonts w:ascii="Calibri" w:hAnsi="Calibri" w:cs="Calibri"/>
        </w:rPr>
      </w:pPr>
      <w:r>
        <w:rPr>
          <w:rFonts w:ascii="Calibri" w:hAnsi="Calibri" w:cs="Calibri"/>
        </w:rPr>
        <w:t>To test for efficiency, I pre-generated and saved 100 different 50x50 ship layouts created by the required algorithm and for each bot, I ran 10 different simulations with randomly generated bot, fire and button location on each map. After averaging the result, we get:</w:t>
      </w:r>
    </w:p>
    <w:p w14:paraId="7547495D" w14:textId="45A29628" w:rsidR="00E61F5D" w:rsidRDefault="00E61F5D" w:rsidP="007020D8">
      <w:pPr>
        <w:rPr>
          <w:rFonts w:ascii="Calibri" w:hAnsi="Calibri" w:cs="Calibri"/>
        </w:rPr>
      </w:pPr>
      <w:r>
        <w:rPr>
          <w:rFonts w:ascii="Calibri" w:hAnsi="Calibri" w:cs="Calibri"/>
        </w:rPr>
        <w:t>0.0003s Average delta-time</w:t>
      </w:r>
    </w:p>
    <w:p w14:paraId="5CD0C787" w14:textId="77777777" w:rsidR="00E61F5D" w:rsidRDefault="00E61F5D" w:rsidP="007020D8">
      <w:pPr>
        <w:rPr>
          <w:rFonts w:ascii="Calibri" w:hAnsi="Calibri" w:cs="Calibri"/>
        </w:rPr>
      </w:pPr>
    </w:p>
    <w:p w14:paraId="5BB46AC1" w14:textId="1D93F1ED" w:rsidR="00E61F5D" w:rsidRDefault="00E61F5D" w:rsidP="007020D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Notice: delta-time </w:t>
      </w:r>
      <w:r w:rsidR="00720E90">
        <w:rPr>
          <w:rFonts w:ascii="Calibri" w:hAnsi="Calibri" w:cs="Calibri"/>
        </w:rPr>
        <w:t xml:space="preserve">is the time used to run one frame in the </w:t>
      </w:r>
      <w:proofErr w:type="spellStart"/>
      <w:r w:rsidR="00720E90">
        <w:rPr>
          <w:rFonts w:ascii="Calibri" w:hAnsi="Calibri" w:cs="Calibri"/>
        </w:rPr>
        <w:t>gameloop</w:t>
      </w:r>
      <w:proofErr w:type="spellEnd"/>
      <w:r w:rsidR="00720E90">
        <w:rPr>
          <w:rFonts w:ascii="Calibri" w:hAnsi="Calibri" w:cs="Calibri"/>
        </w:rPr>
        <w:t>, while the time does include the calculation of the fire spreading, but this is quite small and can probably be ignored.</w:t>
      </w:r>
    </w:p>
    <w:p w14:paraId="1347DF75" w14:textId="77777777" w:rsidR="007020D8" w:rsidRPr="007020D8" w:rsidRDefault="007020D8" w:rsidP="007020D8">
      <w:pPr>
        <w:rPr>
          <w:rFonts w:ascii="Calibri" w:hAnsi="Calibri" w:cs="Calibri"/>
        </w:rPr>
      </w:pPr>
    </w:p>
    <w:sectPr w:rsidR="007020D8" w:rsidRPr="007020D8" w:rsidSect="004263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8F6"/>
    <w:multiLevelType w:val="hybridMultilevel"/>
    <w:tmpl w:val="37AC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E7"/>
    <w:multiLevelType w:val="hybridMultilevel"/>
    <w:tmpl w:val="B972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11437">
    <w:abstractNumId w:val="0"/>
  </w:num>
  <w:num w:numId="2" w16cid:durableId="114269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C"/>
    <w:rsid w:val="001E32C1"/>
    <w:rsid w:val="00210DD4"/>
    <w:rsid w:val="0021196C"/>
    <w:rsid w:val="002C1F61"/>
    <w:rsid w:val="00426324"/>
    <w:rsid w:val="007020D8"/>
    <w:rsid w:val="00720E90"/>
    <w:rsid w:val="00E61F5D"/>
    <w:rsid w:val="00EC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CD80"/>
  <w15:chartTrackingRefBased/>
  <w15:docId w15:val="{602FC1FC-44C7-4B4B-A3B9-681D909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7</cp:revision>
  <dcterms:created xsi:type="dcterms:W3CDTF">2023-10-09T05:20:00Z</dcterms:created>
  <dcterms:modified xsi:type="dcterms:W3CDTF">2023-10-09T05:28:00Z</dcterms:modified>
</cp:coreProperties>
</file>