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5EB7" w:rsidRDefault="00875821" w:rsidP="008A5EB7">
      <w:pPr>
        <w:pStyle w:val="NormalWeb"/>
        <w:shd w:val="clear" w:color="auto" w:fill="FFFFFF"/>
        <w:ind w:firstLine="570"/>
        <w:jc w:val="both"/>
        <w:rPr>
          <w:rFonts w:ascii="Arial" w:hAnsi="Arial" w:cs="Arial"/>
          <w:color w:val="000000"/>
          <w:sz w:val="28"/>
          <w:szCs w:val="28"/>
        </w:rPr>
      </w:pPr>
      <w:r>
        <w:rPr>
          <w:rFonts w:ascii="Arial" w:hAnsi="Arial" w:cs="Arial"/>
          <w:color w:val="000000"/>
          <w:sz w:val="28"/>
          <w:szCs w:val="28"/>
        </w:rPr>
        <w:t xml:space="preserve"> </w:t>
      </w:r>
      <w:r w:rsidR="008A5EB7" w:rsidRPr="008A5EB7">
        <w:rPr>
          <w:rFonts w:ascii="Arial" w:hAnsi="Arial" w:cs="Arial"/>
          <w:color w:val="000000"/>
          <w:sz w:val="28"/>
          <w:szCs w:val="28"/>
        </w:rPr>
        <w:t> </w:t>
      </w:r>
      <w:bookmarkStart w:id="0" w:name="art8"/>
      <w:bookmarkStart w:id="1" w:name="8"/>
      <w:bookmarkEnd w:id="0"/>
      <w:bookmarkEnd w:id="1"/>
      <w:r w:rsidR="008A5EB7" w:rsidRPr="008A5EB7">
        <w:rPr>
          <w:rFonts w:ascii="Arial" w:hAnsi="Arial" w:cs="Arial"/>
          <w:color w:val="000000"/>
          <w:sz w:val="28"/>
          <w:szCs w:val="28"/>
        </w:rPr>
        <w:t xml:space="preserve">Art. 8º É </w:t>
      </w:r>
      <w:r w:rsidR="008A5EB7" w:rsidRPr="00FA2191">
        <w:rPr>
          <w:rFonts w:ascii="Arial" w:hAnsi="Arial" w:cs="Arial"/>
          <w:color w:val="000000"/>
          <w:sz w:val="28"/>
          <w:szCs w:val="28"/>
          <w:highlight w:val="yellow"/>
        </w:rPr>
        <w:t>livre a associação profissional ou</w:t>
      </w:r>
      <w:r w:rsidR="008A5EB7" w:rsidRPr="008A5EB7">
        <w:rPr>
          <w:rFonts w:ascii="Arial" w:hAnsi="Arial" w:cs="Arial"/>
          <w:color w:val="000000"/>
          <w:sz w:val="28"/>
          <w:szCs w:val="28"/>
        </w:rPr>
        <w:t xml:space="preserve"> </w:t>
      </w:r>
      <w:r w:rsidR="008A5EB7" w:rsidRPr="008A5EB7">
        <w:rPr>
          <w:rFonts w:ascii="Arial" w:hAnsi="Arial" w:cs="Arial"/>
          <w:color w:val="000000"/>
          <w:sz w:val="28"/>
          <w:szCs w:val="28"/>
          <w:highlight w:val="cyan"/>
        </w:rPr>
        <w:t>sindica</w:t>
      </w:r>
      <w:r w:rsidR="008A5EB7" w:rsidRPr="00FA2191">
        <w:rPr>
          <w:rFonts w:ascii="Arial" w:hAnsi="Arial" w:cs="Arial"/>
          <w:color w:val="000000"/>
          <w:sz w:val="28"/>
          <w:szCs w:val="28"/>
          <w:highlight w:val="cyan"/>
        </w:rPr>
        <w:t>l</w:t>
      </w:r>
      <w:r w:rsidR="008A5EB7">
        <w:rPr>
          <w:rFonts w:ascii="Arial" w:hAnsi="Arial" w:cs="Arial"/>
          <w:color w:val="000000"/>
          <w:sz w:val="28"/>
          <w:szCs w:val="28"/>
        </w:rPr>
        <w:t xml:space="preserve"> </w:t>
      </w:r>
      <w:r w:rsidR="008A5EB7">
        <w:rPr>
          <w:rFonts w:ascii="Arial" w:hAnsi="Arial" w:cs="Arial"/>
          <w:color w:val="002060"/>
          <w:sz w:val="28"/>
          <w:szCs w:val="28"/>
        </w:rPr>
        <w:t>(É uma organização que representa um grupo de trabalhadores e defende os seus direitos na forma da lei)</w:t>
      </w:r>
      <w:r w:rsidR="008A5EB7" w:rsidRPr="008A5EB7">
        <w:rPr>
          <w:rFonts w:ascii="Arial" w:hAnsi="Arial" w:cs="Arial"/>
          <w:color w:val="000000"/>
          <w:sz w:val="28"/>
          <w:szCs w:val="28"/>
        </w:rPr>
        <w:t>, observado o seguinte:</w:t>
      </w:r>
      <w:r w:rsidR="00FA2191">
        <w:rPr>
          <w:rFonts w:ascii="Arial" w:hAnsi="Arial" w:cs="Arial"/>
          <w:color w:val="000000"/>
          <w:sz w:val="28"/>
          <w:szCs w:val="28"/>
        </w:rPr>
        <w:t xml:space="preserve"> </w:t>
      </w:r>
    </w:p>
    <w:p w:rsidR="00FA2191" w:rsidRPr="00FA2191" w:rsidRDefault="00FA2191" w:rsidP="008A5EB7">
      <w:pPr>
        <w:pStyle w:val="NormalWeb"/>
        <w:shd w:val="clear" w:color="auto" w:fill="FFFFFF"/>
        <w:ind w:firstLine="570"/>
        <w:jc w:val="both"/>
        <w:rPr>
          <w:rFonts w:ascii="Arial" w:hAnsi="Arial" w:cs="Arial"/>
          <w:color w:val="002060"/>
          <w:sz w:val="28"/>
          <w:szCs w:val="28"/>
        </w:rPr>
      </w:pPr>
      <w:r>
        <w:rPr>
          <w:rFonts w:ascii="Arial" w:hAnsi="Arial" w:cs="Arial"/>
          <w:color w:val="002060"/>
          <w:sz w:val="28"/>
          <w:szCs w:val="28"/>
        </w:rPr>
        <w:t>(Não confundir esse artigo com o inciso XVII do quinto. Lá falávamos sobre associações no geral, aqui falamos sobre associações PROFISSIONAIS ou SINDICAIS)</w:t>
      </w:r>
    </w:p>
    <w:p w:rsidR="008A5EB7" w:rsidRPr="008A5EB7" w:rsidRDefault="008A5EB7" w:rsidP="008A5EB7">
      <w:pPr>
        <w:pStyle w:val="NormalWeb"/>
        <w:shd w:val="clear" w:color="auto" w:fill="FFFFFF"/>
        <w:ind w:firstLine="570"/>
        <w:jc w:val="both"/>
        <w:rPr>
          <w:rFonts w:ascii="Arial" w:hAnsi="Arial" w:cs="Arial"/>
          <w:color w:val="000000"/>
          <w:sz w:val="28"/>
          <w:szCs w:val="28"/>
        </w:rPr>
      </w:pPr>
      <w:bookmarkStart w:id="2" w:name="art8i"/>
      <w:bookmarkStart w:id="3" w:name="8I"/>
      <w:bookmarkEnd w:id="2"/>
      <w:bookmarkEnd w:id="3"/>
      <w:r w:rsidRPr="008A5EB7">
        <w:rPr>
          <w:rFonts w:ascii="Arial" w:hAnsi="Arial" w:cs="Arial"/>
          <w:color w:val="000000"/>
          <w:sz w:val="28"/>
          <w:szCs w:val="28"/>
        </w:rPr>
        <w:t xml:space="preserve">I - a </w:t>
      </w:r>
      <w:r w:rsidRPr="00FA2191">
        <w:rPr>
          <w:rFonts w:ascii="Arial" w:hAnsi="Arial" w:cs="Arial"/>
          <w:color w:val="000000"/>
          <w:sz w:val="28"/>
          <w:szCs w:val="28"/>
          <w:highlight w:val="yellow"/>
        </w:rPr>
        <w:t>lei não poderá exigir autorização do Estado para a fundação de sindicato</w:t>
      </w:r>
      <w:r w:rsidRPr="008A5EB7">
        <w:rPr>
          <w:rFonts w:ascii="Arial" w:hAnsi="Arial" w:cs="Arial"/>
          <w:color w:val="000000"/>
          <w:sz w:val="28"/>
          <w:szCs w:val="28"/>
        </w:rPr>
        <w:t xml:space="preserve">, </w:t>
      </w:r>
      <w:r w:rsidRPr="00FA2191">
        <w:rPr>
          <w:rFonts w:ascii="Arial" w:hAnsi="Arial" w:cs="Arial"/>
          <w:color w:val="000000"/>
          <w:sz w:val="28"/>
          <w:szCs w:val="28"/>
          <w:highlight w:val="yellow"/>
        </w:rPr>
        <w:t xml:space="preserve">ressalvado o registro no </w:t>
      </w:r>
      <w:r w:rsidRPr="00044DB2">
        <w:rPr>
          <w:rFonts w:ascii="Arial" w:hAnsi="Arial" w:cs="Arial"/>
          <w:color w:val="000000" w:themeColor="text1"/>
          <w:sz w:val="28"/>
          <w:szCs w:val="28"/>
          <w:highlight w:val="cyan"/>
        </w:rPr>
        <w:t>órgão competente</w:t>
      </w:r>
      <w:r w:rsidR="00FA2191">
        <w:rPr>
          <w:rFonts w:ascii="Arial" w:hAnsi="Arial" w:cs="Arial"/>
          <w:color w:val="000000"/>
          <w:sz w:val="28"/>
          <w:szCs w:val="28"/>
        </w:rPr>
        <w:t xml:space="preserve"> </w:t>
      </w:r>
      <w:r w:rsidR="00FA2191" w:rsidRPr="00FA2191">
        <w:rPr>
          <w:rFonts w:ascii="Arial" w:hAnsi="Arial" w:cs="Arial"/>
          <w:color w:val="002060"/>
          <w:sz w:val="28"/>
          <w:szCs w:val="28"/>
        </w:rPr>
        <w:t>(O Órgão competente se refere ao próprio Ministério do Trabalho)</w:t>
      </w:r>
      <w:r w:rsidRPr="00FA2191">
        <w:rPr>
          <w:rFonts w:ascii="Arial" w:hAnsi="Arial" w:cs="Arial"/>
          <w:color w:val="002060"/>
          <w:sz w:val="28"/>
          <w:szCs w:val="28"/>
        </w:rPr>
        <w:t xml:space="preserve">, </w:t>
      </w:r>
      <w:r w:rsidRPr="00184022">
        <w:rPr>
          <w:rFonts w:ascii="Arial" w:hAnsi="Arial" w:cs="Arial"/>
          <w:color w:val="000000"/>
          <w:sz w:val="28"/>
          <w:szCs w:val="28"/>
          <w:highlight w:val="yellow"/>
        </w:rPr>
        <w:t>vedadas ao Poder</w:t>
      </w:r>
      <w:r w:rsidRPr="008A5EB7">
        <w:rPr>
          <w:rFonts w:ascii="Arial" w:hAnsi="Arial" w:cs="Arial"/>
          <w:color w:val="000000"/>
          <w:sz w:val="28"/>
          <w:szCs w:val="28"/>
        </w:rPr>
        <w:t xml:space="preserve"> Público a </w:t>
      </w:r>
      <w:r w:rsidRPr="00184022">
        <w:rPr>
          <w:rFonts w:ascii="Arial" w:hAnsi="Arial" w:cs="Arial"/>
          <w:color w:val="000000"/>
          <w:sz w:val="28"/>
          <w:szCs w:val="28"/>
          <w:highlight w:val="yellow"/>
        </w:rPr>
        <w:t>interferência</w:t>
      </w:r>
      <w:r w:rsidRPr="008A5EB7">
        <w:rPr>
          <w:rFonts w:ascii="Arial" w:hAnsi="Arial" w:cs="Arial"/>
          <w:color w:val="000000"/>
          <w:sz w:val="28"/>
          <w:szCs w:val="28"/>
        </w:rPr>
        <w:t xml:space="preserve"> e a intervenção </w:t>
      </w:r>
      <w:r w:rsidRPr="00184022">
        <w:rPr>
          <w:rFonts w:ascii="Arial" w:hAnsi="Arial" w:cs="Arial"/>
          <w:color w:val="000000"/>
          <w:sz w:val="28"/>
          <w:szCs w:val="28"/>
          <w:highlight w:val="yellow"/>
        </w:rPr>
        <w:t>na organização sindical</w:t>
      </w:r>
      <w:r w:rsidRPr="008A5EB7">
        <w:rPr>
          <w:rFonts w:ascii="Arial" w:hAnsi="Arial" w:cs="Arial"/>
          <w:color w:val="000000"/>
          <w:sz w:val="28"/>
          <w:szCs w:val="28"/>
        </w:rPr>
        <w:t>;</w:t>
      </w:r>
    </w:p>
    <w:p w:rsidR="004441A3" w:rsidRDefault="008A5EB7" w:rsidP="008A5EB7">
      <w:pPr>
        <w:pStyle w:val="NormalWeb"/>
        <w:shd w:val="clear" w:color="auto" w:fill="FFFFFF"/>
        <w:ind w:firstLine="570"/>
        <w:jc w:val="both"/>
        <w:rPr>
          <w:rFonts w:ascii="Arial" w:hAnsi="Arial" w:cs="Arial"/>
          <w:color w:val="000000"/>
          <w:sz w:val="28"/>
          <w:szCs w:val="28"/>
        </w:rPr>
      </w:pPr>
      <w:bookmarkStart w:id="4" w:name="art8ii"/>
      <w:bookmarkStart w:id="5" w:name="8II"/>
      <w:bookmarkEnd w:id="4"/>
      <w:bookmarkEnd w:id="5"/>
      <w:r w:rsidRPr="008A5EB7">
        <w:rPr>
          <w:rFonts w:ascii="Arial" w:hAnsi="Arial" w:cs="Arial"/>
          <w:color w:val="000000"/>
          <w:sz w:val="28"/>
          <w:szCs w:val="28"/>
        </w:rPr>
        <w:t>II - é vedada a criação de mais de uma organização sindical, em qualquer grau, representativa de categoria profissional ou econômica, na mesma base territorial, que será definida pelos trabalhadores ou empregadores interessados, não podendo ser inferior à área de um Município;</w:t>
      </w:r>
      <w:r w:rsidR="00FF31A6">
        <w:rPr>
          <w:rFonts w:ascii="Arial" w:hAnsi="Arial" w:cs="Arial"/>
          <w:color w:val="000000"/>
          <w:sz w:val="28"/>
          <w:szCs w:val="28"/>
        </w:rPr>
        <w:t xml:space="preserve"> </w:t>
      </w:r>
    </w:p>
    <w:p w:rsidR="008A5EB7" w:rsidRPr="00FF31A6" w:rsidRDefault="00FF31A6" w:rsidP="008A5EB7">
      <w:pPr>
        <w:pStyle w:val="NormalWeb"/>
        <w:shd w:val="clear" w:color="auto" w:fill="FFFFFF"/>
        <w:ind w:firstLine="570"/>
        <w:jc w:val="both"/>
        <w:rPr>
          <w:rFonts w:ascii="Arial" w:hAnsi="Arial" w:cs="Arial"/>
          <w:color w:val="002060"/>
          <w:sz w:val="28"/>
          <w:szCs w:val="28"/>
        </w:rPr>
      </w:pPr>
      <w:r>
        <w:rPr>
          <w:rFonts w:ascii="Arial" w:hAnsi="Arial" w:cs="Arial"/>
          <w:color w:val="002060"/>
          <w:sz w:val="28"/>
          <w:szCs w:val="28"/>
        </w:rPr>
        <w:t xml:space="preserve">(Esse inciso fundamenta o princípio da </w:t>
      </w:r>
      <w:r w:rsidR="004441A3" w:rsidRPr="004441A3">
        <w:rPr>
          <w:rFonts w:ascii="Arial" w:hAnsi="Arial" w:cs="Arial"/>
          <w:color w:val="002060"/>
          <w:sz w:val="28"/>
          <w:szCs w:val="28"/>
        </w:rPr>
        <w:t>UNICIDADE</w:t>
      </w:r>
      <w:r>
        <w:rPr>
          <w:rFonts w:ascii="Arial" w:hAnsi="Arial" w:cs="Arial"/>
          <w:color w:val="002060"/>
          <w:sz w:val="28"/>
          <w:szCs w:val="28"/>
        </w:rPr>
        <w:t xml:space="preserve"> sindical. Não posso ter mais de um sindicato na mesma base territorial</w:t>
      </w:r>
      <w:r w:rsidR="004441A3">
        <w:rPr>
          <w:rFonts w:ascii="Arial" w:hAnsi="Arial" w:cs="Arial"/>
          <w:color w:val="002060"/>
          <w:sz w:val="28"/>
          <w:szCs w:val="28"/>
        </w:rPr>
        <w:t xml:space="preserve"> representando a mesma categoria econômica. A base territorial mínima é o município)</w:t>
      </w:r>
    </w:p>
    <w:p w:rsidR="004441A3" w:rsidRDefault="008A5EB7" w:rsidP="008A5EB7">
      <w:pPr>
        <w:pStyle w:val="NormalWeb"/>
        <w:shd w:val="clear" w:color="auto" w:fill="FFFFFF"/>
        <w:ind w:firstLine="570"/>
        <w:jc w:val="both"/>
        <w:rPr>
          <w:rFonts w:ascii="Arial" w:hAnsi="Arial" w:cs="Arial"/>
          <w:color w:val="000000"/>
          <w:sz w:val="28"/>
          <w:szCs w:val="28"/>
        </w:rPr>
      </w:pPr>
      <w:bookmarkStart w:id="6" w:name="art8iii"/>
      <w:bookmarkStart w:id="7" w:name="8III"/>
      <w:bookmarkEnd w:id="6"/>
      <w:bookmarkEnd w:id="7"/>
      <w:r w:rsidRPr="008A5EB7">
        <w:rPr>
          <w:rFonts w:ascii="Arial" w:hAnsi="Arial" w:cs="Arial"/>
          <w:color w:val="000000"/>
          <w:sz w:val="28"/>
          <w:szCs w:val="28"/>
        </w:rPr>
        <w:t xml:space="preserve">III - ao </w:t>
      </w:r>
      <w:r w:rsidRPr="00AC7C39">
        <w:rPr>
          <w:rFonts w:ascii="Arial" w:hAnsi="Arial" w:cs="Arial"/>
          <w:color w:val="000000"/>
          <w:sz w:val="28"/>
          <w:szCs w:val="28"/>
          <w:highlight w:val="yellow"/>
        </w:rPr>
        <w:t>sindicato cabe a defesa dos direitos</w:t>
      </w:r>
      <w:r w:rsidRPr="008A5EB7">
        <w:rPr>
          <w:rFonts w:ascii="Arial" w:hAnsi="Arial" w:cs="Arial"/>
          <w:color w:val="000000"/>
          <w:sz w:val="28"/>
          <w:szCs w:val="28"/>
        </w:rPr>
        <w:t xml:space="preserve"> e interesses coletivos ou individuais da categoria, inclusive em </w:t>
      </w:r>
      <w:r w:rsidRPr="00AC7C39">
        <w:rPr>
          <w:rFonts w:ascii="Arial" w:hAnsi="Arial" w:cs="Arial"/>
          <w:color w:val="000000"/>
          <w:sz w:val="28"/>
          <w:szCs w:val="28"/>
          <w:highlight w:val="yellow"/>
        </w:rPr>
        <w:t>questões judiciais ou administrativas</w:t>
      </w:r>
      <w:r w:rsidRPr="008A5EB7">
        <w:rPr>
          <w:rFonts w:ascii="Arial" w:hAnsi="Arial" w:cs="Arial"/>
          <w:color w:val="000000"/>
          <w:sz w:val="28"/>
          <w:szCs w:val="28"/>
        </w:rPr>
        <w:t>;</w:t>
      </w:r>
    </w:p>
    <w:p w:rsidR="008A5EB7" w:rsidRPr="008A5EB7" w:rsidRDefault="004441A3" w:rsidP="008A5EB7">
      <w:pPr>
        <w:pStyle w:val="NormalWeb"/>
        <w:shd w:val="clear" w:color="auto" w:fill="FFFFFF"/>
        <w:ind w:firstLine="570"/>
        <w:jc w:val="both"/>
        <w:rPr>
          <w:rFonts w:ascii="Arial" w:hAnsi="Arial" w:cs="Arial"/>
          <w:color w:val="000000"/>
          <w:sz w:val="28"/>
          <w:szCs w:val="28"/>
        </w:rPr>
      </w:pPr>
      <w:r>
        <w:rPr>
          <w:rFonts w:ascii="Arial" w:hAnsi="Arial" w:cs="Arial"/>
          <w:color w:val="002060"/>
          <w:sz w:val="28"/>
          <w:szCs w:val="28"/>
        </w:rPr>
        <w:t>(Então, cabe a este sindicato DEFENDER seus associados em questões judiciais e administrativas (esfera administrativa))</w:t>
      </w:r>
    </w:p>
    <w:p w:rsidR="008A5EB7" w:rsidRPr="004441A3" w:rsidRDefault="008A5EB7" w:rsidP="008A5EB7">
      <w:pPr>
        <w:pStyle w:val="NormalWeb"/>
        <w:shd w:val="clear" w:color="auto" w:fill="FFFFFF"/>
        <w:ind w:firstLine="570"/>
        <w:jc w:val="both"/>
        <w:rPr>
          <w:rFonts w:ascii="Arial" w:hAnsi="Arial" w:cs="Arial"/>
          <w:color w:val="002060"/>
          <w:sz w:val="28"/>
          <w:szCs w:val="28"/>
        </w:rPr>
      </w:pPr>
      <w:bookmarkStart w:id="8" w:name="art8iv"/>
      <w:bookmarkStart w:id="9" w:name="8IV"/>
      <w:bookmarkEnd w:id="8"/>
      <w:bookmarkEnd w:id="9"/>
      <w:r w:rsidRPr="008A5EB7">
        <w:rPr>
          <w:rFonts w:ascii="Arial" w:hAnsi="Arial" w:cs="Arial"/>
          <w:color w:val="000000"/>
          <w:sz w:val="28"/>
          <w:szCs w:val="28"/>
        </w:rPr>
        <w:t xml:space="preserve">IV - a assembléia geral fixará a contribuição que, em se tratando de categoria profissional, será descontada em folha, para custeio do sistema confederativo da representação sindical respectiva, independentemente da </w:t>
      </w:r>
      <w:r w:rsidRPr="004441A3">
        <w:rPr>
          <w:rFonts w:ascii="Arial" w:hAnsi="Arial" w:cs="Arial"/>
          <w:color w:val="002060"/>
          <w:sz w:val="28"/>
          <w:szCs w:val="28"/>
        </w:rPr>
        <w:t>contribuição prevista em lei;</w:t>
      </w:r>
    </w:p>
    <w:p w:rsidR="004441A3" w:rsidRPr="004441A3" w:rsidRDefault="004441A3" w:rsidP="008A5EB7">
      <w:pPr>
        <w:pStyle w:val="NormalWeb"/>
        <w:shd w:val="clear" w:color="auto" w:fill="FFFFFF"/>
        <w:ind w:firstLine="570"/>
        <w:jc w:val="both"/>
        <w:rPr>
          <w:rFonts w:ascii="Arial" w:hAnsi="Arial" w:cs="Arial"/>
          <w:color w:val="002060"/>
          <w:sz w:val="28"/>
          <w:szCs w:val="28"/>
        </w:rPr>
      </w:pPr>
      <w:r w:rsidRPr="004441A3">
        <w:rPr>
          <w:rFonts w:ascii="Arial" w:hAnsi="Arial" w:cs="Arial"/>
          <w:color w:val="002060"/>
          <w:sz w:val="28"/>
          <w:szCs w:val="28"/>
        </w:rPr>
        <w:t>(Esse basta a leitura mesmo)</w:t>
      </w:r>
      <w:r w:rsidR="00875821">
        <w:rPr>
          <w:rFonts w:ascii="Arial" w:hAnsi="Arial" w:cs="Arial"/>
          <w:color w:val="002060"/>
          <w:sz w:val="28"/>
          <w:szCs w:val="28"/>
        </w:rPr>
        <w:t>-+</w:t>
      </w:r>
      <w:bookmarkStart w:id="10" w:name="_GoBack"/>
      <w:bookmarkEnd w:id="10"/>
    </w:p>
    <w:p w:rsidR="008A5EB7" w:rsidRDefault="008A5EB7" w:rsidP="008A5EB7">
      <w:pPr>
        <w:pStyle w:val="NormalWeb"/>
        <w:shd w:val="clear" w:color="auto" w:fill="FFFFFF"/>
        <w:ind w:firstLine="570"/>
        <w:jc w:val="both"/>
        <w:rPr>
          <w:rFonts w:ascii="Arial" w:hAnsi="Arial" w:cs="Arial"/>
          <w:color w:val="000000"/>
          <w:sz w:val="28"/>
          <w:szCs w:val="28"/>
        </w:rPr>
      </w:pPr>
      <w:bookmarkStart w:id="11" w:name="art8v"/>
      <w:bookmarkStart w:id="12" w:name="8V"/>
      <w:bookmarkEnd w:id="11"/>
      <w:bookmarkEnd w:id="12"/>
      <w:r w:rsidRPr="008A5EB7">
        <w:rPr>
          <w:rFonts w:ascii="Arial" w:hAnsi="Arial" w:cs="Arial"/>
          <w:color w:val="000000"/>
          <w:sz w:val="28"/>
          <w:szCs w:val="28"/>
        </w:rPr>
        <w:t xml:space="preserve">V </w:t>
      </w:r>
      <w:r w:rsidRPr="004441A3">
        <w:rPr>
          <w:rFonts w:ascii="Arial" w:hAnsi="Arial" w:cs="Arial"/>
          <w:color w:val="000000"/>
          <w:sz w:val="28"/>
          <w:szCs w:val="28"/>
        </w:rPr>
        <w:t xml:space="preserve">- </w:t>
      </w:r>
      <w:r w:rsidRPr="004441A3">
        <w:rPr>
          <w:rFonts w:ascii="Arial" w:hAnsi="Arial" w:cs="Arial"/>
          <w:color w:val="000000"/>
          <w:sz w:val="28"/>
          <w:szCs w:val="28"/>
          <w:highlight w:val="yellow"/>
        </w:rPr>
        <w:t>ninguém será obrigado a filiar-se ou a manter-se filiado a sindicato;</w:t>
      </w:r>
    </w:p>
    <w:p w:rsidR="00C75054" w:rsidRPr="00C75054" w:rsidRDefault="00C75054" w:rsidP="008A5EB7">
      <w:pPr>
        <w:pStyle w:val="NormalWeb"/>
        <w:shd w:val="clear" w:color="auto" w:fill="FFFFFF"/>
        <w:ind w:firstLine="570"/>
        <w:jc w:val="both"/>
        <w:rPr>
          <w:rFonts w:ascii="Arial" w:hAnsi="Arial" w:cs="Arial"/>
          <w:color w:val="002060"/>
          <w:sz w:val="28"/>
          <w:szCs w:val="28"/>
        </w:rPr>
      </w:pPr>
      <w:r w:rsidRPr="00C75054">
        <w:rPr>
          <w:rFonts w:ascii="Arial" w:hAnsi="Arial" w:cs="Arial"/>
          <w:color w:val="002060"/>
          <w:sz w:val="28"/>
          <w:szCs w:val="28"/>
        </w:rPr>
        <w:t>(Sim, é a mesma regra do artigo 5)</w:t>
      </w:r>
    </w:p>
    <w:p w:rsidR="008A5EB7" w:rsidRDefault="008A5EB7" w:rsidP="008A5EB7">
      <w:pPr>
        <w:pStyle w:val="NormalWeb"/>
        <w:shd w:val="clear" w:color="auto" w:fill="FFFFFF"/>
        <w:ind w:firstLine="570"/>
        <w:jc w:val="both"/>
        <w:rPr>
          <w:rFonts w:ascii="Arial" w:hAnsi="Arial" w:cs="Arial"/>
          <w:color w:val="000000"/>
          <w:sz w:val="28"/>
          <w:szCs w:val="28"/>
        </w:rPr>
      </w:pPr>
      <w:bookmarkStart w:id="13" w:name="art8vi"/>
      <w:bookmarkStart w:id="14" w:name="8VI"/>
      <w:bookmarkEnd w:id="13"/>
      <w:bookmarkEnd w:id="14"/>
      <w:r w:rsidRPr="008A5EB7">
        <w:rPr>
          <w:rFonts w:ascii="Arial" w:hAnsi="Arial" w:cs="Arial"/>
          <w:color w:val="000000"/>
          <w:sz w:val="28"/>
          <w:szCs w:val="28"/>
        </w:rPr>
        <w:t xml:space="preserve">VI - é </w:t>
      </w:r>
      <w:r w:rsidRPr="00AC7C39">
        <w:rPr>
          <w:rFonts w:ascii="Arial" w:hAnsi="Arial" w:cs="Arial"/>
          <w:color w:val="000000"/>
          <w:sz w:val="28"/>
          <w:szCs w:val="28"/>
          <w:highlight w:val="yellow"/>
        </w:rPr>
        <w:t>obrigatória a participação dos sindicatos</w:t>
      </w:r>
      <w:r w:rsidRPr="008A5EB7">
        <w:rPr>
          <w:rFonts w:ascii="Arial" w:hAnsi="Arial" w:cs="Arial"/>
          <w:color w:val="000000"/>
          <w:sz w:val="28"/>
          <w:szCs w:val="28"/>
        </w:rPr>
        <w:t xml:space="preserve"> nas </w:t>
      </w:r>
      <w:r w:rsidRPr="00AC7C39">
        <w:rPr>
          <w:rFonts w:ascii="Arial" w:hAnsi="Arial" w:cs="Arial"/>
          <w:color w:val="000000"/>
          <w:sz w:val="28"/>
          <w:szCs w:val="28"/>
          <w:highlight w:val="yellow"/>
        </w:rPr>
        <w:t>negociações coletivas de trabalho</w:t>
      </w:r>
      <w:r w:rsidRPr="008A5EB7">
        <w:rPr>
          <w:rFonts w:ascii="Arial" w:hAnsi="Arial" w:cs="Arial"/>
          <w:color w:val="000000"/>
          <w:sz w:val="28"/>
          <w:szCs w:val="28"/>
        </w:rPr>
        <w:t>;</w:t>
      </w:r>
    </w:p>
    <w:p w:rsidR="00AC7C39" w:rsidRPr="00AC7C39" w:rsidRDefault="00AC7C39" w:rsidP="008A5EB7">
      <w:pPr>
        <w:pStyle w:val="NormalWeb"/>
        <w:shd w:val="clear" w:color="auto" w:fill="FFFFFF"/>
        <w:ind w:firstLine="570"/>
        <w:jc w:val="both"/>
        <w:rPr>
          <w:rFonts w:ascii="Arial" w:hAnsi="Arial" w:cs="Arial"/>
          <w:color w:val="002060"/>
          <w:sz w:val="28"/>
          <w:szCs w:val="28"/>
        </w:rPr>
      </w:pPr>
      <w:r>
        <w:rPr>
          <w:rFonts w:ascii="Arial" w:hAnsi="Arial" w:cs="Arial"/>
          <w:color w:val="002060"/>
          <w:sz w:val="28"/>
          <w:szCs w:val="28"/>
        </w:rPr>
        <w:t>(Negociações entre sindicatos e empregadores é a regra. Essas negociações costumam reger o ambiente de trabalho)</w:t>
      </w:r>
    </w:p>
    <w:p w:rsidR="008A5EB7" w:rsidRPr="008A5EB7" w:rsidRDefault="008A5EB7" w:rsidP="008A5EB7">
      <w:pPr>
        <w:pStyle w:val="NormalWeb"/>
        <w:shd w:val="clear" w:color="auto" w:fill="FFFFFF"/>
        <w:ind w:firstLine="570"/>
        <w:jc w:val="both"/>
        <w:rPr>
          <w:rFonts w:ascii="Arial" w:hAnsi="Arial" w:cs="Arial"/>
          <w:color w:val="000000"/>
          <w:sz w:val="28"/>
          <w:szCs w:val="28"/>
        </w:rPr>
      </w:pPr>
      <w:bookmarkStart w:id="15" w:name="art8vii"/>
      <w:bookmarkStart w:id="16" w:name="8VII"/>
      <w:bookmarkEnd w:id="15"/>
      <w:bookmarkEnd w:id="16"/>
      <w:r w:rsidRPr="008A5EB7">
        <w:rPr>
          <w:rFonts w:ascii="Arial" w:hAnsi="Arial" w:cs="Arial"/>
          <w:color w:val="000000"/>
          <w:sz w:val="28"/>
          <w:szCs w:val="28"/>
        </w:rPr>
        <w:t xml:space="preserve">VII - o </w:t>
      </w:r>
      <w:r w:rsidRPr="00AC7C39">
        <w:rPr>
          <w:rFonts w:ascii="Arial" w:hAnsi="Arial" w:cs="Arial"/>
          <w:color w:val="000000"/>
          <w:sz w:val="28"/>
          <w:szCs w:val="28"/>
          <w:highlight w:val="yellow"/>
        </w:rPr>
        <w:t>aposentado filiado</w:t>
      </w:r>
      <w:r w:rsidRPr="008A5EB7">
        <w:rPr>
          <w:rFonts w:ascii="Arial" w:hAnsi="Arial" w:cs="Arial"/>
          <w:color w:val="000000"/>
          <w:sz w:val="28"/>
          <w:szCs w:val="28"/>
        </w:rPr>
        <w:t xml:space="preserve"> tem </w:t>
      </w:r>
      <w:r w:rsidRPr="00AC7C39">
        <w:rPr>
          <w:rFonts w:ascii="Arial" w:hAnsi="Arial" w:cs="Arial"/>
          <w:color w:val="000000"/>
          <w:sz w:val="28"/>
          <w:szCs w:val="28"/>
          <w:highlight w:val="yellow"/>
        </w:rPr>
        <w:t>direito a votar e ser votado</w:t>
      </w:r>
      <w:r w:rsidRPr="008A5EB7">
        <w:rPr>
          <w:rFonts w:ascii="Arial" w:hAnsi="Arial" w:cs="Arial"/>
          <w:color w:val="000000"/>
          <w:sz w:val="28"/>
          <w:szCs w:val="28"/>
        </w:rPr>
        <w:t xml:space="preserve"> nas organizações sindicais;</w:t>
      </w:r>
    </w:p>
    <w:p w:rsidR="008A5EB7" w:rsidRDefault="008A5EB7" w:rsidP="008A5EB7">
      <w:pPr>
        <w:pStyle w:val="NormalWeb"/>
        <w:shd w:val="clear" w:color="auto" w:fill="FFFFFF"/>
        <w:ind w:firstLine="570"/>
        <w:jc w:val="both"/>
        <w:rPr>
          <w:rFonts w:ascii="Arial" w:hAnsi="Arial" w:cs="Arial"/>
          <w:color w:val="000000"/>
          <w:sz w:val="28"/>
          <w:szCs w:val="28"/>
        </w:rPr>
      </w:pPr>
      <w:bookmarkStart w:id="17" w:name="art8viii"/>
      <w:bookmarkStart w:id="18" w:name="8VIII"/>
      <w:bookmarkEnd w:id="17"/>
      <w:bookmarkEnd w:id="18"/>
      <w:r w:rsidRPr="008A5EB7">
        <w:rPr>
          <w:rFonts w:ascii="Arial" w:hAnsi="Arial" w:cs="Arial"/>
          <w:color w:val="000000"/>
          <w:sz w:val="28"/>
          <w:szCs w:val="28"/>
        </w:rPr>
        <w:t xml:space="preserve">VIII - é </w:t>
      </w:r>
      <w:r w:rsidRPr="00BA1D75">
        <w:rPr>
          <w:rFonts w:ascii="Arial" w:hAnsi="Arial" w:cs="Arial"/>
          <w:color w:val="000000"/>
          <w:sz w:val="28"/>
          <w:szCs w:val="28"/>
          <w:highlight w:val="yellow"/>
        </w:rPr>
        <w:t>vedada</w:t>
      </w:r>
      <w:r w:rsidRPr="008A5EB7">
        <w:rPr>
          <w:rFonts w:ascii="Arial" w:hAnsi="Arial" w:cs="Arial"/>
          <w:color w:val="000000"/>
          <w:sz w:val="28"/>
          <w:szCs w:val="28"/>
        </w:rPr>
        <w:t xml:space="preserve"> a </w:t>
      </w:r>
      <w:r w:rsidRPr="00BA1D75">
        <w:rPr>
          <w:rFonts w:ascii="Arial" w:hAnsi="Arial" w:cs="Arial"/>
          <w:color w:val="000000"/>
          <w:sz w:val="28"/>
          <w:szCs w:val="28"/>
          <w:highlight w:val="yellow"/>
        </w:rPr>
        <w:t>dispensa do empregado sindicalizado</w:t>
      </w:r>
      <w:r w:rsidRPr="008A5EB7">
        <w:rPr>
          <w:rFonts w:ascii="Arial" w:hAnsi="Arial" w:cs="Arial"/>
          <w:color w:val="000000"/>
          <w:sz w:val="28"/>
          <w:szCs w:val="28"/>
        </w:rPr>
        <w:t xml:space="preserve"> a partir do registro da candidatura a cargo de direção ou representação sindical e, se eleito, </w:t>
      </w:r>
      <w:r w:rsidRPr="00BA1D75">
        <w:rPr>
          <w:rFonts w:ascii="Arial" w:hAnsi="Arial" w:cs="Arial"/>
          <w:color w:val="000000"/>
          <w:sz w:val="28"/>
          <w:szCs w:val="28"/>
          <w:highlight w:val="yellow"/>
        </w:rPr>
        <w:t>ainda que suplente</w:t>
      </w:r>
      <w:r w:rsidRPr="008A5EB7">
        <w:rPr>
          <w:rFonts w:ascii="Arial" w:hAnsi="Arial" w:cs="Arial"/>
          <w:color w:val="000000"/>
          <w:sz w:val="28"/>
          <w:szCs w:val="28"/>
        </w:rPr>
        <w:t xml:space="preserve">, até </w:t>
      </w:r>
      <w:r w:rsidRPr="00BA1D75">
        <w:rPr>
          <w:rFonts w:ascii="Arial" w:hAnsi="Arial" w:cs="Arial"/>
          <w:color w:val="000000"/>
          <w:sz w:val="28"/>
          <w:szCs w:val="28"/>
          <w:highlight w:val="yellow"/>
        </w:rPr>
        <w:t>um ano após o final do mandato</w:t>
      </w:r>
      <w:r w:rsidRPr="008A5EB7">
        <w:rPr>
          <w:rFonts w:ascii="Arial" w:hAnsi="Arial" w:cs="Arial"/>
          <w:color w:val="000000"/>
          <w:sz w:val="28"/>
          <w:szCs w:val="28"/>
        </w:rPr>
        <w:t xml:space="preserve">, </w:t>
      </w:r>
      <w:r w:rsidRPr="00BA1D75">
        <w:rPr>
          <w:rFonts w:ascii="Arial" w:hAnsi="Arial" w:cs="Arial"/>
          <w:color w:val="000000"/>
          <w:sz w:val="28"/>
          <w:szCs w:val="28"/>
          <w:highlight w:val="yellow"/>
        </w:rPr>
        <w:t>salvo</w:t>
      </w:r>
      <w:r w:rsidRPr="008A5EB7">
        <w:rPr>
          <w:rFonts w:ascii="Arial" w:hAnsi="Arial" w:cs="Arial"/>
          <w:color w:val="000000"/>
          <w:sz w:val="28"/>
          <w:szCs w:val="28"/>
        </w:rPr>
        <w:t xml:space="preserve"> se cometer </w:t>
      </w:r>
      <w:r w:rsidRPr="00BA1D75">
        <w:rPr>
          <w:rFonts w:ascii="Arial" w:hAnsi="Arial" w:cs="Arial"/>
          <w:color w:val="000000"/>
          <w:sz w:val="28"/>
          <w:szCs w:val="28"/>
          <w:highlight w:val="yellow"/>
        </w:rPr>
        <w:t>falta grave</w:t>
      </w:r>
      <w:r w:rsidRPr="008A5EB7">
        <w:rPr>
          <w:rFonts w:ascii="Arial" w:hAnsi="Arial" w:cs="Arial"/>
          <w:color w:val="000000"/>
          <w:sz w:val="28"/>
          <w:szCs w:val="28"/>
        </w:rPr>
        <w:t xml:space="preserve"> nos termos da lei.</w:t>
      </w:r>
    </w:p>
    <w:p w:rsidR="00BA1D75" w:rsidRPr="00BA1D75" w:rsidRDefault="00BA1D75" w:rsidP="008A5EB7">
      <w:pPr>
        <w:pStyle w:val="NormalWeb"/>
        <w:shd w:val="clear" w:color="auto" w:fill="FFFFFF"/>
        <w:ind w:firstLine="570"/>
        <w:jc w:val="both"/>
        <w:rPr>
          <w:rFonts w:ascii="Arial" w:hAnsi="Arial" w:cs="Arial"/>
          <w:color w:val="002060"/>
          <w:sz w:val="28"/>
          <w:szCs w:val="28"/>
        </w:rPr>
      </w:pPr>
      <w:r>
        <w:rPr>
          <w:rFonts w:ascii="Arial" w:hAnsi="Arial" w:cs="Arial"/>
          <w:color w:val="002060"/>
          <w:sz w:val="28"/>
          <w:szCs w:val="28"/>
        </w:rPr>
        <w:t>(Esse inciso diz: Um trabalhador não pode ser demitido desde o momento em que se candidata para um cargo de direção no sindicato, ainda que seja como vice, até 1 ano DEPOIS do fim de seu mandato. A não ser que ele cometa falta grave (justa-causa)).</w:t>
      </w:r>
    </w:p>
    <w:p w:rsidR="008A5EB7" w:rsidRDefault="008A5EB7" w:rsidP="008A5EB7">
      <w:pPr>
        <w:pStyle w:val="NormalWeb"/>
        <w:shd w:val="clear" w:color="auto" w:fill="FFFFFF"/>
        <w:ind w:firstLine="570"/>
        <w:jc w:val="both"/>
        <w:rPr>
          <w:rFonts w:ascii="Arial" w:hAnsi="Arial" w:cs="Arial"/>
          <w:color w:val="000000"/>
          <w:sz w:val="28"/>
          <w:szCs w:val="28"/>
        </w:rPr>
      </w:pPr>
      <w:bookmarkStart w:id="19" w:name="art8p"/>
      <w:bookmarkStart w:id="20" w:name="8PU"/>
      <w:bookmarkEnd w:id="19"/>
      <w:bookmarkEnd w:id="20"/>
      <w:r w:rsidRPr="008A5EB7">
        <w:rPr>
          <w:rFonts w:ascii="Arial" w:hAnsi="Arial" w:cs="Arial"/>
          <w:color w:val="000000"/>
          <w:sz w:val="28"/>
          <w:szCs w:val="28"/>
        </w:rPr>
        <w:t xml:space="preserve">Parágrafo único. As disposições deste artigo aplicam-se à </w:t>
      </w:r>
      <w:r w:rsidRPr="00BA1D75">
        <w:rPr>
          <w:rFonts w:ascii="Arial" w:hAnsi="Arial" w:cs="Arial"/>
          <w:color w:val="000000"/>
          <w:sz w:val="28"/>
          <w:szCs w:val="28"/>
          <w:highlight w:val="yellow"/>
        </w:rPr>
        <w:t>organização de sindicatos rurais e de colônias de pescadores</w:t>
      </w:r>
      <w:r w:rsidRPr="008A5EB7">
        <w:rPr>
          <w:rFonts w:ascii="Arial" w:hAnsi="Arial" w:cs="Arial"/>
          <w:color w:val="000000"/>
          <w:sz w:val="28"/>
          <w:szCs w:val="28"/>
        </w:rPr>
        <w:t>, atendidas as condições que a lei estabelecer.</w:t>
      </w:r>
    </w:p>
    <w:p w:rsidR="00BA1D75" w:rsidRDefault="00BA1D75" w:rsidP="008A5EB7">
      <w:pPr>
        <w:pStyle w:val="NormalWeb"/>
        <w:shd w:val="clear" w:color="auto" w:fill="FFFFFF"/>
        <w:ind w:firstLine="570"/>
        <w:jc w:val="both"/>
        <w:rPr>
          <w:rFonts w:ascii="Arial" w:hAnsi="Arial" w:cs="Arial"/>
          <w:color w:val="002060"/>
          <w:sz w:val="28"/>
          <w:szCs w:val="28"/>
        </w:rPr>
      </w:pPr>
      <w:r>
        <w:rPr>
          <w:rFonts w:ascii="Arial" w:hAnsi="Arial" w:cs="Arial"/>
          <w:color w:val="002060"/>
          <w:sz w:val="28"/>
          <w:szCs w:val="28"/>
        </w:rPr>
        <w:t>(Sindicatos de trabalhadores rurais não serão esquecidos por este artigo)</w:t>
      </w:r>
    </w:p>
    <w:p w:rsidR="00BA1D75" w:rsidRPr="00BA1D75" w:rsidRDefault="00BA1D75" w:rsidP="00BA1D75">
      <w:pPr>
        <w:pStyle w:val="NormalWeb"/>
        <w:shd w:val="clear" w:color="auto" w:fill="FFFFFF"/>
        <w:ind w:firstLine="570"/>
        <w:jc w:val="both"/>
        <w:rPr>
          <w:rFonts w:ascii="Arial" w:hAnsi="Arial" w:cs="Arial"/>
          <w:color w:val="000000"/>
          <w:sz w:val="28"/>
          <w:szCs w:val="28"/>
        </w:rPr>
      </w:pPr>
      <w:r w:rsidRPr="00BA1D75">
        <w:rPr>
          <w:rFonts w:ascii="Arial" w:hAnsi="Arial" w:cs="Arial"/>
          <w:color w:val="000000"/>
          <w:sz w:val="28"/>
          <w:szCs w:val="28"/>
        </w:rPr>
        <w:t>  </w:t>
      </w:r>
      <w:bookmarkStart w:id="21" w:name="art9"/>
      <w:bookmarkStart w:id="22" w:name="9"/>
      <w:bookmarkEnd w:id="21"/>
      <w:bookmarkEnd w:id="22"/>
      <w:r w:rsidRPr="00BA1D75">
        <w:rPr>
          <w:rFonts w:ascii="Arial" w:hAnsi="Arial" w:cs="Arial"/>
          <w:color w:val="000000"/>
          <w:sz w:val="28"/>
          <w:szCs w:val="28"/>
        </w:rPr>
        <w:t xml:space="preserve">Art. 9º É </w:t>
      </w:r>
      <w:r w:rsidRPr="00BA1D75">
        <w:rPr>
          <w:rFonts w:ascii="Arial" w:hAnsi="Arial" w:cs="Arial"/>
          <w:color w:val="000000"/>
          <w:sz w:val="28"/>
          <w:szCs w:val="28"/>
          <w:highlight w:val="yellow"/>
        </w:rPr>
        <w:t>assegurado o direito de greve</w:t>
      </w:r>
      <w:r w:rsidRPr="00BA1D75">
        <w:rPr>
          <w:rFonts w:ascii="Arial" w:hAnsi="Arial" w:cs="Arial"/>
          <w:color w:val="000000"/>
          <w:sz w:val="28"/>
          <w:szCs w:val="28"/>
        </w:rPr>
        <w:t xml:space="preserve">, </w:t>
      </w:r>
      <w:r w:rsidRPr="00BA1D75">
        <w:rPr>
          <w:rFonts w:ascii="Arial" w:hAnsi="Arial" w:cs="Arial"/>
          <w:color w:val="000000"/>
          <w:sz w:val="28"/>
          <w:szCs w:val="28"/>
          <w:highlight w:val="yellow"/>
        </w:rPr>
        <w:t>competindo aos trabalhadores decidir sobre</w:t>
      </w:r>
      <w:r w:rsidRPr="00BA1D75">
        <w:rPr>
          <w:rFonts w:ascii="Arial" w:hAnsi="Arial" w:cs="Arial"/>
          <w:color w:val="000000"/>
          <w:sz w:val="28"/>
          <w:szCs w:val="28"/>
        </w:rPr>
        <w:t xml:space="preserve"> a oportunidade de </w:t>
      </w:r>
      <w:r w:rsidRPr="00BA1D75">
        <w:rPr>
          <w:rFonts w:ascii="Arial" w:hAnsi="Arial" w:cs="Arial"/>
          <w:color w:val="000000"/>
          <w:sz w:val="28"/>
          <w:szCs w:val="28"/>
          <w:highlight w:val="yellow"/>
        </w:rPr>
        <w:t>exercê-lo</w:t>
      </w:r>
      <w:r w:rsidRPr="00BA1D75">
        <w:rPr>
          <w:rFonts w:ascii="Arial" w:hAnsi="Arial" w:cs="Arial"/>
          <w:color w:val="000000"/>
          <w:sz w:val="28"/>
          <w:szCs w:val="28"/>
        </w:rPr>
        <w:t xml:space="preserve"> e sobre os </w:t>
      </w:r>
      <w:r w:rsidRPr="00552CD6">
        <w:rPr>
          <w:rFonts w:ascii="Arial" w:hAnsi="Arial" w:cs="Arial"/>
          <w:color w:val="000000"/>
          <w:sz w:val="28"/>
          <w:szCs w:val="28"/>
          <w:highlight w:val="yellow"/>
        </w:rPr>
        <w:t>interesses</w:t>
      </w:r>
      <w:r w:rsidRPr="00BA1D75">
        <w:rPr>
          <w:rFonts w:ascii="Arial" w:hAnsi="Arial" w:cs="Arial"/>
          <w:color w:val="000000"/>
          <w:sz w:val="28"/>
          <w:szCs w:val="28"/>
        </w:rPr>
        <w:t xml:space="preserve"> que devam por meio dele defender.</w:t>
      </w:r>
    </w:p>
    <w:p w:rsidR="00BA1D75" w:rsidRDefault="00BA1D75" w:rsidP="00BA1D75">
      <w:pPr>
        <w:pStyle w:val="NormalWeb"/>
        <w:shd w:val="clear" w:color="auto" w:fill="FFFFFF"/>
        <w:ind w:firstLine="570"/>
        <w:jc w:val="both"/>
        <w:rPr>
          <w:rFonts w:ascii="Arial" w:hAnsi="Arial" w:cs="Arial"/>
          <w:color w:val="000000"/>
          <w:sz w:val="28"/>
          <w:szCs w:val="28"/>
        </w:rPr>
      </w:pPr>
      <w:bookmarkStart w:id="23" w:name="art9§1"/>
      <w:bookmarkStart w:id="24" w:name="9§1"/>
      <w:bookmarkEnd w:id="23"/>
      <w:bookmarkEnd w:id="24"/>
      <w:r w:rsidRPr="00BA1D75">
        <w:rPr>
          <w:rFonts w:ascii="Arial" w:hAnsi="Arial" w:cs="Arial"/>
          <w:color w:val="000000"/>
          <w:sz w:val="28"/>
          <w:szCs w:val="28"/>
        </w:rPr>
        <w:t xml:space="preserve">§ 1º A </w:t>
      </w:r>
      <w:r w:rsidRPr="00552CD6">
        <w:rPr>
          <w:rFonts w:ascii="Arial" w:hAnsi="Arial" w:cs="Arial"/>
          <w:color w:val="000000"/>
          <w:sz w:val="28"/>
          <w:szCs w:val="28"/>
          <w:highlight w:val="yellow"/>
        </w:rPr>
        <w:t>lei definirá</w:t>
      </w:r>
      <w:r w:rsidRPr="00BA1D75">
        <w:rPr>
          <w:rFonts w:ascii="Arial" w:hAnsi="Arial" w:cs="Arial"/>
          <w:color w:val="000000"/>
          <w:sz w:val="28"/>
          <w:szCs w:val="28"/>
        </w:rPr>
        <w:t xml:space="preserve"> os serviços ou </w:t>
      </w:r>
      <w:r w:rsidRPr="00552CD6">
        <w:rPr>
          <w:rFonts w:ascii="Arial" w:hAnsi="Arial" w:cs="Arial"/>
          <w:color w:val="000000"/>
          <w:sz w:val="28"/>
          <w:szCs w:val="28"/>
          <w:highlight w:val="yellow"/>
        </w:rPr>
        <w:t>atividades</w:t>
      </w:r>
      <w:r w:rsidRPr="00BA1D75">
        <w:rPr>
          <w:rFonts w:ascii="Arial" w:hAnsi="Arial" w:cs="Arial"/>
          <w:color w:val="000000"/>
          <w:sz w:val="28"/>
          <w:szCs w:val="28"/>
        </w:rPr>
        <w:t xml:space="preserve"> essenciais e disporá sobre o atendimento das necessidades </w:t>
      </w:r>
      <w:r w:rsidRPr="00552CD6">
        <w:rPr>
          <w:rFonts w:ascii="Arial" w:hAnsi="Arial" w:cs="Arial"/>
          <w:color w:val="000000"/>
          <w:sz w:val="28"/>
          <w:szCs w:val="28"/>
          <w:highlight w:val="yellow"/>
        </w:rPr>
        <w:t>inadiáveis</w:t>
      </w:r>
      <w:r w:rsidRPr="00BA1D75">
        <w:rPr>
          <w:rFonts w:ascii="Arial" w:hAnsi="Arial" w:cs="Arial"/>
          <w:color w:val="000000"/>
          <w:sz w:val="28"/>
          <w:szCs w:val="28"/>
        </w:rPr>
        <w:t xml:space="preserve"> da comunidade.</w:t>
      </w:r>
    </w:p>
    <w:p w:rsidR="00552CD6" w:rsidRPr="00552CD6" w:rsidRDefault="00552CD6" w:rsidP="00BA1D75">
      <w:pPr>
        <w:pStyle w:val="NormalWeb"/>
        <w:shd w:val="clear" w:color="auto" w:fill="FFFFFF"/>
        <w:ind w:firstLine="570"/>
        <w:jc w:val="both"/>
        <w:rPr>
          <w:rFonts w:ascii="Arial" w:hAnsi="Arial" w:cs="Arial"/>
          <w:color w:val="002060"/>
          <w:sz w:val="28"/>
          <w:szCs w:val="28"/>
        </w:rPr>
      </w:pPr>
      <w:r>
        <w:rPr>
          <w:rFonts w:ascii="Arial" w:hAnsi="Arial" w:cs="Arial"/>
          <w:color w:val="002060"/>
          <w:sz w:val="28"/>
          <w:szCs w:val="28"/>
        </w:rPr>
        <w:t>(Greve é um direito constitucional. Mas ela tem limites. Cabe a lei definir serviços que não podem simplesmente parar de funcionar, como saúde, por exemplo)</w:t>
      </w:r>
    </w:p>
    <w:p w:rsidR="00BA1D75" w:rsidRDefault="00BA1D75" w:rsidP="00BA1D75">
      <w:pPr>
        <w:pStyle w:val="NormalWeb"/>
        <w:shd w:val="clear" w:color="auto" w:fill="FFFFFF"/>
        <w:ind w:firstLine="570"/>
        <w:jc w:val="both"/>
        <w:rPr>
          <w:rFonts w:ascii="Arial" w:hAnsi="Arial" w:cs="Arial"/>
          <w:color w:val="000000"/>
          <w:sz w:val="28"/>
          <w:szCs w:val="28"/>
        </w:rPr>
      </w:pPr>
      <w:bookmarkStart w:id="25" w:name="art9§2"/>
      <w:bookmarkStart w:id="26" w:name="9§2"/>
      <w:bookmarkEnd w:id="25"/>
      <w:bookmarkEnd w:id="26"/>
      <w:r w:rsidRPr="00BA1D75">
        <w:rPr>
          <w:rFonts w:ascii="Arial" w:hAnsi="Arial" w:cs="Arial"/>
          <w:color w:val="000000"/>
          <w:sz w:val="28"/>
          <w:szCs w:val="28"/>
        </w:rPr>
        <w:t xml:space="preserve">§ 2º Os </w:t>
      </w:r>
      <w:r w:rsidRPr="00552CD6">
        <w:rPr>
          <w:rFonts w:ascii="Arial" w:hAnsi="Arial" w:cs="Arial"/>
          <w:color w:val="000000"/>
          <w:sz w:val="28"/>
          <w:szCs w:val="28"/>
          <w:highlight w:val="yellow"/>
        </w:rPr>
        <w:t>abusos</w:t>
      </w:r>
      <w:r w:rsidRPr="00BA1D75">
        <w:rPr>
          <w:rFonts w:ascii="Arial" w:hAnsi="Arial" w:cs="Arial"/>
          <w:color w:val="000000"/>
          <w:sz w:val="28"/>
          <w:szCs w:val="28"/>
        </w:rPr>
        <w:t xml:space="preserve"> cometidos </w:t>
      </w:r>
      <w:r w:rsidRPr="00552CD6">
        <w:rPr>
          <w:rFonts w:ascii="Arial" w:hAnsi="Arial" w:cs="Arial"/>
          <w:color w:val="000000"/>
          <w:sz w:val="28"/>
          <w:szCs w:val="28"/>
          <w:highlight w:val="yellow"/>
        </w:rPr>
        <w:t>sujeitam</w:t>
      </w:r>
      <w:r w:rsidRPr="00BA1D75">
        <w:rPr>
          <w:rFonts w:ascii="Arial" w:hAnsi="Arial" w:cs="Arial"/>
          <w:color w:val="000000"/>
          <w:sz w:val="28"/>
          <w:szCs w:val="28"/>
        </w:rPr>
        <w:t xml:space="preserve"> os </w:t>
      </w:r>
      <w:r w:rsidRPr="00552CD6">
        <w:rPr>
          <w:rFonts w:ascii="Arial" w:hAnsi="Arial" w:cs="Arial"/>
          <w:color w:val="000000"/>
          <w:sz w:val="28"/>
          <w:szCs w:val="28"/>
          <w:highlight w:val="yellow"/>
        </w:rPr>
        <w:t>responsáveis</w:t>
      </w:r>
      <w:r w:rsidRPr="00BA1D75">
        <w:rPr>
          <w:rFonts w:ascii="Arial" w:hAnsi="Arial" w:cs="Arial"/>
          <w:color w:val="000000"/>
          <w:sz w:val="28"/>
          <w:szCs w:val="28"/>
        </w:rPr>
        <w:t xml:space="preserve"> às penas da lei.</w:t>
      </w:r>
    </w:p>
    <w:p w:rsidR="00552CD6" w:rsidRDefault="00552CD6" w:rsidP="00BA1D75">
      <w:pPr>
        <w:pStyle w:val="NormalWeb"/>
        <w:shd w:val="clear" w:color="auto" w:fill="FFFFFF"/>
        <w:ind w:firstLine="570"/>
        <w:jc w:val="both"/>
        <w:rPr>
          <w:rFonts w:ascii="Arial" w:hAnsi="Arial" w:cs="Arial"/>
          <w:color w:val="002060"/>
          <w:sz w:val="28"/>
          <w:szCs w:val="28"/>
        </w:rPr>
      </w:pPr>
      <w:r>
        <w:rPr>
          <w:rFonts w:ascii="Arial" w:hAnsi="Arial" w:cs="Arial"/>
          <w:color w:val="002060"/>
          <w:sz w:val="28"/>
          <w:szCs w:val="28"/>
        </w:rPr>
        <w:t>(Caso a greve seja abusiva, os responsáveis podem ser penalizados)</w:t>
      </w:r>
    </w:p>
    <w:p w:rsidR="00552CD6" w:rsidRPr="00552CD6" w:rsidRDefault="00552CD6" w:rsidP="00552CD6">
      <w:pPr>
        <w:pStyle w:val="NormalWeb"/>
        <w:shd w:val="clear" w:color="auto" w:fill="FFFFFF"/>
        <w:ind w:firstLine="570"/>
        <w:jc w:val="both"/>
        <w:rPr>
          <w:rFonts w:ascii="Arial" w:hAnsi="Arial" w:cs="Arial"/>
          <w:color w:val="000000"/>
          <w:sz w:val="28"/>
          <w:szCs w:val="28"/>
        </w:rPr>
      </w:pPr>
      <w:r w:rsidRPr="00552CD6">
        <w:rPr>
          <w:rFonts w:ascii="Arial" w:hAnsi="Arial" w:cs="Arial"/>
          <w:color w:val="000000"/>
          <w:sz w:val="28"/>
          <w:szCs w:val="28"/>
        </w:rPr>
        <w:t xml:space="preserve">Art. 10. É assegurada a participação dos </w:t>
      </w:r>
      <w:r w:rsidRPr="00552CD6">
        <w:rPr>
          <w:rFonts w:ascii="Arial" w:hAnsi="Arial" w:cs="Arial"/>
          <w:color w:val="000000"/>
          <w:sz w:val="28"/>
          <w:szCs w:val="28"/>
          <w:highlight w:val="yellow"/>
        </w:rPr>
        <w:t>trabalhadores</w:t>
      </w:r>
      <w:r w:rsidRPr="00552CD6">
        <w:rPr>
          <w:rFonts w:ascii="Arial" w:hAnsi="Arial" w:cs="Arial"/>
          <w:color w:val="000000"/>
          <w:sz w:val="28"/>
          <w:szCs w:val="28"/>
        </w:rPr>
        <w:t xml:space="preserve"> e </w:t>
      </w:r>
      <w:r w:rsidRPr="00552CD6">
        <w:rPr>
          <w:rFonts w:ascii="Arial" w:hAnsi="Arial" w:cs="Arial"/>
          <w:color w:val="000000"/>
          <w:sz w:val="28"/>
          <w:szCs w:val="28"/>
          <w:highlight w:val="yellow"/>
        </w:rPr>
        <w:t>empregadores nos colegiados dos órgãos públicos</w:t>
      </w:r>
      <w:r w:rsidRPr="00552CD6">
        <w:rPr>
          <w:rFonts w:ascii="Arial" w:hAnsi="Arial" w:cs="Arial"/>
          <w:color w:val="000000"/>
          <w:sz w:val="28"/>
          <w:szCs w:val="28"/>
        </w:rPr>
        <w:t xml:space="preserve"> em que seus interesses profissionais ou previdenciários sejam objeto de discussão e deliberação.</w:t>
      </w:r>
    </w:p>
    <w:p w:rsidR="00552CD6" w:rsidRDefault="00552CD6" w:rsidP="00552CD6">
      <w:pPr>
        <w:pStyle w:val="NormalWeb"/>
        <w:shd w:val="clear" w:color="auto" w:fill="FFFFFF"/>
        <w:ind w:firstLine="570"/>
        <w:jc w:val="both"/>
        <w:rPr>
          <w:rFonts w:ascii="Arial" w:hAnsi="Arial" w:cs="Arial"/>
          <w:color w:val="000000"/>
          <w:sz w:val="28"/>
          <w:szCs w:val="28"/>
        </w:rPr>
      </w:pPr>
      <w:bookmarkStart w:id="27" w:name="cf-88-parte-1-titulo-2-capitulo-2-artigo"/>
      <w:bookmarkEnd w:id="27"/>
      <w:r w:rsidRPr="00552CD6">
        <w:rPr>
          <w:rFonts w:ascii="Arial" w:hAnsi="Arial" w:cs="Arial"/>
          <w:color w:val="000000"/>
          <w:sz w:val="28"/>
          <w:szCs w:val="28"/>
        </w:rPr>
        <w:t>  </w:t>
      </w:r>
      <w:bookmarkStart w:id="28" w:name="art11"/>
      <w:bookmarkStart w:id="29" w:name="11"/>
      <w:bookmarkEnd w:id="28"/>
      <w:bookmarkEnd w:id="29"/>
      <w:r w:rsidRPr="00552CD6">
        <w:rPr>
          <w:rFonts w:ascii="Arial" w:hAnsi="Arial" w:cs="Arial"/>
          <w:color w:val="000000"/>
          <w:sz w:val="28"/>
          <w:szCs w:val="28"/>
        </w:rPr>
        <w:t xml:space="preserve">Art. 11. Nas </w:t>
      </w:r>
      <w:r w:rsidRPr="00552CD6">
        <w:rPr>
          <w:rFonts w:ascii="Arial" w:hAnsi="Arial" w:cs="Arial"/>
          <w:color w:val="000000"/>
          <w:sz w:val="28"/>
          <w:szCs w:val="28"/>
          <w:highlight w:val="yellow"/>
        </w:rPr>
        <w:t>empresas de mais de duzentos empregados</w:t>
      </w:r>
      <w:r w:rsidRPr="00552CD6">
        <w:rPr>
          <w:rFonts w:ascii="Arial" w:hAnsi="Arial" w:cs="Arial"/>
          <w:color w:val="000000"/>
          <w:sz w:val="28"/>
          <w:szCs w:val="28"/>
        </w:rPr>
        <w:t xml:space="preserve">, é </w:t>
      </w:r>
      <w:r w:rsidRPr="00552CD6">
        <w:rPr>
          <w:rFonts w:ascii="Arial" w:hAnsi="Arial" w:cs="Arial"/>
          <w:color w:val="000000"/>
          <w:sz w:val="28"/>
          <w:szCs w:val="28"/>
          <w:highlight w:val="yellow"/>
        </w:rPr>
        <w:t>assegurada a eleição de um representante</w:t>
      </w:r>
      <w:r w:rsidRPr="00552CD6">
        <w:rPr>
          <w:rFonts w:ascii="Arial" w:hAnsi="Arial" w:cs="Arial"/>
          <w:color w:val="000000"/>
          <w:sz w:val="28"/>
          <w:szCs w:val="28"/>
        </w:rPr>
        <w:t xml:space="preserve"> destes com a </w:t>
      </w:r>
      <w:r w:rsidRPr="00552CD6">
        <w:rPr>
          <w:rFonts w:ascii="Arial" w:hAnsi="Arial" w:cs="Arial"/>
          <w:color w:val="000000"/>
          <w:sz w:val="28"/>
          <w:szCs w:val="28"/>
          <w:highlight w:val="yellow"/>
        </w:rPr>
        <w:t>finalidade exclusiva de</w:t>
      </w:r>
      <w:r w:rsidRPr="00552CD6">
        <w:rPr>
          <w:rFonts w:ascii="Arial" w:hAnsi="Arial" w:cs="Arial"/>
          <w:color w:val="000000"/>
          <w:sz w:val="28"/>
          <w:szCs w:val="28"/>
        </w:rPr>
        <w:t xml:space="preserve"> promover-lhes o </w:t>
      </w:r>
      <w:r w:rsidRPr="00552CD6">
        <w:rPr>
          <w:rFonts w:ascii="Arial" w:hAnsi="Arial" w:cs="Arial"/>
          <w:color w:val="000000"/>
          <w:sz w:val="28"/>
          <w:szCs w:val="28"/>
          <w:highlight w:val="yellow"/>
        </w:rPr>
        <w:t>entendimento direto com os empregadores</w:t>
      </w:r>
      <w:r w:rsidRPr="00552CD6">
        <w:rPr>
          <w:rFonts w:ascii="Arial" w:hAnsi="Arial" w:cs="Arial"/>
          <w:color w:val="000000"/>
          <w:sz w:val="28"/>
          <w:szCs w:val="28"/>
        </w:rPr>
        <w:t>.</w:t>
      </w:r>
    </w:p>
    <w:p w:rsidR="008C71A2" w:rsidRPr="008C71A2" w:rsidRDefault="008C71A2" w:rsidP="008C71A2">
      <w:pPr>
        <w:spacing w:before="100" w:beforeAutospacing="1" w:after="100" w:afterAutospacing="1" w:line="240" w:lineRule="auto"/>
        <w:ind w:firstLine="570"/>
        <w:jc w:val="center"/>
        <w:rPr>
          <w:rFonts w:ascii="Times New Roman" w:eastAsia="Times New Roman" w:hAnsi="Times New Roman" w:cs="Times New Roman"/>
          <w:color w:val="000000"/>
          <w:sz w:val="28"/>
          <w:szCs w:val="28"/>
          <w:lang w:eastAsia="pt-BR"/>
        </w:rPr>
      </w:pPr>
      <w:r w:rsidRPr="008C71A2">
        <w:rPr>
          <w:rFonts w:ascii="Arial" w:eastAsia="Times New Roman" w:hAnsi="Arial" w:cs="Arial"/>
          <w:color w:val="000000"/>
          <w:sz w:val="28"/>
          <w:szCs w:val="28"/>
          <w:lang w:eastAsia="pt-BR"/>
        </w:rPr>
        <w:t>CAPÍTULO III</w:t>
      </w:r>
    </w:p>
    <w:p w:rsidR="008C71A2" w:rsidRDefault="008C71A2" w:rsidP="008C71A2">
      <w:pPr>
        <w:spacing w:before="100" w:beforeAutospacing="1" w:after="100" w:afterAutospacing="1" w:line="240" w:lineRule="auto"/>
        <w:ind w:firstLine="570"/>
        <w:jc w:val="center"/>
        <w:rPr>
          <w:rFonts w:ascii="Arial" w:eastAsia="Times New Roman" w:hAnsi="Arial" w:cs="Arial"/>
          <w:color w:val="000000"/>
          <w:sz w:val="28"/>
          <w:szCs w:val="28"/>
          <w:lang w:eastAsia="pt-BR"/>
        </w:rPr>
      </w:pPr>
      <w:r w:rsidRPr="008C71A2">
        <w:rPr>
          <w:rFonts w:ascii="Arial" w:eastAsia="Times New Roman" w:hAnsi="Arial" w:cs="Arial"/>
          <w:color w:val="000000"/>
          <w:sz w:val="28"/>
          <w:szCs w:val="28"/>
          <w:lang w:eastAsia="pt-BR"/>
        </w:rPr>
        <w:t>DA NACIONALIDADE</w:t>
      </w:r>
    </w:p>
    <w:p w:rsidR="008C71A2" w:rsidRPr="008C71A2" w:rsidRDefault="008C71A2" w:rsidP="008C71A2">
      <w:pPr>
        <w:spacing w:before="100" w:beforeAutospacing="1" w:after="100" w:afterAutospacing="1" w:line="240" w:lineRule="auto"/>
        <w:ind w:firstLine="570"/>
        <w:jc w:val="center"/>
        <w:rPr>
          <w:rFonts w:ascii="Times New Roman" w:eastAsia="Times New Roman" w:hAnsi="Times New Roman" w:cs="Times New Roman"/>
          <w:color w:val="002060"/>
          <w:sz w:val="28"/>
          <w:szCs w:val="28"/>
          <w:lang w:eastAsia="pt-BR"/>
        </w:rPr>
      </w:pPr>
      <w:r>
        <w:rPr>
          <w:rFonts w:ascii="Arial" w:eastAsia="Times New Roman" w:hAnsi="Arial" w:cs="Arial"/>
          <w:color w:val="002060"/>
          <w:sz w:val="28"/>
          <w:szCs w:val="28"/>
          <w:lang w:eastAsia="pt-BR"/>
        </w:rPr>
        <w:t>(Absurda é a importância deste próximo artigo)</w:t>
      </w:r>
    </w:p>
    <w:p w:rsidR="008C71A2" w:rsidRPr="008C71A2" w:rsidRDefault="008C71A2" w:rsidP="008C71A2">
      <w:pPr>
        <w:spacing w:before="100" w:beforeAutospacing="1" w:after="100" w:afterAutospacing="1" w:line="240" w:lineRule="auto"/>
        <w:ind w:firstLine="570"/>
        <w:jc w:val="both"/>
        <w:rPr>
          <w:rFonts w:ascii="Arial" w:eastAsia="Times New Roman" w:hAnsi="Arial" w:cs="Arial"/>
          <w:color w:val="000000"/>
          <w:sz w:val="28"/>
          <w:szCs w:val="28"/>
          <w:lang w:eastAsia="pt-BR"/>
        </w:rPr>
      </w:pPr>
      <w:bookmarkStart w:id="30" w:name="cf-88-parte-1-titulo-2-capitulo-3-artigo"/>
      <w:bookmarkEnd w:id="30"/>
      <w:r w:rsidRPr="008C71A2">
        <w:rPr>
          <w:rFonts w:ascii="Arial" w:eastAsia="Times New Roman" w:hAnsi="Arial" w:cs="Arial"/>
          <w:color w:val="000000"/>
          <w:sz w:val="28"/>
          <w:szCs w:val="28"/>
          <w:lang w:eastAsia="pt-BR"/>
        </w:rPr>
        <w:t>  </w:t>
      </w:r>
      <w:bookmarkStart w:id="31" w:name="art12"/>
      <w:bookmarkStart w:id="32" w:name="12"/>
      <w:bookmarkEnd w:id="31"/>
      <w:bookmarkEnd w:id="32"/>
      <w:r w:rsidRPr="000A069F">
        <w:rPr>
          <w:rFonts w:ascii="Arial" w:eastAsia="Times New Roman" w:hAnsi="Arial" w:cs="Arial"/>
          <w:color w:val="000000"/>
          <w:sz w:val="28"/>
          <w:szCs w:val="28"/>
          <w:highlight w:val="red"/>
          <w:lang w:eastAsia="pt-BR"/>
        </w:rPr>
        <w:t>Art.</w:t>
      </w:r>
      <w:r w:rsidRPr="008C71A2">
        <w:rPr>
          <w:rFonts w:ascii="Arial" w:eastAsia="Times New Roman" w:hAnsi="Arial" w:cs="Arial"/>
          <w:color w:val="000000"/>
          <w:sz w:val="28"/>
          <w:szCs w:val="28"/>
          <w:lang w:eastAsia="pt-BR"/>
        </w:rPr>
        <w:t xml:space="preserve"> 12. São </w:t>
      </w:r>
      <w:r w:rsidRPr="008C71A2">
        <w:rPr>
          <w:rFonts w:ascii="Arial" w:eastAsia="Times New Roman" w:hAnsi="Arial" w:cs="Arial"/>
          <w:color w:val="000000"/>
          <w:sz w:val="28"/>
          <w:szCs w:val="28"/>
          <w:highlight w:val="yellow"/>
          <w:lang w:eastAsia="pt-BR"/>
        </w:rPr>
        <w:t>brasileiros</w:t>
      </w:r>
      <w:r w:rsidRPr="008C71A2">
        <w:rPr>
          <w:rFonts w:ascii="Arial" w:eastAsia="Times New Roman" w:hAnsi="Arial" w:cs="Arial"/>
          <w:color w:val="000000"/>
          <w:sz w:val="28"/>
          <w:szCs w:val="28"/>
          <w:lang w:eastAsia="pt-BR"/>
        </w:rPr>
        <w:t>:</w:t>
      </w:r>
    </w:p>
    <w:p w:rsidR="008C71A2" w:rsidRPr="008C71A2" w:rsidRDefault="008C71A2" w:rsidP="008C71A2">
      <w:pPr>
        <w:spacing w:before="100" w:beforeAutospacing="1" w:after="100" w:afterAutospacing="1" w:line="240" w:lineRule="auto"/>
        <w:ind w:firstLine="570"/>
        <w:jc w:val="both"/>
        <w:rPr>
          <w:rFonts w:ascii="Arial" w:eastAsia="Times New Roman" w:hAnsi="Arial" w:cs="Arial"/>
          <w:color w:val="002060"/>
          <w:sz w:val="28"/>
          <w:szCs w:val="28"/>
          <w:lang w:eastAsia="pt-BR"/>
        </w:rPr>
      </w:pPr>
      <w:bookmarkStart w:id="33" w:name="12I"/>
      <w:bookmarkEnd w:id="33"/>
      <w:r w:rsidRPr="008C71A2">
        <w:rPr>
          <w:rFonts w:ascii="Arial" w:eastAsia="Times New Roman" w:hAnsi="Arial" w:cs="Arial"/>
          <w:color w:val="000000"/>
          <w:sz w:val="28"/>
          <w:szCs w:val="28"/>
          <w:lang w:eastAsia="pt-BR"/>
        </w:rPr>
        <w:t xml:space="preserve">I - </w:t>
      </w:r>
      <w:r w:rsidRPr="008C71A2">
        <w:rPr>
          <w:rFonts w:ascii="Arial" w:eastAsia="Times New Roman" w:hAnsi="Arial" w:cs="Arial"/>
          <w:color w:val="000000"/>
          <w:sz w:val="28"/>
          <w:szCs w:val="28"/>
          <w:highlight w:val="cyan"/>
          <w:lang w:eastAsia="pt-BR"/>
        </w:rPr>
        <w:t>natos:</w:t>
      </w:r>
      <w:r w:rsidR="001B113C">
        <w:rPr>
          <w:rFonts w:ascii="Arial" w:eastAsia="Times New Roman" w:hAnsi="Arial" w:cs="Arial"/>
          <w:color w:val="000000"/>
          <w:sz w:val="28"/>
          <w:szCs w:val="28"/>
          <w:lang w:eastAsia="pt-BR"/>
        </w:rPr>
        <w:t xml:space="preserve"> </w:t>
      </w:r>
      <w:r w:rsidR="001B113C">
        <w:rPr>
          <w:rFonts w:ascii="Arial" w:eastAsia="Times New Roman" w:hAnsi="Arial" w:cs="Arial"/>
          <w:color w:val="002060"/>
          <w:sz w:val="28"/>
          <w:szCs w:val="28"/>
          <w:lang w:eastAsia="pt-BR"/>
        </w:rPr>
        <w:t>(Nacionalidade primária, involuntária, que resulta de um fato natural, o nascimento)</w:t>
      </w:r>
    </w:p>
    <w:p w:rsidR="008C71A2" w:rsidRPr="001B113C" w:rsidRDefault="008C71A2" w:rsidP="001B113C">
      <w:pPr>
        <w:pStyle w:val="PargrafodaLista"/>
        <w:numPr>
          <w:ilvl w:val="0"/>
          <w:numId w:val="1"/>
        </w:numPr>
        <w:spacing w:before="100" w:beforeAutospacing="1" w:after="100" w:afterAutospacing="1" w:line="240" w:lineRule="auto"/>
        <w:jc w:val="both"/>
        <w:rPr>
          <w:rFonts w:ascii="Arial" w:eastAsia="Times New Roman" w:hAnsi="Arial" w:cs="Arial"/>
          <w:color w:val="000000"/>
          <w:sz w:val="28"/>
          <w:szCs w:val="28"/>
          <w:lang w:eastAsia="pt-BR"/>
        </w:rPr>
      </w:pPr>
      <w:bookmarkStart w:id="34" w:name="12IA"/>
      <w:bookmarkEnd w:id="34"/>
      <w:r w:rsidRPr="001B113C">
        <w:rPr>
          <w:rFonts w:ascii="Arial" w:eastAsia="Times New Roman" w:hAnsi="Arial" w:cs="Arial"/>
          <w:color w:val="000000"/>
          <w:sz w:val="28"/>
          <w:szCs w:val="28"/>
          <w:lang w:eastAsia="pt-BR"/>
        </w:rPr>
        <w:t xml:space="preserve">os </w:t>
      </w:r>
      <w:r w:rsidRPr="001B113C">
        <w:rPr>
          <w:rFonts w:ascii="Arial" w:eastAsia="Times New Roman" w:hAnsi="Arial" w:cs="Arial"/>
          <w:color w:val="000000"/>
          <w:sz w:val="28"/>
          <w:szCs w:val="28"/>
          <w:highlight w:val="yellow"/>
          <w:lang w:eastAsia="pt-BR"/>
        </w:rPr>
        <w:t>nascidos</w:t>
      </w:r>
      <w:r w:rsidRPr="001B113C">
        <w:rPr>
          <w:rFonts w:ascii="Arial" w:eastAsia="Times New Roman" w:hAnsi="Arial" w:cs="Arial"/>
          <w:color w:val="000000"/>
          <w:sz w:val="28"/>
          <w:szCs w:val="28"/>
          <w:lang w:eastAsia="pt-BR"/>
        </w:rPr>
        <w:t xml:space="preserve"> na República Federativa do </w:t>
      </w:r>
      <w:r w:rsidRPr="001B113C">
        <w:rPr>
          <w:rFonts w:ascii="Arial" w:eastAsia="Times New Roman" w:hAnsi="Arial" w:cs="Arial"/>
          <w:color w:val="000000"/>
          <w:sz w:val="28"/>
          <w:szCs w:val="28"/>
          <w:highlight w:val="yellow"/>
          <w:lang w:eastAsia="pt-BR"/>
        </w:rPr>
        <w:t>Brasil</w:t>
      </w:r>
      <w:r w:rsidRPr="001B113C">
        <w:rPr>
          <w:rFonts w:ascii="Arial" w:eastAsia="Times New Roman" w:hAnsi="Arial" w:cs="Arial"/>
          <w:color w:val="000000"/>
          <w:sz w:val="28"/>
          <w:szCs w:val="28"/>
          <w:lang w:eastAsia="pt-BR"/>
        </w:rPr>
        <w:t xml:space="preserve">, </w:t>
      </w:r>
      <w:r w:rsidRPr="001B113C">
        <w:rPr>
          <w:rFonts w:ascii="Arial" w:eastAsia="Times New Roman" w:hAnsi="Arial" w:cs="Arial"/>
          <w:color w:val="000000"/>
          <w:sz w:val="28"/>
          <w:szCs w:val="28"/>
          <w:highlight w:val="yellow"/>
          <w:lang w:eastAsia="pt-BR"/>
        </w:rPr>
        <w:t>ainda que</w:t>
      </w:r>
      <w:r w:rsidRPr="001B113C">
        <w:rPr>
          <w:rFonts w:ascii="Arial" w:eastAsia="Times New Roman" w:hAnsi="Arial" w:cs="Arial"/>
          <w:color w:val="000000"/>
          <w:sz w:val="28"/>
          <w:szCs w:val="28"/>
          <w:lang w:eastAsia="pt-BR"/>
        </w:rPr>
        <w:t xml:space="preserve"> de </w:t>
      </w:r>
      <w:r w:rsidRPr="001B113C">
        <w:rPr>
          <w:rFonts w:ascii="Arial" w:eastAsia="Times New Roman" w:hAnsi="Arial" w:cs="Arial"/>
          <w:color w:val="000000"/>
          <w:sz w:val="28"/>
          <w:szCs w:val="28"/>
          <w:highlight w:val="yellow"/>
          <w:lang w:eastAsia="pt-BR"/>
        </w:rPr>
        <w:t>pais estrangeiros</w:t>
      </w:r>
      <w:r w:rsidRPr="001B113C">
        <w:rPr>
          <w:rFonts w:ascii="Arial" w:eastAsia="Times New Roman" w:hAnsi="Arial" w:cs="Arial"/>
          <w:color w:val="000000"/>
          <w:sz w:val="28"/>
          <w:szCs w:val="28"/>
          <w:lang w:eastAsia="pt-BR"/>
        </w:rPr>
        <w:t xml:space="preserve">, </w:t>
      </w:r>
      <w:r w:rsidRPr="001B113C">
        <w:rPr>
          <w:rFonts w:ascii="Arial" w:eastAsia="Times New Roman" w:hAnsi="Arial" w:cs="Arial"/>
          <w:color w:val="000000"/>
          <w:sz w:val="28"/>
          <w:szCs w:val="28"/>
          <w:highlight w:val="yellow"/>
          <w:lang w:eastAsia="pt-BR"/>
        </w:rPr>
        <w:t>desde que estes não estejam a serviço de seu país</w:t>
      </w:r>
      <w:r w:rsidRPr="001B113C">
        <w:rPr>
          <w:rFonts w:ascii="Arial" w:eastAsia="Times New Roman" w:hAnsi="Arial" w:cs="Arial"/>
          <w:color w:val="000000"/>
          <w:sz w:val="28"/>
          <w:szCs w:val="28"/>
          <w:lang w:eastAsia="pt-BR"/>
        </w:rPr>
        <w:t>;</w:t>
      </w:r>
    </w:p>
    <w:p w:rsidR="001B113C" w:rsidRPr="001B113C" w:rsidRDefault="001B113C" w:rsidP="001B113C">
      <w:pPr>
        <w:spacing w:before="100" w:beforeAutospacing="1" w:after="100" w:afterAutospacing="1" w:line="240" w:lineRule="auto"/>
        <w:ind w:left="570"/>
        <w:jc w:val="both"/>
        <w:rPr>
          <w:rFonts w:ascii="Arial" w:eastAsia="Times New Roman" w:hAnsi="Arial" w:cs="Arial"/>
          <w:color w:val="002060"/>
          <w:sz w:val="28"/>
          <w:szCs w:val="28"/>
          <w:lang w:eastAsia="pt-BR"/>
        </w:rPr>
      </w:pPr>
      <w:r w:rsidRPr="001B113C">
        <w:rPr>
          <w:rFonts w:ascii="Arial" w:eastAsia="Times New Roman" w:hAnsi="Arial" w:cs="Arial"/>
          <w:color w:val="002060"/>
          <w:sz w:val="28"/>
          <w:szCs w:val="28"/>
          <w:lang w:eastAsia="pt-BR"/>
        </w:rPr>
        <w:t>(Esse é o critério JUS SOLI. Caso a mulher estivesse de férias e desse a luz por aqui, seu filho seria brasileiro nato</w:t>
      </w:r>
      <w:r>
        <w:rPr>
          <w:rFonts w:ascii="Arial" w:eastAsia="Times New Roman" w:hAnsi="Arial" w:cs="Arial"/>
          <w:color w:val="002060"/>
          <w:sz w:val="28"/>
          <w:szCs w:val="28"/>
          <w:lang w:eastAsia="pt-BR"/>
        </w:rPr>
        <w:t>, caso numa viagem a trabalho, não.</w:t>
      </w:r>
      <w:r w:rsidRPr="001B113C">
        <w:rPr>
          <w:rFonts w:ascii="Arial" w:eastAsia="Times New Roman" w:hAnsi="Arial" w:cs="Arial"/>
          <w:color w:val="002060"/>
          <w:sz w:val="28"/>
          <w:szCs w:val="28"/>
          <w:lang w:eastAsia="pt-BR"/>
        </w:rPr>
        <w:t>)</w:t>
      </w:r>
    </w:p>
    <w:p w:rsidR="008C71A2" w:rsidRPr="00925987" w:rsidRDefault="008C71A2" w:rsidP="00925987">
      <w:pPr>
        <w:pStyle w:val="PargrafodaLista"/>
        <w:numPr>
          <w:ilvl w:val="0"/>
          <w:numId w:val="1"/>
        </w:numPr>
        <w:spacing w:before="100" w:beforeAutospacing="1" w:after="100" w:afterAutospacing="1" w:line="240" w:lineRule="auto"/>
        <w:jc w:val="both"/>
        <w:rPr>
          <w:rFonts w:ascii="Arial" w:eastAsia="Times New Roman" w:hAnsi="Arial" w:cs="Arial"/>
          <w:color w:val="000000"/>
          <w:sz w:val="28"/>
          <w:szCs w:val="28"/>
          <w:lang w:eastAsia="pt-BR"/>
        </w:rPr>
      </w:pPr>
      <w:bookmarkStart w:id="35" w:name="12IB"/>
      <w:bookmarkEnd w:id="35"/>
      <w:r w:rsidRPr="00925987">
        <w:rPr>
          <w:rFonts w:ascii="Arial" w:eastAsia="Times New Roman" w:hAnsi="Arial" w:cs="Arial"/>
          <w:color w:val="000000"/>
          <w:sz w:val="28"/>
          <w:szCs w:val="28"/>
          <w:lang w:eastAsia="pt-BR"/>
        </w:rPr>
        <w:t xml:space="preserve">os </w:t>
      </w:r>
      <w:r w:rsidRPr="00925987">
        <w:rPr>
          <w:rFonts w:ascii="Arial" w:eastAsia="Times New Roman" w:hAnsi="Arial" w:cs="Arial"/>
          <w:color w:val="000000"/>
          <w:sz w:val="28"/>
          <w:szCs w:val="28"/>
          <w:highlight w:val="yellow"/>
          <w:lang w:eastAsia="pt-BR"/>
        </w:rPr>
        <w:t>nascidos no estrangeiro</w:t>
      </w:r>
      <w:r w:rsidRPr="00925987">
        <w:rPr>
          <w:rFonts w:ascii="Arial" w:eastAsia="Times New Roman" w:hAnsi="Arial" w:cs="Arial"/>
          <w:color w:val="000000"/>
          <w:sz w:val="28"/>
          <w:szCs w:val="28"/>
          <w:lang w:eastAsia="pt-BR"/>
        </w:rPr>
        <w:t xml:space="preserve">, de </w:t>
      </w:r>
      <w:r w:rsidRPr="00925987">
        <w:rPr>
          <w:rFonts w:ascii="Arial" w:eastAsia="Times New Roman" w:hAnsi="Arial" w:cs="Arial"/>
          <w:color w:val="000000"/>
          <w:sz w:val="28"/>
          <w:szCs w:val="28"/>
          <w:highlight w:val="yellow"/>
          <w:lang w:eastAsia="pt-BR"/>
        </w:rPr>
        <w:t>pai</w:t>
      </w:r>
      <w:r w:rsidRPr="00925987">
        <w:rPr>
          <w:rFonts w:ascii="Arial" w:eastAsia="Times New Roman" w:hAnsi="Arial" w:cs="Arial"/>
          <w:color w:val="000000"/>
          <w:sz w:val="28"/>
          <w:szCs w:val="28"/>
          <w:lang w:eastAsia="pt-BR"/>
        </w:rPr>
        <w:t xml:space="preserve"> brasileiro </w:t>
      </w:r>
      <w:r w:rsidRPr="00925987">
        <w:rPr>
          <w:rFonts w:ascii="Arial" w:eastAsia="Times New Roman" w:hAnsi="Arial" w:cs="Arial"/>
          <w:color w:val="000000"/>
          <w:sz w:val="28"/>
          <w:szCs w:val="28"/>
          <w:highlight w:val="yellow"/>
          <w:lang w:eastAsia="pt-BR"/>
        </w:rPr>
        <w:t>ou mãe brasileira</w:t>
      </w:r>
      <w:r w:rsidRPr="00925987">
        <w:rPr>
          <w:rFonts w:ascii="Arial" w:eastAsia="Times New Roman" w:hAnsi="Arial" w:cs="Arial"/>
          <w:color w:val="000000"/>
          <w:sz w:val="28"/>
          <w:szCs w:val="28"/>
          <w:lang w:eastAsia="pt-BR"/>
        </w:rPr>
        <w:t xml:space="preserve">, </w:t>
      </w:r>
      <w:r w:rsidRPr="00925987">
        <w:rPr>
          <w:rFonts w:ascii="Arial" w:eastAsia="Times New Roman" w:hAnsi="Arial" w:cs="Arial"/>
          <w:color w:val="000000"/>
          <w:sz w:val="28"/>
          <w:szCs w:val="28"/>
          <w:highlight w:val="yellow"/>
          <w:lang w:eastAsia="pt-BR"/>
        </w:rPr>
        <w:t>desde que qualquer</w:t>
      </w:r>
      <w:r w:rsidRPr="00925987">
        <w:rPr>
          <w:rFonts w:ascii="Arial" w:eastAsia="Times New Roman" w:hAnsi="Arial" w:cs="Arial"/>
          <w:color w:val="000000"/>
          <w:sz w:val="28"/>
          <w:szCs w:val="28"/>
          <w:lang w:eastAsia="pt-BR"/>
        </w:rPr>
        <w:t xml:space="preserve"> deles </w:t>
      </w:r>
      <w:r w:rsidRPr="00925987">
        <w:rPr>
          <w:rFonts w:ascii="Arial" w:eastAsia="Times New Roman" w:hAnsi="Arial" w:cs="Arial"/>
          <w:color w:val="000000"/>
          <w:sz w:val="28"/>
          <w:szCs w:val="28"/>
          <w:highlight w:val="yellow"/>
          <w:lang w:eastAsia="pt-BR"/>
        </w:rPr>
        <w:t>esteja a serviço da República</w:t>
      </w:r>
      <w:r w:rsidRPr="00925987">
        <w:rPr>
          <w:rFonts w:ascii="Arial" w:eastAsia="Times New Roman" w:hAnsi="Arial" w:cs="Arial"/>
          <w:color w:val="000000"/>
          <w:sz w:val="28"/>
          <w:szCs w:val="28"/>
          <w:lang w:eastAsia="pt-BR"/>
        </w:rPr>
        <w:t xml:space="preserve"> Federativa </w:t>
      </w:r>
      <w:r w:rsidRPr="00925987">
        <w:rPr>
          <w:rFonts w:ascii="Arial" w:eastAsia="Times New Roman" w:hAnsi="Arial" w:cs="Arial"/>
          <w:color w:val="000000"/>
          <w:sz w:val="28"/>
          <w:szCs w:val="28"/>
          <w:highlight w:val="yellow"/>
          <w:lang w:eastAsia="pt-BR"/>
        </w:rPr>
        <w:t>do Brasil</w:t>
      </w:r>
      <w:r w:rsidRPr="00925987">
        <w:rPr>
          <w:rFonts w:ascii="Arial" w:eastAsia="Times New Roman" w:hAnsi="Arial" w:cs="Arial"/>
          <w:color w:val="000000"/>
          <w:sz w:val="28"/>
          <w:szCs w:val="28"/>
          <w:lang w:eastAsia="pt-BR"/>
        </w:rPr>
        <w:t>;</w:t>
      </w:r>
    </w:p>
    <w:p w:rsidR="00925987" w:rsidRPr="00B22CF5" w:rsidRDefault="00925987" w:rsidP="00925987">
      <w:pPr>
        <w:spacing w:before="100" w:beforeAutospacing="1" w:after="100" w:afterAutospacing="1" w:line="240" w:lineRule="auto"/>
        <w:ind w:left="570"/>
        <w:jc w:val="both"/>
        <w:rPr>
          <w:rFonts w:ascii="Arial" w:eastAsia="Times New Roman" w:hAnsi="Arial" w:cs="Arial"/>
          <w:color w:val="002060"/>
          <w:sz w:val="28"/>
          <w:szCs w:val="28"/>
          <w:lang w:eastAsia="pt-BR"/>
        </w:rPr>
      </w:pPr>
      <w:r w:rsidRPr="00B22CF5">
        <w:rPr>
          <w:rFonts w:ascii="Arial" w:eastAsia="Times New Roman" w:hAnsi="Arial" w:cs="Arial"/>
          <w:color w:val="002060"/>
          <w:sz w:val="28"/>
          <w:szCs w:val="28"/>
          <w:lang w:eastAsia="pt-BR"/>
        </w:rPr>
        <w:t>(Basta um dos pais ser brasileiro(a). Estar A SERVIÇO DA REPÚBLICA significa trabalhar na administração pública direta ou indireta)</w:t>
      </w:r>
    </w:p>
    <w:p w:rsidR="008C71A2" w:rsidRDefault="008C71A2" w:rsidP="008C71A2">
      <w:pPr>
        <w:spacing w:before="100" w:beforeAutospacing="1" w:after="100" w:afterAutospacing="1" w:line="240" w:lineRule="auto"/>
        <w:ind w:firstLine="570"/>
        <w:jc w:val="both"/>
        <w:rPr>
          <w:rFonts w:ascii="Arial" w:eastAsia="Times New Roman" w:hAnsi="Arial" w:cs="Arial"/>
          <w:color w:val="000000"/>
          <w:sz w:val="28"/>
          <w:szCs w:val="28"/>
          <w:lang w:eastAsia="pt-BR"/>
        </w:rPr>
      </w:pPr>
      <w:bookmarkStart w:id="36" w:name="art12ic."/>
      <w:bookmarkStart w:id="37" w:name="art12ic.."/>
      <w:bookmarkEnd w:id="36"/>
      <w:bookmarkEnd w:id="37"/>
      <w:r w:rsidRPr="008C71A2">
        <w:rPr>
          <w:rFonts w:ascii="Arial" w:eastAsia="Times New Roman" w:hAnsi="Arial" w:cs="Arial"/>
          <w:color w:val="000000"/>
          <w:sz w:val="28"/>
          <w:szCs w:val="28"/>
          <w:lang w:eastAsia="pt-BR"/>
        </w:rPr>
        <w:t xml:space="preserve">c) os </w:t>
      </w:r>
      <w:r w:rsidRPr="008C71A2">
        <w:rPr>
          <w:rFonts w:ascii="Arial" w:eastAsia="Times New Roman" w:hAnsi="Arial" w:cs="Arial"/>
          <w:color w:val="000000"/>
          <w:sz w:val="28"/>
          <w:szCs w:val="28"/>
          <w:highlight w:val="yellow"/>
          <w:lang w:eastAsia="pt-BR"/>
        </w:rPr>
        <w:t>nascidos no estrangeiro de pai brasileiro ou de mãe brasileira</w:t>
      </w:r>
      <w:r w:rsidRPr="008C71A2">
        <w:rPr>
          <w:rFonts w:ascii="Arial" w:eastAsia="Times New Roman" w:hAnsi="Arial" w:cs="Arial"/>
          <w:color w:val="000000"/>
          <w:sz w:val="28"/>
          <w:szCs w:val="28"/>
          <w:lang w:eastAsia="pt-BR"/>
        </w:rPr>
        <w:t xml:space="preserve">, </w:t>
      </w:r>
      <w:r w:rsidRPr="008C71A2">
        <w:rPr>
          <w:rFonts w:ascii="Arial" w:eastAsia="Times New Roman" w:hAnsi="Arial" w:cs="Arial"/>
          <w:color w:val="000000"/>
          <w:sz w:val="28"/>
          <w:szCs w:val="28"/>
          <w:highlight w:val="yellow"/>
          <w:lang w:eastAsia="pt-BR"/>
        </w:rPr>
        <w:t>desde que</w:t>
      </w:r>
      <w:r w:rsidRPr="008C71A2">
        <w:rPr>
          <w:rFonts w:ascii="Arial" w:eastAsia="Times New Roman" w:hAnsi="Arial" w:cs="Arial"/>
          <w:color w:val="000000"/>
          <w:sz w:val="28"/>
          <w:szCs w:val="28"/>
          <w:lang w:eastAsia="pt-BR"/>
        </w:rPr>
        <w:t xml:space="preserve"> sejam </w:t>
      </w:r>
      <w:r w:rsidRPr="008C71A2">
        <w:rPr>
          <w:rFonts w:ascii="Arial" w:eastAsia="Times New Roman" w:hAnsi="Arial" w:cs="Arial"/>
          <w:color w:val="000000"/>
          <w:sz w:val="28"/>
          <w:szCs w:val="28"/>
          <w:highlight w:val="yellow"/>
          <w:lang w:eastAsia="pt-BR"/>
        </w:rPr>
        <w:t>registrados em repartição brasileira</w:t>
      </w:r>
      <w:r w:rsidRPr="008C71A2">
        <w:rPr>
          <w:rFonts w:ascii="Arial" w:eastAsia="Times New Roman" w:hAnsi="Arial" w:cs="Arial"/>
          <w:color w:val="000000"/>
          <w:sz w:val="28"/>
          <w:szCs w:val="28"/>
          <w:lang w:eastAsia="pt-BR"/>
        </w:rPr>
        <w:t xml:space="preserve"> competente </w:t>
      </w:r>
      <w:r w:rsidRPr="008C71A2">
        <w:rPr>
          <w:rFonts w:ascii="Arial" w:eastAsia="Times New Roman" w:hAnsi="Arial" w:cs="Arial"/>
          <w:color w:val="000000"/>
          <w:sz w:val="28"/>
          <w:szCs w:val="28"/>
          <w:highlight w:val="yellow"/>
          <w:lang w:eastAsia="pt-BR"/>
        </w:rPr>
        <w:t>ou</w:t>
      </w:r>
      <w:r w:rsidRPr="008C71A2">
        <w:rPr>
          <w:rFonts w:ascii="Arial" w:eastAsia="Times New Roman" w:hAnsi="Arial" w:cs="Arial"/>
          <w:color w:val="000000"/>
          <w:sz w:val="28"/>
          <w:szCs w:val="28"/>
          <w:lang w:eastAsia="pt-BR"/>
        </w:rPr>
        <w:t xml:space="preserve"> venham a </w:t>
      </w:r>
      <w:r w:rsidRPr="008C71A2">
        <w:rPr>
          <w:rFonts w:ascii="Arial" w:eastAsia="Times New Roman" w:hAnsi="Arial" w:cs="Arial"/>
          <w:color w:val="000000"/>
          <w:sz w:val="28"/>
          <w:szCs w:val="28"/>
          <w:highlight w:val="yellow"/>
          <w:lang w:eastAsia="pt-BR"/>
        </w:rPr>
        <w:t>residir na República Federativa do Brasil e optem, em qualquer tempo, depois de atingida a maioridade, pela nacionalidade brasileira;</w:t>
      </w:r>
      <w:r w:rsidRPr="008C71A2">
        <w:rPr>
          <w:rFonts w:ascii="Arial" w:eastAsia="Times New Roman" w:hAnsi="Arial" w:cs="Arial"/>
          <w:color w:val="000000"/>
          <w:sz w:val="28"/>
          <w:szCs w:val="28"/>
          <w:lang w:eastAsia="pt-BR"/>
        </w:rPr>
        <w:t>         </w:t>
      </w:r>
      <w:hyperlink r:id="rId5" w:anchor="art1" w:history="1">
        <w:r w:rsidRPr="008C71A2">
          <w:rPr>
            <w:rFonts w:ascii="Arial" w:eastAsia="Times New Roman" w:hAnsi="Arial" w:cs="Arial"/>
            <w:color w:val="0000FF"/>
            <w:sz w:val="28"/>
            <w:szCs w:val="28"/>
            <w:u w:val="single"/>
            <w:lang w:eastAsia="pt-BR"/>
          </w:rPr>
          <w:t>(Redação dada pela Emenda Constitucional nº 54, de 2007)</w:t>
        </w:r>
      </w:hyperlink>
    </w:p>
    <w:p w:rsidR="00B22CF5" w:rsidRPr="008C71A2" w:rsidRDefault="00B22CF5" w:rsidP="008C71A2">
      <w:pPr>
        <w:spacing w:before="100" w:beforeAutospacing="1" w:after="100" w:afterAutospacing="1" w:line="240" w:lineRule="auto"/>
        <w:ind w:firstLine="570"/>
        <w:jc w:val="both"/>
        <w:rPr>
          <w:rFonts w:ascii="Arial" w:eastAsia="Times New Roman" w:hAnsi="Arial" w:cs="Arial"/>
          <w:color w:val="0070C0"/>
          <w:sz w:val="28"/>
          <w:szCs w:val="28"/>
          <w:lang w:eastAsia="pt-BR"/>
        </w:rPr>
      </w:pPr>
      <w:r w:rsidRPr="00B22CF5">
        <w:rPr>
          <w:rFonts w:ascii="Arial" w:eastAsia="Times New Roman" w:hAnsi="Arial" w:cs="Arial"/>
          <w:color w:val="0070C0"/>
          <w:sz w:val="28"/>
          <w:szCs w:val="28"/>
          <w:lang w:eastAsia="pt-BR"/>
        </w:rPr>
        <w:t>(Se o filho de pai ou mãe brasileiro nasce em outro país e não se encaixa na alinha “a” ou “b”, ele ainda sim pode se tornar brasileiro antes da maioridade caso seja registrado numa repartição brasileira. Caso seja maior de idade, ele ainda pode ser nato do Brasil caso venha morar aqui e opte por essa nacionalidade)</w:t>
      </w:r>
    </w:p>
    <w:p w:rsidR="008C71A2" w:rsidRPr="008C71A2" w:rsidRDefault="008C71A2" w:rsidP="008C71A2">
      <w:pPr>
        <w:spacing w:before="100" w:beforeAutospacing="1" w:after="100" w:afterAutospacing="1" w:line="240" w:lineRule="auto"/>
        <w:ind w:firstLine="570"/>
        <w:jc w:val="both"/>
        <w:rPr>
          <w:rFonts w:ascii="Arial" w:eastAsia="Times New Roman" w:hAnsi="Arial" w:cs="Arial"/>
          <w:color w:val="0070C0"/>
          <w:sz w:val="28"/>
          <w:szCs w:val="28"/>
          <w:lang w:eastAsia="pt-BR"/>
        </w:rPr>
      </w:pPr>
      <w:bookmarkStart w:id="38" w:name="12II"/>
      <w:bookmarkEnd w:id="38"/>
      <w:r w:rsidRPr="008C71A2">
        <w:rPr>
          <w:rFonts w:ascii="Arial" w:eastAsia="Times New Roman" w:hAnsi="Arial" w:cs="Arial"/>
          <w:color w:val="000000"/>
          <w:sz w:val="28"/>
          <w:szCs w:val="28"/>
          <w:lang w:eastAsia="pt-BR"/>
        </w:rPr>
        <w:t xml:space="preserve">II - </w:t>
      </w:r>
      <w:r w:rsidRPr="008C71A2">
        <w:rPr>
          <w:rFonts w:ascii="Arial" w:eastAsia="Times New Roman" w:hAnsi="Arial" w:cs="Arial"/>
          <w:color w:val="000000" w:themeColor="text1"/>
          <w:sz w:val="28"/>
          <w:szCs w:val="28"/>
          <w:highlight w:val="cyan"/>
          <w:lang w:eastAsia="pt-BR"/>
        </w:rPr>
        <w:t>naturalizados</w:t>
      </w:r>
      <w:r w:rsidRPr="008C71A2">
        <w:rPr>
          <w:rFonts w:ascii="Arial" w:eastAsia="Times New Roman" w:hAnsi="Arial" w:cs="Arial"/>
          <w:color w:val="000000"/>
          <w:sz w:val="28"/>
          <w:szCs w:val="28"/>
          <w:highlight w:val="cyan"/>
          <w:lang w:eastAsia="pt-BR"/>
        </w:rPr>
        <w:t>:</w:t>
      </w:r>
      <w:r w:rsidR="00833401">
        <w:rPr>
          <w:rFonts w:ascii="Arial" w:eastAsia="Times New Roman" w:hAnsi="Arial" w:cs="Arial"/>
          <w:color w:val="000000"/>
          <w:sz w:val="28"/>
          <w:szCs w:val="28"/>
          <w:lang w:eastAsia="pt-BR"/>
        </w:rPr>
        <w:t xml:space="preserve"> </w:t>
      </w:r>
      <w:r w:rsidR="00833401">
        <w:rPr>
          <w:rFonts w:ascii="Arial" w:eastAsia="Times New Roman" w:hAnsi="Arial" w:cs="Arial"/>
          <w:color w:val="0070C0"/>
          <w:sz w:val="28"/>
          <w:szCs w:val="28"/>
          <w:lang w:eastAsia="pt-BR"/>
        </w:rPr>
        <w:t>(Nacionalidade secundária, derivada, adquirida)</w:t>
      </w:r>
    </w:p>
    <w:p w:rsidR="00833401" w:rsidRDefault="008C71A2" w:rsidP="00833401">
      <w:pPr>
        <w:pStyle w:val="PargrafodaLista"/>
        <w:numPr>
          <w:ilvl w:val="0"/>
          <w:numId w:val="2"/>
        </w:numPr>
        <w:spacing w:before="100" w:beforeAutospacing="1" w:after="100" w:afterAutospacing="1" w:line="240" w:lineRule="auto"/>
        <w:jc w:val="both"/>
        <w:rPr>
          <w:rFonts w:ascii="Arial" w:eastAsia="Times New Roman" w:hAnsi="Arial" w:cs="Arial"/>
          <w:color w:val="000000"/>
          <w:sz w:val="28"/>
          <w:szCs w:val="28"/>
          <w:lang w:eastAsia="pt-BR"/>
        </w:rPr>
      </w:pPr>
      <w:bookmarkStart w:id="39" w:name="12IIA"/>
      <w:bookmarkEnd w:id="39"/>
      <w:r w:rsidRPr="00833401">
        <w:rPr>
          <w:rFonts w:ascii="Arial" w:eastAsia="Times New Roman" w:hAnsi="Arial" w:cs="Arial"/>
          <w:color w:val="000000"/>
          <w:sz w:val="28"/>
          <w:szCs w:val="28"/>
          <w:lang w:eastAsia="pt-BR"/>
        </w:rPr>
        <w:t xml:space="preserve">os que, na forma da lei, </w:t>
      </w:r>
      <w:r w:rsidRPr="00833401">
        <w:rPr>
          <w:rFonts w:ascii="Arial" w:eastAsia="Times New Roman" w:hAnsi="Arial" w:cs="Arial"/>
          <w:color w:val="000000"/>
          <w:sz w:val="28"/>
          <w:szCs w:val="28"/>
          <w:highlight w:val="yellow"/>
          <w:lang w:eastAsia="pt-BR"/>
        </w:rPr>
        <w:t>adquiram</w:t>
      </w:r>
      <w:r w:rsidRPr="00833401">
        <w:rPr>
          <w:rFonts w:ascii="Arial" w:eastAsia="Times New Roman" w:hAnsi="Arial" w:cs="Arial"/>
          <w:color w:val="000000"/>
          <w:sz w:val="28"/>
          <w:szCs w:val="28"/>
          <w:lang w:eastAsia="pt-BR"/>
        </w:rPr>
        <w:t xml:space="preserve"> a nacionalidade brasileira, exigidas aos originários de países de </w:t>
      </w:r>
      <w:r w:rsidRPr="00833401">
        <w:rPr>
          <w:rFonts w:ascii="Arial" w:eastAsia="Times New Roman" w:hAnsi="Arial" w:cs="Arial"/>
          <w:color w:val="000000"/>
          <w:sz w:val="28"/>
          <w:szCs w:val="28"/>
          <w:highlight w:val="yellow"/>
          <w:lang w:eastAsia="pt-BR"/>
        </w:rPr>
        <w:t>língua portuguesa</w:t>
      </w:r>
      <w:r w:rsidRPr="00833401">
        <w:rPr>
          <w:rFonts w:ascii="Arial" w:eastAsia="Times New Roman" w:hAnsi="Arial" w:cs="Arial"/>
          <w:color w:val="000000"/>
          <w:sz w:val="28"/>
          <w:szCs w:val="28"/>
          <w:lang w:eastAsia="pt-BR"/>
        </w:rPr>
        <w:t xml:space="preserve"> apenas residência por </w:t>
      </w:r>
      <w:r w:rsidRPr="00833401">
        <w:rPr>
          <w:rFonts w:ascii="Arial" w:eastAsia="Times New Roman" w:hAnsi="Arial" w:cs="Arial"/>
          <w:color w:val="000000"/>
          <w:sz w:val="28"/>
          <w:szCs w:val="28"/>
          <w:highlight w:val="yellow"/>
          <w:lang w:eastAsia="pt-BR"/>
        </w:rPr>
        <w:t>um ano ininterrupto e idoneidade moral</w:t>
      </w:r>
      <w:r w:rsidRPr="00833401">
        <w:rPr>
          <w:rFonts w:ascii="Arial" w:eastAsia="Times New Roman" w:hAnsi="Arial" w:cs="Arial"/>
          <w:color w:val="000000"/>
          <w:sz w:val="28"/>
          <w:szCs w:val="28"/>
          <w:lang w:eastAsia="pt-BR"/>
        </w:rPr>
        <w:t>;</w:t>
      </w:r>
    </w:p>
    <w:p w:rsidR="00833401" w:rsidRPr="00833401" w:rsidRDefault="00833401" w:rsidP="00833401">
      <w:pPr>
        <w:pStyle w:val="PargrafodaLista"/>
        <w:spacing w:before="100" w:beforeAutospacing="1" w:after="100" w:afterAutospacing="1" w:line="240" w:lineRule="auto"/>
        <w:ind w:left="930"/>
        <w:jc w:val="both"/>
        <w:rPr>
          <w:rFonts w:ascii="Arial" w:eastAsia="Times New Roman" w:hAnsi="Arial" w:cs="Arial"/>
          <w:color w:val="0070C0"/>
          <w:sz w:val="28"/>
          <w:szCs w:val="28"/>
          <w:lang w:eastAsia="pt-BR"/>
        </w:rPr>
      </w:pPr>
      <w:r>
        <w:rPr>
          <w:rFonts w:ascii="Arial" w:eastAsia="Times New Roman" w:hAnsi="Arial" w:cs="Arial"/>
          <w:color w:val="0070C0"/>
          <w:sz w:val="28"/>
          <w:szCs w:val="28"/>
          <w:lang w:eastAsia="pt-BR"/>
        </w:rPr>
        <w:t>(Essa é a naturalização ordinária.</w:t>
      </w:r>
      <w:r w:rsidR="00B0252C">
        <w:rPr>
          <w:rFonts w:ascii="Arial" w:eastAsia="Times New Roman" w:hAnsi="Arial" w:cs="Arial"/>
          <w:color w:val="0070C0"/>
          <w:sz w:val="28"/>
          <w:szCs w:val="28"/>
          <w:lang w:eastAsia="pt-BR"/>
        </w:rPr>
        <w:t xml:space="preserve"> (Essa é discricional, cabe ao governo decidir mesmo se preenchidos os </w:t>
      </w:r>
      <w:r w:rsidR="00B0252C" w:rsidRPr="00044DB2">
        <w:rPr>
          <w:rFonts w:ascii="Arial" w:eastAsia="Times New Roman" w:hAnsi="Arial" w:cs="Arial"/>
          <w:color w:val="0070C0"/>
          <w:sz w:val="28"/>
          <w:szCs w:val="28"/>
          <w:lang w:eastAsia="pt-BR"/>
        </w:rPr>
        <w:t>requisitos legais</w:t>
      </w:r>
      <w:r w:rsidR="00B0252C">
        <w:rPr>
          <w:rFonts w:ascii="Arial" w:eastAsia="Times New Roman" w:hAnsi="Arial" w:cs="Arial"/>
          <w:color w:val="0070C0"/>
          <w:sz w:val="28"/>
          <w:szCs w:val="28"/>
          <w:lang w:eastAsia="pt-BR"/>
        </w:rPr>
        <w:t xml:space="preserve">). </w:t>
      </w:r>
      <w:r>
        <w:rPr>
          <w:rFonts w:ascii="Arial" w:eastAsia="Times New Roman" w:hAnsi="Arial" w:cs="Arial"/>
          <w:color w:val="0070C0"/>
          <w:sz w:val="28"/>
          <w:szCs w:val="28"/>
          <w:lang w:eastAsia="pt-BR"/>
        </w:rPr>
        <w:t>Para ela é necessária residência de 1 ano ininterrupto de qualquer pessoa que venha de um país que fala língua portuguesa e</w:t>
      </w:r>
      <w:r w:rsidR="00B0252C">
        <w:rPr>
          <w:rFonts w:ascii="Arial" w:eastAsia="Times New Roman" w:hAnsi="Arial" w:cs="Arial"/>
          <w:color w:val="0070C0"/>
          <w:sz w:val="28"/>
          <w:szCs w:val="28"/>
          <w:lang w:eastAsia="pt-BR"/>
        </w:rPr>
        <w:t xml:space="preserve"> tenha</w:t>
      </w:r>
      <w:r>
        <w:rPr>
          <w:rFonts w:ascii="Arial" w:eastAsia="Times New Roman" w:hAnsi="Arial" w:cs="Arial"/>
          <w:color w:val="0070C0"/>
          <w:sz w:val="28"/>
          <w:szCs w:val="28"/>
          <w:lang w:eastAsia="pt-BR"/>
        </w:rPr>
        <w:t xml:space="preserve"> idoneidade moral, ou seja, uma boa e íntegra, moral. E tem que requerer também, não basta só ter os requisitos)</w:t>
      </w:r>
    </w:p>
    <w:p w:rsidR="008C71A2" w:rsidRDefault="008C71A2" w:rsidP="008C71A2">
      <w:pPr>
        <w:spacing w:before="100" w:beforeAutospacing="1" w:after="100" w:afterAutospacing="1" w:line="240" w:lineRule="auto"/>
        <w:ind w:firstLine="570"/>
        <w:jc w:val="both"/>
        <w:rPr>
          <w:rFonts w:ascii="Arial" w:eastAsia="Times New Roman" w:hAnsi="Arial" w:cs="Arial"/>
          <w:color w:val="000000"/>
          <w:sz w:val="28"/>
          <w:szCs w:val="28"/>
          <w:lang w:eastAsia="pt-BR"/>
        </w:rPr>
      </w:pPr>
      <w:bookmarkStart w:id="40" w:name="art12iib."/>
      <w:bookmarkStart w:id="41" w:name="art12iib"/>
      <w:bookmarkStart w:id="42" w:name="12IIB"/>
      <w:bookmarkEnd w:id="40"/>
      <w:bookmarkEnd w:id="41"/>
      <w:bookmarkEnd w:id="42"/>
      <w:r w:rsidRPr="000A069F">
        <w:rPr>
          <w:rFonts w:ascii="Arial" w:eastAsia="Times New Roman" w:hAnsi="Arial" w:cs="Arial"/>
          <w:color w:val="000000"/>
          <w:sz w:val="28"/>
          <w:szCs w:val="28"/>
          <w:highlight w:val="red"/>
          <w:lang w:eastAsia="pt-BR"/>
        </w:rPr>
        <w:t>b</w:t>
      </w:r>
      <w:r w:rsidRPr="008C71A2">
        <w:rPr>
          <w:rFonts w:ascii="Arial" w:eastAsia="Times New Roman" w:hAnsi="Arial" w:cs="Arial"/>
          <w:color w:val="000000"/>
          <w:sz w:val="28"/>
          <w:szCs w:val="28"/>
          <w:lang w:eastAsia="pt-BR"/>
        </w:rPr>
        <w:t xml:space="preserve">) os </w:t>
      </w:r>
      <w:r w:rsidRPr="008C71A2">
        <w:rPr>
          <w:rFonts w:ascii="Arial" w:eastAsia="Times New Roman" w:hAnsi="Arial" w:cs="Arial"/>
          <w:color w:val="000000"/>
          <w:sz w:val="28"/>
          <w:szCs w:val="28"/>
          <w:highlight w:val="yellow"/>
          <w:lang w:eastAsia="pt-BR"/>
        </w:rPr>
        <w:t>estrangeiros</w:t>
      </w:r>
      <w:r w:rsidRPr="008C71A2">
        <w:rPr>
          <w:rFonts w:ascii="Arial" w:eastAsia="Times New Roman" w:hAnsi="Arial" w:cs="Arial"/>
          <w:color w:val="000000"/>
          <w:sz w:val="28"/>
          <w:szCs w:val="28"/>
          <w:lang w:eastAsia="pt-BR"/>
        </w:rPr>
        <w:t xml:space="preserve"> de qualquer nacionalidade, </w:t>
      </w:r>
      <w:r w:rsidRPr="008C71A2">
        <w:rPr>
          <w:rFonts w:ascii="Arial" w:eastAsia="Times New Roman" w:hAnsi="Arial" w:cs="Arial"/>
          <w:color w:val="000000"/>
          <w:sz w:val="28"/>
          <w:szCs w:val="28"/>
          <w:highlight w:val="yellow"/>
          <w:lang w:eastAsia="pt-BR"/>
        </w:rPr>
        <w:t>residentes</w:t>
      </w:r>
      <w:r w:rsidRPr="008C71A2">
        <w:rPr>
          <w:rFonts w:ascii="Arial" w:eastAsia="Times New Roman" w:hAnsi="Arial" w:cs="Arial"/>
          <w:color w:val="000000"/>
          <w:sz w:val="28"/>
          <w:szCs w:val="28"/>
          <w:lang w:eastAsia="pt-BR"/>
        </w:rPr>
        <w:t xml:space="preserve"> na República Federativa do Brasil </w:t>
      </w:r>
      <w:r w:rsidRPr="008C71A2">
        <w:rPr>
          <w:rFonts w:ascii="Arial" w:eastAsia="Times New Roman" w:hAnsi="Arial" w:cs="Arial"/>
          <w:color w:val="000000"/>
          <w:sz w:val="28"/>
          <w:szCs w:val="28"/>
          <w:highlight w:val="yellow"/>
          <w:lang w:eastAsia="pt-BR"/>
        </w:rPr>
        <w:t>há mais de quinze anos ininterruptos</w:t>
      </w:r>
      <w:r w:rsidRPr="008C71A2">
        <w:rPr>
          <w:rFonts w:ascii="Arial" w:eastAsia="Times New Roman" w:hAnsi="Arial" w:cs="Arial"/>
          <w:color w:val="000000"/>
          <w:sz w:val="28"/>
          <w:szCs w:val="28"/>
          <w:lang w:eastAsia="pt-BR"/>
        </w:rPr>
        <w:t xml:space="preserve"> e </w:t>
      </w:r>
      <w:r w:rsidRPr="008C71A2">
        <w:rPr>
          <w:rFonts w:ascii="Arial" w:eastAsia="Times New Roman" w:hAnsi="Arial" w:cs="Arial"/>
          <w:color w:val="000000"/>
          <w:sz w:val="28"/>
          <w:szCs w:val="28"/>
          <w:highlight w:val="yellow"/>
          <w:lang w:eastAsia="pt-BR"/>
        </w:rPr>
        <w:t>sem</w:t>
      </w:r>
      <w:r w:rsidRPr="008C71A2">
        <w:rPr>
          <w:rFonts w:ascii="Arial" w:eastAsia="Times New Roman" w:hAnsi="Arial" w:cs="Arial"/>
          <w:color w:val="000000"/>
          <w:sz w:val="28"/>
          <w:szCs w:val="28"/>
          <w:lang w:eastAsia="pt-BR"/>
        </w:rPr>
        <w:t xml:space="preserve"> </w:t>
      </w:r>
      <w:r w:rsidRPr="008C71A2">
        <w:rPr>
          <w:rFonts w:ascii="Arial" w:eastAsia="Times New Roman" w:hAnsi="Arial" w:cs="Arial"/>
          <w:color w:val="000000"/>
          <w:sz w:val="28"/>
          <w:szCs w:val="28"/>
          <w:highlight w:val="yellow"/>
          <w:lang w:eastAsia="pt-BR"/>
        </w:rPr>
        <w:t>condenação penal, desde que requeiram</w:t>
      </w:r>
      <w:r w:rsidRPr="008C71A2">
        <w:rPr>
          <w:rFonts w:ascii="Arial" w:eastAsia="Times New Roman" w:hAnsi="Arial" w:cs="Arial"/>
          <w:color w:val="000000"/>
          <w:sz w:val="28"/>
          <w:szCs w:val="28"/>
          <w:lang w:eastAsia="pt-BR"/>
        </w:rPr>
        <w:t xml:space="preserve"> a nacionalidade brasileira.         </w:t>
      </w:r>
      <w:hyperlink r:id="rId6" w:anchor="art12iib" w:history="1">
        <w:r w:rsidRPr="008C71A2">
          <w:rPr>
            <w:rFonts w:ascii="Arial" w:eastAsia="Times New Roman" w:hAnsi="Arial" w:cs="Arial"/>
            <w:color w:val="0000FF"/>
            <w:sz w:val="28"/>
            <w:szCs w:val="28"/>
            <w:u w:val="single"/>
            <w:lang w:eastAsia="pt-BR"/>
          </w:rPr>
          <w:t>(Redação dada pela Emenda Constitucional de Revisão nº 3, de 1994)</w:t>
        </w:r>
      </w:hyperlink>
    </w:p>
    <w:p w:rsidR="00833401" w:rsidRPr="008C71A2" w:rsidRDefault="00833401" w:rsidP="008C71A2">
      <w:pPr>
        <w:spacing w:before="100" w:beforeAutospacing="1" w:after="100" w:afterAutospacing="1" w:line="240" w:lineRule="auto"/>
        <w:ind w:firstLine="570"/>
        <w:jc w:val="both"/>
        <w:rPr>
          <w:rFonts w:ascii="Arial" w:eastAsia="Times New Roman" w:hAnsi="Arial" w:cs="Arial"/>
          <w:color w:val="0070C0"/>
          <w:sz w:val="28"/>
          <w:szCs w:val="28"/>
          <w:lang w:eastAsia="pt-BR"/>
        </w:rPr>
      </w:pPr>
      <w:r>
        <w:rPr>
          <w:rFonts w:ascii="Arial" w:eastAsia="Times New Roman" w:hAnsi="Arial" w:cs="Arial"/>
          <w:color w:val="0070C0"/>
          <w:sz w:val="28"/>
          <w:szCs w:val="28"/>
          <w:lang w:eastAsia="pt-BR"/>
        </w:rPr>
        <w:t>(</w:t>
      </w:r>
      <w:r w:rsidR="00B0252C">
        <w:rPr>
          <w:rFonts w:ascii="Arial" w:eastAsia="Times New Roman" w:hAnsi="Arial" w:cs="Arial"/>
          <w:color w:val="0070C0"/>
          <w:sz w:val="28"/>
          <w:szCs w:val="28"/>
          <w:lang w:eastAsia="pt-BR"/>
        </w:rPr>
        <w:t>Essa é a naturalização extraordinária. (Essa é vinculada, Brasil sempre concede se preenchidos os requisitos) Para aqueles que vêm de países que não falam a língua portuguesa. Quinze anos</w:t>
      </w:r>
      <w:r w:rsidR="00044DB2">
        <w:rPr>
          <w:rFonts w:ascii="Arial" w:eastAsia="Times New Roman" w:hAnsi="Arial" w:cs="Arial"/>
          <w:color w:val="0070C0"/>
          <w:sz w:val="28"/>
          <w:szCs w:val="28"/>
          <w:lang w:eastAsia="pt-BR"/>
        </w:rPr>
        <w:t xml:space="preserve"> ininterruptos</w:t>
      </w:r>
      <w:r w:rsidR="00B0252C">
        <w:rPr>
          <w:rFonts w:ascii="Arial" w:eastAsia="Times New Roman" w:hAnsi="Arial" w:cs="Arial"/>
          <w:color w:val="0070C0"/>
          <w:sz w:val="28"/>
          <w:szCs w:val="28"/>
          <w:lang w:eastAsia="pt-BR"/>
        </w:rPr>
        <w:t xml:space="preserve">. Requerer. Sem condenação penal) </w:t>
      </w:r>
      <w:r w:rsidR="00044DB2">
        <w:rPr>
          <w:rFonts w:ascii="Arial" w:eastAsia="Times New Roman" w:hAnsi="Arial" w:cs="Arial"/>
          <w:color w:val="0070C0"/>
          <w:sz w:val="28"/>
          <w:szCs w:val="28"/>
          <w:lang w:eastAsia="pt-BR"/>
        </w:rPr>
        <w:t>(</w:t>
      </w:r>
      <w:r w:rsidR="00B0252C">
        <w:rPr>
          <w:rFonts w:ascii="Arial" w:eastAsia="Times New Roman" w:hAnsi="Arial" w:cs="Arial"/>
          <w:color w:val="0070C0"/>
          <w:sz w:val="28"/>
          <w:szCs w:val="28"/>
          <w:lang w:eastAsia="pt-BR"/>
        </w:rPr>
        <w:t>ordinária e extraordinária sã</w:t>
      </w:r>
      <w:r w:rsidR="00044DB2">
        <w:rPr>
          <w:rFonts w:ascii="Arial" w:eastAsia="Times New Roman" w:hAnsi="Arial" w:cs="Arial"/>
          <w:color w:val="0070C0"/>
          <w:sz w:val="28"/>
          <w:szCs w:val="28"/>
          <w:lang w:eastAsia="pt-BR"/>
        </w:rPr>
        <w:t>o duas naturalizações expressas).</w:t>
      </w:r>
    </w:p>
    <w:p w:rsidR="000A069F" w:rsidRDefault="008C71A2" w:rsidP="008C71A2">
      <w:pPr>
        <w:spacing w:before="100" w:beforeAutospacing="1" w:after="100" w:afterAutospacing="1" w:line="240" w:lineRule="auto"/>
        <w:ind w:firstLine="570"/>
        <w:jc w:val="both"/>
        <w:rPr>
          <w:rFonts w:ascii="Arial" w:eastAsia="Times New Roman" w:hAnsi="Arial" w:cs="Arial"/>
          <w:color w:val="000000"/>
          <w:sz w:val="28"/>
          <w:szCs w:val="28"/>
          <w:lang w:eastAsia="pt-BR"/>
        </w:rPr>
      </w:pPr>
      <w:bookmarkStart w:id="43" w:name="art12§1."/>
      <w:bookmarkStart w:id="44" w:name="art12§1"/>
      <w:bookmarkStart w:id="45" w:name="12II§1"/>
      <w:bookmarkEnd w:id="43"/>
      <w:bookmarkEnd w:id="44"/>
      <w:bookmarkEnd w:id="45"/>
      <w:r w:rsidRPr="000A069F">
        <w:rPr>
          <w:rFonts w:ascii="Arial" w:eastAsia="Times New Roman" w:hAnsi="Arial" w:cs="Arial"/>
          <w:color w:val="000000"/>
          <w:sz w:val="28"/>
          <w:szCs w:val="28"/>
          <w:highlight w:val="red"/>
          <w:lang w:eastAsia="pt-BR"/>
        </w:rPr>
        <w:t>§</w:t>
      </w:r>
      <w:r w:rsidRPr="008C71A2">
        <w:rPr>
          <w:rFonts w:ascii="Arial" w:eastAsia="Times New Roman" w:hAnsi="Arial" w:cs="Arial"/>
          <w:color w:val="000000"/>
          <w:sz w:val="28"/>
          <w:szCs w:val="28"/>
          <w:lang w:eastAsia="pt-BR"/>
        </w:rPr>
        <w:t xml:space="preserve"> 1º Aos portugueses com </w:t>
      </w:r>
      <w:r w:rsidRPr="000A069F">
        <w:rPr>
          <w:rFonts w:ascii="Arial" w:eastAsia="Times New Roman" w:hAnsi="Arial" w:cs="Arial"/>
          <w:color w:val="000000"/>
          <w:sz w:val="28"/>
          <w:szCs w:val="28"/>
          <w:highlight w:val="yellow"/>
          <w:lang w:eastAsia="pt-BR"/>
        </w:rPr>
        <w:t>residência permanente no País</w:t>
      </w:r>
      <w:r w:rsidRPr="008C71A2">
        <w:rPr>
          <w:rFonts w:ascii="Arial" w:eastAsia="Times New Roman" w:hAnsi="Arial" w:cs="Arial"/>
          <w:color w:val="000000"/>
          <w:sz w:val="28"/>
          <w:szCs w:val="28"/>
          <w:lang w:eastAsia="pt-BR"/>
        </w:rPr>
        <w:t xml:space="preserve">, </w:t>
      </w:r>
      <w:r w:rsidRPr="000A069F">
        <w:rPr>
          <w:rFonts w:ascii="Arial" w:eastAsia="Times New Roman" w:hAnsi="Arial" w:cs="Arial"/>
          <w:color w:val="000000"/>
          <w:sz w:val="28"/>
          <w:szCs w:val="28"/>
          <w:highlight w:val="cyan"/>
          <w:lang w:eastAsia="pt-BR"/>
        </w:rPr>
        <w:t>se houver reciprocidade em favor de brasileiros</w:t>
      </w:r>
      <w:r w:rsidR="000A069F">
        <w:rPr>
          <w:rFonts w:ascii="Arial" w:eastAsia="Times New Roman" w:hAnsi="Arial" w:cs="Arial"/>
          <w:color w:val="000000"/>
          <w:sz w:val="28"/>
          <w:szCs w:val="28"/>
          <w:lang w:eastAsia="pt-BR"/>
        </w:rPr>
        <w:t xml:space="preserve"> </w:t>
      </w:r>
      <w:r w:rsidR="000A069F">
        <w:rPr>
          <w:rFonts w:ascii="Arial" w:eastAsia="Times New Roman" w:hAnsi="Arial" w:cs="Arial"/>
          <w:color w:val="0070C0"/>
          <w:sz w:val="28"/>
          <w:szCs w:val="28"/>
          <w:lang w:eastAsia="pt-BR"/>
        </w:rPr>
        <w:t>(basicamente se a mesma coisa acontecer com os brasileiros em Portugal)</w:t>
      </w:r>
      <w:r w:rsidRPr="008C71A2">
        <w:rPr>
          <w:rFonts w:ascii="Arial" w:eastAsia="Times New Roman" w:hAnsi="Arial" w:cs="Arial"/>
          <w:color w:val="000000"/>
          <w:sz w:val="28"/>
          <w:szCs w:val="28"/>
          <w:lang w:eastAsia="pt-BR"/>
        </w:rPr>
        <w:t>, serão atribuídos os direitos inerentes ao brasileiro, salvo os casos previstos nesta Constituição</w:t>
      </w:r>
      <w:bookmarkStart w:id="46" w:name="art12§2"/>
      <w:bookmarkStart w:id="47" w:name="12§2"/>
      <w:bookmarkEnd w:id="46"/>
      <w:bookmarkEnd w:id="47"/>
      <w:r w:rsidR="000A069F">
        <w:rPr>
          <w:rFonts w:ascii="Arial" w:eastAsia="Times New Roman" w:hAnsi="Arial" w:cs="Arial"/>
          <w:color w:val="000000"/>
          <w:sz w:val="28"/>
          <w:szCs w:val="28"/>
          <w:lang w:eastAsia="pt-BR"/>
        </w:rPr>
        <w:t>.</w:t>
      </w:r>
    </w:p>
    <w:p w:rsidR="000A069F" w:rsidRPr="000A069F" w:rsidRDefault="000A069F" w:rsidP="008C71A2">
      <w:pPr>
        <w:spacing w:before="100" w:beforeAutospacing="1" w:after="100" w:afterAutospacing="1" w:line="240" w:lineRule="auto"/>
        <w:ind w:firstLine="570"/>
        <w:jc w:val="both"/>
        <w:rPr>
          <w:rFonts w:ascii="Arial" w:eastAsia="Times New Roman" w:hAnsi="Arial" w:cs="Arial"/>
          <w:color w:val="0070C0"/>
          <w:sz w:val="28"/>
          <w:szCs w:val="28"/>
          <w:lang w:eastAsia="pt-BR"/>
        </w:rPr>
      </w:pPr>
      <w:r>
        <w:rPr>
          <w:rFonts w:ascii="Arial" w:eastAsia="Times New Roman" w:hAnsi="Arial" w:cs="Arial"/>
          <w:color w:val="0070C0"/>
          <w:sz w:val="28"/>
          <w:szCs w:val="28"/>
          <w:lang w:eastAsia="pt-BR"/>
        </w:rPr>
        <w:t>(Aqui são portugueses equiparados, uma quase nacionalidade. O português equiparado tem praticamente os mesmos direitos do brasileiro NATURALIZADO)</w:t>
      </w:r>
    </w:p>
    <w:p w:rsidR="008C71A2" w:rsidRDefault="008C71A2" w:rsidP="008C71A2">
      <w:pPr>
        <w:spacing w:before="100" w:beforeAutospacing="1" w:after="100" w:afterAutospacing="1" w:line="240" w:lineRule="auto"/>
        <w:ind w:firstLine="570"/>
        <w:jc w:val="both"/>
        <w:rPr>
          <w:rFonts w:ascii="Arial" w:eastAsia="Times New Roman" w:hAnsi="Arial" w:cs="Arial"/>
          <w:color w:val="000000"/>
          <w:sz w:val="28"/>
          <w:szCs w:val="28"/>
          <w:lang w:eastAsia="pt-BR"/>
        </w:rPr>
      </w:pPr>
      <w:r w:rsidRPr="000A069F">
        <w:rPr>
          <w:rFonts w:ascii="Arial" w:eastAsia="Times New Roman" w:hAnsi="Arial" w:cs="Arial"/>
          <w:color w:val="000000"/>
          <w:sz w:val="28"/>
          <w:szCs w:val="28"/>
          <w:highlight w:val="red"/>
          <w:lang w:eastAsia="pt-BR"/>
        </w:rPr>
        <w:t>§</w:t>
      </w:r>
      <w:r w:rsidRPr="008C71A2">
        <w:rPr>
          <w:rFonts w:ascii="Arial" w:eastAsia="Times New Roman" w:hAnsi="Arial" w:cs="Arial"/>
          <w:color w:val="000000"/>
          <w:sz w:val="28"/>
          <w:szCs w:val="28"/>
          <w:lang w:eastAsia="pt-BR"/>
        </w:rPr>
        <w:t xml:space="preserve"> 2º A lei não poderá estabelecer distinção entre brasileiros natos e naturalizados, salvo nos casos previstos nesta Constituição.</w:t>
      </w:r>
    </w:p>
    <w:p w:rsidR="0006256A" w:rsidRPr="0006256A" w:rsidRDefault="0006256A" w:rsidP="008C71A2">
      <w:pPr>
        <w:spacing w:before="100" w:beforeAutospacing="1" w:after="100" w:afterAutospacing="1" w:line="240" w:lineRule="auto"/>
        <w:ind w:firstLine="570"/>
        <w:jc w:val="both"/>
        <w:rPr>
          <w:rFonts w:ascii="Arial" w:eastAsia="Times New Roman" w:hAnsi="Arial" w:cs="Arial"/>
          <w:color w:val="0070C0"/>
          <w:sz w:val="28"/>
          <w:szCs w:val="28"/>
          <w:lang w:eastAsia="pt-BR"/>
        </w:rPr>
      </w:pPr>
      <w:r>
        <w:rPr>
          <w:rFonts w:ascii="Arial" w:eastAsia="Times New Roman" w:hAnsi="Arial" w:cs="Arial"/>
          <w:color w:val="0070C0"/>
          <w:sz w:val="28"/>
          <w:szCs w:val="28"/>
          <w:lang w:eastAsia="pt-BR"/>
        </w:rPr>
        <w:t>(Somente a constituição pode trazer tal distinção. Outras leis também não podem oferecer direitos só para um ou outro)</w:t>
      </w:r>
    </w:p>
    <w:p w:rsidR="008C71A2" w:rsidRPr="008C71A2" w:rsidRDefault="008C71A2" w:rsidP="008C71A2">
      <w:pPr>
        <w:spacing w:before="100" w:beforeAutospacing="1" w:after="100" w:afterAutospacing="1" w:line="240" w:lineRule="auto"/>
        <w:ind w:firstLine="570"/>
        <w:jc w:val="both"/>
        <w:rPr>
          <w:rFonts w:ascii="Arial" w:eastAsia="Times New Roman" w:hAnsi="Arial" w:cs="Arial"/>
          <w:color w:val="000000"/>
          <w:sz w:val="28"/>
          <w:szCs w:val="28"/>
          <w:lang w:eastAsia="pt-BR"/>
        </w:rPr>
      </w:pPr>
      <w:bookmarkStart w:id="48" w:name="art12§3"/>
      <w:bookmarkStart w:id="49" w:name="12§3"/>
      <w:bookmarkEnd w:id="48"/>
      <w:bookmarkEnd w:id="49"/>
      <w:r w:rsidRPr="0006256A">
        <w:rPr>
          <w:rFonts w:ascii="Arial" w:eastAsia="Times New Roman" w:hAnsi="Arial" w:cs="Arial"/>
          <w:color w:val="000000"/>
          <w:sz w:val="28"/>
          <w:szCs w:val="28"/>
          <w:highlight w:val="red"/>
          <w:lang w:eastAsia="pt-BR"/>
        </w:rPr>
        <w:t>§ 3º Sã</w:t>
      </w:r>
      <w:r w:rsidRPr="008C71A2">
        <w:rPr>
          <w:rFonts w:ascii="Arial" w:eastAsia="Times New Roman" w:hAnsi="Arial" w:cs="Arial"/>
          <w:color w:val="000000"/>
          <w:sz w:val="28"/>
          <w:szCs w:val="28"/>
          <w:lang w:eastAsia="pt-BR"/>
        </w:rPr>
        <w:t xml:space="preserve">o </w:t>
      </w:r>
      <w:r w:rsidRPr="00601E44">
        <w:rPr>
          <w:rFonts w:ascii="Arial" w:eastAsia="Times New Roman" w:hAnsi="Arial" w:cs="Arial"/>
          <w:color w:val="000000"/>
          <w:sz w:val="28"/>
          <w:szCs w:val="28"/>
          <w:highlight w:val="yellow"/>
          <w:lang w:eastAsia="pt-BR"/>
        </w:rPr>
        <w:t>privativos de brasileiro nato</w:t>
      </w:r>
      <w:r w:rsidRPr="008C71A2">
        <w:rPr>
          <w:rFonts w:ascii="Arial" w:eastAsia="Times New Roman" w:hAnsi="Arial" w:cs="Arial"/>
          <w:color w:val="000000"/>
          <w:sz w:val="28"/>
          <w:szCs w:val="28"/>
          <w:lang w:eastAsia="pt-BR"/>
        </w:rPr>
        <w:t xml:space="preserve"> os cargos:</w:t>
      </w:r>
    </w:p>
    <w:p w:rsidR="008C71A2" w:rsidRPr="008C71A2" w:rsidRDefault="008C71A2" w:rsidP="008C71A2">
      <w:pPr>
        <w:spacing w:before="100" w:beforeAutospacing="1" w:after="100" w:afterAutospacing="1" w:line="240" w:lineRule="auto"/>
        <w:ind w:firstLine="570"/>
        <w:jc w:val="both"/>
        <w:rPr>
          <w:rFonts w:ascii="Arial" w:eastAsia="Times New Roman" w:hAnsi="Arial" w:cs="Arial"/>
          <w:color w:val="000000"/>
          <w:sz w:val="28"/>
          <w:szCs w:val="28"/>
          <w:lang w:eastAsia="pt-BR"/>
        </w:rPr>
      </w:pPr>
      <w:bookmarkStart w:id="50" w:name="12§3I"/>
      <w:bookmarkEnd w:id="50"/>
      <w:r w:rsidRPr="008C71A2">
        <w:rPr>
          <w:rFonts w:ascii="Arial" w:eastAsia="Times New Roman" w:hAnsi="Arial" w:cs="Arial"/>
          <w:color w:val="000000"/>
          <w:sz w:val="28"/>
          <w:szCs w:val="28"/>
          <w:lang w:eastAsia="pt-BR"/>
        </w:rPr>
        <w:t>I - de Presidente e Vice-Presidente da República;</w:t>
      </w:r>
    </w:p>
    <w:p w:rsidR="008C71A2" w:rsidRPr="008C71A2" w:rsidRDefault="008C71A2" w:rsidP="008C71A2">
      <w:pPr>
        <w:spacing w:before="100" w:beforeAutospacing="1" w:after="100" w:afterAutospacing="1" w:line="240" w:lineRule="auto"/>
        <w:ind w:firstLine="570"/>
        <w:jc w:val="both"/>
        <w:rPr>
          <w:rFonts w:ascii="Arial" w:eastAsia="Times New Roman" w:hAnsi="Arial" w:cs="Arial"/>
          <w:color w:val="000000"/>
          <w:sz w:val="28"/>
          <w:szCs w:val="28"/>
          <w:lang w:eastAsia="pt-BR"/>
        </w:rPr>
      </w:pPr>
      <w:bookmarkStart w:id="51" w:name="12§3II"/>
      <w:bookmarkEnd w:id="51"/>
      <w:r w:rsidRPr="008C71A2">
        <w:rPr>
          <w:rFonts w:ascii="Arial" w:eastAsia="Times New Roman" w:hAnsi="Arial" w:cs="Arial"/>
          <w:color w:val="000000"/>
          <w:sz w:val="28"/>
          <w:szCs w:val="28"/>
          <w:lang w:eastAsia="pt-BR"/>
        </w:rPr>
        <w:t>II - de Presidente da Câmara dos Deputados;</w:t>
      </w:r>
    </w:p>
    <w:p w:rsidR="008C71A2" w:rsidRPr="008C71A2" w:rsidRDefault="008C71A2" w:rsidP="008C71A2">
      <w:pPr>
        <w:spacing w:before="100" w:beforeAutospacing="1" w:after="100" w:afterAutospacing="1" w:line="240" w:lineRule="auto"/>
        <w:ind w:firstLine="570"/>
        <w:jc w:val="both"/>
        <w:rPr>
          <w:rFonts w:ascii="Arial" w:eastAsia="Times New Roman" w:hAnsi="Arial" w:cs="Arial"/>
          <w:color w:val="000000"/>
          <w:sz w:val="28"/>
          <w:szCs w:val="28"/>
          <w:lang w:eastAsia="pt-BR"/>
        </w:rPr>
      </w:pPr>
      <w:bookmarkStart w:id="52" w:name="12§3III"/>
      <w:bookmarkEnd w:id="52"/>
      <w:r w:rsidRPr="008C71A2">
        <w:rPr>
          <w:rFonts w:ascii="Arial" w:eastAsia="Times New Roman" w:hAnsi="Arial" w:cs="Arial"/>
          <w:color w:val="000000"/>
          <w:sz w:val="28"/>
          <w:szCs w:val="28"/>
          <w:lang w:eastAsia="pt-BR"/>
        </w:rPr>
        <w:t>III - de Presidente do Senado Federal;</w:t>
      </w:r>
    </w:p>
    <w:p w:rsidR="008C71A2" w:rsidRPr="008C71A2" w:rsidRDefault="008C71A2" w:rsidP="008C71A2">
      <w:pPr>
        <w:spacing w:before="100" w:beforeAutospacing="1" w:after="100" w:afterAutospacing="1" w:line="240" w:lineRule="auto"/>
        <w:ind w:firstLine="570"/>
        <w:jc w:val="both"/>
        <w:rPr>
          <w:rFonts w:ascii="Arial" w:eastAsia="Times New Roman" w:hAnsi="Arial" w:cs="Arial"/>
          <w:color w:val="000000"/>
          <w:sz w:val="28"/>
          <w:szCs w:val="28"/>
          <w:lang w:eastAsia="pt-BR"/>
        </w:rPr>
      </w:pPr>
      <w:bookmarkStart w:id="53" w:name="12§3IV"/>
      <w:bookmarkEnd w:id="53"/>
      <w:r w:rsidRPr="008C71A2">
        <w:rPr>
          <w:rFonts w:ascii="Arial" w:eastAsia="Times New Roman" w:hAnsi="Arial" w:cs="Arial"/>
          <w:color w:val="000000"/>
          <w:sz w:val="28"/>
          <w:szCs w:val="28"/>
          <w:lang w:eastAsia="pt-BR"/>
        </w:rPr>
        <w:t>IV - de Ministro do Supremo Tribunal Federal;</w:t>
      </w:r>
    </w:p>
    <w:p w:rsidR="008C71A2" w:rsidRPr="008C71A2" w:rsidRDefault="008C71A2" w:rsidP="008C71A2">
      <w:pPr>
        <w:spacing w:before="100" w:beforeAutospacing="1" w:after="100" w:afterAutospacing="1" w:line="240" w:lineRule="auto"/>
        <w:ind w:firstLine="570"/>
        <w:jc w:val="both"/>
        <w:rPr>
          <w:rFonts w:ascii="Arial" w:eastAsia="Times New Roman" w:hAnsi="Arial" w:cs="Arial"/>
          <w:color w:val="000000"/>
          <w:sz w:val="28"/>
          <w:szCs w:val="28"/>
          <w:lang w:eastAsia="pt-BR"/>
        </w:rPr>
      </w:pPr>
      <w:bookmarkStart w:id="54" w:name="12§3V"/>
      <w:bookmarkEnd w:id="54"/>
      <w:r w:rsidRPr="008C71A2">
        <w:rPr>
          <w:rFonts w:ascii="Arial" w:eastAsia="Times New Roman" w:hAnsi="Arial" w:cs="Arial"/>
          <w:color w:val="000000"/>
          <w:sz w:val="28"/>
          <w:szCs w:val="28"/>
          <w:lang w:eastAsia="pt-BR"/>
        </w:rPr>
        <w:t>V - da carreira diplomática;</w:t>
      </w:r>
    </w:p>
    <w:p w:rsidR="008C71A2" w:rsidRPr="008C71A2" w:rsidRDefault="008C71A2" w:rsidP="008C71A2">
      <w:pPr>
        <w:spacing w:before="100" w:beforeAutospacing="1" w:after="100" w:afterAutospacing="1" w:line="240" w:lineRule="auto"/>
        <w:ind w:firstLine="570"/>
        <w:jc w:val="both"/>
        <w:rPr>
          <w:rFonts w:ascii="Arial" w:eastAsia="Times New Roman" w:hAnsi="Arial" w:cs="Arial"/>
          <w:color w:val="000000"/>
          <w:sz w:val="28"/>
          <w:szCs w:val="28"/>
          <w:lang w:eastAsia="pt-BR"/>
        </w:rPr>
      </w:pPr>
      <w:bookmarkStart w:id="55" w:name="12§3VI"/>
      <w:bookmarkEnd w:id="55"/>
      <w:r w:rsidRPr="008C71A2">
        <w:rPr>
          <w:rFonts w:ascii="Arial" w:eastAsia="Times New Roman" w:hAnsi="Arial" w:cs="Arial"/>
          <w:color w:val="000000"/>
          <w:sz w:val="28"/>
          <w:szCs w:val="28"/>
          <w:lang w:eastAsia="pt-BR"/>
        </w:rPr>
        <w:t>VI - de oficial das Forças Armadas.</w:t>
      </w:r>
    </w:p>
    <w:p w:rsidR="008C71A2" w:rsidRDefault="008C71A2" w:rsidP="008C71A2">
      <w:pPr>
        <w:spacing w:before="100" w:beforeAutospacing="1" w:after="100" w:afterAutospacing="1" w:line="240" w:lineRule="auto"/>
        <w:ind w:firstLine="570"/>
        <w:jc w:val="both"/>
        <w:rPr>
          <w:rFonts w:ascii="Arial" w:eastAsia="Times New Roman" w:hAnsi="Arial" w:cs="Arial"/>
          <w:color w:val="000000"/>
          <w:sz w:val="28"/>
          <w:szCs w:val="28"/>
          <w:lang w:eastAsia="pt-BR"/>
        </w:rPr>
      </w:pPr>
      <w:bookmarkStart w:id="56" w:name="art12§3vii"/>
      <w:bookmarkEnd w:id="56"/>
      <w:r w:rsidRPr="008C71A2">
        <w:rPr>
          <w:rFonts w:ascii="Arial" w:eastAsia="Times New Roman" w:hAnsi="Arial" w:cs="Arial"/>
          <w:color w:val="000000"/>
          <w:sz w:val="28"/>
          <w:szCs w:val="28"/>
          <w:lang w:eastAsia="pt-BR"/>
        </w:rPr>
        <w:t>VII - de Ministro de Estado da Defesa.       </w:t>
      </w:r>
      <w:r w:rsidR="0006256A" w:rsidRPr="008C71A2">
        <w:rPr>
          <w:rFonts w:ascii="Arial" w:eastAsia="Times New Roman" w:hAnsi="Arial" w:cs="Arial"/>
          <w:color w:val="000000"/>
          <w:sz w:val="28"/>
          <w:szCs w:val="28"/>
          <w:lang w:eastAsia="pt-BR"/>
        </w:rPr>
        <w:t xml:space="preserve"> </w:t>
      </w:r>
    </w:p>
    <w:p w:rsidR="0006256A" w:rsidRPr="0006256A" w:rsidRDefault="0006256A" w:rsidP="008C71A2">
      <w:pPr>
        <w:spacing w:before="100" w:beforeAutospacing="1" w:after="100" w:afterAutospacing="1" w:line="240" w:lineRule="auto"/>
        <w:ind w:firstLine="570"/>
        <w:jc w:val="both"/>
        <w:rPr>
          <w:rFonts w:ascii="Arial" w:eastAsia="Times New Roman" w:hAnsi="Arial" w:cs="Arial"/>
          <w:color w:val="0070C0"/>
          <w:sz w:val="28"/>
          <w:szCs w:val="28"/>
          <w:lang w:eastAsia="pt-BR"/>
        </w:rPr>
      </w:pPr>
      <w:r>
        <w:rPr>
          <w:rFonts w:ascii="Arial" w:eastAsia="Times New Roman" w:hAnsi="Arial" w:cs="Arial"/>
          <w:color w:val="0070C0"/>
          <w:sz w:val="28"/>
          <w:szCs w:val="28"/>
          <w:lang w:eastAsia="pt-BR"/>
        </w:rPr>
        <w:t xml:space="preserve">(mnemônico: </w:t>
      </w:r>
      <w:r w:rsidRPr="0006256A">
        <w:rPr>
          <w:rFonts w:ascii="Arial" w:eastAsia="Times New Roman" w:hAnsi="Arial" w:cs="Arial"/>
          <w:color w:val="0070C0"/>
          <w:sz w:val="28"/>
          <w:szCs w:val="28"/>
          <w:highlight w:val="red"/>
          <w:lang w:eastAsia="pt-BR"/>
        </w:rPr>
        <w:t>MP3.COM</w:t>
      </w:r>
      <w:r>
        <w:rPr>
          <w:rFonts w:ascii="Arial" w:eastAsia="Times New Roman" w:hAnsi="Arial" w:cs="Arial"/>
          <w:color w:val="0070C0"/>
          <w:sz w:val="28"/>
          <w:szCs w:val="28"/>
          <w:lang w:eastAsia="pt-BR"/>
        </w:rPr>
        <w:t xml:space="preserve">. </w:t>
      </w:r>
      <w:r w:rsidRPr="0006256A">
        <w:rPr>
          <w:rFonts w:ascii="Arial" w:eastAsia="Times New Roman" w:hAnsi="Arial" w:cs="Arial"/>
          <w:color w:val="0070C0"/>
          <w:sz w:val="28"/>
          <w:szCs w:val="28"/>
          <w:highlight w:val="red"/>
          <w:lang w:eastAsia="pt-BR"/>
        </w:rPr>
        <w:t>M</w:t>
      </w:r>
      <w:r w:rsidR="00601E44">
        <w:rPr>
          <w:rFonts w:ascii="Arial" w:eastAsia="Times New Roman" w:hAnsi="Arial" w:cs="Arial"/>
          <w:color w:val="0070C0"/>
          <w:sz w:val="28"/>
          <w:szCs w:val="28"/>
          <w:lang w:eastAsia="pt-BR"/>
        </w:rPr>
        <w:t>inistros do stf</w:t>
      </w:r>
      <w:r>
        <w:rPr>
          <w:rFonts w:ascii="Arial" w:eastAsia="Times New Roman" w:hAnsi="Arial" w:cs="Arial"/>
          <w:color w:val="0070C0"/>
          <w:sz w:val="28"/>
          <w:szCs w:val="28"/>
          <w:lang w:eastAsia="pt-BR"/>
        </w:rPr>
        <w:t xml:space="preserve">/ </w:t>
      </w:r>
      <w:r w:rsidRPr="0006256A">
        <w:rPr>
          <w:rFonts w:ascii="Arial" w:eastAsia="Times New Roman" w:hAnsi="Arial" w:cs="Arial"/>
          <w:color w:val="0070C0"/>
          <w:sz w:val="28"/>
          <w:szCs w:val="28"/>
          <w:highlight w:val="red"/>
          <w:lang w:eastAsia="pt-BR"/>
        </w:rPr>
        <w:t>P</w:t>
      </w:r>
      <w:r>
        <w:rPr>
          <w:rFonts w:ascii="Arial" w:eastAsia="Times New Roman" w:hAnsi="Arial" w:cs="Arial"/>
          <w:color w:val="0070C0"/>
          <w:sz w:val="28"/>
          <w:szCs w:val="28"/>
          <w:lang w:eastAsia="pt-BR"/>
        </w:rPr>
        <w:t>residente e vice-presidente da república/</w:t>
      </w:r>
      <w:r w:rsidRPr="00601E44">
        <w:rPr>
          <w:rFonts w:ascii="Arial" w:eastAsia="Times New Roman" w:hAnsi="Arial" w:cs="Arial"/>
          <w:color w:val="0070C0"/>
          <w:sz w:val="28"/>
          <w:szCs w:val="28"/>
          <w:highlight w:val="red"/>
          <w:lang w:eastAsia="pt-BR"/>
        </w:rPr>
        <w:t>P</w:t>
      </w:r>
      <w:r w:rsidR="00601E44">
        <w:rPr>
          <w:rFonts w:ascii="Arial" w:eastAsia="Times New Roman" w:hAnsi="Arial" w:cs="Arial"/>
          <w:color w:val="0070C0"/>
          <w:sz w:val="28"/>
          <w:szCs w:val="28"/>
          <w:lang w:eastAsia="pt-BR"/>
        </w:rPr>
        <w:t>residente da câmara dos deputados/</w:t>
      </w:r>
      <w:r w:rsidRPr="00601E44">
        <w:rPr>
          <w:rFonts w:ascii="Arial" w:eastAsia="Times New Roman" w:hAnsi="Arial" w:cs="Arial"/>
          <w:color w:val="0070C0"/>
          <w:sz w:val="28"/>
          <w:szCs w:val="28"/>
          <w:highlight w:val="red"/>
          <w:lang w:eastAsia="pt-BR"/>
        </w:rPr>
        <w:t>P</w:t>
      </w:r>
      <w:r w:rsidR="00601E44">
        <w:rPr>
          <w:rFonts w:ascii="Arial" w:eastAsia="Times New Roman" w:hAnsi="Arial" w:cs="Arial"/>
          <w:color w:val="0070C0"/>
          <w:sz w:val="28"/>
          <w:szCs w:val="28"/>
          <w:lang w:eastAsia="pt-BR"/>
        </w:rPr>
        <w:t>residente do senado federal</w:t>
      </w:r>
      <w:r>
        <w:rPr>
          <w:rFonts w:ascii="Arial" w:eastAsia="Times New Roman" w:hAnsi="Arial" w:cs="Arial"/>
          <w:color w:val="0070C0"/>
          <w:sz w:val="28"/>
          <w:szCs w:val="28"/>
          <w:lang w:eastAsia="pt-BR"/>
        </w:rPr>
        <w:t>/</w:t>
      </w:r>
      <w:r w:rsidRPr="0006256A">
        <w:rPr>
          <w:rFonts w:ascii="Arial" w:eastAsia="Times New Roman" w:hAnsi="Arial" w:cs="Arial"/>
          <w:color w:val="0070C0"/>
          <w:sz w:val="28"/>
          <w:szCs w:val="28"/>
          <w:highlight w:val="red"/>
          <w:lang w:eastAsia="pt-BR"/>
        </w:rPr>
        <w:t>C</w:t>
      </w:r>
      <w:r>
        <w:rPr>
          <w:rFonts w:ascii="Arial" w:eastAsia="Times New Roman" w:hAnsi="Arial" w:cs="Arial"/>
          <w:color w:val="0070C0"/>
          <w:sz w:val="28"/>
          <w:szCs w:val="28"/>
          <w:lang w:eastAsia="pt-BR"/>
        </w:rPr>
        <w:t>arreiras diplomáticas/</w:t>
      </w:r>
      <w:r w:rsidRPr="00601E44">
        <w:rPr>
          <w:rFonts w:ascii="Arial" w:eastAsia="Times New Roman" w:hAnsi="Arial" w:cs="Arial"/>
          <w:color w:val="0070C0"/>
          <w:sz w:val="28"/>
          <w:szCs w:val="28"/>
          <w:highlight w:val="red"/>
          <w:lang w:eastAsia="pt-BR"/>
        </w:rPr>
        <w:t>O</w:t>
      </w:r>
      <w:r w:rsidR="00601E44">
        <w:rPr>
          <w:rFonts w:ascii="Arial" w:eastAsia="Times New Roman" w:hAnsi="Arial" w:cs="Arial"/>
          <w:color w:val="0070C0"/>
          <w:sz w:val="28"/>
          <w:szCs w:val="28"/>
          <w:lang w:eastAsia="pt-BR"/>
        </w:rPr>
        <w:t>ficiais das forças armadas</w:t>
      </w:r>
      <w:r>
        <w:rPr>
          <w:rFonts w:ascii="Arial" w:eastAsia="Times New Roman" w:hAnsi="Arial" w:cs="Arial"/>
          <w:color w:val="0070C0"/>
          <w:sz w:val="28"/>
          <w:szCs w:val="28"/>
          <w:lang w:eastAsia="pt-BR"/>
        </w:rPr>
        <w:t>/</w:t>
      </w:r>
      <w:r w:rsidRPr="0006256A">
        <w:rPr>
          <w:rFonts w:ascii="Arial" w:eastAsia="Times New Roman" w:hAnsi="Arial" w:cs="Arial"/>
          <w:color w:val="0070C0"/>
          <w:sz w:val="28"/>
          <w:szCs w:val="28"/>
          <w:highlight w:val="red"/>
          <w:lang w:eastAsia="pt-BR"/>
        </w:rPr>
        <w:t>M</w:t>
      </w:r>
      <w:r>
        <w:rPr>
          <w:rFonts w:ascii="Arial" w:eastAsia="Times New Roman" w:hAnsi="Arial" w:cs="Arial"/>
          <w:color w:val="0070C0"/>
          <w:sz w:val="28"/>
          <w:szCs w:val="28"/>
          <w:lang w:eastAsia="pt-BR"/>
        </w:rPr>
        <w:t>inistro</w:t>
      </w:r>
      <w:r w:rsidR="00601E44">
        <w:rPr>
          <w:rFonts w:ascii="Arial" w:eastAsia="Times New Roman" w:hAnsi="Arial" w:cs="Arial"/>
          <w:color w:val="0070C0"/>
          <w:sz w:val="28"/>
          <w:szCs w:val="28"/>
          <w:lang w:eastAsia="pt-BR"/>
        </w:rPr>
        <w:t>s</w:t>
      </w:r>
      <w:r>
        <w:rPr>
          <w:rFonts w:ascii="Arial" w:eastAsia="Times New Roman" w:hAnsi="Arial" w:cs="Arial"/>
          <w:color w:val="0070C0"/>
          <w:sz w:val="28"/>
          <w:szCs w:val="28"/>
          <w:lang w:eastAsia="pt-BR"/>
        </w:rPr>
        <w:t xml:space="preserve"> da defesa)</w:t>
      </w:r>
    </w:p>
    <w:p w:rsidR="008C71A2" w:rsidRDefault="008C71A2" w:rsidP="008C71A2">
      <w:pPr>
        <w:spacing w:before="100" w:beforeAutospacing="1" w:after="100" w:afterAutospacing="1" w:line="240" w:lineRule="auto"/>
        <w:ind w:firstLine="570"/>
        <w:jc w:val="both"/>
        <w:rPr>
          <w:rFonts w:ascii="Arial" w:eastAsia="Times New Roman" w:hAnsi="Arial" w:cs="Arial"/>
          <w:color w:val="000000"/>
          <w:sz w:val="28"/>
          <w:szCs w:val="28"/>
          <w:lang w:eastAsia="pt-BR"/>
        </w:rPr>
      </w:pPr>
      <w:bookmarkStart w:id="57" w:name="art12§4"/>
      <w:bookmarkStart w:id="58" w:name="12§4"/>
      <w:bookmarkEnd w:id="57"/>
      <w:bookmarkEnd w:id="58"/>
      <w:r w:rsidRPr="00601E44">
        <w:rPr>
          <w:rFonts w:ascii="Arial" w:eastAsia="Times New Roman" w:hAnsi="Arial" w:cs="Arial"/>
          <w:color w:val="000000"/>
          <w:sz w:val="28"/>
          <w:szCs w:val="28"/>
          <w:highlight w:val="red"/>
          <w:lang w:eastAsia="pt-BR"/>
        </w:rPr>
        <w:t>§ 4º -</w:t>
      </w:r>
      <w:r w:rsidRPr="008C71A2">
        <w:rPr>
          <w:rFonts w:ascii="Arial" w:eastAsia="Times New Roman" w:hAnsi="Arial" w:cs="Arial"/>
          <w:color w:val="000000"/>
          <w:sz w:val="28"/>
          <w:szCs w:val="28"/>
          <w:lang w:eastAsia="pt-BR"/>
        </w:rPr>
        <w:t xml:space="preserve"> Será </w:t>
      </w:r>
      <w:r w:rsidRPr="00601E44">
        <w:rPr>
          <w:rFonts w:ascii="Arial" w:eastAsia="Times New Roman" w:hAnsi="Arial" w:cs="Arial"/>
          <w:color w:val="000000"/>
          <w:sz w:val="28"/>
          <w:szCs w:val="28"/>
          <w:highlight w:val="yellow"/>
          <w:lang w:eastAsia="pt-BR"/>
        </w:rPr>
        <w:t>declarada a perda da nacionalidade</w:t>
      </w:r>
      <w:r w:rsidRPr="008C71A2">
        <w:rPr>
          <w:rFonts w:ascii="Arial" w:eastAsia="Times New Roman" w:hAnsi="Arial" w:cs="Arial"/>
          <w:color w:val="000000"/>
          <w:sz w:val="28"/>
          <w:szCs w:val="28"/>
          <w:lang w:eastAsia="pt-BR"/>
        </w:rPr>
        <w:t xml:space="preserve"> do brasileiro que:</w:t>
      </w:r>
    </w:p>
    <w:p w:rsidR="00601E44" w:rsidRPr="00601E44" w:rsidRDefault="00601E44" w:rsidP="008C71A2">
      <w:pPr>
        <w:spacing w:before="100" w:beforeAutospacing="1" w:after="100" w:afterAutospacing="1" w:line="240" w:lineRule="auto"/>
        <w:ind w:firstLine="570"/>
        <w:jc w:val="both"/>
        <w:rPr>
          <w:rFonts w:ascii="Arial" w:eastAsia="Times New Roman" w:hAnsi="Arial" w:cs="Arial"/>
          <w:color w:val="0070C0"/>
          <w:sz w:val="28"/>
          <w:szCs w:val="28"/>
          <w:lang w:eastAsia="pt-BR"/>
        </w:rPr>
      </w:pPr>
      <w:r>
        <w:rPr>
          <w:rFonts w:ascii="Arial" w:eastAsia="Times New Roman" w:hAnsi="Arial" w:cs="Arial"/>
          <w:color w:val="0070C0"/>
          <w:sz w:val="28"/>
          <w:szCs w:val="28"/>
          <w:lang w:eastAsia="pt-BR"/>
        </w:rPr>
        <w:t>(Muito importante porque foi recentemente alterado)</w:t>
      </w:r>
    </w:p>
    <w:p w:rsidR="003E14DF" w:rsidRDefault="008C71A2" w:rsidP="008C71A2">
      <w:pPr>
        <w:spacing w:before="100" w:beforeAutospacing="1" w:after="100" w:afterAutospacing="1" w:line="240" w:lineRule="auto"/>
        <w:ind w:firstLine="570"/>
        <w:jc w:val="both"/>
        <w:rPr>
          <w:rFonts w:ascii="Arial" w:eastAsia="Times New Roman" w:hAnsi="Arial" w:cs="Arial"/>
          <w:color w:val="000000"/>
          <w:sz w:val="28"/>
          <w:szCs w:val="28"/>
          <w:lang w:eastAsia="pt-BR"/>
        </w:rPr>
      </w:pPr>
      <w:bookmarkStart w:id="59" w:name="12§4I"/>
      <w:bookmarkStart w:id="60" w:name="art12§4-1"/>
      <w:bookmarkEnd w:id="59"/>
      <w:bookmarkEnd w:id="60"/>
      <w:r w:rsidRPr="008C71A2">
        <w:rPr>
          <w:rFonts w:ascii="Arial" w:eastAsia="Times New Roman" w:hAnsi="Arial" w:cs="Arial"/>
          <w:color w:val="000000"/>
          <w:sz w:val="28"/>
          <w:szCs w:val="28"/>
          <w:lang w:eastAsia="pt-BR"/>
        </w:rPr>
        <w:t xml:space="preserve">I - tiver </w:t>
      </w:r>
      <w:r w:rsidRPr="00601E44">
        <w:rPr>
          <w:rFonts w:ascii="Arial" w:eastAsia="Times New Roman" w:hAnsi="Arial" w:cs="Arial"/>
          <w:color w:val="000000"/>
          <w:sz w:val="28"/>
          <w:szCs w:val="28"/>
          <w:highlight w:val="yellow"/>
          <w:lang w:eastAsia="pt-BR"/>
        </w:rPr>
        <w:t>cancelada sua naturalização, por sentença judicial</w:t>
      </w:r>
      <w:r w:rsidRPr="008C71A2">
        <w:rPr>
          <w:rFonts w:ascii="Arial" w:eastAsia="Times New Roman" w:hAnsi="Arial" w:cs="Arial"/>
          <w:color w:val="000000"/>
          <w:sz w:val="28"/>
          <w:szCs w:val="28"/>
          <w:lang w:eastAsia="pt-BR"/>
        </w:rPr>
        <w:t xml:space="preserve">, em virtude de </w:t>
      </w:r>
      <w:r w:rsidRPr="003E14DF">
        <w:rPr>
          <w:rFonts w:ascii="Arial" w:eastAsia="Times New Roman" w:hAnsi="Arial" w:cs="Arial"/>
          <w:color w:val="000000"/>
          <w:sz w:val="28"/>
          <w:szCs w:val="28"/>
          <w:highlight w:val="yellow"/>
          <w:u w:val="single"/>
          <w:lang w:eastAsia="pt-BR"/>
        </w:rPr>
        <w:t>fraude relacionada ao processo de naturalização</w:t>
      </w:r>
      <w:r w:rsidR="003E14DF">
        <w:rPr>
          <w:rFonts w:ascii="Arial" w:eastAsia="Times New Roman" w:hAnsi="Arial" w:cs="Arial"/>
          <w:color w:val="000000"/>
          <w:sz w:val="28"/>
          <w:szCs w:val="28"/>
          <w:lang w:eastAsia="pt-BR"/>
        </w:rPr>
        <w:t xml:space="preserve"> </w:t>
      </w:r>
      <w:r w:rsidR="003E14DF">
        <w:rPr>
          <w:rFonts w:ascii="Arial" w:eastAsia="Times New Roman" w:hAnsi="Arial" w:cs="Arial"/>
          <w:color w:val="0070C0"/>
          <w:sz w:val="28"/>
          <w:szCs w:val="28"/>
          <w:lang w:eastAsia="pt-BR"/>
        </w:rPr>
        <w:t>(novidade)</w:t>
      </w:r>
      <w:r w:rsidRPr="008C71A2">
        <w:rPr>
          <w:rFonts w:ascii="Arial" w:eastAsia="Times New Roman" w:hAnsi="Arial" w:cs="Arial"/>
          <w:color w:val="000000"/>
          <w:sz w:val="28"/>
          <w:szCs w:val="28"/>
          <w:lang w:eastAsia="pt-BR"/>
        </w:rPr>
        <w:t xml:space="preserve"> ou de </w:t>
      </w:r>
      <w:r w:rsidRPr="003E14DF">
        <w:rPr>
          <w:rFonts w:ascii="Arial" w:eastAsia="Times New Roman" w:hAnsi="Arial" w:cs="Arial"/>
          <w:color w:val="000000"/>
          <w:sz w:val="28"/>
          <w:szCs w:val="28"/>
          <w:highlight w:val="yellow"/>
          <w:lang w:eastAsia="pt-BR"/>
        </w:rPr>
        <w:t>atentado contra a ordem constitucional e o Estado Democrático</w:t>
      </w:r>
      <w:r w:rsidRPr="008C71A2">
        <w:rPr>
          <w:rFonts w:ascii="Arial" w:eastAsia="Times New Roman" w:hAnsi="Arial" w:cs="Arial"/>
          <w:color w:val="000000"/>
          <w:sz w:val="28"/>
          <w:szCs w:val="28"/>
          <w:lang w:eastAsia="pt-BR"/>
        </w:rPr>
        <w:t>;  </w:t>
      </w:r>
    </w:p>
    <w:p w:rsidR="008C71A2" w:rsidRPr="008C71A2" w:rsidRDefault="003E14DF" w:rsidP="008C71A2">
      <w:pPr>
        <w:spacing w:before="100" w:beforeAutospacing="1" w:after="100" w:afterAutospacing="1" w:line="240" w:lineRule="auto"/>
        <w:ind w:firstLine="570"/>
        <w:jc w:val="both"/>
        <w:rPr>
          <w:rFonts w:ascii="Arial" w:eastAsia="Times New Roman" w:hAnsi="Arial" w:cs="Arial"/>
          <w:color w:val="000000"/>
          <w:sz w:val="28"/>
          <w:szCs w:val="28"/>
          <w:lang w:eastAsia="pt-BR"/>
        </w:rPr>
      </w:pPr>
      <w:r>
        <w:rPr>
          <w:rFonts w:ascii="Arial" w:eastAsia="Times New Roman" w:hAnsi="Arial" w:cs="Arial"/>
          <w:color w:val="0070C0"/>
          <w:sz w:val="28"/>
          <w:szCs w:val="28"/>
          <w:lang w:eastAsia="pt-BR"/>
        </w:rPr>
        <w:t>(Aqui falamos da perda da naturalização brasileira)</w:t>
      </w:r>
      <w:r w:rsidR="008C71A2" w:rsidRPr="008C71A2">
        <w:rPr>
          <w:rFonts w:ascii="Arial" w:eastAsia="Times New Roman" w:hAnsi="Arial" w:cs="Arial"/>
          <w:color w:val="000000"/>
          <w:sz w:val="28"/>
          <w:szCs w:val="28"/>
          <w:lang w:eastAsia="pt-BR"/>
        </w:rPr>
        <w:t>     </w:t>
      </w:r>
      <w:r w:rsidR="000A069F" w:rsidRPr="008C71A2">
        <w:rPr>
          <w:rFonts w:ascii="Arial" w:eastAsia="Times New Roman" w:hAnsi="Arial" w:cs="Arial"/>
          <w:color w:val="000000"/>
          <w:sz w:val="28"/>
          <w:szCs w:val="28"/>
          <w:lang w:eastAsia="pt-BR"/>
        </w:rPr>
        <w:t xml:space="preserve"> </w:t>
      </w:r>
    </w:p>
    <w:p w:rsidR="000A069F" w:rsidRDefault="008C71A2" w:rsidP="008C71A2">
      <w:pPr>
        <w:spacing w:before="225" w:after="225" w:line="240" w:lineRule="auto"/>
        <w:ind w:firstLine="570"/>
        <w:jc w:val="both"/>
        <w:rPr>
          <w:rFonts w:ascii="Arial" w:eastAsia="Times New Roman" w:hAnsi="Arial" w:cs="Arial"/>
          <w:color w:val="000000"/>
          <w:sz w:val="28"/>
          <w:szCs w:val="28"/>
          <w:lang w:eastAsia="pt-BR"/>
        </w:rPr>
      </w:pPr>
      <w:bookmarkStart w:id="61" w:name="12§4II"/>
      <w:bookmarkStart w:id="62" w:name="art12§4-2"/>
      <w:bookmarkEnd w:id="61"/>
      <w:bookmarkEnd w:id="62"/>
      <w:r w:rsidRPr="008C71A2">
        <w:rPr>
          <w:rFonts w:ascii="Arial" w:eastAsia="Times New Roman" w:hAnsi="Arial" w:cs="Arial"/>
          <w:color w:val="000000"/>
          <w:sz w:val="28"/>
          <w:szCs w:val="28"/>
          <w:lang w:eastAsia="pt-BR"/>
        </w:rPr>
        <w:t xml:space="preserve">II - fizer </w:t>
      </w:r>
      <w:r w:rsidRPr="003E14DF">
        <w:rPr>
          <w:rFonts w:ascii="Arial" w:eastAsia="Times New Roman" w:hAnsi="Arial" w:cs="Arial"/>
          <w:color w:val="000000"/>
          <w:sz w:val="28"/>
          <w:szCs w:val="28"/>
          <w:highlight w:val="yellow"/>
          <w:lang w:eastAsia="pt-BR"/>
        </w:rPr>
        <w:t>pedido expresso de perda da nacionalidade brasileira perante autoridade brasileira competente</w:t>
      </w:r>
      <w:r w:rsidRPr="008C71A2">
        <w:rPr>
          <w:rFonts w:ascii="Arial" w:eastAsia="Times New Roman" w:hAnsi="Arial" w:cs="Arial"/>
          <w:color w:val="000000"/>
          <w:sz w:val="28"/>
          <w:szCs w:val="28"/>
          <w:lang w:eastAsia="pt-BR"/>
        </w:rPr>
        <w:t xml:space="preserve">, </w:t>
      </w:r>
      <w:r w:rsidRPr="003E14DF">
        <w:rPr>
          <w:rFonts w:ascii="Arial" w:eastAsia="Times New Roman" w:hAnsi="Arial" w:cs="Arial"/>
          <w:color w:val="000000"/>
          <w:sz w:val="28"/>
          <w:szCs w:val="28"/>
          <w:highlight w:val="yellow"/>
          <w:lang w:eastAsia="pt-BR"/>
        </w:rPr>
        <w:t>ressalvadas</w:t>
      </w:r>
      <w:r w:rsidRPr="008C71A2">
        <w:rPr>
          <w:rFonts w:ascii="Arial" w:eastAsia="Times New Roman" w:hAnsi="Arial" w:cs="Arial"/>
          <w:color w:val="000000"/>
          <w:sz w:val="28"/>
          <w:szCs w:val="28"/>
          <w:lang w:eastAsia="pt-BR"/>
        </w:rPr>
        <w:t xml:space="preserve"> situações que acarretem </w:t>
      </w:r>
      <w:r w:rsidRPr="003E14DF">
        <w:rPr>
          <w:rFonts w:ascii="Arial" w:eastAsia="Times New Roman" w:hAnsi="Arial" w:cs="Arial"/>
          <w:color w:val="000000"/>
          <w:sz w:val="28"/>
          <w:szCs w:val="28"/>
          <w:highlight w:val="cyan"/>
          <w:lang w:eastAsia="pt-BR"/>
        </w:rPr>
        <w:t>apatridia</w:t>
      </w:r>
      <w:r w:rsidR="003E14DF">
        <w:rPr>
          <w:rFonts w:ascii="Arial" w:eastAsia="Times New Roman" w:hAnsi="Arial" w:cs="Arial"/>
          <w:color w:val="000000"/>
          <w:sz w:val="28"/>
          <w:szCs w:val="28"/>
          <w:lang w:eastAsia="pt-BR"/>
        </w:rPr>
        <w:t xml:space="preserve"> </w:t>
      </w:r>
      <w:r w:rsidR="003E14DF">
        <w:rPr>
          <w:rFonts w:ascii="Arial" w:eastAsia="Times New Roman" w:hAnsi="Arial" w:cs="Arial"/>
          <w:color w:val="0070C0"/>
          <w:sz w:val="28"/>
          <w:szCs w:val="28"/>
          <w:lang w:eastAsia="pt-BR"/>
        </w:rPr>
        <w:t>(Não pode ficar SEM PÁTRIA)</w:t>
      </w:r>
      <w:r w:rsidRPr="008C71A2">
        <w:rPr>
          <w:rFonts w:ascii="Arial" w:eastAsia="Times New Roman" w:hAnsi="Arial" w:cs="Arial"/>
          <w:color w:val="000000"/>
          <w:sz w:val="28"/>
          <w:szCs w:val="28"/>
          <w:lang w:eastAsia="pt-BR"/>
        </w:rPr>
        <w:t>.     </w:t>
      </w:r>
    </w:p>
    <w:p w:rsidR="003E14DF" w:rsidRPr="003E14DF" w:rsidRDefault="003E14DF" w:rsidP="008C71A2">
      <w:pPr>
        <w:spacing w:before="225" w:after="225" w:line="240" w:lineRule="auto"/>
        <w:ind w:firstLine="570"/>
        <w:jc w:val="both"/>
        <w:rPr>
          <w:color w:val="0070C0"/>
        </w:rPr>
      </w:pPr>
      <w:r>
        <w:rPr>
          <w:rFonts w:ascii="Arial" w:eastAsia="Times New Roman" w:hAnsi="Arial" w:cs="Arial"/>
          <w:color w:val="0070C0"/>
          <w:sz w:val="28"/>
          <w:szCs w:val="28"/>
          <w:lang w:eastAsia="pt-BR"/>
        </w:rPr>
        <w:t>(Aqui falamos da perda da nacionalidade do brasileiro nato. Antes, se tirasse mais uma, perdia a nossa. Agora só se pedir para perder, essa nacionalidade brasileira se perderá)</w:t>
      </w:r>
    </w:p>
    <w:p w:rsidR="008C71A2" w:rsidRDefault="008C71A2" w:rsidP="008C71A2">
      <w:pPr>
        <w:spacing w:before="225" w:after="225" w:line="240" w:lineRule="auto"/>
        <w:ind w:firstLine="570"/>
        <w:jc w:val="both"/>
        <w:rPr>
          <w:rFonts w:ascii="Arial" w:eastAsia="Times New Roman" w:hAnsi="Arial" w:cs="Arial"/>
          <w:color w:val="0000FF"/>
          <w:sz w:val="28"/>
          <w:szCs w:val="28"/>
          <w:u w:val="single"/>
          <w:lang w:eastAsia="pt-BR"/>
        </w:rPr>
      </w:pPr>
      <w:bookmarkStart w:id="63" w:name="art12§5"/>
      <w:bookmarkEnd w:id="63"/>
      <w:r w:rsidRPr="008C71A2">
        <w:rPr>
          <w:rFonts w:ascii="Arial" w:eastAsia="Times New Roman" w:hAnsi="Arial" w:cs="Arial"/>
          <w:color w:val="000000"/>
          <w:sz w:val="28"/>
          <w:szCs w:val="28"/>
          <w:lang w:eastAsia="pt-BR"/>
        </w:rPr>
        <w:t xml:space="preserve">§ 5º A </w:t>
      </w:r>
      <w:r w:rsidRPr="003E14DF">
        <w:rPr>
          <w:rFonts w:ascii="Arial" w:eastAsia="Times New Roman" w:hAnsi="Arial" w:cs="Arial"/>
          <w:color w:val="000000"/>
          <w:sz w:val="28"/>
          <w:szCs w:val="28"/>
          <w:highlight w:val="yellow"/>
          <w:lang w:eastAsia="pt-BR"/>
        </w:rPr>
        <w:t>renúncia da nacionalidade</w:t>
      </w:r>
      <w:r w:rsidRPr="008C71A2">
        <w:rPr>
          <w:rFonts w:ascii="Arial" w:eastAsia="Times New Roman" w:hAnsi="Arial" w:cs="Arial"/>
          <w:color w:val="000000"/>
          <w:sz w:val="28"/>
          <w:szCs w:val="28"/>
          <w:lang w:eastAsia="pt-BR"/>
        </w:rPr>
        <w:t xml:space="preserve">, nos termos do inciso II do § 4º deste artigo, </w:t>
      </w:r>
      <w:r w:rsidRPr="003E14DF">
        <w:rPr>
          <w:rFonts w:ascii="Arial" w:eastAsia="Times New Roman" w:hAnsi="Arial" w:cs="Arial"/>
          <w:color w:val="000000"/>
          <w:sz w:val="28"/>
          <w:szCs w:val="28"/>
          <w:highlight w:val="yellow"/>
          <w:lang w:eastAsia="pt-BR"/>
        </w:rPr>
        <w:t>não impede</w:t>
      </w:r>
      <w:r w:rsidRPr="008C71A2">
        <w:rPr>
          <w:rFonts w:ascii="Arial" w:eastAsia="Times New Roman" w:hAnsi="Arial" w:cs="Arial"/>
          <w:color w:val="000000"/>
          <w:sz w:val="28"/>
          <w:szCs w:val="28"/>
          <w:lang w:eastAsia="pt-BR"/>
        </w:rPr>
        <w:t xml:space="preserve"> o interessado </w:t>
      </w:r>
      <w:r w:rsidRPr="003E14DF">
        <w:rPr>
          <w:rFonts w:ascii="Arial" w:eastAsia="Times New Roman" w:hAnsi="Arial" w:cs="Arial"/>
          <w:color w:val="000000"/>
          <w:sz w:val="28"/>
          <w:szCs w:val="28"/>
          <w:highlight w:val="yellow"/>
          <w:lang w:eastAsia="pt-BR"/>
        </w:rPr>
        <w:t>de readquirir sua nacionalidade brasileira originária, nos termos da lei.</w:t>
      </w:r>
      <w:r w:rsidRPr="008C71A2">
        <w:rPr>
          <w:rFonts w:ascii="Arial" w:eastAsia="Times New Roman" w:hAnsi="Arial" w:cs="Arial"/>
          <w:color w:val="000000"/>
          <w:sz w:val="28"/>
          <w:szCs w:val="28"/>
          <w:lang w:eastAsia="pt-BR"/>
        </w:rPr>
        <w:t>     </w:t>
      </w:r>
      <w:hyperlink r:id="rId7" w:anchor="art1" w:history="1">
        <w:r w:rsidRPr="008C71A2">
          <w:rPr>
            <w:rFonts w:ascii="Arial" w:eastAsia="Times New Roman" w:hAnsi="Arial" w:cs="Arial"/>
            <w:color w:val="0000FF"/>
            <w:sz w:val="28"/>
            <w:szCs w:val="28"/>
            <w:u w:val="single"/>
            <w:lang w:eastAsia="pt-BR"/>
          </w:rPr>
          <w:t>(Incluído pela Emenda Constitucional nº 131, de 2023)</w:t>
        </w:r>
      </w:hyperlink>
    </w:p>
    <w:p w:rsidR="003E14DF" w:rsidRPr="003E14DF" w:rsidRDefault="003E14DF" w:rsidP="003E14DF">
      <w:pPr>
        <w:spacing w:before="100" w:beforeAutospacing="1" w:after="100" w:afterAutospacing="1" w:line="240" w:lineRule="auto"/>
        <w:ind w:firstLine="570"/>
        <w:jc w:val="both"/>
        <w:rPr>
          <w:rFonts w:ascii="Segoe UI" w:eastAsia="Times New Roman" w:hAnsi="Segoe UI" w:cs="Segoe UI"/>
          <w:color w:val="000000"/>
          <w:sz w:val="28"/>
          <w:szCs w:val="28"/>
          <w:lang w:eastAsia="pt-BR"/>
        </w:rPr>
      </w:pPr>
      <w:r w:rsidRPr="003E14DF">
        <w:rPr>
          <w:rFonts w:ascii="Segoe UI" w:eastAsia="Times New Roman" w:hAnsi="Segoe UI" w:cs="Segoe UI"/>
          <w:color w:val="000000"/>
          <w:sz w:val="28"/>
          <w:szCs w:val="28"/>
          <w:lang w:eastAsia="pt-BR"/>
        </w:rPr>
        <w:t> </w:t>
      </w:r>
      <w:bookmarkStart w:id="64" w:name="art13"/>
      <w:bookmarkStart w:id="65" w:name="13"/>
      <w:bookmarkEnd w:id="64"/>
      <w:bookmarkEnd w:id="65"/>
      <w:r w:rsidRPr="003E14DF">
        <w:rPr>
          <w:rFonts w:ascii="Segoe UI" w:eastAsia="Times New Roman" w:hAnsi="Segoe UI" w:cs="Segoe UI"/>
          <w:color w:val="000000"/>
          <w:sz w:val="28"/>
          <w:szCs w:val="28"/>
          <w:lang w:eastAsia="pt-BR"/>
        </w:rPr>
        <w:t xml:space="preserve">Art. 13. A </w:t>
      </w:r>
      <w:r w:rsidRPr="008D69B9">
        <w:rPr>
          <w:rFonts w:ascii="Segoe UI" w:eastAsia="Times New Roman" w:hAnsi="Segoe UI" w:cs="Segoe UI"/>
          <w:color w:val="000000"/>
          <w:sz w:val="28"/>
          <w:szCs w:val="28"/>
          <w:highlight w:val="yellow"/>
          <w:lang w:eastAsia="pt-BR"/>
        </w:rPr>
        <w:t>língua portuguesa é o idioma oficial</w:t>
      </w:r>
      <w:r w:rsidRPr="003E14DF">
        <w:rPr>
          <w:rFonts w:ascii="Segoe UI" w:eastAsia="Times New Roman" w:hAnsi="Segoe UI" w:cs="Segoe UI"/>
          <w:color w:val="000000"/>
          <w:sz w:val="28"/>
          <w:szCs w:val="28"/>
          <w:lang w:eastAsia="pt-BR"/>
        </w:rPr>
        <w:t xml:space="preserve"> da República Federativa do Brasil.</w:t>
      </w:r>
    </w:p>
    <w:p w:rsidR="003E14DF" w:rsidRDefault="003E14DF" w:rsidP="003E14DF">
      <w:pPr>
        <w:spacing w:before="100" w:beforeAutospacing="1" w:after="100" w:afterAutospacing="1" w:line="240" w:lineRule="auto"/>
        <w:ind w:firstLine="570"/>
        <w:jc w:val="both"/>
        <w:rPr>
          <w:rFonts w:ascii="Segoe UI" w:eastAsia="Times New Roman" w:hAnsi="Segoe UI" w:cs="Segoe UI"/>
          <w:color w:val="000000"/>
          <w:sz w:val="28"/>
          <w:szCs w:val="28"/>
          <w:lang w:eastAsia="pt-BR"/>
        </w:rPr>
      </w:pPr>
      <w:bookmarkStart w:id="66" w:name="art13§2"/>
      <w:bookmarkStart w:id="67" w:name="13§1"/>
      <w:bookmarkEnd w:id="66"/>
      <w:bookmarkEnd w:id="67"/>
      <w:r w:rsidRPr="008D69B9">
        <w:rPr>
          <w:rFonts w:ascii="Segoe UI" w:eastAsia="Times New Roman" w:hAnsi="Segoe UI" w:cs="Segoe UI"/>
          <w:color w:val="000000"/>
          <w:sz w:val="28"/>
          <w:szCs w:val="28"/>
          <w:highlight w:val="red"/>
          <w:lang w:eastAsia="pt-BR"/>
        </w:rPr>
        <w:t>§</w:t>
      </w:r>
      <w:r w:rsidRPr="003E14DF">
        <w:rPr>
          <w:rFonts w:ascii="Segoe UI" w:eastAsia="Times New Roman" w:hAnsi="Segoe UI" w:cs="Segoe UI"/>
          <w:color w:val="000000"/>
          <w:sz w:val="28"/>
          <w:szCs w:val="28"/>
          <w:lang w:eastAsia="pt-BR"/>
        </w:rPr>
        <w:t xml:space="preserve"> 1º </w:t>
      </w:r>
      <w:r w:rsidRPr="008D69B9">
        <w:rPr>
          <w:rFonts w:ascii="Segoe UI" w:eastAsia="Times New Roman" w:hAnsi="Segoe UI" w:cs="Segoe UI"/>
          <w:color w:val="000000"/>
          <w:sz w:val="28"/>
          <w:szCs w:val="28"/>
          <w:highlight w:val="yellow"/>
          <w:lang w:eastAsia="pt-BR"/>
        </w:rPr>
        <w:t>São símbolos da República</w:t>
      </w:r>
      <w:r w:rsidRPr="003E14DF">
        <w:rPr>
          <w:rFonts w:ascii="Segoe UI" w:eastAsia="Times New Roman" w:hAnsi="Segoe UI" w:cs="Segoe UI"/>
          <w:color w:val="000000"/>
          <w:sz w:val="28"/>
          <w:szCs w:val="28"/>
          <w:lang w:eastAsia="pt-BR"/>
        </w:rPr>
        <w:t xml:space="preserve"> Federativa do Brasil a </w:t>
      </w:r>
      <w:r w:rsidRPr="008D69B9">
        <w:rPr>
          <w:rFonts w:ascii="Segoe UI" w:eastAsia="Times New Roman" w:hAnsi="Segoe UI" w:cs="Segoe UI"/>
          <w:color w:val="000000"/>
          <w:sz w:val="28"/>
          <w:szCs w:val="28"/>
          <w:highlight w:val="yellow"/>
          <w:lang w:eastAsia="pt-BR"/>
        </w:rPr>
        <w:t>bandeira, o hino, as armas e o selo nacionais</w:t>
      </w:r>
      <w:r w:rsidRPr="003E14DF">
        <w:rPr>
          <w:rFonts w:ascii="Segoe UI" w:eastAsia="Times New Roman" w:hAnsi="Segoe UI" w:cs="Segoe UI"/>
          <w:color w:val="000000"/>
          <w:sz w:val="28"/>
          <w:szCs w:val="28"/>
          <w:lang w:eastAsia="pt-BR"/>
        </w:rPr>
        <w:t>.</w:t>
      </w:r>
    </w:p>
    <w:p w:rsidR="008D69B9" w:rsidRPr="008D69B9" w:rsidRDefault="008D69B9" w:rsidP="003E14DF">
      <w:pPr>
        <w:spacing w:before="100" w:beforeAutospacing="1" w:after="100" w:afterAutospacing="1" w:line="240" w:lineRule="auto"/>
        <w:ind w:firstLine="570"/>
        <w:jc w:val="both"/>
        <w:rPr>
          <w:rFonts w:ascii="Segoe UI" w:eastAsia="Times New Roman" w:hAnsi="Segoe UI" w:cs="Segoe UI"/>
          <w:color w:val="0070C0"/>
          <w:sz w:val="28"/>
          <w:szCs w:val="28"/>
          <w:lang w:eastAsia="pt-BR"/>
        </w:rPr>
      </w:pPr>
      <w:r>
        <w:rPr>
          <w:rFonts w:ascii="Segoe UI" w:eastAsia="Times New Roman" w:hAnsi="Segoe UI" w:cs="Segoe UI"/>
          <w:color w:val="0070C0"/>
          <w:sz w:val="28"/>
          <w:szCs w:val="28"/>
          <w:lang w:eastAsia="pt-BR"/>
        </w:rPr>
        <w:t xml:space="preserve">(mnemônico: </w:t>
      </w:r>
      <w:r w:rsidRPr="008D69B9">
        <w:rPr>
          <w:rFonts w:ascii="Segoe UI" w:eastAsia="Times New Roman" w:hAnsi="Segoe UI" w:cs="Segoe UI"/>
          <w:color w:val="0070C0"/>
          <w:sz w:val="28"/>
          <w:szCs w:val="28"/>
          <w:highlight w:val="yellow"/>
          <w:lang w:eastAsia="pt-BR"/>
        </w:rPr>
        <w:t>BAHIAS</w:t>
      </w:r>
      <w:r>
        <w:rPr>
          <w:rFonts w:ascii="Segoe UI" w:eastAsia="Times New Roman" w:hAnsi="Segoe UI" w:cs="Segoe UI"/>
          <w:color w:val="0070C0"/>
          <w:sz w:val="28"/>
          <w:szCs w:val="28"/>
          <w:lang w:eastAsia="pt-BR"/>
        </w:rPr>
        <w:t xml:space="preserve">. Lembra das casas bahias. </w:t>
      </w:r>
      <w:r>
        <w:rPr>
          <w:rFonts w:ascii="Segoe UI" w:eastAsia="Times New Roman" w:hAnsi="Segoe UI" w:cs="Segoe UI"/>
          <w:color w:val="0070C0"/>
          <w:sz w:val="28"/>
          <w:szCs w:val="28"/>
          <w:highlight w:val="yellow"/>
          <w:lang w:eastAsia="pt-BR"/>
        </w:rPr>
        <w:t>BA</w:t>
      </w:r>
      <w:r>
        <w:rPr>
          <w:rFonts w:ascii="Segoe UI" w:eastAsia="Times New Roman" w:hAnsi="Segoe UI" w:cs="Segoe UI"/>
          <w:color w:val="0070C0"/>
          <w:sz w:val="28"/>
          <w:szCs w:val="28"/>
          <w:lang w:eastAsia="pt-BR"/>
        </w:rPr>
        <w:t>ndeira/</w:t>
      </w:r>
      <w:r w:rsidRPr="008D69B9">
        <w:rPr>
          <w:rFonts w:ascii="Segoe UI" w:eastAsia="Times New Roman" w:hAnsi="Segoe UI" w:cs="Segoe UI"/>
          <w:color w:val="0070C0"/>
          <w:sz w:val="28"/>
          <w:szCs w:val="28"/>
          <w:highlight w:val="yellow"/>
          <w:lang w:eastAsia="pt-BR"/>
        </w:rPr>
        <w:t>HI</w:t>
      </w:r>
      <w:r>
        <w:rPr>
          <w:rFonts w:ascii="Segoe UI" w:eastAsia="Times New Roman" w:hAnsi="Segoe UI" w:cs="Segoe UI"/>
          <w:color w:val="0070C0"/>
          <w:sz w:val="28"/>
          <w:szCs w:val="28"/>
          <w:lang w:eastAsia="pt-BR"/>
        </w:rPr>
        <w:t>no/</w:t>
      </w:r>
      <w:r w:rsidRPr="008D69B9">
        <w:rPr>
          <w:rFonts w:ascii="Segoe UI" w:eastAsia="Times New Roman" w:hAnsi="Segoe UI" w:cs="Segoe UI"/>
          <w:color w:val="0070C0"/>
          <w:sz w:val="28"/>
          <w:szCs w:val="28"/>
          <w:highlight w:val="yellow"/>
          <w:lang w:eastAsia="pt-BR"/>
        </w:rPr>
        <w:t>A</w:t>
      </w:r>
      <w:r>
        <w:rPr>
          <w:rFonts w:ascii="Segoe UI" w:eastAsia="Times New Roman" w:hAnsi="Segoe UI" w:cs="Segoe UI"/>
          <w:color w:val="0070C0"/>
          <w:sz w:val="28"/>
          <w:szCs w:val="28"/>
          <w:lang w:eastAsia="pt-BR"/>
        </w:rPr>
        <w:t>rmas/</w:t>
      </w:r>
      <w:r w:rsidRPr="008D69B9">
        <w:rPr>
          <w:rFonts w:ascii="Segoe UI" w:eastAsia="Times New Roman" w:hAnsi="Segoe UI" w:cs="Segoe UI"/>
          <w:color w:val="0070C0"/>
          <w:sz w:val="28"/>
          <w:szCs w:val="28"/>
          <w:highlight w:val="yellow"/>
          <w:lang w:eastAsia="pt-BR"/>
        </w:rPr>
        <w:t>S</w:t>
      </w:r>
      <w:r>
        <w:rPr>
          <w:rFonts w:ascii="Segoe UI" w:eastAsia="Times New Roman" w:hAnsi="Segoe UI" w:cs="Segoe UI"/>
          <w:color w:val="0070C0"/>
          <w:sz w:val="28"/>
          <w:szCs w:val="28"/>
          <w:lang w:eastAsia="pt-BR"/>
        </w:rPr>
        <w:t>elos nacionais//)</w:t>
      </w:r>
    </w:p>
    <w:p w:rsidR="003E14DF" w:rsidRPr="003E14DF" w:rsidRDefault="003E14DF" w:rsidP="003E14DF">
      <w:pPr>
        <w:spacing w:before="100" w:beforeAutospacing="1" w:after="100" w:afterAutospacing="1" w:line="240" w:lineRule="auto"/>
        <w:ind w:firstLine="570"/>
        <w:jc w:val="both"/>
        <w:rPr>
          <w:rFonts w:ascii="Segoe UI" w:eastAsia="Times New Roman" w:hAnsi="Segoe UI" w:cs="Segoe UI"/>
          <w:color w:val="000000"/>
          <w:sz w:val="28"/>
          <w:szCs w:val="28"/>
          <w:lang w:eastAsia="pt-BR"/>
        </w:rPr>
      </w:pPr>
      <w:bookmarkStart w:id="68" w:name="13§2"/>
      <w:bookmarkEnd w:id="68"/>
      <w:r w:rsidRPr="003E14DF">
        <w:rPr>
          <w:rFonts w:ascii="Segoe UI" w:eastAsia="Times New Roman" w:hAnsi="Segoe UI" w:cs="Segoe UI"/>
          <w:color w:val="000000"/>
          <w:sz w:val="28"/>
          <w:szCs w:val="28"/>
          <w:lang w:eastAsia="pt-BR"/>
        </w:rPr>
        <w:t xml:space="preserve">§ 2º Os </w:t>
      </w:r>
      <w:r w:rsidRPr="008D69B9">
        <w:rPr>
          <w:rFonts w:ascii="Segoe UI" w:eastAsia="Times New Roman" w:hAnsi="Segoe UI" w:cs="Segoe UI"/>
          <w:color w:val="000000"/>
          <w:sz w:val="28"/>
          <w:szCs w:val="28"/>
          <w:highlight w:val="yellow"/>
          <w:lang w:eastAsia="pt-BR"/>
        </w:rPr>
        <w:t>Estados, o Distrito Federal e os Municípios poderão ter símbolos próprios</w:t>
      </w:r>
      <w:r w:rsidRPr="003E14DF">
        <w:rPr>
          <w:rFonts w:ascii="Segoe UI" w:eastAsia="Times New Roman" w:hAnsi="Segoe UI" w:cs="Segoe UI"/>
          <w:color w:val="000000"/>
          <w:sz w:val="28"/>
          <w:szCs w:val="28"/>
          <w:lang w:eastAsia="pt-BR"/>
        </w:rPr>
        <w:t>.</w:t>
      </w:r>
    </w:p>
    <w:p w:rsidR="003E14DF" w:rsidRPr="003E14DF" w:rsidRDefault="003E14DF" w:rsidP="003E14DF">
      <w:pPr>
        <w:pStyle w:val="NormalWeb"/>
        <w:ind w:firstLine="570"/>
        <w:jc w:val="center"/>
        <w:rPr>
          <w:rFonts w:ascii="Segoe UI" w:hAnsi="Segoe UI" w:cs="Segoe UI"/>
          <w:color w:val="000000"/>
          <w:sz w:val="28"/>
          <w:szCs w:val="28"/>
        </w:rPr>
      </w:pPr>
      <w:r w:rsidRPr="003E14DF">
        <w:rPr>
          <w:rFonts w:ascii="Segoe UI" w:hAnsi="Segoe UI" w:cs="Segoe UI"/>
          <w:color w:val="000000"/>
          <w:sz w:val="28"/>
          <w:szCs w:val="28"/>
        </w:rPr>
        <w:t>CAPÍTULO VII</w:t>
      </w:r>
    </w:p>
    <w:p w:rsidR="003E14DF" w:rsidRPr="003E14DF" w:rsidRDefault="003E14DF" w:rsidP="003E14DF">
      <w:pPr>
        <w:pStyle w:val="NormalWeb"/>
        <w:ind w:firstLine="570"/>
        <w:jc w:val="center"/>
        <w:rPr>
          <w:rFonts w:ascii="Segoe UI" w:hAnsi="Segoe UI" w:cs="Segoe UI"/>
          <w:color w:val="000000"/>
          <w:sz w:val="28"/>
          <w:szCs w:val="28"/>
        </w:rPr>
      </w:pPr>
      <w:r w:rsidRPr="003E14DF">
        <w:rPr>
          <w:rFonts w:ascii="Segoe UI" w:hAnsi="Segoe UI" w:cs="Segoe UI"/>
          <w:color w:val="000000"/>
          <w:sz w:val="28"/>
          <w:szCs w:val="28"/>
        </w:rPr>
        <w:t>DA ADMINISTRAÇÃO PÚBLICA</w:t>
      </w:r>
    </w:p>
    <w:p w:rsidR="003E14DF" w:rsidRPr="003E14DF" w:rsidRDefault="003E14DF" w:rsidP="003E14DF">
      <w:pPr>
        <w:pStyle w:val="NormalWeb"/>
        <w:ind w:firstLine="570"/>
        <w:jc w:val="center"/>
        <w:rPr>
          <w:rFonts w:ascii="Segoe UI" w:hAnsi="Segoe UI" w:cs="Segoe UI"/>
          <w:color w:val="000000"/>
          <w:sz w:val="28"/>
          <w:szCs w:val="28"/>
        </w:rPr>
      </w:pPr>
      <w:bookmarkStart w:id="69" w:name="tituloiiicapituloviisecaoi"/>
      <w:bookmarkEnd w:id="69"/>
      <w:r w:rsidRPr="003E14DF">
        <w:rPr>
          <w:rFonts w:ascii="Segoe UI" w:hAnsi="Segoe UI" w:cs="Segoe UI"/>
          <w:caps/>
          <w:color w:val="000000"/>
          <w:sz w:val="28"/>
          <w:szCs w:val="28"/>
        </w:rPr>
        <w:t>Seção I</w:t>
      </w:r>
    </w:p>
    <w:p w:rsidR="003E14DF" w:rsidRPr="003E14DF" w:rsidRDefault="003E14DF" w:rsidP="003E14DF">
      <w:pPr>
        <w:pStyle w:val="NormalWeb"/>
        <w:ind w:firstLine="570"/>
        <w:jc w:val="center"/>
        <w:rPr>
          <w:rFonts w:ascii="Segoe UI" w:hAnsi="Segoe UI" w:cs="Segoe UI"/>
          <w:color w:val="000000"/>
          <w:sz w:val="28"/>
          <w:szCs w:val="28"/>
        </w:rPr>
      </w:pPr>
      <w:r w:rsidRPr="003E14DF">
        <w:rPr>
          <w:rFonts w:ascii="Segoe UI" w:hAnsi="Segoe UI" w:cs="Segoe UI"/>
          <w:caps/>
          <w:color w:val="000000"/>
          <w:sz w:val="28"/>
          <w:szCs w:val="28"/>
        </w:rPr>
        <w:t>DISPOSIÇÕES GERAIS</w:t>
      </w:r>
    </w:p>
    <w:p w:rsidR="00944DD3" w:rsidRDefault="003E14DF" w:rsidP="003E14DF">
      <w:pPr>
        <w:pStyle w:val="NormalWeb"/>
        <w:ind w:firstLine="570"/>
        <w:jc w:val="both"/>
        <w:rPr>
          <w:rFonts w:ascii="Segoe UI" w:hAnsi="Segoe UI" w:cs="Segoe UI"/>
          <w:color w:val="000000"/>
          <w:sz w:val="28"/>
          <w:szCs w:val="28"/>
        </w:rPr>
      </w:pPr>
      <w:bookmarkStart w:id="70" w:name="art37.0"/>
      <w:bookmarkStart w:id="71" w:name="37"/>
      <w:bookmarkEnd w:id="70"/>
      <w:bookmarkEnd w:id="71"/>
      <w:r w:rsidRPr="003E14DF">
        <w:rPr>
          <w:rFonts w:ascii="Segoe UI" w:hAnsi="Segoe UI" w:cs="Segoe UI"/>
          <w:color w:val="000000"/>
          <w:sz w:val="28"/>
          <w:szCs w:val="28"/>
        </w:rPr>
        <w:t>  </w:t>
      </w:r>
      <w:bookmarkStart w:id="72" w:name="art37"/>
      <w:bookmarkEnd w:id="72"/>
      <w:r w:rsidRPr="008D69B9">
        <w:rPr>
          <w:rFonts w:ascii="Segoe UI" w:hAnsi="Segoe UI" w:cs="Segoe UI"/>
          <w:color w:val="000000"/>
          <w:sz w:val="28"/>
          <w:szCs w:val="28"/>
          <w:highlight w:val="red"/>
        </w:rPr>
        <w:t>Ar</w:t>
      </w:r>
      <w:r w:rsidRPr="008D69B9">
        <w:rPr>
          <w:rFonts w:ascii="Segoe UI" w:hAnsi="Segoe UI" w:cs="Segoe UI"/>
          <w:color w:val="000000"/>
          <w:sz w:val="28"/>
          <w:szCs w:val="28"/>
        </w:rPr>
        <w:t>t</w:t>
      </w:r>
      <w:r w:rsidRPr="003E14DF">
        <w:rPr>
          <w:rFonts w:ascii="Segoe UI" w:hAnsi="Segoe UI" w:cs="Segoe UI"/>
          <w:color w:val="000000"/>
          <w:sz w:val="28"/>
          <w:szCs w:val="28"/>
        </w:rPr>
        <w:t xml:space="preserve">. 37. A administração pública </w:t>
      </w:r>
      <w:r w:rsidRPr="00944DD3">
        <w:rPr>
          <w:rFonts w:ascii="Segoe UI" w:hAnsi="Segoe UI" w:cs="Segoe UI"/>
          <w:color w:val="000000"/>
          <w:sz w:val="28"/>
          <w:szCs w:val="28"/>
          <w:highlight w:val="cyan"/>
        </w:rPr>
        <w:t>direta</w:t>
      </w:r>
      <w:r w:rsidR="00944DD3">
        <w:rPr>
          <w:rFonts w:ascii="Segoe UI" w:hAnsi="Segoe UI" w:cs="Segoe UI"/>
          <w:color w:val="000000"/>
          <w:sz w:val="28"/>
          <w:szCs w:val="28"/>
        </w:rPr>
        <w:t xml:space="preserve"> </w:t>
      </w:r>
      <w:r w:rsidR="00944DD3">
        <w:rPr>
          <w:rFonts w:ascii="Segoe UI" w:hAnsi="Segoe UI" w:cs="Segoe UI"/>
          <w:color w:val="0070C0"/>
          <w:sz w:val="28"/>
          <w:szCs w:val="28"/>
        </w:rPr>
        <w:t>(União, Estados, Distrito Federal e Municípios)</w:t>
      </w:r>
      <w:r w:rsidRPr="003E14DF">
        <w:rPr>
          <w:rFonts w:ascii="Segoe UI" w:hAnsi="Segoe UI" w:cs="Segoe UI"/>
          <w:color w:val="000000"/>
          <w:sz w:val="28"/>
          <w:szCs w:val="28"/>
        </w:rPr>
        <w:t xml:space="preserve"> e indireta</w:t>
      </w:r>
      <w:r w:rsidR="00944DD3">
        <w:rPr>
          <w:rFonts w:ascii="Segoe UI" w:hAnsi="Segoe UI" w:cs="Segoe UI"/>
          <w:color w:val="000000"/>
          <w:sz w:val="28"/>
          <w:szCs w:val="28"/>
        </w:rPr>
        <w:t xml:space="preserve"> </w:t>
      </w:r>
      <w:r w:rsidR="00944DD3">
        <w:rPr>
          <w:rFonts w:ascii="Segoe UI" w:hAnsi="Segoe UI" w:cs="Segoe UI"/>
          <w:color w:val="0070C0"/>
          <w:sz w:val="28"/>
          <w:szCs w:val="28"/>
        </w:rPr>
        <w:t>(autarquias, fundações, sociedades de economia mista e empresa pública)</w:t>
      </w:r>
      <w:r w:rsidRPr="003E14DF">
        <w:rPr>
          <w:rFonts w:ascii="Segoe UI" w:hAnsi="Segoe UI" w:cs="Segoe UI"/>
          <w:color w:val="000000"/>
          <w:sz w:val="28"/>
          <w:szCs w:val="28"/>
        </w:rPr>
        <w:t xml:space="preserve"> de qualquer dos Poderes da União, dos Estados, do Distrito Federal e dos Municípios </w:t>
      </w:r>
      <w:r w:rsidRPr="00944DD3">
        <w:rPr>
          <w:rFonts w:ascii="Segoe UI" w:hAnsi="Segoe UI" w:cs="Segoe UI"/>
          <w:color w:val="000000"/>
          <w:sz w:val="28"/>
          <w:szCs w:val="28"/>
          <w:highlight w:val="yellow"/>
        </w:rPr>
        <w:t>obedecerá</w:t>
      </w:r>
      <w:r w:rsidRPr="003E14DF">
        <w:rPr>
          <w:rFonts w:ascii="Segoe UI" w:hAnsi="Segoe UI" w:cs="Segoe UI"/>
          <w:color w:val="000000"/>
          <w:sz w:val="28"/>
          <w:szCs w:val="28"/>
        </w:rPr>
        <w:t xml:space="preserve"> aos princípios de </w:t>
      </w:r>
      <w:r w:rsidRPr="00944DD3">
        <w:rPr>
          <w:rFonts w:ascii="Segoe UI" w:hAnsi="Segoe UI" w:cs="Segoe UI"/>
          <w:color w:val="000000"/>
          <w:sz w:val="28"/>
          <w:szCs w:val="28"/>
          <w:highlight w:val="yellow"/>
        </w:rPr>
        <w:t>legalidade, impessoalidade, moralidade, publicidade e eficiência</w:t>
      </w:r>
      <w:r w:rsidRPr="003E14DF">
        <w:rPr>
          <w:rFonts w:ascii="Segoe UI" w:hAnsi="Segoe UI" w:cs="Segoe UI"/>
          <w:color w:val="000000"/>
          <w:sz w:val="28"/>
          <w:szCs w:val="28"/>
        </w:rPr>
        <w:t xml:space="preserve"> e, também, ao seguinte:     </w:t>
      </w:r>
    </w:p>
    <w:p w:rsidR="00C804AD" w:rsidRDefault="00944DD3" w:rsidP="003E14DF">
      <w:pPr>
        <w:pStyle w:val="NormalWeb"/>
        <w:ind w:firstLine="570"/>
        <w:jc w:val="both"/>
        <w:rPr>
          <w:rFonts w:ascii="Segoe UI" w:hAnsi="Segoe UI" w:cs="Segoe UI"/>
          <w:color w:val="000000"/>
          <w:sz w:val="28"/>
          <w:szCs w:val="28"/>
        </w:rPr>
      </w:pPr>
      <w:r>
        <w:rPr>
          <w:rFonts w:ascii="Segoe UI" w:hAnsi="Segoe UI" w:cs="Segoe UI"/>
          <w:color w:val="0070C0"/>
          <w:sz w:val="28"/>
          <w:szCs w:val="28"/>
        </w:rPr>
        <w:t xml:space="preserve">(Esses de amarelo são os princípios expressos da administração pública. Mnemônico: </w:t>
      </w:r>
      <w:r w:rsidRPr="00944DD3">
        <w:rPr>
          <w:rFonts w:ascii="Segoe UI" w:hAnsi="Segoe UI" w:cs="Segoe UI"/>
          <w:color w:val="0070C0"/>
          <w:sz w:val="28"/>
          <w:szCs w:val="28"/>
          <w:highlight w:val="red"/>
        </w:rPr>
        <w:t>LIMPE</w:t>
      </w:r>
      <w:r>
        <w:rPr>
          <w:rFonts w:ascii="Segoe UI" w:hAnsi="Segoe UI" w:cs="Segoe UI"/>
          <w:color w:val="0070C0"/>
          <w:sz w:val="28"/>
          <w:szCs w:val="28"/>
        </w:rPr>
        <w:t xml:space="preserve">: </w:t>
      </w:r>
      <w:r w:rsidRPr="00944DD3">
        <w:rPr>
          <w:rFonts w:ascii="Segoe UI" w:hAnsi="Segoe UI" w:cs="Segoe UI"/>
          <w:color w:val="0070C0"/>
          <w:sz w:val="28"/>
          <w:szCs w:val="28"/>
          <w:highlight w:val="red"/>
        </w:rPr>
        <w:t>L</w:t>
      </w:r>
      <w:r>
        <w:rPr>
          <w:rFonts w:ascii="Segoe UI" w:hAnsi="Segoe UI" w:cs="Segoe UI"/>
          <w:color w:val="0070C0"/>
          <w:sz w:val="28"/>
          <w:szCs w:val="28"/>
        </w:rPr>
        <w:t>egalidade/</w:t>
      </w:r>
      <w:r w:rsidRPr="00944DD3">
        <w:rPr>
          <w:rFonts w:ascii="Segoe UI" w:hAnsi="Segoe UI" w:cs="Segoe UI"/>
          <w:color w:val="0070C0"/>
          <w:sz w:val="28"/>
          <w:szCs w:val="28"/>
          <w:highlight w:val="red"/>
        </w:rPr>
        <w:t>I</w:t>
      </w:r>
      <w:r>
        <w:rPr>
          <w:rFonts w:ascii="Segoe UI" w:hAnsi="Segoe UI" w:cs="Segoe UI"/>
          <w:color w:val="0070C0"/>
          <w:sz w:val="28"/>
          <w:szCs w:val="28"/>
        </w:rPr>
        <w:t>mpessoalidade/</w:t>
      </w:r>
      <w:r w:rsidRPr="00944DD3">
        <w:rPr>
          <w:rFonts w:ascii="Segoe UI" w:hAnsi="Segoe UI" w:cs="Segoe UI"/>
          <w:color w:val="0070C0"/>
          <w:sz w:val="28"/>
          <w:szCs w:val="28"/>
          <w:highlight w:val="red"/>
        </w:rPr>
        <w:t>M</w:t>
      </w:r>
      <w:r>
        <w:rPr>
          <w:rFonts w:ascii="Segoe UI" w:hAnsi="Segoe UI" w:cs="Segoe UI"/>
          <w:color w:val="0070C0"/>
          <w:sz w:val="28"/>
          <w:szCs w:val="28"/>
        </w:rPr>
        <w:t xml:space="preserve">oralidade/ </w:t>
      </w:r>
      <w:r w:rsidRPr="00944DD3">
        <w:rPr>
          <w:rFonts w:ascii="Segoe UI" w:hAnsi="Segoe UI" w:cs="Segoe UI"/>
          <w:color w:val="0070C0"/>
          <w:sz w:val="28"/>
          <w:szCs w:val="28"/>
          <w:highlight w:val="red"/>
        </w:rPr>
        <w:t>P</w:t>
      </w:r>
      <w:r>
        <w:rPr>
          <w:rFonts w:ascii="Segoe UI" w:hAnsi="Segoe UI" w:cs="Segoe UI"/>
          <w:color w:val="0070C0"/>
          <w:sz w:val="28"/>
          <w:szCs w:val="28"/>
        </w:rPr>
        <w:t>ublicidade/</w:t>
      </w:r>
      <w:r w:rsidRPr="00944DD3">
        <w:rPr>
          <w:rFonts w:ascii="Segoe UI" w:hAnsi="Segoe UI" w:cs="Segoe UI"/>
          <w:color w:val="0070C0"/>
          <w:sz w:val="28"/>
          <w:szCs w:val="28"/>
          <w:highlight w:val="red"/>
        </w:rPr>
        <w:t>E</w:t>
      </w:r>
      <w:r w:rsidRPr="00944DD3">
        <w:rPr>
          <w:rFonts w:ascii="Segoe UI" w:hAnsi="Segoe UI" w:cs="Segoe UI"/>
          <w:color w:val="0070C0"/>
          <w:sz w:val="28"/>
          <w:szCs w:val="28"/>
        </w:rPr>
        <w:t>f</w:t>
      </w:r>
      <w:r>
        <w:rPr>
          <w:rFonts w:ascii="Segoe UI" w:hAnsi="Segoe UI" w:cs="Segoe UI"/>
          <w:color w:val="0070C0"/>
          <w:sz w:val="28"/>
          <w:szCs w:val="28"/>
        </w:rPr>
        <w:t>iciência)</w:t>
      </w:r>
      <w:r w:rsidR="003E14DF" w:rsidRPr="003E14DF">
        <w:rPr>
          <w:rFonts w:ascii="Segoe UI" w:hAnsi="Segoe UI" w:cs="Segoe UI"/>
          <w:color w:val="000000"/>
          <w:sz w:val="28"/>
          <w:szCs w:val="28"/>
        </w:rPr>
        <w:t>        </w:t>
      </w:r>
      <w:bookmarkStart w:id="73" w:name="art37i"/>
      <w:bookmarkEnd w:id="73"/>
    </w:p>
    <w:p w:rsidR="003E14DF" w:rsidRPr="003E14DF" w:rsidRDefault="00C804AD" w:rsidP="003E14DF">
      <w:pPr>
        <w:pStyle w:val="NormalWeb"/>
        <w:ind w:firstLine="570"/>
        <w:jc w:val="both"/>
        <w:rPr>
          <w:rFonts w:ascii="Segoe UI" w:hAnsi="Segoe UI" w:cs="Segoe UI"/>
          <w:color w:val="000000"/>
          <w:sz w:val="28"/>
          <w:szCs w:val="28"/>
        </w:rPr>
      </w:pPr>
      <w:r w:rsidRPr="008D69B9">
        <w:rPr>
          <w:rFonts w:ascii="Segoe UI" w:hAnsi="Segoe UI" w:cs="Segoe UI"/>
          <w:color w:val="000000"/>
          <w:sz w:val="28"/>
          <w:szCs w:val="28"/>
          <w:highlight w:val="red"/>
        </w:rPr>
        <w:t xml:space="preserve"> </w:t>
      </w:r>
      <w:r w:rsidR="003E14DF" w:rsidRPr="008D69B9">
        <w:rPr>
          <w:rFonts w:ascii="Segoe UI" w:hAnsi="Segoe UI" w:cs="Segoe UI"/>
          <w:color w:val="000000"/>
          <w:sz w:val="28"/>
          <w:szCs w:val="28"/>
          <w:highlight w:val="red"/>
        </w:rPr>
        <w:t>I -</w:t>
      </w:r>
      <w:r w:rsidR="003E14DF" w:rsidRPr="003E14DF">
        <w:rPr>
          <w:rFonts w:ascii="Segoe UI" w:hAnsi="Segoe UI" w:cs="Segoe UI"/>
          <w:color w:val="000000"/>
          <w:sz w:val="28"/>
          <w:szCs w:val="28"/>
        </w:rPr>
        <w:t xml:space="preserve"> os </w:t>
      </w:r>
      <w:r w:rsidR="003E14DF" w:rsidRPr="000E77BA">
        <w:rPr>
          <w:rFonts w:ascii="Segoe UI" w:hAnsi="Segoe UI" w:cs="Segoe UI"/>
          <w:color w:val="000000"/>
          <w:sz w:val="28"/>
          <w:szCs w:val="28"/>
          <w:highlight w:val="yellow"/>
        </w:rPr>
        <w:t>cargos</w:t>
      </w:r>
      <w:r w:rsidR="003E14DF" w:rsidRPr="003E14DF">
        <w:rPr>
          <w:rFonts w:ascii="Segoe UI" w:hAnsi="Segoe UI" w:cs="Segoe UI"/>
          <w:color w:val="000000"/>
          <w:sz w:val="28"/>
          <w:szCs w:val="28"/>
        </w:rPr>
        <w:t xml:space="preserve">, empregos e funções </w:t>
      </w:r>
      <w:r w:rsidR="003E14DF" w:rsidRPr="000E77BA">
        <w:rPr>
          <w:rFonts w:ascii="Segoe UI" w:hAnsi="Segoe UI" w:cs="Segoe UI"/>
          <w:color w:val="000000"/>
          <w:sz w:val="28"/>
          <w:szCs w:val="28"/>
          <w:highlight w:val="yellow"/>
        </w:rPr>
        <w:t>públicas são acessíveis aos brasileiros que preencham os requisitos estabelecidos em lei</w:t>
      </w:r>
      <w:r w:rsidR="003E14DF" w:rsidRPr="003E14DF">
        <w:rPr>
          <w:rFonts w:ascii="Segoe UI" w:hAnsi="Segoe UI" w:cs="Segoe UI"/>
          <w:color w:val="000000"/>
          <w:sz w:val="28"/>
          <w:szCs w:val="28"/>
        </w:rPr>
        <w:t xml:space="preserve">, assim como aos </w:t>
      </w:r>
      <w:r w:rsidR="003E14DF" w:rsidRPr="000E77BA">
        <w:rPr>
          <w:rFonts w:ascii="Segoe UI" w:hAnsi="Segoe UI" w:cs="Segoe UI"/>
          <w:color w:val="000000"/>
          <w:sz w:val="28"/>
          <w:szCs w:val="28"/>
          <w:highlight w:val="yellow"/>
        </w:rPr>
        <w:t>estrangeiros, na forma da lei</w:t>
      </w:r>
      <w:r>
        <w:rPr>
          <w:rFonts w:ascii="Segoe UI" w:hAnsi="Segoe UI" w:cs="Segoe UI"/>
          <w:color w:val="000000"/>
          <w:sz w:val="28"/>
          <w:szCs w:val="28"/>
        </w:rPr>
        <w:t>;</w:t>
      </w:r>
    </w:p>
    <w:p w:rsidR="003E14DF" w:rsidRPr="003E14DF" w:rsidRDefault="003E14DF" w:rsidP="00AD35A1">
      <w:pPr>
        <w:pStyle w:val="NormalWeb"/>
        <w:ind w:firstLine="570"/>
        <w:jc w:val="both"/>
        <w:rPr>
          <w:rFonts w:ascii="Segoe UI" w:hAnsi="Segoe UI" w:cs="Segoe UI"/>
          <w:color w:val="000000"/>
          <w:sz w:val="28"/>
          <w:szCs w:val="28"/>
        </w:rPr>
      </w:pPr>
      <w:bookmarkStart w:id="74" w:name="art37ii"/>
      <w:bookmarkEnd w:id="74"/>
      <w:r w:rsidRPr="008D69B9">
        <w:rPr>
          <w:rFonts w:ascii="Segoe UI" w:hAnsi="Segoe UI" w:cs="Segoe UI"/>
          <w:color w:val="000000"/>
          <w:sz w:val="28"/>
          <w:szCs w:val="28"/>
          <w:highlight w:val="red"/>
        </w:rPr>
        <w:t>II -</w:t>
      </w:r>
      <w:r w:rsidRPr="003E14DF">
        <w:rPr>
          <w:rFonts w:ascii="Segoe UI" w:hAnsi="Segoe UI" w:cs="Segoe UI"/>
          <w:color w:val="000000"/>
          <w:sz w:val="28"/>
          <w:szCs w:val="28"/>
        </w:rPr>
        <w:t xml:space="preserve"> a </w:t>
      </w:r>
      <w:r w:rsidRPr="00AD35A1">
        <w:rPr>
          <w:rFonts w:ascii="Segoe UI" w:hAnsi="Segoe UI" w:cs="Segoe UI"/>
          <w:color w:val="000000"/>
          <w:sz w:val="28"/>
          <w:szCs w:val="28"/>
          <w:highlight w:val="yellow"/>
        </w:rPr>
        <w:t xml:space="preserve">investidura em cargo ou emprego público depende de aprovação prévia em concurso </w:t>
      </w:r>
      <w:r w:rsidRPr="00D909BA">
        <w:rPr>
          <w:rFonts w:ascii="Segoe UI" w:hAnsi="Segoe UI" w:cs="Segoe UI"/>
          <w:color w:val="000000"/>
          <w:sz w:val="28"/>
          <w:szCs w:val="28"/>
          <w:highlight w:val="yellow"/>
        </w:rPr>
        <w:t xml:space="preserve">público </w:t>
      </w:r>
      <w:r w:rsidRPr="00D909BA">
        <w:rPr>
          <w:rFonts w:ascii="Segoe UI" w:hAnsi="Segoe UI" w:cs="Segoe UI"/>
          <w:color w:val="000000"/>
          <w:sz w:val="28"/>
          <w:szCs w:val="28"/>
          <w:highlight w:val="yellow"/>
          <w:u w:val="single"/>
        </w:rPr>
        <w:t>de provas ou de provas e</w:t>
      </w:r>
      <w:r w:rsidRPr="00D909BA">
        <w:rPr>
          <w:rFonts w:ascii="Segoe UI" w:hAnsi="Segoe UI" w:cs="Segoe UI"/>
          <w:color w:val="000000"/>
          <w:sz w:val="28"/>
          <w:szCs w:val="28"/>
          <w:u w:val="single"/>
        </w:rPr>
        <w:t xml:space="preserve"> </w:t>
      </w:r>
      <w:r w:rsidRPr="00D909BA">
        <w:rPr>
          <w:rFonts w:ascii="Segoe UI" w:hAnsi="Segoe UI" w:cs="Segoe UI"/>
          <w:color w:val="000000"/>
          <w:sz w:val="28"/>
          <w:szCs w:val="28"/>
          <w:highlight w:val="cyan"/>
          <w:u w:val="single"/>
        </w:rPr>
        <w:t>títulos</w:t>
      </w:r>
      <w:r w:rsidR="00AD35A1">
        <w:rPr>
          <w:rFonts w:ascii="Segoe UI" w:hAnsi="Segoe UI" w:cs="Segoe UI"/>
          <w:color w:val="000000"/>
          <w:sz w:val="28"/>
          <w:szCs w:val="28"/>
        </w:rPr>
        <w:t xml:space="preserve"> </w:t>
      </w:r>
      <w:r w:rsidR="00AD35A1">
        <w:rPr>
          <w:rFonts w:ascii="Segoe UI" w:hAnsi="Segoe UI" w:cs="Segoe UI"/>
          <w:color w:val="0070C0"/>
          <w:sz w:val="28"/>
          <w:szCs w:val="28"/>
        </w:rPr>
        <w:t>(diploma e formação acadêmica, por exemplo)</w:t>
      </w:r>
      <w:r w:rsidRPr="003E14DF">
        <w:rPr>
          <w:rFonts w:ascii="Segoe UI" w:hAnsi="Segoe UI" w:cs="Segoe UI"/>
          <w:color w:val="000000"/>
          <w:sz w:val="28"/>
          <w:szCs w:val="28"/>
        </w:rPr>
        <w:t xml:space="preserve">, de acordo com a natureza e a complexidade do cargo ou emprego, na forma prevista em lei, </w:t>
      </w:r>
      <w:r w:rsidRPr="00AD35A1">
        <w:rPr>
          <w:rFonts w:ascii="Segoe UI" w:hAnsi="Segoe UI" w:cs="Segoe UI"/>
          <w:color w:val="000000"/>
          <w:sz w:val="28"/>
          <w:szCs w:val="28"/>
          <w:highlight w:val="yellow"/>
        </w:rPr>
        <w:t>ressalvadas</w:t>
      </w:r>
      <w:r w:rsidRPr="003E14DF">
        <w:rPr>
          <w:rFonts w:ascii="Segoe UI" w:hAnsi="Segoe UI" w:cs="Segoe UI"/>
          <w:color w:val="000000"/>
          <w:sz w:val="28"/>
          <w:szCs w:val="28"/>
        </w:rPr>
        <w:t xml:space="preserve"> as </w:t>
      </w:r>
      <w:r w:rsidRPr="00AD35A1">
        <w:rPr>
          <w:rFonts w:ascii="Segoe UI" w:hAnsi="Segoe UI" w:cs="Segoe UI"/>
          <w:color w:val="000000"/>
          <w:sz w:val="28"/>
          <w:szCs w:val="28"/>
          <w:highlight w:val="yellow"/>
        </w:rPr>
        <w:t>nomeações para cargo</w:t>
      </w:r>
      <w:r w:rsidRPr="003E14DF">
        <w:rPr>
          <w:rFonts w:ascii="Segoe UI" w:hAnsi="Segoe UI" w:cs="Segoe UI"/>
          <w:color w:val="000000"/>
          <w:sz w:val="28"/>
          <w:szCs w:val="28"/>
        </w:rPr>
        <w:t xml:space="preserve"> em comissão declarado em lei </w:t>
      </w:r>
      <w:r w:rsidRPr="00AD35A1">
        <w:rPr>
          <w:rFonts w:ascii="Segoe UI" w:hAnsi="Segoe UI" w:cs="Segoe UI"/>
          <w:color w:val="000000"/>
          <w:sz w:val="28"/>
          <w:szCs w:val="28"/>
          <w:highlight w:val="yellow"/>
        </w:rPr>
        <w:t>de livre nomeação e exoneração</w:t>
      </w:r>
      <w:r w:rsidRPr="003E14DF">
        <w:rPr>
          <w:rFonts w:ascii="Segoe UI" w:hAnsi="Segoe UI" w:cs="Segoe UI"/>
          <w:color w:val="000000"/>
          <w:sz w:val="28"/>
          <w:szCs w:val="28"/>
        </w:rPr>
        <w:t>;         </w:t>
      </w:r>
      <w:r w:rsidR="00C804AD" w:rsidRPr="003E14DF">
        <w:rPr>
          <w:rFonts w:ascii="Segoe UI" w:hAnsi="Segoe UI" w:cs="Segoe UI"/>
          <w:color w:val="000000"/>
          <w:sz w:val="28"/>
          <w:szCs w:val="28"/>
        </w:rPr>
        <w:t xml:space="preserve"> </w:t>
      </w:r>
    </w:p>
    <w:p w:rsidR="003E14DF" w:rsidRPr="00FB117C" w:rsidRDefault="003E14DF" w:rsidP="00FB117C">
      <w:pPr>
        <w:pStyle w:val="NormalWeb"/>
        <w:ind w:firstLine="570"/>
        <w:jc w:val="both"/>
        <w:rPr>
          <w:rFonts w:ascii="Segoe UI" w:hAnsi="Segoe UI" w:cs="Segoe UI"/>
          <w:color w:val="0070C0"/>
          <w:sz w:val="28"/>
          <w:szCs w:val="28"/>
        </w:rPr>
      </w:pPr>
      <w:bookmarkStart w:id="75" w:name="art37iii"/>
      <w:bookmarkEnd w:id="75"/>
      <w:r w:rsidRPr="008D69B9">
        <w:rPr>
          <w:rFonts w:ascii="Segoe UI" w:hAnsi="Segoe UI" w:cs="Segoe UI"/>
          <w:color w:val="000000"/>
          <w:sz w:val="28"/>
          <w:szCs w:val="28"/>
          <w:highlight w:val="red"/>
        </w:rPr>
        <w:t>I</w:t>
      </w:r>
      <w:r w:rsidRPr="003E14DF">
        <w:rPr>
          <w:rFonts w:ascii="Segoe UI" w:hAnsi="Segoe UI" w:cs="Segoe UI"/>
          <w:color w:val="000000"/>
          <w:sz w:val="28"/>
          <w:szCs w:val="28"/>
        </w:rPr>
        <w:t xml:space="preserve">II - o </w:t>
      </w:r>
      <w:r w:rsidRPr="00D909BA">
        <w:rPr>
          <w:rFonts w:ascii="Segoe UI" w:hAnsi="Segoe UI" w:cs="Segoe UI"/>
          <w:color w:val="000000"/>
          <w:sz w:val="28"/>
          <w:szCs w:val="28"/>
          <w:highlight w:val="cyan"/>
        </w:rPr>
        <w:t xml:space="preserve">prazo de validade </w:t>
      </w:r>
      <w:r w:rsidR="00FB117C">
        <w:rPr>
          <w:rFonts w:ascii="Segoe UI" w:hAnsi="Segoe UI" w:cs="Segoe UI"/>
          <w:color w:val="000000"/>
          <w:sz w:val="28"/>
          <w:szCs w:val="28"/>
        </w:rPr>
        <w:t xml:space="preserve"> </w:t>
      </w:r>
      <w:r w:rsidR="00FB117C">
        <w:rPr>
          <w:rFonts w:ascii="Segoe UI" w:hAnsi="Segoe UI" w:cs="Segoe UI"/>
          <w:color w:val="0070C0"/>
          <w:sz w:val="28"/>
          <w:szCs w:val="28"/>
        </w:rPr>
        <w:t>(É o prazo em que o concurso está “ativo” e pode preencher as vagas por meio da lista de aprovados)</w:t>
      </w:r>
      <w:r w:rsidR="00D909BA" w:rsidRPr="00D909BA">
        <w:rPr>
          <w:rFonts w:ascii="Segoe UI" w:hAnsi="Segoe UI" w:cs="Segoe UI"/>
          <w:color w:val="000000"/>
          <w:sz w:val="28"/>
          <w:szCs w:val="28"/>
        </w:rPr>
        <w:t xml:space="preserve"> </w:t>
      </w:r>
      <w:r w:rsidRPr="00AD35A1">
        <w:rPr>
          <w:rFonts w:ascii="Segoe UI" w:hAnsi="Segoe UI" w:cs="Segoe UI"/>
          <w:color w:val="000000"/>
          <w:sz w:val="28"/>
          <w:szCs w:val="28"/>
          <w:highlight w:val="yellow"/>
        </w:rPr>
        <w:t xml:space="preserve">do concurso público será de </w:t>
      </w:r>
      <w:r w:rsidRPr="00FB117C">
        <w:rPr>
          <w:rFonts w:ascii="Segoe UI" w:hAnsi="Segoe UI" w:cs="Segoe UI"/>
          <w:color w:val="000000"/>
          <w:sz w:val="28"/>
          <w:szCs w:val="28"/>
          <w:highlight w:val="darkMagenta"/>
          <w:u w:val="single"/>
        </w:rPr>
        <w:t>até</w:t>
      </w:r>
      <w:r w:rsidRPr="00FB117C">
        <w:rPr>
          <w:rFonts w:ascii="Segoe UI" w:hAnsi="Segoe UI" w:cs="Segoe UI"/>
          <w:color w:val="000000"/>
          <w:sz w:val="28"/>
          <w:szCs w:val="28"/>
          <w:highlight w:val="darkMagenta"/>
        </w:rPr>
        <w:t xml:space="preserve"> dois anos</w:t>
      </w:r>
      <w:r w:rsidRPr="003E14DF">
        <w:rPr>
          <w:rFonts w:ascii="Segoe UI" w:hAnsi="Segoe UI" w:cs="Segoe UI"/>
          <w:color w:val="000000"/>
          <w:sz w:val="28"/>
          <w:szCs w:val="28"/>
        </w:rPr>
        <w:t xml:space="preserve">, </w:t>
      </w:r>
      <w:r w:rsidRPr="00AD35A1">
        <w:rPr>
          <w:rFonts w:ascii="Segoe UI" w:hAnsi="Segoe UI" w:cs="Segoe UI"/>
          <w:color w:val="000000"/>
          <w:sz w:val="28"/>
          <w:szCs w:val="28"/>
          <w:highlight w:val="yellow"/>
        </w:rPr>
        <w:t>prorrogável uma vez, por igual período</w:t>
      </w:r>
      <w:r w:rsidRPr="003E14DF">
        <w:rPr>
          <w:rFonts w:ascii="Segoe UI" w:hAnsi="Segoe UI" w:cs="Segoe UI"/>
          <w:color w:val="000000"/>
          <w:sz w:val="28"/>
          <w:szCs w:val="28"/>
        </w:rPr>
        <w:t>;</w:t>
      </w:r>
    </w:p>
    <w:p w:rsidR="003E14DF" w:rsidRDefault="003E14DF" w:rsidP="003E14DF">
      <w:pPr>
        <w:pStyle w:val="NormalWeb"/>
        <w:ind w:firstLine="570"/>
        <w:jc w:val="both"/>
        <w:rPr>
          <w:rFonts w:ascii="Segoe UI" w:hAnsi="Segoe UI" w:cs="Segoe UI"/>
          <w:color w:val="000000"/>
          <w:sz w:val="28"/>
          <w:szCs w:val="28"/>
        </w:rPr>
      </w:pPr>
      <w:bookmarkStart w:id="76" w:name="art37iv"/>
      <w:bookmarkStart w:id="77" w:name="37IV"/>
      <w:bookmarkEnd w:id="76"/>
      <w:bookmarkEnd w:id="77"/>
      <w:r w:rsidRPr="003E14DF">
        <w:rPr>
          <w:rFonts w:ascii="Segoe UI" w:hAnsi="Segoe UI" w:cs="Segoe UI"/>
          <w:color w:val="000000"/>
          <w:sz w:val="28"/>
          <w:szCs w:val="28"/>
        </w:rPr>
        <w:t xml:space="preserve">IV - </w:t>
      </w:r>
      <w:r w:rsidRPr="000B747F">
        <w:rPr>
          <w:rFonts w:ascii="Segoe UI" w:hAnsi="Segoe UI" w:cs="Segoe UI"/>
          <w:color w:val="000000"/>
          <w:sz w:val="28"/>
          <w:szCs w:val="28"/>
          <w:highlight w:val="yellow"/>
        </w:rPr>
        <w:t>durante o prazo improrrogável previsto no edital de convocação</w:t>
      </w:r>
      <w:r w:rsidRPr="003E14DF">
        <w:rPr>
          <w:rFonts w:ascii="Segoe UI" w:hAnsi="Segoe UI" w:cs="Segoe UI"/>
          <w:color w:val="000000"/>
          <w:sz w:val="28"/>
          <w:szCs w:val="28"/>
        </w:rPr>
        <w:t xml:space="preserve">, aquele </w:t>
      </w:r>
      <w:r w:rsidRPr="000B747F">
        <w:rPr>
          <w:rFonts w:ascii="Segoe UI" w:hAnsi="Segoe UI" w:cs="Segoe UI"/>
          <w:color w:val="000000"/>
          <w:sz w:val="28"/>
          <w:szCs w:val="28"/>
          <w:highlight w:val="yellow"/>
        </w:rPr>
        <w:t>aprovado</w:t>
      </w:r>
      <w:r w:rsidRPr="003E14DF">
        <w:rPr>
          <w:rFonts w:ascii="Segoe UI" w:hAnsi="Segoe UI" w:cs="Segoe UI"/>
          <w:color w:val="000000"/>
          <w:sz w:val="28"/>
          <w:szCs w:val="28"/>
        </w:rPr>
        <w:t xml:space="preserve"> em concurso público de provas ou de provas e títulos será </w:t>
      </w:r>
      <w:r w:rsidRPr="000B747F">
        <w:rPr>
          <w:rFonts w:ascii="Segoe UI" w:hAnsi="Segoe UI" w:cs="Segoe UI"/>
          <w:color w:val="000000"/>
          <w:sz w:val="28"/>
          <w:szCs w:val="28"/>
          <w:highlight w:val="yellow"/>
        </w:rPr>
        <w:t>convocado com prioridade sobre novos concursados</w:t>
      </w:r>
      <w:r w:rsidRPr="003E14DF">
        <w:rPr>
          <w:rFonts w:ascii="Segoe UI" w:hAnsi="Segoe UI" w:cs="Segoe UI"/>
          <w:color w:val="000000"/>
          <w:sz w:val="28"/>
          <w:szCs w:val="28"/>
        </w:rPr>
        <w:t xml:space="preserve"> para assumir cargo ou emprego, na carreira;</w:t>
      </w:r>
    </w:p>
    <w:p w:rsidR="000B747F" w:rsidRPr="000B747F" w:rsidRDefault="000B747F" w:rsidP="003E14DF">
      <w:pPr>
        <w:pStyle w:val="NormalWeb"/>
        <w:ind w:firstLine="570"/>
        <w:jc w:val="both"/>
        <w:rPr>
          <w:rFonts w:ascii="Segoe UI" w:hAnsi="Segoe UI" w:cs="Segoe UI"/>
          <w:color w:val="0070C0"/>
          <w:sz w:val="28"/>
          <w:szCs w:val="28"/>
        </w:rPr>
      </w:pPr>
      <w:r>
        <w:rPr>
          <w:rFonts w:ascii="Segoe UI" w:hAnsi="Segoe UI" w:cs="Segoe UI"/>
          <w:color w:val="0070C0"/>
          <w:sz w:val="28"/>
          <w:szCs w:val="28"/>
        </w:rPr>
        <w:t>(Você até pode abrir um novo concurso público durante a única prorrogação possível de 1 primeiro. Mas os aprovados desse primeiro terão prioridade, tomarão posse antes dos novos)</w:t>
      </w:r>
    </w:p>
    <w:p w:rsidR="003E14DF" w:rsidRPr="003E14DF" w:rsidRDefault="003E14DF" w:rsidP="003E14DF">
      <w:pPr>
        <w:pStyle w:val="NormalWeb"/>
        <w:ind w:firstLine="570"/>
        <w:jc w:val="both"/>
        <w:rPr>
          <w:rFonts w:ascii="Segoe UI" w:hAnsi="Segoe UI" w:cs="Segoe UI"/>
          <w:color w:val="000000"/>
          <w:sz w:val="28"/>
          <w:szCs w:val="28"/>
        </w:rPr>
      </w:pPr>
      <w:bookmarkStart w:id="78" w:name="37V"/>
      <w:bookmarkStart w:id="79" w:name="art37v"/>
      <w:bookmarkEnd w:id="78"/>
      <w:bookmarkEnd w:id="79"/>
      <w:r w:rsidRPr="008D69B9">
        <w:rPr>
          <w:rFonts w:ascii="Segoe UI" w:hAnsi="Segoe UI" w:cs="Segoe UI"/>
          <w:color w:val="000000"/>
          <w:sz w:val="28"/>
          <w:szCs w:val="28"/>
          <w:highlight w:val="red"/>
        </w:rPr>
        <w:t xml:space="preserve">V - as </w:t>
      </w:r>
      <w:r w:rsidRPr="000B747F">
        <w:rPr>
          <w:rFonts w:ascii="Segoe UI" w:hAnsi="Segoe UI" w:cs="Segoe UI"/>
          <w:color w:val="000000"/>
          <w:sz w:val="28"/>
          <w:szCs w:val="28"/>
          <w:highlight w:val="yellow"/>
        </w:rPr>
        <w:t>funções de confiança</w:t>
      </w:r>
      <w:r w:rsidRPr="003E14DF">
        <w:rPr>
          <w:rFonts w:ascii="Segoe UI" w:hAnsi="Segoe UI" w:cs="Segoe UI"/>
          <w:color w:val="000000"/>
          <w:sz w:val="28"/>
          <w:szCs w:val="28"/>
        </w:rPr>
        <w:t xml:space="preserve">, exercidas exclusivamente por servidores ocupantes de cargo efetivo, </w:t>
      </w:r>
      <w:r w:rsidRPr="000B747F">
        <w:rPr>
          <w:rFonts w:ascii="Segoe UI" w:hAnsi="Segoe UI" w:cs="Segoe UI"/>
          <w:color w:val="000000"/>
          <w:sz w:val="28"/>
          <w:szCs w:val="28"/>
          <w:highlight w:val="yellow"/>
        </w:rPr>
        <w:t>e os cargos em comissão</w:t>
      </w:r>
      <w:r w:rsidRPr="003E14DF">
        <w:rPr>
          <w:rFonts w:ascii="Segoe UI" w:hAnsi="Segoe UI" w:cs="Segoe UI"/>
          <w:color w:val="000000"/>
          <w:sz w:val="28"/>
          <w:szCs w:val="28"/>
        </w:rPr>
        <w:t xml:space="preserve">, a serem preenchidos por servidores de carreira nos casos, condições e percentuais mínimos previstos em lei, </w:t>
      </w:r>
      <w:r w:rsidRPr="000B747F">
        <w:rPr>
          <w:rFonts w:ascii="Segoe UI" w:hAnsi="Segoe UI" w:cs="Segoe UI"/>
          <w:color w:val="000000"/>
          <w:sz w:val="28"/>
          <w:szCs w:val="28"/>
          <w:highlight w:val="yellow"/>
        </w:rPr>
        <w:t>destinam-se apenas às atribuições de direção, chefia e assessoramento;</w:t>
      </w:r>
      <w:r w:rsidR="000B747F">
        <w:rPr>
          <w:rFonts w:ascii="Segoe UI" w:hAnsi="Segoe UI" w:cs="Segoe UI"/>
          <w:color w:val="000000"/>
          <w:sz w:val="28"/>
          <w:szCs w:val="28"/>
        </w:rPr>
        <w:t xml:space="preserve"> </w:t>
      </w:r>
      <w:r w:rsidR="000B747F" w:rsidRPr="000B747F">
        <w:rPr>
          <w:rFonts w:ascii="Segoe UI" w:hAnsi="Segoe UI" w:cs="Segoe UI"/>
          <w:color w:val="0070C0"/>
          <w:sz w:val="28"/>
          <w:szCs w:val="28"/>
        </w:rPr>
        <w:t>(mnemônico: “CAD”)</w:t>
      </w:r>
      <w:r w:rsidRPr="000B747F">
        <w:rPr>
          <w:rFonts w:ascii="Segoe UI" w:hAnsi="Segoe UI" w:cs="Segoe UI"/>
          <w:color w:val="0070C0"/>
          <w:sz w:val="28"/>
          <w:szCs w:val="28"/>
        </w:rPr>
        <w:t>         </w:t>
      </w:r>
    </w:p>
    <w:p w:rsidR="003E14DF" w:rsidRPr="003E14DF" w:rsidRDefault="003E14DF" w:rsidP="003E14DF">
      <w:pPr>
        <w:pStyle w:val="NormalWeb"/>
        <w:ind w:firstLine="570"/>
        <w:jc w:val="both"/>
        <w:rPr>
          <w:rFonts w:ascii="Segoe UI" w:hAnsi="Segoe UI" w:cs="Segoe UI"/>
          <w:color w:val="000000"/>
          <w:sz w:val="28"/>
          <w:szCs w:val="28"/>
        </w:rPr>
      </w:pPr>
      <w:bookmarkStart w:id="80" w:name="37VI"/>
      <w:bookmarkEnd w:id="80"/>
      <w:r w:rsidRPr="008D69B9">
        <w:rPr>
          <w:rFonts w:ascii="Segoe UI" w:hAnsi="Segoe UI" w:cs="Segoe UI"/>
          <w:color w:val="000000"/>
          <w:sz w:val="28"/>
          <w:szCs w:val="28"/>
          <w:highlight w:val="red"/>
        </w:rPr>
        <w:t>V</w:t>
      </w:r>
      <w:r w:rsidRPr="003E14DF">
        <w:rPr>
          <w:rFonts w:ascii="Segoe UI" w:hAnsi="Segoe UI" w:cs="Segoe UI"/>
          <w:color w:val="000000"/>
          <w:sz w:val="28"/>
          <w:szCs w:val="28"/>
        </w:rPr>
        <w:t xml:space="preserve">I - é </w:t>
      </w:r>
      <w:r w:rsidRPr="003F276A">
        <w:rPr>
          <w:rFonts w:ascii="Segoe UI" w:hAnsi="Segoe UI" w:cs="Segoe UI"/>
          <w:color w:val="000000"/>
          <w:sz w:val="28"/>
          <w:szCs w:val="28"/>
          <w:highlight w:val="yellow"/>
        </w:rPr>
        <w:t xml:space="preserve">garantido ao servidor público </w:t>
      </w:r>
      <w:r w:rsidRPr="003F276A">
        <w:rPr>
          <w:rFonts w:ascii="Segoe UI" w:hAnsi="Segoe UI" w:cs="Segoe UI"/>
          <w:color w:val="000000"/>
          <w:sz w:val="28"/>
          <w:szCs w:val="28"/>
          <w:highlight w:val="cyan"/>
        </w:rPr>
        <w:t>civil</w:t>
      </w:r>
      <w:r w:rsidR="003F276A">
        <w:rPr>
          <w:rFonts w:ascii="Segoe UI" w:hAnsi="Segoe UI" w:cs="Segoe UI"/>
          <w:color w:val="000000"/>
          <w:sz w:val="28"/>
          <w:szCs w:val="28"/>
        </w:rPr>
        <w:t xml:space="preserve"> </w:t>
      </w:r>
      <w:r w:rsidR="003F276A">
        <w:rPr>
          <w:rFonts w:ascii="Segoe UI" w:hAnsi="Segoe UI" w:cs="Segoe UI"/>
          <w:color w:val="0070C0"/>
          <w:sz w:val="28"/>
          <w:szCs w:val="28"/>
        </w:rPr>
        <w:t>(não militar)</w:t>
      </w:r>
      <w:r w:rsidRPr="003E14DF">
        <w:rPr>
          <w:rFonts w:ascii="Segoe UI" w:hAnsi="Segoe UI" w:cs="Segoe UI"/>
          <w:color w:val="000000"/>
          <w:sz w:val="28"/>
          <w:szCs w:val="28"/>
        </w:rPr>
        <w:t xml:space="preserve"> o direito à livre </w:t>
      </w:r>
      <w:r w:rsidRPr="003F276A">
        <w:rPr>
          <w:rFonts w:ascii="Segoe UI" w:hAnsi="Segoe UI" w:cs="Segoe UI"/>
          <w:color w:val="000000"/>
          <w:sz w:val="28"/>
          <w:szCs w:val="28"/>
          <w:highlight w:val="yellow"/>
        </w:rPr>
        <w:t>associação sindical</w:t>
      </w:r>
      <w:r w:rsidRPr="003E14DF">
        <w:rPr>
          <w:rFonts w:ascii="Segoe UI" w:hAnsi="Segoe UI" w:cs="Segoe UI"/>
          <w:color w:val="000000"/>
          <w:sz w:val="28"/>
          <w:szCs w:val="28"/>
        </w:rPr>
        <w:t>;</w:t>
      </w:r>
    </w:p>
    <w:p w:rsidR="003E14DF" w:rsidRPr="003F276A" w:rsidRDefault="003E14DF" w:rsidP="003E14DF">
      <w:pPr>
        <w:pStyle w:val="NormalWeb"/>
        <w:ind w:firstLine="570"/>
        <w:jc w:val="both"/>
        <w:rPr>
          <w:rFonts w:ascii="Segoe UI" w:hAnsi="Segoe UI" w:cs="Segoe UI"/>
          <w:color w:val="0070C0"/>
          <w:sz w:val="28"/>
          <w:szCs w:val="28"/>
        </w:rPr>
      </w:pPr>
      <w:bookmarkStart w:id="81" w:name="art37."/>
      <w:bookmarkStart w:id="82" w:name="art37vii"/>
      <w:bookmarkEnd w:id="81"/>
      <w:bookmarkEnd w:id="82"/>
      <w:r w:rsidRPr="008D69B9">
        <w:rPr>
          <w:rFonts w:ascii="Segoe UI" w:hAnsi="Segoe UI" w:cs="Segoe UI"/>
          <w:color w:val="000000"/>
          <w:sz w:val="28"/>
          <w:szCs w:val="28"/>
          <w:highlight w:val="red"/>
        </w:rPr>
        <w:t>VII</w:t>
      </w:r>
      <w:r w:rsidRPr="003E14DF">
        <w:rPr>
          <w:rFonts w:ascii="Segoe UI" w:hAnsi="Segoe UI" w:cs="Segoe UI"/>
          <w:color w:val="000000"/>
          <w:sz w:val="28"/>
          <w:szCs w:val="28"/>
        </w:rPr>
        <w:t xml:space="preserve"> - o </w:t>
      </w:r>
      <w:r w:rsidRPr="003F276A">
        <w:rPr>
          <w:rFonts w:ascii="Segoe UI" w:hAnsi="Segoe UI" w:cs="Segoe UI"/>
          <w:color w:val="000000"/>
          <w:sz w:val="28"/>
          <w:szCs w:val="28"/>
          <w:highlight w:val="yellow"/>
        </w:rPr>
        <w:t>direito de greve será exercido nos termos</w:t>
      </w:r>
      <w:r w:rsidRPr="003E14DF">
        <w:rPr>
          <w:rFonts w:ascii="Segoe UI" w:hAnsi="Segoe UI" w:cs="Segoe UI"/>
          <w:color w:val="000000"/>
          <w:sz w:val="28"/>
          <w:szCs w:val="28"/>
        </w:rPr>
        <w:t xml:space="preserve"> e nos limites definidos </w:t>
      </w:r>
      <w:r w:rsidRPr="003F276A">
        <w:rPr>
          <w:rFonts w:ascii="Segoe UI" w:hAnsi="Segoe UI" w:cs="Segoe UI"/>
          <w:color w:val="000000"/>
          <w:sz w:val="28"/>
          <w:szCs w:val="28"/>
          <w:highlight w:val="yellow"/>
        </w:rPr>
        <w:t>em lei</w:t>
      </w:r>
      <w:r w:rsidRPr="003E14DF">
        <w:rPr>
          <w:rFonts w:ascii="Segoe UI" w:hAnsi="Segoe UI" w:cs="Segoe UI"/>
          <w:color w:val="000000"/>
          <w:sz w:val="28"/>
          <w:szCs w:val="28"/>
        </w:rPr>
        <w:t xml:space="preserve"> específica</w:t>
      </w:r>
      <w:r w:rsidR="003F276A">
        <w:rPr>
          <w:rFonts w:ascii="Segoe UI" w:hAnsi="Segoe UI" w:cs="Segoe UI"/>
          <w:color w:val="000000"/>
          <w:sz w:val="28"/>
          <w:szCs w:val="28"/>
        </w:rPr>
        <w:t xml:space="preserve"> </w:t>
      </w:r>
      <w:r w:rsidR="003F276A">
        <w:rPr>
          <w:rFonts w:ascii="Segoe UI" w:hAnsi="Segoe UI" w:cs="Segoe UI"/>
          <w:color w:val="0070C0"/>
          <w:sz w:val="28"/>
          <w:szCs w:val="28"/>
        </w:rPr>
        <w:t>(Não existe essa tal lei. Pode mandato de injunção para assegurar direito)</w:t>
      </w:r>
    </w:p>
    <w:p w:rsidR="003E14DF" w:rsidRDefault="003E14DF" w:rsidP="003E14DF">
      <w:pPr>
        <w:pStyle w:val="NormalWeb"/>
        <w:ind w:firstLine="570"/>
        <w:jc w:val="both"/>
        <w:rPr>
          <w:rFonts w:ascii="Segoe UI" w:hAnsi="Segoe UI" w:cs="Segoe UI"/>
          <w:color w:val="000000"/>
          <w:sz w:val="28"/>
          <w:szCs w:val="28"/>
        </w:rPr>
      </w:pPr>
      <w:bookmarkStart w:id="83" w:name="37VIII"/>
      <w:bookmarkEnd w:id="83"/>
      <w:r w:rsidRPr="008D69B9">
        <w:rPr>
          <w:rFonts w:ascii="Segoe UI" w:hAnsi="Segoe UI" w:cs="Segoe UI"/>
          <w:color w:val="000000"/>
          <w:sz w:val="28"/>
          <w:szCs w:val="28"/>
          <w:highlight w:val="red"/>
        </w:rPr>
        <w:t>VII</w:t>
      </w:r>
      <w:r w:rsidRPr="003E14DF">
        <w:rPr>
          <w:rFonts w:ascii="Segoe UI" w:hAnsi="Segoe UI" w:cs="Segoe UI"/>
          <w:color w:val="000000"/>
          <w:sz w:val="28"/>
          <w:szCs w:val="28"/>
        </w:rPr>
        <w:t xml:space="preserve">I - a </w:t>
      </w:r>
      <w:r w:rsidRPr="003F276A">
        <w:rPr>
          <w:rFonts w:ascii="Segoe UI" w:hAnsi="Segoe UI" w:cs="Segoe UI"/>
          <w:color w:val="000000"/>
          <w:sz w:val="28"/>
          <w:szCs w:val="28"/>
          <w:highlight w:val="yellow"/>
        </w:rPr>
        <w:t>lei reservará percentual dos cargos</w:t>
      </w:r>
      <w:r w:rsidRPr="003E14DF">
        <w:rPr>
          <w:rFonts w:ascii="Segoe UI" w:hAnsi="Segoe UI" w:cs="Segoe UI"/>
          <w:color w:val="000000"/>
          <w:sz w:val="28"/>
          <w:szCs w:val="28"/>
        </w:rPr>
        <w:t xml:space="preserve"> e empregos públicos </w:t>
      </w:r>
      <w:r w:rsidRPr="003F276A">
        <w:rPr>
          <w:rFonts w:ascii="Segoe UI" w:hAnsi="Segoe UI" w:cs="Segoe UI"/>
          <w:color w:val="000000"/>
          <w:sz w:val="28"/>
          <w:szCs w:val="28"/>
          <w:highlight w:val="yellow"/>
        </w:rPr>
        <w:t>para as pessoas</w:t>
      </w:r>
      <w:r w:rsidRPr="003E14DF">
        <w:rPr>
          <w:rFonts w:ascii="Segoe UI" w:hAnsi="Segoe UI" w:cs="Segoe UI"/>
          <w:color w:val="000000"/>
          <w:sz w:val="28"/>
          <w:szCs w:val="28"/>
        </w:rPr>
        <w:t xml:space="preserve"> portadoras </w:t>
      </w:r>
      <w:r w:rsidRPr="003F276A">
        <w:rPr>
          <w:rFonts w:ascii="Segoe UI" w:hAnsi="Segoe UI" w:cs="Segoe UI"/>
          <w:color w:val="000000"/>
          <w:sz w:val="28"/>
          <w:szCs w:val="28"/>
          <w:highlight w:val="yellow"/>
        </w:rPr>
        <w:t>de deficiência</w:t>
      </w:r>
      <w:r w:rsidRPr="003E14DF">
        <w:rPr>
          <w:rFonts w:ascii="Segoe UI" w:hAnsi="Segoe UI" w:cs="Segoe UI"/>
          <w:color w:val="000000"/>
          <w:sz w:val="28"/>
          <w:szCs w:val="28"/>
        </w:rPr>
        <w:t xml:space="preserve"> e definirá os critérios de sua admissão;</w:t>
      </w:r>
    </w:p>
    <w:p w:rsidR="003F276A" w:rsidRPr="003F276A" w:rsidRDefault="003F276A" w:rsidP="003E14DF">
      <w:pPr>
        <w:pStyle w:val="NormalWeb"/>
        <w:ind w:firstLine="570"/>
        <w:jc w:val="both"/>
        <w:rPr>
          <w:rFonts w:ascii="Segoe UI" w:hAnsi="Segoe UI" w:cs="Segoe UI"/>
          <w:color w:val="0070C0"/>
          <w:sz w:val="28"/>
          <w:szCs w:val="28"/>
        </w:rPr>
      </w:pPr>
      <w:r w:rsidRPr="003F276A">
        <w:rPr>
          <w:rFonts w:ascii="Segoe UI" w:hAnsi="Segoe UI" w:cs="Segoe UI"/>
          <w:color w:val="0070C0"/>
          <w:sz w:val="28"/>
          <w:szCs w:val="28"/>
        </w:rPr>
        <w:t>(Esse inciso faz parte das c</w:t>
      </w:r>
      <w:r>
        <w:rPr>
          <w:rFonts w:ascii="Segoe UI" w:hAnsi="Segoe UI" w:cs="Segoe UI"/>
          <w:color w:val="0070C0"/>
          <w:sz w:val="28"/>
          <w:szCs w:val="28"/>
        </w:rPr>
        <w:t>hamadas Ações A</w:t>
      </w:r>
      <w:r w:rsidRPr="003F276A">
        <w:rPr>
          <w:rFonts w:ascii="Segoe UI" w:hAnsi="Segoe UI" w:cs="Segoe UI"/>
          <w:color w:val="0070C0"/>
          <w:sz w:val="28"/>
          <w:szCs w:val="28"/>
        </w:rPr>
        <w:t>firmativas, que visam promover maior igualdade)</w:t>
      </w:r>
    </w:p>
    <w:p w:rsidR="003F276A" w:rsidRDefault="003E14DF" w:rsidP="003E14DF">
      <w:pPr>
        <w:pStyle w:val="NormalWeb"/>
        <w:ind w:firstLine="570"/>
        <w:jc w:val="both"/>
      </w:pPr>
      <w:bookmarkStart w:id="84" w:name="art37ix"/>
      <w:bookmarkStart w:id="85" w:name="37IX"/>
      <w:bookmarkEnd w:id="84"/>
      <w:bookmarkEnd w:id="85"/>
      <w:r w:rsidRPr="003E14DF">
        <w:rPr>
          <w:rFonts w:ascii="Segoe UI" w:hAnsi="Segoe UI" w:cs="Segoe UI"/>
          <w:color w:val="000000"/>
          <w:sz w:val="28"/>
          <w:szCs w:val="28"/>
        </w:rPr>
        <w:t xml:space="preserve">IX - a </w:t>
      </w:r>
      <w:r w:rsidRPr="003F276A">
        <w:rPr>
          <w:rFonts w:ascii="Segoe UI" w:hAnsi="Segoe UI" w:cs="Segoe UI"/>
          <w:color w:val="000000"/>
          <w:sz w:val="28"/>
          <w:szCs w:val="28"/>
          <w:highlight w:val="yellow"/>
        </w:rPr>
        <w:t>lei estabelecerá os casos de contratação por tempo determinado para</w:t>
      </w:r>
      <w:r w:rsidRPr="003E14DF">
        <w:rPr>
          <w:rFonts w:ascii="Segoe UI" w:hAnsi="Segoe UI" w:cs="Segoe UI"/>
          <w:color w:val="000000"/>
          <w:sz w:val="28"/>
          <w:szCs w:val="28"/>
        </w:rPr>
        <w:t xml:space="preserve"> atender a </w:t>
      </w:r>
      <w:r w:rsidRPr="003F276A">
        <w:rPr>
          <w:rFonts w:ascii="Segoe UI" w:hAnsi="Segoe UI" w:cs="Segoe UI"/>
          <w:color w:val="000000"/>
          <w:sz w:val="28"/>
          <w:szCs w:val="28"/>
          <w:highlight w:val="yellow"/>
        </w:rPr>
        <w:t>necessidade temporária</w:t>
      </w:r>
      <w:r w:rsidRPr="003E14DF">
        <w:rPr>
          <w:rFonts w:ascii="Segoe UI" w:hAnsi="Segoe UI" w:cs="Segoe UI"/>
          <w:color w:val="000000"/>
          <w:sz w:val="28"/>
          <w:szCs w:val="28"/>
        </w:rPr>
        <w:t xml:space="preserve"> de excepcional interesse público;        </w:t>
      </w:r>
      <w:bookmarkStart w:id="86" w:name="37X"/>
      <w:bookmarkStart w:id="87" w:name="art37x"/>
      <w:bookmarkEnd w:id="86"/>
      <w:bookmarkEnd w:id="87"/>
    </w:p>
    <w:p w:rsidR="003E14DF" w:rsidRDefault="003F276A" w:rsidP="003E14DF">
      <w:pPr>
        <w:pStyle w:val="NormalWeb"/>
        <w:ind w:firstLine="570"/>
        <w:jc w:val="both"/>
        <w:rPr>
          <w:rFonts w:ascii="Segoe UI" w:hAnsi="Segoe UI" w:cs="Segoe UI"/>
          <w:color w:val="000000"/>
          <w:sz w:val="28"/>
          <w:szCs w:val="28"/>
        </w:rPr>
      </w:pPr>
      <w:r w:rsidRPr="003E14DF">
        <w:rPr>
          <w:rFonts w:ascii="Segoe UI" w:hAnsi="Segoe UI" w:cs="Segoe UI"/>
          <w:color w:val="000000"/>
          <w:sz w:val="28"/>
          <w:szCs w:val="28"/>
        </w:rPr>
        <w:t xml:space="preserve"> </w:t>
      </w:r>
      <w:r w:rsidR="003E14DF" w:rsidRPr="003E14DF">
        <w:rPr>
          <w:rFonts w:ascii="Segoe UI" w:hAnsi="Segoe UI" w:cs="Segoe UI"/>
          <w:color w:val="000000"/>
          <w:sz w:val="28"/>
          <w:szCs w:val="28"/>
        </w:rPr>
        <w:t>X - a remuneração dos servidores públicos e o subsídio de que trata o § 4º do art. 39 somente poderão ser fixados ou alterados por lei específica, observada a iniciativa privativa em cada caso, assegurada revisão geral anual, sempre na mesma data e sem distinção de índices</w:t>
      </w:r>
      <w:r w:rsidR="00C804AD">
        <w:rPr>
          <w:rFonts w:ascii="Segoe UI" w:hAnsi="Segoe UI" w:cs="Segoe UI"/>
          <w:color w:val="000000"/>
          <w:sz w:val="28"/>
          <w:szCs w:val="28"/>
        </w:rPr>
        <w:t>;</w:t>
      </w:r>
    </w:p>
    <w:p w:rsidR="00C96CEC" w:rsidRPr="00C96CEC" w:rsidRDefault="00C96CEC" w:rsidP="003E14DF">
      <w:pPr>
        <w:pStyle w:val="NormalWeb"/>
        <w:ind w:firstLine="570"/>
        <w:jc w:val="both"/>
        <w:rPr>
          <w:rFonts w:ascii="Segoe UI" w:hAnsi="Segoe UI" w:cs="Segoe UI"/>
          <w:color w:val="0070C0"/>
          <w:sz w:val="28"/>
          <w:szCs w:val="28"/>
        </w:rPr>
      </w:pPr>
      <w:r>
        <w:rPr>
          <w:rFonts w:ascii="Segoe UI" w:hAnsi="Segoe UI" w:cs="Segoe UI"/>
          <w:color w:val="0070C0"/>
          <w:sz w:val="28"/>
          <w:szCs w:val="28"/>
        </w:rPr>
        <w:t>(só leia)</w:t>
      </w:r>
    </w:p>
    <w:p w:rsidR="00C804AD" w:rsidRDefault="003E14DF" w:rsidP="003E14DF">
      <w:pPr>
        <w:pStyle w:val="NormalWeb"/>
        <w:ind w:firstLine="570"/>
        <w:jc w:val="both"/>
        <w:rPr>
          <w:rFonts w:ascii="Segoe UI" w:hAnsi="Segoe UI" w:cs="Segoe UI"/>
          <w:color w:val="000000"/>
          <w:sz w:val="28"/>
          <w:szCs w:val="28"/>
        </w:rPr>
      </w:pPr>
      <w:bookmarkStart w:id="88" w:name="art37xi.."/>
      <w:bookmarkStart w:id="89" w:name="37XI"/>
      <w:bookmarkStart w:id="90" w:name="art37xi."/>
      <w:bookmarkEnd w:id="88"/>
      <w:bookmarkEnd w:id="89"/>
      <w:bookmarkEnd w:id="90"/>
      <w:r w:rsidRPr="003E14DF">
        <w:rPr>
          <w:rFonts w:ascii="Segoe UI" w:hAnsi="Segoe UI" w:cs="Segoe UI"/>
          <w:color w:val="000000"/>
          <w:sz w:val="28"/>
          <w:szCs w:val="28"/>
        </w:rPr>
        <w:t>XI - a remuneração e o subsídio dos ocupantes de cargos, funções e empregos públicos da administração direta, autárquica e fundacional, dos membros de qualquer dos Poderes da União, dos Estados, do Distrito Federal e dos Municípios, dos detentores de mandato eletivo e dos demais agentes políticos e os proventos, pensões ou outra espécie remuneratória, percebidos cumulativamente ou não, incluídas as vantagens pessoais ou de qualquer outra natureza, não poderão exceder o subsídio mensal, em espécie, dos Ministros do Supremo Tribunal Federal, aplicando-se como limite, nos Municípios, o subsídio do Prefeito, e nos Estados e no Distrito Federal, o subsídio mensal do Governador no âmbito do Poder Executivo, o subsídio dos Deputados Estaduais e Distritais no âmbito do Poder Legislativo e o subsídio dos Desembargadores do Tribunal de Justiça, limitado a noventa inteiros e vinte e cinco centésimos por cento do subsídio mensal, em espécie, dos Ministros do Supremo Tribunal Federal, no âmbito do Poder Judiciário, aplicável este limite aos membros do Ministério Público, aos Procuradores e aos Defensores Públicos</w:t>
      </w:r>
      <w:bookmarkStart w:id="91" w:name="art37xii"/>
      <w:bookmarkEnd w:id="91"/>
      <w:r w:rsidR="00C804AD">
        <w:rPr>
          <w:rFonts w:ascii="Segoe UI" w:hAnsi="Segoe UI" w:cs="Segoe UI"/>
          <w:color w:val="000000"/>
          <w:sz w:val="28"/>
          <w:szCs w:val="28"/>
        </w:rPr>
        <w:t>;</w:t>
      </w:r>
    </w:p>
    <w:p w:rsidR="00C96CEC" w:rsidRPr="00C96CEC" w:rsidRDefault="00C96CEC" w:rsidP="003E14DF">
      <w:pPr>
        <w:pStyle w:val="NormalWeb"/>
        <w:ind w:firstLine="570"/>
        <w:jc w:val="both"/>
        <w:rPr>
          <w:rFonts w:ascii="Segoe UI" w:hAnsi="Segoe UI" w:cs="Segoe UI"/>
          <w:color w:val="0070C0"/>
          <w:sz w:val="28"/>
          <w:szCs w:val="28"/>
        </w:rPr>
      </w:pPr>
      <w:r>
        <w:rPr>
          <w:rFonts w:ascii="Segoe UI" w:hAnsi="Segoe UI" w:cs="Segoe UI"/>
          <w:color w:val="0070C0"/>
          <w:sz w:val="28"/>
          <w:szCs w:val="28"/>
        </w:rPr>
        <w:t>(só leia)</w:t>
      </w:r>
    </w:p>
    <w:p w:rsidR="003E14DF" w:rsidRDefault="003E14DF" w:rsidP="003E14DF">
      <w:pPr>
        <w:pStyle w:val="NormalWeb"/>
        <w:ind w:firstLine="570"/>
        <w:jc w:val="both"/>
        <w:rPr>
          <w:rFonts w:ascii="Segoe UI" w:hAnsi="Segoe UI" w:cs="Segoe UI"/>
          <w:color w:val="000000"/>
          <w:sz w:val="28"/>
          <w:szCs w:val="28"/>
        </w:rPr>
      </w:pPr>
      <w:r w:rsidRPr="00C804AD">
        <w:rPr>
          <w:rFonts w:ascii="Segoe UI" w:hAnsi="Segoe UI" w:cs="Segoe UI"/>
          <w:color w:val="000000"/>
          <w:sz w:val="28"/>
          <w:szCs w:val="28"/>
          <w:highlight w:val="red"/>
        </w:rPr>
        <w:t xml:space="preserve">XII - </w:t>
      </w:r>
      <w:r w:rsidRPr="00C96CEC">
        <w:rPr>
          <w:rFonts w:ascii="Segoe UI" w:hAnsi="Segoe UI" w:cs="Segoe UI"/>
          <w:color w:val="000000"/>
          <w:sz w:val="28"/>
          <w:szCs w:val="28"/>
          <w:highlight w:val="yellow"/>
        </w:rPr>
        <w:t>os vencimentos dos cargos do Poder Legislativo e do Poder Judiciário não poderão ser superiores aos pagos pelo Poder Executivo</w:t>
      </w:r>
      <w:r w:rsidRPr="003E14DF">
        <w:rPr>
          <w:rFonts w:ascii="Segoe UI" w:hAnsi="Segoe UI" w:cs="Segoe UI"/>
          <w:color w:val="000000"/>
          <w:sz w:val="28"/>
          <w:szCs w:val="28"/>
        </w:rPr>
        <w:t>;</w:t>
      </w:r>
    </w:p>
    <w:p w:rsidR="00C96CEC" w:rsidRPr="00C96CEC" w:rsidRDefault="00C96CEC" w:rsidP="003E14DF">
      <w:pPr>
        <w:pStyle w:val="NormalWeb"/>
        <w:ind w:firstLine="570"/>
        <w:jc w:val="both"/>
        <w:rPr>
          <w:rFonts w:ascii="Segoe UI" w:hAnsi="Segoe UI" w:cs="Segoe UI"/>
          <w:color w:val="0070C0"/>
          <w:sz w:val="28"/>
          <w:szCs w:val="28"/>
        </w:rPr>
      </w:pPr>
      <w:r>
        <w:rPr>
          <w:rFonts w:ascii="Segoe UI" w:hAnsi="Segoe UI" w:cs="Segoe UI"/>
          <w:color w:val="0070C0"/>
          <w:sz w:val="28"/>
          <w:szCs w:val="28"/>
        </w:rPr>
        <w:t>(Poder executivo deve ser aquele que mais paga por funcionário)</w:t>
      </w:r>
    </w:p>
    <w:p w:rsidR="00C804AD" w:rsidRDefault="003E14DF" w:rsidP="003E14DF">
      <w:pPr>
        <w:pStyle w:val="NormalWeb"/>
        <w:ind w:firstLine="570"/>
        <w:jc w:val="both"/>
        <w:rPr>
          <w:rFonts w:ascii="Segoe UI" w:hAnsi="Segoe UI" w:cs="Segoe UI"/>
          <w:color w:val="000000"/>
          <w:sz w:val="28"/>
          <w:szCs w:val="28"/>
        </w:rPr>
      </w:pPr>
      <w:bookmarkStart w:id="92" w:name="art37xiii."/>
      <w:bookmarkStart w:id="93" w:name="art37xiii"/>
      <w:bookmarkEnd w:id="92"/>
      <w:bookmarkEnd w:id="93"/>
      <w:r w:rsidRPr="003E14DF">
        <w:rPr>
          <w:rFonts w:ascii="Segoe UI" w:hAnsi="Segoe UI" w:cs="Segoe UI"/>
          <w:color w:val="000000"/>
          <w:sz w:val="28"/>
          <w:szCs w:val="28"/>
        </w:rPr>
        <w:t>XIII - é vedada a vinculação ou equiparação de quaisquer espécies remuneratórias para o efeito de remuneração de pessoal do serviço público</w:t>
      </w:r>
      <w:bookmarkStart w:id="94" w:name="art37xiv."/>
      <w:bookmarkEnd w:id="94"/>
      <w:r w:rsidR="00C804AD">
        <w:rPr>
          <w:rFonts w:ascii="Segoe UI" w:hAnsi="Segoe UI" w:cs="Segoe UI"/>
          <w:color w:val="000000"/>
          <w:sz w:val="28"/>
          <w:szCs w:val="28"/>
        </w:rPr>
        <w:t>;</w:t>
      </w:r>
    </w:p>
    <w:p w:rsidR="00C96CEC" w:rsidRPr="00C96CEC" w:rsidRDefault="00C96CEC" w:rsidP="003E14DF">
      <w:pPr>
        <w:pStyle w:val="NormalWeb"/>
        <w:ind w:firstLine="570"/>
        <w:jc w:val="both"/>
        <w:rPr>
          <w:rFonts w:ascii="Segoe UI" w:hAnsi="Segoe UI" w:cs="Segoe UI"/>
          <w:color w:val="0070C0"/>
          <w:sz w:val="28"/>
          <w:szCs w:val="28"/>
        </w:rPr>
      </w:pPr>
      <w:r w:rsidRPr="00C96CEC">
        <w:rPr>
          <w:rFonts w:ascii="Segoe UI" w:hAnsi="Segoe UI" w:cs="Segoe UI"/>
          <w:color w:val="0070C0"/>
          <w:sz w:val="28"/>
          <w:szCs w:val="28"/>
        </w:rPr>
        <w:t>(só leia)</w:t>
      </w:r>
    </w:p>
    <w:p w:rsidR="003E14DF" w:rsidRDefault="003E14DF" w:rsidP="003E14DF">
      <w:pPr>
        <w:pStyle w:val="NormalWeb"/>
        <w:ind w:firstLine="570"/>
        <w:jc w:val="both"/>
        <w:rPr>
          <w:rFonts w:ascii="Segoe UI" w:hAnsi="Segoe UI" w:cs="Segoe UI"/>
          <w:color w:val="000000"/>
          <w:sz w:val="28"/>
          <w:szCs w:val="28"/>
        </w:rPr>
      </w:pPr>
      <w:bookmarkStart w:id="95" w:name="art37xiv"/>
      <w:bookmarkEnd w:id="95"/>
      <w:r w:rsidRPr="00C804AD">
        <w:rPr>
          <w:rFonts w:ascii="Segoe UI" w:hAnsi="Segoe UI" w:cs="Segoe UI"/>
          <w:color w:val="000000"/>
          <w:sz w:val="28"/>
          <w:szCs w:val="28"/>
          <w:highlight w:val="red"/>
        </w:rPr>
        <w:t>X</w:t>
      </w:r>
      <w:r w:rsidRPr="003E14DF">
        <w:rPr>
          <w:rFonts w:ascii="Segoe UI" w:hAnsi="Segoe UI" w:cs="Segoe UI"/>
          <w:color w:val="000000"/>
          <w:sz w:val="28"/>
          <w:szCs w:val="28"/>
        </w:rPr>
        <w:t xml:space="preserve">IV - os </w:t>
      </w:r>
      <w:r w:rsidRPr="0044044C">
        <w:rPr>
          <w:rFonts w:ascii="Segoe UI" w:hAnsi="Segoe UI" w:cs="Segoe UI"/>
          <w:color w:val="000000"/>
          <w:sz w:val="28"/>
          <w:szCs w:val="28"/>
          <w:highlight w:val="yellow"/>
        </w:rPr>
        <w:t>acréscimos pecuniários percebidos por servidor público não serão computados nem acumulados para fins de concessão de acréscimos ulteriores</w:t>
      </w:r>
      <w:r w:rsidR="00C804AD" w:rsidRPr="0044044C">
        <w:rPr>
          <w:rFonts w:ascii="Segoe UI" w:hAnsi="Segoe UI" w:cs="Segoe UI"/>
          <w:color w:val="000000"/>
          <w:sz w:val="28"/>
          <w:szCs w:val="28"/>
          <w:highlight w:val="yellow"/>
        </w:rPr>
        <w:t>;</w:t>
      </w:r>
    </w:p>
    <w:p w:rsidR="0044044C" w:rsidRPr="0044044C" w:rsidRDefault="0044044C" w:rsidP="003E14DF">
      <w:pPr>
        <w:pStyle w:val="NormalWeb"/>
        <w:ind w:firstLine="570"/>
        <w:jc w:val="both"/>
        <w:rPr>
          <w:rFonts w:ascii="Segoe UI" w:hAnsi="Segoe UI" w:cs="Segoe UI"/>
          <w:color w:val="0070C0"/>
          <w:sz w:val="28"/>
          <w:szCs w:val="28"/>
        </w:rPr>
      </w:pPr>
      <w:r>
        <w:rPr>
          <w:rFonts w:ascii="Segoe UI" w:hAnsi="Segoe UI" w:cs="Segoe UI"/>
          <w:color w:val="0070C0"/>
          <w:sz w:val="28"/>
          <w:szCs w:val="28"/>
        </w:rPr>
        <w:t>(Os acréscimos que o servidor já recebe não serão levados em conta para cálculos de outros acréscimos que virão)</w:t>
      </w:r>
    </w:p>
    <w:p w:rsidR="00C804AD" w:rsidRDefault="003E14DF" w:rsidP="003E14DF">
      <w:pPr>
        <w:pStyle w:val="NormalWeb"/>
        <w:ind w:firstLine="570"/>
        <w:jc w:val="both"/>
        <w:rPr>
          <w:rFonts w:ascii="Segoe UI" w:hAnsi="Segoe UI" w:cs="Segoe UI"/>
          <w:color w:val="000000"/>
          <w:sz w:val="28"/>
          <w:szCs w:val="28"/>
        </w:rPr>
      </w:pPr>
      <w:bookmarkStart w:id="96" w:name="art37xv."/>
      <w:bookmarkStart w:id="97" w:name="art37xv"/>
      <w:bookmarkEnd w:id="96"/>
      <w:bookmarkEnd w:id="97"/>
      <w:r w:rsidRPr="003E14DF">
        <w:rPr>
          <w:rFonts w:ascii="Segoe UI" w:hAnsi="Segoe UI" w:cs="Segoe UI"/>
          <w:color w:val="000000"/>
          <w:sz w:val="28"/>
          <w:szCs w:val="28"/>
        </w:rPr>
        <w:t xml:space="preserve">XV - o </w:t>
      </w:r>
      <w:r w:rsidRPr="0044044C">
        <w:rPr>
          <w:rFonts w:ascii="Segoe UI" w:hAnsi="Segoe UI" w:cs="Segoe UI"/>
          <w:color w:val="000000"/>
          <w:sz w:val="28"/>
          <w:szCs w:val="28"/>
          <w:highlight w:val="yellow"/>
        </w:rPr>
        <w:t>subsídio e os vencimentos</w:t>
      </w:r>
      <w:r w:rsidRPr="003E14DF">
        <w:rPr>
          <w:rFonts w:ascii="Segoe UI" w:hAnsi="Segoe UI" w:cs="Segoe UI"/>
          <w:color w:val="000000"/>
          <w:sz w:val="28"/>
          <w:szCs w:val="28"/>
        </w:rPr>
        <w:t xml:space="preserve"> dos ocupantes de cargos e empregos públicos são </w:t>
      </w:r>
      <w:r w:rsidRPr="0044044C">
        <w:rPr>
          <w:rFonts w:ascii="Segoe UI" w:hAnsi="Segoe UI" w:cs="Segoe UI"/>
          <w:color w:val="000000"/>
          <w:sz w:val="28"/>
          <w:szCs w:val="28"/>
          <w:highlight w:val="yellow"/>
        </w:rPr>
        <w:t>irredutíveis</w:t>
      </w:r>
      <w:r w:rsidRPr="003E14DF">
        <w:rPr>
          <w:rFonts w:ascii="Segoe UI" w:hAnsi="Segoe UI" w:cs="Segoe UI"/>
          <w:color w:val="000000"/>
          <w:sz w:val="28"/>
          <w:szCs w:val="28"/>
        </w:rPr>
        <w:t>, ressalvado o disposto nos incisos XI e XIV deste artigo e nos arts. 39, § 4º, 150, II, 153, III, e 153, § 2º, I;         </w:t>
      </w:r>
      <w:bookmarkStart w:id="98" w:name="art37xvi."/>
      <w:bookmarkStart w:id="99" w:name="art37xvi"/>
      <w:bookmarkEnd w:id="98"/>
      <w:bookmarkEnd w:id="99"/>
    </w:p>
    <w:p w:rsidR="00C804AD" w:rsidRPr="00A40DFE" w:rsidRDefault="00C804AD" w:rsidP="003E14DF">
      <w:pPr>
        <w:pStyle w:val="NormalWeb"/>
        <w:ind w:firstLine="570"/>
        <w:jc w:val="both"/>
        <w:rPr>
          <w:rFonts w:ascii="Segoe UI" w:hAnsi="Segoe UI" w:cs="Segoe UI"/>
          <w:color w:val="0070C0"/>
          <w:sz w:val="28"/>
          <w:szCs w:val="28"/>
        </w:rPr>
      </w:pPr>
      <w:r w:rsidRPr="00C804AD">
        <w:rPr>
          <w:rFonts w:ascii="Segoe UI" w:hAnsi="Segoe UI" w:cs="Segoe UI"/>
          <w:color w:val="000000"/>
          <w:sz w:val="28"/>
          <w:szCs w:val="28"/>
          <w:highlight w:val="red"/>
        </w:rPr>
        <w:t xml:space="preserve"> </w:t>
      </w:r>
      <w:r w:rsidR="003E14DF" w:rsidRPr="00C804AD">
        <w:rPr>
          <w:rFonts w:ascii="Segoe UI" w:hAnsi="Segoe UI" w:cs="Segoe UI"/>
          <w:color w:val="000000"/>
          <w:sz w:val="28"/>
          <w:szCs w:val="28"/>
          <w:highlight w:val="red"/>
        </w:rPr>
        <w:t>XVI - é v</w:t>
      </w:r>
      <w:r w:rsidR="003E14DF" w:rsidRPr="0044044C">
        <w:rPr>
          <w:rFonts w:ascii="Segoe UI" w:hAnsi="Segoe UI" w:cs="Segoe UI"/>
          <w:color w:val="000000"/>
          <w:sz w:val="28"/>
          <w:szCs w:val="28"/>
          <w:highlight w:val="darkGreen"/>
        </w:rPr>
        <w:t>edada</w:t>
      </w:r>
      <w:r w:rsidR="003E14DF" w:rsidRPr="003E14DF">
        <w:rPr>
          <w:rFonts w:ascii="Segoe UI" w:hAnsi="Segoe UI" w:cs="Segoe UI"/>
          <w:color w:val="000000"/>
          <w:sz w:val="28"/>
          <w:szCs w:val="28"/>
        </w:rPr>
        <w:t xml:space="preserve"> a </w:t>
      </w:r>
      <w:r w:rsidR="003E14DF" w:rsidRPr="0044044C">
        <w:rPr>
          <w:rFonts w:ascii="Segoe UI" w:hAnsi="Segoe UI" w:cs="Segoe UI"/>
          <w:color w:val="000000"/>
          <w:sz w:val="28"/>
          <w:szCs w:val="28"/>
          <w:highlight w:val="darkGreen"/>
        </w:rPr>
        <w:t>acumulação remunerada de cargos públicos</w:t>
      </w:r>
      <w:r w:rsidR="003E14DF" w:rsidRPr="003E14DF">
        <w:rPr>
          <w:rFonts w:ascii="Segoe UI" w:hAnsi="Segoe UI" w:cs="Segoe UI"/>
          <w:color w:val="000000"/>
          <w:sz w:val="28"/>
          <w:szCs w:val="28"/>
        </w:rPr>
        <w:t xml:space="preserve">, </w:t>
      </w:r>
      <w:r w:rsidR="003E14DF" w:rsidRPr="0044044C">
        <w:rPr>
          <w:rFonts w:ascii="Segoe UI" w:hAnsi="Segoe UI" w:cs="Segoe UI"/>
          <w:color w:val="000000"/>
          <w:sz w:val="28"/>
          <w:szCs w:val="28"/>
          <w:highlight w:val="darkGreen"/>
        </w:rPr>
        <w:t>exceto</w:t>
      </w:r>
      <w:r w:rsidR="003E14DF" w:rsidRPr="003E14DF">
        <w:rPr>
          <w:rFonts w:ascii="Segoe UI" w:hAnsi="Segoe UI" w:cs="Segoe UI"/>
          <w:color w:val="000000"/>
          <w:sz w:val="28"/>
          <w:szCs w:val="28"/>
        </w:rPr>
        <w:t xml:space="preserve">, </w:t>
      </w:r>
      <w:r w:rsidR="003E14DF" w:rsidRPr="0044044C">
        <w:rPr>
          <w:rFonts w:ascii="Segoe UI" w:hAnsi="Segoe UI" w:cs="Segoe UI"/>
          <w:color w:val="000000"/>
          <w:sz w:val="28"/>
          <w:szCs w:val="28"/>
          <w:highlight w:val="darkGreen"/>
        </w:rPr>
        <w:t>quando</w:t>
      </w:r>
      <w:r w:rsidR="003E14DF" w:rsidRPr="003E14DF">
        <w:rPr>
          <w:rFonts w:ascii="Segoe UI" w:hAnsi="Segoe UI" w:cs="Segoe UI"/>
          <w:color w:val="000000"/>
          <w:sz w:val="28"/>
          <w:szCs w:val="28"/>
        </w:rPr>
        <w:t xml:space="preserve"> houver </w:t>
      </w:r>
      <w:r w:rsidR="003E14DF" w:rsidRPr="0044044C">
        <w:rPr>
          <w:rFonts w:ascii="Segoe UI" w:hAnsi="Segoe UI" w:cs="Segoe UI"/>
          <w:color w:val="000000"/>
          <w:sz w:val="28"/>
          <w:szCs w:val="28"/>
          <w:highlight w:val="darkGreen"/>
        </w:rPr>
        <w:t>compatibilidade de horários</w:t>
      </w:r>
      <w:r w:rsidR="003E14DF" w:rsidRPr="003E14DF">
        <w:rPr>
          <w:rFonts w:ascii="Segoe UI" w:hAnsi="Segoe UI" w:cs="Segoe UI"/>
          <w:color w:val="000000"/>
          <w:sz w:val="28"/>
          <w:szCs w:val="28"/>
        </w:rPr>
        <w:t>, observado em qualquer caso o disposto no inciso XI</w:t>
      </w:r>
      <w:bookmarkStart w:id="100" w:name="art37xvia"/>
      <w:bookmarkEnd w:id="100"/>
      <w:r>
        <w:rPr>
          <w:rFonts w:ascii="Segoe UI" w:hAnsi="Segoe UI" w:cs="Segoe UI"/>
          <w:color w:val="000000"/>
          <w:sz w:val="28"/>
          <w:szCs w:val="28"/>
        </w:rPr>
        <w:t>:</w:t>
      </w:r>
      <w:r w:rsidR="00A40DFE">
        <w:rPr>
          <w:rFonts w:ascii="Segoe UI" w:hAnsi="Segoe UI" w:cs="Segoe UI"/>
          <w:color w:val="000000"/>
          <w:sz w:val="28"/>
          <w:szCs w:val="28"/>
        </w:rPr>
        <w:t xml:space="preserve"> </w:t>
      </w:r>
      <w:r w:rsidR="00A40DFE">
        <w:rPr>
          <w:rFonts w:ascii="Segoe UI" w:hAnsi="Segoe UI" w:cs="Segoe UI"/>
          <w:color w:val="0070C0"/>
          <w:sz w:val="28"/>
          <w:szCs w:val="28"/>
        </w:rPr>
        <w:t>(Esse inciso XI fala do teto remuneratório dos servidores públicos)</w:t>
      </w:r>
    </w:p>
    <w:p w:rsidR="00C804AD" w:rsidRDefault="003E14DF" w:rsidP="003E14DF">
      <w:pPr>
        <w:pStyle w:val="NormalWeb"/>
        <w:ind w:firstLine="570"/>
        <w:jc w:val="both"/>
        <w:rPr>
          <w:rFonts w:ascii="Segoe UI" w:hAnsi="Segoe UI" w:cs="Segoe UI"/>
          <w:color w:val="000000"/>
          <w:sz w:val="28"/>
          <w:szCs w:val="28"/>
        </w:rPr>
      </w:pPr>
      <w:r w:rsidRPr="003E14DF">
        <w:rPr>
          <w:rFonts w:ascii="Segoe UI" w:hAnsi="Segoe UI" w:cs="Segoe UI"/>
          <w:color w:val="000000"/>
          <w:sz w:val="28"/>
          <w:szCs w:val="28"/>
        </w:rPr>
        <w:t xml:space="preserve">a) a de </w:t>
      </w:r>
      <w:r w:rsidRPr="0044044C">
        <w:rPr>
          <w:rFonts w:ascii="Segoe UI" w:hAnsi="Segoe UI" w:cs="Segoe UI"/>
          <w:color w:val="000000"/>
          <w:sz w:val="28"/>
          <w:szCs w:val="28"/>
          <w:highlight w:val="yellow"/>
        </w:rPr>
        <w:t>dois cargos de professor</w:t>
      </w:r>
      <w:r w:rsidRPr="003E14DF">
        <w:rPr>
          <w:rFonts w:ascii="Segoe UI" w:hAnsi="Segoe UI" w:cs="Segoe UI"/>
          <w:color w:val="000000"/>
          <w:sz w:val="28"/>
          <w:szCs w:val="28"/>
        </w:rPr>
        <w:t>;         </w:t>
      </w:r>
      <w:bookmarkStart w:id="101" w:name="art37xvib"/>
      <w:bookmarkEnd w:id="101"/>
    </w:p>
    <w:p w:rsidR="003E14DF" w:rsidRPr="003E14DF" w:rsidRDefault="00C804AD" w:rsidP="003E14DF">
      <w:pPr>
        <w:pStyle w:val="NormalWeb"/>
        <w:ind w:firstLine="570"/>
        <w:jc w:val="both"/>
        <w:rPr>
          <w:rFonts w:ascii="Segoe UI" w:hAnsi="Segoe UI" w:cs="Segoe UI"/>
          <w:color w:val="000000"/>
          <w:sz w:val="28"/>
          <w:szCs w:val="28"/>
        </w:rPr>
      </w:pPr>
      <w:r w:rsidRPr="003E14DF">
        <w:rPr>
          <w:rFonts w:ascii="Segoe UI" w:hAnsi="Segoe UI" w:cs="Segoe UI"/>
          <w:color w:val="000000"/>
          <w:sz w:val="28"/>
          <w:szCs w:val="28"/>
        </w:rPr>
        <w:t xml:space="preserve"> </w:t>
      </w:r>
      <w:r w:rsidR="003E14DF" w:rsidRPr="003E14DF">
        <w:rPr>
          <w:rFonts w:ascii="Segoe UI" w:hAnsi="Segoe UI" w:cs="Segoe UI"/>
          <w:color w:val="000000"/>
          <w:sz w:val="28"/>
          <w:szCs w:val="28"/>
        </w:rPr>
        <w:t xml:space="preserve">b) a de </w:t>
      </w:r>
      <w:r w:rsidR="003E14DF" w:rsidRPr="0044044C">
        <w:rPr>
          <w:rFonts w:ascii="Segoe UI" w:hAnsi="Segoe UI" w:cs="Segoe UI"/>
          <w:color w:val="000000"/>
          <w:sz w:val="28"/>
          <w:szCs w:val="28"/>
          <w:highlight w:val="yellow"/>
        </w:rPr>
        <w:t xml:space="preserve">um cargo de professor com outro técnico </w:t>
      </w:r>
      <w:r w:rsidR="003E14DF" w:rsidRPr="00641827">
        <w:rPr>
          <w:rFonts w:ascii="Segoe UI" w:hAnsi="Segoe UI" w:cs="Segoe UI"/>
          <w:color w:val="000000"/>
          <w:sz w:val="28"/>
          <w:szCs w:val="28"/>
          <w:highlight w:val="yellow"/>
          <w:u w:val="single"/>
        </w:rPr>
        <w:t>ou</w:t>
      </w:r>
      <w:r w:rsidR="003E14DF" w:rsidRPr="0044044C">
        <w:rPr>
          <w:rFonts w:ascii="Segoe UI" w:hAnsi="Segoe UI" w:cs="Segoe UI"/>
          <w:color w:val="000000"/>
          <w:sz w:val="28"/>
          <w:szCs w:val="28"/>
          <w:highlight w:val="yellow"/>
        </w:rPr>
        <w:t xml:space="preserve"> científico</w:t>
      </w:r>
      <w:r>
        <w:rPr>
          <w:rFonts w:ascii="Segoe UI" w:hAnsi="Segoe UI" w:cs="Segoe UI"/>
          <w:color w:val="000000"/>
          <w:sz w:val="28"/>
          <w:szCs w:val="28"/>
        </w:rPr>
        <w:t>;</w:t>
      </w:r>
    </w:p>
    <w:p w:rsidR="003E14DF" w:rsidRPr="003E14DF" w:rsidRDefault="003E14DF" w:rsidP="00C804AD">
      <w:pPr>
        <w:pStyle w:val="NormalWeb"/>
        <w:ind w:firstLine="570"/>
        <w:jc w:val="both"/>
        <w:rPr>
          <w:rFonts w:ascii="Segoe UI" w:hAnsi="Segoe UI" w:cs="Segoe UI"/>
          <w:color w:val="000000"/>
          <w:sz w:val="28"/>
          <w:szCs w:val="28"/>
        </w:rPr>
      </w:pPr>
      <w:bookmarkStart w:id="102" w:name="art37xvic."/>
      <w:bookmarkStart w:id="103" w:name="art37xvic"/>
      <w:bookmarkEnd w:id="102"/>
      <w:bookmarkEnd w:id="103"/>
      <w:r w:rsidRPr="003E14DF">
        <w:rPr>
          <w:rFonts w:ascii="Segoe UI" w:hAnsi="Segoe UI" w:cs="Segoe UI"/>
          <w:color w:val="000000"/>
          <w:sz w:val="28"/>
          <w:szCs w:val="28"/>
        </w:rPr>
        <w:t xml:space="preserve">c) a de </w:t>
      </w:r>
      <w:r w:rsidRPr="0044044C">
        <w:rPr>
          <w:rFonts w:ascii="Segoe UI" w:hAnsi="Segoe UI" w:cs="Segoe UI"/>
          <w:color w:val="000000"/>
          <w:sz w:val="28"/>
          <w:szCs w:val="28"/>
          <w:highlight w:val="yellow"/>
        </w:rPr>
        <w:t>dois cargos ou empregos privativos de profissionais de saúde</w:t>
      </w:r>
      <w:r w:rsidRPr="003E14DF">
        <w:rPr>
          <w:rFonts w:ascii="Segoe UI" w:hAnsi="Segoe UI" w:cs="Segoe UI"/>
          <w:color w:val="000000"/>
          <w:sz w:val="28"/>
          <w:szCs w:val="28"/>
        </w:rPr>
        <w:t>, com profissões regulamentadas</w:t>
      </w:r>
      <w:bookmarkStart w:id="104" w:name="37XVII"/>
      <w:bookmarkEnd w:id="104"/>
      <w:r w:rsidR="00C804AD">
        <w:rPr>
          <w:rFonts w:ascii="Segoe UI" w:hAnsi="Segoe UI" w:cs="Segoe UI"/>
          <w:color w:val="000000"/>
          <w:sz w:val="28"/>
          <w:szCs w:val="28"/>
        </w:rPr>
        <w:t>;</w:t>
      </w:r>
    </w:p>
    <w:p w:rsidR="00C804AD" w:rsidRDefault="003E14DF" w:rsidP="003E14DF">
      <w:pPr>
        <w:pStyle w:val="NormalWeb"/>
        <w:ind w:firstLine="570"/>
        <w:jc w:val="both"/>
        <w:rPr>
          <w:rFonts w:ascii="Segoe UI" w:hAnsi="Segoe UI" w:cs="Segoe UI"/>
          <w:color w:val="000000"/>
          <w:sz w:val="28"/>
          <w:szCs w:val="28"/>
        </w:rPr>
      </w:pPr>
      <w:bookmarkStart w:id="105" w:name="art37xvii"/>
      <w:bookmarkEnd w:id="105"/>
      <w:r w:rsidRPr="00C804AD">
        <w:rPr>
          <w:rFonts w:ascii="Segoe UI" w:hAnsi="Segoe UI" w:cs="Segoe UI"/>
          <w:color w:val="000000"/>
          <w:sz w:val="28"/>
          <w:szCs w:val="28"/>
          <w:highlight w:val="red"/>
        </w:rPr>
        <w:t>X</w:t>
      </w:r>
      <w:r w:rsidRPr="003E14DF">
        <w:rPr>
          <w:rFonts w:ascii="Segoe UI" w:hAnsi="Segoe UI" w:cs="Segoe UI"/>
          <w:color w:val="000000"/>
          <w:sz w:val="28"/>
          <w:szCs w:val="28"/>
        </w:rPr>
        <w:t xml:space="preserve">VII - a </w:t>
      </w:r>
      <w:r w:rsidRPr="00641827">
        <w:rPr>
          <w:rFonts w:ascii="Segoe UI" w:hAnsi="Segoe UI" w:cs="Segoe UI"/>
          <w:color w:val="000000"/>
          <w:sz w:val="28"/>
          <w:szCs w:val="28"/>
          <w:highlight w:val="yellow"/>
        </w:rPr>
        <w:t>proibição de acumular estende-se a empregos e funções e abrange autarquias</w:t>
      </w:r>
      <w:r w:rsidRPr="003E14DF">
        <w:rPr>
          <w:rFonts w:ascii="Segoe UI" w:hAnsi="Segoe UI" w:cs="Segoe UI"/>
          <w:color w:val="000000"/>
          <w:sz w:val="28"/>
          <w:szCs w:val="28"/>
        </w:rPr>
        <w:t xml:space="preserve">, </w:t>
      </w:r>
      <w:r w:rsidRPr="00641827">
        <w:rPr>
          <w:rFonts w:ascii="Segoe UI" w:hAnsi="Segoe UI" w:cs="Segoe UI"/>
          <w:color w:val="000000"/>
          <w:sz w:val="28"/>
          <w:szCs w:val="28"/>
          <w:highlight w:val="yellow"/>
        </w:rPr>
        <w:t>fundações</w:t>
      </w:r>
      <w:r w:rsidRPr="003E14DF">
        <w:rPr>
          <w:rFonts w:ascii="Segoe UI" w:hAnsi="Segoe UI" w:cs="Segoe UI"/>
          <w:color w:val="000000"/>
          <w:sz w:val="28"/>
          <w:szCs w:val="28"/>
        </w:rPr>
        <w:t xml:space="preserve">, </w:t>
      </w:r>
      <w:r w:rsidRPr="00641827">
        <w:rPr>
          <w:rFonts w:ascii="Segoe UI" w:hAnsi="Segoe UI" w:cs="Segoe UI"/>
          <w:color w:val="000000"/>
          <w:sz w:val="28"/>
          <w:szCs w:val="28"/>
          <w:highlight w:val="yellow"/>
        </w:rPr>
        <w:t>empresas públicas</w:t>
      </w:r>
      <w:r w:rsidRPr="003E14DF">
        <w:rPr>
          <w:rFonts w:ascii="Segoe UI" w:hAnsi="Segoe UI" w:cs="Segoe UI"/>
          <w:color w:val="000000"/>
          <w:sz w:val="28"/>
          <w:szCs w:val="28"/>
        </w:rPr>
        <w:t xml:space="preserve">, sociedades de </w:t>
      </w:r>
      <w:r w:rsidRPr="00641827">
        <w:rPr>
          <w:rFonts w:ascii="Segoe UI" w:hAnsi="Segoe UI" w:cs="Segoe UI"/>
          <w:color w:val="000000"/>
          <w:sz w:val="28"/>
          <w:szCs w:val="28"/>
          <w:highlight w:val="yellow"/>
        </w:rPr>
        <w:t>economia mista, suas subsidiárias</w:t>
      </w:r>
      <w:r w:rsidRPr="003E14DF">
        <w:rPr>
          <w:rFonts w:ascii="Segoe UI" w:hAnsi="Segoe UI" w:cs="Segoe UI"/>
          <w:color w:val="000000"/>
          <w:sz w:val="28"/>
          <w:szCs w:val="28"/>
        </w:rPr>
        <w:t xml:space="preserve">, e sociedades </w:t>
      </w:r>
      <w:r w:rsidRPr="00641827">
        <w:rPr>
          <w:rFonts w:ascii="Segoe UI" w:hAnsi="Segoe UI" w:cs="Segoe UI"/>
          <w:color w:val="000000"/>
          <w:sz w:val="28"/>
          <w:szCs w:val="28"/>
          <w:highlight w:val="yellow"/>
        </w:rPr>
        <w:t>controladas, direta ou indiretamente, pelo poder público</w:t>
      </w:r>
      <w:bookmarkStart w:id="106" w:name="37XVIII"/>
      <w:bookmarkEnd w:id="106"/>
      <w:r w:rsidR="00C804AD">
        <w:rPr>
          <w:rFonts w:ascii="Segoe UI" w:hAnsi="Segoe UI" w:cs="Segoe UI"/>
          <w:color w:val="000000"/>
          <w:sz w:val="28"/>
          <w:szCs w:val="28"/>
        </w:rPr>
        <w:t>;</w:t>
      </w:r>
    </w:p>
    <w:p w:rsidR="00641827" w:rsidRPr="00641827" w:rsidRDefault="00641827" w:rsidP="003E14DF">
      <w:pPr>
        <w:pStyle w:val="NormalWeb"/>
        <w:ind w:firstLine="570"/>
        <w:jc w:val="both"/>
        <w:rPr>
          <w:rFonts w:ascii="Segoe UI" w:hAnsi="Segoe UI" w:cs="Segoe UI"/>
          <w:color w:val="0070C0"/>
          <w:sz w:val="28"/>
          <w:szCs w:val="28"/>
        </w:rPr>
      </w:pPr>
      <w:r>
        <w:rPr>
          <w:rFonts w:ascii="Segoe UI" w:hAnsi="Segoe UI" w:cs="Segoe UI"/>
          <w:color w:val="0070C0"/>
          <w:sz w:val="28"/>
          <w:szCs w:val="28"/>
        </w:rPr>
        <w:t>(Perceba que a regra do inciso XVI estende-se também à administração pública indireta)</w:t>
      </w:r>
    </w:p>
    <w:p w:rsidR="003E14DF" w:rsidRPr="003E14DF" w:rsidRDefault="003E14DF" w:rsidP="00641827">
      <w:pPr>
        <w:pStyle w:val="NormalWeb"/>
        <w:ind w:firstLine="570"/>
        <w:jc w:val="both"/>
        <w:rPr>
          <w:rFonts w:ascii="Segoe UI" w:hAnsi="Segoe UI" w:cs="Segoe UI"/>
          <w:color w:val="000000"/>
          <w:sz w:val="28"/>
          <w:szCs w:val="28"/>
        </w:rPr>
      </w:pPr>
      <w:r w:rsidRPr="00C804AD">
        <w:rPr>
          <w:rFonts w:ascii="Segoe UI" w:hAnsi="Segoe UI" w:cs="Segoe UI"/>
          <w:color w:val="000000"/>
          <w:sz w:val="28"/>
          <w:szCs w:val="28"/>
          <w:highlight w:val="red"/>
        </w:rPr>
        <w:t>X</w:t>
      </w:r>
      <w:r w:rsidRPr="003E14DF">
        <w:rPr>
          <w:rFonts w:ascii="Segoe UI" w:hAnsi="Segoe UI" w:cs="Segoe UI"/>
          <w:color w:val="000000"/>
          <w:sz w:val="28"/>
          <w:szCs w:val="28"/>
        </w:rPr>
        <w:t xml:space="preserve">VIII - a </w:t>
      </w:r>
      <w:r w:rsidRPr="00641827">
        <w:rPr>
          <w:rFonts w:ascii="Segoe UI" w:hAnsi="Segoe UI" w:cs="Segoe UI"/>
          <w:color w:val="000000"/>
          <w:sz w:val="28"/>
          <w:szCs w:val="28"/>
          <w:highlight w:val="cyan"/>
        </w:rPr>
        <w:t>administração fazendária</w:t>
      </w:r>
      <w:r w:rsidR="00641827">
        <w:rPr>
          <w:rFonts w:ascii="Segoe UI" w:hAnsi="Segoe UI" w:cs="Segoe UI"/>
          <w:color w:val="000000"/>
          <w:sz w:val="28"/>
          <w:szCs w:val="28"/>
        </w:rPr>
        <w:t xml:space="preserve"> </w:t>
      </w:r>
      <w:r w:rsidR="00641827">
        <w:rPr>
          <w:rFonts w:ascii="Segoe UI" w:hAnsi="Segoe UI" w:cs="Segoe UI"/>
          <w:color w:val="0070C0"/>
          <w:sz w:val="28"/>
          <w:szCs w:val="28"/>
        </w:rPr>
        <w:t>(Essa administração cuida do dinheiro público)</w:t>
      </w:r>
      <w:r w:rsidRPr="003E14DF">
        <w:rPr>
          <w:rFonts w:ascii="Segoe UI" w:hAnsi="Segoe UI" w:cs="Segoe UI"/>
          <w:color w:val="000000"/>
          <w:sz w:val="28"/>
          <w:szCs w:val="28"/>
        </w:rPr>
        <w:t xml:space="preserve"> e seus </w:t>
      </w:r>
      <w:r w:rsidRPr="00641827">
        <w:rPr>
          <w:rFonts w:ascii="Segoe UI" w:hAnsi="Segoe UI" w:cs="Segoe UI"/>
          <w:color w:val="000000"/>
          <w:sz w:val="28"/>
          <w:szCs w:val="28"/>
          <w:highlight w:val="yellow"/>
        </w:rPr>
        <w:t>servidores</w:t>
      </w:r>
      <w:r w:rsidRPr="003E14DF">
        <w:rPr>
          <w:rFonts w:ascii="Segoe UI" w:hAnsi="Segoe UI" w:cs="Segoe UI"/>
          <w:color w:val="000000"/>
          <w:sz w:val="28"/>
          <w:szCs w:val="28"/>
        </w:rPr>
        <w:t xml:space="preserve"> fiscais </w:t>
      </w:r>
      <w:r w:rsidRPr="00641827">
        <w:rPr>
          <w:rFonts w:ascii="Segoe UI" w:hAnsi="Segoe UI" w:cs="Segoe UI"/>
          <w:color w:val="000000"/>
          <w:sz w:val="28"/>
          <w:szCs w:val="28"/>
          <w:highlight w:val="yellow"/>
        </w:rPr>
        <w:t>terão</w:t>
      </w:r>
      <w:r w:rsidRPr="003E14DF">
        <w:rPr>
          <w:rFonts w:ascii="Segoe UI" w:hAnsi="Segoe UI" w:cs="Segoe UI"/>
          <w:color w:val="000000"/>
          <w:sz w:val="28"/>
          <w:szCs w:val="28"/>
        </w:rPr>
        <w:t xml:space="preserve">, dentro de suas áreas de competência e jurisdição, </w:t>
      </w:r>
      <w:r w:rsidRPr="00641827">
        <w:rPr>
          <w:rFonts w:ascii="Segoe UI" w:hAnsi="Segoe UI" w:cs="Segoe UI"/>
          <w:color w:val="000000"/>
          <w:sz w:val="28"/>
          <w:szCs w:val="28"/>
          <w:highlight w:val="cyan"/>
        </w:rPr>
        <w:t>precedência</w:t>
      </w:r>
      <w:r w:rsidR="00641827">
        <w:rPr>
          <w:rFonts w:ascii="Segoe UI" w:hAnsi="Segoe UI" w:cs="Segoe UI"/>
          <w:color w:val="000000"/>
          <w:sz w:val="28"/>
          <w:szCs w:val="28"/>
        </w:rPr>
        <w:t xml:space="preserve"> </w:t>
      </w:r>
      <w:r w:rsidR="00641827" w:rsidRPr="00641827">
        <w:rPr>
          <w:rFonts w:ascii="Segoe UI" w:hAnsi="Segoe UI" w:cs="Segoe UI"/>
          <w:color w:val="0070C0"/>
          <w:sz w:val="28"/>
          <w:szCs w:val="28"/>
        </w:rPr>
        <w:t>(prioridade)</w:t>
      </w:r>
      <w:r w:rsidR="00641827">
        <w:rPr>
          <w:rFonts w:ascii="Segoe UI" w:hAnsi="Segoe UI" w:cs="Segoe UI"/>
          <w:color w:val="000000"/>
          <w:sz w:val="28"/>
          <w:szCs w:val="28"/>
        </w:rPr>
        <w:t xml:space="preserve"> </w:t>
      </w:r>
      <w:r w:rsidRPr="00641827">
        <w:rPr>
          <w:rFonts w:ascii="Segoe UI" w:hAnsi="Segoe UI" w:cs="Segoe UI"/>
          <w:color w:val="000000"/>
          <w:sz w:val="28"/>
          <w:szCs w:val="28"/>
          <w:highlight w:val="yellow"/>
        </w:rPr>
        <w:t>sobre os demais setores administrativos</w:t>
      </w:r>
      <w:r w:rsidRPr="003E14DF">
        <w:rPr>
          <w:rFonts w:ascii="Segoe UI" w:hAnsi="Segoe UI" w:cs="Segoe UI"/>
          <w:color w:val="000000"/>
          <w:sz w:val="28"/>
          <w:szCs w:val="28"/>
        </w:rPr>
        <w:t>, na forma da lei;</w:t>
      </w:r>
    </w:p>
    <w:p w:rsidR="00C804AD" w:rsidRDefault="003E14DF" w:rsidP="003E14DF">
      <w:pPr>
        <w:pStyle w:val="NormalWeb"/>
        <w:ind w:firstLine="570"/>
        <w:jc w:val="both"/>
        <w:rPr>
          <w:rFonts w:ascii="Segoe UI" w:hAnsi="Segoe UI" w:cs="Segoe UI"/>
          <w:color w:val="000000"/>
          <w:sz w:val="28"/>
          <w:szCs w:val="28"/>
        </w:rPr>
      </w:pPr>
      <w:bookmarkStart w:id="107" w:name="37XIX"/>
      <w:bookmarkStart w:id="108" w:name="art37xix"/>
      <w:bookmarkEnd w:id="107"/>
      <w:bookmarkEnd w:id="108"/>
      <w:r w:rsidRPr="003E14DF">
        <w:rPr>
          <w:rFonts w:ascii="Segoe UI" w:hAnsi="Segoe UI" w:cs="Segoe UI"/>
          <w:color w:val="000000"/>
          <w:sz w:val="28"/>
          <w:szCs w:val="28"/>
        </w:rPr>
        <w:t xml:space="preserve">XIX - </w:t>
      </w:r>
      <w:r w:rsidRPr="00641827">
        <w:rPr>
          <w:rFonts w:ascii="Segoe UI" w:hAnsi="Segoe UI" w:cs="Segoe UI"/>
          <w:color w:val="000000"/>
          <w:sz w:val="28"/>
          <w:szCs w:val="28"/>
          <w:highlight w:val="yellow"/>
        </w:rPr>
        <w:t>somente por lei específica</w:t>
      </w:r>
      <w:r w:rsidRPr="003E14DF">
        <w:rPr>
          <w:rFonts w:ascii="Segoe UI" w:hAnsi="Segoe UI" w:cs="Segoe UI"/>
          <w:color w:val="000000"/>
          <w:sz w:val="28"/>
          <w:szCs w:val="28"/>
        </w:rPr>
        <w:t xml:space="preserve"> poderá ser </w:t>
      </w:r>
      <w:r w:rsidRPr="00641827">
        <w:rPr>
          <w:rFonts w:ascii="Segoe UI" w:hAnsi="Segoe UI" w:cs="Segoe UI"/>
          <w:color w:val="000000"/>
          <w:sz w:val="28"/>
          <w:szCs w:val="28"/>
          <w:highlight w:val="yellow"/>
        </w:rPr>
        <w:t>criada autarquia</w:t>
      </w:r>
      <w:r w:rsidRPr="003E14DF">
        <w:rPr>
          <w:rFonts w:ascii="Segoe UI" w:hAnsi="Segoe UI" w:cs="Segoe UI"/>
          <w:color w:val="000000"/>
          <w:sz w:val="28"/>
          <w:szCs w:val="28"/>
        </w:rPr>
        <w:t xml:space="preserve"> e </w:t>
      </w:r>
      <w:r w:rsidRPr="00641827">
        <w:rPr>
          <w:rFonts w:ascii="Segoe UI" w:hAnsi="Segoe UI" w:cs="Segoe UI"/>
          <w:color w:val="000000"/>
          <w:sz w:val="28"/>
          <w:szCs w:val="28"/>
          <w:highlight w:val="yellow"/>
        </w:rPr>
        <w:t>autorizada a instituição de empresa pública</w:t>
      </w:r>
      <w:r w:rsidRPr="003E14DF">
        <w:rPr>
          <w:rFonts w:ascii="Segoe UI" w:hAnsi="Segoe UI" w:cs="Segoe UI"/>
          <w:color w:val="000000"/>
          <w:sz w:val="28"/>
          <w:szCs w:val="28"/>
        </w:rPr>
        <w:t xml:space="preserve">, de </w:t>
      </w:r>
      <w:r w:rsidRPr="00641827">
        <w:rPr>
          <w:rFonts w:ascii="Segoe UI" w:hAnsi="Segoe UI" w:cs="Segoe UI"/>
          <w:color w:val="000000"/>
          <w:sz w:val="28"/>
          <w:szCs w:val="28"/>
          <w:highlight w:val="yellow"/>
        </w:rPr>
        <w:t>sociedade de economia mista</w:t>
      </w:r>
      <w:r w:rsidRPr="003E14DF">
        <w:rPr>
          <w:rFonts w:ascii="Segoe UI" w:hAnsi="Segoe UI" w:cs="Segoe UI"/>
          <w:color w:val="000000"/>
          <w:sz w:val="28"/>
          <w:szCs w:val="28"/>
        </w:rPr>
        <w:t xml:space="preserve"> e de </w:t>
      </w:r>
      <w:r w:rsidRPr="00641827">
        <w:rPr>
          <w:rFonts w:ascii="Segoe UI" w:hAnsi="Segoe UI" w:cs="Segoe UI"/>
          <w:color w:val="000000"/>
          <w:sz w:val="28"/>
          <w:szCs w:val="28"/>
          <w:highlight w:val="yellow"/>
        </w:rPr>
        <w:t>fundação</w:t>
      </w:r>
      <w:r w:rsidRPr="003E14DF">
        <w:rPr>
          <w:rFonts w:ascii="Segoe UI" w:hAnsi="Segoe UI" w:cs="Segoe UI"/>
          <w:color w:val="000000"/>
          <w:sz w:val="28"/>
          <w:szCs w:val="28"/>
        </w:rPr>
        <w:t xml:space="preserve">, </w:t>
      </w:r>
      <w:r w:rsidRPr="00641827">
        <w:rPr>
          <w:rFonts w:ascii="Segoe UI" w:hAnsi="Segoe UI" w:cs="Segoe UI"/>
          <w:color w:val="000000"/>
          <w:sz w:val="28"/>
          <w:szCs w:val="28"/>
          <w:highlight w:val="yellow"/>
        </w:rPr>
        <w:t>cabendo à lei complementar, neste último caso, definir as áreas de sua atuação</w:t>
      </w:r>
      <w:r w:rsidRPr="003E14DF">
        <w:rPr>
          <w:rFonts w:ascii="Segoe UI" w:hAnsi="Segoe UI" w:cs="Segoe UI"/>
          <w:color w:val="000000"/>
          <w:sz w:val="28"/>
          <w:szCs w:val="28"/>
        </w:rPr>
        <w:t>;         </w:t>
      </w:r>
      <w:bookmarkStart w:id="109" w:name="art37xx"/>
      <w:bookmarkStart w:id="110" w:name="37XX"/>
      <w:bookmarkEnd w:id="109"/>
      <w:bookmarkEnd w:id="110"/>
    </w:p>
    <w:p w:rsidR="00641827" w:rsidRPr="00641827" w:rsidRDefault="00641827" w:rsidP="003E14DF">
      <w:pPr>
        <w:pStyle w:val="NormalWeb"/>
        <w:ind w:firstLine="570"/>
        <w:jc w:val="both"/>
        <w:rPr>
          <w:rFonts w:ascii="Segoe UI" w:hAnsi="Segoe UI" w:cs="Segoe UI"/>
          <w:color w:val="0070C0"/>
          <w:sz w:val="28"/>
          <w:szCs w:val="28"/>
        </w:rPr>
      </w:pPr>
      <w:r>
        <w:rPr>
          <w:rFonts w:ascii="Segoe UI" w:hAnsi="Segoe UI" w:cs="Segoe UI"/>
          <w:color w:val="0070C0"/>
          <w:sz w:val="28"/>
          <w:szCs w:val="28"/>
        </w:rPr>
        <w:t>(Por meio de uma lei específica</w:t>
      </w:r>
      <w:r w:rsidR="00344798">
        <w:rPr>
          <w:rFonts w:ascii="Segoe UI" w:hAnsi="Segoe UI" w:cs="Segoe UI"/>
          <w:color w:val="0070C0"/>
          <w:sz w:val="28"/>
          <w:szCs w:val="28"/>
        </w:rPr>
        <w:t>,</w:t>
      </w:r>
      <w:r>
        <w:rPr>
          <w:rFonts w:ascii="Segoe UI" w:hAnsi="Segoe UI" w:cs="Segoe UI"/>
          <w:color w:val="0070C0"/>
          <w:sz w:val="28"/>
          <w:szCs w:val="28"/>
        </w:rPr>
        <w:t xml:space="preserve"> as autarquias serão criadas. As leis específicas também vão autorizar a criação de empresa pública, sociedade de economia mista e fundação. No caso da fundação, uma lei complementar ditará suas áreas de atuação)</w:t>
      </w:r>
    </w:p>
    <w:p w:rsidR="003E14DF" w:rsidRPr="003E14DF" w:rsidRDefault="00C804AD" w:rsidP="003E14DF">
      <w:pPr>
        <w:pStyle w:val="NormalWeb"/>
        <w:ind w:firstLine="570"/>
        <w:jc w:val="both"/>
        <w:rPr>
          <w:rFonts w:ascii="Segoe UI" w:hAnsi="Segoe UI" w:cs="Segoe UI"/>
          <w:color w:val="000000"/>
          <w:sz w:val="28"/>
          <w:szCs w:val="28"/>
        </w:rPr>
      </w:pPr>
      <w:r w:rsidRPr="003E14DF">
        <w:rPr>
          <w:rFonts w:ascii="Segoe UI" w:hAnsi="Segoe UI" w:cs="Segoe UI"/>
          <w:color w:val="000000"/>
          <w:sz w:val="28"/>
          <w:szCs w:val="28"/>
        </w:rPr>
        <w:t xml:space="preserve"> </w:t>
      </w:r>
      <w:r w:rsidR="003E14DF" w:rsidRPr="003E14DF">
        <w:rPr>
          <w:rFonts w:ascii="Segoe UI" w:hAnsi="Segoe UI" w:cs="Segoe UI"/>
          <w:color w:val="000000"/>
          <w:sz w:val="28"/>
          <w:szCs w:val="28"/>
        </w:rPr>
        <w:t xml:space="preserve">XX - </w:t>
      </w:r>
      <w:r w:rsidR="003E14DF" w:rsidRPr="00344798">
        <w:rPr>
          <w:rFonts w:ascii="Segoe UI" w:hAnsi="Segoe UI" w:cs="Segoe UI"/>
          <w:color w:val="000000"/>
          <w:sz w:val="28"/>
          <w:szCs w:val="28"/>
          <w:highlight w:val="yellow"/>
        </w:rPr>
        <w:t>depende de autorização legislativa</w:t>
      </w:r>
      <w:r w:rsidR="003E14DF" w:rsidRPr="003E14DF">
        <w:rPr>
          <w:rFonts w:ascii="Segoe UI" w:hAnsi="Segoe UI" w:cs="Segoe UI"/>
          <w:color w:val="000000"/>
          <w:sz w:val="28"/>
          <w:szCs w:val="28"/>
        </w:rPr>
        <w:t xml:space="preserve">, em cada caso, </w:t>
      </w:r>
      <w:r w:rsidR="003E14DF" w:rsidRPr="00344798">
        <w:rPr>
          <w:rFonts w:ascii="Segoe UI" w:hAnsi="Segoe UI" w:cs="Segoe UI"/>
          <w:color w:val="000000"/>
          <w:sz w:val="28"/>
          <w:szCs w:val="28"/>
          <w:highlight w:val="yellow"/>
        </w:rPr>
        <w:t>a criação de</w:t>
      </w:r>
      <w:r w:rsidR="003E14DF" w:rsidRPr="003E14DF">
        <w:rPr>
          <w:rFonts w:ascii="Segoe UI" w:hAnsi="Segoe UI" w:cs="Segoe UI"/>
          <w:color w:val="000000"/>
          <w:sz w:val="28"/>
          <w:szCs w:val="28"/>
        </w:rPr>
        <w:t xml:space="preserve"> </w:t>
      </w:r>
      <w:r w:rsidR="003E14DF" w:rsidRPr="00344798">
        <w:rPr>
          <w:rFonts w:ascii="Segoe UI" w:hAnsi="Segoe UI" w:cs="Segoe UI"/>
          <w:color w:val="000000"/>
          <w:sz w:val="28"/>
          <w:szCs w:val="28"/>
          <w:highlight w:val="cyan"/>
        </w:rPr>
        <w:t>subsidiárias</w:t>
      </w:r>
      <w:r w:rsidR="00344798">
        <w:rPr>
          <w:rFonts w:ascii="Segoe UI" w:hAnsi="Segoe UI" w:cs="Segoe UI"/>
          <w:color w:val="000000"/>
          <w:sz w:val="28"/>
          <w:szCs w:val="28"/>
        </w:rPr>
        <w:t xml:space="preserve"> </w:t>
      </w:r>
      <w:r w:rsidR="00344798">
        <w:rPr>
          <w:rFonts w:ascii="Segoe UI" w:hAnsi="Segoe UI" w:cs="Segoe UI"/>
          <w:color w:val="0070C0"/>
          <w:sz w:val="28"/>
          <w:szCs w:val="28"/>
        </w:rPr>
        <w:t>(entidades que auxiliarão as do inciso anterior)</w:t>
      </w:r>
      <w:r w:rsidR="003E14DF" w:rsidRPr="003E14DF">
        <w:rPr>
          <w:rFonts w:ascii="Segoe UI" w:hAnsi="Segoe UI" w:cs="Segoe UI"/>
          <w:color w:val="000000"/>
          <w:sz w:val="28"/>
          <w:szCs w:val="28"/>
        </w:rPr>
        <w:t xml:space="preserve"> das entidades mencionadas no inciso anterior, </w:t>
      </w:r>
      <w:r w:rsidR="003E14DF" w:rsidRPr="00344798">
        <w:rPr>
          <w:rFonts w:ascii="Segoe UI" w:hAnsi="Segoe UI" w:cs="Segoe UI"/>
          <w:color w:val="000000"/>
          <w:sz w:val="28"/>
          <w:szCs w:val="28"/>
          <w:highlight w:val="yellow"/>
        </w:rPr>
        <w:t>assim como a participação de qualquer delas em empresa privada;</w:t>
      </w:r>
    </w:p>
    <w:p w:rsidR="00C804AD" w:rsidRDefault="003E14DF" w:rsidP="003E14DF">
      <w:pPr>
        <w:pStyle w:val="NormalWeb"/>
        <w:ind w:firstLine="570"/>
        <w:jc w:val="both"/>
        <w:rPr>
          <w:rFonts w:ascii="Segoe UI" w:hAnsi="Segoe UI" w:cs="Segoe UI"/>
          <w:color w:val="000000"/>
          <w:sz w:val="28"/>
          <w:szCs w:val="28"/>
        </w:rPr>
      </w:pPr>
      <w:bookmarkStart w:id="111" w:name="art37xxi"/>
      <w:bookmarkStart w:id="112" w:name="37XXI"/>
      <w:bookmarkEnd w:id="111"/>
      <w:bookmarkEnd w:id="112"/>
      <w:r w:rsidRPr="003E14DF">
        <w:rPr>
          <w:rFonts w:ascii="Segoe UI" w:hAnsi="Segoe UI" w:cs="Segoe UI"/>
          <w:color w:val="000000"/>
          <w:sz w:val="28"/>
          <w:szCs w:val="28"/>
        </w:rPr>
        <w:t xml:space="preserve">XXI - </w:t>
      </w:r>
      <w:r w:rsidRPr="00344798">
        <w:rPr>
          <w:rFonts w:ascii="Segoe UI" w:hAnsi="Segoe UI" w:cs="Segoe UI"/>
          <w:color w:val="000000"/>
          <w:sz w:val="28"/>
          <w:szCs w:val="28"/>
          <w:highlight w:val="yellow"/>
        </w:rPr>
        <w:t>ressalvados os casos especificados</w:t>
      </w:r>
      <w:r w:rsidRPr="003E14DF">
        <w:rPr>
          <w:rFonts w:ascii="Segoe UI" w:hAnsi="Segoe UI" w:cs="Segoe UI"/>
          <w:color w:val="000000"/>
          <w:sz w:val="28"/>
          <w:szCs w:val="28"/>
        </w:rPr>
        <w:t xml:space="preserve"> na legislação, as </w:t>
      </w:r>
      <w:r w:rsidRPr="00344798">
        <w:rPr>
          <w:rFonts w:ascii="Segoe UI" w:hAnsi="Segoe UI" w:cs="Segoe UI"/>
          <w:color w:val="000000"/>
          <w:sz w:val="28"/>
          <w:szCs w:val="28"/>
          <w:highlight w:val="yellow"/>
        </w:rPr>
        <w:t>obras, serviços, compras e</w:t>
      </w:r>
      <w:r w:rsidRPr="003E14DF">
        <w:rPr>
          <w:rFonts w:ascii="Segoe UI" w:hAnsi="Segoe UI" w:cs="Segoe UI"/>
          <w:color w:val="000000"/>
          <w:sz w:val="28"/>
          <w:szCs w:val="28"/>
        </w:rPr>
        <w:t xml:space="preserve"> </w:t>
      </w:r>
      <w:r w:rsidRPr="00344798">
        <w:rPr>
          <w:rFonts w:ascii="Segoe UI" w:hAnsi="Segoe UI" w:cs="Segoe UI"/>
          <w:color w:val="000000"/>
          <w:sz w:val="28"/>
          <w:szCs w:val="28"/>
          <w:highlight w:val="cyan"/>
        </w:rPr>
        <w:t>alienações</w:t>
      </w:r>
      <w:r w:rsidR="00344798">
        <w:rPr>
          <w:rFonts w:ascii="Segoe UI" w:hAnsi="Segoe UI" w:cs="Segoe UI"/>
          <w:color w:val="000000"/>
          <w:sz w:val="28"/>
          <w:szCs w:val="28"/>
        </w:rPr>
        <w:t xml:space="preserve"> </w:t>
      </w:r>
      <w:r w:rsidR="00344798">
        <w:rPr>
          <w:rFonts w:ascii="Segoe UI" w:hAnsi="Segoe UI" w:cs="Segoe UI"/>
          <w:color w:val="0070C0"/>
          <w:sz w:val="28"/>
          <w:szCs w:val="28"/>
        </w:rPr>
        <w:t>(vendas)</w:t>
      </w:r>
      <w:r w:rsidRPr="003E14DF">
        <w:rPr>
          <w:rFonts w:ascii="Segoe UI" w:hAnsi="Segoe UI" w:cs="Segoe UI"/>
          <w:color w:val="000000"/>
          <w:sz w:val="28"/>
          <w:szCs w:val="28"/>
        </w:rPr>
        <w:t xml:space="preserve"> serão </w:t>
      </w:r>
      <w:r w:rsidRPr="00344798">
        <w:rPr>
          <w:rFonts w:ascii="Segoe UI" w:hAnsi="Segoe UI" w:cs="Segoe UI"/>
          <w:color w:val="000000"/>
          <w:sz w:val="28"/>
          <w:szCs w:val="28"/>
          <w:highlight w:val="yellow"/>
        </w:rPr>
        <w:t>contratados mediante processo de</w:t>
      </w:r>
      <w:r w:rsidRPr="003E14DF">
        <w:rPr>
          <w:rFonts w:ascii="Segoe UI" w:hAnsi="Segoe UI" w:cs="Segoe UI"/>
          <w:color w:val="000000"/>
          <w:sz w:val="28"/>
          <w:szCs w:val="28"/>
        </w:rPr>
        <w:t xml:space="preserve"> </w:t>
      </w:r>
      <w:r w:rsidRPr="00344798">
        <w:rPr>
          <w:rFonts w:ascii="Segoe UI" w:hAnsi="Segoe UI" w:cs="Segoe UI"/>
          <w:color w:val="000000"/>
          <w:sz w:val="28"/>
          <w:szCs w:val="28"/>
          <w:highlight w:val="cyan"/>
        </w:rPr>
        <w:t>licitação pública</w:t>
      </w:r>
      <w:r w:rsidR="00344798">
        <w:rPr>
          <w:rFonts w:ascii="Segoe UI" w:hAnsi="Segoe UI" w:cs="Segoe UI"/>
          <w:color w:val="000000"/>
          <w:sz w:val="28"/>
          <w:szCs w:val="28"/>
        </w:rPr>
        <w:t xml:space="preserve"> </w:t>
      </w:r>
      <w:r w:rsidR="00344798">
        <w:rPr>
          <w:rFonts w:ascii="Segoe UI" w:hAnsi="Segoe UI" w:cs="Segoe UI"/>
          <w:color w:val="0070C0"/>
          <w:sz w:val="28"/>
          <w:szCs w:val="28"/>
        </w:rPr>
        <w:t>(Processo administrativo formal, no qual a administração pública promove a competição de empresas privadas com o objetivo de adquirir um produto com o melhor custo-benefício à administração pública)</w:t>
      </w:r>
      <w:r w:rsidRPr="003E14DF">
        <w:rPr>
          <w:rFonts w:ascii="Segoe UI" w:hAnsi="Segoe UI" w:cs="Segoe UI"/>
          <w:color w:val="000000"/>
          <w:sz w:val="28"/>
          <w:szCs w:val="28"/>
        </w:rPr>
        <w:t xml:space="preserve"> que assegure </w:t>
      </w:r>
      <w:r w:rsidRPr="005E1406">
        <w:rPr>
          <w:rFonts w:ascii="Segoe UI" w:hAnsi="Segoe UI" w:cs="Segoe UI"/>
          <w:color w:val="000000"/>
          <w:sz w:val="28"/>
          <w:szCs w:val="28"/>
          <w:highlight w:val="cyan"/>
        </w:rPr>
        <w:t>igualdade de condições</w:t>
      </w:r>
      <w:r w:rsidR="005E1406">
        <w:rPr>
          <w:rFonts w:ascii="Segoe UI" w:hAnsi="Segoe UI" w:cs="Segoe UI"/>
          <w:color w:val="000000"/>
          <w:sz w:val="28"/>
          <w:szCs w:val="28"/>
        </w:rPr>
        <w:t xml:space="preserve"> </w:t>
      </w:r>
      <w:r w:rsidR="005E1406">
        <w:rPr>
          <w:rFonts w:ascii="Segoe UI" w:hAnsi="Segoe UI" w:cs="Segoe UI"/>
          <w:color w:val="0070C0"/>
          <w:sz w:val="28"/>
          <w:szCs w:val="28"/>
        </w:rPr>
        <w:t>(isonomia)</w:t>
      </w:r>
      <w:r w:rsidRPr="003E14DF">
        <w:rPr>
          <w:rFonts w:ascii="Segoe UI" w:hAnsi="Segoe UI" w:cs="Segoe UI"/>
          <w:color w:val="000000"/>
          <w:sz w:val="28"/>
          <w:szCs w:val="28"/>
        </w:rPr>
        <w:t xml:space="preserve"> a todos os concorrentes, com cláusulas que estabeleçam obrigações de pagamento, mantidas as condições efetivas da proposta, nos termos da lei, o qual somente permitirá as exigências de qualificação técnica e econômica </w:t>
      </w:r>
      <w:r w:rsidRPr="005E1406">
        <w:rPr>
          <w:rFonts w:ascii="Segoe UI" w:hAnsi="Segoe UI" w:cs="Segoe UI"/>
          <w:color w:val="000000"/>
          <w:sz w:val="28"/>
          <w:szCs w:val="28"/>
          <w:highlight w:val="yellow"/>
        </w:rPr>
        <w:t>indispensáveis</w:t>
      </w:r>
      <w:r w:rsidRPr="003E14DF">
        <w:rPr>
          <w:rFonts w:ascii="Segoe UI" w:hAnsi="Segoe UI" w:cs="Segoe UI"/>
          <w:color w:val="000000"/>
          <w:sz w:val="28"/>
          <w:szCs w:val="28"/>
        </w:rPr>
        <w:t xml:space="preserve"> à garantia do cumprimento das obrigações</w:t>
      </w:r>
      <w:bookmarkStart w:id="113" w:name="art37xxii"/>
      <w:bookmarkEnd w:id="113"/>
      <w:r w:rsidR="00C804AD">
        <w:rPr>
          <w:rFonts w:ascii="Segoe UI" w:hAnsi="Segoe UI" w:cs="Segoe UI"/>
          <w:color w:val="000000"/>
          <w:sz w:val="28"/>
          <w:szCs w:val="28"/>
        </w:rPr>
        <w:t>.</w:t>
      </w:r>
    </w:p>
    <w:p w:rsidR="00C804AD" w:rsidRDefault="003E14DF" w:rsidP="003E14DF">
      <w:pPr>
        <w:pStyle w:val="NormalWeb"/>
        <w:ind w:firstLine="570"/>
        <w:jc w:val="both"/>
        <w:rPr>
          <w:rFonts w:ascii="Segoe UI" w:hAnsi="Segoe UI" w:cs="Segoe UI"/>
          <w:color w:val="000000"/>
          <w:sz w:val="28"/>
          <w:szCs w:val="28"/>
        </w:rPr>
      </w:pPr>
      <w:r w:rsidRPr="003E14DF">
        <w:rPr>
          <w:rFonts w:ascii="Segoe UI" w:hAnsi="Segoe UI" w:cs="Segoe UI"/>
          <w:color w:val="000000"/>
          <w:sz w:val="28"/>
          <w:szCs w:val="28"/>
        </w:rPr>
        <w:t xml:space="preserve">XXII - </w:t>
      </w:r>
      <w:r w:rsidRPr="005E1406">
        <w:rPr>
          <w:rFonts w:ascii="Segoe UI" w:hAnsi="Segoe UI" w:cs="Segoe UI"/>
          <w:color w:val="000000"/>
          <w:sz w:val="28"/>
          <w:szCs w:val="28"/>
          <w:highlight w:val="yellow"/>
        </w:rPr>
        <w:t>as administrações tributárias</w:t>
      </w:r>
      <w:r w:rsidRPr="003E14DF">
        <w:rPr>
          <w:rFonts w:ascii="Segoe UI" w:hAnsi="Segoe UI" w:cs="Segoe UI"/>
          <w:color w:val="000000"/>
          <w:sz w:val="28"/>
          <w:szCs w:val="28"/>
        </w:rPr>
        <w:t xml:space="preserve"> da União, dos Estados, do Distrito Federal e dos Municípios, </w:t>
      </w:r>
      <w:r w:rsidRPr="005E1406">
        <w:rPr>
          <w:rFonts w:ascii="Segoe UI" w:hAnsi="Segoe UI" w:cs="Segoe UI"/>
          <w:color w:val="000000"/>
          <w:sz w:val="28"/>
          <w:szCs w:val="28"/>
          <w:highlight w:val="yellow"/>
        </w:rPr>
        <w:t>atividades essenciais ao funcionamento do Estado</w:t>
      </w:r>
      <w:r w:rsidRPr="003E14DF">
        <w:rPr>
          <w:rFonts w:ascii="Segoe UI" w:hAnsi="Segoe UI" w:cs="Segoe UI"/>
          <w:color w:val="000000"/>
          <w:sz w:val="28"/>
          <w:szCs w:val="28"/>
        </w:rPr>
        <w:t xml:space="preserve">, exercidas por servidores de carreiras específicas, </w:t>
      </w:r>
      <w:r w:rsidRPr="005E1406">
        <w:rPr>
          <w:rFonts w:ascii="Segoe UI" w:hAnsi="Segoe UI" w:cs="Segoe UI"/>
          <w:color w:val="000000"/>
          <w:sz w:val="28"/>
          <w:szCs w:val="28"/>
          <w:highlight w:val="yellow"/>
        </w:rPr>
        <w:t>terão recursos prioritários para a realização de suas atividades</w:t>
      </w:r>
      <w:r w:rsidRPr="003E14DF">
        <w:rPr>
          <w:rFonts w:ascii="Segoe UI" w:hAnsi="Segoe UI" w:cs="Segoe UI"/>
          <w:color w:val="000000"/>
          <w:sz w:val="28"/>
          <w:szCs w:val="28"/>
        </w:rPr>
        <w:t xml:space="preserve"> e atuarão de forma integrada, inclusive com o compartilhamento de cadastros e de informações fiscais, na forma da lei ou convênio.         </w:t>
      </w:r>
      <w:bookmarkStart w:id="114" w:name="art37§1"/>
      <w:bookmarkStart w:id="115" w:name="37§1"/>
      <w:bookmarkEnd w:id="114"/>
      <w:bookmarkEnd w:id="115"/>
    </w:p>
    <w:p w:rsidR="003E14DF" w:rsidRDefault="00C804AD" w:rsidP="003E14DF">
      <w:pPr>
        <w:pStyle w:val="NormalWeb"/>
        <w:ind w:firstLine="570"/>
        <w:jc w:val="both"/>
        <w:rPr>
          <w:rFonts w:ascii="Segoe UI" w:hAnsi="Segoe UI" w:cs="Segoe UI"/>
          <w:color w:val="000000"/>
          <w:sz w:val="28"/>
          <w:szCs w:val="28"/>
        </w:rPr>
      </w:pPr>
      <w:r w:rsidRPr="003E14DF">
        <w:rPr>
          <w:rFonts w:ascii="Segoe UI" w:hAnsi="Segoe UI" w:cs="Segoe UI"/>
          <w:color w:val="000000"/>
          <w:sz w:val="28"/>
          <w:szCs w:val="28"/>
        </w:rPr>
        <w:t xml:space="preserve"> </w:t>
      </w:r>
      <w:r w:rsidR="003E14DF" w:rsidRPr="003E14DF">
        <w:rPr>
          <w:rFonts w:ascii="Segoe UI" w:hAnsi="Segoe UI" w:cs="Segoe UI"/>
          <w:color w:val="000000"/>
          <w:sz w:val="28"/>
          <w:szCs w:val="28"/>
        </w:rPr>
        <w:t xml:space="preserve">§ 1º A </w:t>
      </w:r>
      <w:r w:rsidR="003E14DF" w:rsidRPr="00B25228">
        <w:rPr>
          <w:rFonts w:ascii="Segoe UI" w:hAnsi="Segoe UI" w:cs="Segoe UI"/>
          <w:color w:val="000000"/>
          <w:sz w:val="28"/>
          <w:szCs w:val="28"/>
          <w:highlight w:val="yellow"/>
        </w:rPr>
        <w:t>publicidade dos atos</w:t>
      </w:r>
      <w:r w:rsidR="003E14DF" w:rsidRPr="003E14DF">
        <w:rPr>
          <w:rFonts w:ascii="Segoe UI" w:hAnsi="Segoe UI" w:cs="Segoe UI"/>
          <w:color w:val="000000"/>
          <w:sz w:val="28"/>
          <w:szCs w:val="28"/>
        </w:rPr>
        <w:t xml:space="preserve">, programas, obras, serviços e campanhas </w:t>
      </w:r>
      <w:r w:rsidR="003E14DF" w:rsidRPr="00B25228">
        <w:rPr>
          <w:rFonts w:ascii="Segoe UI" w:hAnsi="Segoe UI" w:cs="Segoe UI"/>
          <w:color w:val="000000"/>
          <w:sz w:val="28"/>
          <w:szCs w:val="28"/>
          <w:highlight w:val="yellow"/>
        </w:rPr>
        <w:t>dos órgãos públicos deverá ter caráter educativo, informativo ou de orientação social</w:t>
      </w:r>
      <w:r w:rsidR="003E14DF" w:rsidRPr="003E14DF">
        <w:rPr>
          <w:rFonts w:ascii="Segoe UI" w:hAnsi="Segoe UI" w:cs="Segoe UI"/>
          <w:color w:val="000000"/>
          <w:sz w:val="28"/>
          <w:szCs w:val="28"/>
        </w:rPr>
        <w:t xml:space="preserve">, dela </w:t>
      </w:r>
      <w:r w:rsidR="003E14DF" w:rsidRPr="00B25228">
        <w:rPr>
          <w:rFonts w:ascii="Segoe UI" w:hAnsi="Segoe UI" w:cs="Segoe UI"/>
          <w:color w:val="000000"/>
          <w:sz w:val="28"/>
          <w:szCs w:val="28"/>
          <w:highlight w:val="yellow"/>
        </w:rPr>
        <w:t>não podendo constar nomes</w:t>
      </w:r>
      <w:r w:rsidR="003E14DF" w:rsidRPr="003E14DF">
        <w:rPr>
          <w:rFonts w:ascii="Segoe UI" w:hAnsi="Segoe UI" w:cs="Segoe UI"/>
          <w:color w:val="000000"/>
          <w:sz w:val="28"/>
          <w:szCs w:val="28"/>
        </w:rPr>
        <w:t xml:space="preserve">, </w:t>
      </w:r>
      <w:r w:rsidR="003E14DF" w:rsidRPr="00B25228">
        <w:rPr>
          <w:rFonts w:ascii="Segoe UI" w:hAnsi="Segoe UI" w:cs="Segoe UI"/>
          <w:color w:val="000000"/>
          <w:sz w:val="28"/>
          <w:szCs w:val="28"/>
          <w:highlight w:val="yellow"/>
        </w:rPr>
        <w:t>símbolos</w:t>
      </w:r>
      <w:r w:rsidR="003E14DF" w:rsidRPr="003E14DF">
        <w:rPr>
          <w:rFonts w:ascii="Segoe UI" w:hAnsi="Segoe UI" w:cs="Segoe UI"/>
          <w:color w:val="000000"/>
          <w:sz w:val="28"/>
          <w:szCs w:val="28"/>
        </w:rPr>
        <w:t xml:space="preserve"> ou imagens </w:t>
      </w:r>
      <w:r w:rsidR="003E14DF" w:rsidRPr="00B25228">
        <w:rPr>
          <w:rFonts w:ascii="Segoe UI" w:hAnsi="Segoe UI" w:cs="Segoe UI"/>
          <w:color w:val="000000"/>
          <w:sz w:val="28"/>
          <w:szCs w:val="28"/>
          <w:highlight w:val="yellow"/>
        </w:rPr>
        <w:t>que caracterizem promoção pessoal</w:t>
      </w:r>
      <w:r w:rsidR="003E14DF" w:rsidRPr="003E14DF">
        <w:rPr>
          <w:rFonts w:ascii="Segoe UI" w:hAnsi="Segoe UI" w:cs="Segoe UI"/>
          <w:color w:val="000000"/>
          <w:sz w:val="28"/>
          <w:szCs w:val="28"/>
        </w:rPr>
        <w:t xml:space="preserve"> de autoridades ou servidores públicos.</w:t>
      </w:r>
    </w:p>
    <w:p w:rsidR="00B25228" w:rsidRPr="00B25228" w:rsidRDefault="00B25228" w:rsidP="003E14DF">
      <w:pPr>
        <w:pStyle w:val="NormalWeb"/>
        <w:ind w:firstLine="570"/>
        <w:jc w:val="both"/>
        <w:rPr>
          <w:rFonts w:ascii="Segoe UI" w:hAnsi="Segoe UI" w:cs="Segoe UI"/>
          <w:color w:val="0070C0"/>
          <w:sz w:val="28"/>
          <w:szCs w:val="28"/>
        </w:rPr>
      </w:pPr>
      <w:r>
        <w:rPr>
          <w:rFonts w:ascii="Segoe UI" w:hAnsi="Segoe UI" w:cs="Segoe UI"/>
          <w:color w:val="0070C0"/>
          <w:sz w:val="28"/>
          <w:szCs w:val="28"/>
        </w:rPr>
        <w:t xml:space="preserve">(Este primeiro parágrafo fundamenta um do princípios “LIMPE”. Que é o da </w:t>
      </w:r>
      <w:r w:rsidRPr="00B25228">
        <w:rPr>
          <w:rFonts w:ascii="Segoe UI" w:hAnsi="Segoe UI" w:cs="Segoe UI"/>
          <w:color w:val="0070C0"/>
          <w:sz w:val="28"/>
          <w:szCs w:val="28"/>
          <w:highlight w:val="yellow"/>
        </w:rPr>
        <w:t>impessoalidade</w:t>
      </w:r>
      <w:r>
        <w:rPr>
          <w:rFonts w:ascii="Segoe UI" w:hAnsi="Segoe UI" w:cs="Segoe UI"/>
          <w:color w:val="0070C0"/>
          <w:sz w:val="28"/>
          <w:szCs w:val="28"/>
        </w:rPr>
        <w:t>. Cuidado, não se trata de publicidade só por causa do primeiro substantivo do inciso, isso é uma armadilha comum. Os atos dos órgãos públicos não devem conter promoção pessoal de quem quer que seja.)</w:t>
      </w:r>
    </w:p>
    <w:p w:rsidR="003E14DF" w:rsidRPr="003E14DF" w:rsidRDefault="003E14DF" w:rsidP="003E14DF">
      <w:pPr>
        <w:pStyle w:val="NormalWeb"/>
        <w:ind w:firstLine="570"/>
        <w:jc w:val="both"/>
        <w:rPr>
          <w:rFonts w:ascii="Segoe UI" w:hAnsi="Segoe UI" w:cs="Segoe UI"/>
          <w:color w:val="000000"/>
          <w:sz w:val="28"/>
          <w:szCs w:val="28"/>
        </w:rPr>
      </w:pPr>
      <w:bookmarkStart w:id="116" w:name="37§2"/>
      <w:bookmarkEnd w:id="116"/>
      <w:r w:rsidRPr="003E14DF">
        <w:rPr>
          <w:rFonts w:ascii="Segoe UI" w:hAnsi="Segoe UI" w:cs="Segoe UI"/>
          <w:color w:val="000000"/>
          <w:sz w:val="28"/>
          <w:szCs w:val="28"/>
        </w:rPr>
        <w:t xml:space="preserve">§ 2º A </w:t>
      </w:r>
      <w:r w:rsidRPr="00B25228">
        <w:rPr>
          <w:rFonts w:ascii="Segoe UI" w:hAnsi="Segoe UI" w:cs="Segoe UI"/>
          <w:color w:val="000000"/>
          <w:sz w:val="28"/>
          <w:szCs w:val="28"/>
          <w:highlight w:val="yellow"/>
        </w:rPr>
        <w:t>não observância</w:t>
      </w:r>
      <w:r w:rsidRPr="003E14DF">
        <w:rPr>
          <w:rFonts w:ascii="Segoe UI" w:hAnsi="Segoe UI" w:cs="Segoe UI"/>
          <w:color w:val="000000"/>
          <w:sz w:val="28"/>
          <w:szCs w:val="28"/>
        </w:rPr>
        <w:t xml:space="preserve"> do disposto nos </w:t>
      </w:r>
      <w:r w:rsidRPr="00B25228">
        <w:rPr>
          <w:rFonts w:ascii="Segoe UI" w:hAnsi="Segoe UI" w:cs="Segoe UI"/>
          <w:color w:val="000000"/>
          <w:sz w:val="28"/>
          <w:szCs w:val="28"/>
          <w:highlight w:val="yellow"/>
        </w:rPr>
        <w:t>incisos II e III implicará a nulidade do ato e a punição da autoridade responsável</w:t>
      </w:r>
      <w:r w:rsidRPr="003E14DF">
        <w:rPr>
          <w:rFonts w:ascii="Segoe UI" w:hAnsi="Segoe UI" w:cs="Segoe UI"/>
          <w:color w:val="000000"/>
          <w:sz w:val="28"/>
          <w:szCs w:val="28"/>
        </w:rPr>
        <w:t>, nos termos da lei.</w:t>
      </w:r>
    </w:p>
    <w:p w:rsidR="00C804AD" w:rsidRDefault="003E14DF" w:rsidP="003E14DF">
      <w:pPr>
        <w:pStyle w:val="NormalWeb"/>
        <w:ind w:firstLine="570"/>
        <w:jc w:val="both"/>
        <w:rPr>
          <w:rFonts w:ascii="Segoe UI" w:hAnsi="Segoe UI" w:cs="Segoe UI"/>
          <w:color w:val="000000"/>
          <w:sz w:val="28"/>
          <w:szCs w:val="28"/>
        </w:rPr>
      </w:pPr>
      <w:bookmarkStart w:id="117" w:name="art37§3."/>
      <w:bookmarkStart w:id="118" w:name="art37§3"/>
      <w:bookmarkEnd w:id="117"/>
      <w:bookmarkEnd w:id="118"/>
      <w:r w:rsidRPr="003E14DF">
        <w:rPr>
          <w:rFonts w:ascii="Segoe UI" w:hAnsi="Segoe UI" w:cs="Segoe UI"/>
          <w:color w:val="000000"/>
          <w:sz w:val="28"/>
          <w:szCs w:val="28"/>
        </w:rPr>
        <w:t xml:space="preserve">§ 3º A </w:t>
      </w:r>
      <w:r w:rsidRPr="00D257EC">
        <w:rPr>
          <w:rFonts w:ascii="Segoe UI" w:hAnsi="Segoe UI" w:cs="Segoe UI"/>
          <w:color w:val="000000"/>
          <w:sz w:val="28"/>
          <w:szCs w:val="28"/>
          <w:highlight w:val="yellow"/>
        </w:rPr>
        <w:t>lei disciplinará as formas de participação do usuário na administração pública direta e indireta</w:t>
      </w:r>
      <w:r w:rsidRPr="003E14DF">
        <w:rPr>
          <w:rFonts w:ascii="Segoe UI" w:hAnsi="Segoe UI" w:cs="Segoe UI"/>
          <w:color w:val="000000"/>
          <w:sz w:val="28"/>
          <w:szCs w:val="28"/>
        </w:rPr>
        <w:t>, regulando especialmente</w:t>
      </w:r>
      <w:bookmarkStart w:id="119" w:name="art37§3i"/>
      <w:bookmarkEnd w:id="119"/>
      <w:r w:rsidR="00C804AD">
        <w:rPr>
          <w:rFonts w:ascii="Segoe UI" w:hAnsi="Segoe UI" w:cs="Segoe UI"/>
          <w:color w:val="000000"/>
          <w:sz w:val="28"/>
          <w:szCs w:val="28"/>
        </w:rPr>
        <w:t>:</w:t>
      </w:r>
    </w:p>
    <w:p w:rsidR="00D257EC" w:rsidRPr="00D257EC" w:rsidRDefault="00D257EC" w:rsidP="003E14DF">
      <w:pPr>
        <w:pStyle w:val="NormalWeb"/>
        <w:ind w:firstLine="570"/>
        <w:jc w:val="both"/>
        <w:rPr>
          <w:rFonts w:ascii="Segoe UI" w:hAnsi="Segoe UI" w:cs="Segoe UI"/>
          <w:color w:val="0070C0"/>
          <w:sz w:val="28"/>
          <w:szCs w:val="28"/>
        </w:rPr>
      </w:pPr>
      <w:r>
        <w:rPr>
          <w:rFonts w:ascii="Segoe UI" w:hAnsi="Segoe UI" w:cs="Segoe UI"/>
          <w:color w:val="0070C0"/>
          <w:sz w:val="28"/>
          <w:szCs w:val="28"/>
        </w:rPr>
        <w:t>(Muito importante este parágrafo terceiro e seus 3 incisos. Eles falam da participação do cidadão na política. A lei regulará como essa participação será feita, vide esses 3 incisos)</w:t>
      </w:r>
    </w:p>
    <w:p w:rsidR="00C804AD" w:rsidRDefault="003E14DF" w:rsidP="003E14DF">
      <w:pPr>
        <w:pStyle w:val="NormalWeb"/>
        <w:ind w:firstLine="570"/>
        <w:jc w:val="both"/>
        <w:rPr>
          <w:rFonts w:ascii="Segoe UI" w:hAnsi="Segoe UI" w:cs="Segoe UI"/>
          <w:color w:val="000000"/>
          <w:sz w:val="28"/>
          <w:szCs w:val="28"/>
        </w:rPr>
      </w:pPr>
      <w:r w:rsidRPr="003E14DF">
        <w:rPr>
          <w:rFonts w:ascii="Segoe UI" w:hAnsi="Segoe UI" w:cs="Segoe UI"/>
          <w:color w:val="000000"/>
          <w:sz w:val="28"/>
          <w:szCs w:val="28"/>
        </w:rPr>
        <w:t xml:space="preserve">I - </w:t>
      </w:r>
      <w:r w:rsidRPr="00D257EC">
        <w:rPr>
          <w:rFonts w:ascii="Segoe UI" w:hAnsi="Segoe UI" w:cs="Segoe UI"/>
          <w:color w:val="000000"/>
          <w:sz w:val="28"/>
          <w:szCs w:val="28"/>
          <w:highlight w:val="yellow"/>
        </w:rPr>
        <w:t>as reclamações relativas à prestação dos serviços públicos em geral</w:t>
      </w:r>
      <w:r w:rsidRPr="003E14DF">
        <w:rPr>
          <w:rFonts w:ascii="Segoe UI" w:hAnsi="Segoe UI" w:cs="Segoe UI"/>
          <w:color w:val="000000"/>
          <w:sz w:val="28"/>
          <w:szCs w:val="28"/>
        </w:rPr>
        <w:t xml:space="preserve">, asseguradas a manutenção de serviços de atendimento ao usuário e a </w:t>
      </w:r>
      <w:r w:rsidRPr="00D257EC">
        <w:rPr>
          <w:rFonts w:ascii="Segoe UI" w:hAnsi="Segoe UI" w:cs="Segoe UI"/>
          <w:color w:val="000000"/>
          <w:sz w:val="28"/>
          <w:szCs w:val="28"/>
          <w:highlight w:val="yellow"/>
        </w:rPr>
        <w:t>avaliação periódica, externa e interna, da qualidade dos serviços</w:t>
      </w:r>
      <w:bookmarkStart w:id="120" w:name="art37§3ii"/>
      <w:bookmarkEnd w:id="120"/>
      <w:r w:rsidR="00C804AD" w:rsidRPr="00D257EC">
        <w:rPr>
          <w:rFonts w:ascii="Segoe UI" w:hAnsi="Segoe UI" w:cs="Segoe UI"/>
          <w:color w:val="000000"/>
          <w:sz w:val="28"/>
          <w:szCs w:val="28"/>
          <w:highlight w:val="yellow"/>
        </w:rPr>
        <w:t>;</w:t>
      </w:r>
    </w:p>
    <w:p w:rsidR="00D257EC" w:rsidRPr="00D257EC" w:rsidRDefault="00D257EC" w:rsidP="003E14DF">
      <w:pPr>
        <w:pStyle w:val="NormalWeb"/>
        <w:ind w:firstLine="570"/>
        <w:jc w:val="both"/>
        <w:rPr>
          <w:rFonts w:ascii="Segoe UI" w:hAnsi="Segoe UI" w:cs="Segoe UI"/>
          <w:color w:val="0070C0"/>
          <w:sz w:val="28"/>
          <w:szCs w:val="28"/>
        </w:rPr>
      </w:pPr>
      <w:r>
        <w:rPr>
          <w:rFonts w:ascii="Segoe UI" w:hAnsi="Segoe UI" w:cs="Segoe UI"/>
          <w:color w:val="0070C0"/>
          <w:sz w:val="28"/>
          <w:szCs w:val="28"/>
        </w:rPr>
        <w:t>(Está prevista neste inciso, a possibilidade de reclamar, em espaços destinados para isso, sobre o serviço público em geral)</w:t>
      </w:r>
    </w:p>
    <w:p w:rsidR="003E14DF" w:rsidRDefault="003E14DF" w:rsidP="003E14DF">
      <w:pPr>
        <w:pStyle w:val="NormalWeb"/>
        <w:ind w:firstLine="570"/>
        <w:jc w:val="both"/>
        <w:rPr>
          <w:rFonts w:ascii="Segoe UI" w:hAnsi="Segoe UI" w:cs="Segoe UI"/>
          <w:color w:val="000000"/>
          <w:sz w:val="28"/>
          <w:szCs w:val="28"/>
        </w:rPr>
      </w:pPr>
      <w:r w:rsidRPr="003E14DF">
        <w:rPr>
          <w:rFonts w:ascii="Segoe UI" w:hAnsi="Segoe UI" w:cs="Segoe UI"/>
          <w:color w:val="000000"/>
          <w:sz w:val="28"/>
          <w:szCs w:val="28"/>
        </w:rPr>
        <w:t xml:space="preserve">II - o </w:t>
      </w:r>
      <w:r w:rsidRPr="00D257EC">
        <w:rPr>
          <w:rFonts w:ascii="Segoe UI" w:hAnsi="Segoe UI" w:cs="Segoe UI"/>
          <w:color w:val="000000"/>
          <w:sz w:val="28"/>
          <w:szCs w:val="28"/>
          <w:highlight w:val="yellow"/>
        </w:rPr>
        <w:t>acesso dos usuários a registros administrativos e a informações sobre atos de governo</w:t>
      </w:r>
      <w:r w:rsidRPr="003E14DF">
        <w:rPr>
          <w:rFonts w:ascii="Segoe UI" w:hAnsi="Segoe UI" w:cs="Segoe UI"/>
          <w:color w:val="000000"/>
          <w:sz w:val="28"/>
          <w:szCs w:val="28"/>
        </w:rPr>
        <w:t>, observado o disposto no art. 5º, X e XXXIII;         </w:t>
      </w:r>
      <w:r w:rsidR="00C804AD" w:rsidRPr="003E14DF">
        <w:rPr>
          <w:rFonts w:ascii="Segoe UI" w:hAnsi="Segoe UI" w:cs="Segoe UI"/>
          <w:color w:val="000000"/>
          <w:sz w:val="28"/>
          <w:szCs w:val="28"/>
        </w:rPr>
        <w:t xml:space="preserve"> </w:t>
      </w:r>
    </w:p>
    <w:p w:rsidR="00D257EC" w:rsidRPr="00D257EC" w:rsidRDefault="00D257EC" w:rsidP="003E14DF">
      <w:pPr>
        <w:pStyle w:val="NormalWeb"/>
        <w:ind w:firstLine="570"/>
        <w:jc w:val="both"/>
        <w:rPr>
          <w:rFonts w:ascii="Segoe UI" w:hAnsi="Segoe UI" w:cs="Segoe UI"/>
          <w:color w:val="0070C0"/>
          <w:sz w:val="28"/>
          <w:szCs w:val="28"/>
        </w:rPr>
      </w:pPr>
      <w:r>
        <w:rPr>
          <w:rFonts w:ascii="Segoe UI" w:hAnsi="Segoe UI" w:cs="Segoe UI"/>
          <w:color w:val="0070C0"/>
          <w:sz w:val="28"/>
          <w:szCs w:val="28"/>
        </w:rPr>
        <w:t>(Obviamente os atos praticados pelo Governo devem conter transparência. Inclusive, as informações presentes em repartições públicas devem ser acessíveis ao cidadão, ressalvados os casos em que o sigilo seja imprescindível à segurança do Estado ou da sociedade. Caso a administração pública negue-me o direito de verificar informações pessoais no órgão público, e essas informações não sejam sigilosas, nasce em mim o direito de impetração de um Habeas Data)</w:t>
      </w:r>
    </w:p>
    <w:p w:rsidR="00D257EC" w:rsidRDefault="003E14DF" w:rsidP="003E14DF">
      <w:pPr>
        <w:pStyle w:val="NormalWeb"/>
        <w:ind w:firstLine="570"/>
        <w:jc w:val="both"/>
        <w:rPr>
          <w:rFonts w:ascii="Segoe UI" w:hAnsi="Segoe UI" w:cs="Segoe UI"/>
          <w:color w:val="000000"/>
          <w:sz w:val="28"/>
          <w:szCs w:val="28"/>
        </w:rPr>
      </w:pPr>
      <w:bookmarkStart w:id="121" w:name="art37§3iii"/>
      <w:bookmarkEnd w:id="121"/>
      <w:r w:rsidRPr="003E14DF">
        <w:rPr>
          <w:rFonts w:ascii="Segoe UI" w:hAnsi="Segoe UI" w:cs="Segoe UI"/>
          <w:color w:val="000000"/>
          <w:sz w:val="28"/>
          <w:szCs w:val="28"/>
        </w:rPr>
        <w:t>III - a disciplina da representação contra o exercício negligente ou abusivo de cargo, emprego ou função na administração pública.  </w:t>
      </w:r>
    </w:p>
    <w:p w:rsidR="003E14DF" w:rsidRPr="003E14DF" w:rsidRDefault="00D257EC" w:rsidP="003E14DF">
      <w:pPr>
        <w:pStyle w:val="NormalWeb"/>
        <w:ind w:firstLine="570"/>
        <w:jc w:val="both"/>
        <w:rPr>
          <w:rFonts w:ascii="Segoe UI" w:hAnsi="Segoe UI" w:cs="Segoe UI"/>
          <w:color w:val="000000"/>
          <w:sz w:val="28"/>
          <w:szCs w:val="28"/>
        </w:rPr>
      </w:pPr>
      <w:r>
        <w:rPr>
          <w:rFonts w:ascii="Segoe UI" w:hAnsi="Segoe UI" w:cs="Segoe UI"/>
          <w:color w:val="0070C0"/>
          <w:sz w:val="28"/>
          <w:szCs w:val="28"/>
        </w:rPr>
        <w:t>(Aqui está tipificado o direito de impetração de um processo contra a administração pública)</w:t>
      </w:r>
      <w:r w:rsidR="003E14DF" w:rsidRPr="003E14DF">
        <w:rPr>
          <w:rFonts w:ascii="Segoe UI" w:hAnsi="Segoe UI" w:cs="Segoe UI"/>
          <w:color w:val="000000"/>
          <w:sz w:val="28"/>
          <w:szCs w:val="28"/>
        </w:rPr>
        <w:t>      </w:t>
      </w:r>
      <w:r w:rsidR="00C804AD" w:rsidRPr="003E14DF">
        <w:rPr>
          <w:rFonts w:ascii="Segoe UI" w:hAnsi="Segoe UI" w:cs="Segoe UI"/>
          <w:color w:val="000000"/>
          <w:sz w:val="28"/>
          <w:szCs w:val="28"/>
        </w:rPr>
        <w:t xml:space="preserve"> </w:t>
      </w:r>
    </w:p>
    <w:p w:rsidR="003E14DF" w:rsidRDefault="003E14DF" w:rsidP="003E14DF">
      <w:pPr>
        <w:pStyle w:val="NormalWeb"/>
        <w:ind w:firstLine="570"/>
        <w:jc w:val="both"/>
        <w:rPr>
          <w:rFonts w:ascii="Segoe UI" w:hAnsi="Segoe UI" w:cs="Segoe UI"/>
          <w:color w:val="000000"/>
          <w:sz w:val="28"/>
          <w:szCs w:val="28"/>
        </w:rPr>
      </w:pPr>
      <w:bookmarkStart w:id="122" w:name="art37§4"/>
      <w:bookmarkStart w:id="123" w:name="37§4"/>
      <w:bookmarkEnd w:id="122"/>
      <w:bookmarkEnd w:id="123"/>
      <w:r w:rsidRPr="00C804AD">
        <w:rPr>
          <w:rFonts w:ascii="Segoe UI" w:hAnsi="Segoe UI" w:cs="Segoe UI"/>
          <w:color w:val="000000"/>
          <w:sz w:val="28"/>
          <w:szCs w:val="28"/>
          <w:highlight w:val="red"/>
        </w:rPr>
        <w:t>§ 4</w:t>
      </w:r>
      <w:r w:rsidRPr="003E14DF">
        <w:rPr>
          <w:rFonts w:ascii="Segoe UI" w:hAnsi="Segoe UI" w:cs="Segoe UI"/>
          <w:color w:val="000000"/>
          <w:sz w:val="28"/>
          <w:szCs w:val="28"/>
        </w:rPr>
        <w:t xml:space="preserve">º Os </w:t>
      </w:r>
      <w:r w:rsidR="00CE18AF">
        <w:rPr>
          <w:rFonts w:ascii="Segoe UI" w:hAnsi="Segoe UI" w:cs="Segoe UI"/>
          <w:color w:val="000000"/>
          <w:sz w:val="28"/>
          <w:szCs w:val="28"/>
          <w:highlight w:val="yellow"/>
        </w:rPr>
        <w:t xml:space="preserve">atos de </w:t>
      </w:r>
      <w:r w:rsidR="00CE18AF" w:rsidRPr="00CE18AF">
        <w:rPr>
          <w:rFonts w:ascii="Segoe UI" w:hAnsi="Segoe UI" w:cs="Segoe UI"/>
          <w:b/>
          <w:color w:val="000000"/>
          <w:sz w:val="28"/>
          <w:szCs w:val="28"/>
          <w:highlight w:val="yellow"/>
        </w:rPr>
        <w:t>improbidade administrativa</w:t>
      </w:r>
      <w:r w:rsidRPr="00CE18AF">
        <w:rPr>
          <w:rFonts w:ascii="Segoe UI" w:hAnsi="Segoe UI" w:cs="Segoe UI"/>
          <w:color w:val="000000"/>
          <w:sz w:val="28"/>
          <w:szCs w:val="28"/>
          <w:highlight w:val="yellow"/>
        </w:rPr>
        <w:t xml:space="preserve"> importarão a </w:t>
      </w:r>
      <w:r w:rsidRPr="00CE18AF">
        <w:rPr>
          <w:rFonts w:ascii="Segoe UI" w:hAnsi="Segoe UI" w:cs="Segoe UI"/>
          <w:color w:val="000000"/>
          <w:sz w:val="28"/>
          <w:szCs w:val="28"/>
          <w:highlight w:val="yellow"/>
          <w:u w:val="single"/>
        </w:rPr>
        <w:t>suspensão dos direitos políticos</w:t>
      </w:r>
      <w:r w:rsidRPr="00CE18AF">
        <w:rPr>
          <w:rFonts w:ascii="Segoe UI" w:hAnsi="Segoe UI" w:cs="Segoe UI"/>
          <w:color w:val="000000"/>
          <w:sz w:val="28"/>
          <w:szCs w:val="28"/>
          <w:highlight w:val="yellow"/>
        </w:rPr>
        <w:t xml:space="preserve">, a </w:t>
      </w:r>
      <w:r w:rsidRPr="00CE18AF">
        <w:rPr>
          <w:rFonts w:ascii="Segoe UI" w:hAnsi="Segoe UI" w:cs="Segoe UI"/>
          <w:color w:val="000000"/>
          <w:sz w:val="28"/>
          <w:szCs w:val="28"/>
          <w:highlight w:val="yellow"/>
          <w:u w:val="single"/>
        </w:rPr>
        <w:t>perda da função pública</w:t>
      </w:r>
      <w:r w:rsidRPr="00CE18AF">
        <w:rPr>
          <w:rFonts w:ascii="Segoe UI" w:hAnsi="Segoe UI" w:cs="Segoe UI"/>
          <w:color w:val="000000"/>
          <w:sz w:val="28"/>
          <w:szCs w:val="28"/>
          <w:highlight w:val="yellow"/>
        </w:rPr>
        <w:t xml:space="preserve">, a </w:t>
      </w:r>
      <w:r w:rsidRPr="00CE18AF">
        <w:rPr>
          <w:rFonts w:ascii="Segoe UI" w:hAnsi="Segoe UI" w:cs="Segoe UI"/>
          <w:color w:val="000000"/>
          <w:sz w:val="28"/>
          <w:szCs w:val="28"/>
          <w:highlight w:val="yellow"/>
          <w:u w:val="single"/>
        </w:rPr>
        <w:t>indisponibilidade dos bens e o ressarcimento ao erário</w:t>
      </w:r>
      <w:r w:rsidRPr="003E14DF">
        <w:rPr>
          <w:rFonts w:ascii="Segoe UI" w:hAnsi="Segoe UI" w:cs="Segoe UI"/>
          <w:color w:val="000000"/>
          <w:sz w:val="28"/>
          <w:szCs w:val="28"/>
        </w:rPr>
        <w:t xml:space="preserve">, na forma e gradação previstas em lei, </w:t>
      </w:r>
      <w:r w:rsidRPr="00CE18AF">
        <w:rPr>
          <w:rFonts w:ascii="Segoe UI" w:hAnsi="Segoe UI" w:cs="Segoe UI"/>
          <w:color w:val="000000"/>
          <w:sz w:val="28"/>
          <w:szCs w:val="28"/>
          <w:highlight w:val="yellow"/>
        </w:rPr>
        <w:t>sem prejuízo da ação penal cabível.</w:t>
      </w:r>
    </w:p>
    <w:p w:rsidR="00CE18AF" w:rsidRDefault="00CE18AF" w:rsidP="003E14DF">
      <w:pPr>
        <w:pStyle w:val="NormalWeb"/>
        <w:ind w:firstLine="570"/>
        <w:jc w:val="both"/>
        <w:rPr>
          <w:rFonts w:ascii="Segoe UI" w:hAnsi="Segoe UI" w:cs="Segoe UI"/>
          <w:color w:val="0070C0"/>
          <w:sz w:val="28"/>
          <w:szCs w:val="28"/>
        </w:rPr>
      </w:pPr>
      <w:r>
        <w:rPr>
          <w:rFonts w:ascii="Segoe UI" w:hAnsi="Segoe UI" w:cs="Segoe UI"/>
          <w:color w:val="0070C0"/>
          <w:sz w:val="28"/>
          <w:szCs w:val="28"/>
        </w:rPr>
        <w:t xml:space="preserve">(Este artigo é </w:t>
      </w:r>
      <w:r w:rsidRPr="00CE18AF">
        <w:rPr>
          <w:rFonts w:ascii="Segoe UI" w:hAnsi="Segoe UI" w:cs="Segoe UI"/>
          <w:b/>
          <w:color w:val="0070C0"/>
          <w:sz w:val="28"/>
          <w:szCs w:val="28"/>
        </w:rPr>
        <w:t>bem importante</w:t>
      </w:r>
      <w:r>
        <w:rPr>
          <w:rFonts w:ascii="Segoe UI" w:hAnsi="Segoe UI" w:cs="Segoe UI"/>
          <w:color w:val="0070C0"/>
          <w:sz w:val="28"/>
          <w:szCs w:val="28"/>
        </w:rPr>
        <w:t>. Repare que a improbidade pode importar uma ação penal e vai importar outras penas:</w:t>
      </w:r>
    </w:p>
    <w:p w:rsidR="00CE18AF" w:rsidRDefault="00CE18AF" w:rsidP="003E14DF">
      <w:pPr>
        <w:pStyle w:val="NormalWeb"/>
        <w:ind w:firstLine="570"/>
        <w:jc w:val="both"/>
        <w:rPr>
          <w:rFonts w:ascii="Segoe UI" w:hAnsi="Segoe UI" w:cs="Segoe UI"/>
          <w:color w:val="0070C0"/>
          <w:sz w:val="28"/>
          <w:szCs w:val="28"/>
        </w:rPr>
      </w:pPr>
      <w:r>
        <w:rPr>
          <w:rFonts w:ascii="Segoe UI" w:hAnsi="Segoe UI" w:cs="Segoe UI"/>
          <w:color w:val="0070C0"/>
          <w:sz w:val="28"/>
          <w:szCs w:val="28"/>
        </w:rPr>
        <w:t>- Suspensão dos direitos políticos</w:t>
      </w:r>
    </w:p>
    <w:p w:rsidR="00CE18AF" w:rsidRDefault="00CE18AF" w:rsidP="003E14DF">
      <w:pPr>
        <w:pStyle w:val="NormalWeb"/>
        <w:ind w:firstLine="570"/>
        <w:jc w:val="both"/>
        <w:rPr>
          <w:rFonts w:ascii="Segoe UI" w:hAnsi="Segoe UI" w:cs="Segoe UI"/>
          <w:color w:val="0070C0"/>
          <w:sz w:val="28"/>
          <w:szCs w:val="28"/>
        </w:rPr>
      </w:pPr>
      <w:r>
        <w:rPr>
          <w:rFonts w:ascii="Segoe UI" w:hAnsi="Segoe UI" w:cs="Segoe UI"/>
          <w:color w:val="0070C0"/>
          <w:sz w:val="28"/>
          <w:szCs w:val="28"/>
        </w:rPr>
        <w:t>- Perda da função pública</w:t>
      </w:r>
    </w:p>
    <w:p w:rsidR="00CE18AF" w:rsidRDefault="00CE18AF" w:rsidP="003E14DF">
      <w:pPr>
        <w:pStyle w:val="NormalWeb"/>
        <w:ind w:firstLine="570"/>
        <w:jc w:val="both"/>
        <w:rPr>
          <w:rFonts w:ascii="Segoe UI" w:hAnsi="Segoe UI" w:cs="Segoe UI"/>
          <w:color w:val="0070C0"/>
          <w:sz w:val="28"/>
          <w:szCs w:val="28"/>
        </w:rPr>
      </w:pPr>
      <w:r>
        <w:rPr>
          <w:rFonts w:ascii="Segoe UI" w:hAnsi="Segoe UI" w:cs="Segoe UI"/>
          <w:color w:val="0070C0"/>
          <w:sz w:val="28"/>
          <w:szCs w:val="28"/>
        </w:rPr>
        <w:t>- Indisponibilidade dos bens</w:t>
      </w:r>
    </w:p>
    <w:p w:rsidR="00CE18AF" w:rsidRDefault="00CE18AF" w:rsidP="003E14DF">
      <w:pPr>
        <w:pStyle w:val="NormalWeb"/>
        <w:ind w:firstLine="570"/>
        <w:jc w:val="both"/>
        <w:rPr>
          <w:rFonts w:ascii="Segoe UI" w:hAnsi="Segoe UI" w:cs="Segoe UI"/>
          <w:color w:val="0070C0"/>
          <w:sz w:val="28"/>
          <w:szCs w:val="28"/>
        </w:rPr>
      </w:pPr>
      <w:r>
        <w:rPr>
          <w:rFonts w:ascii="Segoe UI" w:hAnsi="Segoe UI" w:cs="Segoe UI"/>
          <w:color w:val="0070C0"/>
          <w:sz w:val="28"/>
          <w:szCs w:val="28"/>
        </w:rPr>
        <w:t>- Ressarcimento ao erário</w:t>
      </w:r>
    </w:p>
    <w:p w:rsidR="00CE18AF" w:rsidRPr="00CE18AF" w:rsidRDefault="00CE18AF" w:rsidP="003E14DF">
      <w:pPr>
        <w:pStyle w:val="NormalWeb"/>
        <w:ind w:firstLine="570"/>
        <w:jc w:val="both"/>
        <w:rPr>
          <w:rFonts w:ascii="Segoe UI" w:hAnsi="Segoe UI" w:cs="Segoe UI"/>
          <w:color w:val="0070C0"/>
          <w:sz w:val="28"/>
          <w:szCs w:val="28"/>
        </w:rPr>
      </w:pPr>
      <w:r>
        <w:rPr>
          <w:rFonts w:ascii="Segoe UI" w:hAnsi="Segoe UI" w:cs="Segoe UI"/>
          <w:color w:val="0070C0"/>
          <w:sz w:val="28"/>
          <w:szCs w:val="28"/>
        </w:rPr>
        <w:t>)</w:t>
      </w:r>
    </w:p>
    <w:p w:rsidR="003E14DF" w:rsidRPr="003E14DF" w:rsidRDefault="003E14DF" w:rsidP="003E14DF">
      <w:pPr>
        <w:pStyle w:val="NormalWeb"/>
        <w:ind w:firstLine="570"/>
        <w:jc w:val="both"/>
        <w:rPr>
          <w:rFonts w:ascii="Segoe UI" w:hAnsi="Segoe UI" w:cs="Segoe UI"/>
          <w:color w:val="000000"/>
          <w:sz w:val="28"/>
          <w:szCs w:val="28"/>
        </w:rPr>
      </w:pPr>
      <w:bookmarkStart w:id="124" w:name="3§5"/>
      <w:bookmarkEnd w:id="124"/>
      <w:r w:rsidRPr="003E14DF">
        <w:rPr>
          <w:rFonts w:ascii="Segoe UI" w:hAnsi="Segoe UI" w:cs="Segoe UI"/>
          <w:color w:val="000000"/>
          <w:sz w:val="28"/>
          <w:szCs w:val="28"/>
        </w:rPr>
        <w:t xml:space="preserve">§ 5º A </w:t>
      </w:r>
      <w:r w:rsidRPr="00CE18AF">
        <w:rPr>
          <w:rFonts w:ascii="Segoe UI" w:hAnsi="Segoe UI" w:cs="Segoe UI"/>
          <w:color w:val="000000"/>
          <w:sz w:val="28"/>
          <w:szCs w:val="28"/>
          <w:highlight w:val="yellow"/>
        </w:rPr>
        <w:t>lei estabelecerá os prazos de prescrição</w:t>
      </w:r>
      <w:r w:rsidRPr="003E14DF">
        <w:rPr>
          <w:rFonts w:ascii="Segoe UI" w:hAnsi="Segoe UI" w:cs="Segoe UI"/>
          <w:color w:val="000000"/>
          <w:sz w:val="28"/>
          <w:szCs w:val="28"/>
        </w:rPr>
        <w:t xml:space="preserve"> para ilícitos praticados </w:t>
      </w:r>
      <w:r w:rsidRPr="00CE18AF">
        <w:rPr>
          <w:rFonts w:ascii="Segoe UI" w:hAnsi="Segoe UI" w:cs="Segoe UI"/>
          <w:color w:val="000000"/>
          <w:sz w:val="28"/>
          <w:szCs w:val="28"/>
          <w:highlight w:val="yellow"/>
        </w:rPr>
        <w:t>por qualquer agente, servidor ou não, que causem prejuízos ao erário,</w:t>
      </w:r>
      <w:r w:rsidRPr="003E14DF">
        <w:rPr>
          <w:rFonts w:ascii="Segoe UI" w:hAnsi="Segoe UI" w:cs="Segoe UI"/>
          <w:color w:val="000000"/>
          <w:sz w:val="28"/>
          <w:szCs w:val="28"/>
        </w:rPr>
        <w:t xml:space="preserve"> ressalvadas as respectivas ações de ressarcimento.</w:t>
      </w:r>
    </w:p>
    <w:p w:rsidR="003E14DF" w:rsidRDefault="003E14DF" w:rsidP="003E14DF">
      <w:pPr>
        <w:pStyle w:val="NormalWeb"/>
        <w:ind w:firstLine="570"/>
        <w:jc w:val="both"/>
        <w:rPr>
          <w:rFonts w:ascii="Segoe UI" w:hAnsi="Segoe UI" w:cs="Segoe UI"/>
          <w:color w:val="000000"/>
          <w:sz w:val="28"/>
          <w:szCs w:val="28"/>
        </w:rPr>
      </w:pPr>
      <w:bookmarkStart w:id="125" w:name="art37§6"/>
      <w:bookmarkEnd w:id="125"/>
      <w:r w:rsidRPr="00C804AD">
        <w:rPr>
          <w:rFonts w:ascii="Segoe UI" w:hAnsi="Segoe UI" w:cs="Segoe UI"/>
          <w:color w:val="000000"/>
          <w:sz w:val="28"/>
          <w:szCs w:val="28"/>
          <w:highlight w:val="red"/>
        </w:rPr>
        <w:t>§</w:t>
      </w:r>
      <w:r w:rsidRPr="003E14DF">
        <w:rPr>
          <w:rFonts w:ascii="Segoe UI" w:hAnsi="Segoe UI" w:cs="Segoe UI"/>
          <w:color w:val="000000"/>
          <w:sz w:val="28"/>
          <w:szCs w:val="28"/>
        </w:rPr>
        <w:t xml:space="preserve"> 6º As </w:t>
      </w:r>
      <w:r w:rsidRPr="00CA2209">
        <w:rPr>
          <w:rFonts w:ascii="Segoe UI" w:hAnsi="Segoe UI" w:cs="Segoe UI"/>
          <w:color w:val="000000"/>
          <w:sz w:val="28"/>
          <w:szCs w:val="28"/>
          <w:highlight w:val="yellow"/>
        </w:rPr>
        <w:t>pessoas jurídicas de direito público e as de direito privado prestadoras de serviços públicos responderão pelos danos que seus agentes,</w:t>
      </w:r>
      <w:r w:rsidRPr="003E14DF">
        <w:rPr>
          <w:rFonts w:ascii="Segoe UI" w:hAnsi="Segoe UI" w:cs="Segoe UI"/>
          <w:color w:val="000000"/>
          <w:sz w:val="28"/>
          <w:szCs w:val="28"/>
        </w:rPr>
        <w:t xml:space="preserve"> nessa qualidade, causarem a terceiros, </w:t>
      </w:r>
      <w:r w:rsidRPr="00CA2209">
        <w:rPr>
          <w:rFonts w:ascii="Segoe UI" w:hAnsi="Segoe UI" w:cs="Segoe UI"/>
          <w:color w:val="000000"/>
          <w:sz w:val="28"/>
          <w:szCs w:val="28"/>
          <w:highlight w:val="yellow"/>
        </w:rPr>
        <w:t>assegurado o direito de regresso</w:t>
      </w:r>
      <w:r w:rsidRPr="003E14DF">
        <w:rPr>
          <w:rFonts w:ascii="Segoe UI" w:hAnsi="Segoe UI" w:cs="Segoe UI"/>
          <w:color w:val="000000"/>
          <w:sz w:val="28"/>
          <w:szCs w:val="28"/>
        </w:rPr>
        <w:t xml:space="preserve"> contra o responsável nos casos de dolo ou culpa.</w:t>
      </w:r>
    </w:p>
    <w:p w:rsidR="00CE18AF" w:rsidRDefault="00CE18AF" w:rsidP="003E14DF">
      <w:pPr>
        <w:pStyle w:val="NormalWeb"/>
        <w:ind w:firstLine="570"/>
        <w:jc w:val="both"/>
        <w:rPr>
          <w:rFonts w:ascii="Segoe UI" w:hAnsi="Segoe UI" w:cs="Segoe UI"/>
          <w:color w:val="0070C0"/>
          <w:sz w:val="28"/>
          <w:szCs w:val="28"/>
        </w:rPr>
      </w:pPr>
      <w:r>
        <w:rPr>
          <w:rFonts w:ascii="Segoe UI" w:hAnsi="Segoe UI" w:cs="Segoe UI"/>
          <w:color w:val="0070C0"/>
          <w:sz w:val="28"/>
          <w:szCs w:val="28"/>
        </w:rPr>
        <w:t xml:space="preserve">(Outro artigo importante. Aqui falamos sobre a </w:t>
      </w:r>
      <w:r w:rsidRPr="00CA2209">
        <w:rPr>
          <w:rFonts w:ascii="Segoe UI" w:hAnsi="Segoe UI" w:cs="Segoe UI"/>
          <w:b/>
          <w:color w:val="0070C0"/>
          <w:sz w:val="28"/>
          <w:szCs w:val="28"/>
        </w:rPr>
        <w:t>responsabilidade objetiva do Estado</w:t>
      </w:r>
      <w:r w:rsidR="00CA2209">
        <w:rPr>
          <w:rFonts w:ascii="Segoe UI" w:hAnsi="Segoe UI" w:cs="Segoe UI"/>
          <w:color w:val="0070C0"/>
          <w:sz w:val="28"/>
          <w:szCs w:val="28"/>
        </w:rPr>
        <w:t xml:space="preserve">. Isso quer dizer que quando um agente me prejudica, eu posso mover uma ação, mas eu não </w:t>
      </w:r>
      <w:r w:rsidR="00CA2209" w:rsidRPr="00CA2209">
        <w:rPr>
          <w:rFonts w:ascii="Segoe UI" w:hAnsi="Segoe UI" w:cs="Segoe UI"/>
          <w:color w:val="0070C0"/>
          <w:sz w:val="28"/>
          <w:szCs w:val="28"/>
        </w:rPr>
        <w:t>moverei</w:t>
      </w:r>
      <w:r w:rsidR="00CA2209">
        <w:rPr>
          <w:rFonts w:ascii="Segoe UI" w:hAnsi="Segoe UI" w:cs="Segoe UI"/>
          <w:color w:val="0070C0"/>
          <w:sz w:val="28"/>
          <w:szCs w:val="28"/>
        </w:rPr>
        <w:t xml:space="preserve"> contra o agente, </w:t>
      </w:r>
      <w:r w:rsidR="00CA2209" w:rsidRPr="00CA2209">
        <w:rPr>
          <w:rFonts w:ascii="Segoe UI" w:hAnsi="Segoe UI" w:cs="Segoe UI"/>
          <w:b/>
          <w:color w:val="0070C0"/>
          <w:sz w:val="28"/>
          <w:szCs w:val="28"/>
          <w:u w:val="single"/>
        </w:rPr>
        <w:t>moverei contra o Estado</w:t>
      </w:r>
      <w:r w:rsidR="00CA2209">
        <w:rPr>
          <w:rFonts w:ascii="Segoe UI" w:hAnsi="Segoe UI" w:cs="Segoe UI"/>
          <w:color w:val="0070C0"/>
          <w:sz w:val="28"/>
          <w:szCs w:val="28"/>
        </w:rPr>
        <w:t xml:space="preserve">. O Estado resolverá as coisas comigo e, mais tarde, cobrará (ou poderá cobrar) o agente pela ação, mas aí é um processo interno. O </w:t>
      </w:r>
      <w:r w:rsidR="00CA2209" w:rsidRPr="00CA2209">
        <w:rPr>
          <w:rFonts w:ascii="Segoe UI" w:hAnsi="Segoe UI" w:cs="Segoe UI"/>
          <w:b/>
          <w:color w:val="0070C0"/>
          <w:sz w:val="28"/>
          <w:szCs w:val="28"/>
        </w:rPr>
        <w:t>direito de regresso</w:t>
      </w:r>
      <w:r w:rsidR="00CA2209">
        <w:rPr>
          <w:rFonts w:ascii="Segoe UI" w:hAnsi="Segoe UI" w:cs="Segoe UI"/>
          <w:color w:val="0070C0"/>
          <w:sz w:val="28"/>
          <w:szCs w:val="28"/>
        </w:rPr>
        <w:t xml:space="preserve"> é justamente essa cobrança do agente pelo Estado</w:t>
      </w:r>
      <w:r>
        <w:rPr>
          <w:rFonts w:ascii="Segoe UI" w:hAnsi="Segoe UI" w:cs="Segoe UI"/>
          <w:color w:val="0070C0"/>
          <w:sz w:val="28"/>
          <w:szCs w:val="28"/>
        </w:rPr>
        <w:t>)</w:t>
      </w:r>
    </w:p>
    <w:p w:rsidR="00CA2209" w:rsidRPr="00CE18AF" w:rsidRDefault="00CA2209" w:rsidP="003E14DF">
      <w:pPr>
        <w:pStyle w:val="NormalWeb"/>
        <w:ind w:firstLine="570"/>
        <w:jc w:val="both"/>
        <w:rPr>
          <w:rFonts w:ascii="Segoe UI" w:hAnsi="Segoe UI" w:cs="Segoe UI"/>
          <w:color w:val="0070C0"/>
          <w:sz w:val="28"/>
          <w:szCs w:val="28"/>
        </w:rPr>
      </w:pPr>
      <w:r>
        <w:rPr>
          <w:rFonts w:ascii="Segoe UI" w:hAnsi="Segoe UI" w:cs="Segoe UI"/>
          <w:color w:val="0070C0"/>
          <w:sz w:val="28"/>
          <w:szCs w:val="28"/>
        </w:rPr>
        <w:t>(Detalhe que essa regra não vale só para órgãos públicos, mas também vale para particulares que prestam serviço público)</w:t>
      </w:r>
    </w:p>
    <w:p w:rsidR="00C804AD" w:rsidRDefault="003E14DF" w:rsidP="003E14DF">
      <w:pPr>
        <w:pStyle w:val="NormalWeb"/>
        <w:ind w:firstLine="570"/>
        <w:jc w:val="both"/>
        <w:rPr>
          <w:rFonts w:ascii="Segoe UI" w:hAnsi="Segoe UI" w:cs="Segoe UI"/>
          <w:color w:val="000000"/>
          <w:sz w:val="28"/>
          <w:szCs w:val="28"/>
        </w:rPr>
      </w:pPr>
      <w:bookmarkStart w:id="126" w:name="art37§7"/>
      <w:bookmarkEnd w:id="126"/>
      <w:r w:rsidRPr="003E14DF">
        <w:rPr>
          <w:rFonts w:ascii="Segoe UI" w:hAnsi="Segoe UI" w:cs="Segoe UI"/>
          <w:color w:val="000000"/>
          <w:sz w:val="28"/>
          <w:szCs w:val="28"/>
        </w:rPr>
        <w:t xml:space="preserve">§ 7º A </w:t>
      </w:r>
      <w:r w:rsidRPr="00CA2209">
        <w:rPr>
          <w:rFonts w:ascii="Segoe UI" w:hAnsi="Segoe UI" w:cs="Segoe UI"/>
          <w:color w:val="000000"/>
          <w:sz w:val="28"/>
          <w:szCs w:val="28"/>
          <w:highlight w:val="yellow"/>
        </w:rPr>
        <w:t>lei disporá sobre os requisitos e as restrições ao ocupante de cargo</w:t>
      </w:r>
      <w:r w:rsidRPr="003E14DF">
        <w:rPr>
          <w:rFonts w:ascii="Segoe UI" w:hAnsi="Segoe UI" w:cs="Segoe UI"/>
          <w:color w:val="000000"/>
          <w:sz w:val="28"/>
          <w:szCs w:val="28"/>
        </w:rPr>
        <w:t xml:space="preserve"> ou emprego </w:t>
      </w:r>
      <w:r w:rsidRPr="00CA2209">
        <w:rPr>
          <w:rFonts w:ascii="Segoe UI" w:hAnsi="Segoe UI" w:cs="Segoe UI"/>
          <w:color w:val="000000"/>
          <w:sz w:val="28"/>
          <w:szCs w:val="28"/>
          <w:highlight w:val="yellow"/>
        </w:rPr>
        <w:t>da administração direta e indireta que possibilite o acesso a informações privilegiadas.</w:t>
      </w:r>
      <w:r w:rsidRPr="003E14DF">
        <w:rPr>
          <w:rFonts w:ascii="Segoe UI" w:hAnsi="Segoe UI" w:cs="Segoe UI"/>
          <w:color w:val="000000"/>
          <w:sz w:val="28"/>
          <w:szCs w:val="28"/>
        </w:rPr>
        <w:t>         </w:t>
      </w:r>
      <w:bookmarkStart w:id="127" w:name="art37§8"/>
      <w:bookmarkEnd w:id="127"/>
    </w:p>
    <w:p w:rsidR="00C804AD" w:rsidRDefault="00C804AD" w:rsidP="003E14DF">
      <w:pPr>
        <w:pStyle w:val="NormalWeb"/>
        <w:ind w:firstLine="570"/>
        <w:jc w:val="both"/>
        <w:rPr>
          <w:rFonts w:ascii="Segoe UI" w:hAnsi="Segoe UI" w:cs="Segoe UI"/>
          <w:color w:val="000000"/>
          <w:sz w:val="28"/>
          <w:szCs w:val="28"/>
        </w:rPr>
      </w:pPr>
      <w:r w:rsidRPr="003E14DF">
        <w:rPr>
          <w:rFonts w:ascii="Segoe UI" w:hAnsi="Segoe UI" w:cs="Segoe UI"/>
          <w:color w:val="000000"/>
          <w:sz w:val="28"/>
          <w:szCs w:val="28"/>
        </w:rPr>
        <w:t xml:space="preserve"> </w:t>
      </w:r>
      <w:r w:rsidR="003E14DF" w:rsidRPr="003E14DF">
        <w:rPr>
          <w:rFonts w:ascii="Segoe UI" w:hAnsi="Segoe UI" w:cs="Segoe UI"/>
          <w:color w:val="000000"/>
          <w:sz w:val="28"/>
          <w:szCs w:val="28"/>
        </w:rPr>
        <w:t xml:space="preserve">§ 8º A </w:t>
      </w:r>
      <w:r w:rsidR="003E14DF" w:rsidRPr="00CA2209">
        <w:rPr>
          <w:rFonts w:ascii="Segoe UI" w:hAnsi="Segoe UI" w:cs="Segoe UI"/>
          <w:color w:val="000000"/>
          <w:sz w:val="28"/>
          <w:szCs w:val="28"/>
          <w:highlight w:val="yellow"/>
        </w:rPr>
        <w:t>autonomia gerencial, orçamentária e financeira dos órgãos e entidades da administração direta e indireta poderá ser ampliada mediante contrato</w:t>
      </w:r>
      <w:r w:rsidR="003E14DF" w:rsidRPr="003E14DF">
        <w:rPr>
          <w:rFonts w:ascii="Segoe UI" w:hAnsi="Segoe UI" w:cs="Segoe UI"/>
          <w:color w:val="000000"/>
          <w:sz w:val="28"/>
          <w:szCs w:val="28"/>
        </w:rPr>
        <w:t xml:space="preserve">, a ser firmado entre seus administradores e o poder público, </w:t>
      </w:r>
      <w:r w:rsidR="003E14DF" w:rsidRPr="00CA2209">
        <w:rPr>
          <w:rFonts w:ascii="Segoe UI" w:hAnsi="Segoe UI" w:cs="Segoe UI"/>
          <w:color w:val="000000"/>
          <w:sz w:val="28"/>
          <w:szCs w:val="28"/>
          <w:highlight w:val="yellow"/>
        </w:rPr>
        <w:t>que tenha por objeto a fixação de metas de desempenho para o órgão ou entidade, cabendo à lei dispor sobre:</w:t>
      </w:r>
      <w:r w:rsidR="003E14DF" w:rsidRPr="003E14DF">
        <w:rPr>
          <w:rFonts w:ascii="Segoe UI" w:hAnsi="Segoe UI" w:cs="Segoe UI"/>
          <w:color w:val="000000"/>
          <w:sz w:val="28"/>
          <w:szCs w:val="28"/>
        </w:rPr>
        <w:t>         </w:t>
      </w:r>
      <w:bookmarkStart w:id="128" w:name="art37§8i"/>
      <w:bookmarkEnd w:id="128"/>
    </w:p>
    <w:p w:rsidR="003E14DF" w:rsidRPr="003E14DF" w:rsidRDefault="00C804AD" w:rsidP="003E14DF">
      <w:pPr>
        <w:pStyle w:val="NormalWeb"/>
        <w:ind w:firstLine="570"/>
        <w:jc w:val="both"/>
        <w:rPr>
          <w:rFonts w:ascii="Segoe UI" w:hAnsi="Segoe UI" w:cs="Segoe UI"/>
          <w:color w:val="000000"/>
          <w:sz w:val="28"/>
          <w:szCs w:val="28"/>
        </w:rPr>
      </w:pPr>
      <w:r w:rsidRPr="003E14DF">
        <w:rPr>
          <w:rFonts w:ascii="Segoe UI" w:hAnsi="Segoe UI" w:cs="Segoe UI"/>
          <w:color w:val="000000"/>
          <w:sz w:val="28"/>
          <w:szCs w:val="28"/>
        </w:rPr>
        <w:t xml:space="preserve"> </w:t>
      </w:r>
      <w:r w:rsidR="003E14DF" w:rsidRPr="003E14DF">
        <w:rPr>
          <w:rFonts w:ascii="Segoe UI" w:hAnsi="Segoe UI" w:cs="Segoe UI"/>
          <w:color w:val="000000"/>
          <w:sz w:val="28"/>
          <w:szCs w:val="28"/>
        </w:rPr>
        <w:t xml:space="preserve">I - o </w:t>
      </w:r>
      <w:r w:rsidR="003E14DF" w:rsidRPr="00CA2209">
        <w:rPr>
          <w:rFonts w:ascii="Segoe UI" w:hAnsi="Segoe UI" w:cs="Segoe UI"/>
          <w:color w:val="000000"/>
          <w:sz w:val="28"/>
          <w:szCs w:val="28"/>
          <w:highlight w:val="yellow"/>
        </w:rPr>
        <w:t>prazo</w:t>
      </w:r>
      <w:r w:rsidR="003E14DF" w:rsidRPr="003E14DF">
        <w:rPr>
          <w:rFonts w:ascii="Segoe UI" w:hAnsi="Segoe UI" w:cs="Segoe UI"/>
          <w:color w:val="000000"/>
          <w:sz w:val="28"/>
          <w:szCs w:val="28"/>
        </w:rPr>
        <w:t xml:space="preserve"> de duração </w:t>
      </w:r>
      <w:r w:rsidR="003E14DF" w:rsidRPr="00CA2209">
        <w:rPr>
          <w:rFonts w:ascii="Segoe UI" w:hAnsi="Segoe UI" w:cs="Segoe UI"/>
          <w:color w:val="000000"/>
          <w:sz w:val="28"/>
          <w:szCs w:val="28"/>
          <w:highlight w:val="yellow"/>
        </w:rPr>
        <w:t>do contrato</w:t>
      </w:r>
      <w:r w:rsidRPr="00CA2209">
        <w:rPr>
          <w:rFonts w:ascii="Segoe UI" w:hAnsi="Segoe UI" w:cs="Segoe UI"/>
          <w:color w:val="000000"/>
          <w:sz w:val="28"/>
          <w:szCs w:val="28"/>
          <w:highlight w:val="yellow"/>
        </w:rPr>
        <w:t>;</w:t>
      </w:r>
    </w:p>
    <w:p w:rsidR="00C804AD" w:rsidRDefault="003E14DF" w:rsidP="003E14DF">
      <w:pPr>
        <w:pStyle w:val="NormalWeb"/>
        <w:ind w:firstLine="570"/>
        <w:jc w:val="both"/>
        <w:rPr>
          <w:rFonts w:ascii="Segoe UI" w:hAnsi="Segoe UI" w:cs="Segoe UI"/>
          <w:color w:val="000000"/>
          <w:sz w:val="28"/>
          <w:szCs w:val="28"/>
        </w:rPr>
      </w:pPr>
      <w:bookmarkStart w:id="129" w:name="art37§8ii"/>
      <w:bookmarkEnd w:id="129"/>
      <w:r w:rsidRPr="003E14DF">
        <w:rPr>
          <w:rFonts w:ascii="Segoe UI" w:hAnsi="Segoe UI" w:cs="Segoe UI"/>
          <w:color w:val="000000"/>
          <w:sz w:val="28"/>
          <w:szCs w:val="28"/>
        </w:rPr>
        <w:t xml:space="preserve">II - os </w:t>
      </w:r>
      <w:r w:rsidRPr="00CA2209">
        <w:rPr>
          <w:rFonts w:ascii="Segoe UI" w:hAnsi="Segoe UI" w:cs="Segoe UI"/>
          <w:color w:val="000000"/>
          <w:sz w:val="28"/>
          <w:szCs w:val="28"/>
          <w:highlight w:val="yellow"/>
        </w:rPr>
        <w:t>controles e critérios de avaliação de desempenho</w:t>
      </w:r>
      <w:r w:rsidRPr="003E14DF">
        <w:rPr>
          <w:rFonts w:ascii="Segoe UI" w:hAnsi="Segoe UI" w:cs="Segoe UI"/>
          <w:color w:val="000000"/>
          <w:sz w:val="28"/>
          <w:szCs w:val="28"/>
        </w:rPr>
        <w:t>, direitos, obrigações e responsabilidade dos dirigentes;         </w:t>
      </w:r>
      <w:bookmarkStart w:id="130" w:name="art37§8iii"/>
      <w:bookmarkEnd w:id="130"/>
    </w:p>
    <w:p w:rsidR="003E14DF" w:rsidRPr="003E14DF" w:rsidRDefault="00C804AD" w:rsidP="00C804AD">
      <w:pPr>
        <w:pStyle w:val="NormalWeb"/>
        <w:jc w:val="both"/>
        <w:rPr>
          <w:rFonts w:ascii="Segoe UI" w:hAnsi="Segoe UI" w:cs="Segoe UI"/>
          <w:color w:val="000000"/>
          <w:sz w:val="28"/>
          <w:szCs w:val="28"/>
        </w:rPr>
      </w:pPr>
      <w:r>
        <w:rPr>
          <w:rFonts w:ascii="Segoe UI" w:hAnsi="Segoe UI" w:cs="Segoe UI"/>
          <w:color w:val="000000"/>
          <w:sz w:val="28"/>
          <w:szCs w:val="28"/>
        </w:rPr>
        <w:t xml:space="preserve">      </w:t>
      </w:r>
      <w:r w:rsidRPr="003E14DF">
        <w:rPr>
          <w:rFonts w:ascii="Segoe UI" w:hAnsi="Segoe UI" w:cs="Segoe UI"/>
          <w:color w:val="000000"/>
          <w:sz w:val="28"/>
          <w:szCs w:val="28"/>
        </w:rPr>
        <w:t xml:space="preserve"> </w:t>
      </w:r>
      <w:r w:rsidR="003E14DF" w:rsidRPr="003E14DF">
        <w:rPr>
          <w:rFonts w:ascii="Segoe UI" w:hAnsi="Segoe UI" w:cs="Segoe UI"/>
          <w:color w:val="000000"/>
          <w:sz w:val="28"/>
          <w:szCs w:val="28"/>
        </w:rPr>
        <w:t xml:space="preserve">III - a </w:t>
      </w:r>
      <w:r w:rsidR="003E14DF" w:rsidRPr="00CA2209">
        <w:rPr>
          <w:rFonts w:ascii="Segoe UI" w:hAnsi="Segoe UI" w:cs="Segoe UI"/>
          <w:color w:val="000000"/>
          <w:sz w:val="28"/>
          <w:szCs w:val="28"/>
          <w:highlight w:val="yellow"/>
        </w:rPr>
        <w:t>remuneração</w:t>
      </w:r>
      <w:r w:rsidR="003E14DF" w:rsidRPr="003E14DF">
        <w:rPr>
          <w:rFonts w:ascii="Segoe UI" w:hAnsi="Segoe UI" w:cs="Segoe UI"/>
          <w:color w:val="000000"/>
          <w:sz w:val="28"/>
          <w:szCs w:val="28"/>
        </w:rPr>
        <w:t xml:space="preserve"> do pessoal</w:t>
      </w:r>
      <w:r>
        <w:rPr>
          <w:rFonts w:ascii="Segoe UI" w:hAnsi="Segoe UI" w:cs="Segoe UI"/>
          <w:color w:val="000000"/>
          <w:sz w:val="28"/>
          <w:szCs w:val="28"/>
        </w:rPr>
        <w:t>.</w:t>
      </w:r>
    </w:p>
    <w:p w:rsidR="00C804AD" w:rsidRDefault="003E14DF" w:rsidP="003E14DF">
      <w:pPr>
        <w:pStyle w:val="NormalWeb"/>
        <w:ind w:firstLine="570"/>
        <w:jc w:val="both"/>
        <w:rPr>
          <w:rFonts w:ascii="Segoe UI" w:hAnsi="Segoe UI" w:cs="Segoe UI"/>
          <w:color w:val="000000"/>
          <w:sz w:val="28"/>
          <w:szCs w:val="28"/>
        </w:rPr>
      </w:pPr>
      <w:bookmarkStart w:id="131" w:name="art37§9"/>
      <w:bookmarkEnd w:id="131"/>
      <w:r w:rsidRPr="003E14DF">
        <w:rPr>
          <w:rFonts w:ascii="Segoe UI" w:hAnsi="Segoe UI" w:cs="Segoe UI"/>
          <w:color w:val="000000"/>
          <w:sz w:val="28"/>
          <w:szCs w:val="28"/>
        </w:rPr>
        <w:t xml:space="preserve">§ 9º O disposto no </w:t>
      </w:r>
      <w:r w:rsidRPr="00CA2209">
        <w:rPr>
          <w:rFonts w:ascii="Segoe UI" w:hAnsi="Segoe UI" w:cs="Segoe UI"/>
          <w:color w:val="000000"/>
          <w:sz w:val="28"/>
          <w:szCs w:val="28"/>
          <w:highlight w:val="cyan"/>
        </w:rPr>
        <w:t>inciso XI</w:t>
      </w:r>
      <w:r w:rsidR="00CA2209">
        <w:rPr>
          <w:rFonts w:ascii="Segoe UI" w:hAnsi="Segoe UI" w:cs="Segoe UI"/>
          <w:color w:val="000000"/>
          <w:sz w:val="28"/>
          <w:szCs w:val="28"/>
        </w:rPr>
        <w:t xml:space="preserve"> </w:t>
      </w:r>
      <w:r w:rsidR="00CA2209">
        <w:rPr>
          <w:rFonts w:ascii="Segoe UI" w:hAnsi="Segoe UI" w:cs="Segoe UI"/>
          <w:color w:val="0070C0"/>
          <w:sz w:val="28"/>
          <w:szCs w:val="28"/>
        </w:rPr>
        <w:t>(fala sobre teto salarial)</w:t>
      </w:r>
      <w:r w:rsidRPr="003E14DF">
        <w:rPr>
          <w:rFonts w:ascii="Segoe UI" w:hAnsi="Segoe UI" w:cs="Segoe UI"/>
          <w:color w:val="000000"/>
          <w:sz w:val="28"/>
          <w:szCs w:val="28"/>
        </w:rPr>
        <w:t xml:space="preserve"> </w:t>
      </w:r>
      <w:r w:rsidRPr="00CA2209">
        <w:rPr>
          <w:rFonts w:ascii="Segoe UI" w:hAnsi="Segoe UI" w:cs="Segoe UI"/>
          <w:color w:val="000000"/>
          <w:sz w:val="28"/>
          <w:szCs w:val="28"/>
          <w:highlight w:val="yellow"/>
        </w:rPr>
        <w:t>aplica-se às empresas públicas e às sociedades de economia mista, e suas subsidiárias, que receberem recursos da União, dos Estados, do Distrito Federal ou dos Municípios para pagamento de despesas de pessoal ou de custeio em geral.</w:t>
      </w:r>
      <w:r w:rsidRPr="003E14DF">
        <w:rPr>
          <w:rFonts w:ascii="Segoe UI" w:hAnsi="Segoe UI" w:cs="Segoe UI"/>
          <w:color w:val="000000"/>
          <w:sz w:val="28"/>
          <w:szCs w:val="28"/>
        </w:rPr>
        <w:t>         </w:t>
      </w:r>
      <w:bookmarkStart w:id="132" w:name="art37§10"/>
      <w:bookmarkEnd w:id="132"/>
    </w:p>
    <w:p w:rsidR="003E14DF" w:rsidRDefault="00C804AD" w:rsidP="00C804AD">
      <w:pPr>
        <w:pStyle w:val="NormalWeb"/>
        <w:jc w:val="both"/>
        <w:rPr>
          <w:rFonts w:ascii="Segoe UI" w:hAnsi="Segoe UI" w:cs="Segoe UI"/>
          <w:color w:val="000000"/>
          <w:sz w:val="28"/>
          <w:szCs w:val="28"/>
        </w:rPr>
      </w:pPr>
      <w:r>
        <w:rPr>
          <w:rFonts w:ascii="Segoe UI" w:hAnsi="Segoe UI" w:cs="Segoe UI"/>
          <w:color w:val="000000"/>
          <w:sz w:val="28"/>
          <w:szCs w:val="28"/>
        </w:rPr>
        <w:t xml:space="preserve">       </w:t>
      </w:r>
      <w:r w:rsidRPr="003E14DF">
        <w:rPr>
          <w:rFonts w:ascii="Segoe UI" w:hAnsi="Segoe UI" w:cs="Segoe UI"/>
          <w:color w:val="000000"/>
          <w:sz w:val="28"/>
          <w:szCs w:val="28"/>
        </w:rPr>
        <w:t xml:space="preserve"> </w:t>
      </w:r>
      <w:r w:rsidR="003E14DF" w:rsidRPr="003E14DF">
        <w:rPr>
          <w:rFonts w:ascii="Segoe UI" w:hAnsi="Segoe UI" w:cs="Segoe UI"/>
          <w:color w:val="000000"/>
          <w:sz w:val="28"/>
          <w:szCs w:val="28"/>
        </w:rPr>
        <w:t xml:space="preserve">§ 10. É </w:t>
      </w:r>
      <w:r w:rsidR="003E14DF" w:rsidRPr="00D62864">
        <w:rPr>
          <w:rFonts w:ascii="Segoe UI" w:hAnsi="Segoe UI" w:cs="Segoe UI"/>
          <w:color w:val="000000"/>
          <w:sz w:val="28"/>
          <w:szCs w:val="28"/>
          <w:highlight w:val="yellow"/>
        </w:rPr>
        <w:t>vedada a percepção simultânea de proventos de aposentadoria decorrentes</w:t>
      </w:r>
      <w:r w:rsidR="003E14DF" w:rsidRPr="003E14DF">
        <w:rPr>
          <w:rFonts w:ascii="Segoe UI" w:hAnsi="Segoe UI" w:cs="Segoe UI"/>
          <w:color w:val="000000"/>
          <w:sz w:val="28"/>
          <w:szCs w:val="28"/>
        </w:rPr>
        <w:t xml:space="preserve"> do art. 40 ou dos arts. 42 e 142 </w:t>
      </w:r>
      <w:r w:rsidR="003E14DF" w:rsidRPr="00D62864">
        <w:rPr>
          <w:rFonts w:ascii="Segoe UI" w:hAnsi="Segoe UI" w:cs="Segoe UI"/>
          <w:color w:val="000000"/>
          <w:sz w:val="28"/>
          <w:szCs w:val="28"/>
          <w:highlight w:val="yellow"/>
        </w:rPr>
        <w:t>com a remuneração de cargo,</w:t>
      </w:r>
      <w:r w:rsidR="003E14DF" w:rsidRPr="003E14DF">
        <w:rPr>
          <w:rFonts w:ascii="Segoe UI" w:hAnsi="Segoe UI" w:cs="Segoe UI"/>
          <w:color w:val="000000"/>
          <w:sz w:val="28"/>
          <w:szCs w:val="28"/>
        </w:rPr>
        <w:t xml:space="preserve"> emprego ou função pública, </w:t>
      </w:r>
      <w:r w:rsidR="003E14DF" w:rsidRPr="00D62864">
        <w:rPr>
          <w:rFonts w:ascii="Segoe UI" w:hAnsi="Segoe UI" w:cs="Segoe UI"/>
          <w:color w:val="000000"/>
          <w:sz w:val="28"/>
          <w:szCs w:val="28"/>
          <w:highlight w:val="yellow"/>
        </w:rPr>
        <w:t>ressalvados os cargos acumuláveis na forma desta Constituição</w:t>
      </w:r>
      <w:r w:rsidR="003E14DF" w:rsidRPr="003E14DF">
        <w:rPr>
          <w:rFonts w:ascii="Segoe UI" w:hAnsi="Segoe UI" w:cs="Segoe UI"/>
          <w:color w:val="000000"/>
          <w:sz w:val="28"/>
          <w:szCs w:val="28"/>
        </w:rPr>
        <w:t>, os cargos eletivos e os cargos em comissão declarados em lei de livre nomeação e exoneração</w:t>
      </w:r>
      <w:r>
        <w:rPr>
          <w:rFonts w:ascii="Segoe UI" w:hAnsi="Segoe UI" w:cs="Segoe UI"/>
          <w:color w:val="000000"/>
          <w:sz w:val="28"/>
          <w:szCs w:val="28"/>
        </w:rPr>
        <w:t>.</w:t>
      </w:r>
    </w:p>
    <w:p w:rsidR="00D62864" w:rsidRPr="00D62864" w:rsidRDefault="00D62864" w:rsidP="00C804AD">
      <w:pPr>
        <w:pStyle w:val="NormalWeb"/>
        <w:jc w:val="both"/>
        <w:rPr>
          <w:rFonts w:ascii="Segoe UI" w:hAnsi="Segoe UI" w:cs="Segoe UI"/>
          <w:color w:val="0070C0"/>
          <w:sz w:val="28"/>
          <w:szCs w:val="28"/>
        </w:rPr>
      </w:pPr>
      <w:r>
        <w:rPr>
          <w:rFonts w:ascii="Segoe UI" w:hAnsi="Segoe UI" w:cs="Segoe UI"/>
          <w:color w:val="0070C0"/>
          <w:sz w:val="28"/>
          <w:szCs w:val="28"/>
        </w:rPr>
        <w:t>(Se é vedada a acumulação de cargos públicos, também será vedada a acumulação de aposentadorias (exceto casos previstos anteriormente))</w:t>
      </w:r>
    </w:p>
    <w:p w:rsidR="00A31347" w:rsidRDefault="003E14DF" w:rsidP="003E14DF">
      <w:pPr>
        <w:pStyle w:val="NormalWeb"/>
        <w:ind w:firstLine="570"/>
        <w:jc w:val="both"/>
        <w:rPr>
          <w:rFonts w:ascii="Segoe UI" w:hAnsi="Segoe UI" w:cs="Segoe UI"/>
          <w:color w:val="000000"/>
          <w:sz w:val="28"/>
          <w:szCs w:val="28"/>
        </w:rPr>
      </w:pPr>
      <w:bookmarkStart w:id="133" w:name="art37§11"/>
      <w:bookmarkEnd w:id="133"/>
      <w:r w:rsidRPr="003E14DF">
        <w:rPr>
          <w:rFonts w:ascii="Segoe UI" w:hAnsi="Segoe UI" w:cs="Segoe UI"/>
          <w:color w:val="000000"/>
          <w:sz w:val="28"/>
          <w:szCs w:val="28"/>
        </w:rPr>
        <w:t xml:space="preserve">§ 11. </w:t>
      </w:r>
      <w:r w:rsidRPr="00D62864">
        <w:rPr>
          <w:rFonts w:ascii="Segoe UI" w:hAnsi="Segoe UI" w:cs="Segoe UI"/>
          <w:color w:val="000000"/>
          <w:sz w:val="28"/>
          <w:szCs w:val="28"/>
          <w:highlight w:val="yellow"/>
        </w:rPr>
        <w:t>Não serão computadas, para efeito dos limites remuneratórios</w:t>
      </w:r>
      <w:r w:rsidRPr="003E14DF">
        <w:rPr>
          <w:rFonts w:ascii="Segoe UI" w:hAnsi="Segoe UI" w:cs="Segoe UI"/>
          <w:color w:val="000000"/>
          <w:sz w:val="28"/>
          <w:szCs w:val="28"/>
        </w:rPr>
        <w:t xml:space="preserve"> de que trata o inciso XI do caput deste artigo, </w:t>
      </w:r>
      <w:r w:rsidRPr="00D62864">
        <w:rPr>
          <w:rFonts w:ascii="Segoe UI" w:hAnsi="Segoe UI" w:cs="Segoe UI"/>
          <w:color w:val="000000"/>
          <w:sz w:val="28"/>
          <w:szCs w:val="28"/>
          <w:highlight w:val="yellow"/>
        </w:rPr>
        <w:t>as parcelas de caráter indenizatório previstas em lei.</w:t>
      </w:r>
      <w:r w:rsidRPr="003E14DF">
        <w:rPr>
          <w:rFonts w:ascii="Segoe UI" w:hAnsi="Segoe UI" w:cs="Segoe UI"/>
          <w:color w:val="000000"/>
          <w:sz w:val="28"/>
          <w:szCs w:val="28"/>
        </w:rPr>
        <w:t>         </w:t>
      </w:r>
      <w:bookmarkStart w:id="134" w:name="art37§12"/>
      <w:bookmarkEnd w:id="134"/>
    </w:p>
    <w:p w:rsidR="003E14DF" w:rsidRPr="003E14DF" w:rsidRDefault="00C804AD" w:rsidP="003E14DF">
      <w:pPr>
        <w:pStyle w:val="NormalWeb"/>
        <w:ind w:firstLine="570"/>
        <w:jc w:val="both"/>
        <w:rPr>
          <w:rFonts w:ascii="Segoe UI" w:hAnsi="Segoe UI" w:cs="Segoe UI"/>
          <w:color w:val="000000"/>
          <w:sz w:val="28"/>
          <w:szCs w:val="28"/>
        </w:rPr>
      </w:pPr>
      <w:r w:rsidRPr="003E14DF">
        <w:rPr>
          <w:rFonts w:ascii="Segoe UI" w:hAnsi="Segoe UI" w:cs="Segoe UI"/>
          <w:color w:val="000000"/>
          <w:sz w:val="28"/>
          <w:szCs w:val="28"/>
        </w:rPr>
        <w:t xml:space="preserve"> </w:t>
      </w:r>
      <w:r w:rsidR="003E14DF" w:rsidRPr="003E14DF">
        <w:rPr>
          <w:rFonts w:ascii="Segoe UI" w:hAnsi="Segoe UI" w:cs="Segoe UI"/>
          <w:color w:val="000000"/>
          <w:sz w:val="28"/>
          <w:szCs w:val="28"/>
        </w:rPr>
        <w:t xml:space="preserve">§ 12. Para os fins do disposto no </w:t>
      </w:r>
      <w:r w:rsidR="003E14DF" w:rsidRPr="00945662">
        <w:rPr>
          <w:rFonts w:ascii="Segoe UI" w:hAnsi="Segoe UI" w:cs="Segoe UI"/>
          <w:color w:val="000000"/>
          <w:sz w:val="28"/>
          <w:szCs w:val="28"/>
          <w:highlight w:val="cyan"/>
        </w:rPr>
        <w:t>inciso XI</w:t>
      </w:r>
      <w:r w:rsidR="00945662">
        <w:rPr>
          <w:rFonts w:ascii="Segoe UI" w:hAnsi="Segoe UI" w:cs="Segoe UI"/>
          <w:color w:val="000000"/>
          <w:sz w:val="28"/>
          <w:szCs w:val="28"/>
        </w:rPr>
        <w:t xml:space="preserve"> </w:t>
      </w:r>
      <w:r w:rsidR="00945662">
        <w:rPr>
          <w:rFonts w:ascii="Segoe UI" w:hAnsi="Segoe UI" w:cs="Segoe UI"/>
          <w:color w:val="0070C0"/>
          <w:sz w:val="28"/>
          <w:szCs w:val="28"/>
        </w:rPr>
        <w:t>(teto)</w:t>
      </w:r>
      <w:r w:rsidR="003E14DF" w:rsidRPr="003E14DF">
        <w:rPr>
          <w:rFonts w:ascii="Segoe UI" w:hAnsi="Segoe UI" w:cs="Segoe UI"/>
          <w:color w:val="000000"/>
          <w:sz w:val="28"/>
          <w:szCs w:val="28"/>
        </w:rPr>
        <w:t xml:space="preserve"> do caput deste artigo, </w:t>
      </w:r>
      <w:r w:rsidR="003E14DF" w:rsidRPr="003D3A37">
        <w:rPr>
          <w:rFonts w:ascii="Segoe UI" w:hAnsi="Segoe UI" w:cs="Segoe UI"/>
          <w:color w:val="000000"/>
          <w:sz w:val="28"/>
          <w:szCs w:val="28"/>
          <w:highlight w:val="yellow"/>
        </w:rPr>
        <w:t>fica facultado aos Estados e ao Distrito Federal fixar, em seu âmbito, mediante emenda às respectivas Constituições e Lei Orgânica, como limite único, o subsídio mensal dos Desembargadores do respectivo Tribunal de Justiça</w:t>
      </w:r>
      <w:r w:rsidR="003E14DF" w:rsidRPr="003E14DF">
        <w:rPr>
          <w:rFonts w:ascii="Segoe UI" w:hAnsi="Segoe UI" w:cs="Segoe UI"/>
          <w:color w:val="000000"/>
          <w:sz w:val="28"/>
          <w:szCs w:val="28"/>
        </w:rPr>
        <w:t>, limitado a noventa inteiros e vinte e cinco centésimos por cento do subsídio mensal dos Ministros do Supremo Tribunal Federal, não se aplicando o disposto neste parágrafo aos subsídios dos Deputados Estaduais e Distritais e dos Vereadores</w:t>
      </w:r>
      <w:r w:rsidR="00A31347">
        <w:rPr>
          <w:rFonts w:ascii="Segoe UI" w:hAnsi="Segoe UI" w:cs="Segoe UI"/>
          <w:color w:val="000000"/>
          <w:sz w:val="28"/>
          <w:szCs w:val="28"/>
        </w:rPr>
        <w:t>.</w:t>
      </w:r>
    </w:p>
    <w:p w:rsidR="003D3A37" w:rsidRDefault="003E14DF" w:rsidP="003E14DF">
      <w:pPr>
        <w:spacing w:before="100" w:beforeAutospacing="1" w:after="100" w:afterAutospacing="1"/>
        <w:ind w:firstLine="570"/>
        <w:jc w:val="both"/>
        <w:rPr>
          <w:rFonts w:ascii="Segoe UI" w:hAnsi="Segoe UI" w:cs="Segoe UI"/>
          <w:color w:val="000000"/>
          <w:sz w:val="28"/>
          <w:szCs w:val="28"/>
        </w:rPr>
      </w:pPr>
      <w:bookmarkStart w:id="135" w:name="art37§13"/>
      <w:bookmarkEnd w:id="135"/>
      <w:r w:rsidRPr="00C804AD">
        <w:rPr>
          <w:rFonts w:ascii="Segoe UI" w:hAnsi="Segoe UI" w:cs="Segoe UI"/>
          <w:color w:val="000000"/>
          <w:sz w:val="28"/>
          <w:szCs w:val="28"/>
          <w:highlight w:val="red"/>
        </w:rPr>
        <w:t>§ 1</w:t>
      </w:r>
      <w:r w:rsidRPr="003E14DF">
        <w:rPr>
          <w:rFonts w:ascii="Segoe UI" w:hAnsi="Segoe UI" w:cs="Segoe UI"/>
          <w:color w:val="000000"/>
          <w:sz w:val="28"/>
          <w:szCs w:val="28"/>
        </w:rPr>
        <w:t>3.</w:t>
      </w:r>
      <w:r w:rsidR="00C804AD">
        <w:rPr>
          <w:rFonts w:ascii="Segoe UI" w:hAnsi="Segoe UI" w:cs="Segoe UI"/>
          <w:color w:val="000000"/>
          <w:sz w:val="28"/>
          <w:szCs w:val="28"/>
        </w:rPr>
        <w:t xml:space="preserve"> </w:t>
      </w:r>
      <w:r w:rsidR="00C804AD" w:rsidRPr="00C804AD">
        <w:rPr>
          <w:rFonts w:ascii="Segoe UI" w:hAnsi="Segoe UI" w:cs="Segoe UI"/>
          <w:color w:val="0070C0"/>
          <w:sz w:val="28"/>
          <w:szCs w:val="28"/>
        </w:rPr>
        <w:t>(</w:t>
      </w:r>
      <w:r w:rsidR="00C804AD">
        <w:rPr>
          <w:rFonts w:ascii="Segoe UI" w:hAnsi="Segoe UI" w:cs="Segoe UI"/>
          <w:color w:val="0070C0"/>
          <w:sz w:val="28"/>
          <w:szCs w:val="28"/>
        </w:rPr>
        <w:t>caiu nas últimas 2 provas</w:t>
      </w:r>
      <w:r w:rsidR="00C804AD" w:rsidRPr="00C804AD">
        <w:rPr>
          <w:rFonts w:ascii="Segoe UI" w:hAnsi="Segoe UI" w:cs="Segoe UI"/>
          <w:color w:val="0070C0"/>
          <w:sz w:val="28"/>
          <w:szCs w:val="28"/>
        </w:rPr>
        <w:t>)</w:t>
      </w:r>
      <w:r w:rsidRPr="003E14DF">
        <w:rPr>
          <w:rFonts w:ascii="Segoe UI" w:hAnsi="Segoe UI" w:cs="Segoe UI"/>
          <w:color w:val="000000"/>
          <w:sz w:val="28"/>
          <w:szCs w:val="28"/>
        </w:rPr>
        <w:t xml:space="preserve"> O </w:t>
      </w:r>
      <w:r w:rsidRPr="003D3A37">
        <w:rPr>
          <w:rFonts w:ascii="Segoe UI" w:hAnsi="Segoe UI" w:cs="Segoe UI"/>
          <w:color w:val="000000"/>
          <w:sz w:val="28"/>
          <w:szCs w:val="28"/>
          <w:highlight w:val="yellow"/>
        </w:rPr>
        <w:t xml:space="preserve">servidor público titular de cargo efetivo poderá ser </w:t>
      </w:r>
      <w:r w:rsidRPr="00CA6D65">
        <w:rPr>
          <w:rFonts w:ascii="Segoe UI" w:hAnsi="Segoe UI" w:cs="Segoe UI"/>
          <w:b/>
          <w:color w:val="000000"/>
          <w:sz w:val="28"/>
          <w:szCs w:val="28"/>
          <w:highlight w:val="yellow"/>
          <w:u w:val="single"/>
        </w:rPr>
        <w:t>readaptado</w:t>
      </w:r>
      <w:r w:rsidRPr="003D3A37">
        <w:rPr>
          <w:rFonts w:ascii="Segoe UI" w:hAnsi="Segoe UI" w:cs="Segoe UI"/>
          <w:color w:val="000000"/>
          <w:sz w:val="28"/>
          <w:szCs w:val="28"/>
          <w:highlight w:val="yellow"/>
        </w:rPr>
        <w:t xml:space="preserve"> para exercício de cargo cujas atribuições e responsabilidades sejam </w:t>
      </w:r>
      <w:r w:rsidRPr="00CA6D65">
        <w:rPr>
          <w:rFonts w:ascii="Segoe UI" w:hAnsi="Segoe UI" w:cs="Segoe UI"/>
          <w:i/>
          <w:color w:val="000000"/>
          <w:sz w:val="28"/>
          <w:szCs w:val="28"/>
          <w:highlight w:val="yellow"/>
          <w:u w:val="single"/>
        </w:rPr>
        <w:t>compatíveis com a limitação que tenha sofrido</w:t>
      </w:r>
      <w:r w:rsidRPr="003D3A37">
        <w:rPr>
          <w:rFonts w:ascii="Segoe UI" w:hAnsi="Segoe UI" w:cs="Segoe UI"/>
          <w:color w:val="000000"/>
          <w:sz w:val="28"/>
          <w:szCs w:val="28"/>
          <w:highlight w:val="yellow"/>
        </w:rPr>
        <w:t xml:space="preserve"> em sua capacidade física ou mental,</w:t>
      </w:r>
      <w:r w:rsidRPr="003E14DF">
        <w:rPr>
          <w:rFonts w:ascii="Segoe UI" w:hAnsi="Segoe UI" w:cs="Segoe UI"/>
          <w:color w:val="000000"/>
          <w:sz w:val="28"/>
          <w:szCs w:val="28"/>
        </w:rPr>
        <w:t xml:space="preserve"> </w:t>
      </w:r>
      <w:r w:rsidRPr="003D3A37">
        <w:rPr>
          <w:rFonts w:ascii="Segoe UI" w:hAnsi="Segoe UI" w:cs="Segoe UI"/>
          <w:color w:val="000000"/>
          <w:sz w:val="28"/>
          <w:szCs w:val="28"/>
          <w:highlight w:val="yellow"/>
        </w:rPr>
        <w:t xml:space="preserve">enquanto permanecer nesta condição, </w:t>
      </w:r>
      <w:r w:rsidRPr="00CA6D65">
        <w:rPr>
          <w:rFonts w:ascii="Segoe UI" w:hAnsi="Segoe UI" w:cs="Segoe UI"/>
          <w:color w:val="000000"/>
          <w:sz w:val="28"/>
          <w:szCs w:val="28"/>
          <w:highlight w:val="yellow"/>
          <w:u w:val="single"/>
        </w:rPr>
        <w:t>desde que possua a habilitação e o nível de escolaridade exigidos para o cargo de destino</w:t>
      </w:r>
      <w:r w:rsidRPr="003D3A37">
        <w:rPr>
          <w:rFonts w:ascii="Segoe UI" w:hAnsi="Segoe UI" w:cs="Segoe UI"/>
          <w:color w:val="000000"/>
          <w:sz w:val="28"/>
          <w:szCs w:val="28"/>
          <w:highlight w:val="yellow"/>
        </w:rPr>
        <w:t xml:space="preserve">, </w:t>
      </w:r>
      <w:r w:rsidRPr="00CA6D65">
        <w:rPr>
          <w:rFonts w:ascii="Segoe UI" w:hAnsi="Segoe UI" w:cs="Segoe UI"/>
          <w:i/>
          <w:color w:val="000000"/>
          <w:sz w:val="28"/>
          <w:szCs w:val="28"/>
          <w:highlight w:val="yellow"/>
          <w:u w:val="single"/>
        </w:rPr>
        <w:t>mantida a remuneraç</w:t>
      </w:r>
      <w:r w:rsidR="003D3A37" w:rsidRPr="00CA6D65">
        <w:rPr>
          <w:rFonts w:ascii="Segoe UI" w:hAnsi="Segoe UI" w:cs="Segoe UI"/>
          <w:i/>
          <w:color w:val="000000"/>
          <w:sz w:val="28"/>
          <w:szCs w:val="28"/>
          <w:highlight w:val="yellow"/>
          <w:u w:val="single"/>
        </w:rPr>
        <w:t>ão do cargo de origem</w:t>
      </w:r>
      <w:r w:rsidR="003D3A37" w:rsidRPr="003D3A37">
        <w:rPr>
          <w:rFonts w:ascii="Segoe UI" w:hAnsi="Segoe UI" w:cs="Segoe UI"/>
          <w:color w:val="000000"/>
          <w:sz w:val="28"/>
          <w:szCs w:val="28"/>
          <w:highlight w:val="yellow"/>
        </w:rPr>
        <w:t>.</w:t>
      </w:r>
      <w:r w:rsidR="003D3A37">
        <w:rPr>
          <w:rFonts w:ascii="Segoe UI" w:hAnsi="Segoe UI" w:cs="Segoe UI"/>
          <w:color w:val="000000"/>
          <w:sz w:val="28"/>
          <w:szCs w:val="28"/>
        </w:rPr>
        <w:t>      </w:t>
      </w:r>
    </w:p>
    <w:p w:rsidR="003E14DF" w:rsidRPr="003E14DF" w:rsidRDefault="003D3A37" w:rsidP="003E14DF">
      <w:pPr>
        <w:spacing w:before="100" w:beforeAutospacing="1" w:after="100" w:afterAutospacing="1"/>
        <w:ind w:firstLine="570"/>
        <w:jc w:val="both"/>
        <w:rPr>
          <w:rFonts w:ascii="Segoe UI" w:hAnsi="Segoe UI" w:cs="Segoe UI"/>
          <w:color w:val="000000"/>
          <w:sz w:val="28"/>
          <w:szCs w:val="28"/>
        </w:rPr>
      </w:pPr>
      <w:r>
        <w:rPr>
          <w:rFonts w:ascii="Segoe UI" w:hAnsi="Segoe UI" w:cs="Segoe UI"/>
          <w:color w:val="0070C0"/>
          <w:sz w:val="28"/>
          <w:szCs w:val="28"/>
        </w:rPr>
        <w:t>(</w:t>
      </w:r>
      <w:r w:rsidR="00CA6D65">
        <w:rPr>
          <w:rFonts w:ascii="Segoe UI" w:hAnsi="Segoe UI" w:cs="Segoe UI"/>
          <w:color w:val="0070C0"/>
          <w:sz w:val="28"/>
          <w:szCs w:val="28"/>
        </w:rPr>
        <w:t>Loucura</w:t>
      </w:r>
      <w:r>
        <w:rPr>
          <w:rFonts w:ascii="Segoe UI" w:hAnsi="Segoe UI" w:cs="Segoe UI"/>
          <w:color w:val="0070C0"/>
          <w:sz w:val="28"/>
          <w:szCs w:val="28"/>
        </w:rPr>
        <w:t xml:space="preserve"> este artigo)</w:t>
      </w:r>
      <w:r w:rsidRPr="003E14DF">
        <w:rPr>
          <w:rFonts w:ascii="Segoe UI" w:hAnsi="Segoe UI" w:cs="Segoe UI"/>
          <w:color w:val="000000"/>
          <w:sz w:val="28"/>
          <w:szCs w:val="28"/>
        </w:rPr>
        <w:t xml:space="preserve"> </w:t>
      </w:r>
    </w:p>
    <w:p w:rsidR="00CA6D65" w:rsidRDefault="003E14DF" w:rsidP="003E14DF">
      <w:pPr>
        <w:spacing w:before="100" w:beforeAutospacing="1" w:after="100" w:afterAutospacing="1"/>
        <w:ind w:firstLine="570"/>
        <w:jc w:val="both"/>
        <w:rPr>
          <w:rFonts w:ascii="Segoe UI" w:hAnsi="Segoe UI" w:cs="Segoe UI"/>
          <w:color w:val="000000"/>
          <w:sz w:val="28"/>
          <w:szCs w:val="28"/>
        </w:rPr>
      </w:pPr>
      <w:bookmarkStart w:id="136" w:name="art37§14"/>
      <w:bookmarkEnd w:id="136"/>
      <w:r w:rsidRPr="003E14DF">
        <w:rPr>
          <w:rFonts w:ascii="Segoe UI" w:hAnsi="Segoe UI" w:cs="Segoe UI"/>
          <w:color w:val="000000"/>
          <w:sz w:val="28"/>
          <w:szCs w:val="28"/>
        </w:rPr>
        <w:t xml:space="preserve">§ 14. A </w:t>
      </w:r>
      <w:r w:rsidRPr="00CA6D65">
        <w:rPr>
          <w:rFonts w:ascii="Segoe UI" w:hAnsi="Segoe UI" w:cs="Segoe UI"/>
          <w:color w:val="000000"/>
          <w:sz w:val="28"/>
          <w:szCs w:val="28"/>
          <w:highlight w:val="yellow"/>
        </w:rPr>
        <w:t>aposentadoria concedida com a utilização de tempo de contribuição decorrente de cargo</w:t>
      </w:r>
      <w:r w:rsidRPr="003E14DF">
        <w:rPr>
          <w:rFonts w:ascii="Segoe UI" w:hAnsi="Segoe UI" w:cs="Segoe UI"/>
          <w:color w:val="000000"/>
          <w:sz w:val="28"/>
          <w:szCs w:val="28"/>
        </w:rPr>
        <w:t xml:space="preserve">, emprego ou função pública, inclusive do Regime Geral de Previdência Social, </w:t>
      </w:r>
      <w:r w:rsidRPr="00CA6D65">
        <w:rPr>
          <w:rFonts w:ascii="Segoe UI" w:hAnsi="Segoe UI" w:cs="Segoe UI"/>
          <w:color w:val="000000"/>
          <w:sz w:val="28"/>
          <w:szCs w:val="28"/>
          <w:highlight w:val="yellow"/>
        </w:rPr>
        <w:t>acarretará o rompimento do vínculo que gerou o referido t</w:t>
      </w:r>
      <w:r w:rsidR="00CA6D65" w:rsidRPr="00CA6D65">
        <w:rPr>
          <w:rFonts w:ascii="Segoe UI" w:hAnsi="Segoe UI" w:cs="Segoe UI"/>
          <w:color w:val="000000"/>
          <w:sz w:val="28"/>
          <w:szCs w:val="28"/>
          <w:highlight w:val="yellow"/>
        </w:rPr>
        <w:t>empo de contribuição.</w:t>
      </w:r>
    </w:p>
    <w:p w:rsidR="003E14DF" w:rsidRPr="003E14DF" w:rsidRDefault="00CA6D65" w:rsidP="003E14DF">
      <w:pPr>
        <w:spacing w:before="100" w:beforeAutospacing="1" w:after="100" w:afterAutospacing="1"/>
        <w:ind w:firstLine="570"/>
        <w:jc w:val="both"/>
        <w:rPr>
          <w:rFonts w:ascii="Segoe UI" w:hAnsi="Segoe UI" w:cs="Segoe UI"/>
          <w:color w:val="000000"/>
          <w:sz w:val="28"/>
          <w:szCs w:val="28"/>
        </w:rPr>
      </w:pPr>
      <w:r>
        <w:rPr>
          <w:rFonts w:ascii="Segoe UI" w:hAnsi="Segoe UI" w:cs="Segoe UI"/>
          <w:color w:val="0070C0"/>
          <w:sz w:val="28"/>
          <w:szCs w:val="28"/>
        </w:rPr>
        <w:t>(leitura)</w:t>
      </w:r>
      <w:r>
        <w:rPr>
          <w:rFonts w:ascii="Segoe UI" w:hAnsi="Segoe UI" w:cs="Segoe UI"/>
          <w:color w:val="000000"/>
          <w:sz w:val="28"/>
          <w:szCs w:val="28"/>
        </w:rPr>
        <w:t>       </w:t>
      </w:r>
    </w:p>
    <w:p w:rsidR="003E14DF" w:rsidRPr="003E14DF" w:rsidRDefault="003E14DF" w:rsidP="003E14DF">
      <w:pPr>
        <w:spacing w:before="100" w:beforeAutospacing="1" w:after="100" w:afterAutospacing="1"/>
        <w:ind w:firstLine="570"/>
        <w:jc w:val="both"/>
        <w:rPr>
          <w:rFonts w:ascii="Segoe UI" w:hAnsi="Segoe UI" w:cs="Segoe UI"/>
          <w:color w:val="000000"/>
          <w:sz w:val="28"/>
          <w:szCs w:val="28"/>
        </w:rPr>
      </w:pPr>
      <w:bookmarkStart w:id="137" w:name="art37§15"/>
      <w:bookmarkEnd w:id="137"/>
      <w:r w:rsidRPr="003E14DF">
        <w:rPr>
          <w:rFonts w:ascii="Segoe UI" w:hAnsi="Segoe UI" w:cs="Segoe UI"/>
          <w:color w:val="000000"/>
          <w:sz w:val="28"/>
          <w:szCs w:val="28"/>
        </w:rPr>
        <w:t xml:space="preserve">§ 15. É </w:t>
      </w:r>
      <w:r w:rsidRPr="00CA6D65">
        <w:rPr>
          <w:rFonts w:ascii="Segoe UI" w:hAnsi="Segoe UI" w:cs="Segoe UI"/>
          <w:color w:val="000000"/>
          <w:sz w:val="28"/>
          <w:szCs w:val="28"/>
          <w:highlight w:val="yellow"/>
        </w:rPr>
        <w:t xml:space="preserve">vedada a complementação de aposentadorias de servidores públicos e de pensões por morte a seus dependentes que </w:t>
      </w:r>
      <w:r w:rsidRPr="00CA6D65">
        <w:rPr>
          <w:rFonts w:ascii="Segoe UI" w:hAnsi="Segoe UI" w:cs="Segoe UI"/>
          <w:color w:val="000000"/>
          <w:sz w:val="28"/>
          <w:szCs w:val="28"/>
          <w:highlight w:val="yellow"/>
          <w:u w:val="single"/>
        </w:rPr>
        <w:t>não</w:t>
      </w:r>
      <w:r w:rsidRPr="00CA6D65">
        <w:rPr>
          <w:rFonts w:ascii="Segoe UI" w:hAnsi="Segoe UI" w:cs="Segoe UI"/>
          <w:color w:val="000000"/>
          <w:sz w:val="28"/>
          <w:szCs w:val="28"/>
          <w:highlight w:val="yellow"/>
        </w:rPr>
        <w:t xml:space="preserve"> seja decorrente do disposto nos §§ 14 a 16 do art. 40</w:t>
      </w:r>
      <w:r w:rsidRPr="003E14DF">
        <w:rPr>
          <w:rFonts w:ascii="Segoe UI" w:hAnsi="Segoe UI" w:cs="Segoe UI"/>
          <w:color w:val="000000"/>
          <w:sz w:val="28"/>
          <w:szCs w:val="28"/>
        </w:rPr>
        <w:t xml:space="preserve"> </w:t>
      </w:r>
      <w:r w:rsidRPr="00CA6D65">
        <w:rPr>
          <w:rFonts w:ascii="Segoe UI" w:hAnsi="Segoe UI" w:cs="Segoe UI"/>
          <w:color w:val="000000"/>
          <w:sz w:val="28"/>
          <w:szCs w:val="28"/>
          <w:highlight w:val="yellow"/>
        </w:rPr>
        <w:t>ou</w:t>
      </w:r>
      <w:r w:rsidRPr="003E14DF">
        <w:rPr>
          <w:rFonts w:ascii="Segoe UI" w:hAnsi="Segoe UI" w:cs="Segoe UI"/>
          <w:color w:val="000000"/>
          <w:sz w:val="28"/>
          <w:szCs w:val="28"/>
        </w:rPr>
        <w:t xml:space="preserve"> que </w:t>
      </w:r>
      <w:r w:rsidRPr="00CA6D65">
        <w:rPr>
          <w:rFonts w:ascii="Segoe UI" w:hAnsi="Segoe UI" w:cs="Segoe UI"/>
          <w:color w:val="000000"/>
          <w:sz w:val="28"/>
          <w:szCs w:val="28"/>
          <w:highlight w:val="yellow"/>
          <w:u w:val="single"/>
        </w:rPr>
        <w:t>não</w:t>
      </w:r>
      <w:r w:rsidRPr="003E14DF">
        <w:rPr>
          <w:rFonts w:ascii="Segoe UI" w:hAnsi="Segoe UI" w:cs="Segoe UI"/>
          <w:color w:val="000000"/>
          <w:sz w:val="28"/>
          <w:szCs w:val="28"/>
        </w:rPr>
        <w:t xml:space="preserve"> seja </w:t>
      </w:r>
      <w:r w:rsidRPr="00CA6D65">
        <w:rPr>
          <w:rFonts w:ascii="Segoe UI" w:hAnsi="Segoe UI" w:cs="Segoe UI"/>
          <w:color w:val="000000"/>
          <w:sz w:val="28"/>
          <w:szCs w:val="28"/>
          <w:highlight w:val="yellow"/>
        </w:rPr>
        <w:t>prevista em lei</w:t>
      </w:r>
      <w:r w:rsidRPr="003E14DF">
        <w:rPr>
          <w:rFonts w:ascii="Segoe UI" w:hAnsi="Segoe UI" w:cs="Segoe UI"/>
          <w:color w:val="000000"/>
          <w:sz w:val="28"/>
          <w:szCs w:val="28"/>
        </w:rPr>
        <w:t xml:space="preserve"> que extinga regime próprio d</w:t>
      </w:r>
      <w:r w:rsidR="00CA6D65">
        <w:rPr>
          <w:rFonts w:ascii="Segoe UI" w:hAnsi="Segoe UI" w:cs="Segoe UI"/>
          <w:color w:val="000000"/>
          <w:sz w:val="28"/>
          <w:szCs w:val="28"/>
        </w:rPr>
        <w:t>e previdência social.   </w:t>
      </w:r>
    </w:p>
    <w:p w:rsidR="003E14DF" w:rsidRPr="003E14DF" w:rsidRDefault="003E14DF" w:rsidP="003E14DF">
      <w:pPr>
        <w:spacing w:before="100" w:beforeAutospacing="1" w:after="100" w:afterAutospacing="1"/>
        <w:ind w:firstLine="570"/>
        <w:jc w:val="both"/>
        <w:rPr>
          <w:rFonts w:ascii="Segoe UI" w:hAnsi="Segoe UI" w:cs="Segoe UI"/>
          <w:color w:val="000000"/>
          <w:sz w:val="28"/>
          <w:szCs w:val="28"/>
        </w:rPr>
      </w:pPr>
      <w:bookmarkStart w:id="138" w:name="art37§16"/>
      <w:bookmarkEnd w:id="138"/>
      <w:r w:rsidRPr="003E14DF">
        <w:rPr>
          <w:rFonts w:ascii="Segoe UI" w:hAnsi="Segoe UI" w:cs="Segoe UI"/>
          <w:color w:val="000000"/>
          <w:sz w:val="28"/>
          <w:szCs w:val="28"/>
        </w:rPr>
        <w:t xml:space="preserve">§ 16. Os </w:t>
      </w:r>
      <w:r w:rsidRPr="00CA6D65">
        <w:rPr>
          <w:rFonts w:ascii="Segoe UI" w:hAnsi="Segoe UI" w:cs="Segoe UI"/>
          <w:color w:val="000000"/>
          <w:sz w:val="28"/>
          <w:szCs w:val="28"/>
          <w:highlight w:val="yellow"/>
        </w:rPr>
        <w:t>órgãos e entidades da administração pública</w:t>
      </w:r>
      <w:r w:rsidRPr="003E14DF">
        <w:rPr>
          <w:rFonts w:ascii="Segoe UI" w:hAnsi="Segoe UI" w:cs="Segoe UI"/>
          <w:color w:val="000000"/>
          <w:sz w:val="28"/>
          <w:szCs w:val="28"/>
        </w:rPr>
        <w:t xml:space="preserve">, individual ou conjuntamente, </w:t>
      </w:r>
      <w:r w:rsidRPr="00CA6D65">
        <w:rPr>
          <w:rFonts w:ascii="Segoe UI" w:hAnsi="Segoe UI" w:cs="Segoe UI"/>
          <w:color w:val="000000"/>
          <w:sz w:val="28"/>
          <w:szCs w:val="28"/>
          <w:highlight w:val="yellow"/>
        </w:rPr>
        <w:t>devem realizar avaliação das políticas públicas, inclusive com divulgação do objeto a ser avaliado e dos resultados alcançados</w:t>
      </w:r>
      <w:r w:rsidRPr="003E14DF">
        <w:rPr>
          <w:rFonts w:ascii="Segoe UI" w:hAnsi="Segoe UI" w:cs="Segoe UI"/>
          <w:color w:val="000000"/>
          <w:sz w:val="28"/>
          <w:szCs w:val="28"/>
        </w:rPr>
        <w:t>, na forma da lei.       </w:t>
      </w:r>
      <w:hyperlink r:id="rId8" w:anchor="art1" w:history="1">
        <w:r w:rsidRPr="003E14DF">
          <w:rPr>
            <w:rStyle w:val="Hyperlink"/>
            <w:rFonts w:ascii="Segoe UI" w:hAnsi="Segoe UI" w:cs="Segoe UI"/>
            <w:sz w:val="28"/>
            <w:szCs w:val="28"/>
          </w:rPr>
          <w:t>(Incluído pela Emenda Constitucional nº 109, de 2021)</w:t>
        </w:r>
      </w:hyperlink>
    </w:p>
    <w:p w:rsidR="00A31347" w:rsidRDefault="003E14DF" w:rsidP="003E14DF">
      <w:pPr>
        <w:pStyle w:val="NormalWeb"/>
        <w:ind w:firstLine="570"/>
        <w:jc w:val="both"/>
        <w:rPr>
          <w:rFonts w:ascii="Segoe UI" w:hAnsi="Segoe UI" w:cs="Segoe UI"/>
          <w:color w:val="000000"/>
          <w:sz w:val="28"/>
          <w:szCs w:val="28"/>
        </w:rPr>
      </w:pPr>
      <w:bookmarkStart w:id="139" w:name="art38.0"/>
      <w:bookmarkStart w:id="140" w:name="38"/>
      <w:bookmarkEnd w:id="139"/>
      <w:bookmarkEnd w:id="140"/>
      <w:r w:rsidRPr="003E14DF">
        <w:rPr>
          <w:rFonts w:ascii="Segoe UI" w:hAnsi="Segoe UI" w:cs="Segoe UI"/>
          <w:color w:val="000000"/>
          <w:sz w:val="28"/>
          <w:szCs w:val="28"/>
        </w:rPr>
        <w:t>  </w:t>
      </w:r>
      <w:bookmarkStart w:id="141" w:name="art38"/>
      <w:bookmarkEnd w:id="141"/>
      <w:r w:rsidRPr="006557EF">
        <w:rPr>
          <w:rFonts w:ascii="Segoe UI" w:hAnsi="Segoe UI" w:cs="Segoe UI"/>
          <w:color w:val="000000"/>
          <w:sz w:val="28"/>
          <w:szCs w:val="28"/>
          <w:highlight w:val="red"/>
        </w:rPr>
        <w:t>Art</w:t>
      </w:r>
      <w:r w:rsidRPr="003E14DF">
        <w:rPr>
          <w:rFonts w:ascii="Segoe UI" w:hAnsi="Segoe UI" w:cs="Segoe UI"/>
          <w:color w:val="000000"/>
          <w:sz w:val="28"/>
          <w:szCs w:val="28"/>
        </w:rPr>
        <w:t xml:space="preserve">. 38. Ao </w:t>
      </w:r>
      <w:r w:rsidRPr="006557EF">
        <w:rPr>
          <w:rFonts w:ascii="Segoe UI" w:hAnsi="Segoe UI" w:cs="Segoe UI"/>
          <w:color w:val="000000"/>
          <w:sz w:val="28"/>
          <w:szCs w:val="28"/>
          <w:highlight w:val="yellow"/>
        </w:rPr>
        <w:t>servidor público da administração direta</w:t>
      </w:r>
      <w:r w:rsidRPr="003E14DF">
        <w:rPr>
          <w:rFonts w:ascii="Segoe UI" w:hAnsi="Segoe UI" w:cs="Segoe UI"/>
          <w:color w:val="000000"/>
          <w:sz w:val="28"/>
          <w:szCs w:val="28"/>
        </w:rPr>
        <w:t xml:space="preserve">, autárquica e fundacional, </w:t>
      </w:r>
      <w:r w:rsidRPr="006557EF">
        <w:rPr>
          <w:rFonts w:ascii="Segoe UI" w:hAnsi="Segoe UI" w:cs="Segoe UI"/>
          <w:color w:val="000000"/>
          <w:sz w:val="28"/>
          <w:szCs w:val="28"/>
          <w:highlight w:val="yellow"/>
        </w:rPr>
        <w:t>no exercício de mandato eletivo</w:t>
      </w:r>
      <w:r w:rsidRPr="003E14DF">
        <w:rPr>
          <w:rFonts w:ascii="Segoe UI" w:hAnsi="Segoe UI" w:cs="Segoe UI"/>
          <w:color w:val="000000"/>
          <w:sz w:val="28"/>
          <w:szCs w:val="28"/>
        </w:rPr>
        <w:t xml:space="preserve">, </w:t>
      </w:r>
      <w:r w:rsidRPr="006557EF">
        <w:rPr>
          <w:rFonts w:ascii="Segoe UI" w:hAnsi="Segoe UI" w:cs="Segoe UI"/>
          <w:color w:val="000000"/>
          <w:sz w:val="28"/>
          <w:szCs w:val="28"/>
          <w:highlight w:val="yellow"/>
        </w:rPr>
        <w:t>aplicam-se</w:t>
      </w:r>
      <w:r w:rsidRPr="003E14DF">
        <w:rPr>
          <w:rFonts w:ascii="Segoe UI" w:hAnsi="Segoe UI" w:cs="Segoe UI"/>
          <w:color w:val="000000"/>
          <w:sz w:val="28"/>
          <w:szCs w:val="28"/>
        </w:rPr>
        <w:t xml:space="preserve"> as seguintes </w:t>
      </w:r>
      <w:r w:rsidRPr="006557EF">
        <w:rPr>
          <w:rFonts w:ascii="Segoe UI" w:hAnsi="Segoe UI" w:cs="Segoe UI"/>
          <w:color w:val="000000"/>
          <w:sz w:val="28"/>
          <w:szCs w:val="28"/>
          <w:highlight w:val="yellow"/>
        </w:rPr>
        <w:t>disposições</w:t>
      </w:r>
      <w:bookmarkStart w:id="142" w:name="art38i"/>
      <w:bookmarkEnd w:id="142"/>
      <w:r w:rsidR="00A31347" w:rsidRPr="006557EF">
        <w:rPr>
          <w:rFonts w:ascii="Segoe UI" w:hAnsi="Segoe UI" w:cs="Segoe UI"/>
          <w:color w:val="000000"/>
          <w:sz w:val="28"/>
          <w:szCs w:val="28"/>
          <w:highlight w:val="yellow"/>
        </w:rPr>
        <w:t>:</w:t>
      </w:r>
    </w:p>
    <w:p w:rsidR="006557EF" w:rsidRPr="006557EF" w:rsidRDefault="006557EF" w:rsidP="003E14DF">
      <w:pPr>
        <w:pStyle w:val="NormalWeb"/>
        <w:ind w:firstLine="570"/>
        <w:jc w:val="both"/>
        <w:rPr>
          <w:rFonts w:ascii="Segoe UI" w:hAnsi="Segoe UI" w:cs="Segoe UI"/>
          <w:color w:val="0070C0"/>
          <w:sz w:val="28"/>
          <w:szCs w:val="28"/>
        </w:rPr>
      </w:pPr>
      <w:r>
        <w:rPr>
          <w:rFonts w:ascii="Segoe UI" w:hAnsi="Segoe UI" w:cs="Segoe UI"/>
          <w:color w:val="0070C0"/>
          <w:sz w:val="28"/>
          <w:szCs w:val="28"/>
        </w:rPr>
        <w:t>(Se eu sou um servidor público efetivo (passei no concurso) e quero me candidatar para um cargo eletivo, quais as regras? Pode acumular cargo? E salário? Estes próximos incisos responderão)</w:t>
      </w:r>
    </w:p>
    <w:p w:rsidR="003E14DF" w:rsidRPr="003E14DF" w:rsidRDefault="003E14DF" w:rsidP="003E14DF">
      <w:pPr>
        <w:pStyle w:val="NormalWeb"/>
        <w:ind w:firstLine="570"/>
        <w:jc w:val="both"/>
        <w:rPr>
          <w:rFonts w:ascii="Segoe UI" w:hAnsi="Segoe UI" w:cs="Segoe UI"/>
          <w:color w:val="000000"/>
          <w:sz w:val="28"/>
          <w:szCs w:val="28"/>
        </w:rPr>
      </w:pPr>
      <w:r w:rsidRPr="003E14DF">
        <w:rPr>
          <w:rFonts w:ascii="Segoe UI" w:hAnsi="Segoe UI" w:cs="Segoe UI"/>
          <w:color w:val="000000"/>
          <w:sz w:val="28"/>
          <w:szCs w:val="28"/>
        </w:rPr>
        <w:t xml:space="preserve">I - tratando-se de mandato </w:t>
      </w:r>
      <w:r w:rsidRPr="006557EF">
        <w:rPr>
          <w:rFonts w:ascii="Segoe UI" w:hAnsi="Segoe UI" w:cs="Segoe UI"/>
          <w:color w:val="000000"/>
          <w:sz w:val="28"/>
          <w:szCs w:val="28"/>
          <w:highlight w:val="yellow"/>
        </w:rPr>
        <w:t xml:space="preserve">eletivo </w:t>
      </w:r>
      <w:r w:rsidRPr="006557EF">
        <w:rPr>
          <w:rFonts w:ascii="Segoe UI" w:hAnsi="Segoe UI" w:cs="Segoe UI"/>
          <w:i/>
          <w:color w:val="000000"/>
          <w:sz w:val="28"/>
          <w:szCs w:val="28"/>
          <w:highlight w:val="yellow"/>
          <w:u w:val="single"/>
        </w:rPr>
        <w:t xml:space="preserve">federal, estadual ou </w:t>
      </w:r>
      <w:r w:rsidRPr="006557EF">
        <w:rPr>
          <w:rFonts w:ascii="Segoe UI" w:hAnsi="Segoe UI" w:cs="Segoe UI"/>
          <w:i/>
          <w:color w:val="000000"/>
          <w:sz w:val="28"/>
          <w:szCs w:val="28"/>
          <w:highlight w:val="cyan"/>
          <w:u w:val="single"/>
        </w:rPr>
        <w:t>distrital</w:t>
      </w:r>
      <w:r w:rsidR="006557EF">
        <w:rPr>
          <w:rFonts w:ascii="Segoe UI" w:hAnsi="Segoe UI" w:cs="Segoe UI"/>
          <w:color w:val="000000"/>
          <w:sz w:val="28"/>
          <w:szCs w:val="28"/>
        </w:rPr>
        <w:t xml:space="preserve"> </w:t>
      </w:r>
      <w:r w:rsidR="006557EF">
        <w:rPr>
          <w:rFonts w:ascii="Segoe UI" w:hAnsi="Segoe UI" w:cs="Segoe UI"/>
          <w:color w:val="0070C0"/>
          <w:sz w:val="28"/>
          <w:szCs w:val="28"/>
        </w:rPr>
        <w:t>(unidade administrativa dentro do próprio município)</w:t>
      </w:r>
      <w:r w:rsidRPr="003E14DF">
        <w:rPr>
          <w:rFonts w:ascii="Segoe UI" w:hAnsi="Segoe UI" w:cs="Segoe UI"/>
          <w:color w:val="000000"/>
          <w:sz w:val="28"/>
          <w:szCs w:val="28"/>
        </w:rPr>
        <w:t xml:space="preserve">, </w:t>
      </w:r>
      <w:r w:rsidRPr="006557EF">
        <w:rPr>
          <w:rFonts w:ascii="Segoe UI" w:hAnsi="Segoe UI" w:cs="Segoe UI"/>
          <w:color w:val="000000"/>
          <w:sz w:val="28"/>
          <w:szCs w:val="28"/>
          <w:highlight w:val="yellow"/>
        </w:rPr>
        <w:t xml:space="preserve">ficará </w:t>
      </w:r>
      <w:r w:rsidRPr="006557EF">
        <w:rPr>
          <w:rFonts w:ascii="Segoe UI" w:hAnsi="Segoe UI" w:cs="Segoe UI"/>
          <w:b/>
          <w:color w:val="000000"/>
          <w:sz w:val="28"/>
          <w:szCs w:val="28"/>
          <w:highlight w:val="yellow"/>
        </w:rPr>
        <w:t>afastado</w:t>
      </w:r>
      <w:r w:rsidRPr="006557EF">
        <w:rPr>
          <w:rFonts w:ascii="Segoe UI" w:hAnsi="Segoe UI" w:cs="Segoe UI"/>
          <w:color w:val="000000"/>
          <w:sz w:val="28"/>
          <w:szCs w:val="28"/>
          <w:highlight w:val="yellow"/>
        </w:rPr>
        <w:t xml:space="preserve"> de seu cargo,</w:t>
      </w:r>
      <w:r w:rsidRPr="003E14DF">
        <w:rPr>
          <w:rFonts w:ascii="Segoe UI" w:hAnsi="Segoe UI" w:cs="Segoe UI"/>
          <w:color w:val="000000"/>
          <w:sz w:val="28"/>
          <w:szCs w:val="28"/>
        </w:rPr>
        <w:t xml:space="preserve"> emprego ou função;</w:t>
      </w:r>
    </w:p>
    <w:p w:rsidR="003E14DF" w:rsidRDefault="003E14DF" w:rsidP="003E14DF">
      <w:pPr>
        <w:pStyle w:val="NormalWeb"/>
        <w:ind w:firstLine="570"/>
        <w:jc w:val="both"/>
        <w:rPr>
          <w:rFonts w:ascii="Segoe UI" w:hAnsi="Segoe UI" w:cs="Segoe UI"/>
          <w:color w:val="000000"/>
          <w:sz w:val="28"/>
          <w:szCs w:val="28"/>
        </w:rPr>
      </w:pPr>
      <w:bookmarkStart w:id="143" w:name="art38ii"/>
      <w:bookmarkEnd w:id="143"/>
      <w:r w:rsidRPr="003E14DF">
        <w:rPr>
          <w:rFonts w:ascii="Segoe UI" w:hAnsi="Segoe UI" w:cs="Segoe UI"/>
          <w:color w:val="000000"/>
          <w:sz w:val="28"/>
          <w:szCs w:val="28"/>
        </w:rPr>
        <w:t xml:space="preserve">II - investido no mandato de </w:t>
      </w:r>
      <w:r w:rsidRPr="006557EF">
        <w:rPr>
          <w:rFonts w:ascii="Segoe UI" w:hAnsi="Segoe UI" w:cs="Segoe UI"/>
          <w:i/>
          <w:color w:val="000000"/>
          <w:sz w:val="28"/>
          <w:szCs w:val="28"/>
          <w:highlight w:val="cyan"/>
          <w:u w:val="single"/>
        </w:rPr>
        <w:t>Prefeito</w:t>
      </w:r>
      <w:r w:rsidR="006557EF">
        <w:rPr>
          <w:rFonts w:ascii="Segoe UI" w:hAnsi="Segoe UI" w:cs="Segoe UI"/>
          <w:color w:val="000000"/>
          <w:sz w:val="28"/>
          <w:szCs w:val="28"/>
        </w:rPr>
        <w:t xml:space="preserve"> </w:t>
      </w:r>
      <w:r w:rsidR="006557EF">
        <w:rPr>
          <w:rFonts w:ascii="Segoe UI" w:hAnsi="Segoe UI" w:cs="Segoe UI"/>
          <w:color w:val="0070C0"/>
          <w:sz w:val="28"/>
          <w:szCs w:val="28"/>
        </w:rPr>
        <w:t>(chefe do município/cidade, no poder executivo)</w:t>
      </w:r>
      <w:r w:rsidRPr="003E14DF">
        <w:rPr>
          <w:rFonts w:ascii="Segoe UI" w:hAnsi="Segoe UI" w:cs="Segoe UI"/>
          <w:color w:val="000000"/>
          <w:sz w:val="28"/>
          <w:szCs w:val="28"/>
        </w:rPr>
        <w:t xml:space="preserve">, será </w:t>
      </w:r>
      <w:r w:rsidRPr="006557EF">
        <w:rPr>
          <w:rFonts w:ascii="Segoe UI" w:hAnsi="Segoe UI" w:cs="Segoe UI"/>
          <w:b/>
          <w:color w:val="000000"/>
          <w:sz w:val="28"/>
          <w:szCs w:val="28"/>
        </w:rPr>
        <w:t>afastado</w:t>
      </w:r>
      <w:r w:rsidRPr="003E14DF">
        <w:rPr>
          <w:rFonts w:ascii="Segoe UI" w:hAnsi="Segoe UI" w:cs="Segoe UI"/>
          <w:color w:val="000000"/>
          <w:sz w:val="28"/>
          <w:szCs w:val="28"/>
        </w:rPr>
        <w:t xml:space="preserve"> do cargo, emprego ou função, </w:t>
      </w:r>
      <w:r w:rsidRPr="006557EF">
        <w:rPr>
          <w:rFonts w:ascii="Segoe UI" w:hAnsi="Segoe UI" w:cs="Segoe UI"/>
          <w:color w:val="000000"/>
          <w:sz w:val="28"/>
          <w:szCs w:val="28"/>
          <w:highlight w:val="yellow"/>
        </w:rPr>
        <w:t>sendo-lhe facultado optar pela sua remuneração;</w:t>
      </w:r>
    </w:p>
    <w:p w:rsidR="006557EF" w:rsidRPr="006557EF" w:rsidRDefault="006557EF" w:rsidP="003E14DF">
      <w:pPr>
        <w:pStyle w:val="NormalWeb"/>
        <w:ind w:firstLine="570"/>
        <w:jc w:val="both"/>
        <w:rPr>
          <w:rFonts w:ascii="Segoe UI" w:hAnsi="Segoe UI" w:cs="Segoe UI"/>
          <w:color w:val="0070C0"/>
          <w:sz w:val="28"/>
          <w:szCs w:val="28"/>
        </w:rPr>
      </w:pPr>
      <w:r>
        <w:rPr>
          <w:rFonts w:ascii="Segoe UI" w:hAnsi="Segoe UI" w:cs="Segoe UI"/>
          <w:color w:val="0070C0"/>
          <w:sz w:val="28"/>
          <w:szCs w:val="28"/>
        </w:rPr>
        <w:t>(Essa última parte em amarelo se refere ao direito do servidor de escolher qual salário ele quer ganhar, alternativamente, não cumulativamente)</w:t>
      </w:r>
    </w:p>
    <w:p w:rsidR="00666BE7" w:rsidRPr="003E14DF" w:rsidRDefault="003E14DF" w:rsidP="00666BE7">
      <w:pPr>
        <w:pStyle w:val="NormalWeb"/>
        <w:ind w:firstLine="570"/>
        <w:jc w:val="both"/>
        <w:rPr>
          <w:rFonts w:ascii="Segoe UI" w:hAnsi="Segoe UI" w:cs="Segoe UI"/>
          <w:color w:val="000000"/>
          <w:sz w:val="28"/>
          <w:szCs w:val="28"/>
        </w:rPr>
      </w:pPr>
      <w:bookmarkStart w:id="144" w:name="art38iii"/>
      <w:bookmarkEnd w:id="144"/>
      <w:r w:rsidRPr="003E14DF">
        <w:rPr>
          <w:rFonts w:ascii="Segoe UI" w:hAnsi="Segoe UI" w:cs="Segoe UI"/>
          <w:color w:val="000000"/>
          <w:sz w:val="28"/>
          <w:szCs w:val="28"/>
        </w:rPr>
        <w:t xml:space="preserve">III - investido no mandato de </w:t>
      </w:r>
      <w:r w:rsidRPr="00746EE1">
        <w:rPr>
          <w:rFonts w:ascii="Segoe UI" w:hAnsi="Segoe UI" w:cs="Segoe UI"/>
          <w:i/>
          <w:color w:val="000000"/>
          <w:sz w:val="28"/>
          <w:szCs w:val="28"/>
          <w:highlight w:val="cyan"/>
          <w:u w:val="single"/>
        </w:rPr>
        <w:t>Vereador</w:t>
      </w:r>
      <w:r w:rsidR="006557EF">
        <w:rPr>
          <w:rFonts w:ascii="Segoe UI" w:hAnsi="Segoe UI" w:cs="Segoe UI"/>
          <w:color w:val="000000"/>
          <w:sz w:val="28"/>
          <w:szCs w:val="28"/>
        </w:rPr>
        <w:t xml:space="preserve"> </w:t>
      </w:r>
      <w:r w:rsidR="006557EF">
        <w:rPr>
          <w:rFonts w:ascii="Segoe UI" w:hAnsi="Segoe UI" w:cs="Segoe UI"/>
          <w:color w:val="0070C0"/>
          <w:sz w:val="28"/>
          <w:szCs w:val="28"/>
        </w:rPr>
        <w:t>(chefe do município/cidade, no poder legislativo)</w:t>
      </w:r>
      <w:r w:rsidRPr="003E14DF">
        <w:rPr>
          <w:rFonts w:ascii="Segoe UI" w:hAnsi="Segoe UI" w:cs="Segoe UI"/>
          <w:color w:val="000000"/>
          <w:sz w:val="28"/>
          <w:szCs w:val="28"/>
        </w:rPr>
        <w:t xml:space="preserve">, </w:t>
      </w:r>
      <w:r w:rsidRPr="00746EE1">
        <w:rPr>
          <w:rFonts w:ascii="Segoe UI" w:hAnsi="Segoe UI" w:cs="Segoe UI"/>
          <w:color w:val="000000"/>
          <w:sz w:val="28"/>
          <w:szCs w:val="28"/>
          <w:highlight w:val="yellow"/>
          <w:u w:val="single"/>
        </w:rPr>
        <w:t xml:space="preserve">havendo </w:t>
      </w:r>
      <w:r w:rsidRPr="00746EE1">
        <w:rPr>
          <w:rFonts w:ascii="Segoe UI" w:hAnsi="Segoe UI" w:cs="Segoe UI"/>
          <w:b/>
          <w:color w:val="000000"/>
          <w:sz w:val="28"/>
          <w:szCs w:val="28"/>
          <w:highlight w:val="yellow"/>
          <w:u w:val="single"/>
        </w:rPr>
        <w:t>compatibilidade</w:t>
      </w:r>
      <w:r w:rsidRPr="006557EF">
        <w:rPr>
          <w:rFonts w:ascii="Segoe UI" w:hAnsi="Segoe UI" w:cs="Segoe UI"/>
          <w:color w:val="000000"/>
          <w:sz w:val="28"/>
          <w:szCs w:val="28"/>
          <w:highlight w:val="yellow"/>
        </w:rPr>
        <w:t xml:space="preserve"> de horários, </w:t>
      </w:r>
      <w:r w:rsidRPr="00746EE1">
        <w:rPr>
          <w:rFonts w:ascii="Segoe UI" w:hAnsi="Segoe UI" w:cs="Segoe UI"/>
          <w:color w:val="000000"/>
          <w:sz w:val="28"/>
          <w:szCs w:val="28"/>
          <w:highlight w:val="yellow"/>
          <w:u w:val="single"/>
        </w:rPr>
        <w:t>perceberá as vantagens de seu cargo</w:t>
      </w:r>
      <w:r w:rsidRPr="003E14DF">
        <w:rPr>
          <w:rFonts w:ascii="Segoe UI" w:hAnsi="Segoe UI" w:cs="Segoe UI"/>
          <w:color w:val="000000"/>
          <w:sz w:val="28"/>
          <w:szCs w:val="28"/>
        </w:rPr>
        <w:t xml:space="preserve">, emprego ou função, </w:t>
      </w:r>
      <w:r w:rsidRPr="00746EE1">
        <w:rPr>
          <w:rFonts w:ascii="Segoe UI" w:hAnsi="Segoe UI" w:cs="Segoe UI"/>
          <w:color w:val="000000"/>
          <w:sz w:val="28"/>
          <w:szCs w:val="28"/>
          <w:highlight w:val="yellow"/>
          <w:u w:val="single"/>
        </w:rPr>
        <w:t>sem prejuízo da remuneração do cargo eletivo</w:t>
      </w:r>
      <w:r w:rsidRPr="003E14DF">
        <w:rPr>
          <w:rFonts w:ascii="Segoe UI" w:hAnsi="Segoe UI" w:cs="Segoe UI"/>
          <w:color w:val="000000"/>
          <w:sz w:val="28"/>
          <w:szCs w:val="28"/>
        </w:rPr>
        <w:t xml:space="preserve">, e, </w:t>
      </w:r>
      <w:r w:rsidRPr="00746EE1">
        <w:rPr>
          <w:rFonts w:ascii="Segoe UI" w:hAnsi="Segoe UI" w:cs="Segoe UI"/>
          <w:color w:val="000000"/>
          <w:sz w:val="28"/>
          <w:szCs w:val="28"/>
          <w:highlight w:val="yellow"/>
        </w:rPr>
        <w:t>não havendo compatibilidade, será aplicada a norma do inciso anterior;</w:t>
      </w:r>
    </w:p>
    <w:p w:rsidR="003E14DF" w:rsidRDefault="003E14DF" w:rsidP="003E14DF">
      <w:pPr>
        <w:pStyle w:val="NormalWeb"/>
        <w:ind w:firstLine="570"/>
        <w:jc w:val="both"/>
        <w:rPr>
          <w:rFonts w:ascii="Segoe UI" w:hAnsi="Segoe UI" w:cs="Segoe UI"/>
          <w:color w:val="000000"/>
          <w:sz w:val="28"/>
          <w:szCs w:val="28"/>
        </w:rPr>
      </w:pPr>
      <w:bookmarkStart w:id="145" w:name="art38iv"/>
      <w:bookmarkEnd w:id="145"/>
      <w:r w:rsidRPr="003E14DF">
        <w:rPr>
          <w:rFonts w:ascii="Segoe UI" w:hAnsi="Segoe UI" w:cs="Segoe UI"/>
          <w:color w:val="000000"/>
          <w:sz w:val="28"/>
          <w:szCs w:val="28"/>
        </w:rPr>
        <w:t xml:space="preserve">IV - em </w:t>
      </w:r>
      <w:r w:rsidRPr="00666BE7">
        <w:rPr>
          <w:rFonts w:ascii="Segoe UI" w:hAnsi="Segoe UI" w:cs="Segoe UI"/>
          <w:color w:val="000000"/>
          <w:sz w:val="28"/>
          <w:szCs w:val="28"/>
          <w:highlight w:val="yellow"/>
        </w:rPr>
        <w:t>qualquer caso que exija o afastamento para o exercício de mandato eletivo, seu tempo de serviço será contado para todos os efeitos legais</w:t>
      </w:r>
      <w:r w:rsidR="00666BE7">
        <w:rPr>
          <w:rFonts w:ascii="Segoe UI" w:hAnsi="Segoe UI" w:cs="Segoe UI"/>
          <w:color w:val="000000"/>
          <w:sz w:val="28"/>
          <w:szCs w:val="28"/>
        </w:rPr>
        <w:t xml:space="preserve"> </w:t>
      </w:r>
      <w:r w:rsidR="00666BE7">
        <w:rPr>
          <w:rFonts w:ascii="Segoe UI" w:hAnsi="Segoe UI" w:cs="Segoe UI"/>
          <w:color w:val="0070C0"/>
          <w:sz w:val="28"/>
          <w:szCs w:val="28"/>
        </w:rPr>
        <w:t>(aposentadoria por exemplo)</w:t>
      </w:r>
      <w:r w:rsidRPr="003E14DF">
        <w:rPr>
          <w:rFonts w:ascii="Segoe UI" w:hAnsi="Segoe UI" w:cs="Segoe UI"/>
          <w:color w:val="000000"/>
          <w:sz w:val="28"/>
          <w:szCs w:val="28"/>
        </w:rPr>
        <w:t xml:space="preserve">, </w:t>
      </w:r>
      <w:r w:rsidRPr="00666BE7">
        <w:rPr>
          <w:rFonts w:ascii="Segoe UI" w:hAnsi="Segoe UI" w:cs="Segoe UI"/>
          <w:color w:val="000000"/>
          <w:sz w:val="28"/>
          <w:szCs w:val="28"/>
          <w:highlight w:val="yellow"/>
        </w:rPr>
        <w:t>exceto para promoção por merecimento;</w:t>
      </w:r>
    </w:p>
    <w:p w:rsidR="00666BE7" w:rsidRPr="00666BE7" w:rsidRDefault="00666BE7" w:rsidP="003E14DF">
      <w:pPr>
        <w:pStyle w:val="NormalWeb"/>
        <w:ind w:firstLine="570"/>
        <w:jc w:val="both"/>
        <w:rPr>
          <w:rFonts w:ascii="Segoe UI" w:hAnsi="Segoe UI" w:cs="Segoe UI"/>
          <w:color w:val="0070C0"/>
          <w:sz w:val="28"/>
          <w:szCs w:val="28"/>
        </w:rPr>
      </w:pPr>
      <w:r w:rsidRPr="00666BE7">
        <w:rPr>
          <w:rFonts w:ascii="Segoe UI" w:hAnsi="Segoe UI" w:cs="Segoe UI"/>
          <w:color w:val="0070C0"/>
          <w:sz w:val="28"/>
          <w:szCs w:val="28"/>
        </w:rPr>
        <w:t xml:space="preserve">(O que guardar deste artigo? Se você é efetivo servidor, e vai ao cargo eletivo, se esse cargo for de nível estadual ou federal, ficará afastado do seu antigo emprego. Se for prefeito vai ser afastado, mas aí poderá ficar com seu salário antigo, se quiser. Se for vereador e </w:t>
      </w:r>
      <w:r w:rsidRPr="00666BE7">
        <w:rPr>
          <w:rFonts w:ascii="Segoe UI" w:hAnsi="Segoe UI" w:cs="Segoe UI"/>
          <w:b/>
          <w:color w:val="0070C0"/>
          <w:sz w:val="28"/>
          <w:szCs w:val="28"/>
        </w:rPr>
        <w:t>tiver compatibilidade</w:t>
      </w:r>
      <w:r w:rsidRPr="00666BE7">
        <w:rPr>
          <w:rFonts w:ascii="Segoe UI" w:hAnsi="Segoe UI" w:cs="Segoe UI"/>
          <w:color w:val="0070C0"/>
          <w:sz w:val="28"/>
          <w:szCs w:val="28"/>
        </w:rPr>
        <w:t>, pode acumular funções e remunerações)</w:t>
      </w:r>
    </w:p>
    <w:p w:rsidR="003E14DF" w:rsidRPr="00666BE7" w:rsidRDefault="003E14DF" w:rsidP="003E14DF">
      <w:pPr>
        <w:pStyle w:val="NormalWeb"/>
        <w:ind w:firstLine="570"/>
        <w:jc w:val="both"/>
        <w:rPr>
          <w:rFonts w:ascii="Segoe UI" w:hAnsi="Segoe UI" w:cs="Segoe UI"/>
          <w:color w:val="0070C0"/>
          <w:sz w:val="28"/>
          <w:szCs w:val="28"/>
        </w:rPr>
      </w:pPr>
      <w:bookmarkStart w:id="146" w:name="art38v"/>
      <w:bookmarkStart w:id="147" w:name="art38v.0"/>
      <w:bookmarkEnd w:id="146"/>
      <w:bookmarkEnd w:id="147"/>
      <w:r w:rsidRPr="003E14DF">
        <w:rPr>
          <w:rFonts w:ascii="Segoe UI" w:hAnsi="Segoe UI" w:cs="Segoe UI"/>
          <w:color w:val="000000"/>
          <w:sz w:val="28"/>
          <w:szCs w:val="28"/>
        </w:rPr>
        <w:t>V - na hipótese de ser segurado de regime próprio de previdência social, permanecerá filiado a esse regime, no e</w:t>
      </w:r>
      <w:r w:rsidR="00666BE7">
        <w:rPr>
          <w:rFonts w:ascii="Segoe UI" w:hAnsi="Segoe UI" w:cs="Segoe UI"/>
          <w:color w:val="000000"/>
          <w:sz w:val="28"/>
          <w:szCs w:val="28"/>
        </w:rPr>
        <w:t>nte federativo de origem</w:t>
      </w:r>
      <w:r w:rsidR="00666BE7" w:rsidRPr="00666BE7">
        <w:rPr>
          <w:rFonts w:ascii="Segoe UI" w:hAnsi="Segoe UI" w:cs="Segoe UI"/>
          <w:color w:val="0070C0"/>
          <w:sz w:val="28"/>
          <w:szCs w:val="28"/>
        </w:rPr>
        <w:t>.     (Leitura)</w:t>
      </w:r>
      <w:r w:rsidRPr="00666BE7">
        <w:rPr>
          <w:rFonts w:ascii="Segoe UI" w:hAnsi="Segoe UI" w:cs="Segoe UI"/>
          <w:color w:val="0070C0"/>
          <w:sz w:val="28"/>
          <w:szCs w:val="28"/>
        </w:rPr>
        <w:t>     </w:t>
      </w:r>
      <w:r w:rsidR="00746EE1" w:rsidRPr="00666BE7">
        <w:rPr>
          <w:rFonts w:ascii="Segoe UI" w:hAnsi="Segoe UI" w:cs="Segoe UI"/>
          <w:color w:val="0070C0"/>
          <w:sz w:val="28"/>
          <w:szCs w:val="28"/>
        </w:rPr>
        <w:t xml:space="preserve"> </w:t>
      </w:r>
    </w:p>
    <w:p w:rsidR="003E14DF" w:rsidRPr="003E14DF" w:rsidRDefault="003E14DF" w:rsidP="00CA6D65">
      <w:pPr>
        <w:pStyle w:val="NormalWeb"/>
        <w:spacing w:before="0" w:beforeAutospacing="0" w:after="0" w:afterAutospacing="0"/>
        <w:ind w:firstLine="570"/>
        <w:jc w:val="center"/>
        <w:rPr>
          <w:rFonts w:ascii="Segoe UI" w:hAnsi="Segoe UI" w:cs="Segoe UI"/>
          <w:color w:val="000000"/>
          <w:sz w:val="28"/>
          <w:szCs w:val="28"/>
        </w:rPr>
      </w:pPr>
      <w:bookmarkStart w:id="148" w:name="tituloiiicapituloviisecaoii"/>
      <w:bookmarkEnd w:id="148"/>
      <w:r w:rsidRPr="003E14DF">
        <w:rPr>
          <w:rFonts w:ascii="Segoe UI" w:hAnsi="Segoe UI" w:cs="Segoe UI"/>
          <w:caps/>
          <w:color w:val="000000"/>
          <w:sz w:val="28"/>
          <w:szCs w:val="28"/>
        </w:rPr>
        <w:t>Seção II</w:t>
      </w:r>
    </w:p>
    <w:p w:rsidR="003E14DF" w:rsidRPr="003E14DF" w:rsidRDefault="003E14DF" w:rsidP="003E14DF">
      <w:pPr>
        <w:pStyle w:val="NormalWeb"/>
        <w:spacing w:before="0" w:beforeAutospacing="0" w:after="0" w:afterAutospacing="0"/>
        <w:ind w:firstLine="570"/>
        <w:jc w:val="center"/>
        <w:rPr>
          <w:rFonts w:ascii="Segoe UI" w:hAnsi="Segoe UI" w:cs="Segoe UI"/>
          <w:color w:val="000000"/>
          <w:sz w:val="28"/>
          <w:szCs w:val="28"/>
        </w:rPr>
      </w:pPr>
      <w:r w:rsidRPr="003E14DF">
        <w:rPr>
          <w:rFonts w:ascii="Segoe UI" w:hAnsi="Segoe UI" w:cs="Segoe UI"/>
          <w:caps/>
          <w:color w:val="000000"/>
          <w:sz w:val="28"/>
          <w:szCs w:val="28"/>
        </w:rPr>
        <w:t>DOS SERVIDORES PÚBLICOS</w:t>
      </w:r>
    </w:p>
    <w:p w:rsidR="003E14DF" w:rsidRPr="003E14DF" w:rsidRDefault="003E14DF" w:rsidP="001B715D">
      <w:pPr>
        <w:pStyle w:val="NormalWeb"/>
        <w:ind w:firstLine="570"/>
        <w:jc w:val="both"/>
        <w:rPr>
          <w:rFonts w:ascii="Segoe UI" w:hAnsi="Segoe UI" w:cs="Segoe UI"/>
          <w:color w:val="000000"/>
          <w:sz w:val="28"/>
          <w:szCs w:val="28"/>
        </w:rPr>
      </w:pPr>
      <w:r w:rsidRPr="003E14DF">
        <w:rPr>
          <w:rFonts w:ascii="Segoe UI" w:hAnsi="Segoe UI" w:cs="Segoe UI"/>
          <w:color w:val="000000"/>
          <w:sz w:val="28"/>
          <w:szCs w:val="28"/>
        </w:rPr>
        <w:t> </w:t>
      </w:r>
      <w:bookmarkStart w:id="149" w:name="art39.0"/>
      <w:bookmarkStart w:id="150" w:name="39"/>
      <w:bookmarkEnd w:id="149"/>
      <w:bookmarkEnd w:id="150"/>
      <w:r w:rsidRPr="003E14DF">
        <w:rPr>
          <w:rFonts w:ascii="Segoe UI" w:hAnsi="Segoe UI" w:cs="Segoe UI"/>
          <w:color w:val="000000"/>
          <w:sz w:val="28"/>
          <w:szCs w:val="28"/>
        </w:rPr>
        <w:t xml:space="preserve">Art. 39. A </w:t>
      </w:r>
      <w:r w:rsidRPr="001B715D">
        <w:rPr>
          <w:rFonts w:ascii="Segoe UI" w:hAnsi="Segoe UI" w:cs="Segoe UI"/>
          <w:color w:val="000000"/>
          <w:sz w:val="28"/>
          <w:szCs w:val="28"/>
          <w:highlight w:val="yellow"/>
        </w:rPr>
        <w:t>União, os Estados, o Distrito Federal e os Municípios instituirão</w:t>
      </w:r>
      <w:r w:rsidRPr="003E14DF">
        <w:rPr>
          <w:rFonts w:ascii="Segoe UI" w:hAnsi="Segoe UI" w:cs="Segoe UI"/>
          <w:color w:val="000000"/>
          <w:sz w:val="28"/>
          <w:szCs w:val="28"/>
        </w:rPr>
        <w:t xml:space="preserve">, no âmbito de sua competência, </w:t>
      </w:r>
      <w:r w:rsidRPr="001B715D">
        <w:rPr>
          <w:rFonts w:ascii="Segoe UI" w:hAnsi="Segoe UI" w:cs="Segoe UI"/>
          <w:color w:val="000000"/>
          <w:sz w:val="28"/>
          <w:szCs w:val="28"/>
          <w:highlight w:val="cyan"/>
        </w:rPr>
        <w:t>regime jurídico único</w:t>
      </w:r>
      <w:r w:rsidR="001B715D">
        <w:rPr>
          <w:rFonts w:ascii="Segoe UI" w:hAnsi="Segoe UI" w:cs="Segoe UI"/>
          <w:color w:val="000000"/>
          <w:sz w:val="28"/>
          <w:szCs w:val="28"/>
        </w:rPr>
        <w:t xml:space="preserve"> </w:t>
      </w:r>
      <w:r w:rsidR="001B715D">
        <w:rPr>
          <w:rFonts w:ascii="Segoe UI" w:hAnsi="Segoe UI" w:cs="Segoe UI"/>
          <w:color w:val="0070C0"/>
          <w:sz w:val="28"/>
          <w:szCs w:val="28"/>
        </w:rPr>
        <w:t>(lei que rege todos os servidores da união)</w:t>
      </w:r>
      <w:r w:rsidRPr="003E14DF">
        <w:rPr>
          <w:rFonts w:ascii="Segoe UI" w:hAnsi="Segoe UI" w:cs="Segoe UI"/>
          <w:color w:val="000000"/>
          <w:sz w:val="28"/>
          <w:szCs w:val="28"/>
        </w:rPr>
        <w:t xml:space="preserve"> e </w:t>
      </w:r>
      <w:r w:rsidRPr="001B715D">
        <w:rPr>
          <w:rFonts w:ascii="Segoe UI" w:hAnsi="Segoe UI" w:cs="Segoe UI"/>
          <w:color w:val="000000"/>
          <w:sz w:val="28"/>
          <w:szCs w:val="28"/>
          <w:highlight w:val="yellow"/>
        </w:rPr>
        <w:t>planos de carreira para os servidores da administração pública direta, das autarquias e das fundações públicas.</w:t>
      </w:r>
      <w:r w:rsidRPr="003E14DF">
        <w:rPr>
          <w:rFonts w:ascii="Segoe UI" w:hAnsi="Segoe UI" w:cs="Segoe UI"/>
          <w:color w:val="000000"/>
          <w:sz w:val="28"/>
          <w:szCs w:val="28"/>
        </w:rPr>
        <w:t>      </w:t>
      </w:r>
      <w:r w:rsidR="00666BE7" w:rsidRPr="003E14DF">
        <w:rPr>
          <w:rFonts w:ascii="Segoe UI" w:hAnsi="Segoe UI" w:cs="Segoe UI"/>
          <w:color w:val="000000"/>
          <w:sz w:val="28"/>
          <w:szCs w:val="28"/>
        </w:rPr>
        <w:t xml:space="preserve"> </w:t>
      </w:r>
      <w:bookmarkStart w:id="151" w:name="art39"/>
      <w:bookmarkEnd w:id="151"/>
      <w:r w:rsidR="00666BE7" w:rsidRPr="003E14DF">
        <w:rPr>
          <w:rFonts w:ascii="Segoe UI" w:hAnsi="Segoe UI" w:cs="Segoe UI"/>
          <w:color w:val="000000"/>
          <w:sz w:val="28"/>
          <w:szCs w:val="28"/>
        </w:rPr>
        <w:t xml:space="preserve"> </w:t>
      </w:r>
    </w:p>
    <w:p w:rsidR="003E14DF" w:rsidRPr="003E14DF" w:rsidRDefault="003E14DF" w:rsidP="003E14DF">
      <w:pPr>
        <w:pStyle w:val="NormalWeb"/>
        <w:ind w:firstLine="570"/>
        <w:jc w:val="both"/>
        <w:rPr>
          <w:rFonts w:ascii="Segoe UI" w:hAnsi="Segoe UI" w:cs="Segoe UI"/>
          <w:color w:val="000000"/>
          <w:sz w:val="28"/>
          <w:szCs w:val="28"/>
        </w:rPr>
      </w:pPr>
      <w:bookmarkStart w:id="152" w:name="art39§1."/>
      <w:bookmarkStart w:id="153" w:name="art39§1"/>
      <w:bookmarkEnd w:id="152"/>
      <w:bookmarkEnd w:id="153"/>
      <w:r w:rsidRPr="003E14DF">
        <w:rPr>
          <w:rFonts w:ascii="Segoe UI" w:hAnsi="Segoe UI" w:cs="Segoe UI"/>
          <w:color w:val="000000"/>
          <w:sz w:val="28"/>
          <w:szCs w:val="28"/>
        </w:rPr>
        <w:t xml:space="preserve">§ 1º A </w:t>
      </w:r>
      <w:r w:rsidRPr="001B715D">
        <w:rPr>
          <w:rFonts w:ascii="Segoe UI" w:hAnsi="Segoe UI" w:cs="Segoe UI"/>
          <w:color w:val="000000"/>
          <w:sz w:val="28"/>
          <w:szCs w:val="28"/>
          <w:highlight w:val="yellow"/>
        </w:rPr>
        <w:t>fixação dos padrões de vencimento</w:t>
      </w:r>
      <w:r w:rsidRPr="003E14DF">
        <w:rPr>
          <w:rFonts w:ascii="Segoe UI" w:hAnsi="Segoe UI" w:cs="Segoe UI"/>
          <w:color w:val="000000"/>
          <w:sz w:val="28"/>
          <w:szCs w:val="28"/>
        </w:rPr>
        <w:t xml:space="preserve"> e dos demais componentes do sistema remuneratório </w:t>
      </w:r>
      <w:r w:rsidRPr="001B715D">
        <w:rPr>
          <w:rFonts w:ascii="Segoe UI" w:hAnsi="Segoe UI" w:cs="Segoe UI"/>
          <w:color w:val="000000"/>
          <w:sz w:val="28"/>
          <w:szCs w:val="28"/>
          <w:highlight w:val="yellow"/>
        </w:rPr>
        <w:t>observará:</w:t>
      </w:r>
      <w:r w:rsidRPr="003E14DF">
        <w:rPr>
          <w:rFonts w:ascii="Segoe UI" w:hAnsi="Segoe UI" w:cs="Segoe UI"/>
          <w:color w:val="000000"/>
          <w:sz w:val="28"/>
          <w:szCs w:val="28"/>
        </w:rPr>
        <w:t>        </w:t>
      </w:r>
      <w:r w:rsidR="00666BE7" w:rsidRPr="003E14DF">
        <w:rPr>
          <w:rFonts w:ascii="Segoe UI" w:hAnsi="Segoe UI" w:cs="Segoe UI"/>
          <w:color w:val="000000"/>
          <w:sz w:val="28"/>
          <w:szCs w:val="28"/>
        </w:rPr>
        <w:t xml:space="preserve"> </w:t>
      </w:r>
    </w:p>
    <w:p w:rsidR="00AA21CD" w:rsidRDefault="00AA21CD" w:rsidP="003E14DF">
      <w:pPr>
        <w:pStyle w:val="NormalWeb"/>
        <w:ind w:firstLine="570"/>
        <w:jc w:val="both"/>
        <w:rPr>
          <w:rFonts w:ascii="Segoe UI" w:hAnsi="Segoe UI" w:cs="Segoe UI"/>
          <w:color w:val="000000"/>
          <w:sz w:val="28"/>
          <w:szCs w:val="28"/>
        </w:rPr>
      </w:pPr>
      <w:bookmarkStart w:id="154" w:name="art39§1i"/>
      <w:bookmarkEnd w:id="154"/>
      <w:r>
        <w:rPr>
          <w:rFonts w:ascii="Segoe UI" w:hAnsi="Segoe UI" w:cs="Segoe UI"/>
          <w:color w:val="000000"/>
          <w:sz w:val="28"/>
          <w:szCs w:val="28"/>
        </w:rPr>
        <w:t xml:space="preserve"> </w:t>
      </w:r>
      <w:r w:rsidR="003E14DF" w:rsidRPr="003E14DF">
        <w:rPr>
          <w:rFonts w:ascii="Segoe UI" w:hAnsi="Segoe UI" w:cs="Segoe UI"/>
          <w:color w:val="000000"/>
          <w:sz w:val="28"/>
          <w:szCs w:val="28"/>
        </w:rPr>
        <w:t xml:space="preserve">I - a </w:t>
      </w:r>
      <w:r w:rsidR="003E14DF" w:rsidRPr="001B715D">
        <w:rPr>
          <w:rFonts w:ascii="Segoe UI" w:hAnsi="Segoe UI" w:cs="Segoe UI"/>
          <w:color w:val="000000"/>
          <w:sz w:val="28"/>
          <w:szCs w:val="28"/>
          <w:highlight w:val="yellow"/>
        </w:rPr>
        <w:t>natureza</w:t>
      </w:r>
      <w:r w:rsidR="003E14DF" w:rsidRPr="003E14DF">
        <w:rPr>
          <w:rFonts w:ascii="Segoe UI" w:hAnsi="Segoe UI" w:cs="Segoe UI"/>
          <w:color w:val="000000"/>
          <w:sz w:val="28"/>
          <w:szCs w:val="28"/>
        </w:rPr>
        <w:t xml:space="preserve">, o </w:t>
      </w:r>
      <w:r w:rsidR="003E14DF" w:rsidRPr="001B715D">
        <w:rPr>
          <w:rFonts w:ascii="Segoe UI" w:hAnsi="Segoe UI" w:cs="Segoe UI"/>
          <w:color w:val="000000"/>
          <w:sz w:val="28"/>
          <w:szCs w:val="28"/>
          <w:highlight w:val="yellow"/>
        </w:rPr>
        <w:t>grau de responsabilidade</w:t>
      </w:r>
      <w:r w:rsidR="003E14DF" w:rsidRPr="003E14DF">
        <w:rPr>
          <w:rFonts w:ascii="Segoe UI" w:hAnsi="Segoe UI" w:cs="Segoe UI"/>
          <w:color w:val="000000"/>
          <w:sz w:val="28"/>
          <w:szCs w:val="28"/>
        </w:rPr>
        <w:t xml:space="preserve"> e a </w:t>
      </w:r>
      <w:r w:rsidR="003E14DF" w:rsidRPr="001B715D">
        <w:rPr>
          <w:rFonts w:ascii="Segoe UI" w:hAnsi="Segoe UI" w:cs="Segoe UI"/>
          <w:color w:val="000000"/>
          <w:sz w:val="28"/>
          <w:szCs w:val="28"/>
          <w:highlight w:val="yellow"/>
        </w:rPr>
        <w:t>complexidade dos cargos</w:t>
      </w:r>
      <w:r w:rsidR="003E14DF" w:rsidRPr="003E14DF">
        <w:rPr>
          <w:rFonts w:ascii="Segoe UI" w:hAnsi="Segoe UI" w:cs="Segoe UI"/>
          <w:color w:val="000000"/>
          <w:sz w:val="28"/>
          <w:szCs w:val="28"/>
        </w:rPr>
        <w:t xml:space="preserve"> componentes de cada carreira;         </w:t>
      </w:r>
      <w:bookmarkStart w:id="155" w:name="art39§1ii"/>
      <w:bookmarkEnd w:id="155"/>
    </w:p>
    <w:p w:rsidR="00666BE7" w:rsidRDefault="00666BE7" w:rsidP="003E14DF">
      <w:pPr>
        <w:pStyle w:val="NormalWeb"/>
        <w:ind w:firstLine="570"/>
        <w:jc w:val="both"/>
      </w:pPr>
      <w:r w:rsidRPr="003E14DF">
        <w:rPr>
          <w:rFonts w:ascii="Segoe UI" w:hAnsi="Segoe UI" w:cs="Segoe UI"/>
          <w:color w:val="000000"/>
          <w:sz w:val="28"/>
          <w:szCs w:val="28"/>
        </w:rPr>
        <w:t xml:space="preserve"> </w:t>
      </w:r>
      <w:r w:rsidR="003E14DF" w:rsidRPr="003E14DF">
        <w:rPr>
          <w:rFonts w:ascii="Segoe UI" w:hAnsi="Segoe UI" w:cs="Segoe UI"/>
          <w:color w:val="000000"/>
          <w:sz w:val="28"/>
          <w:szCs w:val="28"/>
        </w:rPr>
        <w:t xml:space="preserve">II - os </w:t>
      </w:r>
      <w:r w:rsidR="003E14DF" w:rsidRPr="001B715D">
        <w:rPr>
          <w:rFonts w:ascii="Segoe UI" w:hAnsi="Segoe UI" w:cs="Segoe UI"/>
          <w:color w:val="000000"/>
          <w:sz w:val="28"/>
          <w:szCs w:val="28"/>
          <w:highlight w:val="yellow"/>
        </w:rPr>
        <w:t>requisitos</w:t>
      </w:r>
      <w:r w:rsidR="003E14DF" w:rsidRPr="003E14DF">
        <w:rPr>
          <w:rFonts w:ascii="Segoe UI" w:hAnsi="Segoe UI" w:cs="Segoe UI"/>
          <w:color w:val="000000"/>
          <w:sz w:val="28"/>
          <w:szCs w:val="28"/>
        </w:rPr>
        <w:t xml:space="preserve"> para a investidura;      </w:t>
      </w:r>
      <w:bookmarkStart w:id="156" w:name="art39§1iii"/>
      <w:bookmarkEnd w:id="156"/>
    </w:p>
    <w:p w:rsidR="00666BE7" w:rsidRDefault="00666BE7" w:rsidP="003E14DF">
      <w:pPr>
        <w:pStyle w:val="NormalWeb"/>
        <w:ind w:firstLine="570"/>
        <w:jc w:val="both"/>
      </w:pPr>
      <w:r w:rsidRPr="003E14DF">
        <w:rPr>
          <w:rFonts w:ascii="Segoe UI" w:hAnsi="Segoe UI" w:cs="Segoe UI"/>
          <w:color w:val="000000"/>
          <w:sz w:val="28"/>
          <w:szCs w:val="28"/>
        </w:rPr>
        <w:t xml:space="preserve"> </w:t>
      </w:r>
      <w:r w:rsidR="003E14DF" w:rsidRPr="003E14DF">
        <w:rPr>
          <w:rFonts w:ascii="Segoe UI" w:hAnsi="Segoe UI" w:cs="Segoe UI"/>
          <w:color w:val="000000"/>
          <w:sz w:val="28"/>
          <w:szCs w:val="28"/>
        </w:rPr>
        <w:t xml:space="preserve">III - as </w:t>
      </w:r>
      <w:r w:rsidR="003E14DF" w:rsidRPr="001B715D">
        <w:rPr>
          <w:rFonts w:ascii="Segoe UI" w:hAnsi="Segoe UI" w:cs="Segoe UI"/>
          <w:color w:val="000000"/>
          <w:sz w:val="28"/>
          <w:szCs w:val="28"/>
          <w:highlight w:val="yellow"/>
        </w:rPr>
        <w:t>peculiaridades</w:t>
      </w:r>
      <w:r w:rsidR="003E14DF" w:rsidRPr="003E14DF">
        <w:rPr>
          <w:rFonts w:ascii="Segoe UI" w:hAnsi="Segoe UI" w:cs="Segoe UI"/>
          <w:color w:val="000000"/>
          <w:sz w:val="28"/>
          <w:szCs w:val="28"/>
        </w:rPr>
        <w:t xml:space="preserve"> dos cargos.       </w:t>
      </w:r>
      <w:bookmarkStart w:id="157" w:name="art39§2."/>
      <w:bookmarkEnd w:id="157"/>
    </w:p>
    <w:p w:rsidR="00666BE7" w:rsidRDefault="003E14DF" w:rsidP="003E14DF">
      <w:pPr>
        <w:pStyle w:val="NormalWeb"/>
        <w:ind w:firstLine="570"/>
        <w:jc w:val="both"/>
        <w:rPr>
          <w:rFonts w:ascii="Segoe UI" w:hAnsi="Segoe UI" w:cs="Segoe UI"/>
          <w:color w:val="000000"/>
          <w:sz w:val="28"/>
          <w:szCs w:val="28"/>
        </w:rPr>
      </w:pPr>
      <w:bookmarkStart w:id="158" w:name="art39§2"/>
      <w:bookmarkEnd w:id="158"/>
      <w:r w:rsidRPr="001B715D">
        <w:rPr>
          <w:rFonts w:ascii="Segoe UI" w:hAnsi="Segoe UI" w:cs="Segoe UI"/>
          <w:color w:val="000000"/>
          <w:sz w:val="28"/>
          <w:szCs w:val="28"/>
          <w:highlight w:val="red"/>
        </w:rPr>
        <w:t>§ 2</w:t>
      </w:r>
      <w:r w:rsidRPr="003E14DF">
        <w:rPr>
          <w:rFonts w:ascii="Segoe UI" w:hAnsi="Segoe UI" w:cs="Segoe UI"/>
          <w:color w:val="000000"/>
          <w:sz w:val="28"/>
          <w:szCs w:val="28"/>
        </w:rPr>
        <w:t xml:space="preserve">º A União, os Estados e o Distrito Federal </w:t>
      </w:r>
      <w:r w:rsidRPr="003E1638">
        <w:rPr>
          <w:rFonts w:ascii="Segoe UI" w:hAnsi="Segoe UI" w:cs="Segoe UI"/>
          <w:b/>
          <w:color w:val="000000"/>
          <w:sz w:val="28"/>
          <w:szCs w:val="28"/>
          <w:highlight w:val="yellow"/>
        </w:rPr>
        <w:t>manterão escolas de governo</w:t>
      </w:r>
      <w:r w:rsidRPr="003E14DF">
        <w:rPr>
          <w:rFonts w:ascii="Segoe UI" w:hAnsi="Segoe UI" w:cs="Segoe UI"/>
          <w:color w:val="000000"/>
          <w:sz w:val="28"/>
          <w:szCs w:val="28"/>
        </w:rPr>
        <w:t xml:space="preserve"> para a </w:t>
      </w:r>
      <w:r w:rsidRPr="003E1638">
        <w:rPr>
          <w:rFonts w:ascii="Segoe UI" w:hAnsi="Segoe UI" w:cs="Segoe UI"/>
          <w:color w:val="000000"/>
          <w:sz w:val="28"/>
          <w:szCs w:val="28"/>
          <w:highlight w:val="yellow"/>
        </w:rPr>
        <w:t>formação e o aperfeiçoamento dos servidores públicos</w:t>
      </w:r>
      <w:r w:rsidRPr="003E14DF">
        <w:rPr>
          <w:rFonts w:ascii="Segoe UI" w:hAnsi="Segoe UI" w:cs="Segoe UI"/>
          <w:color w:val="000000"/>
          <w:sz w:val="28"/>
          <w:szCs w:val="28"/>
        </w:rPr>
        <w:t xml:space="preserve">, constituindo-se a </w:t>
      </w:r>
      <w:r w:rsidRPr="003E1638">
        <w:rPr>
          <w:rFonts w:ascii="Segoe UI" w:hAnsi="Segoe UI" w:cs="Segoe UI"/>
          <w:color w:val="000000"/>
          <w:sz w:val="28"/>
          <w:szCs w:val="28"/>
          <w:highlight w:val="yellow"/>
        </w:rPr>
        <w:t>participação nos cursos um dos requisitos para a promoção na carreira</w:t>
      </w:r>
      <w:r w:rsidRPr="003E14DF">
        <w:rPr>
          <w:rFonts w:ascii="Segoe UI" w:hAnsi="Segoe UI" w:cs="Segoe UI"/>
          <w:color w:val="000000"/>
          <w:sz w:val="28"/>
          <w:szCs w:val="28"/>
        </w:rPr>
        <w:t xml:space="preserve">, </w:t>
      </w:r>
      <w:r w:rsidRPr="003E1638">
        <w:rPr>
          <w:rFonts w:ascii="Segoe UI" w:hAnsi="Segoe UI" w:cs="Segoe UI"/>
          <w:color w:val="000000"/>
          <w:sz w:val="28"/>
          <w:szCs w:val="28"/>
          <w:highlight w:val="yellow"/>
        </w:rPr>
        <w:t>facultada, para isso, a celebração de convênios ou contratos entre os entes federados</w:t>
      </w:r>
      <w:bookmarkStart w:id="159" w:name="art39§3"/>
      <w:bookmarkEnd w:id="159"/>
      <w:r w:rsidR="00666BE7" w:rsidRPr="003E1638">
        <w:rPr>
          <w:rFonts w:ascii="Segoe UI" w:hAnsi="Segoe UI" w:cs="Segoe UI"/>
          <w:color w:val="000000"/>
          <w:sz w:val="28"/>
          <w:szCs w:val="28"/>
          <w:highlight w:val="yellow"/>
        </w:rPr>
        <w:t>.</w:t>
      </w:r>
    </w:p>
    <w:p w:rsidR="003E1638" w:rsidRPr="003E1638" w:rsidRDefault="003E1638" w:rsidP="003E14DF">
      <w:pPr>
        <w:pStyle w:val="NormalWeb"/>
        <w:ind w:firstLine="570"/>
        <w:jc w:val="both"/>
        <w:rPr>
          <w:rFonts w:ascii="Segoe UI" w:hAnsi="Segoe UI" w:cs="Segoe UI"/>
          <w:color w:val="0070C0"/>
          <w:sz w:val="28"/>
          <w:szCs w:val="28"/>
        </w:rPr>
      </w:pPr>
      <w:r>
        <w:rPr>
          <w:rFonts w:ascii="Segoe UI" w:hAnsi="Segoe UI" w:cs="Segoe UI"/>
          <w:color w:val="0070C0"/>
          <w:sz w:val="28"/>
          <w:szCs w:val="28"/>
        </w:rPr>
        <w:t>(Precisa, a administração pública, manter escolas para que os servidores efetivos se qualifiquem. Isso não é obrigatório ao servidor, mas é um diferencial para promoção. Pode inclusive, fazer contratos com outros órgãos públicos para isso)</w:t>
      </w:r>
    </w:p>
    <w:p w:rsidR="00036122" w:rsidRDefault="003E14DF" w:rsidP="003E14DF">
      <w:pPr>
        <w:pStyle w:val="NormalWeb"/>
        <w:ind w:firstLine="570"/>
        <w:jc w:val="both"/>
        <w:rPr>
          <w:rFonts w:ascii="Segoe UI" w:hAnsi="Segoe UI" w:cs="Segoe UI"/>
          <w:color w:val="000000"/>
          <w:sz w:val="28"/>
          <w:szCs w:val="28"/>
        </w:rPr>
      </w:pPr>
      <w:r w:rsidRPr="001B715D">
        <w:rPr>
          <w:rFonts w:ascii="Segoe UI" w:hAnsi="Segoe UI" w:cs="Segoe UI"/>
          <w:color w:val="000000"/>
          <w:sz w:val="28"/>
          <w:szCs w:val="28"/>
          <w:highlight w:val="red"/>
        </w:rPr>
        <w:t>§</w:t>
      </w:r>
      <w:r w:rsidRPr="003E14DF">
        <w:rPr>
          <w:rFonts w:ascii="Segoe UI" w:hAnsi="Segoe UI" w:cs="Segoe UI"/>
          <w:color w:val="000000"/>
          <w:sz w:val="28"/>
          <w:szCs w:val="28"/>
        </w:rPr>
        <w:t xml:space="preserve"> 3º </w:t>
      </w:r>
      <w:r w:rsidRPr="00036122">
        <w:rPr>
          <w:rFonts w:ascii="Segoe UI" w:hAnsi="Segoe UI" w:cs="Segoe UI"/>
          <w:color w:val="000000"/>
          <w:sz w:val="28"/>
          <w:szCs w:val="28"/>
          <w:highlight w:val="yellow"/>
        </w:rPr>
        <w:t>Aplica-se aos servidores ocupantes de cargo público o disposto no art. 7º</w:t>
      </w:r>
      <w:r w:rsidRPr="003E14DF">
        <w:rPr>
          <w:rFonts w:ascii="Segoe UI" w:hAnsi="Segoe UI" w:cs="Segoe UI"/>
          <w:color w:val="000000"/>
          <w:sz w:val="28"/>
          <w:szCs w:val="28"/>
        </w:rPr>
        <w:t xml:space="preserve">, IV, VII, VIII, IX, XII, XIII, XV, XVI, XVII, XVIII, XIX, XX, XXII e XXX, </w:t>
      </w:r>
      <w:r w:rsidRPr="00036122">
        <w:rPr>
          <w:rFonts w:ascii="Segoe UI" w:hAnsi="Segoe UI" w:cs="Segoe UI"/>
          <w:color w:val="000000"/>
          <w:sz w:val="28"/>
          <w:szCs w:val="28"/>
          <w:highlight w:val="yellow"/>
        </w:rPr>
        <w:t>podendo a lei estabelecer requisitos diferenciados de admissão</w:t>
      </w:r>
      <w:r w:rsidRPr="003E14DF">
        <w:rPr>
          <w:rFonts w:ascii="Segoe UI" w:hAnsi="Segoe UI" w:cs="Segoe UI"/>
          <w:color w:val="000000"/>
          <w:sz w:val="28"/>
          <w:szCs w:val="28"/>
        </w:rPr>
        <w:t xml:space="preserve"> quando a natureza do cargo o exigir.     </w:t>
      </w:r>
    </w:p>
    <w:p w:rsidR="003E14DF" w:rsidRPr="003E14DF" w:rsidRDefault="00036122" w:rsidP="003E14DF">
      <w:pPr>
        <w:pStyle w:val="NormalWeb"/>
        <w:ind w:firstLine="570"/>
        <w:jc w:val="both"/>
        <w:rPr>
          <w:rFonts w:ascii="Segoe UI" w:hAnsi="Segoe UI" w:cs="Segoe UI"/>
          <w:color w:val="000000"/>
          <w:sz w:val="28"/>
          <w:szCs w:val="28"/>
        </w:rPr>
      </w:pPr>
      <w:r>
        <w:rPr>
          <w:rFonts w:ascii="Segoe UI" w:hAnsi="Segoe UI" w:cs="Segoe UI"/>
          <w:color w:val="0070C0"/>
          <w:sz w:val="28"/>
          <w:szCs w:val="28"/>
        </w:rPr>
        <w:t>(Este parágrafo cita alguns incisos do parágrafo 7 desta constituição (que fala sobre os direitos</w:t>
      </w:r>
      <w:r w:rsidR="003E1638">
        <w:rPr>
          <w:rFonts w:ascii="Segoe UI" w:hAnsi="Segoe UI" w:cs="Segoe UI"/>
          <w:color w:val="0070C0"/>
          <w:sz w:val="28"/>
          <w:szCs w:val="28"/>
        </w:rPr>
        <w:t xml:space="preserve"> sociais</w:t>
      </w:r>
      <w:r>
        <w:rPr>
          <w:rFonts w:ascii="Segoe UI" w:hAnsi="Segoe UI" w:cs="Segoe UI"/>
          <w:color w:val="0070C0"/>
          <w:sz w:val="28"/>
          <w:szCs w:val="28"/>
        </w:rPr>
        <w:t>)</w:t>
      </w:r>
      <w:r w:rsidR="003E1638">
        <w:rPr>
          <w:rFonts w:ascii="Segoe UI" w:hAnsi="Segoe UI" w:cs="Segoe UI"/>
          <w:color w:val="0070C0"/>
          <w:sz w:val="28"/>
          <w:szCs w:val="28"/>
        </w:rPr>
        <w:t xml:space="preserve"> que se aplicam ao servidor público, a lei pode estabelecer requisitos extras para que se efetivem no cargo os servidores</w:t>
      </w:r>
      <w:r>
        <w:rPr>
          <w:rFonts w:ascii="Segoe UI" w:hAnsi="Segoe UI" w:cs="Segoe UI"/>
          <w:color w:val="0070C0"/>
          <w:sz w:val="28"/>
          <w:szCs w:val="28"/>
        </w:rPr>
        <w:t>)</w:t>
      </w:r>
      <w:r w:rsidR="003E14DF" w:rsidRPr="003E14DF">
        <w:rPr>
          <w:rFonts w:ascii="Segoe UI" w:hAnsi="Segoe UI" w:cs="Segoe UI"/>
          <w:color w:val="000000"/>
          <w:sz w:val="28"/>
          <w:szCs w:val="28"/>
        </w:rPr>
        <w:t>   </w:t>
      </w:r>
      <w:r w:rsidR="00AA21CD" w:rsidRPr="003E14DF">
        <w:rPr>
          <w:rFonts w:ascii="Segoe UI" w:hAnsi="Segoe UI" w:cs="Segoe UI"/>
          <w:color w:val="000000"/>
          <w:sz w:val="28"/>
          <w:szCs w:val="28"/>
        </w:rPr>
        <w:t xml:space="preserve"> </w:t>
      </w:r>
    </w:p>
    <w:p w:rsidR="00AA21CD" w:rsidRDefault="003E14DF" w:rsidP="003E14DF">
      <w:pPr>
        <w:pStyle w:val="NormalWeb"/>
        <w:ind w:firstLine="570"/>
        <w:jc w:val="both"/>
        <w:rPr>
          <w:rFonts w:ascii="Segoe UI" w:hAnsi="Segoe UI" w:cs="Segoe UI"/>
          <w:color w:val="000000"/>
          <w:sz w:val="28"/>
          <w:szCs w:val="28"/>
        </w:rPr>
      </w:pPr>
      <w:bookmarkStart w:id="160" w:name="art39§4"/>
      <w:bookmarkEnd w:id="160"/>
      <w:r w:rsidRPr="001B715D">
        <w:rPr>
          <w:rFonts w:ascii="Segoe UI" w:hAnsi="Segoe UI" w:cs="Segoe UI"/>
          <w:color w:val="000000"/>
          <w:sz w:val="28"/>
          <w:szCs w:val="28"/>
          <w:highlight w:val="red"/>
        </w:rPr>
        <w:t>§ 4</w:t>
      </w:r>
      <w:r w:rsidRPr="003E14DF">
        <w:rPr>
          <w:rFonts w:ascii="Segoe UI" w:hAnsi="Segoe UI" w:cs="Segoe UI"/>
          <w:color w:val="000000"/>
          <w:sz w:val="28"/>
          <w:szCs w:val="28"/>
        </w:rPr>
        <w:t xml:space="preserve">º O </w:t>
      </w:r>
      <w:r w:rsidRPr="00146EEB">
        <w:rPr>
          <w:rFonts w:ascii="Segoe UI" w:hAnsi="Segoe UI" w:cs="Segoe UI"/>
          <w:i/>
          <w:color w:val="000000"/>
          <w:sz w:val="28"/>
          <w:szCs w:val="28"/>
          <w:highlight w:val="yellow"/>
          <w:u w:val="single"/>
        </w:rPr>
        <w:t>membro de Poder, o detentor de mandato eletivo, os Ministros de Estado e os Secretários Estaduais e Municipais</w:t>
      </w:r>
      <w:r w:rsidRPr="00146EEB">
        <w:rPr>
          <w:rFonts w:ascii="Segoe UI" w:hAnsi="Segoe UI" w:cs="Segoe UI"/>
          <w:color w:val="000000"/>
          <w:sz w:val="28"/>
          <w:szCs w:val="28"/>
          <w:highlight w:val="yellow"/>
        </w:rPr>
        <w:t xml:space="preserve"> serão remunerados exclusivamente por subsídio fixado</w:t>
      </w:r>
      <w:r w:rsidRPr="003E14DF">
        <w:rPr>
          <w:rFonts w:ascii="Segoe UI" w:hAnsi="Segoe UI" w:cs="Segoe UI"/>
          <w:color w:val="000000"/>
          <w:sz w:val="28"/>
          <w:szCs w:val="28"/>
        </w:rPr>
        <w:t xml:space="preserve"> em parcela única, </w:t>
      </w:r>
      <w:r w:rsidRPr="00146EEB">
        <w:rPr>
          <w:rFonts w:ascii="Segoe UI" w:hAnsi="Segoe UI" w:cs="Segoe UI"/>
          <w:color w:val="000000"/>
          <w:sz w:val="28"/>
          <w:szCs w:val="28"/>
          <w:highlight w:val="yellow"/>
        </w:rPr>
        <w:t>vedado</w:t>
      </w:r>
      <w:r w:rsidRPr="003E14DF">
        <w:rPr>
          <w:rFonts w:ascii="Segoe UI" w:hAnsi="Segoe UI" w:cs="Segoe UI"/>
          <w:color w:val="000000"/>
          <w:sz w:val="28"/>
          <w:szCs w:val="28"/>
        </w:rPr>
        <w:t xml:space="preserve"> o acréscimo de qualquer g</w:t>
      </w:r>
      <w:r w:rsidRPr="00146EEB">
        <w:rPr>
          <w:rFonts w:ascii="Segoe UI" w:hAnsi="Segoe UI" w:cs="Segoe UI"/>
          <w:color w:val="000000"/>
          <w:sz w:val="28"/>
          <w:szCs w:val="28"/>
          <w:highlight w:val="yellow"/>
        </w:rPr>
        <w:t>ratificação</w:t>
      </w:r>
      <w:r w:rsidRPr="003E14DF">
        <w:rPr>
          <w:rFonts w:ascii="Segoe UI" w:hAnsi="Segoe UI" w:cs="Segoe UI"/>
          <w:color w:val="000000"/>
          <w:sz w:val="28"/>
          <w:szCs w:val="28"/>
        </w:rPr>
        <w:t>, adicional, abono, prêmio, verba de representação ou outra espécie remuneratória, obedecido, em qualquer caso, o disposto no art. 37, X e XI</w:t>
      </w:r>
      <w:bookmarkStart w:id="161" w:name="art39§5"/>
      <w:bookmarkEnd w:id="161"/>
      <w:r w:rsidR="00AA21CD">
        <w:rPr>
          <w:rFonts w:ascii="Segoe UI" w:hAnsi="Segoe UI" w:cs="Segoe UI"/>
          <w:color w:val="000000"/>
          <w:sz w:val="28"/>
          <w:szCs w:val="28"/>
        </w:rPr>
        <w:t>.</w:t>
      </w:r>
    </w:p>
    <w:p w:rsidR="003E1638" w:rsidRDefault="003E1638" w:rsidP="003E14DF">
      <w:pPr>
        <w:pStyle w:val="NormalWeb"/>
        <w:ind w:firstLine="570"/>
        <w:jc w:val="both"/>
        <w:rPr>
          <w:rFonts w:ascii="Segoe UI" w:hAnsi="Segoe UI" w:cs="Segoe UI"/>
          <w:color w:val="0070C0"/>
          <w:sz w:val="28"/>
          <w:szCs w:val="28"/>
        </w:rPr>
      </w:pPr>
      <w:r>
        <w:rPr>
          <w:rFonts w:ascii="Segoe UI" w:hAnsi="Segoe UI" w:cs="Segoe UI"/>
          <w:color w:val="0070C0"/>
          <w:sz w:val="28"/>
          <w:szCs w:val="28"/>
        </w:rPr>
        <w:t>(Diferença: Vencimento X subsídio</w:t>
      </w:r>
    </w:p>
    <w:p w:rsidR="003E1638" w:rsidRDefault="003E1638" w:rsidP="003E14DF">
      <w:pPr>
        <w:pStyle w:val="NormalWeb"/>
        <w:ind w:firstLine="570"/>
        <w:jc w:val="both"/>
        <w:rPr>
          <w:rFonts w:ascii="Segoe UI" w:hAnsi="Segoe UI" w:cs="Segoe UI"/>
          <w:color w:val="0070C0"/>
          <w:sz w:val="28"/>
          <w:szCs w:val="28"/>
        </w:rPr>
      </w:pPr>
      <w:r>
        <w:rPr>
          <w:rFonts w:ascii="Segoe UI" w:hAnsi="Segoe UI" w:cs="Segoe UI"/>
          <w:color w:val="0070C0"/>
          <w:sz w:val="28"/>
          <w:szCs w:val="28"/>
        </w:rPr>
        <w:t>Vencimento= Valor pago ao servidor pelo simples exercício de suas funções, sem inc</w:t>
      </w:r>
      <w:r w:rsidR="00146EEB">
        <w:rPr>
          <w:rFonts w:ascii="Segoe UI" w:hAnsi="Segoe UI" w:cs="Segoe UI"/>
          <w:color w:val="0070C0"/>
          <w:sz w:val="28"/>
          <w:szCs w:val="28"/>
        </w:rPr>
        <w:t>luir gratificações, benefícios</w:t>
      </w:r>
    </w:p>
    <w:p w:rsidR="00146EEB" w:rsidRDefault="00146EEB" w:rsidP="003E14DF">
      <w:pPr>
        <w:pStyle w:val="NormalWeb"/>
        <w:ind w:firstLine="570"/>
        <w:jc w:val="both"/>
        <w:rPr>
          <w:rFonts w:ascii="Segoe UI" w:hAnsi="Segoe UI" w:cs="Segoe UI"/>
          <w:color w:val="0070C0"/>
          <w:sz w:val="28"/>
          <w:szCs w:val="28"/>
        </w:rPr>
      </w:pPr>
      <w:r>
        <w:rPr>
          <w:rFonts w:ascii="Segoe UI" w:hAnsi="Segoe UI" w:cs="Segoe UI"/>
          <w:color w:val="0070C0"/>
          <w:sz w:val="28"/>
          <w:szCs w:val="28"/>
        </w:rPr>
        <w:t>Subsídio = Valor pago integralmente, em parcela única mensal. O mano só vai receber isso, e mais nada, valor integral que remunera, nada de gratificação. Geralmente é fixo e inalterável</w:t>
      </w:r>
    </w:p>
    <w:p w:rsidR="003E1638" w:rsidRPr="003E1638" w:rsidRDefault="003E1638" w:rsidP="003E14DF">
      <w:pPr>
        <w:pStyle w:val="NormalWeb"/>
        <w:ind w:firstLine="570"/>
        <w:jc w:val="both"/>
        <w:rPr>
          <w:rFonts w:ascii="Segoe UI" w:hAnsi="Segoe UI" w:cs="Segoe UI"/>
          <w:color w:val="0070C0"/>
          <w:sz w:val="28"/>
          <w:szCs w:val="28"/>
        </w:rPr>
      </w:pPr>
      <w:r>
        <w:rPr>
          <w:rFonts w:ascii="Segoe UI" w:hAnsi="Segoe UI" w:cs="Segoe UI"/>
          <w:color w:val="0070C0"/>
          <w:sz w:val="28"/>
          <w:szCs w:val="28"/>
        </w:rPr>
        <w:t>)</w:t>
      </w:r>
    </w:p>
    <w:p w:rsidR="00146EEB" w:rsidRDefault="003E14DF" w:rsidP="003E14DF">
      <w:pPr>
        <w:pStyle w:val="NormalWeb"/>
        <w:ind w:firstLine="570"/>
        <w:jc w:val="both"/>
        <w:rPr>
          <w:rFonts w:ascii="Segoe UI" w:hAnsi="Segoe UI" w:cs="Segoe UI"/>
          <w:color w:val="000000"/>
          <w:sz w:val="28"/>
          <w:szCs w:val="28"/>
        </w:rPr>
      </w:pPr>
      <w:r w:rsidRPr="001B715D">
        <w:rPr>
          <w:rFonts w:ascii="Segoe UI" w:hAnsi="Segoe UI" w:cs="Segoe UI"/>
          <w:color w:val="000000"/>
          <w:sz w:val="28"/>
          <w:szCs w:val="28"/>
          <w:highlight w:val="red"/>
        </w:rPr>
        <w:t>§</w:t>
      </w:r>
      <w:r w:rsidRPr="003E14DF">
        <w:rPr>
          <w:rFonts w:ascii="Segoe UI" w:hAnsi="Segoe UI" w:cs="Segoe UI"/>
          <w:color w:val="000000"/>
          <w:sz w:val="28"/>
          <w:szCs w:val="28"/>
        </w:rPr>
        <w:t xml:space="preserve"> 5º </w:t>
      </w:r>
      <w:r w:rsidRPr="00146EEB">
        <w:rPr>
          <w:rFonts w:ascii="Segoe UI" w:hAnsi="Segoe UI" w:cs="Segoe UI"/>
          <w:color w:val="000000"/>
          <w:sz w:val="28"/>
          <w:szCs w:val="28"/>
          <w:highlight w:val="yellow"/>
        </w:rPr>
        <w:t>Lei</w:t>
      </w:r>
      <w:r w:rsidRPr="003E14DF">
        <w:rPr>
          <w:rFonts w:ascii="Segoe UI" w:hAnsi="Segoe UI" w:cs="Segoe UI"/>
          <w:color w:val="000000"/>
          <w:sz w:val="28"/>
          <w:szCs w:val="28"/>
        </w:rPr>
        <w:t xml:space="preserve"> da União, dos Estados, do Distrito Federal e dos Municípios </w:t>
      </w:r>
      <w:r w:rsidRPr="00146EEB">
        <w:rPr>
          <w:rFonts w:ascii="Segoe UI" w:hAnsi="Segoe UI" w:cs="Segoe UI"/>
          <w:color w:val="000000"/>
          <w:sz w:val="28"/>
          <w:szCs w:val="28"/>
          <w:highlight w:val="yellow"/>
        </w:rPr>
        <w:t>poderá estabelecer a relação entre a maior e a menor remuneração</w:t>
      </w:r>
      <w:r w:rsidRPr="003E14DF">
        <w:rPr>
          <w:rFonts w:ascii="Segoe UI" w:hAnsi="Segoe UI" w:cs="Segoe UI"/>
          <w:color w:val="000000"/>
          <w:sz w:val="28"/>
          <w:szCs w:val="28"/>
        </w:rPr>
        <w:t xml:space="preserve"> dos servidores públicos, obedecido, em qualquer caso, o disposto no art. 37, XI.     </w:t>
      </w:r>
    </w:p>
    <w:p w:rsidR="003E14DF" w:rsidRPr="003E14DF" w:rsidRDefault="00146EEB" w:rsidP="003E14DF">
      <w:pPr>
        <w:pStyle w:val="NormalWeb"/>
        <w:ind w:firstLine="570"/>
        <w:jc w:val="both"/>
        <w:rPr>
          <w:rFonts w:ascii="Segoe UI" w:hAnsi="Segoe UI" w:cs="Segoe UI"/>
          <w:color w:val="000000"/>
          <w:sz w:val="28"/>
          <w:szCs w:val="28"/>
        </w:rPr>
      </w:pPr>
      <w:r>
        <w:rPr>
          <w:rFonts w:ascii="Segoe UI" w:hAnsi="Segoe UI" w:cs="Segoe UI"/>
          <w:color w:val="0070C0"/>
          <w:sz w:val="28"/>
          <w:szCs w:val="28"/>
        </w:rPr>
        <w:t>(Com o tempo o salário do servidor vai aumentando. Mas a lei poderá determinar qual o piso e o teto disso)</w:t>
      </w:r>
      <w:r w:rsidR="003E14DF" w:rsidRPr="003E14DF">
        <w:rPr>
          <w:rFonts w:ascii="Segoe UI" w:hAnsi="Segoe UI" w:cs="Segoe UI"/>
          <w:color w:val="000000"/>
          <w:sz w:val="28"/>
          <w:szCs w:val="28"/>
        </w:rPr>
        <w:t>  </w:t>
      </w:r>
      <w:r w:rsidR="00AA21CD" w:rsidRPr="003E14DF">
        <w:rPr>
          <w:rFonts w:ascii="Segoe UI" w:hAnsi="Segoe UI" w:cs="Segoe UI"/>
          <w:color w:val="000000"/>
          <w:sz w:val="28"/>
          <w:szCs w:val="28"/>
        </w:rPr>
        <w:t xml:space="preserve"> </w:t>
      </w:r>
    </w:p>
    <w:p w:rsidR="003E14DF" w:rsidRDefault="003E14DF" w:rsidP="003E14DF">
      <w:pPr>
        <w:pStyle w:val="NormalWeb"/>
        <w:ind w:firstLine="570"/>
        <w:jc w:val="both"/>
        <w:rPr>
          <w:rFonts w:ascii="Segoe UI" w:hAnsi="Segoe UI" w:cs="Segoe UI"/>
          <w:color w:val="000000"/>
          <w:sz w:val="28"/>
          <w:szCs w:val="28"/>
        </w:rPr>
      </w:pPr>
      <w:bookmarkStart w:id="162" w:name="art39§6"/>
      <w:bookmarkEnd w:id="162"/>
      <w:r w:rsidRPr="001B715D">
        <w:rPr>
          <w:rFonts w:ascii="Segoe UI" w:hAnsi="Segoe UI" w:cs="Segoe UI"/>
          <w:color w:val="000000"/>
          <w:sz w:val="28"/>
          <w:szCs w:val="28"/>
          <w:highlight w:val="red"/>
        </w:rPr>
        <w:t>§ 6</w:t>
      </w:r>
      <w:r w:rsidRPr="003E14DF">
        <w:rPr>
          <w:rFonts w:ascii="Segoe UI" w:hAnsi="Segoe UI" w:cs="Segoe UI"/>
          <w:color w:val="000000"/>
          <w:sz w:val="28"/>
          <w:szCs w:val="28"/>
        </w:rPr>
        <w:t xml:space="preserve">º </w:t>
      </w:r>
      <w:r w:rsidRPr="00985252">
        <w:rPr>
          <w:rFonts w:ascii="Segoe UI" w:hAnsi="Segoe UI" w:cs="Segoe UI"/>
          <w:color w:val="000000"/>
          <w:sz w:val="28"/>
          <w:szCs w:val="28"/>
          <w:highlight w:val="yellow"/>
        </w:rPr>
        <w:t>Os Poderes</w:t>
      </w:r>
      <w:r w:rsidRPr="003E14DF">
        <w:rPr>
          <w:rFonts w:ascii="Segoe UI" w:hAnsi="Segoe UI" w:cs="Segoe UI"/>
          <w:color w:val="000000"/>
          <w:sz w:val="28"/>
          <w:szCs w:val="28"/>
        </w:rPr>
        <w:t xml:space="preserve"> Executivo, Legislativo e Judiciário </w:t>
      </w:r>
      <w:r w:rsidRPr="00985252">
        <w:rPr>
          <w:rFonts w:ascii="Segoe UI" w:hAnsi="Segoe UI" w:cs="Segoe UI"/>
          <w:color w:val="000000"/>
          <w:sz w:val="28"/>
          <w:szCs w:val="28"/>
          <w:highlight w:val="yellow"/>
        </w:rPr>
        <w:t xml:space="preserve">publicarão </w:t>
      </w:r>
      <w:r w:rsidRPr="00985252">
        <w:rPr>
          <w:rFonts w:ascii="Segoe UI" w:hAnsi="Segoe UI" w:cs="Segoe UI"/>
          <w:b/>
          <w:color w:val="000000"/>
          <w:sz w:val="28"/>
          <w:szCs w:val="28"/>
          <w:highlight w:val="yellow"/>
        </w:rPr>
        <w:t>anualmente</w:t>
      </w:r>
      <w:r w:rsidRPr="00985252">
        <w:rPr>
          <w:rFonts w:ascii="Segoe UI" w:hAnsi="Segoe UI" w:cs="Segoe UI"/>
          <w:color w:val="000000"/>
          <w:sz w:val="28"/>
          <w:szCs w:val="28"/>
          <w:highlight w:val="yellow"/>
        </w:rPr>
        <w:t xml:space="preserve"> os valores do subsídio e da remuneração</w:t>
      </w:r>
      <w:r w:rsidRPr="003E14DF">
        <w:rPr>
          <w:rFonts w:ascii="Segoe UI" w:hAnsi="Segoe UI" w:cs="Segoe UI"/>
          <w:color w:val="000000"/>
          <w:sz w:val="28"/>
          <w:szCs w:val="28"/>
        </w:rPr>
        <w:t xml:space="preserve"> dos cargos e empregos </w:t>
      </w:r>
      <w:r w:rsidRPr="00985252">
        <w:rPr>
          <w:rFonts w:ascii="Segoe UI" w:hAnsi="Segoe UI" w:cs="Segoe UI"/>
          <w:color w:val="000000"/>
          <w:sz w:val="28"/>
          <w:szCs w:val="28"/>
          <w:highlight w:val="yellow"/>
        </w:rPr>
        <w:t>públicos.</w:t>
      </w:r>
      <w:r w:rsidRPr="003E14DF">
        <w:rPr>
          <w:rFonts w:ascii="Segoe UI" w:hAnsi="Segoe UI" w:cs="Segoe UI"/>
          <w:color w:val="000000"/>
          <w:sz w:val="28"/>
          <w:szCs w:val="28"/>
        </w:rPr>
        <w:t>        </w:t>
      </w:r>
      <w:r w:rsidR="00AA21CD" w:rsidRPr="003E14DF">
        <w:rPr>
          <w:rFonts w:ascii="Segoe UI" w:hAnsi="Segoe UI" w:cs="Segoe UI"/>
          <w:color w:val="000000"/>
          <w:sz w:val="28"/>
          <w:szCs w:val="28"/>
        </w:rPr>
        <w:t xml:space="preserve"> </w:t>
      </w:r>
    </w:p>
    <w:p w:rsidR="00985252" w:rsidRPr="00985252" w:rsidRDefault="00985252" w:rsidP="003E14DF">
      <w:pPr>
        <w:pStyle w:val="NormalWeb"/>
        <w:ind w:firstLine="570"/>
        <w:jc w:val="both"/>
        <w:rPr>
          <w:rFonts w:ascii="Segoe UI" w:hAnsi="Segoe UI" w:cs="Segoe UI"/>
          <w:color w:val="0070C0"/>
          <w:sz w:val="28"/>
          <w:szCs w:val="28"/>
        </w:rPr>
      </w:pPr>
      <w:r>
        <w:rPr>
          <w:rFonts w:ascii="Segoe UI" w:hAnsi="Segoe UI" w:cs="Segoe UI"/>
          <w:color w:val="0070C0"/>
          <w:sz w:val="28"/>
          <w:szCs w:val="28"/>
        </w:rPr>
        <w:t>(Princípio da publicidade. Tem que publicar o salário de geral)</w:t>
      </w:r>
    </w:p>
    <w:p w:rsidR="00985252" w:rsidRPr="009424AC" w:rsidRDefault="003E14DF" w:rsidP="003E14DF">
      <w:pPr>
        <w:pStyle w:val="NormalWeb"/>
        <w:ind w:firstLine="570"/>
        <w:jc w:val="both"/>
        <w:rPr>
          <w:rFonts w:ascii="Segoe UI" w:hAnsi="Segoe UI" w:cs="Segoe UI"/>
          <w:b/>
          <w:color w:val="000000"/>
          <w:sz w:val="28"/>
          <w:szCs w:val="28"/>
        </w:rPr>
      </w:pPr>
      <w:bookmarkStart w:id="163" w:name="art39§7"/>
      <w:bookmarkEnd w:id="163"/>
      <w:r w:rsidRPr="001B715D">
        <w:rPr>
          <w:rFonts w:ascii="Segoe UI" w:hAnsi="Segoe UI" w:cs="Segoe UI"/>
          <w:color w:val="000000"/>
          <w:sz w:val="28"/>
          <w:szCs w:val="28"/>
          <w:highlight w:val="red"/>
        </w:rPr>
        <w:t>§</w:t>
      </w:r>
      <w:r w:rsidRPr="003E14DF">
        <w:rPr>
          <w:rFonts w:ascii="Segoe UI" w:hAnsi="Segoe UI" w:cs="Segoe UI"/>
          <w:color w:val="000000"/>
          <w:sz w:val="28"/>
          <w:szCs w:val="28"/>
        </w:rPr>
        <w:t xml:space="preserve"> 7º </w:t>
      </w:r>
      <w:r w:rsidRPr="009424AC">
        <w:rPr>
          <w:rFonts w:ascii="Segoe UI" w:hAnsi="Segoe UI" w:cs="Segoe UI"/>
          <w:color w:val="000000"/>
          <w:sz w:val="28"/>
          <w:szCs w:val="28"/>
          <w:highlight w:val="yellow"/>
        </w:rPr>
        <w:t>Lei</w:t>
      </w:r>
      <w:r w:rsidRPr="003E14DF">
        <w:rPr>
          <w:rFonts w:ascii="Segoe UI" w:hAnsi="Segoe UI" w:cs="Segoe UI"/>
          <w:color w:val="000000"/>
          <w:sz w:val="28"/>
          <w:szCs w:val="28"/>
        </w:rPr>
        <w:t xml:space="preserve"> da União, dos Estados, do Distrito Federal e dos Municípios </w:t>
      </w:r>
      <w:r w:rsidRPr="009424AC">
        <w:rPr>
          <w:rFonts w:ascii="Segoe UI" w:hAnsi="Segoe UI" w:cs="Segoe UI"/>
          <w:color w:val="000000"/>
          <w:sz w:val="28"/>
          <w:szCs w:val="28"/>
          <w:highlight w:val="yellow"/>
        </w:rPr>
        <w:t>disciplinará a aplicação de recursos orçamentários</w:t>
      </w:r>
      <w:r w:rsidRPr="003E14DF">
        <w:rPr>
          <w:rFonts w:ascii="Segoe UI" w:hAnsi="Segoe UI" w:cs="Segoe UI"/>
          <w:color w:val="000000"/>
          <w:sz w:val="28"/>
          <w:szCs w:val="28"/>
        </w:rPr>
        <w:t xml:space="preserve"> provenientes da economia com despesas correntes em cada órgão, autarquia e fundação, </w:t>
      </w:r>
      <w:r w:rsidRPr="009424AC">
        <w:rPr>
          <w:rFonts w:ascii="Segoe UI" w:hAnsi="Segoe UI" w:cs="Segoe UI"/>
          <w:color w:val="000000"/>
          <w:sz w:val="28"/>
          <w:szCs w:val="28"/>
          <w:highlight w:val="yellow"/>
        </w:rPr>
        <w:t>para aplicação no desenvolvimento de programas de qualidade e produtividade</w:t>
      </w:r>
      <w:r w:rsidRPr="003E14DF">
        <w:rPr>
          <w:rFonts w:ascii="Segoe UI" w:hAnsi="Segoe UI" w:cs="Segoe UI"/>
          <w:color w:val="000000"/>
          <w:sz w:val="28"/>
          <w:szCs w:val="28"/>
        </w:rPr>
        <w:t xml:space="preserve">, treinamento e desenvolvimento, modernização, reaparelhamento e racionalização do serviço público, </w:t>
      </w:r>
      <w:r w:rsidRPr="009424AC">
        <w:rPr>
          <w:rFonts w:ascii="Segoe UI" w:hAnsi="Segoe UI" w:cs="Segoe UI"/>
          <w:b/>
          <w:color w:val="000000"/>
          <w:sz w:val="28"/>
          <w:szCs w:val="28"/>
        </w:rPr>
        <w:t>inclusive sob a forma de adicional ou prêmio de produtividade.    </w:t>
      </w:r>
    </w:p>
    <w:p w:rsidR="003E14DF" w:rsidRPr="003E14DF" w:rsidRDefault="00985252" w:rsidP="003E14DF">
      <w:pPr>
        <w:pStyle w:val="NormalWeb"/>
        <w:ind w:firstLine="570"/>
        <w:jc w:val="both"/>
        <w:rPr>
          <w:rFonts w:ascii="Segoe UI" w:hAnsi="Segoe UI" w:cs="Segoe UI"/>
          <w:color w:val="000000"/>
          <w:sz w:val="28"/>
          <w:szCs w:val="28"/>
        </w:rPr>
      </w:pPr>
      <w:r>
        <w:rPr>
          <w:rFonts w:ascii="Segoe UI" w:hAnsi="Segoe UI" w:cs="Segoe UI"/>
          <w:color w:val="0070C0"/>
          <w:sz w:val="28"/>
          <w:szCs w:val="28"/>
        </w:rPr>
        <w:t>(A lei deve disciplinar ou dizer como e quanto será aplicado de verba pública em programas que visam aumentar a qualificação dos funcionários. Prêmios de produtividade são possíveis visando a maior eficiência no serviço público)</w:t>
      </w:r>
      <w:r w:rsidR="003E14DF" w:rsidRPr="003E14DF">
        <w:rPr>
          <w:rFonts w:ascii="Segoe UI" w:hAnsi="Segoe UI" w:cs="Segoe UI"/>
          <w:color w:val="000000"/>
          <w:sz w:val="28"/>
          <w:szCs w:val="28"/>
        </w:rPr>
        <w:t>    </w:t>
      </w:r>
      <w:r w:rsidR="00AA21CD" w:rsidRPr="003E14DF">
        <w:rPr>
          <w:rFonts w:ascii="Segoe UI" w:hAnsi="Segoe UI" w:cs="Segoe UI"/>
          <w:color w:val="000000"/>
          <w:sz w:val="28"/>
          <w:szCs w:val="28"/>
        </w:rPr>
        <w:t xml:space="preserve"> </w:t>
      </w:r>
    </w:p>
    <w:p w:rsidR="009424AC" w:rsidRPr="009424AC" w:rsidRDefault="003E14DF" w:rsidP="009424AC">
      <w:pPr>
        <w:pStyle w:val="NormalWeb"/>
        <w:ind w:firstLine="570"/>
        <w:jc w:val="both"/>
        <w:rPr>
          <w:rFonts w:ascii="Segoe UI" w:hAnsi="Segoe UI" w:cs="Segoe UI"/>
          <w:color w:val="0070C0"/>
          <w:sz w:val="28"/>
          <w:szCs w:val="28"/>
        </w:rPr>
      </w:pPr>
      <w:bookmarkStart w:id="164" w:name="art39§8"/>
      <w:bookmarkEnd w:id="164"/>
      <w:r w:rsidRPr="003E14DF">
        <w:rPr>
          <w:rFonts w:ascii="Segoe UI" w:hAnsi="Segoe UI" w:cs="Segoe UI"/>
          <w:color w:val="000000"/>
          <w:sz w:val="28"/>
          <w:szCs w:val="28"/>
        </w:rPr>
        <w:t xml:space="preserve">§ 8º </w:t>
      </w:r>
      <w:r w:rsidRPr="009424AC">
        <w:rPr>
          <w:rFonts w:ascii="Segoe UI" w:hAnsi="Segoe UI" w:cs="Segoe UI"/>
          <w:color w:val="000000"/>
          <w:sz w:val="28"/>
          <w:szCs w:val="28"/>
          <w:highlight w:val="yellow"/>
        </w:rPr>
        <w:t>A remuneração dos servidores</w:t>
      </w:r>
      <w:r w:rsidRPr="003E14DF">
        <w:rPr>
          <w:rFonts w:ascii="Segoe UI" w:hAnsi="Segoe UI" w:cs="Segoe UI"/>
          <w:color w:val="000000"/>
          <w:sz w:val="28"/>
          <w:szCs w:val="28"/>
        </w:rPr>
        <w:t xml:space="preserve"> públicos organizados em carreira </w:t>
      </w:r>
      <w:r w:rsidRPr="009424AC">
        <w:rPr>
          <w:rFonts w:ascii="Segoe UI" w:hAnsi="Segoe UI" w:cs="Segoe UI"/>
          <w:color w:val="000000"/>
          <w:sz w:val="28"/>
          <w:szCs w:val="28"/>
          <w:highlight w:val="yellow"/>
        </w:rPr>
        <w:t>poderá ser fixada nos termos do § 4º.</w:t>
      </w:r>
      <w:r w:rsidRPr="003E14DF">
        <w:rPr>
          <w:rFonts w:ascii="Segoe UI" w:hAnsi="Segoe UI" w:cs="Segoe UI"/>
          <w:color w:val="000000"/>
          <w:sz w:val="28"/>
          <w:szCs w:val="28"/>
        </w:rPr>
        <w:t>        </w:t>
      </w:r>
      <w:r w:rsidR="00AA21CD" w:rsidRPr="003E14DF">
        <w:rPr>
          <w:rFonts w:ascii="Segoe UI" w:hAnsi="Segoe UI" w:cs="Segoe UI"/>
          <w:color w:val="000000"/>
          <w:sz w:val="28"/>
          <w:szCs w:val="28"/>
        </w:rPr>
        <w:t xml:space="preserve"> </w:t>
      </w:r>
      <w:r w:rsidR="009424AC">
        <w:rPr>
          <w:rFonts w:ascii="Segoe UI" w:hAnsi="Segoe UI" w:cs="Segoe UI"/>
          <w:color w:val="0070C0"/>
          <w:sz w:val="28"/>
          <w:szCs w:val="28"/>
        </w:rPr>
        <w:t>(Por subsídio, sem gratificação)</w:t>
      </w:r>
    </w:p>
    <w:p w:rsidR="003E14DF" w:rsidRDefault="003E14DF" w:rsidP="003E14DF">
      <w:pPr>
        <w:pStyle w:val="NormalWeb"/>
        <w:ind w:firstLine="570"/>
        <w:jc w:val="both"/>
        <w:rPr>
          <w:rFonts w:ascii="Segoe UI" w:hAnsi="Segoe UI" w:cs="Segoe UI"/>
          <w:color w:val="000000"/>
          <w:sz w:val="28"/>
          <w:szCs w:val="28"/>
        </w:rPr>
      </w:pPr>
      <w:bookmarkStart w:id="165" w:name="art39§9"/>
      <w:bookmarkEnd w:id="165"/>
      <w:r w:rsidRPr="001B715D">
        <w:rPr>
          <w:rFonts w:ascii="Segoe UI" w:hAnsi="Segoe UI" w:cs="Segoe UI"/>
          <w:color w:val="000000"/>
          <w:sz w:val="28"/>
          <w:szCs w:val="28"/>
          <w:highlight w:val="red"/>
        </w:rPr>
        <w:t>§</w:t>
      </w:r>
      <w:r w:rsidRPr="003E14DF">
        <w:rPr>
          <w:rFonts w:ascii="Segoe UI" w:hAnsi="Segoe UI" w:cs="Segoe UI"/>
          <w:color w:val="000000"/>
          <w:sz w:val="28"/>
          <w:szCs w:val="28"/>
        </w:rPr>
        <w:t xml:space="preserve"> 9º É </w:t>
      </w:r>
      <w:r w:rsidRPr="009424AC">
        <w:rPr>
          <w:rFonts w:ascii="Segoe UI" w:hAnsi="Segoe UI" w:cs="Segoe UI"/>
          <w:color w:val="000000"/>
          <w:sz w:val="28"/>
          <w:szCs w:val="28"/>
          <w:highlight w:val="yellow"/>
        </w:rPr>
        <w:t>vedada a incorporação de vantagens de caráter temporário ou vinculadas ao exercício de função</w:t>
      </w:r>
      <w:r w:rsidRPr="003E14DF">
        <w:rPr>
          <w:rFonts w:ascii="Segoe UI" w:hAnsi="Segoe UI" w:cs="Segoe UI"/>
          <w:color w:val="000000"/>
          <w:sz w:val="28"/>
          <w:szCs w:val="28"/>
        </w:rPr>
        <w:t xml:space="preserve"> de confiança ou de cargo em comissão à remuneração do cargo efetivo.            </w:t>
      </w:r>
      <w:r w:rsidR="00AA21CD" w:rsidRPr="003E14DF">
        <w:rPr>
          <w:rFonts w:ascii="Segoe UI" w:hAnsi="Segoe UI" w:cs="Segoe UI"/>
          <w:color w:val="000000"/>
          <w:sz w:val="28"/>
          <w:szCs w:val="28"/>
        </w:rPr>
        <w:t xml:space="preserve"> </w:t>
      </w:r>
    </w:p>
    <w:p w:rsidR="009424AC" w:rsidRPr="009424AC" w:rsidRDefault="009424AC" w:rsidP="003E14DF">
      <w:pPr>
        <w:pStyle w:val="NormalWeb"/>
        <w:ind w:firstLine="570"/>
        <w:jc w:val="both"/>
        <w:rPr>
          <w:rFonts w:ascii="Segoe UI" w:hAnsi="Segoe UI" w:cs="Segoe UI"/>
          <w:color w:val="0070C0"/>
          <w:sz w:val="28"/>
          <w:szCs w:val="28"/>
        </w:rPr>
      </w:pPr>
      <w:r>
        <w:rPr>
          <w:rFonts w:ascii="Segoe UI" w:hAnsi="Segoe UI" w:cs="Segoe UI"/>
          <w:color w:val="0070C0"/>
          <w:sz w:val="28"/>
          <w:szCs w:val="28"/>
        </w:rPr>
        <w:t>(Você fez algo incrível em serviço. Daí você pode ganhar um bônus temporário por isso (parabéns). Mas não banque o esperto. A própria lei proíbe que você transforme esse bônus em algo permanente no seu salário)</w:t>
      </w:r>
    </w:p>
    <w:p w:rsidR="00094764" w:rsidRDefault="003E14DF" w:rsidP="003E14DF">
      <w:pPr>
        <w:pStyle w:val="NormalWeb"/>
        <w:ind w:firstLine="570"/>
        <w:jc w:val="both"/>
        <w:rPr>
          <w:rFonts w:ascii="Segoe UI" w:hAnsi="Segoe UI" w:cs="Segoe UI"/>
          <w:color w:val="000000"/>
          <w:sz w:val="28"/>
          <w:szCs w:val="28"/>
        </w:rPr>
      </w:pPr>
      <w:bookmarkStart w:id="166" w:name="art40.."/>
      <w:bookmarkEnd w:id="166"/>
      <w:r w:rsidRPr="003E14DF">
        <w:rPr>
          <w:rFonts w:ascii="Segoe UI" w:hAnsi="Segoe UI" w:cs="Segoe UI"/>
          <w:color w:val="000000"/>
          <w:sz w:val="28"/>
          <w:szCs w:val="28"/>
        </w:rPr>
        <w:t>  </w:t>
      </w:r>
      <w:bookmarkStart w:id="167" w:name="art40.0"/>
      <w:bookmarkEnd w:id="167"/>
      <w:r w:rsidRPr="003E14DF">
        <w:rPr>
          <w:rFonts w:ascii="Segoe UI" w:hAnsi="Segoe UI" w:cs="Segoe UI"/>
          <w:color w:val="000000"/>
          <w:sz w:val="28"/>
          <w:szCs w:val="28"/>
        </w:rPr>
        <w:t xml:space="preserve">Art. 40. O </w:t>
      </w:r>
      <w:r w:rsidRPr="00094764">
        <w:rPr>
          <w:rFonts w:ascii="Segoe UI" w:hAnsi="Segoe UI" w:cs="Segoe UI"/>
          <w:color w:val="000000"/>
          <w:sz w:val="28"/>
          <w:szCs w:val="28"/>
          <w:highlight w:val="yellow"/>
        </w:rPr>
        <w:t>regime próprio de previdência social dos servidores</w:t>
      </w:r>
      <w:r w:rsidRPr="003E14DF">
        <w:rPr>
          <w:rFonts w:ascii="Segoe UI" w:hAnsi="Segoe UI" w:cs="Segoe UI"/>
          <w:color w:val="000000"/>
          <w:sz w:val="28"/>
          <w:szCs w:val="28"/>
        </w:rPr>
        <w:t xml:space="preserve"> titulares de cargos efetivos terá </w:t>
      </w:r>
      <w:r w:rsidRPr="00094764">
        <w:rPr>
          <w:rFonts w:ascii="Segoe UI" w:hAnsi="Segoe UI" w:cs="Segoe UI"/>
          <w:color w:val="000000"/>
          <w:sz w:val="28"/>
          <w:szCs w:val="28"/>
          <w:highlight w:val="yellow"/>
        </w:rPr>
        <w:t xml:space="preserve">caráter </w:t>
      </w:r>
      <w:r w:rsidRPr="00094764">
        <w:rPr>
          <w:rFonts w:ascii="Segoe UI" w:hAnsi="Segoe UI" w:cs="Segoe UI"/>
          <w:b/>
          <w:color w:val="000000"/>
          <w:sz w:val="28"/>
          <w:szCs w:val="28"/>
          <w:highlight w:val="yellow"/>
        </w:rPr>
        <w:t>contributivo e solidário</w:t>
      </w:r>
      <w:r w:rsidRPr="003E14DF">
        <w:rPr>
          <w:rFonts w:ascii="Segoe UI" w:hAnsi="Segoe UI" w:cs="Segoe UI"/>
          <w:color w:val="000000"/>
          <w:sz w:val="28"/>
          <w:szCs w:val="28"/>
        </w:rPr>
        <w:t>, mediante contribuição do respectivo ente federativo, de servidores ativos, de aposentados e de pensionistas, observados critérios que preservem o equilíbrio financeiro e atuarial.        </w:t>
      </w:r>
    </w:p>
    <w:p w:rsidR="003E14DF" w:rsidRPr="00094764" w:rsidRDefault="003E14DF" w:rsidP="003E14DF">
      <w:pPr>
        <w:pStyle w:val="NormalWeb"/>
        <w:ind w:firstLine="570"/>
        <w:jc w:val="both"/>
        <w:rPr>
          <w:rFonts w:ascii="Segoe UI" w:hAnsi="Segoe UI" w:cs="Segoe UI"/>
          <w:color w:val="0070C0"/>
          <w:sz w:val="28"/>
          <w:szCs w:val="28"/>
        </w:rPr>
      </w:pPr>
      <w:r w:rsidRPr="00094764">
        <w:rPr>
          <w:rFonts w:ascii="Segoe UI" w:hAnsi="Segoe UI" w:cs="Segoe UI"/>
          <w:color w:val="0070C0"/>
          <w:sz w:val="28"/>
          <w:szCs w:val="28"/>
        </w:rPr>
        <w:t>  </w:t>
      </w:r>
      <w:r w:rsidR="00AA21CD" w:rsidRPr="00094764">
        <w:rPr>
          <w:rFonts w:ascii="Segoe UI" w:hAnsi="Segoe UI" w:cs="Segoe UI"/>
          <w:color w:val="0070C0"/>
          <w:sz w:val="28"/>
          <w:szCs w:val="28"/>
        </w:rPr>
        <w:t xml:space="preserve"> </w:t>
      </w:r>
      <w:r w:rsidR="00094764" w:rsidRPr="00094764">
        <w:rPr>
          <w:rFonts w:ascii="Segoe UI" w:hAnsi="Segoe UI" w:cs="Segoe UI"/>
          <w:color w:val="0070C0"/>
          <w:sz w:val="28"/>
          <w:szCs w:val="28"/>
        </w:rPr>
        <w:t>(Todos os trabalhadores contribuem para a previdência social, o fundo é comum, o dinheiro que um coloca pode ser usado para sanar necessidade de outro)</w:t>
      </w:r>
    </w:p>
    <w:p w:rsidR="00094764" w:rsidRDefault="00094764" w:rsidP="003E14DF">
      <w:pPr>
        <w:pStyle w:val="NormalWeb"/>
        <w:ind w:firstLine="570"/>
        <w:jc w:val="both"/>
        <w:rPr>
          <w:rFonts w:ascii="Segoe UI" w:hAnsi="Segoe UI" w:cs="Segoe UI"/>
          <w:color w:val="0070C0"/>
          <w:sz w:val="28"/>
          <w:szCs w:val="28"/>
        </w:rPr>
      </w:pPr>
      <w:r w:rsidRPr="00094764">
        <w:rPr>
          <w:rFonts w:ascii="Segoe UI" w:hAnsi="Segoe UI" w:cs="Segoe UI"/>
          <w:color w:val="0070C0"/>
          <w:sz w:val="28"/>
          <w:szCs w:val="28"/>
        </w:rPr>
        <w:t>(Previdência social = Sistema de proteção aos trabalhadores que garante a estes o amparo necessário nos momentos mais turbulentos (Morte do trabalhador, doença incapacitante, velhice incapacitante, maternidade, de onde vai vir dinheiro sendo que não dá p</w:t>
      </w:r>
      <w:r>
        <w:rPr>
          <w:rFonts w:ascii="Segoe UI" w:hAnsi="Segoe UI" w:cs="Segoe UI"/>
          <w:color w:val="0070C0"/>
          <w:sz w:val="28"/>
          <w:szCs w:val="28"/>
        </w:rPr>
        <w:t>a</w:t>
      </w:r>
      <w:r w:rsidRPr="00094764">
        <w:rPr>
          <w:rFonts w:ascii="Segoe UI" w:hAnsi="Segoe UI" w:cs="Segoe UI"/>
          <w:color w:val="0070C0"/>
          <w:sz w:val="28"/>
          <w:szCs w:val="28"/>
        </w:rPr>
        <w:t>ra trabalhar? Te falo em previdência social))</w:t>
      </w:r>
    </w:p>
    <w:p w:rsidR="00094764" w:rsidRPr="00094764" w:rsidRDefault="00094764" w:rsidP="003E14DF">
      <w:pPr>
        <w:pStyle w:val="NormalWeb"/>
        <w:ind w:firstLine="570"/>
        <w:jc w:val="both"/>
        <w:rPr>
          <w:rFonts w:ascii="Segoe UI" w:hAnsi="Segoe UI" w:cs="Segoe UI"/>
          <w:color w:val="0070C0"/>
          <w:sz w:val="28"/>
          <w:szCs w:val="28"/>
        </w:rPr>
      </w:pPr>
      <w:r>
        <w:rPr>
          <w:rFonts w:ascii="Segoe UI" w:hAnsi="Segoe UI" w:cs="Segoe UI"/>
          <w:color w:val="0070C0"/>
          <w:sz w:val="28"/>
          <w:szCs w:val="28"/>
        </w:rPr>
        <w:t>(Aposentadoria = Um benefício dado por essa previdência, talvez o mais conhecido)</w:t>
      </w:r>
    </w:p>
    <w:p w:rsidR="00AA21CD" w:rsidRDefault="003E14DF" w:rsidP="003E14DF">
      <w:pPr>
        <w:pStyle w:val="NormalWeb"/>
        <w:ind w:firstLine="570"/>
        <w:jc w:val="both"/>
        <w:rPr>
          <w:rFonts w:ascii="Segoe UI" w:hAnsi="Segoe UI" w:cs="Segoe UI"/>
          <w:color w:val="000000"/>
          <w:sz w:val="28"/>
          <w:szCs w:val="28"/>
        </w:rPr>
      </w:pPr>
      <w:bookmarkStart w:id="168" w:name="art40§1.."/>
      <w:bookmarkStart w:id="169" w:name="art40§1.0"/>
      <w:bookmarkEnd w:id="168"/>
      <w:bookmarkEnd w:id="169"/>
      <w:r w:rsidRPr="003E14DF">
        <w:rPr>
          <w:rFonts w:ascii="Segoe UI" w:hAnsi="Segoe UI" w:cs="Segoe UI"/>
          <w:color w:val="000000"/>
          <w:sz w:val="28"/>
          <w:szCs w:val="28"/>
        </w:rPr>
        <w:t xml:space="preserve">§ 1º O </w:t>
      </w:r>
      <w:r w:rsidRPr="003B1F64">
        <w:rPr>
          <w:rFonts w:ascii="Segoe UI" w:hAnsi="Segoe UI" w:cs="Segoe UI"/>
          <w:color w:val="000000"/>
          <w:sz w:val="28"/>
          <w:szCs w:val="28"/>
          <w:highlight w:val="yellow"/>
        </w:rPr>
        <w:t>servidor</w:t>
      </w:r>
      <w:r w:rsidRPr="003E14DF">
        <w:rPr>
          <w:rFonts w:ascii="Segoe UI" w:hAnsi="Segoe UI" w:cs="Segoe UI"/>
          <w:color w:val="000000"/>
          <w:sz w:val="28"/>
          <w:szCs w:val="28"/>
        </w:rPr>
        <w:t xml:space="preserve"> abrangido por regime próprio de previdência social </w:t>
      </w:r>
      <w:r w:rsidRPr="003B1F64">
        <w:rPr>
          <w:rFonts w:ascii="Segoe UI" w:hAnsi="Segoe UI" w:cs="Segoe UI"/>
          <w:color w:val="000000"/>
          <w:sz w:val="28"/>
          <w:szCs w:val="28"/>
          <w:highlight w:val="yellow"/>
        </w:rPr>
        <w:t>será aposentado</w:t>
      </w:r>
      <w:bookmarkStart w:id="170" w:name="art40§1i."/>
      <w:bookmarkStart w:id="171" w:name="art40§1i.0"/>
      <w:bookmarkEnd w:id="170"/>
      <w:bookmarkEnd w:id="171"/>
      <w:r w:rsidR="00AA21CD" w:rsidRPr="003B1F64">
        <w:rPr>
          <w:rFonts w:ascii="Segoe UI" w:hAnsi="Segoe UI" w:cs="Segoe UI"/>
          <w:color w:val="000000"/>
          <w:sz w:val="28"/>
          <w:szCs w:val="28"/>
          <w:highlight w:val="yellow"/>
        </w:rPr>
        <w:t>:</w:t>
      </w:r>
    </w:p>
    <w:p w:rsidR="003E14DF" w:rsidRDefault="003E14DF" w:rsidP="003E14DF">
      <w:pPr>
        <w:pStyle w:val="NormalWeb"/>
        <w:ind w:firstLine="570"/>
        <w:jc w:val="both"/>
        <w:rPr>
          <w:rFonts w:ascii="Segoe UI" w:hAnsi="Segoe UI" w:cs="Segoe UI"/>
          <w:color w:val="000000"/>
          <w:sz w:val="28"/>
          <w:szCs w:val="28"/>
        </w:rPr>
      </w:pPr>
      <w:r w:rsidRPr="001B715D">
        <w:rPr>
          <w:rFonts w:ascii="Segoe UI" w:hAnsi="Segoe UI" w:cs="Segoe UI"/>
          <w:color w:val="000000"/>
          <w:sz w:val="28"/>
          <w:szCs w:val="28"/>
          <w:highlight w:val="red"/>
        </w:rPr>
        <w:t>I</w:t>
      </w:r>
      <w:r w:rsidRPr="003E14DF">
        <w:rPr>
          <w:rFonts w:ascii="Segoe UI" w:hAnsi="Segoe UI" w:cs="Segoe UI"/>
          <w:color w:val="000000"/>
          <w:sz w:val="28"/>
          <w:szCs w:val="28"/>
        </w:rPr>
        <w:t xml:space="preserve"> - </w:t>
      </w:r>
      <w:r w:rsidRPr="003B1F64">
        <w:rPr>
          <w:rFonts w:ascii="Segoe UI" w:hAnsi="Segoe UI" w:cs="Segoe UI"/>
          <w:color w:val="000000"/>
          <w:sz w:val="28"/>
          <w:szCs w:val="28"/>
          <w:highlight w:val="yellow"/>
        </w:rPr>
        <w:t>por incapacidade permanente</w:t>
      </w:r>
      <w:r w:rsidRPr="003E14DF">
        <w:rPr>
          <w:rFonts w:ascii="Segoe UI" w:hAnsi="Segoe UI" w:cs="Segoe UI"/>
          <w:color w:val="000000"/>
          <w:sz w:val="28"/>
          <w:szCs w:val="28"/>
        </w:rPr>
        <w:t xml:space="preserve"> para o trabalho, no cargo em que estiver investido, </w:t>
      </w:r>
      <w:r w:rsidRPr="003B1F64">
        <w:rPr>
          <w:rFonts w:ascii="Segoe UI" w:hAnsi="Segoe UI" w:cs="Segoe UI"/>
          <w:color w:val="000000"/>
          <w:sz w:val="28"/>
          <w:szCs w:val="28"/>
          <w:highlight w:val="yellow"/>
        </w:rPr>
        <w:t>quando insuscetível de readaptação</w:t>
      </w:r>
      <w:r w:rsidRPr="003E14DF">
        <w:rPr>
          <w:rFonts w:ascii="Segoe UI" w:hAnsi="Segoe UI" w:cs="Segoe UI"/>
          <w:color w:val="000000"/>
          <w:sz w:val="28"/>
          <w:szCs w:val="28"/>
        </w:rPr>
        <w:t xml:space="preserve">, hipótese em que será </w:t>
      </w:r>
      <w:r w:rsidRPr="003B1F64">
        <w:rPr>
          <w:rFonts w:ascii="Segoe UI" w:hAnsi="Segoe UI" w:cs="Segoe UI"/>
          <w:b/>
          <w:color w:val="000000"/>
          <w:sz w:val="28"/>
          <w:szCs w:val="28"/>
          <w:highlight w:val="yellow"/>
        </w:rPr>
        <w:t>obrigatória a realização de avaliações periódicas para verificação da continuidade das condições que ensejaram a concessão da aposentadoria</w:t>
      </w:r>
      <w:r w:rsidRPr="003E14DF">
        <w:rPr>
          <w:rFonts w:ascii="Segoe UI" w:hAnsi="Segoe UI" w:cs="Segoe UI"/>
          <w:color w:val="000000"/>
          <w:sz w:val="28"/>
          <w:szCs w:val="28"/>
        </w:rPr>
        <w:t>, na forma de lei do respectivo ente federativo;           </w:t>
      </w:r>
      <w:r w:rsidR="00AA21CD" w:rsidRPr="003E14DF">
        <w:rPr>
          <w:rFonts w:ascii="Segoe UI" w:hAnsi="Segoe UI" w:cs="Segoe UI"/>
          <w:color w:val="000000"/>
          <w:sz w:val="28"/>
          <w:szCs w:val="28"/>
        </w:rPr>
        <w:t xml:space="preserve"> </w:t>
      </w:r>
    </w:p>
    <w:p w:rsidR="003B1F64" w:rsidRPr="003B1F64" w:rsidRDefault="003B1F64" w:rsidP="003E14DF">
      <w:pPr>
        <w:pStyle w:val="NormalWeb"/>
        <w:ind w:firstLine="570"/>
        <w:jc w:val="both"/>
        <w:rPr>
          <w:rFonts w:ascii="Segoe UI" w:hAnsi="Segoe UI" w:cs="Segoe UI"/>
          <w:color w:val="0070C0"/>
          <w:sz w:val="28"/>
          <w:szCs w:val="28"/>
        </w:rPr>
      </w:pPr>
      <w:r>
        <w:rPr>
          <w:rFonts w:ascii="Segoe UI" w:hAnsi="Segoe UI" w:cs="Segoe UI"/>
          <w:color w:val="0070C0"/>
          <w:sz w:val="28"/>
          <w:szCs w:val="28"/>
        </w:rPr>
        <w:t>(Essa parte em negrito já caiu em prova (TJSP 2024))</w:t>
      </w:r>
    </w:p>
    <w:p w:rsidR="003E14DF" w:rsidRPr="003E14DF" w:rsidRDefault="003E14DF" w:rsidP="003E14DF">
      <w:pPr>
        <w:pStyle w:val="NormalWeb"/>
        <w:ind w:firstLine="570"/>
        <w:jc w:val="both"/>
        <w:rPr>
          <w:rFonts w:ascii="Segoe UI" w:hAnsi="Segoe UI" w:cs="Segoe UI"/>
          <w:color w:val="000000"/>
          <w:sz w:val="28"/>
          <w:szCs w:val="28"/>
        </w:rPr>
      </w:pPr>
      <w:bookmarkStart w:id="172" w:name="art40§1ii"/>
      <w:bookmarkStart w:id="173" w:name="art40§1ii."/>
      <w:bookmarkEnd w:id="172"/>
      <w:bookmarkEnd w:id="173"/>
      <w:r w:rsidRPr="001B715D">
        <w:rPr>
          <w:rFonts w:ascii="Segoe UI" w:hAnsi="Segoe UI" w:cs="Segoe UI"/>
          <w:color w:val="000000"/>
          <w:sz w:val="28"/>
          <w:szCs w:val="28"/>
          <w:highlight w:val="red"/>
        </w:rPr>
        <w:t>I</w:t>
      </w:r>
      <w:r w:rsidRPr="003E14DF">
        <w:rPr>
          <w:rFonts w:ascii="Segoe UI" w:hAnsi="Segoe UI" w:cs="Segoe UI"/>
          <w:color w:val="000000"/>
          <w:sz w:val="28"/>
          <w:szCs w:val="28"/>
        </w:rPr>
        <w:t xml:space="preserve">I </w:t>
      </w:r>
      <w:r w:rsidR="003B1F64">
        <w:rPr>
          <w:rFonts w:ascii="Segoe UI" w:hAnsi="Segoe UI" w:cs="Segoe UI"/>
          <w:color w:val="000000"/>
          <w:sz w:val="28"/>
          <w:szCs w:val="28"/>
        </w:rPr>
        <w:t>–</w:t>
      </w:r>
      <w:r w:rsidRPr="003E14DF">
        <w:rPr>
          <w:rFonts w:ascii="Segoe UI" w:hAnsi="Segoe UI" w:cs="Segoe UI"/>
          <w:color w:val="000000"/>
          <w:sz w:val="28"/>
          <w:szCs w:val="28"/>
        </w:rPr>
        <w:t xml:space="preserve"> </w:t>
      </w:r>
      <w:r w:rsidRPr="003B1F64">
        <w:rPr>
          <w:rFonts w:ascii="Segoe UI" w:hAnsi="Segoe UI" w:cs="Segoe UI"/>
          <w:color w:val="000000"/>
          <w:sz w:val="28"/>
          <w:szCs w:val="28"/>
          <w:highlight w:val="cyan"/>
        </w:rPr>
        <w:t>compulsoriamente</w:t>
      </w:r>
      <w:r w:rsidR="003B1F64">
        <w:rPr>
          <w:rFonts w:ascii="Segoe UI" w:hAnsi="Segoe UI" w:cs="Segoe UI"/>
          <w:color w:val="000000"/>
          <w:sz w:val="28"/>
          <w:szCs w:val="28"/>
        </w:rPr>
        <w:t xml:space="preserve"> </w:t>
      </w:r>
      <w:r w:rsidR="003B1F64">
        <w:rPr>
          <w:rFonts w:ascii="Segoe UI" w:hAnsi="Segoe UI" w:cs="Segoe UI"/>
          <w:color w:val="0070C0"/>
          <w:sz w:val="28"/>
          <w:szCs w:val="28"/>
        </w:rPr>
        <w:t>(de maneira obrigatória, inevitável)</w:t>
      </w:r>
      <w:r w:rsidRPr="003E14DF">
        <w:rPr>
          <w:rFonts w:ascii="Segoe UI" w:hAnsi="Segoe UI" w:cs="Segoe UI"/>
          <w:color w:val="000000"/>
          <w:sz w:val="28"/>
          <w:szCs w:val="28"/>
        </w:rPr>
        <w:t xml:space="preserve">, com </w:t>
      </w:r>
      <w:r w:rsidRPr="003B1F64">
        <w:rPr>
          <w:rFonts w:ascii="Segoe UI" w:hAnsi="Segoe UI" w:cs="Segoe UI"/>
          <w:color w:val="000000"/>
          <w:sz w:val="28"/>
          <w:szCs w:val="28"/>
          <w:highlight w:val="yellow"/>
        </w:rPr>
        <w:t>proventos proporcionais ao tempo de contribuição</w:t>
      </w:r>
      <w:r w:rsidRPr="003E14DF">
        <w:rPr>
          <w:rFonts w:ascii="Segoe UI" w:hAnsi="Segoe UI" w:cs="Segoe UI"/>
          <w:color w:val="000000"/>
          <w:sz w:val="28"/>
          <w:szCs w:val="28"/>
        </w:rPr>
        <w:t xml:space="preserve">, </w:t>
      </w:r>
      <w:r w:rsidRPr="003B1F64">
        <w:rPr>
          <w:rFonts w:ascii="Segoe UI" w:hAnsi="Segoe UI" w:cs="Segoe UI"/>
          <w:color w:val="000000"/>
          <w:sz w:val="28"/>
          <w:szCs w:val="28"/>
          <w:highlight w:val="magenta"/>
        </w:rPr>
        <w:t>aos 70</w:t>
      </w:r>
      <w:r w:rsidRPr="003E14DF">
        <w:rPr>
          <w:rFonts w:ascii="Segoe UI" w:hAnsi="Segoe UI" w:cs="Segoe UI"/>
          <w:color w:val="000000"/>
          <w:sz w:val="28"/>
          <w:szCs w:val="28"/>
        </w:rPr>
        <w:t xml:space="preserve"> (setenta) anos de idade, </w:t>
      </w:r>
      <w:r w:rsidRPr="003B1F64">
        <w:rPr>
          <w:rFonts w:ascii="Segoe UI" w:hAnsi="Segoe UI" w:cs="Segoe UI"/>
          <w:color w:val="000000"/>
          <w:sz w:val="28"/>
          <w:szCs w:val="28"/>
          <w:highlight w:val="magenta"/>
        </w:rPr>
        <w:t>ou aos 75</w:t>
      </w:r>
      <w:r w:rsidRPr="003E14DF">
        <w:rPr>
          <w:rFonts w:ascii="Segoe UI" w:hAnsi="Segoe UI" w:cs="Segoe UI"/>
          <w:color w:val="000000"/>
          <w:sz w:val="28"/>
          <w:szCs w:val="28"/>
        </w:rPr>
        <w:t xml:space="preserve"> (setenta e cinco) anos de idade, </w:t>
      </w:r>
      <w:r w:rsidRPr="003B1F64">
        <w:rPr>
          <w:rFonts w:ascii="Segoe UI" w:hAnsi="Segoe UI" w:cs="Segoe UI"/>
          <w:color w:val="000000"/>
          <w:sz w:val="28"/>
          <w:szCs w:val="28"/>
          <w:highlight w:val="yellow"/>
        </w:rPr>
        <w:t>na forma de lei complementar;</w:t>
      </w:r>
      <w:r w:rsidRPr="003E14DF">
        <w:rPr>
          <w:rFonts w:ascii="Segoe UI" w:hAnsi="Segoe UI" w:cs="Segoe UI"/>
          <w:color w:val="000000"/>
          <w:sz w:val="28"/>
          <w:szCs w:val="28"/>
        </w:rPr>
        <w:t>         </w:t>
      </w:r>
      <w:r w:rsidR="00AA21CD" w:rsidRPr="003E14DF">
        <w:rPr>
          <w:rFonts w:ascii="Segoe UI" w:hAnsi="Segoe UI" w:cs="Segoe UI"/>
          <w:color w:val="000000"/>
          <w:sz w:val="28"/>
          <w:szCs w:val="28"/>
        </w:rPr>
        <w:t xml:space="preserve"> </w:t>
      </w:r>
    </w:p>
    <w:p w:rsidR="003E14DF" w:rsidRPr="003E14DF" w:rsidRDefault="003E14DF" w:rsidP="003E14DF">
      <w:pPr>
        <w:pStyle w:val="NormalWeb"/>
        <w:ind w:firstLine="570"/>
        <w:jc w:val="both"/>
        <w:rPr>
          <w:rFonts w:ascii="Segoe UI" w:hAnsi="Segoe UI" w:cs="Segoe UI"/>
          <w:color w:val="000000"/>
          <w:sz w:val="28"/>
          <w:szCs w:val="28"/>
        </w:rPr>
      </w:pPr>
      <w:bookmarkStart w:id="174" w:name="art40§1iii"/>
      <w:bookmarkStart w:id="175" w:name="art40§1iii.0"/>
      <w:bookmarkEnd w:id="174"/>
      <w:bookmarkEnd w:id="175"/>
      <w:r w:rsidRPr="001B715D">
        <w:rPr>
          <w:rFonts w:ascii="Segoe UI" w:hAnsi="Segoe UI" w:cs="Segoe UI"/>
          <w:color w:val="000000"/>
          <w:sz w:val="28"/>
          <w:szCs w:val="28"/>
          <w:highlight w:val="red"/>
        </w:rPr>
        <w:t>III -</w:t>
      </w:r>
      <w:r w:rsidRPr="003E14DF">
        <w:rPr>
          <w:rFonts w:ascii="Segoe UI" w:hAnsi="Segoe UI" w:cs="Segoe UI"/>
          <w:color w:val="000000"/>
          <w:sz w:val="28"/>
          <w:szCs w:val="28"/>
        </w:rPr>
        <w:t xml:space="preserve"> no âmbito da </w:t>
      </w:r>
      <w:r w:rsidRPr="003B1F64">
        <w:rPr>
          <w:rFonts w:ascii="Segoe UI" w:hAnsi="Segoe UI" w:cs="Segoe UI"/>
          <w:color w:val="000000"/>
          <w:sz w:val="28"/>
          <w:szCs w:val="28"/>
          <w:highlight w:val="cyan"/>
        </w:rPr>
        <w:t>União</w:t>
      </w:r>
      <w:r w:rsidR="003B1F64">
        <w:rPr>
          <w:rFonts w:ascii="Segoe UI" w:hAnsi="Segoe UI" w:cs="Segoe UI"/>
          <w:color w:val="000000"/>
          <w:sz w:val="28"/>
          <w:szCs w:val="28"/>
        </w:rPr>
        <w:t xml:space="preserve"> </w:t>
      </w:r>
      <w:r w:rsidR="003B1F64">
        <w:rPr>
          <w:rFonts w:ascii="Segoe UI" w:hAnsi="Segoe UI" w:cs="Segoe UI"/>
          <w:color w:val="0070C0"/>
          <w:sz w:val="28"/>
          <w:szCs w:val="28"/>
        </w:rPr>
        <w:t>(servidores que trabalham diretamente para o Governo federal)</w:t>
      </w:r>
      <w:r w:rsidRPr="003E14DF">
        <w:rPr>
          <w:rFonts w:ascii="Segoe UI" w:hAnsi="Segoe UI" w:cs="Segoe UI"/>
          <w:color w:val="000000"/>
          <w:sz w:val="28"/>
          <w:szCs w:val="28"/>
        </w:rPr>
        <w:t xml:space="preserve">, aos </w:t>
      </w:r>
      <w:r w:rsidRPr="00FF768B">
        <w:rPr>
          <w:rFonts w:ascii="Segoe UI" w:hAnsi="Segoe UI" w:cs="Segoe UI"/>
          <w:color w:val="000000"/>
          <w:sz w:val="28"/>
          <w:szCs w:val="28"/>
          <w:highlight w:val="magenta"/>
        </w:rPr>
        <w:t>62</w:t>
      </w:r>
      <w:r w:rsidRPr="003E14DF">
        <w:rPr>
          <w:rFonts w:ascii="Segoe UI" w:hAnsi="Segoe UI" w:cs="Segoe UI"/>
          <w:color w:val="000000"/>
          <w:sz w:val="28"/>
          <w:szCs w:val="28"/>
        </w:rPr>
        <w:t xml:space="preserve"> (sessenta e dois) anos de idade, se </w:t>
      </w:r>
      <w:r w:rsidRPr="00FF768B">
        <w:rPr>
          <w:rFonts w:ascii="Segoe UI" w:hAnsi="Segoe UI" w:cs="Segoe UI"/>
          <w:color w:val="000000"/>
          <w:sz w:val="28"/>
          <w:szCs w:val="28"/>
          <w:highlight w:val="yellow"/>
        </w:rPr>
        <w:t>mulher,</w:t>
      </w:r>
      <w:r w:rsidRPr="003E14DF">
        <w:rPr>
          <w:rFonts w:ascii="Segoe UI" w:hAnsi="Segoe UI" w:cs="Segoe UI"/>
          <w:color w:val="000000"/>
          <w:sz w:val="28"/>
          <w:szCs w:val="28"/>
        </w:rPr>
        <w:t xml:space="preserve"> e aos </w:t>
      </w:r>
      <w:r w:rsidRPr="00FF768B">
        <w:rPr>
          <w:rFonts w:ascii="Segoe UI" w:hAnsi="Segoe UI" w:cs="Segoe UI"/>
          <w:color w:val="000000"/>
          <w:sz w:val="28"/>
          <w:szCs w:val="28"/>
          <w:highlight w:val="magenta"/>
        </w:rPr>
        <w:t>65</w:t>
      </w:r>
      <w:r w:rsidRPr="003E14DF">
        <w:rPr>
          <w:rFonts w:ascii="Segoe UI" w:hAnsi="Segoe UI" w:cs="Segoe UI"/>
          <w:color w:val="000000"/>
          <w:sz w:val="28"/>
          <w:szCs w:val="28"/>
        </w:rPr>
        <w:t xml:space="preserve"> (sessenta e cinco) anos de idade, se </w:t>
      </w:r>
      <w:r w:rsidRPr="00FF768B">
        <w:rPr>
          <w:rFonts w:ascii="Segoe UI" w:hAnsi="Segoe UI" w:cs="Segoe UI"/>
          <w:color w:val="000000"/>
          <w:sz w:val="28"/>
          <w:szCs w:val="28"/>
          <w:highlight w:val="yellow"/>
        </w:rPr>
        <w:t>homem</w:t>
      </w:r>
      <w:r w:rsidRPr="003E14DF">
        <w:rPr>
          <w:rFonts w:ascii="Segoe UI" w:hAnsi="Segoe UI" w:cs="Segoe UI"/>
          <w:color w:val="000000"/>
          <w:sz w:val="28"/>
          <w:szCs w:val="28"/>
        </w:rPr>
        <w:t xml:space="preserve">, e, </w:t>
      </w:r>
      <w:r w:rsidRPr="00FF768B">
        <w:rPr>
          <w:rFonts w:ascii="Segoe UI" w:hAnsi="Segoe UI" w:cs="Segoe UI"/>
          <w:color w:val="000000"/>
          <w:sz w:val="28"/>
          <w:szCs w:val="28"/>
          <w:highlight w:val="yellow"/>
        </w:rPr>
        <w:t>no âmbito dos Estados, do Distrito Federal e dos Municípios</w:t>
      </w:r>
      <w:r w:rsidRPr="003E14DF">
        <w:rPr>
          <w:rFonts w:ascii="Segoe UI" w:hAnsi="Segoe UI" w:cs="Segoe UI"/>
          <w:color w:val="000000"/>
          <w:sz w:val="28"/>
          <w:szCs w:val="28"/>
        </w:rPr>
        <w:t xml:space="preserve">, na </w:t>
      </w:r>
      <w:r w:rsidRPr="00FF768B">
        <w:rPr>
          <w:rFonts w:ascii="Segoe UI" w:hAnsi="Segoe UI" w:cs="Segoe UI"/>
          <w:color w:val="000000"/>
          <w:sz w:val="28"/>
          <w:szCs w:val="28"/>
          <w:highlight w:val="yellow"/>
        </w:rPr>
        <w:t>idade mínima estabelecida mediante emenda às respectivas Constituições e Leis Orgânicas</w:t>
      </w:r>
      <w:r w:rsidRPr="003E14DF">
        <w:rPr>
          <w:rFonts w:ascii="Segoe UI" w:hAnsi="Segoe UI" w:cs="Segoe UI"/>
          <w:color w:val="000000"/>
          <w:sz w:val="28"/>
          <w:szCs w:val="28"/>
        </w:rPr>
        <w:t xml:space="preserve">, </w:t>
      </w:r>
      <w:r w:rsidRPr="00FF768B">
        <w:rPr>
          <w:rFonts w:ascii="Segoe UI" w:hAnsi="Segoe UI" w:cs="Segoe UI"/>
          <w:color w:val="000000"/>
          <w:sz w:val="28"/>
          <w:szCs w:val="28"/>
          <w:highlight w:val="yellow"/>
        </w:rPr>
        <w:t>observados</w:t>
      </w:r>
      <w:r w:rsidRPr="003E14DF">
        <w:rPr>
          <w:rFonts w:ascii="Segoe UI" w:hAnsi="Segoe UI" w:cs="Segoe UI"/>
          <w:color w:val="000000"/>
          <w:sz w:val="28"/>
          <w:szCs w:val="28"/>
        </w:rPr>
        <w:t xml:space="preserve"> o tempo de </w:t>
      </w:r>
      <w:r w:rsidRPr="00FF768B">
        <w:rPr>
          <w:rFonts w:ascii="Segoe UI" w:hAnsi="Segoe UI" w:cs="Segoe UI"/>
          <w:color w:val="000000"/>
          <w:sz w:val="28"/>
          <w:szCs w:val="28"/>
          <w:highlight w:val="yellow"/>
        </w:rPr>
        <w:t>contribuição e os demais requisitos</w:t>
      </w:r>
      <w:r w:rsidRPr="003E14DF">
        <w:rPr>
          <w:rFonts w:ascii="Segoe UI" w:hAnsi="Segoe UI" w:cs="Segoe UI"/>
          <w:color w:val="000000"/>
          <w:sz w:val="28"/>
          <w:szCs w:val="28"/>
        </w:rPr>
        <w:t xml:space="preserve"> estabelecidos em lei complementar do respectivo ente federativo.          </w:t>
      </w:r>
      <w:r w:rsidR="00AA21CD" w:rsidRPr="003E14DF">
        <w:rPr>
          <w:rFonts w:ascii="Segoe UI" w:hAnsi="Segoe UI" w:cs="Segoe UI"/>
          <w:color w:val="000000"/>
          <w:sz w:val="28"/>
          <w:szCs w:val="28"/>
        </w:rPr>
        <w:t xml:space="preserve"> </w:t>
      </w:r>
    </w:p>
    <w:p w:rsidR="003E14DF" w:rsidRDefault="003E14DF" w:rsidP="003E14DF">
      <w:pPr>
        <w:pStyle w:val="NormalWeb"/>
        <w:ind w:firstLine="570"/>
        <w:jc w:val="both"/>
        <w:rPr>
          <w:rFonts w:ascii="Segoe UI" w:hAnsi="Segoe UI" w:cs="Segoe UI"/>
          <w:color w:val="000000"/>
          <w:sz w:val="28"/>
          <w:szCs w:val="28"/>
        </w:rPr>
      </w:pPr>
      <w:bookmarkStart w:id="176" w:name="art40§2"/>
      <w:bookmarkStart w:id="177" w:name="art40§2.0"/>
      <w:bookmarkEnd w:id="176"/>
      <w:bookmarkEnd w:id="177"/>
      <w:r w:rsidRPr="001B715D">
        <w:rPr>
          <w:rFonts w:ascii="Segoe UI" w:hAnsi="Segoe UI" w:cs="Segoe UI"/>
          <w:color w:val="000000"/>
          <w:sz w:val="28"/>
          <w:szCs w:val="28"/>
          <w:highlight w:val="red"/>
        </w:rPr>
        <w:t>§</w:t>
      </w:r>
      <w:r w:rsidRPr="003E14DF">
        <w:rPr>
          <w:rFonts w:ascii="Segoe UI" w:hAnsi="Segoe UI" w:cs="Segoe UI"/>
          <w:color w:val="000000"/>
          <w:sz w:val="28"/>
          <w:szCs w:val="28"/>
        </w:rPr>
        <w:t xml:space="preserve"> 2º </w:t>
      </w:r>
      <w:r w:rsidRPr="00FF768B">
        <w:rPr>
          <w:rFonts w:ascii="Segoe UI" w:hAnsi="Segoe UI" w:cs="Segoe UI"/>
          <w:color w:val="000000"/>
          <w:sz w:val="28"/>
          <w:szCs w:val="28"/>
          <w:highlight w:val="yellow"/>
        </w:rPr>
        <w:t>Os proventos de aposentadoria</w:t>
      </w:r>
      <w:r w:rsidRPr="003E14DF">
        <w:rPr>
          <w:rFonts w:ascii="Segoe UI" w:hAnsi="Segoe UI" w:cs="Segoe UI"/>
          <w:color w:val="000000"/>
          <w:sz w:val="28"/>
          <w:szCs w:val="28"/>
        </w:rPr>
        <w:t xml:space="preserve"> </w:t>
      </w:r>
      <w:r w:rsidRPr="00FF768B">
        <w:rPr>
          <w:rFonts w:ascii="Segoe UI" w:hAnsi="Segoe UI" w:cs="Segoe UI"/>
          <w:color w:val="000000"/>
          <w:sz w:val="28"/>
          <w:szCs w:val="28"/>
          <w:highlight w:val="yellow"/>
        </w:rPr>
        <w:t>não</w:t>
      </w:r>
      <w:r w:rsidRPr="003E14DF">
        <w:rPr>
          <w:rFonts w:ascii="Segoe UI" w:hAnsi="Segoe UI" w:cs="Segoe UI"/>
          <w:color w:val="000000"/>
          <w:sz w:val="28"/>
          <w:szCs w:val="28"/>
        </w:rPr>
        <w:t xml:space="preserve"> poderão ser </w:t>
      </w:r>
      <w:r w:rsidRPr="00FF768B">
        <w:rPr>
          <w:rFonts w:ascii="Segoe UI" w:hAnsi="Segoe UI" w:cs="Segoe UI"/>
          <w:color w:val="000000"/>
          <w:sz w:val="28"/>
          <w:szCs w:val="28"/>
          <w:highlight w:val="yellow"/>
        </w:rPr>
        <w:t>inferiores ao valor mínimo</w:t>
      </w:r>
      <w:r w:rsidRPr="003E14DF">
        <w:rPr>
          <w:rFonts w:ascii="Segoe UI" w:hAnsi="Segoe UI" w:cs="Segoe UI"/>
          <w:color w:val="000000"/>
          <w:sz w:val="28"/>
          <w:szCs w:val="28"/>
        </w:rPr>
        <w:t xml:space="preserve"> a que se refere o § 2º do art. 201</w:t>
      </w:r>
      <w:r w:rsidR="00FF768B">
        <w:rPr>
          <w:rFonts w:ascii="Segoe UI" w:hAnsi="Segoe UI" w:cs="Segoe UI"/>
          <w:color w:val="000000"/>
          <w:sz w:val="28"/>
          <w:szCs w:val="28"/>
        </w:rPr>
        <w:t xml:space="preserve"> </w:t>
      </w:r>
      <w:r w:rsidR="00FF768B">
        <w:rPr>
          <w:rFonts w:ascii="Segoe UI" w:hAnsi="Segoe UI" w:cs="Segoe UI"/>
          <w:color w:val="0070C0"/>
          <w:sz w:val="28"/>
          <w:szCs w:val="28"/>
        </w:rPr>
        <w:t>(fala basicamente que o salário mínimo é o piso para contribuição que visa sustentar uma família</w:t>
      </w:r>
      <w:r w:rsidR="00FF768B" w:rsidRPr="00FF768B">
        <w:rPr>
          <w:rFonts w:ascii="Segoe UI" w:hAnsi="Segoe UI" w:cs="Segoe UI"/>
          <w:color w:val="0070C0"/>
          <w:sz w:val="28"/>
          <w:szCs w:val="28"/>
          <w:highlight w:val="yellow"/>
        </w:rPr>
        <w:t>)</w:t>
      </w:r>
      <w:r w:rsidRPr="00FF768B">
        <w:rPr>
          <w:rFonts w:ascii="Segoe UI" w:hAnsi="Segoe UI" w:cs="Segoe UI"/>
          <w:color w:val="000000"/>
          <w:sz w:val="28"/>
          <w:szCs w:val="28"/>
          <w:highlight w:val="yellow"/>
        </w:rPr>
        <w:t xml:space="preserve"> ou superiores ao limite máximo estabelecido para o Regime Geral de Previdência Social</w:t>
      </w:r>
      <w:r w:rsidRPr="003E14DF">
        <w:rPr>
          <w:rFonts w:ascii="Segoe UI" w:hAnsi="Segoe UI" w:cs="Segoe UI"/>
          <w:color w:val="000000"/>
          <w:sz w:val="28"/>
          <w:szCs w:val="28"/>
        </w:rPr>
        <w:t>, observado o disposto nos §§ 14 a 16.           </w:t>
      </w:r>
      <w:r w:rsidR="00AA21CD" w:rsidRPr="003E14DF">
        <w:rPr>
          <w:rFonts w:ascii="Segoe UI" w:hAnsi="Segoe UI" w:cs="Segoe UI"/>
          <w:color w:val="000000"/>
          <w:sz w:val="28"/>
          <w:szCs w:val="28"/>
        </w:rPr>
        <w:t xml:space="preserve"> </w:t>
      </w:r>
    </w:p>
    <w:p w:rsidR="00FF768B" w:rsidRPr="00FF768B" w:rsidRDefault="00FF768B" w:rsidP="003E14DF">
      <w:pPr>
        <w:pStyle w:val="NormalWeb"/>
        <w:ind w:firstLine="570"/>
        <w:jc w:val="both"/>
        <w:rPr>
          <w:rFonts w:ascii="Segoe UI" w:hAnsi="Segoe UI" w:cs="Segoe UI"/>
          <w:color w:val="0070C0"/>
          <w:sz w:val="28"/>
          <w:szCs w:val="28"/>
        </w:rPr>
      </w:pPr>
      <w:r>
        <w:rPr>
          <w:rFonts w:ascii="Segoe UI" w:hAnsi="Segoe UI" w:cs="Segoe UI"/>
          <w:color w:val="0070C0"/>
          <w:sz w:val="28"/>
          <w:szCs w:val="28"/>
        </w:rPr>
        <w:t>(Teto e piso da contribuição da previdência social)</w:t>
      </w:r>
    </w:p>
    <w:p w:rsidR="00FF768B" w:rsidRDefault="003E14DF" w:rsidP="003E14DF">
      <w:pPr>
        <w:pStyle w:val="NormalWeb"/>
        <w:ind w:firstLine="570"/>
        <w:jc w:val="both"/>
        <w:rPr>
          <w:rFonts w:ascii="Segoe UI" w:hAnsi="Segoe UI" w:cs="Segoe UI"/>
          <w:color w:val="000000"/>
          <w:sz w:val="28"/>
          <w:szCs w:val="28"/>
        </w:rPr>
      </w:pPr>
      <w:bookmarkStart w:id="178" w:name="art40§3"/>
      <w:bookmarkStart w:id="179" w:name="art40§3.0"/>
      <w:bookmarkEnd w:id="178"/>
      <w:bookmarkEnd w:id="179"/>
      <w:r w:rsidRPr="003E14DF">
        <w:rPr>
          <w:rFonts w:ascii="Segoe UI" w:hAnsi="Segoe UI" w:cs="Segoe UI"/>
          <w:color w:val="000000"/>
          <w:sz w:val="28"/>
          <w:szCs w:val="28"/>
        </w:rPr>
        <w:t>§ 3º As regras para cálculo de proventos de aposentadoria serão disciplinadas em lei do respectivo ente federativo.</w:t>
      </w:r>
    </w:p>
    <w:p w:rsidR="003E14DF" w:rsidRPr="003E14DF" w:rsidRDefault="00FF768B" w:rsidP="003E14DF">
      <w:pPr>
        <w:pStyle w:val="NormalWeb"/>
        <w:ind w:firstLine="570"/>
        <w:jc w:val="both"/>
        <w:rPr>
          <w:rFonts w:ascii="Segoe UI" w:hAnsi="Segoe UI" w:cs="Segoe UI"/>
          <w:color w:val="000000"/>
          <w:sz w:val="28"/>
          <w:szCs w:val="28"/>
        </w:rPr>
      </w:pPr>
      <w:r>
        <w:rPr>
          <w:rFonts w:ascii="Segoe UI" w:hAnsi="Segoe UI" w:cs="Segoe UI"/>
          <w:color w:val="0070C0"/>
          <w:sz w:val="28"/>
          <w:szCs w:val="28"/>
        </w:rPr>
        <w:t>(Os cálculos vão depender das leis específicas do âmbito estadual, municipal)</w:t>
      </w:r>
      <w:r w:rsidR="003E14DF" w:rsidRPr="003E14DF">
        <w:rPr>
          <w:rFonts w:ascii="Segoe UI" w:hAnsi="Segoe UI" w:cs="Segoe UI"/>
          <w:color w:val="000000"/>
          <w:sz w:val="28"/>
          <w:szCs w:val="28"/>
        </w:rPr>
        <w:t>            </w:t>
      </w:r>
      <w:r w:rsidR="00AA21CD" w:rsidRPr="003E14DF">
        <w:rPr>
          <w:rFonts w:ascii="Segoe UI" w:hAnsi="Segoe UI" w:cs="Segoe UI"/>
          <w:color w:val="000000"/>
          <w:sz w:val="28"/>
          <w:szCs w:val="28"/>
        </w:rPr>
        <w:t xml:space="preserve"> </w:t>
      </w:r>
    </w:p>
    <w:p w:rsidR="003E14DF" w:rsidRDefault="003E14DF" w:rsidP="003E14DF">
      <w:pPr>
        <w:spacing w:before="300" w:after="300"/>
        <w:ind w:firstLine="570"/>
        <w:jc w:val="both"/>
        <w:rPr>
          <w:rFonts w:ascii="Segoe UI" w:hAnsi="Segoe UI" w:cs="Segoe UI"/>
          <w:color w:val="000000"/>
          <w:sz w:val="28"/>
          <w:szCs w:val="28"/>
        </w:rPr>
      </w:pPr>
      <w:bookmarkStart w:id="180" w:name="art40§4"/>
      <w:bookmarkStart w:id="181" w:name="art40§4.0"/>
      <w:bookmarkEnd w:id="180"/>
      <w:bookmarkEnd w:id="181"/>
      <w:r w:rsidRPr="003E14DF">
        <w:rPr>
          <w:rFonts w:ascii="Segoe UI" w:hAnsi="Segoe UI" w:cs="Segoe UI"/>
          <w:color w:val="000000"/>
          <w:sz w:val="28"/>
          <w:szCs w:val="28"/>
        </w:rPr>
        <w:t xml:space="preserve">§ 4º </w:t>
      </w:r>
      <w:r w:rsidRPr="00D153FA">
        <w:rPr>
          <w:rFonts w:ascii="Segoe UI" w:hAnsi="Segoe UI" w:cs="Segoe UI"/>
          <w:color w:val="000000"/>
          <w:sz w:val="28"/>
          <w:szCs w:val="28"/>
          <w:highlight w:val="yellow"/>
        </w:rPr>
        <w:t>É vedada a adoção de requisitos ou critérios diferenciados para concessão de benefícios</w:t>
      </w:r>
      <w:r w:rsidRPr="003E14DF">
        <w:rPr>
          <w:rFonts w:ascii="Segoe UI" w:hAnsi="Segoe UI" w:cs="Segoe UI"/>
          <w:color w:val="000000"/>
          <w:sz w:val="28"/>
          <w:szCs w:val="28"/>
        </w:rPr>
        <w:t xml:space="preserve"> em regime próprio de previdência social, ressalvado o disposto nos §§ 4º-A, 4º-B, 4º-C e 5º.           </w:t>
      </w:r>
      <w:r w:rsidR="00AA21CD" w:rsidRPr="003E14DF">
        <w:rPr>
          <w:rFonts w:ascii="Segoe UI" w:hAnsi="Segoe UI" w:cs="Segoe UI"/>
          <w:color w:val="000000"/>
          <w:sz w:val="28"/>
          <w:szCs w:val="28"/>
        </w:rPr>
        <w:t xml:space="preserve"> </w:t>
      </w:r>
    </w:p>
    <w:p w:rsidR="00D153FA" w:rsidRPr="00D153FA" w:rsidRDefault="00D153FA" w:rsidP="003E14DF">
      <w:pPr>
        <w:spacing w:before="300" w:after="300"/>
        <w:ind w:firstLine="570"/>
        <w:jc w:val="both"/>
        <w:rPr>
          <w:rFonts w:ascii="Segoe UI" w:hAnsi="Segoe UI" w:cs="Segoe UI"/>
          <w:color w:val="0070C0"/>
          <w:sz w:val="28"/>
          <w:szCs w:val="28"/>
        </w:rPr>
      </w:pPr>
      <w:r>
        <w:rPr>
          <w:rFonts w:ascii="Segoe UI" w:hAnsi="Segoe UI" w:cs="Segoe UI"/>
          <w:color w:val="0070C0"/>
          <w:sz w:val="28"/>
          <w:szCs w:val="28"/>
        </w:rPr>
        <w:t xml:space="preserve">(Eis a regra geral, vedados requisitos diferenciados para concessão de benefícios. </w:t>
      </w:r>
      <w:r w:rsidRPr="00D153FA">
        <w:rPr>
          <w:rFonts w:ascii="Segoe UI" w:hAnsi="Segoe UI" w:cs="Segoe UI"/>
          <w:i/>
          <w:color w:val="0070C0"/>
          <w:sz w:val="28"/>
          <w:szCs w:val="28"/>
          <w:highlight w:val="yellow"/>
          <w:u w:val="single"/>
        </w:rPr>
        <w:t xml:space="preserve">Os três seguintes trarão exceções referentes a </w:t>
      </w:r>
      <w:r w:rsidRPr="00D153FA">
        <w:rPr>
          <w:rFonts w:ascii="Segoe UI" w:hAnsi="Segoe UI" w:cs="Segoe UI"/>
          <w:b/>
          <w:i/>
          <w:color w:val="0070C0"/>
          <w:sz w:val="28"/>
          <w:szCs w:val="28"/>
          <w:highlight w:val="yellow"/>
          <w:u w:val="single"/>
        </w:rPr>
        <w:t>deficientes, agente penitenciário, agente socioeducativo ou policial, aqueles que pelo emprego se expõem a agentes químicos, físicos e biológicos prejudiciais à saúde.</w:t>
      </w:r>
      <w:r w:rsidRPr="00D153FA">
        <w:rPr>
          <w:rFonts w:ascii="Segoe UI" w:hAnsi="Segoe UI" w:cs="Segoe UI"/>
          <w:i/>
          <w:color w:val="0070C0"/>
          <w:sz w:val="28"/>
          <w:szCs w:val="28"/>
          <w:highlight w:val="yellow"/>
          <w:u w:val="single"/>
        </w:rPr>
        <w:t xml:space="preserve"> Não pode lei que só se aplique a cargos específicos dentre esses citados</w:t>
      </w:r>
      <w:r w:rsidRPr="00D153FA">
        <w:rPr>
          <w:rFonts w:ascii="Segoe UI" w:hAnsi="Segoe UI" w:cs="Segoe UI"/>
          <w:color w:val="0070C0"/>
          <w:sz w:val="28"/>
          <w:szCs w:val="28"/>
          <w:highlight w:val="yellow"/>
        </w:rPr>
        <w:t>)</w:t>
      </w:r>
    </w:p>
    <w:p w:rsidR="003E14DF" w:rsidRPr="00D153FA" w:rsidRDefault="003E14DF" w:rsidP="003E14DF">
      <w:pPr>
        <w:spacing w:before="300" w:after="300"/>
        <w:ind w:firstLine="570"/>
        <w:jc w:val="both"/>
        <w:rPr>
          <w:rFonts w:ascii="Segoe UI" w:hAnsi="Segoe UI" w:cs="Segoe UI"/>
          <w:color w:val="000000"/>
          <w:sz w:val="28"/>
          <w:szCs w:val="28"/>
          <w:u w:val="single"/>
        </w:rPr>
      </w:pPr>
      <w:bookmarkStart w:id="182" w:name="art40§4a"/>
      <w:bookmarkEnd w:id="182"/>
      <w:r w:rsidRPr="003E14DF">
        <w:rPr>
          <w:rFonts w:ascii="Segoe UI" w:hAnsi="Segoe UI" w:cs="Segoe UI"/>
          <w:color w:val="000000"/>
          <w:sz w:val="28"/>
          <w:szCs w:val="28"/>
        </w:rPr>
        <w:t xml:space="preserve">§ 4º-A. </w:t>
      </w:r>
      <w:r w:rsidRPr="00D153FA">
        <w:rPr>
          <w:rFonts w:ascii="Segoe UI" w:hAnsi="Segoe UI" w:cs="Segoe UI"/>
          <w:color w:val="000000"/>
          <w:sz w:val="28"/>
          <w:szCs w:val="28"/>
          <w:highlight w:val="yellow"/>
        </w:rPr>
        <w:t>Poderão ser estabelecidos por lei complementar do respectivo ente federativo idade e tempo de contribuição diferenciados para aposentadoria de servidores</w:t>
      </w:r>
      <w:r w:rsidRPr="003E14DF">
        <w:rPr>
          <w:rFonts w:ascii="Segoe UI" w:hAnsi="Segoe UI" w:cs="Segoe UI"/>
          <w:color w:val="000000"/>
          <w:sz w:val="28"/>
          <w:szCs w:val="28"/>
        </w:rPr>
        <w:t xml:space="preserve"> </w:t>
      </w:r>
      <w:r w:rsidRPr="00D153FA">
        <w:rPr>
          <w:rFonts w:ascii="Segoe UI" w:hAnsi="Segoe UI" w:cs="Segoe UI"/>
          <w:color w:val="000000"/>
          <w:sz w:val="28"/>
          <w:szCs w:val="28"/>
          <w:highlight w:val="yellow"/>
        </w:rPr>
        <w:t>com deficiência</w:t>
      </w:r>
      <w:r w:rsidRPr="003E14DF">
        <w:rPr>
          <w:rFonts w:ascii="Segoe UI" w:hAnsi="Segoe UI" w:cs="Segoe UI"/>
          <w:color w:val="000000"/>
          <w:sz w:val="28"/>
          <w:szCs w:val="28"/>
        </w:rPr>
        <w:t xml:space="preserve">, </w:t>
      </w:r>
      <w:r w:rsidRPr="00D153FA">
        <w:rPr>
          <w:rFonts w:ascii="Segoe UI" w:hAnsi="Segoe UI" w:cs="Segoe UI"/>
          <w:b/>
          <w:color w:val="000000"/>
          <w:sz w:val="28"/>
          <w:szCs w:val="28"/>
        </w:rPr>
        <w:t>previamente submetidos</w:t>
      </w:r>
      <w:r w:rsidRPr="003E14DF">
        <w:rPr>
          <w:rFonts w:ascii="Segoe UI" w:hAnsi="Segoe UI" w:cs="Segoe UI"/>
          <w:color w:val="000000"/>
          <w:sz w:val="28"/>
          <w:szCs w:val="28"/>
        </w:rPr>
        <w:t xml:space="preserve"> </w:t>
      </w:r>
      <w:r w:rsidRPr="00D153FA">
        <w:rPr>
          <w:rFonts w:ascii="Segoe UI" w:hAnsi="Segoe UI" w:cs="Segoe UI"/>
          <w:color w:val="000000"/>
          <w:sz w:val="28"/>
          <w:szCs w:val="28"/>
          <w:u w:val="single"/>
        </w:rPr>
        <w:t>a avaliação biopsicossocial realizada por equipe multiprofissi</w:t>
      </w:r>
      <w:r w:rsidR="00D153FA">
        <w:rPr>
          <w:rFonts w:ascii="Segoe UI" w:hAnsi="Segoe UI" w:cs="Segoe UI"/>
          <w:color w:val="000000"/>
          <w:sz w:val="28"/>
          <w:szCs w:val="28"/>
          <w:u w:val="single"/>
        </w:rPr>
        <w:t>onal e interdisciplinar.</w:t>
      </w:r>
    </w:p>
    <w:p w:rsidR="003E14DF" w:rsidRPr="003E14DF" w:rsidRDefault="003E14DF" w:rsidP="003E14DF">
      <w:pPr>
        <w:spacing w:before="300" w:after="300"/>
        <w:ind w:firstLine="570"/>
        <w:jc w:val="both"/>
        <w:rPr>
          <w:rFonts w:ascii="Segoe UI" w:hAnsi="Segoe UI" w:cs="Segoe UI"/>
          <w:color w:val="000000"/>
          <w:sz w:val="28"/>
          <w:szCs w:val="28"/>
        </w:rPr>
      </w:pPr>
      <w:bookmarkStart w:id="183" w:name="art40§4b"/>
      <w:bookmarkEnd w:id="183"/>
      <w:r w:rsidRPr="003E14DF">
        <w:rPr>
          <w:rFonts w:ascii="Segoe UI" w:hAnsi="Segoe UI" w:cs="Segoe UI"/>
          <w:color w:val="000000"/>
          <w:sz w:val="28"/>
          <w:szCs w:val="28"/>
        </w:rPr>
        <w:t xml:space="preserve">§ 4º-B. Poderão ser estabelecidos por lei complementar do respectivo ente federativo idade e tempo de contribuição diferenciados para aposentadoria de ocupantes do cargo de </w:t>
      </w:r>
      <w:r w:rsidRPr="00D153FA">
        <w:rPr>
          <w:rFonts w:ascii="Segoe UI" w:hAnsi="Segoe UI" w:cs="Segoe UI"/>
          <w:color w:val="000000"/>
          <w:sz w:val="28"/>
          <w:szCs w:val="28"/>
          <w:highlight w:val="yellow"/>
        </w:rPr>
        <w:t>agente penitenciário, de agente socioeducativo ou de policial</w:t>
      </w:r>
      <w:r w:rsidRPr="003E14DF">
        <w:rPr>
          <w:rFonts w:ascii="Segoe UI" w:hAnsi="Segoe UI" w:cs="Segoe UI"/>
          <w:color w:val="000000"/>
          <w:sz w:val="28"/>
          <w:szCs w:val="28"/>
        </w:rPr>
        <w:t xml:space="preserve"> dos órgãos de que tratam o inciso IV do caput do art. 51, o inciso XIII do caput do art. 52 e os incisos I a IV do caput do art. 144.           </w:t>
      </w:r>
      <w:r w:rsidR="00AA21CD" w:rsidRPr="003E14DF">
        <w:rPr>
          <w:rFonts w:ascii="Segoe UI" w:hAnsi="Segoe UI" w:cs="Segoe UI"/>
          <w:color w:val="000000"/>
          <w:sz w:val="28"/>
          <w:szCs w:val="28"/>
        </w:rPr>
        <w:t xml:space="preserve"> </w:t>
      </w:r>
    </w:p>
    <w:p w:rsidR="003E14DF" w:rsidRPr="003E14DF" w:rsidRDefault="003E14DF" w:rsidP="003E14DF">
      <w:pPr>
        <w:spacing w:before="300" w:after="300"/>
        <w:ind w:firstLine="570"/>
        <w:jc w:val="both"/>
        <w:rPr>
          <w:rFonts w:ascii="Segoe UI" w:hAnsi="Segoe UI" w:cs="Segoe UI"/>
          <w:color w:val="000000"/>
          <w:sz w:val="28"/>
          <w:szCs w:val="28"/>
        </w:rPr>
      </w:pPr>
      <w:bookmarkStart w:id="184" w:name="art40§4c"/>
      <w:bookmarkEnd w:id="184"/>
      <w:r w:rsidRPr="003E14DF">
        <w:rPr>
          <w:rFonts w:ascii="Segoe UI" w:hAnsi="Segoe UI" w:cs="Segoe UI"/>
          <w:color w:val="000000"/>
          <w:sz w:val="28"/>
          <w:szCs w:val="28"/>
        </w:rPr>
        <w:t xml:space="preserve">§ 4º-C. Poderão ser estabelecidos por lei complementar do respectivo ente federativo idade e tempo de contribuição diferenciados para aposentadoria de servidores cujas atividades </w:t>
      </w:r>
      <w:r w:rsidRPr="00D153FA">
        <w:rPr>
          <w:rFonts w:ascii="Segoe UI" w:hAnsi="Segoe UI" w:cs="Segoe UI"/>
          <w:color w:val="000000"/>
          <w:sz w:val="28"/>
          <w:szCs w:val="28"/>
          <w:highlight w:val="yellow"/>
        </w:rPr>
        <w:t>sejam exercidas com efetiva exposição a agentes químicos, físicos e biológicos prejudiciais à saúde, ou associação desses agentes, vedada a caracterização por categoria profissional ou ocupação.</w:t>
      </w:r>
      <w:r w:rsidRPr="003E14DF">
        <w:rPr>
          <w:rFonts w:ascii="Segoe UI" w:hAnsi="Segoe UI" w:cs="Segoe UI"/>
          <w:color w:val="000000"/>
          <w:sz w:val="28"/>
          <w:szCs w:val="28"/>
        </w:rPr>
        <w:t>          </w:t>
      </w:r>
      <w:r w:rsidR="00AA21CD" w:rsidRPr="003E14DF">
        <w:rPr>
          <w:rFonts w:ascii="Segoe UI" w:hAnsi="Segoe UI" w:cs="Segoe UI"/>
          <w:color w:val="000000"/>
          <w:sz w:val="28"/>
          <w:szCs w:val="28"/>
        </w:rPr>
        <w:t xml:space="preserve"> </w:t>
      </w:r>
    </w:p>
    <w:p w:rsidR="003E14DF" w:rsidRPr="003E14DF" w:rsidRDefault="003E14DF" w:rsidP="003E14DF">
      <w:pPr>
        <w:pStyle w:val="NormalWeb"/>
        <w:ind w:firstLine="570"/>
        <w:jc w:val="both"/>
        <w:rPr>
          <w:rFonts w:ascii="Segoe UI" w:hAnsi="Segoe UI" w:cs="Segoe UI"/>
          <w:color w:val="000000"/>
          <w:sz w:val="28"/>
          <w:szCs w:val="28"/>
        </w:rPr>
      </w:pPr>
      <w:bookmarkStart w:id="185" w:name="art40§5"/>
      <w:bookmarkStart w:id="186" w:name="art40§5.0"/>
      <w:bookmarkEnd w:id="185"/>
      <w:bookmarkEnd w:id="186"/>
      <w:r w:rsidRPr="001B715D">
        <w:rPr>
          <w:rFonts w:ascii="Segoe UI" w:hAnsi="Segoe UI" w:cs="Segoe UI"/>
          <w:color w:val="000000"/>
          <w:sz w:val="28"/>
          <w:szCs w:val="28"/>
          <w:highlight w:val="red"/>
        </w:rPr>
        <w:t>§</w:t>
      </w:r>
      <w:r w:rsidRPr="003E14DF">
        <w:rPr>
          <w:rFonts w:ascii="Segoe UI" w:hAnsi="Segoe UI" w:cs="Segoe UI"/>
          <w:color w:val="000000"/>
          <w:sz w:val="28"/>
          <w:szCs w:val="28"/>
        </w:rPr>
        <w:t xml:space="preserve"> 5º Os </w:t>
      </w:r>
      <w:r w:rsidRPr="00EB458E">
        <w:rPr>
          <w:rFonts w:ascii="Segoe UI" w:hAnsi="Segoe UI" w:cs="Segoe UI"/>
          <w:color w:val="000000"/>
          <w:sz w:val="28"/>
          <w:szCs w:val="28"/>
          <w:highlight w:val="yellow"/>
        </w:rPr>
        <w:t xml:space="preserve">ocupantes do cargo de professor terão idade mínima reduzida em </w:t>
      </w:r>
      <w:r w:rsidRPr="00EB458E">
        <w:rPr>
          <w:rFonts w:ascii="Segoe UI" w:hAnsi="Segoe UI" w:cs="Segoe UI"/>
          <w:color w:val="000000"/>
          <w:sz w:val="28"/>
          <w:szCs w:val="28"/>
          <w:highlight w:val="magenta"/>
        </w:rPr>
        <w:t xml:space="preserve">5 (cinco) </w:t>
      </w:r>
      <w:r w:rsidRPr="00EB458E">
        <w:rPr>
          <w:rFonts w:ascii="Segoe UI" w:hAnsi="Segoe UI" w:cs="Segoe UI"/>
          <w:color w:val="000000"/>
          <w:sz w:val="28"/>
          <w:szCs w:val="28"/>
          <w:highlight w:val="yellow"/>
        </w:rPr>
        <w:t>anos</w:t>
      </w:r>
      <w:r w:rsidRPr="003E14DF">
        <w:rPr>
          <w:rFonts w:ascii="Segoe UI" w:hAnsi="Segoe UI" w:cs="Segoe UI"/>
          <w:color w:val="000000"/>
          <w:sz w:val="28"/>
          <w:szCs w:val="28"/>
        </w:rPr>
        <w:t xml:space="preserve"> </w:t>
      </w:r>
      <w:r w:rsidRPr="00EB458E">
        <w:rPr>
          <w:rFonts w:ascii="Segoe UI" w:hAnsi="Segoe UI" w:cs="Segoe UI"/>
          <w:color w:val="000000"/>
          <w:sz w:val="28"/>
          <w:szCs w:val="28"/>
          <w:highlight w:val="yellow"/>
        </w:rPr>
        <w:t>em relação</w:t>
      </w:r>
      <w:r w:rsidRPr="003E14DF">
        <w:rPr>
          <w:rFonts w:ascii="Segoe UI" w:hAnsi="Segoe UI" w:cs="Segoe UI"/>
          <w:color w:val="000000"/>
          <w:sz w:val="28"/>
          <w:szCs w:val="28"/>
        </w:rPr>
        <w:t xml:space="preserve"> às idades decorrentes da aplicação </w:t>
      </w:r>
      <w:r w:rsidRPr="00EB458E">
        <w:rPr>
          <w:rFonts w:ascii="Segoe UI" w:hAnsi="Segoe UI" w:cs="Segoe UI"/>
          <w:color w:val="000000"/>
          <w:sz w:val="28"/>
          <w:szCs w:val="28"/>
          <w:highlight w:val="yellow"/>
        </w:rPr>
        <w:t>do disposto no inciso III do § 1º</w:t>
      </w:r>
      <w:r w:rsidR="00EB458E">
        <w:rPr>
          <w:rFonts w:ascii="Segoe UI" w:hAnsi="Segoe UI" w:cs="Segoe UI"/>
          <w:color w:val="000000"/>
          <w:sz w:val="28"/>
          <w:szCs w:val="28"/>
        </w:rPr>
        <w:t xml:space="preserve">, </w:t>
      </w:r>
      <w:r w:rsidR="00EB458E">
        <w:rPr>
          <w:rFonts w:ascii="Segoe UI" w:hAnsi="Segoe UI" w:cs="Segoe UI"/>
          <w:color w:val="0070C0"/>
          <w:sz w:val="28"/>
          <w:szCs w:val="28"/>
        </w:rPr>
        <w:t>(62 anos para as mulheres e 65 para os homens)</w:t>
      </w:r>
      <w:r w:rsidR="00EB458E">
        <w:rPr>
          <w:rFonts w:ascii="Segoe UI" w:hAnsi="Segoe UI" w:cs="Segoe UI"/>
          <w:color w:val="000000"/>
          <w:sz w:val="28"/>
          <w:szCs w:val="28"/>
        </w:rPr>
        <w:t xml:space="preserve"> </w:t>
      </w:r>
      <w:r w:rsidRPr="00EB458E">
        <w:rPr>
          <w:rFonts w:ascii="Segoe UI" w:hAnsi="Segoe UI" w:cs="Segoe UI"/>
          <w:color w:val="000000"/>
          <w:sz w:val="28"/>
          <w:szCs w:val="28"/>
          <w:highlight w:val="yellow"/>
        </w:rPr>
        <w:t>desde que comprovem tempo de efetivo exercício</w:t>
      </w:r>
      <w:r w:rsidRPr="003E14DF">
        <w:rPr>
          <w:rFonts w:ascii="Segoe UI" w:hAnsi="Segoe UI" w:cs="Segoe UI"/>
          <w:color w:val="000000"/>
          <w:sz w:val="28"/>
          <w:szCs w:val="28"/>
        </w:rPr>
        <w:t xml:space="preserve"> das funções de </w:t>
      </w:r>
      <w:r w:rsidRPr="00EB458E">
        <w:rPr>
          <w:rFonts w:ascii="Segoe UI" w:hAnsi="Segoe UI" w:cs="Segoe UI"/>
          <w:color w:val="000000"/>
          <w:sz w:val="28"/>
          <w:szCs w:val="28"/>
          <w:highlight w:val="cyan"/>
        </w:rPr>
        <w:t>magistério</w:t>
      </w:r>
      <w:r w:rsidR="00EB458E">
        <w:rPr>
          <w:rFonts w:ascii="Segoe UI" w:hAnsi="Segoe UI" w:cs="Segoe UI"/>
          <w:color w:val="000000"/>
          <w:sz w:val="28"/>
          <w:szCs w:val="28"/>
        </w:rPr>
        <w:t xml:space="preserve"> </w:t>
      </w:r>
      <w:r w:rsidR="00EB458E">
        <w:rPr>
          <w:rFonts w:ascii="Segoe UI" w:hAnsi="Segoe UI" w:cs="Segoe UI"/>
          <w:color w:val="0070C0"/>
          <w:sz w:val="28"/>
          <w:szCs w:val="28"/>
        </w:rPr>
        <w:t>(ensino)</w:t>
      </w:r>
      <w:r w:rsidRPr="003E14DF">
        <w:rPr>
          <w:rFonts w:ascii="Segoe UI" w:hAnsi="Segoe UI" w:cs="Segoe UI"/>
          <w:color w:val="000000"/>
          <w:sz w:val="28"/>
          <w:szCs w:val="28"/>
        </w:rPr>
        <w:t xml:space="preserve"> na </w:t>
      </w:r>
      <w:r w:rsidRPr="00EB458E">
        <w:rPr>
          <w:rFonts w:ascii="Segoe UI" w:hAnsi="Segoe UI" w:cs="Segoe UI"/>
          <w:color w:val="000000"/>
          <w:sz w:val="28"/>
          <w:szCs w:val="28"/>
          <w:highlight w:val="yellow"/>
        </w:rPr>
        <w:t>educação infantil e no ensino fundamental e médio</w:t>
      </w:r>
      <w:r w:rsidR="00EB458E">
        <w:rPr>
          <w:rFonts w:ascii="Segoe UI" w:hAnsi="Segoe UI" w:cs="Segoe UI"/>
          <w:color w:val="000000"/>
          <w:sz w:val="28"/>
          <w:szCs w:val="28"/>
        </w:rPr>
        <w:t xml:space="preserve"> </w:t>
      </w:r>
      <w:r w:rsidR="00EB458E">
        <w:rPr>
          <w:rFonts w:ascii="Segoe UI" w:hAnsi="Segoe UI" w:cs="Segoe UI"/>
          <w:color w:val="0070C0"/>
          <w:sz w:val="28"/>
          <w:szCs w:val="28"/>
        </w:rPr>
        <w:t>(nada de universidade)</w:t>
      </w:r>
      <w:r w:rsidRPr="003E14DF">
        <w:rPr>
          <w:rFonts w:ascii="Segoe UI" w:hAnsi="Segoe UI" w:cs="Segoe UI"/>
          <w:color w:val="000000"/>
          <w:sz w:val="28"/>
          <w:szCs w:val="28"/>
        </w:rPr>
        <w:t xml:space="preserve"> fixado em lei complementar do respectivo ente federativo.             </w:t>
      </w:r>
      <w:r w:rsidR="00AA21CD" w:rsidRPr="003E14DF">
        <w:rPr>
          <w:rFonts w:ascii="Segoe UI" w:hAnsi="Segoe UI" w:cs="Segoe UI"/>
          <w:color w:val="000000"/>
          <w:sz w:val="28"/>
          <w:szCs w:val="28"/>
        </w:rPr>
        <w:t xml:space="preserve"> </w:t>
      </w:r>
    </w:p>
    <w:p w:rsidR="003E14DF" w:rsidRDefault="003E14DF" w:rsidP="003E14DF">
      <w:pPr>
        <w:pStyle w:val="NormalWeb"/>
        <w:ind w:firstLine="570"/>
        <w:jc w:val="both"/>
        <w:rPr>
          <w:rFonts w:ascii="Segoe UI" w:hAnsi="Segoe UI" w:cs="Segoe UI"/>
          <w:color w:val="000000"/>
          <w:sz w:val="28"/>
          <w:szCs w:val="28"/>
        </w:rPr>
      </w:pPr>
      <w:bookmarkStart w:id="187" w:name="art40§6"/>
      <w:bookmarkStart w:id="188" w:name="art40§6.0"/>
      <w:bookmarkEnd w:id="187"/>
      <w:bookmarkEnd w:id="188"/>
      <w:r w:rsidRPr="003E14DF">
        <w:rPr>
          <w:rFonts w:ascii="Segoe UI" w:hAnsi="Segoe UI" w:cs="Segoe UI"/>
          <w:color w:val="000000"/>
          <w:sz w:val="28"/>
          <w:szCs w:val="28"/>
        </w:rPr>
        <w:t>§ 6º Ressalvadas as aposentadorias decorrentes dos cargos acumuláveis na forma desta Constituição, é vedada a percepção de mais de uma aposentadoria à conta de regime próprio de previdência social, aplicando-se outras vedações, regras e condições para a acumulação de benefícios previdenciários estabelecidas no Regime Geral de Previdência Social.            </w:t>
      </w:r>
      <w:r w:rsidR="00AA21CD" w:rsidRPr="003E14DF">
        <w:rPr>
          <w:rFonts w:ascii="Segoe UI" w:hAnsi="Segoe UI" w:cs="Segoe UI"/>
          <w:color w:val="000000"/>
          <w:sz w:val="28"/>
          <w:szCs w:val="28"/>
        </w:rPr>
        <w:t xml:space="preserve"> </w:t>
      </w:r>
    </w:p>
    <w:p w:rsidR="00EB458E" w:rsidRPr="00EB458E" w:rsidRDefault="00EB458E" w:rsidP="003E14DF">
      <w:pPr>
        <w:pStyle w:val="NormalWeb"/>
        <w:ind w:firstLine="570"/>
        <w:jc w:val="both"/>
        <w:rPr>
          <w:rFonts w:ascii="Segoe UI" w:hAnsi="Segoe UI" w:cs="Segoe UI"/>
          <w:color w:val="0070C0"/>
          <w:sz w:val="28"/>
          <w:szCs w:val="28"/>
        </w:rPr>
      </w:pPr>
      <w:r>
        <w:rPr>
          <w:rFonts w:ascii="Segoe UI" w:hAnsi="Segoe UI" w:cs="Segoe UI"/>
          <w:color w:val="0070C0"/>
          <w:sz w:val="28"/>
          <w:szCs w:val="28"/>
        </w:rPr>
        <w:t>(A regra é a de que você não pode receber duas aposentadorias. Salvo nos casos de cargos acumuláveis na forma desta lei, onde pode ser percebida uma aposentadoria por cargo)</w:t>
      </w:r>
    </w:p>
    <w:p w:rsidR="003E14DF" w:rsidRDefault="003E14DF" w:rsidP="003E14DF">
      <w:pPr>
        <w:pStyle w:val="NormalWeb"/>
        <w:ind w:firstLine="570"/>
        <w:jc w:val="both"/>
        <w:rPr>
          <w:rFonts w:ascii="Segoe UI" w:hAnsi="Segoe UI" w:cs="Segoe UI"/>
          <w:color w:val="000000"/>
          <w:sz w:val="28"/>
          <w:szCs w:val="28"/>
        </w:rPr>
      </w:pPr>
      <w:bookmarkStart w:id="189" w:name="art40§7"/>
      <w:bookmarkStart w:id="190" w:name="art40§7.0"/>
      <w:bookmarkEnd w:id="189"/>
      <w:bookmarkEnd w:id="190"/>
      <w:r w:rsidRPr="003E14DF">
        <w:rPr>
          <w:rFonts w:ascii="Segoe UI" w:hAnsi="Segoe UI" w:cs="Segoe UI"/>
          <w:color w:val="000000"/>
          <w:sz w:val="28"/>
          <w:szCs w:val="28"/>
        </w:rPr>
        <w:t>§ 7º Observado o disposto no § 2º do art. 201, quando se tratar da única fonte de renda formal auferida pelo dependente, o benefício de pensão por morte será concedido nos termos de lei do respectivo ente federativo, a qual tratará de forma diferenciada a hipótese de morte dos servidores de que trata o § 4º-B decorrente de agressão sofrida no exercício ou em razão da função.           </w:t>
      </w:r>
      <w:r w:rsidR="00AA21CD" w:rsidRPr="003E14DF">
        <w:rPr>
          <w:rFonts w:ascii="Segoe UI" w:hAnsi="Segoe UI" w:cs="Segoe UI"/>
          <w:color w:val="000000"/>
          <w:sz w:val="28"/>
          <w:szCs w:val="28"/>
        </w:rPr>
        <w:t xml:space="preserve"> </w:t>
      </w:r>
    </w:p>
    <w:p w:rsidR="00EB458E" w:rsidRPr="00EB458E" w:rsidRDefault="00432388" w:rsidP="003E14DF">
      <w:pPr>
        <w:pStyle w:val="NormalWeb"/>
        <w:ind w:firstLine="570"/>
        <w:jc w:val="both"/>
        <w:rPr>
          <w:rFonts w:ascii="Segoe UI" w:hAnsi="Segoe UI" w:cs="Segoe UI"/>
          <w:color w:val="0070C0"/>
          <w:sz w:val="28"/>
          <w:szCs w:val="28"/>
        </w:rPr>
      </w:pPr>
      <w:r>
        <w:rPr>
          <w:rFonts w:ascii="Segoe UI" w:hAnsi="Segoe UI" w:cs="Segoe UI"/>
          <w:color w:val="0070C0"/>
          <w:sz w:val="28"/>
          <w:szCs w:val="28"/>
        </w:rPr>
        <w:t>(Quando for a única fonte de renda dos dependentes a pensão por morte, o benefício será dado de acordo com a lei do ente federativo. No caso de morte por agressão no exercício da função de agente beneficiário, socioeducativo e policial, estes serão tratados de maneira diferenciada pela lei)</w:t>
      </w:r>
    </w:p>
    <w:p w:rsidR="00432388" w:rsidRDefault="003E14DF" w:rsidP="003E14DF">
      <w:pPr>
        <w:pStyle w:val="NormalWeb"/>
        <w:ind w:firstLine="570"/>
        <w:jc w:val="both"/>
        <w:rPr>
          <w:rFonts w:ascii="Segoe UI" w:hAnsi="Segoe UI" w:cs="Segoe UI"/>
          <w:color w:val="000000"/>
          <w:sz w:val="28"/>
          <w:szCs w:val="28"/>
        </w:rPr>
      </w:pPr>
      <w:bookmarkStart w:id="191" w:name="art40§8"/>
      <w:bookmarkStart w:id="192" w:name="art40§8."/>
      <w:bookmarkEnd w:id="191"/>
      <w:bookmarkEnd w:id="192"/>
      <w:r w:rsidRPr="003E14DF">
        <w:rPr>
          <w:rFonts w:ascii="Segoe UI" w:hAnsi="Segoe UI" w:cs="Segoe UI"/>
          <w:color w:val="000000"/>
          <w:sz w:val="28"/>
          <w:szCs w:val="28"/>
        </w:rPr>
        <w:t>§ 8º É assegurado o reajustamento dos benefícios para preservar-lhes, em caráter permanente, o valor real, conforme critérios estabelecidos em lei.     </w:t>
      </w:r>
    </w:p>
    <w:p w:rsidR="00AA21CD" w:rsidRDefault="00432388" w:rsidP="003E14DF">
      <w:pPr>
        <w:pStyle w:val="NormalWeb"/>
        <w:ind w:firstLine="570"/>
        <w:jc w:val="both"/>
      </w:pPr>
      <w:r>
        <w:rPr>
          <w:rFonts w:ascii="Segoe UI" w:hAnsi="Segoe UI" w:cs="Segoe UI"/>
          <w:color w:val="0070C0"/>
          <w:sz w:val="28"/>
          <w:szCs w:val="28"/>
        </w:rPr>
        <w:t>(É possível que o benefício sofra ajustes, isso se a inflação subir por exemplo)</w:t>
      </w:r>
      <w:r w:rsidR="003E14DF" w:rsidRPr="003E14DF">
        <w:rPr>
          <w:rFonts w:ascii="Segoe UI" w:hAnsi="Segoe UI" w:cs="Segoe UI"/>
          <w:color w:val="000000"/>
          <w:sz w:val="28"/>
          <w:szCs w:val="28"/>
        </w:rPr>
        <w:t>       </w:t>
      </w:r>
      <w:bookmarkStart w:id="193" w:name="art40§9"/>
      <w:bookmarkStart w:id="194" w:name="art40§9.0"/>
      <w:bookmarkEnd w:id="193"/>
      <w:bookmarkEnd w:id="194"/>
    </w:p>
    <w:p w:rsidR="00432388" w:rsidRDefault="00AA21CD" w:rsidP="003E14DF">
      <w:pPr>
        <w:pStyle w:val="NormalWeb"/>
        <w:ind w:firstLine="570"/>
        <w:jc w:val="both"/>
        <w:rPr>
          <w:rFonts w:ascii="Segoe UI" w:hAnsi="Segoe UI" w:cs="Segoe UI"/>
          <w:color w:val="000000"/>
          <w:sz w:val="28"/>
          <w:szCs w:val="28"/>
        </w:rPr>
      </w:pPr>
      <w:r w:rsidRPr="003E14DF">
        <w:rPr>
          <w:rFonts w:ascii="Segoe UI" w:hAnsi="Segoe UI" w:cs="Segoe UI"/>
          <w:color w:val="000000"/>
          <w:sz w:val="28"/>
          <w:szCs w:val="28"/>
        </w:rPr>
        <w:t xml:space="preserve"> </w:t>
      </w:r>
      <w:r w:rsidR="003E14DF" w:rsidRPr="003E14DF">
        <w:rPr>
          <w:rFonts w:ascii="Segoe UI" w:hAnsi="Segoe UI" w:cs="Segoe UI"/>
          <w:color w:val="000000"/>
          <w:sz w:val="28"/>
          <w:szCs w:val="28"/>
        </w:rPr>
        <w:t>§ 9º O tempo de contribuição federal, estadual, distrital ou municipal será contado para fins de aposentadoria, observado o disposto nos §§ 9º e 9º-A do art. 201, e o tempo de serviço correspondente será contado para fins de disponibilidade.               </w:t>
      </w:r>
    </w:p>
    <w:p w:rsidR="003E14DF" w:rsidRPr="003E14DF" w:rsidRDefault="00432388" w:rsidP="003E14DF">
      <w:pPr>
        <w:pStyle w:val="NormalWeb"/>
        <w:ind w:firstLine="570"/>
        <w:jc w:val="both"/>
        <w:rPr>
          <w:rFonts w:ascii="Segoe UI" w:hAnsi="Segoe UI" w:cs="Segoe UI"/>
          <w:color w:val="000000"/>
          <w:sz w:val="28"/>
          <w:szCs w:val="28"/>
        </w:rPr>
      </w:pPr>
      <w:r>
        <w:rPr>
          <w:rFonts w:ascii="Segoe UI" w:hAnsi="Segoe UI" w:cs="Segoe UI"/>
          <w:color w:val="0070C0"/>
          <w:sz w:val="28"/>
          <w:szCs w:val="28"/>
        </w:rPr>
        <w:t>(Óbvio. Para fins de aposentadoria, será mensurado tempo de contribuição para sua disponibilidade)</w:t>
      </w:r>
      <w:r w:rsidR="003E14DF" w:rsidRPr="003E14DF">
        <w:rPr>
          <w:rFonts w:ascii="Segoe UI" w:hAnsi="Segoe UI" w:cs="Segoe UI"/>
          <w:color w:val="000000"/>
          <w:sz w:val="28"/>
          <w:szCs w:val="28"/>
        </w:rPr>
        <w:t> </w:t>
      </w:r>
      <w:r w:rsidR="00AA21CD" w:rsidRPr="003E14DF">
        <w:rPr>
          <w:rFonts w:ascii="Segoe UI" w:hAnsi="Segoe UI" w:cs="Segoe UI"/>
          <w:color w:val="000000"/>
          <w:sz w:val="28"/>
          <w:szCs w:val="28"/>
        </w:rPr>
        <w:t xml:space="preserve"> </w:t>
      </w:r>
    </w:p>
    <w:p w:rsidR="003E14DF" w:rsidRDefault="003E14DF" w:rsidP="003E14DF">
      <w:pPr>
        <w:pStyle w:val="NormalWeb"/>
        <w:ind w:firstLine="570"/>
        <w:jc w:val="both"/>
        <w:rPr>
          <w:rFonts w:ascii="Segoe UI" w:hAnsi="Segoe UI" w:cs="Segoe UI"/>
          <w:color w:val="000000"/>
          <w:sz w:val="28"/>
          <w:szCs w:val="28"/>
        </w:rPr>
      </w:pPr>
      <w:bookmarkStart w:id="195" w:name="art40§10"/>
      <w:bookmarkEnd w:id="195"/>
      <w:r w:rsidRPr="001B715D">
        <w:rPr>
          <w:rFonts w:ascii="Segoe UI" w:hAnsi="Segoe UI" w:cs="Segoe UI"/>
          <w:color w:val="000000"/>
          <w:sz w:val="28"/>
          <w:szCs w:val="28"/>
          <w:highlight w:val="red"/>
        </w:rPr>
        <w:t>§</w:t>
      </w:r>
      <w:r w:rsidRPr="003E14DF">
        <w:rPr>
          <w:rFonts w:ascii="Segoe UI" w:hAnsi="Segoe UI" w:cs="Segoe UI"/>
          <w:color w:val="000000"/>
          <w:sz w:val="28"/>
          <w:szCs w:val="28"/>
        </w:rPr>
        <w:t xml:space="preserve"> 10 - A </w:t>
      </w:r>
      <w:r w:rsidRPr="00293D6A">
        <w:rPr>
          <w:rFonts w:ascii="Segoe UI" w:hAnsi="Segoe UI" w:cs="Segoe UI"/>
          <w:color w:val="000000"/>
          <w:sz w:val="28"/>
          <w:szCs w:val="28"/>
          <w:highlight w:val="yellow"/>
        </w:rPr>
        <w:t>lei não poderá</w:t>
      </w:r>
      <w:r w:rsidRPr="003E14DF">
        <w:rPr>
          <w:rFonts w:ascii="Segoe UI" w:hAnsi="Segoe UI" w:cs="Segoe UI"/>
          <w:color w:val="000000"/>
          <w:sz w:val="28"/>
          <w:szCs w:val="28"/>
        </w:rPr>
        <w:t xml:space="preserve"> estabelecer qualquer forma de contagem de tempo de contribuição fictício.       </w:t>
      </w:r>
      <w:r w:rsidR="00AA21CD" w:rsidRPr="003E14DF">
        <w:rPr>
          <w:rFonts w:ascii="Segoe UI" w:hAnsi="Segoe UI" w:cs="Segoe UI"/>
          <w:color w:val="000000"/>
          <w:sz w:val="28"/>
          <w:szCs w:val="28"/>
        </w:rPr>
        <w:t xml:space="preserve"> </w:t>
      </w:r>
    </w:p>
    <w:p w:rsidR="00293D6A" w:rsidRPr="00293D6A" w:rsidRDefault="00293D6A" w:rsidP="003E14DF">
      <w:pPr>
        <w:pStyle w:val="NormalWeb"/>
        <w:ind w:firstLine="570"/>
        <w:jc w:val="both"/>
        <w:rPr>
          <w:rFonts w:ascii="Segoe UI" w:hAnsi="Segoe UI" w:cs="Segoe UI"/>
          <w:color w:val="0070C0"/>
          <w:sz w:val="28"/>
          <w:szCs w:val="28"/>
        </w:rPr>
      </w:pPr>
      <w:r>
        <w:rPr>
          <w:rFonts w:ascii="Segoe UI" w:hAnsi="Segoe UI" w:cs="Segoe UI"/>
          <w:color w:val="0070C0"/>
          <w:sz w:val="28"/>
          <w:szCs w:val="28"/>
        </w:rPr>
        <w:t>(Tempo fictício seria um tempo inventado para que a pessoa possa se aposentar logo. Tipo, em alguns casos o tempo de estudo na faculdade pode ser contabilizado, mas isso não tem previsão legal, para maior justiça)</w:t>
      </w:r>
    </w:p>
    <w:p w:rsidR="003E14DF" w:rsidRDefault="003E14DF" w:rsidP="003E14DF">
      <w:pPr>
        <w:pStyle w:val="NormalWeb"/>
        <w:ind w:firstLine="570"/>
        <w:jc w:val="both"/>
        <w:rPr>
          <w:rFonts w:ascii="Segoe UI" w:hAnsi="Segoe UI" w:cs="Segoe UI"/>
          <w:color w:val="000000"/>
          <w:sz w:val="28"/>
          <w:szCs w:val="28"/>
        </w:rPr>
      </w:pPr>
      <w:bookmarkStart w:id="196" w:name="art40§11"/>
      <w:bookmarkEnd w:id="196"/>
      <w:r w:rsidRPr="001B715D">
        <w:rPr>
          <w:rFonts w:ascii="Segoe UI" w:hAnsi="Segoe UI" w:cs="Segoe UI"/>
          <w:color w:val="000000"/>
          <w:sz w:val="28"/>
          <w:szCs w:val="28"/>
          <w:highlight w:val="red"/>
        </w:rPr>
        <w:t>§</w:t>
      </w:r>
      <w:r w:rsidRPr="003E14DF">
        <w:rPr>
          <w:rFonts w:ascii="Segoe UI" w:hAnsi="Segoe UI" w:cs="Segoe UI"/>
          <w:color w:val="000000"/>
          <w:sz w:val="28"/>
          <w:szCs w:val="28"/>
        </w:rPr>
        <w:t xml:space="preserve"> 11 - Aplica-se o limite fixado no art. 37, XI, à soma total dos proventos de inatividade, inclusive quando decorrentes da acumulação de cargos ou empregos públicos, bem como de outras atividades sujeitas a contribuição para o regime geral de previdência social, e ao montante resultante da adição de proventos de inatividade com remuneração de cargo acumulável na forma desta Constituição, cargo em comissão declarado em lei de livre nomeação e exoneração, e de cargo eletivo.       </w:t>
      </w:r>
      <w:r w:rsidR="00AA21CD" w:rsidRPr="003E14DF">
        <w:rPr>
          <w:rFonts w:ascii="Segoe UI" w:hAnsi="Segoe UI" w:cs="Segoe UI"/>
          <w:color w:val="000000"/>
          <w:sz w:val="28"/>
          <w:szCs w:val="28"/>
        </w:rPr>
        <w:t xml:space="preserve"> </w:t>
      </w:r>
    </w:p>
    <w:p w:rsidR="00293D6A" w:rsidRPr="00293D6A" w:rsidRDefault="00293D6A" w:rsidP="003E14DF">
      <w:pPr>
        <w:pStyle w:val="NormalWeb"/>
        <w:ind w:firstLine="570"/>
        <w:jc w:val="both"/>
        <w:rPr>
          <w:rFonts w:ascii="Segoe UI" w:hAnsi="Segoe UI" w:cs="Segoe UI"/>
          <w:color w:val="0070C0"/>
          <w:sz w:val="28"/>
          <w:szCs w:val="28"/>
        </w:rPr>
      </w:pPr>
      <w:r>
        <w:rPr>
          <w:rFonts w:ascii="Segoe UI" w:hAnsi="Segoe UI" w:cs="Segoe UI"/>
          <w:color w:val="0070C0"/>
          <w:sz w:val="28"/>
          <w:szCs w:val="28"/>
        </w:rPr>
        <w:t>(Existe um limite para a quantidade de dinheiro que alguém pode receber do poder público. Esse limite não pode ser ultrapassado pela soma de Money dado por cargos acumuláveis e também benefícios dados pela previdência social, aposentadorias, pensões...)</w:t>
      </w:r>
    </w:p>
    <w:p w:rsidR="00AA21CD" w:rsidRDefault="003E14DF" w:rsidP="003E14DF">
      <w:pPr>
        <w:pStyle w:val="NormalWeb"/>
        <w:ind w:firstLine="570"/>
        <w:jc w:val="both"/>
        <w:rPr>
          <w:rFonts w:ascii="Segoe UI" w:hAnsi="Segoe UI" w:cs="Segoe UI"/>
          <w:color w:val="000000"/>
          <w:sz w:val="28"/>
          <w:szCs w:val="28"/>
        </w:rPr>
      </w:pPr>
      <w:bookmarkStart w:id="197" w:name="art40§12"/>
      <w:bookmarkStart w:id="198" w:name="art40§12.0"/>
      <w:bookmarkEnd w:id="197"/>
      <w:bookmarkEnd w:id="198"/>
      <w:r w:rsidRPr="003E14DF">
        <w:rPr>
          <w:rFonts w:ascii="Segoe UI" w:hAnsi="Segoe UI" w:cs="Segoe UI"/>
          <w:color w:val="000000"/>
          <w:sz w:val="28"/>
          <w:szCs w:val="28"/>
        </w:rPr>
        <w:t>§ 12. Além do disposto neste artigo, serão observados, em regime próprio de previdência social, no que couber, os requisitos e critérios fixados para o Regime Geral de Previdência Social.            </w:t>
      </w:r>
      <w:bookmarkStart w:id="199" w:name="art40§13"/>
      <w:bookmarkEnd w:id="199"/>
    </w:p>
    <w:p w:rsidR="00293D6A" w:rsidRPr="00F93E49" w:rsidRDefault="00293D6A" w:rsidP="003E14DF">
      <w:pPr>
        <w:pStyle w:val="NormalWeb"/>
        <w:ind w:firstLine="570"/>
        <w:jc w:val="both"/>
        <w:rPr>
          <w:rFonts w:ascii="Segoe UI" w:hAnsi="Segoe UI" w:cs="Segoe UI"/>
          <w:color w:val="0070C0"/>
          <w:sz w:val="28"/>
          <w:szCs w:val="28"/>
        </w:rPr>
      </w:pPr>
      <w:r w:rsidRPr="00F93E49">
        <w:rPr>
          <w:rFonts w:ascii="Segoe UI" w:hAnsi="Segoe UI" w:cs="Segoe UI"/>
          <w:color w:val="0070C0"/>
          <w:sz w:val="28"/>
          <w:szCs w:val="28"/>
        </w:rPr>
        <w:t>(</w:t>
      </w:r>
      <w:bookmarkStart w:id="200" w:name="art40§13.0"/>
      <w:bookmarkEnd w:id="200"/>
      <w:r w:rsidRPr="00F93E49">
        <w:rPr>
          <w:rFonts w:ascii="Segoe UI" w:hAnsi="Segoe UI" w:cs="Segoe UI"/>
          <w:color w:val="0070C0"/>
          <w:sz w:val="28"/>
          <w:szCs w:val="28"/>
        </w:rPr>
        <w:t>Além do que está aqui disposto sobre as regras para a previdên</w:t>
      </w:r>
      <w:r w:rsidR="00F93E49" w:rsidRPr="00F93E49">
        <w:rPr>
          <w:rFonts w:ascii="Segoe UI" w:hAnsi="Segoe UI" w:cs="Segoe UI"/>
          <w:color w:val="0070C0"/>
          <w:sz w:val="28"/>
          <w:szCs w:val="28"/>
        </w:rPr>
        <w:t>cia social para servidores, tud</w:t>
      </w:r>
      <w:r w:rsidRPr="00F93E49">
        <w:rPr>
          <w:rFonts w:ascii="Segoe UI" w:hAnsi="Segoe UI" w:cs="Segoe UI"/>
          <w:color w:val="0070C0"/>
          <w:sz w:val="28"/>
          <w:szCs w:val="28"/>
        </w:rPr>
        <w:t>o que couber sobre as regras aplicáveis</w:t>
      </w:r>
      <w:r w:rsidR="00F93E49" w:rsidRPr="00F93E49">
        <w:rPr>
          <w:rFonts w:ascii="Segoe UI" w:hAnsi="Segoe UI" w:cs="Segoe UI"/>
          <w:color w:val="0070C0"/>
          <w:sz w:val="28"/>
          <w:szCs w:val="28"/>
        </w:rPr>
        <w:t xml:space="preserve"> da previdência</w:t>
      </w:r>
      <w:r w:rsidRPr="00F93E49">
        <w:rPr>
          <w:rFonts w:ascii="Segoe UI" w:hAnsi="Segoe UI" w:cs="Segoe UI"/>
          <w:color w:val="0070C0"/>
          <w:sz w:val="28"/>
          <w:szCs w:val="28"/>
        </w:rPr>
        <w:t xml:space="preserve"> a</w:t>
      </w:r>
      <w:r w:rsidR="00F93E49" w:rsidRPr="00F93E49">
        <w:rPr>
          <w:rFonts w:ascii="Segoe UI" w:hAnsi="Segoe UI" w:cs="Segoe UI"/>
          <w:color w:val="0070C0"/>
          <w:sz w:val="28"/>
          <w:szCs w:val="28"/>
        </w:rPr>
        <w:t>os</w:t>
      </w:r>
      <w:r w:rsidRPr="00F93E49">
        <w:rPr>
          <w:rFonts w:ascii="Segoe UI" w:hAnsi="Segoe UI" w:cs="Segoe UI"/>
          <w:color w:val="0070C0"/>
          <w:sz w:val="28"/>
          <w:szCs w:val="28"/>
        </w:rPr>
        <w:t xml:space="preserve"> trabalhadores de iniciativa </w:t>
      </w:r>
      <w:r w:rsidR="00F93E49" w:rsidRPr="00F93E49">
        <w:rPr>
          <w:rFonts w:ascii="Segoe UI" w:hAnsi="Segoe UI" w:cs="Segoe UI"/>
          <w:color w:val="0070C0"/>
          <w:sz w:val="28"/>
          <w:szCs w:val="28"/>
        </w:rPr>
        <w:t>privada é cabível, na medida do aceitável</w:t>
      </w:r>
      <w:r w:rsidRPr="00F93E49">
        <w:rPr>
          <w:rFonts w:ascii="Segoe UI" w:hAnsi="Segoe UI" w:cs="Segoe UI"/>
          <w:color w:val="0070C0"/>
          <w:sz w:val="28"/>
          <w:szCs w:val="28"/>
        </w:rPr>
        <w:t>)</w:t>
      </w:r>
    </w:p>
    <w:p w:rsidR="003E14DF" w:rsidRDefault="003E14DF" w:rsidP="003E14DF">
      <w:pPr>
        <w:pStyle w:val="NormalWeb"/>
        <w:ind w:firstLine="570"/>
        <w:jc w:val="both"/>
        <w:rPr>
          <w:rFonts w:ascii="Segoe UI" w:hAnsi="Segoe UI" w:cs="Segoe UI"/>
          <w:color w:val="000000"/>
          <w:sz w:val="28"/>
          <w:szCs w:val="28"/>
        </w:rPr>
      </w:pPr>
      <w:r w:rsidRPr="001B715D">
        <w:rPr>
          <w:rFonts w:ascii="Segoe UI" w:hAnsi="Segoe UI" w:cs="Segoe UI"/>
          <w:color w:val="000000"/>
          <w:sz w:val="28"/>
          <w:szCs w:val="28"/>
          <w:highlight w:val="red"/>
        </w:rPr>
        <w:t>§ 13</w:t>
      </w:r>
      <w:r w:rsidRPr="003E14DF">
        <w:rPr>
          <w:rFonts w:ascii="Segoe UI" w:hAnsi="Segoe UI" w:cs="Segoe UI"/>
          <w:color w:val="000000"/>
          <w:sz w:val="28"/>
          <w:szCs w:val="28"/>
        </w:rPr>
        <w:t>. Aplica-se ao agente público ocupante, exclusivamente, de cargo em comissão declarado em lei de livre nomeação e exoneração, de outro cargo temporário, inclusive mandato eletivo, ou de emprego público, o Regime Geral de Previdência Social.            </w:t>
      </w:r>
      <w:r w:rsidR="00AA21CD" w:rsidRPr="003E14DF">
        <w:rPr>
          <w:rFonts w:ascii="Segoe UI" w:hAnsi="Segoe UI" w:cs="Segoe UI"/>
          <w:color w:val="000000"/>
          <w:sz w:val="28"/>
          <w:szCs w:val="28"/>
        </w:rPr>
        <w:t xml:space="preserve"> </w:t>
      </w:r>
    </w:p>
    <w:p w:rsidR="004F2B75" w:rsidRDefault="004F2B75" w:rsidP="003E14DF">
      <w:pPr>
        <w:pStyle w:val="NormalWeb"/>
        <w:ind w:firstLine="570"/>
        <w:jc w:val="both"/>
        <w:rPr>
          <w:rFonts w:ascii="Segoe UI" w:hAnsi="Segoe UI" w:cs="Segoe UI"/>
          <w:color w:val="0070C0"/>
          <w:sz w:val="28"/>
          <w:szCs w:val="28"/>
        </w:rPr>
      </w:pPr>
      <w:r>
        <w:rPr>
          <w:rFonts w:ascii="Segoe UI" w:hAnsi="Segoe UI" w:cs="Segoe UI"/>
          <w:color w:val="0070C0"/>
          <w:sz w:val="28"/>
          <w:szCs w:val="28"/>
        </w:rPr>
        <w:t>(Algumas pessoas específicas devem seguir as regras do Regime Geral de Previdência Social RGPS (</w:t>
      </w:r>
      <w:r w:rsidR="00F75365">
        <w:rPr>
          <w:rFonts w:ascii="Segoe UI" w:hAnsi="Segoe UI" w:cs="Segoe UI"/>
          <w:color w:val="0070C0"/>
          <w:sz w:val="28"/>
          <w:szCs w:val="28"/>
        </w:rPr>
        <w:t>este</w:t>
      </w:r>
      <w:r>
        <w:rPr>
          <w:rFonts w:ascii="Segoe UI" w:hAnsi="Segoe UI" w:cs="Segoe UI"/>
          <w:color w:val="0070C0"/>
          <w:sz w:val="28"/>
          <w:szCs w:val="28"/>
        </w:rPr>
        <w:t xml:space="preserve"> abrange a maioria dos trabalhadores). São eles:</w:t>
      </w:r>
    </w:p>
    <w:p w:rsidR="004F2B75" w:rsidRDefault="004F2B75" w:rsidP="003E14DF">
      <w:pPr>
        <w:pStyle w:val="NormalWeb"/>
        <w:ind w:firstLine="570"/>
        <w:jc w:val="both"/>
        <w:rPr>
          <w:rFonts w:ascii="Segoe UI" w:hAnsi="Segoe UI" w:cs="Segoe UI"/>
          <w:color w:val="0070C0"/>
          <w:sz w:val="28"/>
          <w:szCs w:val="28"/>
        </w:rPr>
      </w:pPr>
      <w:r>
        <w:rPr>
          <w:rFonts w:ascii="Segoe UI" w:hAnsi="Segoe UI" w:cs="Segoe UI"/>
          <w:color w:val="0070C0"/>
          <w:sz w:val="28"/>
          <w:szCs w:val="28"/>
        </w:rPr>
        <w:t xml:space="preserve">- </w:t>
      </w:r>
      <w:r w:rsidRPr="00F75365">
        <w:rPr>
          <w:rFonts w:ascii="Segoe UI" w:hAnsi="Segoe UI" w:cs="Segoe UI"/>
          <w:b/>
          <w:color w:val="0070C0"/>
          <w:sz w:val="28"/>
          <w:szCs w:val="28"/>
        </w:rPr>
        <w:t>Cargo em Comissão</w:t>
      </w:r>
      <w:r>
        <w:rPr>
          <w:rFonts w:ascii="Segoe UI" w:hAnsi="Segoe UI" w:cs="Segoe UI"/>
          <w:color w:val="0070C0"/>
          <w:sz w:val="28"/>
          <w:szCs w:val="28"/>
        </w:rPr>
        <w:t xml:space="preserve"> (Pessoas que são escolhidas a dedo por autoridades superiores, por serem de confiança)</w:t>
      </w:r>
    </w:p>
    <w:p w:rsidR="004F2B75" w:rsidRDefault="004F2B75" w:rsidP="004F2B75">
      <w:pPr>
        <w:pStyle w:val="NormalWeb"/>
        <w:ind w:firstLine="570"/>
        <w:jc w:val="both"/>
        <w:rPr>
          <w:rFonts w:ascii="Segoe UI" w:hAnsi="Segoe UI" w:cs="Segoe UI"/>
          <w:color w:val="0070C0"/>
          <w:sz w:val="28"/>
          <w:szCs w:val="28"/>
        </w:rPr>
      </w:pPr>
      <w:r>
        <w:rPr>
          <w:rFonts w:ascii="Segoe UI" w:hAnsi="Segoe UI" w:cs="Segoe UI"/>
          <w:color w:val="0070C0"/>
          <w:sz w:val="28"/>
          <w:szCs w:val="28"/>
        </w:rPr>
        <w:t>- Mandatário eletivo (Políticos, pessoas eleitas)</w:t>
      </w:r>
    </w:p>
    <w:p w:rsidR="004F2B75" w:rsidRDefault="004F2B75" w:rsidP="003E14DF">
      <w:pPr>
        <w:pStyle w:val="NormalWeb"/>
        <w:ind w:firstLine="570"/>
        <w:jc w:val="both"/>
        <w:rPr>
          <w:rFonts w:ascii="Segoe UI" w:hAnsi="Segoe UI" w:cs="Segoe UI"/>
          <w:color w:val="0070C0"/>
          <w:sz w:val="28"/>
          <w:szCs w:val="28"/>
        </w:rPr>
      </w:pPr>
      <w:r>
        <w:rPr>
          <w:rFonts w:ascii="Segoe UI" w:hAnsi="Segoe UI" w:cs="Segoe UI"/>
          <w:color w:val="0070C0"/>
          <w:sz w:val="28"/>
          <w:szCs w:val="28"/>
        </w:rPr>
        <w:t>- Aqueles com contrato temporário</w:t>
      </w:r>
    </w:p>
    <w:p w:rsidR="004F2B75" w:rsidRPr="004F2B75" w:rsidRDefault="00F75365" w:rsidP="00F75365">
      <w:pPr>
        <w:pStyle w:val="NormalWeb"/>
        <w:ind w:firstLine="570"/>
        <w:jc w:val="both"/>
        <w:rPr>
          <w:rFonts w:ascii="Segoe UI" w:hAnsi="Segoe UI" w:cs="Segoe UI"/>
          <w:color w:val="0070C0"/>
          <w:sz w:val="28"/>
          <w:szCs w:val="28"/>
        </w:rPr>
      </w:pPr>
      <w:r>
        <w:rPr>
          <w:rFonts w:ascii="Segoe UI" w:hAnsi="Segoe UI" w:cs="Segoe UI"/>
          <w:color w:val="0070C0"/>
          <w:sz w:val="28"/>
          <w:szCs w:val="28"/>
        </w:rPr>
        <w:t>- Aquele em</w:t>
      </w:r>
      <w:r w:rsidR="004F2B75">
        <w:rPr>
          <w:rFonts w:ascii="Segoe UI" w:hAnsi="Segoe UI" w:cs="Segoe UI"/>
          <w:color w:val="0070C0"/>
          <w:sz w:val="28"/>
          <w:szCs w:val="28"/>
        </w:rPr>
        <w:t xml:space="preserve"> emprego público, </w:t>
      </w:r>
      <w:r w:rsidR="004F2B75" w:rsidRPr="004F2B75">
        <w:rPr>
          <w:rFonts w:ascii="Segoe UI" w:hAnsi="Segoe UI" w:cs="Segoe UI"/>
          <w:color w:val="0070C0"/>
          <w:sz w:val="28"/>
          <w:szCs w:val="28"/>
          <w:highlight w:val="cyan"/>
        </w:rPr>
        <w:t>empregados</w:t>
      </w:r>
      <w:r>
        <w:rPr>
          <w:rFonts w:ascii="Segoe UI" w:hAnsi="Segoe UI" w:cs="Segoe UI"/>
          <w:color w:val="0070C0"/>
          <w:sz w:val="28"/>
          <w:szCs w:val="28"/>
        </w:rPr>
        <w:t xml:space="preserve"> = não são servidores, não fizeram concurso, não fazem parte da administração pública, são contratados, terceirizados</w:t>
      </w:r>
      <w:r w:rsidR="004F2B75">
        <w:rPr>
          <w:rFonts w:ascii="Segoe UI" w:hAnsi="Segoe UI" w:cs="Segoe UI"/>
          <w:color w:val="0070C0"/>
          <w:sz w:val="28"/>
          <w:szCs w:val="28"/>
        </w:rPr>
        <w:t>)</w:t>
      </w:r>
    </w:p>
    <w:p w:rsidR="003E14DF" w:rsidRDefault="003E14DF" w:rsidP="003E14DF">
      <w:pPr>
        <w:pStyle w:val="NormalWeb"/>
        <w:ind w:firstLine="570"/>
        <w:jc w:val="both"/>
        <w:rPr>
          <w:rFonts w:ascii="Segoe UI" w:hAnsi="Segoe UI" w:cs="Segoe UI"/>
          <w:color w:val="000000"/>
          <w:sz w:val="28"/>
          <w:szCs w:val="28"/>
        </w:rPr>
      </w:pPr>
      <w:bookmarkStart w:id="201" w:name="art40§14"/>
      <w:bookmarkStart w:id="202" w:name="art40§14.0"/>
      <w:bookmarkEnd w:id="201"/>
      <w:bookmarkEnd w:id="202"/>
      <w:r w:rsidRPr="003E14DF">
        <w:rPr>
          <w:rFonts w:ascii="Segoe UI" w:hAnsi="Segoe UI" w:cs="Segoe UI"/>
          <w:color w:val="000000"/>
          <w:sz w:val="28"/>
          <w:szCs w:val="28"/>
        </w:rPr>
        <w:t>§ 14. A União, os Estados, o Distrito Federal e os Municípios instituirão, por lei de iniciativa do respectivo Poder Executivo, regime de previdência complementar para servidores públicos ocupantes de cargo efetivo, observado o limite máximo dos benefícios do Regime Geral de Previdência Social para o valor das aposentadorias e das pensões em regime próprio de previdência social, ressalvado o disposto no § 16.            </w:t>
      </w:r>
      <w:r w:rsidR="00AA21CD" w:rsidRPr="003E14DF">
        <w:rPr>
          <w:rFonts w:ascii="Segoe UI" w:hAnsi="Segoe UI" w:cs="Segoe UI"/>
          <w:color w:val="000000"/>
          <w:sz w:val="28"/>
          <w:szCs w:val="28"/>
        </w:rPr>
        <w:t xml:space="preserve"> </w:t>
      </w:r>
    </w:p>
    <w:p w:rsidR="00F75365" w:rsidRPr="00F75365" w:rsidRDefault="00F75365" w:rsidP="003E14DF">
      <w:pPr>
        <w:pStyle w:val="NormalWeb"/>
        <w:ind w:firstLine="570"/>
        <w:jc w:val="both"/>
        <w:rPr>
          <w:rFonts w:ascii="Segoe UI" w:hAnsi="Segoe UI" w:cs="Segoe UI"/>
          <w:color w:val="0070C0"/>
          <w:sz w:val="28"/>
          <w:szCs w:val="28"/>
        </w:rPr>
      </w:pPr>
      <w:r w:rsidRPr="00F75365">
        <w:rPr>
          <w:rFonts w:ascii="Segoe UI" w:hAnsi="Segoe UI" w:cs="Segoe UI"/>
          <w:color w:val="0070C0"/>
          <w:sz w:val="28"/>
          <w:szCs w:val="28"/>
        </w:rPr>
        <w:t xml:space="preserve">(Quem trabalha para a administração pública em </w:t>
      </w:r>
      <w:r w:rsidRPr="00F75365">
        <w:rPr>
          <w:rFonts w:ascii="Segoe UI" w:hAnsi="Segoe UI" w:cs="Segoe UI"/>
          <w:color w:val="0070C0"/>
          <w:sz w:val="28"/>
          <w:szCs w:val="28"/>
          <w:highlight w:val="cyan"/>
        </w:rPr>
        <w:t>cargo efetivo</w:t>
      </w:r>
      <w:r w:rsidRPr="00F75365">
        <w:rPr>
          <w:rFonts w:ascii="Segoe UI" w:hAnsi="Segoe UI" w:cs="Segoe UI"/>
          <w:color w:val="0070C0"/>
          <w:sz w:val="28"/>
          <w:szCs w:val="28"/>
        </w:rPr>
        <w:t xml:space="preserve"> (passou em concurso) terá seus direitos de previdência social amparados por lei compl</w:t>
      </w:r>
      <w:r>
        <w:rPr>
          <w:rFonts w:ascii="Segoe UI" w:hAnsi="Segoe UI" w:cs="Segoe UI"/>
          <w:color w:val="0070C0"/>
          <w:sz w:val="28"/>
          <w:szCs w:val="28"/>
        </w:rPr>
        <w:t>ementar escrita</w:t>
      </w:r>
      <w:r w:rsidRPr="00F75365">
        <w:rPr>
          <w:rFonts w:ascii="Segoe UI" w:hAnsi="Segoe UI" w:cs="Segoe UI"/>
          <w:color w:val="0070C0"/>
          <w:sz w:val="28"/>
          <w:szCs w:val="28"/>
        </w:rPr>
        <w:t xml:space="preserve"> pelos poderes públicos. Mas o limite para ganho máximo da previdência observado no RGPS continua válido para os servidores amparados pela lei complementar)</w:t>
      </w:r>
    </w:p>
    <w:p w:rsidR="009C110C" w:rsidRDefault="003E14DF" w:rsidP="003E14DF">
      <w:pPr>
        <w:pStyle w:val="NormalWeb"/>
        <w:ind w:firstLine="570"/>
        <w:jc w:val="both"/>
        <w:rPr>
          <w:rFonts w:ascii="Segoe UI" w:hAnsi="Segoe UI" w:cs="Segoe UI"/>
          <w:color w:val="000000"/>
          <w:sz w:val="28"/>
          <w:szCs w:val="28"/>
        </w:rPr>
      </w:pPr>
      <w:bookmarkStart w:id="203" w:name="art40§15"/>
      <w:bookmarkStart w:id="204" w:name="art40§15.0"/>
      <w:bookmarkEnd w:id="203"/>
      <w:bookmarkEnd w:id="204"/>
      <w:r w:rsidRPr="003E14DF">
        <w:rPr>
          <w:rFonts w:ascii="Segoe UI" w:hAnsi="Segoe UI" w:cs="Segoe UI"/>
          <w:color w:val="000000"/>
          <w:sz w:val="28"/>
          <w:szCs w:val="28"/>
        </w:rPr>
        <w:t>§ 15. O regime de previdência complementar de que trata o § 14 oferecerá plano de benefícios somente na modalidade contribuição definida, observará o disposto no art. 202 e será efetivado por intermédio de entidade fechada de previdência complementar ou de entidade aberta de previdência complementar.         </w:t>
      </w:r>
    </w:p>
    <w:p w:rsidR="003E14DF" w:rsidRPr="003E14DF" w:rsidRDefault="009C110C" w:rsidP="003E14DF">
      <w:pPr>
        <w:pStyle w:val="NormalWeb"/>
        <w:ind w:firstLine="570"/>
        <w:jc w:val="both"/>
        <w:rPr>
          <w:rFonts w:ascii="Segoe UI" w:hAnsi="Segoe UI" w:cs="Segoe UI"/>
          <w:color w:val="000000"/>
          <w:sz w:val="28"/>
          <w:szCs w:val="28"/>
        </w:rPr>
      </w:pPr>
      <w:r>
        <w:rPr>
          <w:rFonts w:ascii="Segoe UI" w:hAnsi="Segoe UI" w:cs="Segoe UI"/>
          <w:color w:val="0070C0"/>
          <w:sz w:val="28"/>
          <w:szCs w:val="28"/>
        </w:rPr>
        <w:t>(Essa tal previdência complementar terá que obedecer a regras da providência geral. A contribuição vai ser definida, o que você vai pagar vai estra bem claro e certo por mês. A entidade que vai gerir ou prover essas previdências pode ser fechada para um grupo de pessoas ou aberta para todos, gpt explication)</w:t>
      </w:r>
      <w:r w:rsidR="003E14DF" w:rsidRPr="003E14DF">
        <w:rPr>
          <w:rFonts w:ascii="Segoe UI" w:hAnsi="Segoe UI" w:cs="Segoe UI"/>
          <w:color w:val="000000"/>
          <w:sz w:val="28"/>
          <w:szCs w:val="28"/>
        </w:rPr>
        <w:t> </w:t>
      </w:r>
      <w:r w:rsidR="00AA21CD" w:rsidRPr="003E14DF">
        <w:rPr>
          <w:rFonts w:ascii="Segoe UI" w:hAnsi="Segoe UI" w:cs="Segoe UI"/>
          <w:color w:val="000000"/>
          <w:sz w:val="28"/>
          <w:szCs w:val="28"/>
        </w:rPr>
        <w:t xml:space="preserve"> </w:t>
      </w:r>
    </w:p>
    <w:p w:rsidR="009C110C" w:rsidRDefault="003E14DF" w:rsidP="003E14DF">
      <w:pPr>
        <w:pStyle w:val="NormalWeb"/>
        <w:ind w:firstLine="570"/>
        <w:jc w:val="both"/>
        <w:rPr>
          <w:rFonts w:ascii="Segoe UI" w:hAnsi="Segoe UI" w:cs="Segoe UI"/>
          <w:color w:val="000000"/>
          <w:sz w:val="28"/>
          <w:szCs w:val="28"/>
        </w:rPr>
      </w:pPr>
      <w:bookmarkStart w:id="205" w:name="art40§16"/>
      <w:bookmarkEnd w:id="205"/>
      <w:r w:rsidRPr="003E14DF">
        <w:rPr>
          <w:rFonts w:ascii="Segoe UI" w:hAnsi="Segoe UI" w:cs="Segoe UI"/>
          <w:color w:val="000000"/>
          <w:sz w:val="28"/>
          <w:szCs w:val="28"/>
        </w:rPr>
        <w:t>§ 16 - Somente mediante sua prévia e expressa opção, o disposto nos  § § 14 e 15 poderá ser aplicado ao servidor que tiver ingressado no serviço público até a data da publicação do ato de instituição do correspondente regime de previdência complementar.       </w:t>
      </w:r>
    </w:p>
    <w:p w:rsidR="003E14DF" w:rsidRPr="003E14DF" w:rsidRDefault="009C110C" w:rsidP="003E14DF">
      <w:pPr>
        <w:pStyle w:val="NormalWeb"/>
        <w:ind w:firstLine="570"/>
        <w:jc w:val="both"/>
        <w:rPr>
          <w:rFonts w:ascii="Segoe UI" w:hAnsi="Segoe UI" w:cs="Segoe UI"/>
          <w:color w:val="000000"/>
          <w:sz w:val="28"/>
          <w:szCs w:val="28"/>
        </w:rPr>
      </w:pPr>
      <w:r>
        <w:rPr>
          <w:rFonts w:ascii="Segoe UI" w:hAnsi="Segoe UI" w:cs="Segoe UI"/>
          <w:color w:val="0070C0"/>
          <w:sz w:val="28"/>
          <w:szCs w:val="28"/>
        </w:rPr>
        <w:t>(Sou servidor, lançou previdência complementar nova, tenho a opção de aderir ou não a ela, esse parágrafo traz a previsão legal para isso)</w:t>
      </w:r>
      <w:r w:rsidR="003E14DF" w:rsidRPr="003E14DF">
        <w:rPr>
          <w:rFonts w:ascii="Segoe UI" w:hAnsi="Segoe UI" w:cs="Segoe UI"/>
          <w:color w:val="000000"/>
          <w:sz w:val="28"/>
          <w:szCs w:val="28"/>
        </w:rPr>
        <w:t> </w:t>
      </w:r>
      <w:r w:rsidR="00AA21CD" w:rsidRPr="003E14DF">
        <w:rPr>
          <w:rFonts w:ascii="Segoe UI" w:hAnsi="Segoe UI" w:cs="Segoe UI"/>
          <w:color w:val="000000"/>
          <w:sz w:val="28"/>
          <w:szCs w:val="28"/>
        </w:rPr>
        <w:t xml:space="preserve"> </w:t>
      </w:r>
    </w:p>
    <w:p w:rsidR="003E14DF" w:rsidRPr="003E14DF" w:rsidRDefault="003E14DF" w:rsidP="003E14DF">
      <w:pPr>
        <w:pStyle w:val="NormalWeb"/>
        <w:ind w:firstLine="570"/>
        <w:jc w:val="both"/>
        <w:rPr>
          <w:rFonts w:ascii="Segoe UI" w:hAnsi="Segoe UI" w:cs="Segoe UI"/>
          <w:color w:val="000000"/>
          <w:sz w:val="28"/>
          <w:szCs w:val="28"/>
        </w:rPr>
      </w:pPr>
      <w:bookmarkStart w:id="206" w:name="art40§17"/>
      <w:bookmarkEnd w:id="206"/>
      <w:r w:rsidRPr="003E14DF">
        <w:rPr>
          <w:rFonts w:ascii="Segoe UI" w:hAnsi="Segoe UI" w:cs="Segoe UI"/>
          <w:color w:val="000000"/>
          <w:sz w:val="28"/>
          <w:szCs w:val="28"/>
        </w:rPr>
        <w:t xml:space="preserve">§ 17. Todos os </w:t>
      </w:r>
      <w:r w:rsidRPr="009C110C">
        <w:rPr>
          <w:rFonts w:ascii="Segoe UI" w:hAnsi="Segoe UI" w:cs="Segoe UI"/>
          <w:color w:val="000000"/>
          <w:sz w:val="28"/>
          <w:szCs w:val="28"/>
          <w:highlight w:val="yellow"/>
        </w:rPr>
        <w:t>valores de remuneração considerados para o cálculo do benefício</w:t>
      </w:r>
      <w:r w:rsidRPr="003E14DF">
        <w:rPr>
          <w:rFonts w:ascii="Segoe UI" w:hAnsi="Segoe UI" w:cs="Segoe UI"/>
          <w:color w:val="000000"/>
          <w:sz w:val="28"/>
          <w:szCs w:val="28"/>
        </w:rPr>
        <w:t xml:space="preserve"> previsto no § 3° </w:t>
      </w:r>
      <w:r w:rsidRPr="009C110C">
        <w:rPr>
          <w:rFonts w:ascii="Segoe UI" w:hAnsi="Segoe UI" w:cs="Segoe UI"/>
          <w:color w:val="000000"/>
          <w:sz w:val="28"/>
          <w:szCs w:val="28"/>
          <w:highlight w:val="yellow"/>
        </w:rPr>
        <w:t>serão devidamente atualizados</w:t>
      </w:r>
      <w:r w:rsidRPr="003E14DF">
        <w:rPr>
          <w:rFonts w:ascii="Segoe UI" w:hAnsi="Segoe UI" w:cs="Segoe UI"/>
          <w:color w:val="000000"/>
          <w:sz w:val="28"/>
          <w:szCs w:val="28"/>
        </w:rPr>
        <w:t>, na forma da lei.        </w:t>
      </w:r>
      <w:r w:rsidR="00AA21CD" w:rsidRPr="003E14DF">
        <w:rPr>
          <w:rFonts w:ascii="Segoe UI" w:hAnsi="Segoe UI" w:cs="Segoe UI"/>
          <w:color w:val="000000"/>
          <w:sz w:val="28"/>
          <w:szCs w:val="28"/>
        </w:rPr>
        <w:t xml:space="preserve"> </w:t>
      </w:r>
    </w:p>
    <w:p w:rsidR="00AA21CD" w:rsidRDefault="003E14DF" w:rsidP="003E14DF">
      <w:pPr>
        <w:pStyle w:val="NormalWeb"/>
        <w:ind w:firstLine="570"/>
        <w:jc w:val="both"/>
        <w:rPr>
          <w:rFonts w:ascii="Segoe UI" w:hAnsi="Segoe UI" w:cs="Segoe UI"/>
          <w:strike/>
          <w:color w:val="000000"/>
          <w:sz w:val="28"/>
          <w:szCs w:val="28"/>
        </w:rPr>
      </w:pPr>
      <w:bookmarkStart w:id="207" w:name="art40§18"/>
      <w:bookmarkEnd w:id="207"/>
      <w:r w:rsidRPr="003E14DF">
        <w:rPr>
          <w:rFonts w:ascii="Segoe UI" w:hAnsi="Segoe UI" w:cs="Segoe UI"/>
          <w:color w:val="000000"/>
          <w:sz w:val="28"/>
          <w:szCs w:val="28"/>
        </w:rPr>
        <w:t>§ 18. Incidirá contribuição sobre os proventos de aposentadorias e pensões concedidas pelo regime de que trata este artigo que superem o limite máximo estabelecido para os benefícios do regime geral de previdência social de que trata o art. 201, com percentual igual ao estabelecido para os servidores titulares de cargos efetivos</w:t>
      </w:r>
      <w:bookmarkStart w:id="208" w:name="art40§19"/>
      <w:bookmarkStart w:id="209" w:name="art40§19.0"/>
      <w:bookmarkEnd w:id="208"/>
      <w:bookmarkEnd w:id="209"/>
    </w:p>
    <w:p w:rsidR="003E14DF" w:rsidRPr="003E14DF" w:rsidRDefault="003E14DF" w:rsidP="003E14DF">
      <w:pPr>
        <w:pStyle w:val="NormalWeb"/>
        <w:ind w:firstLine="570"/>
        <w:jc w:val="both"/>
        <w:rPr>
          <w:rFonts w:ascii="Segoe UI" w:hAnsi="Segoe UI" w:cs="Segoe UI"/>
          <w:color w:val="000000"/>
          <w:sz w:val="28"/>
          <w:szCs w:val="28"/>
        </w:rPr>
      </w:pPr>
      <w:r w:rsidRPr="003E14DF">
        <w:rPr>
          <w:rFonts w:ascii="Segoe UI" w:hAnsi="Segoe UI" w:cs="Segoe UI"/>
          <w:color w:val="000000"/>
          <w:sz w:val="28"/>
          <w:szCs w:val="28"/>
        </w:rPr>
        <w:t>§ 19. Observados critérios a serem estabelecidos em lei do respectivo ente federativo, o servidor titular de cargo efetivo que tenha completado as exigências para a aposentadoria voluntária e que opte por permanecer em atividade poderá fazer jus a um abono de permanência equivalente, no máximo, ao valor da sua contribuição previdenciária, até completar a idade para aposentadoria compulsória.           </w:t>
      </w:r>
      <w:r w:rsidR="00AA21CD" w:rsidRPr="003E14DF">
        <w:rPr>
          <w:rFonts w:ascii="Segoe UI" w:hAnsi="Segoe UI" w:cs="Segoe UI"/>
          <w:color w:val="000000"/>
          <w:sz w:val="28"/>
          <w:szCs w:val="28"/>
        </w:rPr>
        <w:t xml:space="preserve"> </w:t>
      </w:r>
    </w:p>
    <w:p w:rsidR="003E14DF" w:rsidRPr="003E14DF" w:rsidRDefault="003E14DF" w:rsidP="003E14DF">
      <w:pPr>
        <w:pStyle w:val="NormalWeb"/>
        <w:ind w:firstLine="570"/>
        <w:jc w:val="both"/>
        <w:rPr>
          <w:rFonts w:ascii="Segoe UI" w:hAnsi="Segoe UI" w:cs="Segoe UI"/>
          <w:color w:val="000000"/>
          <w:sz w:val="28"/>
          <w:szCs w:val="28"/>
        </w:rPr>
      </w:pPr>
      <w:bookmarkStart w:id="210" w:name="art40§20"/>
      <w:bookmarkStart w:id="211" w:name="art40§20.0"/>
      <w:bookmarkEnd w:id="210"/>
      <w:bookmarkEnd w:id="211"/>
      <w:r w:rsidRPr="003E14DF">
        <w:rPr>
          <w:rFonts w:ascii="Segoe UI" w:hAnsi="Segoe UI" w:cs="Segoe UI"/>
          <w:color w:val="000000"/>
          <w:sz w:val="28"/>
          <w:szCs w:val="28"/>
        </w:rPr>
        <w:t>§ 20. É vedada a existência de mais de um regime próprio de previdência social e de mais de um órgão ou entidade gestora desse regime em cada ente federativo, abrangidos todos os poderes, órgãos e entidades autárquicas e fundacionais, que serão responsáveis pelo seu financiamento, observados os critérios, os parâmetros e a natureza jurídica definidos na lei complementar de que trata o § 22.            </w:t>
      </w:r>
      <w:r w:rsidR="00AA21CD" w:rsidRPr="003E14DF">
        <w:rPr>
          <w:rFonts w:ascii="Segoe UI" w:hAnsi="Segoe UI" w:cs="Segoe UI"/>
          <w:color w:val="000000"/>
          <w:sz w:val="28"/>
          <w:szCs w:val="28"/>
        </w:rPr>
        <w:t xml:space="preserve"> </w:t>
      </w:r>
    </w:p>
    <w:p w:rsidR="003E14DF" w:rsidRPr="003E14DF" w:rsidRDefault="003E14DF" w:rsidP="003E14DF">
      <w:pPr>
        <w:spacing w:before="300" w:after="300"/>
        <w:ind w:firstLine="570"/>
        <w:jc w:val="both"/>
        <w:rPr>
          <w:rFonts w:ascii="Segoe UI" w:hAnsi="Segoe UI" w:cs="Segoe UI"/>
          <w:color w:val="000000"/>
          <w:sz w:val="28"/>
          <w:szCs w:val="28"/>
        </w:rPr>
      </w:pPr>
      <w:bookmarkStart w:id="212" w:name="art40§21"/>
      <w:bookmarkStart w:id="213" w:name="art40§21.0"/>
      <w:bookmarkStart w:id="214" w:name="art40§22"/>
      <w:bookmarkEnd w:id="212"/>
      <w:bookmarkEnd w:id="213"/>
      <w:bookmarkEnd w:id="214"/>
      <w:r w:rsidRPr="003E14DF">
        <w:rPr>
          <w:rFonts w:ascii="Segoe UI" w:hAnsi="Segoe UI" w:cs="Segoe UI"/>
          <w:color w:val="000000"/>
          <w:sz w:val="28"/>
          <w:szCs w:val="28"/>
        </w:rPr>
        <w:t>§ 22. Vedada a instituição de novos regimes próprios de previdência social, lei complementar federal estabelecerá, para os que já existam, normas gerais de organização, de funcionamento e de responsabilidade em sua gestão, dispondo, entre outros aspectos, sobre:            </w:t>
      </w:r>
      <w:r w:rsidR="00AA21CD" w:rsidRPr="003E14DF">
        <w:rPr>
          <w:rFonts w:ascii="Segoe UI" w:hAnsi="Segoe UI" w:cs="Segoe UI"/>
          <w:color w:val="000000"/>
          <w:sz w:val="28"/>
          <w:szCs w:val="28"/>
        </w:rPr>
        <w:t xml:space="preserve"> </w:t>
      </w:r>
    </w:p>
    <w:p w:rsidR="003E14DF" w:rsidRPr="003E14DF" w:rsidRDefault="003E14DF" w:rsidP="003E14DF">
      <w:pPr>
        <w:spacing w:before="300" w:after="300"/>
        <w:ind w:firstLine="570"/>
        <w:jc w:val="both"/>
        <w:rPr>
          <w:rFonts w:ascii="Segoe UI" w:hAnsi="Segoe UI" w:cs="Segoe UI"/>
          <w:color w:val="000000"/>
          <w:sz w:val="28"/>
          <w:szCs w:val="28"/>
        </w:rPr>
      </w:pPr>
      <w:bookmarkStart w:id="215" w:name="art40§22i"/>
      <w:bookmarkEnd w:id="215"/>
      <w:r w:rsidRPr="003E14DF">
        <w:rPr>
          <w:rFonts w:ascii="Segoe UI" w:hAnsi="Segoe UI" w:cs="Segoe UI"/>
          <w:color w:val="000000"/>
          <w:sz w:val="28"/>
          <w:szCs w:val="28"/>
        </w:rPr>
        <w:t>I - requisitos para sua extinção e consequente migração para o Regime Geral de Previdência Social;            </w:t>
      </w:r>
      <w:r w:rsidR="00AA21CD" w:rsidRPr="003E14DF">
        <w:rPr>
          <w:rFonts w:ascii="Segoe UI" w:hAnsi="Segoe UI" w:cs="Segoe UI"/>
          <w:color w:val="000000"/>
          <w:sz w:val="28"/>
          <w:szCs w:val="28"/>
        </w:rPr>
        <w:t xml:space="preserve"> </w:t>
      </w:r>
    </w:p>
    <w:p w:rsidR="00AA21CD" w:rsidRDefault="003E14DF" w:rsidP="003E14DF">
      <w:pPr>
        <w:spacing w:before="300" w:after="300"/>
        <w:ind w:firstLine="570"/>
        <w:jc w:val="both"/>
        <w:rPr>
          <w:rFonts w:ascii="Segoe UI" w:hAnsi="Segoe UI" w:cs="Segoe UI"/>
          <w:color w:val="000000"/>
          <w:sz w:val="28"/>
          <w:szCs w:val="28"/>
        </w:rPr>
      </w:pPr>
      <w:bookmarkStart w:id="216" w:name="art40§22ii"/>
      <w:bookmarkEnd w:id="216"/>
      <w:r w:rsidRPr="003E14DF">
        <w:rPr>
          <w:rFonts w:ascii="Segoe UI" w:hAnsi="Segoe UI" w:cs="Segoe UI"/>
          <w:color w:val="000000"/>
          <w:sz w:val="28"/>
          <w:szCs w:val="28"/>
        </w:rPr>
        <w:t>II - modelo de arrecadação, de aplicação e de utilização dos recursos</w:t>
      </w:r>
      <w:bookmarkStart w:id="217" w:name="art40§22iii"/>
      <w:bookmarkEnd w:id="217"/>
      <w:r w:rsidR="00AA21CD">
        <w:rPr>
          <w:rFonts w:ascii="Segoe UI" w:hAnsi="Segoe UI" w:cs="Segoe UI"/>
          <w:color w:val="000000"/>
          <w:sz w:val="28"/>
          <w:szCs w:val="28"/>
        </w:rPr>
        <w:t>;</w:t>
      </w:r>
    </w:p>
    <w:p w:rsidR="00AA21CD" w:rsidRDefault="003E14DF" w:rsidP="003E14DF">
      <w:pPr>
        <w:spacing w:before="300" w:after="300"/>
        <w:ind w:firstLine="570"/>
        <w:jc w:val="both"/>
      </w:pPr>
      <w:r w:rsidRPr="003E14DF">
        <w:rPr>
          <w:rFonts w:ascii="Segoe UI" w:hAnsi="Segoe UI" w:cs="Segoe UI"/>
          <w:color w:val="000000"/>
          <w:sz w:val="28"/>
          <w:szCs w:val="28"/>
        </w:rPr>
        <w:t>III - fiscalização pela União e controle externo e social;         </w:t>
      </w:r>
      <w:bookmarkStart w:id="218" w:name="art40§22iv"/>
      <w:bookmarkEnd w:id="218"/>
    </w:p>
    <w:p w:rsidR="00AA21CD" w:rsidRDefault="00AA21CD" w:rsidP="003E14DF">
      <w:pPr>
        <w:spacing w:before="300" w:after="300"/>
        <w:ind w:firstLine="570"/>
        <w:jc w:val="both"/>
      </w:pPr>
      <w:r w:rsidRPr="003E14DF">
        <w:rPr>
          <w:rFonts w:ascii="Segoe UI" w:hAnsi="Segoe UI" w:cs="Segoe UI"/>
          <w:color w:val="000000"/>
          <w:sz w:val="28"/>
          <w:szCs w:val="28"/>
        </w:rPr>
        <w:t xml:space="preserve"> </w:t>
      </w:r>
      <w:r w:rsidR="003E14DF" w:rsidRPr="003E14DF">
        <w:rPr>
          <w:rFonts w:ascii="Segoe UI" w:hAnsi="Segoe UI" w:cs="Segoe UI"/>
          <w:color w:val="000000"/>
          <w:sz w:val="28"/>
          <w:szCs w:val="28"/>
        </w:rPr>
        <w:t>IV - definição de equilíbrio financeiro e atuarial;            </w:t>
      </w:r>
      <w:bookmarkStart w:id="219" w:name="art40§22v"/>
      <w:bookmarkEnd w:id="219"/>
    </w:p>
    <w:p w:rsidR="003E14DF" w:rsidRPr="003E14DF" w:rsidRDefault="00AA21CD" w:rsidP="003E14DF">
      <w:pPr>
        <w:spacing w:before="300" w:after="300"/>
        <w:ind w:firstLine="570"/>
        <w:jc w:val="both"/>
        <w:rPr>
          <w:rFonts w:ascii="Segoe UI" w:hAnsi="Segoe UI" w:cs="Segoe UI"/>
          <w:color w:val="000000"/>
          <w:sz w:val="28"/>
          <w:szCs w:val="28"/>
        </w:rPr>
      </w:pPr>
      <w:r w:rsidRPr="003E14DF">
        <w:rPr>
          <w:rFonts w:ascii="Segoe UI" w:hAnsi="Segoe UI" w:cs="Segoe UI"/>
          <w:color w:val="000000"/>
          <w:sz w:val="28"/>
          <w:szCs w:val="28"/>
        </w:rPr>
        <w:t xml:space="preserve"> </w:t>
      </w:r>
      <w:r w:rsidR="003E14DF" w:rsidRPr="003E14DF">
        <w:rPr>
          <w:rFonts w:ascii="Segoe UI" w:hAnsi="Segoe UI" w:cs="Segoe UI"/>
          <w:color w:val="000000"/>
          <w:sz w:val="28"/>
          <w:szCs w:val="28"/>
        </w:rPr>
        <w:t>V - condições para instituição do fundo com finalidade previdenciária de que trata o art. 249 e para vinculação a ele dos recursos provenientes de contribuições e dos bens, direitos e ativos de qualquer natureza;          </w:t>
      </w:r>
      <w:r w:rsidRPr="003E14DF">
        <w:rPr>
          <w:rFonts w:ascii="Segoe UI" w:hAnsi="Segoe UI" w:cs="Segoe UI"/>
          <w:color w:val="000000"/>
          <w:sz w:val="28"/>
          <w:szCs w:val="28"/>
        </w:rPr>
        <w:t xml:space="preserve"> </w:t>
      </w:r>
    </w:p>
    <w:p w:rsidR="00AA21CD" w:rsidRDefault="003E14DF" w:rsidP="003E14DF">
      <w:pPr>
        <w:spacing w:before="300" w:after="300"/>
        <w:ind w:firstLine="570"/>
        <w:jc w:val="both"/>
      </w:pPr>
      <w:bookmarkStart w:id="220" w:name="art40§22vi"/>
      <w:bookmarkEnd w:id="220"/>
      <w:r w:rsidRPr="003E14DF">
        <w:rPr>
          <w:rFonts w:ascii="Segoe UI" w:hAnsi="Segoe UI" w:cs="Segoe UI"/>
          <w:color w:val="000000"/>
          <w:sz w:val="28"/>
          <w:szCs w:val="28"/>
        </w:rPr>
        <w:t>VI - mecanismos de equacionamento do deficit atuarial;          </w:t>
      </w:r>
      <w:bookmarkStart w:id="221" w:name="art40§22vii"/>
      <w:bookmarkEnd w:id="221"/>
    </w:p>
    <w:p w:rsidR="003E14DF" w:rsidRPr="003E14DF" w:rsidRDefault="00AA21CD" w:rsidP="003E14DF">
      <w:pPr>
        <w:spacing w:before="300" w:after="300"/>
        <w:ind w:firstLine="570"/>
        <w:jc w:val="both"/>
        <w:rPr>
          <w:rFonts w:ascii="Segoe UI" w:hAnsi="Segoe UI" w:cs="Segoe UI"/>
          <w:color w:val="000000"/>
          <w:sz w:val="28"/>
          <w:szCs w:val="28"/>
        </w:rPr>
      </w:pPr>
      <w:r w:rsidRPr="003E14DF">
        <w:rPr>
          <w:rFonts w:ascii="Segoe UI" w:hAnsi="Segoe UI" w:cs="Segoe UI"/>
          <w:color w:val="000000"/>
          <w:sz w:val="28"/>
          <w:szCs w:val="28"/>
        </w:rPr>
        <w:t xml:space="preserve"> </w:t>
      </w:r>
      <w:r w:rsidR="003E14DF" w:rsidRPr="003E14DF">
        <w:rPr>
          <w:rFonts w:ascii="Segoe UI" w:hAnsi="Segoe UI" w:cs="Segoe UI"/>
          <w:color w:val="000000"/>
          <w:sz w:val="28"/>
          <w:szCs w:val="28"/>
        </w:rPr>
        <w:t>VII - estruturação do órgão ou entidade gestora do regime, observados os princípios relacionados com governança, controle interno e transparência;            </w:t>
      </w:r>
      <w:r w:rsidRPr="003E14DF">
        <w:rPr>
          <w:rFonts w:ascii="Segoe UI" w:hAnsi="Segoe UI" w:cs="Segoe UI"/>
          <w:color w:val="000000"/>
          <w:sz w:val="28"/>
          <w:szCs w:val="28"/>
        </w:rPr>
        <w:t xml:space="preserve"> </w:t>
      </w:r>
    </w:p>
    <w:p w:rsidR="003E14DF" w:rsidRPr="003E14DF" w:rsidRDefault="003E14DF" w:rsidP="003E14DF">
      <w:pPr>
        <w:spacing w:before="300" w:after="300"/>
        <w:ind w:firstLine="570"/>
        <w:jc w:val="both"/>
        <w:rPr>
          <w:rFonts w:ascii="Segoe UI" w:hAnsi="Segoe UI" w:cs="Segoe UI"/>
          <w:color w:val="000000"/>
          <w:sz w:val="28"/>
          <w:szCs w:val="28"/>
        </w:rPr>
      </w:pPr>
      <w:bookmarkStart w:id="222" w:name="art40§22viii"/>
      <w:bookmarkEnd w:id="222"/>
      <w:r w:rsidRPr="003E14DF">
        <w:rPr>
          <w:rFonts w:ascii="Segoe UI" w:hAnsi="Segoe UI" w:cs="Segoe UI"/>
          <w:color w:val="000000"/>
          <w:sz w:val="28"/>
          <w:szCs w:val="28"/>
        </w:rPr>
        <w:t>VIII - condições e hipóteses para responsabilização daqueles que desempenhem atribuições relacionadas, direta ou indiretamente, com a gestão do regime;            </w:t>
      </w:r>
      <w:r w:rsidR="00AA21CD" w:rsidRPr="003E14DF">
        <w:rPr>
          <w:rFonts w:ascii="Segoe UI" w:hAnsi="Segoe UI" w:cs="Segoe UI"/>
          <w:color w:val="000000"/>
          <w:sz w:val="28"/>
          <w:szCs w:val="28"/>
        </w:rPr>
        <w:t xml:space="preserve"> </w:t>
      </w:r>
    </w:p>
    <w:p w:rsidR="003E14DF" w:rsidRPr="003E14DF" w:rsidRDefault="003E14DF" w:rsidP="003E14DF">
      <w:pPr>
        <w:spacing w:before="300" w:after="300"/>
        <w:ind w:firstLine="570"/>
        <w:jc w:val="both"/>
        <w:rPr>
          <w:rFonts w:ascii="Segoe UI" w:hAnsi="Segoe UI" w:cs="Segoe UI"/>
          <w:color w:val="000000"/>
          <w:sz w:val="28"/>
          <w:szCs w:val="28"/>
        </w:rPr>
      </w:pPr>
      <w:bookmarkStart w:id="223" w:name="art40§22ix"/>
      <w:bookmarkEnd w:id="223"/>
      <w:r w:rsidRPr="003E14DF">
        <w:rPr>
          <w:rFonts w:ascii="Segoe UI" w:hAnsi="Segoe UI" w:cs="Segoe UI"/>
          <w:color w:val="000000"/>
          <w:sz w:val="28"/>
          <w:szCs w:val="28"/>
        </w:rPr>
        <w:t>IX - condições para adesão a consórcio público;           </w:t>
      </w:r>
      <w:r w:rsidR="00AA21CD" w:rsidRPr="003E14DF">
        <w:rPr>
          <w:rFonts w:ascii="Segoe UI" w:hAnsi="Segoe UI" w:cs="Segoe UI"/>
          <w:color w:val="000000"/>
          <w:sz w:val="28"/>
          <w:szCs w:val="28"/>
        </w:rPr>
        <w:t xml:space="preserve"> </w:t>
      </w:r>
    </w:p>
    <w:p w:rsidR="003E14DF" w:rsidRPr="003E14DF" w:rsidRDefault="003E14DF" w:rsidP="003E14DF">
      <w:pPr>
        <w:spacing w:before="300" w:after="300"/>
        <w:ind w:firstLine="570"/>
        <w:jc w:val="both"/>
        <w:rPr>
          <w:rFonts w:ascii="Segoe UI" w:hAnsi="Segoe UI" w:cs="Segoe UI"/>
          <w:color w:val="000000"/>
          <w:sz w:val="28"/>
          <w:szCs w:val="28"/>
        </w:rPr>
      </w:pPr>
      <w:bookmarkStart w:id="224" w:name="art40§22x"/>
      <w:bookmarkEnd w:id="224"/>
      <w:r w:rsidRPr="003E14DF">
        <w:rPr>
          <w:rFonts w:ascii="Segoe UI" w:hAnsi="Segoe UI" w:cs="Segoe UI"/>
          <w:color w:val="000000"/>
          <w:sz w:val="28"/>
          <w:szCs w:val="28"/>
        </w:rPr>
        <w:t>X - parâmetros para apuração da base de cálculo e definição de alíquota de contribuições ordinárias e extraordinárias.           </w:t>
      </w:r>
      <w:r w:rsidR="00AA21CD" w:rsidRPr="003E14DF">
        <w:rPr>
          <w:rFonts w:ascii="Segoe UI" w:hAnsi="Segoe UI" w:cs="Segoe UI"/>
          <w:color w:val="000000"/>
          <w:sz w:val="28"/>
          <w:szCs w:val="28"/>
        </w:rPr>
        <w:t xml:space="preserve"> </w:t>
      </w:r>
    </w:p>
    <w:p w:rsidR="003E14DF" w:rsidRPr="003E14DF" w:rsidRDefault="003E14DF" w:rsidP="003E14DF">
      <w:pPr>
        <w:pStyle w:val="NormalWeb"/>
        <w:ind w:firstLine="570"/>
        <w:jc w:val="both"/>
        <w:rPr>
          <w:rFonts w:ascii="Segoe UI" w:hAnsi="Segoe UI" w:cs="Segoe UI"/>
          <w:color w:val="000000"/>
          <w:sz w:val="28"/>
          <w:szCs w:val="28"/>
        </w:rPr>
      </w:pPr>
      <w:bookmarkStart w:id="225" w:name="art41.0"/>
      <w:bookmarkStart w:id="226" w:name="41"/>
      <w:bookmarkStart w:id="227" w:name="cf-88-parte-1-titulo-3-capitulo-7-secao-"/>
      <w:bookmarkEnd w:id="225"/>
      <w:bookmarkEnd w:id="226"/>
      <w:bookmarkEnd w:id="227"/>
      <w:r w:rsidRPr="003E14DF">
        <w:rPr>
          <w:rFonts w:ascii="Segoe UI" w:hAnsi="Segoe UI" w:cs="Segoe UI"/>
          <w:color w:val="000000"/>
          <w:sz w:val="28"/>
          <w:szCs w:val="28"/>
        </w:rPr>
        <w:t>  </w:t>
      </w:r>
      <w:bookmarkStart w:id="228" w:name="art41"/>
      <w:bookmarkEnd w:id="228"/>
      <w:r w:rsidRPr="001B715D">
        <w:rPr>
          <w:rFonts w:ascii="Segoe UI" w:hAnsi="Segoe UI" w:cs="Segoe UI"/>
          <w:color w:val="000000"/>
          <w:sz w:val="28"/>
          <w:szCs w:val="28"/>
          <w:highlight w:val="red"/>
        </w:rPr>
        <w:t>Ar</w:t>
      </w:r>
      <w:r w:rsidRPr="003E14DF">
        <w:rPr>
          <w:rFonts w:ascii="Segoe UI" w:hAnsi="Segoe UI" w:cs="Segoe UI"/>
          <w:color w:val="000000"/>
          <w:sz w:val="28"/>
          <w:szCs w:val="28"/>
        </w:rPr>
        <w:t>t. 41. São estáveis após três anos de efetivo exercício os servidores nomeados para cargo de provimento efetivo em virtude de concurso público.         </w:t>
      </w:r>
      <w:r w:rsidR="00AA21CD" w:rsidRPr="003E14DF">
        <w:rPr>
          <w:rFonts w:ascii="Segoe UI" w:hAnsi="Segoe UI" w:cs="Segoe UI"/>
          <w:color w:val="000000"/>
          <w:sz w:val="28"/>
          <w:szCs w:val="28"/>
        </w:rPr>
        <w:t xml:space="preserve"> </w:t>
      </w:r>
    </w:p>
    <w:p w:rsidR="003E14DF" w:rsidRPr="003E14DF" w:rsidRDefault="003E14DF" w:rsidP="003E14DF">
      <w:pPr>
        <w:pStyle w:val="NormalWeb"/>
        <w:ind w:firstLine="570"/>
        <w:jc w:val="both"/>
        <w:rPr>
          <w:rFonts w:ascii="Segoe UI" w:hAnsi="Segoe UI" w:cs="Segoe UI"/>
          <w:color w:val="000000"/>
          <w:sz w:val="28"/>
          <w:szCs w:val="28"/>
        </w:rPr>
      </w:pPr>
      <w:bookmarkStart w:id="229" w:name="art41§1"/>
      <w:bookmarkEnd w:id="229"/>
      <w:r w:rsidRPr="001B715D">
        <w:rPr>
          <w:rFonts w:ascii="Segoe UI" w:hAnsi="Segoe UI" w:cs="Segoe UI"/>
          <w:color w:val="000000"/>
          <w:sz w:val="28"/>
          <w:szCs w:val="28"/>
          <w:highlight w:val="red"/>
        </w:rPr>
        <w:t>§ 1º</w:t>
      </w:r>
      <w:r w:rsidRPr="003E14DF">
        <w:rPr>
          <w:rFonts w:ascii="Segoe UI" w:hAnsi="Segoe UI" w:cs="Segoe UI"/>
          <w:color w:val="000000"/>
          <w:sz w:val="28"/>
          <w:szCs w:val="28"/>
        </w:rPr>
        <w:t xml:space="preserve"> O servidor público estável só perderá o cargo:       </w:t>
      </w:r>
      <w:r w:rsidR="00CD3882" w:rsidRPr="003E14DF">
        <w:rPr>
          <w:rFonts w:ascii="Segoe UI" w:hAnsi="Segoe UI" w:cs="Segoe UI"/>
          <w:color w:val="000000"/>
          <w:sz w:val="28"/>
          <w:szCs w:val="28"/>
        </w:rPr>
        <w:t xml:space="preserve"> </w:t>
      </w:r>
    </w:p>
    <w:p w:rsidR="003E14DF" w:rsidRPr="003E14DF" w:rsidRDefault="003E14DF" w:rsidP="003E14DF">
      <w:pPr>
        <w:pStyle w:val="NormalWeb"/>
        <w:ind w:firstLine="570"/>
        <w:jc w:val="both"/>
        <w:rPr>
          <w:rFonts w:ascii="Segoe UI" w:hAnsi="Segoe UI" w:cs="Segoe UI"/>
          <w:color w:val="000000"/>
          <w:sz w:val="28"/>
          <w:szCs w:val="28"/>
        </w:rPr>
      </w:pPr>
      <w:bookmarkStart w:id="230" w:name="art41§1i"/>
      <w:bookmarkEnd w:id="230"/>
      <w:r w:rsidRPr="003E14DF">
        <w:rPr>
          <w:rFonts w:ascii="Segoe UI" w:hAnsi="Segoe UI" w:cs="Segoe UI"/>
          <w:color w:val="000000"/>
          <w:sz w:val="28"/>
          <w:szCs w:val="28"/>
        </w:rPr>
        <w:t>I - em virtude de sentença judicial transitada em julgado;         </w:t>
      </w:r>
      <w:r w:rsidR="00CD3882" w:rsidRPr="003E14DF">
        <w:rPr>
          <w:rFonts w:ascii="Segoe UI" w:hAnsi="Segoe UI" w:cs="Segoe UI"/>
          <w:color w:val="000000"/>
          <w:sz w:val="28"/>
          <w:szCs w:val="28"/>
        </w:rPr>
        <w:t xml:space="preserve"> </w:t>
      </w:r>
    </w:p>
    <w:p w:rsidR="003E14DF" w:rsidRPr="003E14DF" w:rsidRDefault="003E14DF" w:rsidP="003E14DF">
      <w:pPr>
        <w:pStyle w:val="NormalWeb"/>
        <w:ind w:firstLine="570"/>
        <w:jc w:val="both"/>
        <w:rPr>
          <w:rFonts w:ascii="Segoe UI" w:hAnsi="Segoe UI" w:cs="Segoe UI"/>
          <w:color w:val="000000"/>
          <w:sz w:val="28"/>
          <w:szCs w:val="28"/>
        </w:rPr>
      </w:pPr>
      <w:bookmarkStart w:id="231" w:name="art41§1ii"/>
      <w:bookmarkEnd w:id="231"/>
      <w:r w:rsidRPr="003E14DF">
        <w:rPr>
          <w:rFonts w:ascii="Segoe UI" w:hAnsi="Segoe UI" w:cs="Segoe UI"/>
          <w:color w:val="000000"/>
          <w:sz w:val="28"/>
          <w:szCs w:val="28"/>
        </w:rPr>
        <w:t>II - mediante processo administrativo em que lhe seja assegurada ampla defesa;        </w:t>
      </w:r>
      <w:r w:rsidR="00CD3882" w:rsidRPr="003E14DF">
        <w:rPr>
          <w:rFonts w:ascii="Segoe UI" w:hAnsi="Segoe UI" w:cs="Segoe UI"/>
          <w:color w:val="000000"/>
          <w:sz w:val="28"/>
          <w:szCs w:val="28"/>
        </w:rPr>
        <w:t xml:space="preserve"> </w:t>
      </w:r>
    </w:p>
    <w:p w:rsidR="003E14DF" w:rsidRPr="003E14DF" w:rsidRDefault="003E14DF" w:rsidP="003E14DF">
      <w:pPr>
        <w:pStyle w:val="NormalWeb"/>
        <w:ind w:firstLine="570"/>
        <w:jc w:val="both"/>
        <w:rPr>
          <w:rFonts w:ascii="Segoe UI" w:hAnsi="Segoe UI" w:cs="Segoe UI"/>
          <w:color w:val="000000"/>
          <w:sz w:val="28"/>
          <w:szCs w:val="28"/>
        </w:rPr>
      </w:pPr>
      <w:bookmarkStart w:id="232" w:name="art41§1iii"/>
      <w:bookmarkEnd w:id="232"/>
      <w:r w:rsidRPr="003E14DF">
        <w:rPr>
          <w:rFonts w:ascii="Segoe UI" w:hAnsi="Segoe UI" w:cs="Segoe UI"/>
          <w:color w:val="000000"/>
          <w:sz w:val="28"/>
          <w:szCs w:val="28"/>
        </w:rPr>
        <w:t>III - mediante procedimento de avaliação periódica de desempenho, na forma de lei complementar, assegurada ampla defesa.         </w:t>
      </w:r>
      <w:r w:rsidR="00CD3882" w:rsidRPr="003E14DF">
        <w:rPr>
          <w:rFonts w:ascii="Segoe UI" w:hAnsi="Segoe UI" w:cs="Segoe UI"/>
          <w:color w:val="000000"/>
          <w:sz w:val="28"/>
          <w:szCs w:val="28"/>
        </w:rPr>
        <w:t xml:space="preserve"> </w:t>
      </w:r>
    </w:p>
    <w:p w:rsidR="003E14DF" w:rsidRPr="003E14DF" w:rsidRDefault="003E14DF" w:rsidP="003E14DF">
      <w:pPr>
        <w:pStyle w:val="NormalWeb"/>
        <w:ind w:firstLine="570"/>
        <w:jc w:val="both"/>
        <w:rPr>
          <w:rFonts w:ascii="Segoe UI" w:hAnsi="Segoe UI" w:cs="Segoe UI"/>
          <w:color w:val="000000"/>
          <w:sz w:val="28"/>
          <w:szCs w:val="28"/>
        </w:rPr>
      </w:pPr>
      <w:bookmarkStart w:id="233" w:name="art41§2"/>
      <w:bookmarkEnd w:id="233"/>
      <w:r w:rsidRPr="001B715D">
        <w:rPr>
          <w:rFonts w:ascii="Segoe UI" w:hAnsi="Segoe UI" w:cs="Segoe UI"/>
          <w:color w:val="000000"/>
          <w:sz w:val="28"/>
          <w:szCs w:val="28"/>
          <w:highlight w:val="red"/>
        </w:rPr>
        <w:t>§ 2</w:t>
      </w:r>
      <w:r w:rsidRPr="003E14DF">
        <w:rPr>
          <w:rFonts w:ascii="Segoe UI" w:hAnsi="Segoe UI" w:cs="Segoe UI"/>
          <w:color w:val="000000"/>
          <w:sz w:val="28"/>
          <w:szCs w:val="28"/>
        </w:rPr>
        <w:t>º Invalidada por sentença judicial a demissão do servidor estável, será ele reintegrado, e o eventual ocupante da vaga, se estável, reconduzido ao cargo de origem, sem direito a indenização, aproveitado em outro cargo ou posto em disponibilidade com remuneração proporcional ao tempo de serviço.         </w:t>
      </w:r>
      <w:r w:rsidR="00CD3882" w:rsidRPr="003E14DF">
        <w:rPr>
          <w:rFonts w:ascii="Segoe UI" w:hAnsi="Segoe UI" w:cs="Segoe UI"/>
          <w:color w:val="000000"/>
          <w:sz w:val="28"/>
          <w:szCs w:val="28"/>
        </w:rPr>
        <w:t xml:space="preserve"> </w:t>
      </w:r>
    </w:p>
    <w:p w:rsidR="003E14DF" w:rsidRPr="003E14DF" w:rsidRDefault="003E14DF" w:rsidP="003E14DF">
      <w:pPr>
        <w:pStyle w:val="NormalWeb"/>
        <w:ind w:firstLine="570"/>
        <w:jc w:val="both"/>
        <w:rPr>
          <w:rFonts w:ascii="Segoe UI" w:hAnsi="Segoe UI" w:cs="Segoe UI"/>
          <w:color w:val="000000"/>
          <w:sz w:val="28"/>
          <w:szCs w:val="28"/>
        </w:rPr>
      </w:pPr>
      <w:bookmarkStart w:id="234" w:name="art41§3"/>
      <w:bookmarkEnd w:id="234"/>
      <w:r w:rsidRPr="001B715D">
        <w:rPr>
          <w:rFonts w:ascii="Segoe UI" w:hAnsi="Segoe UI" w:cs="Segoe UI"/>
          <w:color w:val="000000"/>
          <w:sz w:val="28"/>
          <w:szCs w:val="28"/>
          <w:highlight w:val="red"/>
        </w:rPr>
        <w:t>§ 3º E</w:t>
      </w:r>
      <w:r w:rsidRPr="003E14DF">
        <w:rPr>
          <w:rFonts w:ascii="Segoe UI" w:hAnsi="Segoe UI" w:cs="Segoe UI"/>
          <w:color w:val="000000"/>
          <w:sz w:val="28"/>
          <w:szCs w:val="28"/>
        </w:rPr>
        <w:t>xtinto o cargo ou declarada a sua desnecessidade, o servidor estável ficará em disponibilidade, com remuneração proporcional ao tempo de serviço, até seu adequado aproveitamento em outro cargo.         </w:t>
      </w:r>
      <w:r w:rsidR="00CD3882" w:rsidRPr="003E14DF">
        <w:rPr>
          <w:rFonts w:ascii="Segoe UI" w:hAnsi="Segoe UI" w:cs="Segoe UI"/>
          <w:color w:val="000000"/>
          <w:sz w:val="28"/>
          <w:szCs w:val="28"/>
        </w:rPr>
        <w:t xml:space="preserve"> </w:t>
      </w:r>
    </w:p>
    <w:p w:rsidR="003E14DF" w:rsidRDefault="003E14DF" w:rsidP="003E14DF">
      <w:pPr>
        <w:pStyle w:val="NormalWeb"/>
        <w:ind w:firstLine="570"/>
        <w:jc w:val="both"/>
        <w:rPr>
          <w:rFonts w:ascii="Segoe UI" w:hAnsi="Segoe UI" w:cs="Segoe UI"/>
          <w:color w:val="000000"/>
          <w:sz w:val="28"/>
          <w:szCs w:val="28"/>
        </w:rPr>
      </w:pPr>
      <w:bookmarkStart w:id="235" w:name="art41§4"/>
      <w:bookmarkEnd w:id="235"/>
      <w:r w:rsidRPr="001B715D">
        <w:rPr>
          <w:rFonts w:ascii="Segoe UI" w:hAnsi="Segoe UI" w:cs="Segoe UI"/>
          <w:color w:val="000000"/>
          <w:sz w:val="28"/>
          <w:szCs w:val="28"/>
          <w:highlight w:val="red"/>
        </w:rPr>
        <w:t>§</w:t>
      </w:r>
      <w:r w:rsidRPr="003E14DF">
        <w:rPr>
          <w:rFonts w:ascii="Segoe UI" w:hAnsi="Segoe UI" w:cs="Segoe UI"/>
          <w:color w:val="000000"/>
          <w:sz w:val="28"/>
          <w:szCs w:val="28"/>
        </w:rPr>
        <w:t xml:space="preserve"> 4º Como condição para a aquisição da estabilidade, é obrigatória a avaliação especial de desempenho por comissão instituída para essa finalidade.         </w:t>
      </w:r>
      <w:r w:rsidR="00CD3882">
        <w:rPr>
          <w:rFonts w:ascii="Segoe UI" w:hAnsi="Segoe UI" w:cs="Segoe UI"/>
          <w:color w:val="000000"/>
          <w:sz w:val="28"/>
          <w:szCs w:val="28"/>
        </w:rPr>
        <w:t xml:space="preserve"> </w:t>
      </w:r>
    </w:p>
    <w:p w:rsidR="003E14DF" w:rsidRPr="003E14DF" w:rsidRDefault="003E14DF" w:rsidP="003E14DF">
      <w:pPr>
        <w:spacing w:before="100" w:beforeAutospacing="1" w:after="100" w:afterAutospacing="1" w:line="240" w:lineRule="auto"/>
        <w:ind w:firstLine="570"/>
        <w:jc w:val="center"/>
        <w:rPr>
          <w:rFonts w:ascii="Segoe UI" w:eastAsia="Times New Roman" w:hAnsi="Segoe UI" w:cs="Segoe UI"/>
          <w:color w:val="000000"/>
          <w:sz w:val="28"/>
          <w:szCs w:val="28"/>
          <w:lang w:eastAsia="pt-BR"/>
        </w:rPr>
      </w:pPr>
      <w:r w:rsidRPr="003E14DF">
        <w:rPr>
          <w:rFonts w:ascii="Segoe UI" w:eastAsia="Times New Roman" w:hAnsi="Segoe UI" w:cs="Segoe UI"/>
          <w:color w:val="000000"/>
          <w:sz w:val="28"/>
          <w:szCs w:val="28"/>
          <w:lang w:eastAsia="pt-BR"/>
        </w:rPr>
        <w:t>CAPÍTULO III</w:t>
      </w:r>
    </w:p>
    <w:p w:rsidR="003E14DF" w:rsidRPr="003E14DF" w:rsidRDefault="003E14DF" w:rsidP="003E14DF">
      <w:pPr>
        <w:spacing w:before="100" w:beforeAutospacing="1" w:after="100" w:afterAutospacing="1" w:line="240" w:lineRule="auto"/>
        <w:ind w:firstLine="570"/>
        <w:jc w:val="center"/>
        <w:rPr>
          <w:rFonts w:ascii="Segoe UI" w:eastAsia="Times New Roman" w:hAnsi="Segoe UI" w:cs="Segoe UI"/>
          <w:color w:val="000000"/>
          <w:sz w:val="28"/>
          <w:szCs w:val="28"/>
          <w:lang w:eastAsia="pt-BR"/>
        </w:rPr>
      </w:pPr>
      <w:r w:rsidRPr="003E14DF">
        <w:rPr>
          <w:rFonts w:ascii="Segoe UI" w:eastAsia="Times New Roman" w:hAnsi="Segoe UI" w:cs="Segoe UI"/>
          <w:color w:val="000000"/>
          <w:sz w:val="28"/>
          <w:szCs w:val="28"/>
          <w:lang w:eastAsia="pt-BR"/>
        </w:rPr>
        <w:t>DO PODER JUDICIÁRIO</w:t>
      </w:r>
    </w:p>
    <w:p w:rsidR="003E14DF" w:rsidRPr="003E14DF" w:rsidRDefault="003E14DF" w:rsidP="003E14DF">
      <w:pPr>
        <w:spacing w:before="100" w:beforeAutospacing="1" w:after="100" w:afterAutospacing="1" w:line="240" w:lineRule="auto"/>
        <w:ind w:firstLine="570"/>
        <w:jc w:val="center"/>
        <w:rPr>
          <w:rFonts w:ascii="Segoe UI" w:eastAsia="Times New Roman" w:hAnsi="Segoe UI" w:cs="Segoe UI"/>
          <w:color w:val="000000"/>
          <w:sz w:val="28"/>
          <w:szCs w:val="28"/>
          <w:lang w:eastAsia="pt-BR"/>
        </w:rPr>
      </w:pPr>
      <w:bookmarkStart w:id="236" w:name="tituloivcapituloiiisecaoi"/>
      <w:bookmarkEnd w:id="236"/>
      <w:r w:rsidRPr="003E14DF">
        <w:rPr>
          <w:rFonts w:ascii="Segoe UI" w:eastAsia="Times New Roman" w:hAnsi="Segoe UI" w:cs="Segoe UI"/>
          <w:caps/>
          <w:color w:val="000000"/>
          <w:sz w:val="28"/>
          <w:szCs w:val="28"/>
          <w:lang w:eastAsia="pt-BR"/>
        </w:rPr>
        <w:t>Seção I</w:t>
      </w:r>
    </w:p>
    <w:p w:rsidR="003E14DF" w:rsidRPr="003E14DF" w:rsidRDefault="003E14DF" w:rsidP="003E14DF">
      <w:pPr>
        <w:spacing w:before="100" w:beforeAutospacing="1" w:after="100" w:afterAutospacing="1" w:line="240" w:lineRule="auto"/>
        <w:ind w:firstLine="570"/>
        <w:jc w:val="center"/>
        <w:rPr>
          <w:rFonts w:ascii="Segoe UI" w:eastAsia="Times New Roman" w:hAnsi="Segoe UI" w:cs="Segoe UI"/>
          <w:color w:val="000000"/>
          <w:sz w:val="28"/>
          <w:szCs w:val="28"/>
          <w:lang w:eastAsia="pt-BR"/>
        </w:rPr>
      </w:pPr>
      <w:r w:rsidRPr="003E14DF">
        <w:rPr>
          <w:rFonts w:ascii="Segoe UI" w:eastAsia="Times New Roman" w:hAnsi="Segoe UI" w:cs="Segoe UI"/>
          <w:caps/>
          <w:color w:val="000000"/>
          <w:sz w:val="28"/>
          <w:szCs w:val="28"/>
          <w:lang w:eastAsia="pt-BR"/>
        </w:rPr>
        <w:t>DISPOSIÇÕES GERAIS</w:t>
      </w:r>
    </w:p>
    <w:p w:rsidR="003E14DF" w:rsidRDefault="003E14DF" w:rsidP="003E14DF">
      <w:pPr>
        <w:pStyle w:val="NormalWeb"/>
        <w:ind w:firstLine="570"/>
        <w:jc w:val="both"/>
        <w:rPr>
          <w:rFonts w:ascii="Segoe UI" w:hAnsi="Segoe UI" w:cs="Segoe UI"/>
          <w:color w:val="000000"/>
          <w:sz w:val="28"/>
          <w:szCs w:val="28"/>
        </w:rPr>
      </w:pPr>
    </w:p>
    <w:p w:rsidR="003E14DF" w:rsidRPr="003E14DF" w:rsidRDefault="003E14DF" w:rsidP="003E14DF">
      <w:pPr>
        <w:pStyle w:val="NormalWeb"/>
        <w:shd w:val="clear" w:color="auto" w:fill="FFFFFF"/>
        <w:ind w:firstLine="570"/>
        <w:jc w:val="both"/>
        <w:rPr>
          <w:rFonts w:ascii="Segoe UI" w:hAnsi="Segoe UI" w:cs="Segoe UI"/>
          <w:color w:val="000000"/>
          <w:sz w:val="28"/>
          <w:szCs w:val="28"/>
        </w:rPr>
      </w:pPr>
      <w:r w:rsidRPr="003E14DF">
        <w:rPr>
          <w:rFonts w:ascii="Segoe UI" w:hAnsi="Segoe UI" w:cs="Segoe UI"/>
          <w:color w:val="000000"/>
          <w:sz w:val="28"/>
          <w:szCs w:val="28"/>
        </w:rPr>
        <w:t>  </w:t>
      </w:r>
      <w:bookmarkStart w:id="237" w:name="art92"/>
      <w:bookmarkEnd w:id="237"/>
      <w:r w:rsidRPr="00B12213">
        <w:rPr>
          <w:rFonts w:ascii="Segoe UI" w:hAnsi="Segoe UI" w:cs="Segoe UI"/>
          <w:color w:val="000000"/>
          <w:sz w:val="28"/>
          <w:szCs w:val="28"/>
          <w:highlight w:val="red"/>
        </w:rPr>
        <w:t>Art. 9</w:t>
      </w:r>
      <w:r w:rsidRPr="003E14DF">
        <w:rPr>
          <w:rFonts w:ascii="Segoe UI" w:hAnsi="Segoe UI" w:cs="Segoe UI"/>
          <w:color w:val="000000"/>
          <w:sz w:val="28"/>
          <w:szCs w:val="28"/>
        </w:rPr>
        <w:t>2. São órgãos do Poder Judiciário:</w:t>
      </w:r>
    </w:p>
    <w:p w:rsidR="003E14DF" w:rsidRPr="003E14DF" w:rsidRDefault="003E14DF" w:rsidP="003E14DF">
      <w:pPr>
        <w:pStyle w:val="NormalWeb"/>
        <w:shd w:val="clear" w:color="auto" w:fill="FFFFFF"/>
        <w:ind w:firstLine="570"/>
        <w:jc w:val="both"/>
        <w:rPr>
          <w:rFonts w:ascii="Segoe UI" w:hAnsi="Segoe UI" w:cs="Segoe UI"/>
          <w:color w:val="000000"/>
          <w:sz w:val="28"/>
          <w:szCs w:val="28"/>
        </w:rPr>
      </w:pPr>
      <w:bookmarkStart w:id="238" w:name="art92i"/>
      <w:bookmarkEnd w:id="238"/>
      <w:r w:rsidRPr="003E14DF">
        <w:rPr>
          <w:rFonts w:ascii="Segoe UI" w:hAnsi="Segoe UI" w:cs="Segoe UI"/>
          <w:color w:val="000000"/>
          <w:sz w:val="28"/>
          <w:szCs w:val="28"/>
        </w:rPr>
        <w:t>I - o Supremo Tribunal Federal;</w:t>
      </w:r>
    </w:p>
    <w:p w:rsidR="00B12213" w:rsidRDefault="003E14DF" w:rsidP="003E14DF">
      <w:pPr>
        <w:pStyle w:val="NormalWeb"/>
        <w:shd w:val="clear" w:color="auto" w:fill="FFFFFF"/>
        <w:ind w:firstLine="570"/>
        <w:jc w:val="both"/>
        <w:rPr>
          <w:rFonts w:ascii="Segoe UI" w:hAnsi="Segoe UI" w:cs="Segoe UI"/>
          <w:color w:val="000000"/>
          <w:sz w:val="28"/>
          <w:szCs w:val="28"/>
        </w:rPr>
      </w:pPr>
      <w:bookmarkStart w:id="239" w:name="art92ia"/>
      <w:bookmarkEnd w:id="239"/>
      <w:r w:rsidRPr="003E14DF">
        <w:rPr>
          <w:rFonts w:ascii="Segoe UI" w:hAnsi="Segoe UI" w:cs="Segoe UI"/>
          <w:color w:val="000000"/>
          <w:sz w:val="28"/>
          <w:szCs w:val="28"/>
        </w:rPr>
        <w:t>I-A o Conselho Nacional de Justiça</w:t>
      </w:r>
      <w:bookmarkStart w:id="240" w:name="art92ii"/>
      <w:bookmarkEnd w:id="240"/>
      <w:r w:rsidR="00B12213">
        <w:rPr>
          <w:rFonts w:ascii="Segoe UI" w:hAnsi="Segoe UI" w:cs="Segoe UI"/>
          <w:color w:val="000000"/>
          <w:sz w:val="28"/>
          <w:szCs w:val="28"/>
        </w:rPr>
        <w:t>;</w:t>
      </w:r>
    </w:p>
    <w:p w:rsidR="003E14DF" w:rsidRPr="003E14DF" w:rsidRDefault="003E14DF" w:rsidP="003E14DF">
      <w:pPr>
        <w:pStyle w:val="NormalWeb"/>
        <w:shd w:val="clear" w:color="auto" w:fill="FFFFFF"/>
        <w:ind w:firstLine="570"/>
        <w:jc w:val="both"/>
        <w:rPr>
          <w:rFonts w:ascii="Segoe UI" w:hAnsi="Segoe UI" w:cs="Segoe UI"/>
          <w:color w:val="000000"/>
          <w:sz w:val="28"/>
          <w:szCs w:val="28"/>
        </w:rPr>
      </w:pPr>
      <w:r w:rsidRPr="003E14DF">
        <w:rPr>
          <w:rFonts w:ascii="Segoe UI" w:hAnsi="Segoe UI" w:cs="Segoe UI"/>
          <w:color w:val="000000"/>
          <w:sz w:val="28"/>
          <w:szCs w:val="28"/>
        </w:rPr>
        <w:t>II - o Superior Tribunal de Justiça;</w:t>
      </w:r>
    </w:p>
    <w:p w:rsidR="00B12213" w:rsidRDefault="003E14DF" w:rsidP="003E14DF">
      <w:pPr>
        <w:pStyle w:val="NormalWeb"/>
        <w:shd w:val="clear" w:color="auto" w:fill="FFFFFF"/>
        <w:ind w:firstLine="570"/>
        <w:jc w:val="both"/>
      </w:pPr>
      <w:bookmarkStart w:id="241" w:name="art92iia"/>
      <w:bookmarkEnd w:id="241"/>
      <w:r w:rsidRPr="003E14DF">
        <w:rPr>
          <w:rFonts w:ascii="Segoe UI" w:hAnsi="Segoe UI" w:cs="Segoe UI"/>
          <w:color w:val="000000"/>
          <w:sz w:val="28"/>
          <w:szCs w:val="28"/>
        </w:rPr>
        <w:t>II-A - o Tribunal Superior do Trabalho;        </w:t>
      </w:r>
      <w:bookmarkStart w:id="242" w:name="art92iii"/>
      <w:bookmarkEnd w:id="242"/>
    </w:p>
    <w:p w:rsidR="003E14DF" w:rsidRPr="003E14DF" w:rsidRDefault="00B12213" w:rsidP="003E14DF">
      <w:pPr>
        <w:pStyle w:val="NormalWeb"/>
        <w:shd w:val="clear" w:color="auto" w:fill="FFFFFF"/>
        <w:ind w:firstLine="570"/>
        <w:jc w:val="both"/>
        <w:rPr>
          <w:rFonts w:ascii="Segoe UI" w:hAnsi="Segoe UI" w:cs="Segoe UI"/>
          <w:color w:val="000000"/>
          <w:sz w:val="28"/>
          <w:szCs w:val="28"/>
        </w:rPr>
      </w:pPr>
      <w:r w:rsidRPr="003E14DF">
        <w:rPr>
          <w:rFonts w:ascii="Segoe UI" w:hAnsi="Segoe UI" w:cs="Segoe UI"/>
          <w:color w:val="000000"/>
          <w:sz w:val="28"/>
          <w:szCs w:val="28"/>
        </w:rPr>
        <w:t xml:space="preserve"> </w:t>
      </w:r>
      <w:r w:rsidR="003E14DF" w:rsidRPr="003E14DF">
        <w:rPr>
          <w:rFonts w:ascii="Segoe UI" w:hAnsi="Segoe UI" w:cs="Segoe UI"/>
          <w:color w:val="000000"/>
          <w:sz w:val="28"/>
          <w:szCs w:val="28"/>
        </w:rPr>
        <w:t>III - os Tribunais Regionais Federais e Juízes Federais;</w:t>
      </w:r>
    </w:p>
    <w:p w:rsidR="003E14DF" w:rsidRPr="003E14DF" w:rsidRDefault="003E14DF" w:rsidP="003E14DF">
      <w:pPr>
        <w:pStyle w:val="NormalWeb"/>
        <w:shd w:val="clear" w:color="auto" w:fill="FFFFFF"/>
        <w:ind w:firstLine="570"/>
        <w:jc w:val="both"/>
        <w:rPr>
          <w:rFonts w:ascii="Segoe UI" w:hAnsi="Segoe UI" w:cs="Segoe UI"/>
          <w:color w:val="000000"/>
          <w:sz w:val="28"/>
          <w:szCs w:val="28"/>
        </w:rPr>
      </w:pPr>
      <w:bookmarkStart w:id="243" w:name="art92iv"/>
      <w:bookmarkEnd w:id="243"/>
      <w:r w:rsidRPr="003E14DF">
        <w:rPr>
          <w:rFonts w:ascii="Segoe UI" w:hAnsi="Segoe UI" w:cs="Segoe UI"/>
          <w:color w:val="000000"/>
          <w:sz w:val="28"/>
          <w:szCs w:val="28"/>
        </w:rPr>
        <w:t>IV - os Tribunais e Juízes do Trabalho;</w:t>
      </w:r>
    </w:p>
    <w:p w:rsidR="003E14DF" w:rsidRPr="003E14DF" w:rsidRDefault="003E14DF" w:rsidP="003E14DF">
      <w:pPr>
        <w:pStyle w:val="NormalWeb"/>
        <w:shd w:val="clear" w:color="auto" w:fill="FFFFFF"/>
        <w:ind w:firstLine="570"/>
        <w:jc w:val="both"/>
        <w:rPr>
          <w:rFonts w:ascii="Segoe UI" w:hAnsi="Segoe UI" w:cs="Segoe UI"/>
          <w:color w:val="000000"/>
          <w:sz w:val="28"/>
          <w:szCs w:val="28"/>
        </w:rPr>
      </w:pPr>
      <w:bookmarkStart w:id="244" w:name="art92v"/>
      <w:bookmarkEnd w:id="244"/>
      <w:r w:rsidRPr="003E14DF">
        <w:rPr>
          <w:rFonts w:ascii="Segoe UI" w:hAnsi="Segoe UI" w:cs="Segoe UI"/>
          <w:color w:val="000000"/>
          <w:sz w:val="28"/>
          <w:szCs w:val="28"/>
        </w:rPr>
        <w:t>V - os Tribunais e Juízes Eleitorais;</w:t>
      </w:r>
    </w:p>
    <w:p w:rsidR="003E14DF" w:rsidRPr="003E14DF" w:rsidRDefault="003E14DF" w:rsidP="003E14DF">
      <w:pPr>
        <w:pStyle w:val="NormalWeb"/>
        <w:shd w:val="clear" w:color="auto" w:fill="FFFFFF"/>
        <w:ind w:firstLine="570"/>
        <w:jc w:val="both"/>
        <w:rPr>
          <w:rFonts w:ascii="Segoe UI" w:hAnsi="Segoe UI" w:cs="Segoe UI"/>
          <w:color w:val="000000"/>
          <w:sz w:val="28"/>
          <w:szCs w:val="28"/>
        </w:rPr>
      </w:pPr>
      <w:bookmarkStart w:id="245" w:name="art92vi"/>
      <w:bookmarkEnd w:id="245"/>
      <w:r w:rsidRPr="003E14DF">
        <w:rPr>
          <w:rFonts w:ascii="Segoe UI" w:hAnsi="Segoe UI" w:cs="Segoe UI"/>
          <w:color w:val="000000"/>
          <w:sz w:val="28"/>
          <w:szCs w:val="28"/>
        </w:rPr>
        <w:t>VI - os Tribunais e Juízes Militares;</w:t>
      </w:r>
    </w:p>
    <w:p w:rsidR="003E14DF" w:rsidRPr="003E14DF" w:rsidRDefault="003E14DF" w:rsidP="003E14DF">
      <w:pPr>
        <w:pStyle w:val="NormalWeb"/>
        <w:shd w:val="clear" w:color="auto" w:fill="FFFFFF"/>
        <w:ind w:firstLine="570"/>
        <w:jc w:val="both"/>
        <w:rPr>
          <w:rFonts w:ascii="Segoe UI" w:hAnsi="Segoe UI" w:cs="Segoe UI"/>
          <w:color w:val="000000"/>
          <w:sz w:val="28"/>
          <w:szCs w:val="28"/>
        </w:rPr>
      </w:pPr>
      <w:bookmarkStart w:id="246" w:name="art92vii"/>
      <w:bookmarkEnd w:id="246"/>
      <w:r w:rsidRPr="003E14DF">
        <w:rPr>
          <w:rFonts w:ascii="Segoe UI" w:hAnsi="Segoe UI" w:cs="Segoe UI"/>
          <w:color w:val="000000"/>
          <w:sz w:val="28"/>
          <w:szCs w:val="28"/>
        </w:rPr>
        <w:t>VII - os Tribunais e Juízes dos Estados e do Distrito Federal e Territórios.</w:t>
      </w:r>
    </w:p>
    <w:p w:rsidR="003E14DF" w:rsidRPr="003E14DF" w:rsidRDefault="003E14DF" w:rsidP="003E14DF">
      <w:pPr>
        <w:pStyle w:val="NormalWeb"/>
        <w:shd w:val="clear" w:color="auto" w:fill="FFFFFF"/>
        <w:ind w:firstLine="570"/>
        <w:jc w:val="both"/>
        <w:rPr>
          <w:rFonts w:ascii="Segoe UI" w:hAnsi="Segoe UI" w:cs="Segoe UI"/>
          <w:color w:val="000000"/>
          <w:sz w:val="28"/>
          <w:szCs w:val="28"/>
        </w:rPr>
      </w:pPr>
      <w:bookmarkStart w:id="247" w:name="art92p"/>
      <w:bookmarkStart w:id="248" w:name="art92§1"/>
      <w:bookmarkEnd w:id="247"/>
      <w:bookmarkEnd w:id="248"/>
      <w:r w:rsidRPr="003E14DF">
        <w:rPr>
          <w:rFonts w:ascii="Segoe UI" w:hAnsi="Segoe UI" w:cs="Segoe UI"/>
          <w:color w:val="000000"/>
          <w:sz w:val="28"/>
          <w:szCs w:val="28"/>
        </w:rPr>
        <w:t>§ 1º O Supremo Tribunal Federal, o Conselho Nacional de Justiça e os Tribunais Superiores têm sede na Capital Federal.         </w:t>
      </w:r>
      <w:r w:rsidR="00B12213" w:rsidRPr="003E14DF">
        <w:rPr>
          <w:rFonts w:ascii="Segoe UI" w:hAnsi="Segoe UI" w:cs="Segoe UI"/>
          <w:color w:val="000000"/>
          <w:sz w:val="28"/>
          <w:szCs w:val="28"/>
        </w:rPr>
        <w:t xml:space="preserve"> </w:t>
      </w:r>
    </w:p>
    <w:p w:rsidR="003E14DF" w:rsidRPr="003E14DF" w:rsidRDefault="003E14DF" w:rsidP="003E14DF">
      <w:pPr>
        <w:pStyle w:val="NormalWeb"/>
        <w:shd w:val="clear" w:color="auto" w:fill="FFFFFF"/>
        <w:ind w:firstLine="570"/>
        <w:jc w:val="both"/>
        <w:rPr>
          <w:rFonts w:ascii="Segoe UI" w:hAnsi="Segoe UI" w:cs="Segoe UI"/>
          <w:color w:val="000000"/>
          <w:sz w:val="28"/>
          <w:szCs w:val="28"/>
        </w:rPr>
      </w:pPr>
      <w:bookmarkStart w:id="249" w:name="art92§2"/>
      <w:bookmarkEnd w:id="249"/>
      <w:r w:rsidRPr="003E14DF">
        <w:rPr>
          <w:rFonts w:ascii="Segoe UI" w:hAnsi="Segoe UI" w:cs="Segoe UI"/>
          <w:color w:val="000000"/>
          <w:sz w:val="28"/>
          <w:szCs w:val="28"/>
        </w:rPr>
        <w:t>§ 2º O Supremo Tribunal Federal e os Tribunais Superiores têm jurisdição em todo</w:t>
      </w:r>
      <w:r w:rsidR="00B12213">
        <w:rPr>
          <w:rFonts w:ascii="Segoe UI" w:hAnsi="Segoe UI" w:cs="Segoe UI"/>
          <w:color w:val="000000"/>
          <w:sz w:val="28"/>
          <w:szCs w:val="28"/>
        </w:rPr>
        <w:t xml:space="preserve"> o território nacional. </w:t>
      </w:r>
    </w:p>
    <w:p w:rsidR="003E14DF" w:rsidRPr="003E14DF" w:rsidRDefault="003E14DF" w:rsidP="003E14DF">
      <w:pPr>
        <w:pStyle w:val="NormalWeb"/>
        <w:ind w:firstLine="570"/>
        <w:jc w:val="both"/>
        <w:rPr>
          <w:rFonts w:ascii="Segoe UI" w:hAnsi="Segoe UI" w:cs="Segoe UI"/>
          <w:color w:val="000000"/>
          <w:sz w:val="28"/>
          <w:szCs w:val="28"/>
        </w:rPr>
      </w:pPr>
    </w:p>
    <w:p w:rsidR="003E14DF" w:rsidRPr="008C71A2" w:rsidRDefault="003E14DF" w:rsidP="008C71A2">
      <w:pPr>
        <w:spacing w:before="225" w:after="225" w:line="240" w:lineRule="auto"/>
        <w:ind w:firstLine="570"/>
        <w:jc w:val="both"/>
        <w:rPr>
          <w:rFonts w:ascii="Arial" w:eastAsia="Times New Roman" w:hAnsi="Arial" w:cs="Arial"/>
          <w:color w:val="000000"/>
          <w:sz w:val="28"/>
          <w:szCs w:val="28"/>
          <w:lang w:eastAsia="pt-BR"/>
        </w:rPr>
      </w:pPr>
    </w:p>
    <w:p w:rsidR="008C71A2" w:rsidRPr="00552CD6" w:rsidRDefault="008C71A2" w:rsidP="00552CD6">
      <w:pPr>
        <w:pStyle w:val="NormalWeb"/>
        <w:shd w:val="clear" w:color="auto" w:fill="FFFFFF"/>
        <w:ind w:firstLine="570"/>
        <w:jc w:val="both"/>
        <w:rPr>
          <w:rFonts w:ascii="Arial" w:hAnsi="Arial" w:cs="Arial"/>
          <w:color w:val="000000"/>
          <w:sz w:val="28"/>
          <w:szCs w:val="28"/>
        </w:rPr>
      </w:pPr>
    </w:p>
    <w:p w:rsidR="00552CD6" w:rsidRPr="00552CD6" w:rsidRDefault="00552CD6" w:rsidP="00BA1D75">
      <w:pPr>
        <w:pStyle w:val="NormalWeb"/>
        <w:shd w:val="clear" w:color="auto" w:fill="FFFFFF"/>
        <w:ind w:firstLine="570"/>
        <w:jc w:val="both"/>
        <w:rPr>
          <w:rFonts w:ascii="Arial" w:hAnsi="Arial" w:cs="Arial"/>
          <w:color w:val="002060"/>
          <w:sz w:val="28"/>
          <w:szCs w:val="28"/>
        </w:rPr>
      </w:pPr>
    </w:p>
    <w:p w:rsidR="00552CD6" w:rsidRPr="00552CD6" w:rsidRDefault="00552CD6" w:rsidP="00BA1D75">
      <w:pPr>
        <w:pStyle w:val="NormalWeb"/>
        <w:shd w:val="clear" w:color="auto" w:fill="FFFFFF"/>
        <w:ind w:firstLine="570"/>
        <w:jc w:val="both"/>
        <w:rPr>
          <w:rFonts w:ascii="Arial" w:hAnsi="Arial" w:cs="Arial"/>
          <w:color w:val="002060"/>
          <w:sz w:val="28"/>
          <w:szCs w:val="28"/>
        </w:rPr>
      </w:pPr>
    </w:p>
    <w:p w:rsidR="00BA1D75" w:rsidRPr="00BA1D75" w:rsidRDefault="00BA1D75" w:rsidP="008A5EB7">
      <w:pPr>
        <w:pStyle w:val="NormalWeb"/>
        <w:shd w:val="clear" w:color="auto" w:fill="FFFFFF"/>
        <w:ind w:firstLine="570"/>
        <w:jc w:val="both"/>
        <w:rPr>
          <w:rFonts w:ascii="Arial" w:hAnsi="Arial" w:cs="Arial"/>
          <w:color w:val="002060"/>
          <w:sz w:val="28"/>
          <w:szCs w:val="28"/>
        </w:rPr>
      </w:pPr>
    </w:p>
    <w:p w:rsidR="006E239F" w:rsidRDefault="006E239F"/>
    <w:sectPr w:rsidR="006E239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D04DAB"/>
    <w:multiLevelType w:val="hybridMultilevel"/>
    <w:tmpl w:val="086A0A20"/>
    <w:lvl w:ilvl="0" w:tplc="C1822DD0">
      <w:start w:val="1"/>
      <w:numFmt w:val="lowerLetter"/>
      <w:lvlText w:val="%1)"/>
      <w:lvlJc w:val="left"/>
      <w:pPr>
        <w:ind w:left="930" w:hanging="360"/>
      </w:pPr>
      <w:rPr>
        <w:rFonts w:hint="default"/>
      </w:rPr>
    </w:lvl>
    <w:lvl w:ilvl="1" w:tplc="04160019" w:tentative="1">
      <w:start w:val="1"/>
      <w:numFmt w:val="lowerLetter"/>
      <w:lvlText w:val="%2."/>
      <w:lvlJc w:val="left"/>
      <w:pPr>
        <w:ind w:left="1650" w:hanging="360"/>
      </w:pPr>
    </w:lvl>
    <w:lvl w:ilvl="2" w:tplc="0416001B" w:tentative="1">
      <w:start w:val="1"/>
      <w:numFmt w:val="lowerRoman"/>
      <w:lvlText w:val="%3."/>
      <w:lvlJc w:val="right"/>
      <w:pPr>
        <w:ind w:left="2370" w:hanging="180"/>
      </w:pPr>
    </w:lvl>
    <w:lvl w:ilvl="3" w:tplc="0416000F" w:tentative="1">
      <w:start w:val="1"/>
      <w:numFmt w:val="decimal"/>
      <w:lvlText w:val="%4."/>
      <w:lvlJc w:val="left"/>
      <w:pPr>
        <w:ind w:left="3090" w:hanging="360"/>
      </w:pPr>
    </w:lvl>
    <w:lvl w:ilvl="4" w:tplc="04160019" w:tentative="1">
      <w:start w:val="1"/>
      <w:numFmt w:val="lowerLetter"/>
      <w:lvlText w:val="%5."/>
      <w:lvlJc w:val="left"/>
      <w:pPr>
        <w:ind w:left="3810" w:hanging="360"/>
      </w:pPr>
    </w:lvl>
    <w:lvl w:ilvl="5" w:tplc="0416001B" w:tentative="1">
      <w:start w:val="1"/>
      <w:numFmt w:val="lowerRoman"/>
      <w:lvlText w:val="%6."/>
      <w:lvlJc w:val="right"/>
      <w:pPr>
        <w:ind w:left="4530" w:hanging="180"/>
      </w:pPr>
    </w:lvl>
    <w:lvl w:ilvl="6" w:tplc="0416000F" w:tentative="1">
      <w:start w:val="1"/>
      <w:numFmt w:val="decimal"/>
      <w:lvlText w:val="%7."/>
      <w:lvlJc w:val="left"/>
      <w:pPr>
        <w:ind w:left="5250" w:hanging="360"/>
      </w:pPr>
    </w:lvl>
    <w:lvl w:ilvl="7" w:tplc="04160019" w:tentative="1">
      <w:start w:val="1"/>
      <w:numFmt w:val="lowerLetter"/>
      <w:lvlText w:val="%8."/>
      <w:lvlJc w:val="left"/>
      <w:pPr>
        <w:ind w:left="5970" w:hanging="360"/>
      </w:pPr>
    </w:lvl>
    <w:lvl w:ilvl="8" w:tplc="0416001B" w:tentative="1">
      <w:start w:val="1"/>
      <w:numFmt w:val="lowerRoman"/>
      <w:lvlText w:val="%9."/>
      <w:lvlJc w:val="right"/>
      <w:pPr>
        <w:ind w:left="6690" w:hanging="180"/>
      </w:pPr>
    </w:lvl>
  </w:abstractNum>
  <w:abstractNum w:abstractNumId="1" w15:restartNumberingAfterBreak="0">
    <w:nsid w:val="4A8B057B"/>
    <w:multiLevelType w:val="hybridMultilevel"/>
    <w:tmpl w:val="C90C48E0"/>
    <w:lvl w:ilvl="0" w:tplc="AE5CAA38">
      <w:start w:val="1"/>
      <w:numFmt w:val="lowerLetter"/>
      <w:lvlText w:val="%1)"/>
      <w:lvlJc w:val="left"/>
      <w:pPr>
        <w:ind w:left="930" w:hanging="360"/>
      </w:pPr>
      <w:rPr>
        <w:rFonts w:hint="default"/>
      </w:rPr>
    </w:lvl>
    <w:lvl w:ilvl="1" w:tplc="04160019" w:tentative="1">
      <w:start w:val="1"/>
      <w:numFmt w:val="lowerLetter"/>
      <w:lvlText w:val="%2."/>
      <w:lvlJc w:val="left"/>
      <w:pPr>
        <w:ind w:left="1650" w:hanging="360"/>
      </w:pPr>
    </w:lvl>
    <w:lvl w:ilvl="2" w:tplc="0416001B" w:tentative="1">
      <w:start w:val="1"/>
      <w:numFmt w:val="lowerRoman"/>
      <w:lvlText w:val="%3."/>
      <w:lvlJc w:val="right"/>
      <w:pPr>
        <w:ind w:left="2370" w:hanging="180"/>
      </w:pPr>
    </w:lvl>
    <w:lvl w:ilvl="3" w:tplc="0416000F" w:tentative="1">
      <w:start w:val="1"/>
      <w:numFmt w:val="decimal"/>
      <w:lvlText w:val="%4."/>
      <w:lvlJc w:val="left"/>
      <w:pPr>
        <w:ind w:left="3090" w:hanging="360"/>
      </w:pPr>
    </w:lvl>
    <w:lvl w:ilvl="4" w:tplc="04160019" w:tentative="1">
      <w:start w:val="1"/>
      <w:numFmt w:val="lowerLetter"/>
      <w:lvlText w:val="%5."/>
      <w:lvlJc w:val="left"/>
      <w:pPr>
        <w:ind w:left="3810" w:hanging="360"/>
      </w:pPr>
    </w:lvl>
    <w:lvl w:ilvl="5" w:tplc="0416001B" w:tentative="1">
      <w:start w:val="1"/>
      <w:numFmt w:val="lowerRoman"/>
      <w:lvlText w:val="%6."/>
      <w:lvlJc w:val="right"/>
      <w:pPr>
        <w:ind w:left="4530" w:hanging="180"/>
      </w:pPr>
    </w:lvl>
    <w:lvl w:ilvl="6" w:tplc="0416000F" w:tentative="1">
      <w:start w:val="1"/>
      <w:numFmt w:val="decimal"/>
      <w:lvlText w:val="%7."/>
      <w:lvlJc w:val="left"/>
      <w:pPr>
        <w:ind w:left="5250" w:hanging="360"/>
      </w:pPr>
    </w:lvl>
    <w:lvl w:ilvl="7" w:tplc="04160019" w:tentative="1">
      <w:start w:val="1"/>
      <w:numFmt w:val="lowerLetter"/>
      <w:lvlText w:val="%8."/>
      <w:lvlJc w:val="left"/>
      <w:pPr>
        <w:ind w:left="5970" w:hanging="360"/>
      </w:pPr>
    </w:lvl>
    <w:lvl w:ilvl="8" w:tplc="0416001B" w:tentative="1">
      <w:start w:val="1"/>
      <w:numFmt w:val="lowerRoman"/>
      <w:lvlText w:val="%9."/>
      <w:lvlJc w:val="right"/>
      <w:pPr>
        <w:ind w:left="669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2637"/>
    <w:rsid w:val="00036122"/>
    <w:rsid w:val="00044DB2"/>
    <w:rsid w:val="0006256A"/>
    <w:rsid w:val="00094764"/>
    <w:rsid w:val="000A069F"/>
    <w:rsid w:val="000B747F"/>
    <w:rsid w:val="000E77BA"/>
    <w:rsid w:val="00146EEB"/>
    <w:rsid w:val="00184022"/>
    <w:rsid w:val="001B113C"/>
    <w:rsid w:val="001B715D"/>
    <w:rsid w:val="001E2637"/>
    <w:rsid w:val="001F5228"/>
    <w:rsid w:val="00293D6A"/>
    <w:rsid w:val="00344798"/>
    <w:rsid w:val="003B1F64"/>
    <w:rsid w:val="003D3A37"/>
    <w:rsid w:val="003E14DF"/>
    <w:rsid w:val="003E1638"/>
    <w:rsid w:val="003F276A"/>
    <w:rsid w:val="00432388"/>
    <w:rsid w:val="0044044C"/>
    <w:rsid w:val="004441A3"/>
    <w:rsid w:val="00462CA2"/>
    <w:rsid w:val="004F2B75"/>
    <w:rsid w:val="00552CD6"/>
    <w:rsid w:val="005E1406"/>
    <w:rsid w:val="00601E44"/>
    <w:rsid w:val="00641827"/>
    <w:rsid w:val="006557EF"/>
    <w:rsid w:val="00666BE7"/>
    <w:rsid w:val="006E239F"/>
    <w:rsid w:val="00746EE1"/>
    <w:rsid w:val="00746FCE"/>
    <w:rsid w:val="00801F56"/>
    <w:rsid w:val="00833401"/>
    <w:rsid w:val="00875821"/>
    <w:rsid w:val="008A5EB7"/>
    <w:rsid w:val="008C71A2"/>
    <w:rsid w:val="008D69B9"/>
    <w:rsid w:val="00925987"/>
    <w:rsid w:val="009424AC"/>
    <w:rsid w:val="00944DD3"/>
    <w:rsid w:val="00945662"/>
    <w:rsid w:val="00985252"/>
    <w:rsid w:val="009C110C"/>
    <w:rsid w:val="00A31347"/>
    <w:rsid w:val="00A40DFE"/>
    <w:rsid w:val="00AA21CD"/>
    <w:rsid w:val="00AC7C39"/>
    <w:rsid w:val="00AD35A1"/>
    <w:rsid w:val="00B0252C"/>
    <w:rsid w:val="00B12213"/>
    <w:rsid w:val="00B22CF5"/>
    <w:rsid w:val="00B25228"/>
    <w:rsid w:val="00BA1D75"/>
    <w:rsid w:val="00C75054"/>
    <w:rsid w:val="00C804AD"/>
    <w:rsid w:val="00C96CEC"/>
    <w:rsid w:val="00CA2209"/>
    <w:rsid w:val="00CA6D65"/>
    <w:rsid w:val="00CD3882"/>
    <w:rsid w:val="00CE18AF"/>
    <w:rsid w:val="00D153FA"/>
    <w:rsid w:val="00D257EC"/>
    <w:rsid w:val="00D62864"/>
    <w:rsid w:val="00D909BA"/>
    <w:rsid w:val="00EB458E"/>
    <w:rsid w:val="00F75365"/>
    <w:rsid w:val="00F93E49"/>
    <w:rsid w:val="00FA1B13"/>
    <w:rsid w:val="00FA2191"/>
    <w:rsid w:val="00FB117C"/>
    <w:rsid w:val="00FF31A6"/>
    <w:rsid w:val="00FF768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44E95"/>
  <w15:chartTrackingRefBased/>
  <w15:docId w15:val="{9BDD0651-4AE5-46E1-B20A-DCF44A62A1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8A5EB7"/>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semiHidden/>
    <w:unhideWhenUsed/>
    <w:rsid w:val="008C71A2"/>
    <w:rPr>
      <w:color w:val="0000FF"/>
      <w:u w:val="single"/>
    </w:rPr>
  </w:style>
  <w:style w:type="paragraph" w:styleId="PargrafodaLista">
    <w:name w:val="List Paragraph"/>
    <w:basedOn w:val="Normal"/>
    <w:uiPriority w:val="34"/>
    <w:qFormat/>
    <w:rsid w:val="001B11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296899">
      <w:bodyDiv w:val="1"/>
      <w:marLeft w:val="0"/>
      <w:marRight w:val="0"/>
      <w:marTop w:val="0"/>
      <w:marBottom w:val="0"/>
      <w:divBdr>
        <w:top w:val="none" w:sz="0" w:space="0" w:color="auto"/>
        <w:left w:val="none" w:sz="0" w:space="0" w:color="auto"/>
        <w:bottom w:val="none" w:sz="0" w:space="0" w:color="auto"/>
        <w:right w:val="none" w:sz="0" w:space="0" w:color="auto"/>
      </w:divBdr>
    </w:div>
    <w:div w:id="444617263">
      <w:bodyDiv w:val="1"/>
      <w:marLeft w:val="0"/>
      <w:marRight w:val="0"/>
      <w:marTop w:val="0"/>
      <w:marBottom w:val="0"/>
      <w:divBdr>
        <w:top w:val="none" w:sz="0" w:space="0" w:color="auto"/>
        <w:left w:val="none" w:sz="0" w:space="0" w:color="auto"/>
        <w:bottom w:val="none" w:sz="0" w:space="0" w:color="auto"/>
        <w:right w:val="none" w:sz="0" w:space="0" w:color="auto"/>
      </w:divBdr>
    </w:div>
    <w:div w:id="676731335">
      <w:bodyDiv w:val="1"/>
      <w:marLeft w:val="0"/>
      <w:marRight w:val="0"/>
      <w:marTop w:val="0"/>
      <w:marBottom w:val="0"/>
      <w:divBdr>
        <w:top w:val="none" w:sz="0" w:space="0" w:color="auto"/>
        <w:left w:val="none" w:sz="0" w:space="0" w:color="auto"/>
        <w:bottom w:val="none" w:sz="0" w:space="0" w:color="auto"/>
        <w:right w:val="none" w:sz="0" w:space="0" w:color="auto"/>
      </w:divBdr>
    </w:div>
    <w:div w:id="910045018">
      <w:bodyDiv w:val="1"/>
      <w:marLeft w:val="0"/>
      <w:marRight w:val="0"/>
      <w:marTop w:val="0"/>
      <w:marBottom w:val="0"/>
      <w:divBdr>
        <w:top w:val="none" w:sz="0" w:space="0" w:color="auto"/>
        <w:left w:val="none" w:sz="0" w:space="0" w:color="auto"/>
        <w:bottom w:val="none" w:sz="0" w:space="0" w:color="auto"/>
        <w:right w:val="none" w:sz="0" w:space="0" w:color="auto"/>
      </w:divBdr>
    </w:div>
    <w:div w:id="952398973">
      <w:bodyDiv w:val="1"/>
      <w:marLeft w:val="0"/>
      <w:marRight w:val="0"/>
      <w:marTop w:val="0"/>
      <w:marBottom w:val="0"/>
      <w:divBdr>
        <w:top w:val="none" w:sz="0" w:space="0" w:color="auto"/>
        <w:left w:val="none" w:sz="0" w:space="0" w:color="auto"/>
        <w:bottom w:val="none" w:sz="0" w:space="0" w:color="auto"/>
        <w:right w:val="none" w:sz="0" w:space="0" w:color="auto"/>
      </w:divBdr>
    </w:div>
    <w:div w:id="1294210233">
      <w:bodyDiv w:val="1"/>
      <w:marLeft w:val="0"/>
      <w:marRight w:val="0"/>
      <w:marTop w:val="0"/>
      <w:marBottom w:val="0"/>
      <w:divBdr>
        <w:top w:val="none" w:sz="0" w:space="0" w:color="auto"/>
        <w:left w:val="none" w:sz="0" w:space="0" w:color="auto"/>
        <w:bottom w:val="none" w:sz="0" w:space="0" w:color="auto"/>
        <w:right w:val="none" w:sz="0" w:space="0" w:color="auto"/>
      </w:divBdr>
    </w:div>
    <w:div w:id="1382636735">
      <w:bodyDiv w:val="1"/>
      <w:marLeft w:val="0"/>
      <w:marRight w:val="0"/>
      <w:marTop w:val="0"/>
      <w:marBottom w:val="0"/>
      <w:divBdr>
        <w:top w:val="none" w:sz="0" w:space="0" w:color="auto"/>
        <w:left w:val="none" w:sz="0" w:space="0" w:color="auto"/>
        <w:bottom w:val="none" w:sz="0" w:space="0" w:color="auto"/>
        <w:right w:val="none" w:sz="0" w:space="0" w:color="auto"/>
      </w:divBdr>
    </w:div>
    <w:div w:id="1627542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lanalto.gov.br/ccivil_03/constituicao/Emendas/Emc/emc109.htm" TargetMode="External"/><Relationship Id="rId3" Type="http://schemas.openxmlformats.org/officeDocument/2006/relationships/settings" Target="settings.xml"/><Relationship Id="rId7" Type="http://schemas.openxmlformats.org/officeDocument/2006/relationships/hyperlink" Target="https://www.planalto.gov.br/ccivil_03/constituicao/Emendas/Emc/emc131.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lanalto.gov.br/ccivil_03/constituicao/Emendas/ECR/ecr3.htm" TargetMode="External"/><Relationship Id="rId5" Type="http://schemas.openxmlformats.org/officeDocument/2006/relationships/hyperlink" Target="https://www.planalto.gov.br/ccivil_03/constituicao/Emendas/Emc/emc54.ht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1204</TotalTime>
  <Pages>1</Pages>
  <Words>7107</Words>
  <Characters>38383</Characters>
  <Application>Microsoft Office Word</Application>
  <DocSecurity>0</DocSecurity>
  <Lines>319</Lines>
  <Paragraphs>90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21</cp:revision>
  <dcterms:created xsi:type="dcterms:W3CDTF">2024-07-24T21:10:00Z</dcterms:created>
  <dcterms:modified xsi:type="dcterms:W3CDTF">2024-09-27T02:36:00Z</dcterms:modified>
</cp:coreProperties>
</file>