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B2ACB" w14:textId="77777777" w:rsidR="00A33095" w:rsidRDefault="00A33095">
      <w:pPr>
        <w:pStyle w:val="CDBTitel"/>
      </w:pPr>
    </w:p>
    <w:p w14:paraId="6555A0C2" w14:textId="77777777" w:rsidR="001501D4" w:rsidRDefault="00E0415A">
      <w:pPr>
        <w:pStyle w:val="CDBTitel"/>
      </w:pPr>
      <w:r>
        <w:t>Studie</w:t>
      </w:r>
    </w:p>
    <w:p w14:paraId="21052BCA" w14:textId="77777777"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 w14:paraId="48DC565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5E6D9AC7" w14:textId="77777777"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DD7BF8D" w14:textId="77777777" w:rsidR="001501D4" w:rsidRDefault="001501D4">
            <w:pPr>
              <w:snapToGrid w:val="0"/>
              <w:spacing w:before="40" w:after="40"/>
            </w:pPr>
            <w:r w:rsidRPr="00700003">
              <w:rPr>
                <w:u w:val="single"/>
              </w:rPr>
              <w:t>In Arbeit</w:t>
            </w:r>
            <w:r>
              <w:t xml:space="preserve"> / In Prüfung / Abgeschlossen</w:t>
            </w:r>
          </w:p>
        </w:tc>
      </w:tr>
      <w:tr w:rsidR="001501D4" w14:paraId="5F734D07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47E94ACE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BE79CB2" w14:textId="77777777" w:rsidR="001501D4" w:rsidRDefault="00700003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PyJump</w:t>
            </w:r>
          </w:p>
        </w:tc>
      </w:tr>
      <w:tr w:rsidR="001501D4" w14:paraId="6EBBE7E5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55EE2C0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42DDE75" w14:textId="77777777" w:rsidR="001501D4" w:rsidRDefault="00700003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Dominik Schütz</w:t>
            </w:r>
          </w:p>
        </w:tc>
      </w:tr>
      <w:tr w:rsidR="001501D4" w14:paraId="52D55D64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39BC41A4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62EF764" w14:textId="77777777" w:rsidR="001501D4" w:rsidRDefault="00700003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Daniel Sterchi</w:t>
            </w:r>
          </w:p>
        </w:tc>
      </w:tr>
      <w:tr w:rsidR="001501D4" w14:paraId="11372D55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5E6CA9A8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9B57431" w14:textId="77777777" w:rsidR="001501D4" w:rsidRDefault="00700003" w:rsidP="00700003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Dominik Schütz, Raphael Schwob</w:t>
            </w:r>
          </w:p>
        </w:tc>
      </w:tr>
      <w:tr w:rsidR="001501D4" w14:paraId="3EF57AB7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0CD2CBD5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DE25577" w14:textId="77777777" w:rsidR="001501D4" w:rsidRDefault="00700003" w:rsidP="00700003">
            <w:pPr>
              <w:rPr>
                <w:sz w:val="16"/>
                <w:szCs w:val="16"/>
              </w:rPr>
            </w:pPr>
            <w:r w:rsidRPr="00700003">
              <w:t>Daniel Sterchi, Dominik Schütz, Raphael Schwob</w:t>
            </w:r>
          </w:p>
        </w:tc>
      </w:tr>
    </w:tbl>
    <w:p w14:paraId="6A719911" w14:textId="77777777"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 w14:paraId="021CCDFD" w14:textId="7777777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230A122B" w14:textId="77777777"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5467D22A" w14:textId="77777777"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2DF6673B" w14:textId="77777777"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60E31155" w14:textId="77777777"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 w14:paraId="2DF310F7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61709CD" w14:textId="4E49B6D8" w:rsidR="006E5967" w:rsidRDefault="00F173DA" w:rsidP="001501D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CDFBB5D" w14:textId="22C7265E" w:rsidR="006E5967" w:rsidRDefault="00F173DA" w:rsidP="001501D4">
            <w:pPr>
              <w:pStyle w:val="TabellenInhalt"/>
              <w:snapToGrid w:val="0"/>
            </w:pPr>
            <w:r>
              <w:t>16.02.16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0E23D0FB" w14:textId="4D17AD6E" w:rsidR="006E5967" w:rsidRDefault="00F173DA" w:rsidP="001501D4">
            <w:pPr>
              <w:pStyle w:val="TabellenInhalt"/>
              <w:snapToGrid w:val="0"/>
            </w:pPr>
            <w:r>
              <w:t>Erstellung dieses Dokuments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F14D9C5" w14:textId="2065212A" w:rsidR="006E5967" w:rsidRDefault="00F173DA" w:rsidP="001501D4">
            <w:pPr>
              <w:pStyle w:val="TabellenInhalt"/>
              <w:snapToGrid w:val="0"/>
            </w:pPr>
            <w:r>
              <w:t>Dominik Schütz</w:t>
            </w:r>
            <w:bookmarkStart w:id="0" w:name="_GoBack"/>
            <w:bookmarkEnd w:id="0"/>
          </w:p>
        </w:tc>
      </w:tr>
      <w:tr w:rsidR="006E5967" w14:paraId="43BE3A8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0DEA89F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8F7D43F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69651B9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FCA0212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0649777B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3D89D57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819114F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4B9E388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A5ABE75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0313D119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B796F97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0CBADFC1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826B82A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0742749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2A495AB1" w14:textId="77777777"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 w14:paraId="38867A2C" w14:textId="77777777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5B28F686" w14:textId="77777777"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4D866967" w14:textId="77777777"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 w14:paraId="7BBCC320" w14:textId="77777777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A09B717" w14:textId="77777777"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1C19D50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1396A442" w14:textId="77777777"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 w14:paraId="777163EA" w14:textId="77777777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15282550" w14:textId="77777777"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402C1D6B" w14:textId="77777777"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 w14:paraId="3F91B0CF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413043D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896784A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6458DF79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338CDD7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53D8660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5D66CAC2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082138D" w14:textId="77777777"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934E5F5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4B7D5DC0" w14:textId="77777777"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14:paraId="23827075" w14:textId="77777777" w:rsidR="00B06884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Link"/>
        </w:rPr>
        <w:fldChar w:fldCharType="begin"/>
      </w:r>
      <w:r w:rsidRPr="00810BEE">
        <w:rPr>
          <w:rStyle w:val="Link"/>
        </w:rPr>
        <w:instrText xml:space="preserve"> TOC \o \h \z \u </w:instrText>
      </w:r>
      <w:r w:rsidRPr="00810BEE">
        <w:rPr>
          <w:rStyle w:val="Link"/>
        </w:rPr>
        <w:fldChar w:fldCharType="separate"/>
      </w:r>
      <w:hyperlink w:anchor="_Toc410741966" w:history="1">
        <w:r w:rsidR="00B06884" w:rsidRPr="001379C8">
          <w:rPr>
            <w:rStyle w:val="Link"/>
            <w:noProof/>
            <w:kern w:val="32"/>
          </w:rPr>
          <w:t>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Situationsanalyse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_Toc410741966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14:paraId="5E210CF2" w14:textId="77777777" w:rsidR="00B06884" w:rsidRDefault="000E140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7" w:history="1">
        <w:r w:rsidR="00B06884" w:rsidRPr="001379C8">
          <w:rPr>
            <w:rStyle w:val="Link"/>
            <w:noProof/>
            <w:kern w:val="28"/>
          </w:rPr>
          <w:t>1.1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Ausgangslage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_Toc410741967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14:paraId="34FA94F4" w14:textId="77777777" w:rsidR="00B06884" w:rsidRDefault="000E140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8" w:history="1">
        <w:r w:rsidR="00B06884" w:rsidRPr="001379C8">
          <w:rPr>
            <w:rStyle w:val="Link"/>
            <w:noProof/>
            <w:kern w:val="28"/>
          </w:rPr>
          <w:t>1.2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Stärken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_Toc410741968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14:paraId="0C3123D8" w14:textId="77777777" w:rsidR="00B06884" w:rsidRDefault="000E140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9" w:history="1">
        <w:r w:rsidR="00B06884" w:rsidRPr="001379C8">
          <w:rPr>
            <w:rStyle w:val="Link"/>
            <w:noProof/>
            <w:kern w:val="28"/>
          </w:rPr>
          <w:t>1.3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Schwächen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_Toc410741969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14:paraId="5438C8B8" w14:textId="77777777" w:rsidR="00B06884" w:rsidRDefault="000E140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0" w:history="1">
        <w:r w:rsidR="00B06884" w:rsidRPr="001379C8">
          <w:rPr>
            <w:rStyle w:val="Link"/>
            <w:noProof/>
            <w:kern w:val="32"/>
          </w:rPr>
          <w:t>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Ziele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_Toc410741970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14:paraId="21791DFA" w14:textId="77777777" w:rsidR="00B06884" w:rsidRDefault="000E140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1" w:history="1">
        <w:r w:rsidR="00B06884" w:rsidRPr="001379C8">
          <w:rPr>
            <w:rStyle w:val="Link"/>
            <w:noProof/>
            <w:kern w:val="28"/>
            <w:lang w:eastAsia="de-CH"/>
          </w:rPr>
          <w:t>2.1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Rahmenbedingungen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_Toc410741971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14:paraId="3E7FBF36" w14:textId="77777777" w:rsidR="00B06884" w:rsidRDefault="000E140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2" w:history="1">
        <w:r w:rsidR="00B06884" w:rsidRPr="001379C8">
          <w:rPr>
            <w:rStyle w:val="Link"/>
            <w:noProof/>
            <w:kern w:val="28"/>
            <w:lang w:eastAsia="de-CH"/>
          </w:rPr>
          <w:t>2.2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Abgrenzung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_Toc410741972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14:paraId="45D747B8" w14:textId="77777777" w:rsidR="00B06884" w:rsidRDefault="000E140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3" w:history="1">
        <w:r w:rsidR="00B06884" w:rsidRPr="001379C8">
          <w:rPr>
            <w:rStyle w:val="Link"/>
            <w:noProof/>
            <w:kern w:val="32"/>
          </w:rPr>
          <w:t>3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Liste der Stakeholder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_Toc410741973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14:paraId="6EE73429" w14:textId="77777777" w:rsidR="00B06884" w:rsidRDefault="000E140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4" w:history="1">
        <w:r w:rsidR="00B06884" w:rsidRPr="001379C8">
          <w:rPr>
            <w:rStyle w:val="Link"/>
            <w:noProof/>
            <w:kern w:val="32"/>
            <w:lang w:eastAsia="de-CH"/>
          </w:rPr>
          <w:t>4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Anforderungen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_Toc410741974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14:paraId="36C8EC53" w14:textId="77777777" w:rsidR="00B06884" w:rsidRDefault="000E140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5" w:history="1">
        <w:r w:rsidR="00B06884" w:rsidRPr="001379C8">
          <w:rPr>
            <w:rStyle w:val="Link"/>
            <w:noProof/>
            <w:kern w:val="32"/>
          </w:rPr>
          <w:t>5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Lösungsvarianten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_Toc410741975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14:paraId="551F077D" w14:textId="77777777" w:rsidR="00B06884" w:rsidRDefault="000E140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6" w:history="1">
        <w:r w:rsidR="00B06884" w:rsidRPr="001379C8">
          <w:rPr>
            <w:rStyle w:val="Link"/>
            <w:noProof/>
            <w:kern w:val="28"/>
          </w:rPr>
          <w:t>5.1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Variantenübersicht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_Toc410741976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14:paraId="226F305C" w14:textId="77777777" w:rsidR="00B06884" w:rsidRDefault="000E140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7" w:history="1">
        <w:r w:rsidR="00B06884" w:rsidRPr="001379C8">
          <w:rPr>
            <w:rStyle w:val="Link"/>
            <w:noProof/>
            <w:kern w:val="28"/>
          </w:rPr>
          <w:t>5.2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Beschreibung der Varianten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_Toc410741977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14:paraId="1E9F0D1F" w14:textId="77777777" w:rsidR="00B06884" w:rsidRDefault="000E140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8" w:history="1">
        <w:r w:rsidR="00B06884" w:rsidRPr="001379C8">
          <w:rPr>
            <w:rStyle w:val="Link"/>
            <w:noProof/>
            <w:kern w:val="32"/>
          </w:rPr>
          <w:t>6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Bewertung der Varianten  (Tabelle)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_Toc410741978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14:paraId="56C70D9E" w14:textId="77777777" w:rsidR="00B06884" w:rsidRDefault="000E140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9" w:history="1">
        <w:r w:rsidR="00B06884" w:rsidRPr="001379C8">
          <w:rPr>
            <w:rStyle w:val="Link"/>
            <w:noProof/>
            <w:kern w:val="32"/>
          </w:rPr>
          <w:t>7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Lösungsbeschreibung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_Toc410741979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14:paraId="2D623872" w14:textId="77777777" w:rsidR="00B06884" w:rsidRDefault="000E140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0" w:history="1">
        <w:r w:rsidR="00B06884" w:rsidRPr="001379C8">
          <w:rPr>
            <w:rStyle w:val="Link"/>
            <w:noProof/>
            <w:kern w:val="32"/>
          </w:rPr>
          <w:t>8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Projektplanung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_Toc410741980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14:paraId="2C1C4349" w14:textId="77777777" w:rsidR="00B06884" w:rsidRDefault="000E140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1" w:history="1">
        <w:r w:rsidR="00B06884" w:rsidRPr="001379C8">
          <w:rPr>
            <w:rStyle w:val="Link"/>
            <w:noProof/>
            <w:kern w:val="32"/>
          </w:rPr>
          <w:t>9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Empfehlung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_Toc410741981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14:paraId="534E0123" w14:textId="77777777" w:rsidR="00B06884" w:rsidRDefault="000E140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2" w:history="1">
        <w:r w:rsidR="00B06884" w:rsidRPr="001379C8">
          <w:rPr>
            <w:rStyle w:val="Link"/>
            <w:noProof/>
            <w:kern w:val="32"/>
          </w:rPr>
          <w:t>10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Link"/>
            <w:noProof/>
          </w:rPr>
          <w:t>Projektfreigabe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_Toc410741982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14:paraId="728E8FB3" w14:textId="77777777"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Link"/>
        </w:rPr>
        <w:fldChar w:fldCharType="end"/>
      </w:r>
    </w:p>
    <w:p w14:paraId="622BCD1F" w14:textId="77777777" w:rsidR="00A33095" w:rsidRDefault="00A33095">
      <w:pPr>
        <w:spacing w:after="200"/>
        <w:rPr>
          <w:b/>
        </w:rPr>
      </w:pPr>
    </w:p>
    <w:p w14:paraId="45690B48" w14:textId="77777777" w:rsidR="00A33095" w:rsidRDefault="00A33095">
      <w:pPr>
        <w:spacing w:after="200"/>
        <w:rPr>
          <w:b/>
        </w:rPr>
      </w:pPr>
    </w:p>
    <w:p w14:paraId="69E2AE02" w14:textId="77777777" w:rsidR="001501D4" w:rsidRDefault="001501D4">
      <w:pPr>
        <w:tabs>
          <w:tab w:val="right" w:leader="dot" w:pos="9276"/>
        </w:tabs>
      </w:pPr>
    </w:p>
    <w:p w14:paraId="383A6F4C" w14:textId="77777777"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14:paraId="34CC9804" w14:textId="77777777" w:rsidR="001501D4" w:rsidRDefault="001501D4"/>
    <w:p w14:paraId="27F0B064" w14:textId="77777777"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1" w:name="_Toc409788290"/>
      <w:bookmarkStart w:id="2" w:name="_Toc350764388"/>
      <w:r>
        <w:rPr>
          <w:lang w:val="fr-FR"/>
        </w:rPr>
        <w:br w:type="page"/>
      </w:r>
    </w:p>
    <w:p w14:paraId="57ABA51F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r>
        <w:rPr>
          <w:lang w:val="fr-FR"/>
        </w:rPr>
        <w:lastRenderedPageBreak/>
        <w:t xml:space="preserve"> </w:t>
      </w:r>
      <w:bookmarkStart w:id="3" w:name="_Toc410741966"/>
      <w:r>
        <w:t>Situationsanalyse</w:t>
      </w:r>
      <w:bookmarkEnd w:id="1"/>
      <w:bookmarkEnd w:id="2"/>
      <w:bookmarkEnd w:id="3"/>
      <w:r>
        <w:t xml:space="preserve"> </w:t>
      </w:r>
    </w:p>
    <w:p w14:paraId="6EEA8A53" w14:textId="77777777"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" w:name="_Toc409788291"/>
      <w:bookmarkStart w:id="5" w:name="_Toc350764389"/>
      <w:bookmarkStart w:id="6" w:name="_Toc410741967"/>
      <w:r>
        <w:t>Ausgangslage</w:t>
      </w:r>
      <w:bookmarkEnd w:id="4"/>
      <w:bookmarkEnd w:id="5"/>
      <w:bookmarkEnd w:id="6"/>
    </w:p>
    <w:p w14:paraId="36C979DB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Beschreibung der IST-Situation. Wie sieht „die Welt“ heute aus. Eventuell eine Einleitung verfassen, damit der Leser weiss, um was es geht.</w:t>
      </w:r>
    </w:p>
    <w:p w14:paraId="6A548905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Für viele Projekte ist es dienlich, hier mit technischen Mengenangaben eine gute Vorstellung zu verschaffen.</w:t>
      </w:r>
    </w:p>
    <w:p w14:paraId="48196313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10FABD13" w14:textId="77777777"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7" w:name="_Toc409788292"/>
      <w:bookmarkStart w:id="8" w:name="_Toc350764390"/>
      <w:bookmarkStart w:id="9" w:name="_Toc410741968"/>
      <w:r>
        <w:t>Stärken</w:t>
      </w:r>
      <w:bookmarkEnd w:id="7"/>
      <w:bookmarkEnd w:id="8"/>
      <w:bookmarkEnd w:id="9"/>
    </w:p>
    <w:p w14:paraId="7E344E53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Welches sind die guten Aspekte an der heutigen Situation. Wozu müssen wir Sorge tragen, welche Punkte dürfen durch die Erneuerungen in unserem Projekt nicht verloren gehen?</w:t>
      </w:r>
    </w:p>
    <w:p w14:paraId="37ADD0D8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2231D0B4" w14:textId="77777777"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0" w:name="_Toc409788293"/>
      <w:bookmarkStart w:id="11" w:name="_Toc350764391"/>
      <w:bookmarkStart w:id="12" w:name="_Toc410741969"/>
      <w:r>
        <w:t>Schwächen</w:t>
      </w:r>
      <w:bookmarkEnd w:id="10"/>
      <w:bookmarkEnd w:id="11"/>
      <w:bookmarkEnd w:id="12"/>
      <w:r>
        <w:t xml:space="preserve"> </w:t>
      </w:r>
    </w:p>
    <w:p w14:paraId="6C2041E2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Was genau sind die Schwachpunkte an der heutigen Situation? Was muss durch unser Projekt verbessert werden und warum?</w:t>
      </w:r>
      <w:r>
        <w:rPr>
          <w:color w:val="B2A1C7" w:themeColor="accent4" w:themeTint="99"/>
          <w:lang w:val="de-CH"/>
        </w:rPr>
        <w:br/>
        <w:t>Zählen Sie die Schwachpunkte auf und benennen Sie diese z.B. mit S1, S2,…).</w:t>
      </w:r>
    </w:p>
    <w:p w14:paraId="2C8C79A8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Unter Umständen kann eine tabellarische Übersicht hier dienlich sein.</w:t>
      </w:r>
    </w:p>
    <w:p w14:paraId="2423F3EE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14:paraId="1251B965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6442198D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3" w:name="_Toc409788294"/>
      <w:bookmarkStart w:id="14" w:name="_Toc350764392"/>
      <w:bookmarkStart w:id="15" w:name="_Toc410741970"/>
      <w:r>
        <w:t>Ziele</w:t>
      </w:r>
      <w:bookmarkEnd w:id="13"/>
      <w:bookmarkEnd w:id="14"/>
      <w:bookmarkEnd w:id="15"/>
    </w:p>
    <w:p w14:paraId="56DB2976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Formulieren Sie die Zielsetzungen für Ihr Projekt gem</w:t>
      </w:r>
      <w:bookmarkStart w:id="16" w:name="_Toc224380116"/>
      <w:r>
        <w:rPr>
          <w:color w:val="B2A1C7" w:themeColor="accent4" w:themeTint="99"/>
          <w:lang w:val="de-CH" w:eastAsia="de-CH"/>
        </w:rPr>
        <w:t>äss den Ausführungen auf AB 306.08.</w:t>
      </w:r>
    </w:p>
    <w:p w14:paraId="30D27BA5" w14:textId="77777777"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  <w:r>
        <w:rPr>
          <w:color w:val="B2A1C7" w:themeColor="accent4" w:themeTint="99"/>
          <w:lang w:val="de-CH" w:eastAsia="de-CH"/>
        </w:rPr>
        <w:t>Ordnen Sie jedem Ziel einen oder mehrere Schwachpunkte zu, welche dadurch behoben oder entschärft werden.</w:t>
      </w:r>
    </w:p>
    <w:bookmarkEnd w:id="16"/>
    <w:p w14:paraId="15DE3260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Oftmals ergeben sich weitere, von Schwachpunkten unabhängige Ziele aus der Geschäftsstrategie oder der Geschäftsagenda der Stammorganisation. Führen Sie solche Ziele separat auf.</w:t>
      </w:r>
    </w:p>
    <w:p w14:paraId="083F40A7" w14:textId="77777777" w:rsidR="00114661" w:rsidRDefault="00114661" w:rsidP="00114661">
      <w:pPr>
        <w:pStyle w:val="TextCDB"/>
        <w:tabs>
          <w:tab w:val="left" w:pos="3262"/>
        </w:tabs>
        <w:rPr>
          <w:b/>
          <w:lang w:val="de-CH" w:eastAsia="de-CH"/>
        </w:rPr>
      </w:pPr>
    </w:p>
    <w:p w14:paraId="7DA00DD9" w14:textId="77777777" w:rsidR="00114661" w:rsidRDefault="00114661" w:rsidP="00B06884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id="17" w:name="_Toc410741971"/>
      <w:r>
        <w:t>Rahmenbedingungen</w:t>
      </w:r>
      <w:bookmarkEnd w:id="17"/>
    </w:p>
    <w:p w14:paraId="00402D1B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Unter welchen Rahmenbedingungen läuft Ihr Projekt ab? Hier können zeitliche, räumliche, organisatorische und andere Faktoren genannt werden.</w:t>
      </w:r>
    </w:p>
    <w:p w14:paraId="390F0E3F" w14:textId="77777777"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14:paraId="11A24B87" w14:textId="77777777" w:rsidR="00114661" w:rsidRDefault="00114661" w:rsidP="00B06884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id="18" w:name="_Toc410741972"/>
      <w:r>
        <w:t>Abgrenzung</w:t>
      </w:r>
      <w:bookmarkEnd w:id="18"/>
    </w:p>
    <w:p w14:paraId="1A38243B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Wo sind die Grenzen Ihres Projektes? Was alles</w:t>
      </w:r>
      <w:r w:rsidR="00B06884">
        <w:rPr>
          <w:color w:val="B2A1C7" w:themeColor="accent4" w:themeTint="99"/>
          <w:lang w:val="de-CH" w:eastAsia="de-CH"/>
        </w:rPr>
        <w:t xml:space="preserve"> wird durch Ihr Vorhaben expliz</w:t>
      </w:r>
      <w:r>
        <w:rPr>
          <w:color w:val="B2A1C7" w:themeColor="accent4" w:themeTint="99"/>
          <w:lang w:val="de-CH" w:eastAsia="de-CH"/>
        </w:rPr>
        <w:t xml:space="preserve">it </w:t>
      </w:r>
      <w:r>
        <w:rPr>
          <w:color w:val="B2A1C7" w:themeColor="accent4" w:themeTint="99"/>
          <w:u w:val="single"/>
          <w:lang w:val="de-CH" w:eastAsia="de-CH"/>
        </w:rPr>
        <w:t>nicht</w:t>
      </w:r>
      <w:r>
        <w:rPr>
          <w:color w:val="B2A1C7" w:themeColor="accent4" w:themeTint="99"/>
          <w:lang w:val="de-CH" w:eastAsia="de-CH"/>
        </w:rPr>
        <w:t xml:space="preserve"> abgedeckt?</w:t>
      </w:r>
    </w:p>
    <w:p w14:paraId="76D2A906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0AAB30DC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647E2E21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57BC8965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9" w:name="_Toc409788295"/>
      <w:bookmarkStart w:id="20" w:name="_Toc410741973"/>
      <w:bookmarkStart w:id="21" w:name="_Toc350764393"/>
      <w:r>
        <w:t>Liste der Stakeholder</w:t>
      </w:r>
      <w:bookmarkEnd w:id="19"/>
      <w:bookmarkEnd w:id="20"/>
    </w:p>
    <w:p w14:paraId="76EFC69F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Welche Personen und Gruppen sind von Ihrem Projekt direkt und indirekt betroffen? Wen müsste man über das Vorhaben auch noch alles informieren?</w:t>
      </w:r>
    </w:p>
    <w:p w14:paraId="67A3C748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lastRenderedPageBreak/>
        <w:t>Erstellen Sie eine Liste und versuchen Sie, die einzelnen Personen und Gruppen zu kategorisieren (Geschäftsleitung der Stammorganisation, betroffene Abteilungen der Stammorganisation, Kunden, Ämter, etc.).</w:t>
      </w:r>
    </w:p>
    <w:p w14:paraId="11210960" w14:textId="77777777"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14:paraId="3B7150C9" w14:textId="77777777"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14:paraId="05350F9B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lang w:eastAsia="de-CH"/>
        </w:rPr>
      </w:pPr>
      <w:bookmarkStart w:id="22" w:name="_Toc409788296"/>
      <w:bookmarkStart w:id="23" w:name="_Toc410741974"/>
      <w:r>
        <w:t>Anforderungen</w:t>
      </w:r>
      <w:bookmarkEnd w:id="21"/>
      <w:bookmarkEnd w:id="22"/>
      <w:bookmarkEnd w:id="23"/>
    </w:p>
    <w:p w14:paraId="5FA465F4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Welche Anforderungen muss die neue Lösung erfüllen, damit die unter Punkt 2 genannten Ziele erreicht werden können? Benennen Sie die Anforderungen (A1, A2,…). Stellen Sie die Anforderungen am besten tabellarisch dar und geben Sie pro Anforderung an, welches/welche Ziele damit abgedeckt werden.</w:t>
      </w:r>
    </w:p>
    <w:p w14:paraId="40E827C5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Jedes zu erreichende Ziel sollte mit mindestens einer Anforderung abgedeckt sein.</w:t>
      </w:r>
    </w:p>
    <w:p w14:paraId="254A7A26" w14:textId="77777777" w:rsidR="00114661" w:rsidRDefault="00114661" w:rsidP="00114661">
      <w:pPr>
        <w:pStyle w:val="TextCDB"/>
        <w:tabs>
          <w:tab w:val="left" w:pos="3262"/>
        </w:tabs>
        <w:rPr>
          <w:b/>
          <w:i/>
          <w:lang w:val="de-CH"/>
        </w:rPr>
      </w:pPr>
    </w:p>
    <w:p w14:paraId="353CC585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77723E41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24" w:name="_Toc409788297"/>
      <w:bookmarkStart w:id="25" w:name="_Toc350764394"/>
      <w:bookmarkStart w:id="26" w:name="_Toc410741975"/>
      <w:r>
        <w:t>Lösungsvarianten</w:t>
      </w:r>
      <w:bookmarkEnd w:id="24"/>
      <w:bookmarkEnd w:id="25"/>
      <w:bookmarkEnd w:id="26"/>
    </w:p>
    <w:p w14:paraId="74CB33A1" w14:textId="77777777"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27" w:name="_Toc409788298"/>
      <w:bookmarkStart w:id="28" w:name="_Toc350764395"/>
      <w:bookmarkStart w:id="29" w:name="_Toc410741976"/>
      <w:r>
        <w:t>Variantenübersicht</w:t>
      </w:r>
      <w:bookmarkEnd w:id="27"/>
      <w:bookmarkEnd w:id="28"/>
      <w:bookmarkEnd w:id="29"/>
    </w:p>
    <w:p w14:paraId="3288969C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Bis hierher haben Sie sich viele Gedanken über das eigentliche Problem und die Anforderungen an seine Lösung gemacht.</w:t>
      </w:r>
    </w:p>
    <w:p w14:paraId="3D06A089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Nun ist es wichtig, dass Sie sich von Ihrer (wahrscheinlich ja schon vorhandenen) Lösungsidee distanzieren, um andere Alternativen in Betracht ziehen zu können.</w:t>
      </w:r>
    </w:p>
    <w:p w14:paraId="424974A5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Lassen Sie Ihrer Phantasie einen Spielraum und überlegen Sie sich echte Varianten für eine Lösung der Aufgabestellung. In der Regel lassen sich mindestens drei verschiedene Lösungsvarianten finden.</w:t>
      </w:r>
    </w:p>
    <w:p w14:paraId="170CC5B8" w14:textId="77777777"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0" w:name="_Toc409788299"/>
      <w:bookmarkStart w:id="31" w:name="_Toc350764396"/>
      <w:bookmarkStart w:id="32" w:name="_Toc410741977"/>
      <w:r>
        <w:t>Beschreibung der Varianten</w:t>
      </w:r>
      <w:bookmarkEnd w:id="30"/>
      <w:bookmarkEnd w:id="31"/>
      <w:bookmarkEnd w:id="32"/>
    </w:p>
    <w:p w14:paraId="6009ED46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Beschreiben Sie hier die gefundenen Lösungsvarianten so genau, dass auch eine aussenstehende Person mit wenig technischem Sachverständnis den weiter unten gefällten Entscheid nachvollziehen kann.</w:t>
      </w:r>
    </w:p>
    <w:p w14:paraId="77E07091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14:paraId="784B5838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7D844BC2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3" w:name="_Toc350764397"/>
      <w:bookmarkStart w:id="34" w:name="_Toc409788300"/>
      <w:bookmarkStart w:id="35" w:name="_Toc410741978"/>
      <w:r>
        <w:t>Bewertung der Varianten</w:t>
      </w:r>
      <w:bookmarkEnd w:id="33"/>
      <w:r>
        <w:t xml:space="preserve">  (Tabelle)</w:t>
      </w:r>
      <w:bookmarkEnd w:id="34"/>
      <w:bookmarkEnd w:id="35"/>
    </w:p>
    <w:p w14:paraId="575B5593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 xml:space="preserve">Führen Sie hier Ihren möglichst objektiven Variantenentscheid durch. Oft ist die Lösung, welche schon von Anfang an favorisiert wurde, nicht die beste. </w:t>
      </w:r>
      <w:r>
        <w:rPr>
          <w:color w:val="B2A1C7" w:themeColor="accent4" w:themeTint="99"/>
          <w:lang w:val="de-CH" w:eastAsia="de-CH"/>
        </w:rPr>
        <w:br/>
        <w:t>Einen nachvollziehbaren Entscheid erreicht man z.B. mit eine Tabelle, in welcher die einzelnen Varianten einer Liste von (gewichteten) Kriterien gegenübergestellt werden (siehe auch AB 306.08).</w:t>
      </w:r>
    </w:p>
    <w:p w14:paraId="65EECB3B" w14:textId="77777777"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14:paraId="14F786AE" w14:textId="77777777"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14:paraId="76F6786E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68770F24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6" w:name="_Toc409788301"/>
      <w:bookmarkStart w:id="37" w:name="_Toc350764398"/>
      <w:bookmarkStart w:id="38" w:name="_Toc410741979"/>
      <w:r>
        <w:t>Lösungsbeschreibung</w:t>
      </w:r>
      <w:bookmarkEnd w:id="36"/>
      <w:bookmarkEnd w:id="37"/>
      <w:bookmarkEnd w:id="38"/>
    </w:p>
    <w:p w14:paraId="3A8CC998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Beschreiben Sie nun die gefundene Lösungsvariante in allen ihren Details. Aus welchen Komponenten besteht die Lösung (evtl. System-Skizze einbauen).</w:t>
      </w:r>
      <w:r>
        <w:rPr>
          <w:color w:val="B2A1C7" w:themeColor="accent4" w:themeTint="99"/>
          <w:lang w:val="de-CH"/>
        </w:rPr>
        <w:br/>
      </w:r>
      <w:r>
        <w:rPr>
          <w:color w:val="B2A1C7" w:themeColor="accent4" w:themeTint="99"/>
          <w:lang w:val="de-CH"/>
        </w:rPr>
        <w:lastRenderedPageBreak/>
        <w:t>Überprüfen Sie zum Schluss anhand einer Tabelle, ob durch die gewählte Lösung auch wirklich alle Anforderungen abdecken.</w:t>
      </w:r>
    </w:p>
    <w:p w14:paraId="461EAD2D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21E672D6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9" w:name="_Toc409788302"/>
      <w:bookmarkStart w:id="40" w:name="_Toc410741980"/>
      <w:r>
        <w:t>Projektplanung</w:t>
      </w:r>
      <w:bookmarkEnd w:id="39"/>
      <w:bookmarkEnd w:id="40"/>
    </w:p>
    <w:p w14:paraId="20D04D44" w14:textId="77777777"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Erstellen Sie hier einen (vorerst noch groben) Zeitplan für die Durchführung des Projektes (mindestens Dauer und Abschluss der einzelnen Phasen sowie wichtigste Meilensteine).</w:t>
      </w:r>
    </w:p>
    <w:p w14:paraId="7230F527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Verwenden Sie dazu eine Excel-Tabelle oder ein Gantt-Diagramm.</w:t>
      </w:r>
      <w:r>
        <w:rPr>
          <w:lang w:val="de-CH"/>
        </w:rPr>
        <w:t xml:space="preserve"> </w:t>
      </w:r>
    </w:p>
    <w:p w14:paraId="5B39D5FF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54D38927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1" w:name="_Toc409788303"/>
      <w:bookmarkStart w:id="42" w:name="_Toc350764399"/>
      <w:bookmarkStart w:id="43" w:name="_Toc410741981"/>
      <w:r>
        <w:t>Empfehlung</w:t>
      </w:r>
      <w:bookmarkEnd w:id="41"/>
      <w:bookmarkEnd w:id="42"/>
      <w:bookmarkEnd w:id="43"/>
    </w:p>
    <w:p w14:paraId="52417E20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Empfehlen Sie hier dem Auftraggeber, den Projektentscheid zu Gunsten der ausgewählten Variante zu treffen und das Projekt freizugeben.</w:t>
      </w:r>
    </w:p>
    <w:p w14:paraId="35906D1D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00B6C310" w14:textId="77777777"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4" w:name="_Toc409788304"/>
      <w:bookmarkStart w:id="45" w:name="_Toc410741982"/>
      <w:r>
        <w:t>Projektfreigabe</w:t>
      </w:r>
      <w:bookmarkEnd w:id="44"/>
      <w:bookmarkEnd w:id="45"/>
    </w:p>
    <w:p w14:paraId="7E65E1E6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Hiermit bestätigt der Auftraggeber die Freigabe des Projekts:</w:t>
      </w:r>
    </w:p>
    <w:p w14:paraId="25983163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5AAB7981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7F614232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51356D6D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09B3D2C8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14:paraId="52A9F083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14:paraId="5C7CB1B9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  <w:t>Der Projektleiter</w:t>
      </w:r>
    </w:p>
    <w:p w14:paraId="36BAE1C5" w14:textId="77777777"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(Ort, Datum, Unterschrift)</w:t>
      </w:r>
      <w:r>
        <w:rPr>
          <w:lang w:val="de-CH"/>
        </w:rPr>
        <w:tab/>
      </w:r>
      <w:r>
        <w:rPr>
          <w:lang w:val="de-CH"/>
        </w:rPr>
        <w:tab/>
        <w:t>(Ort, Datum, Unterschrift)</w:t>
      </w:r>
    </w:p>
    <w:p w14:paraId="3A741B0F" w14:textId="77777777" w:rsidR="007A471B" w:rsidRPr="0088737C" w:rsidRDefault="007A471B" w:rsidP="00114661">
      <w:pPr>
        <w:rPr>
          <w:color w:val="5F497A"/>
        </w:rPr>
      </w:pPr>
    </w:p>
    <w:sectPr w:rsidR="007A471B" w:rsidRPr="0088737C" w:rsidSect="00810BEE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B138D" w14:textId="77777777" w:rsidR="000E1408" w:rsidRDefault="000E1408">
      <w:r>
        <w:separator/>
      </w:r>
    </w:p>
  </w:endnote>
  <w:endnote w:type="continuationSeparator" w:id="0">
    <w:p w14:paraId="0B87F205" w14:textId="77777777" w:rsidR="000E1408" w:rsidRDefault="000E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1DC83" w14:textId="77777777"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14:paraId="088CB725" w14:textId="77777777" w:rsidTr="005A36ED">
      <w:tc>
        <w:tcPr>
          <w:tcW w:w="3259" w:type="dxa"/>
          <w:shd w:val="clear" w:color="auto" w:fill="auto"/>
        </w:tcPr>
        <w:p w14:paraId="65C570D5" w14:textId="77777777"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14:paraId="62867870" w14:textId="77777777"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14:paraId="5BC75174" w14:textId="77777777"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F173DA">
            <w:rPr>
              <w:noProof/>
              <w:sz w:val="20"/>
              <w:szCs w:val="20"/>
            </w:rPr>
            <w:t>3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F173DA">
            <w:rPr>
              <w:noProof/>
              <w:sz w:val="20"/>
              <w:szCs w:val="20"/>
            </w:rPr>
            <w:t>5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14:paraId="195ABE6A" w14:textId="77777777"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14:paraId="6BBA59B8" w14:textId="77777777" w:rsidTr="005A36ED">
      <w:tc>
        <w:tcPr>
          <w:tcW w:w="3259" w:type="dxa"/>
          <w:shd w:val="clear" w:color="auto" w:fill="auto"/>
        </w:tcPr>
        <w:p w14:paraId="3A73B4F5" w14:textId="77777777"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14:paraId="03F1FAD7" w14:textId="77777777"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14:paraId="7530C9CB" w14:textId="77777777"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0E1408">
            <w:fldChar w:fldCharType="begin"/>
          </w:r>
          <w:r w:rsidR="000E1408">
            <w:instrText xml:space="preserve"> NUMPAGES   \* MERGEFORMAT </w:instrText>
          </w:r>
          <w:r w:rsidR="000E1408">
            <w:fldChar w:fldCharType="separate"/>
          </w:r>
          <w:r w:rsidR="00277CC8">
            <w:rPr>
              <w:noProof/>
            </w:rPr>
            <w:t>3</w:t>
          </w:r>
          <w:r w:rsidR="000E1408">
            <w:rPr>
              <w:noProof/>
            </w:rPr>
            <w:fldChar w:fldCharType="end"/>
          </w:r>
        </w:p>
      </w:tc>
    </w:tr>
  </w:tbl>
  <w:p w14:paraId="6710D41D" w14:textId="77777777"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1F7A0" w14:textId="77777777" w:rsidR="000E1408" w:rsidRDefault="000E1408">
      <w:r>
        <w:separator/>
      </w:r>
    </w:p>
  </w:footnote>
  <w:footnote w:type="continuationSeparator" w:id="0">
    <w:p w14:paraId="67680E0F" w14:textId="77777777" w:rsidR="000E1408" w:rsidRDefault="000E14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08C4CC16" w14:textId="77777777" w:rsidTr="005A36ED">
      <w:tc>
        <w:tcPr>
          <w:tcW w:w="4888" w:type="dxa"/>
          <w:shd w:val="clear" w:color="auto" w:fill="auto"/>
        </w:tcPr>
        <w:p w14:paraId="0B7820AA" w14:textId="77777777" w:rsidR="00950A21" w:rsidRDefault="006074AF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61AA37CA" wp14:editId="5A2B1C8B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1A89D614" w14:textId="77777777" w:rsidR="00950A21" w:rsidRDefault="00700003" w:rsidP="005A36ED">
          <w:pPr>
            <w:pStyle w:val="Kopfzeile"/>
            <w:jc w:val="right"/>
          </w:pPr>
          <w:r>
            <w:t>PyJump</w:t>
          </w:r>
        </w:p>
        <w:p w14:paraId="34E67936" w14:textId="77777777" w:rsidR="00950A21" w:rsidRDefault="00114661" w:rsidP="005A36ED">
          <w:pPr>
            <w:pStyle w:val="Kopfzeile"/>
            <w:jc w:val="right"/>
          </w:pPr>
          <w:r>
            <w:t>Studie</w:t>
          </w:r>
        </w:p>
      </w:tc>
    </w:tr>
  </w:tbl>
  <w:p w14:paraId="00D615B4" w14:textId="77777777"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779455F2" w14:textId="77777777" w:rsidTr="005A36ED">
      <w:tc>
        <w:tcPr>
          <w:tcW w:w="4888" w:type="dxa"/>
          <w:shd w:val="clear" w:color="auto" w:fill="auto"/>
        </w:tcPr>
        <w:p w14:paraId="5F28D6D3" w14:textId="77777777" w:rsidR="00950A21" w:rsidRDefault="006074AF" w:rsidP="00D6420D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42F2EA5F" wp14:editId="7C160B3C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3CC6415B" w14:textId="77777777"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14:paraId="1CC61EB2" w14:textId="77777777"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14:paraId="10B22977" w14:textId="77777777"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4D62EF0"/>
    <w:multiLevelType w:val="multilevel"/>
    <w:tmpl w:val="39666F7C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9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9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4FF5"/>
    <w:rsid w:val="000C5ED3"/>
    <w:rsid w:val="000E1408"/>
    <w:rsid w:val="00114661"/>
    <w:rsid w:val="00137922"/>
    <w:rsid w:val="001501D4"/>
    <w:rsid w:val="00173065"/>
    <w:rsid w:val="002259D2"/>
    <w:rsid w:val="00257E57"/>
    <w:rsid w:val="00277CC8"/>
    <w:rsid w:val="00322E48"/>
    <w:rsid w:val="003A3249"/>
    <w:rsid w:val="004867DD"/>
    <w:rsid w:val="004A2A4D"/>
    <w:rsid w:val="004C309B"/>
    <w:rsid w:val="004F6CEE"/>
    <w:rsid w:val="00547D7C"/>
    <w:rsid w:val="00585FB6"/>
    <w:rsid w:val="005A36ED"/>
    <w:rsid w:val="006074AF"/>
    <w:rsid w:val="006E5967"/>
    <w:rsid w:val="00700003"/>
    <w:rsid w:val="00700AB6"/>
    <w:rsid w:val="00755529"/>
    <w:rsid w:val="007A471B"/>
    <w:rsid w:val="00810BEE"/>
    <w:rsid w:val="008136A0"/>
    <w:rsid w:val="00854F1A"/>
    <w:rsid w:val="0088737C"/>
    <w:rsid w:val="009073B5"/>
    <w:rsid w:val="00950A21"/>
    <w:rsid w:val="00A33095"/>
    <w:rsid w:val="00AC4CC2"/>
    <w:rsid w:val="00AE4D12"/>
    <w:rsid w:val="00B000B7"/>
    <w:rsid w:val="00B06884"/>
    <w:rsid w:val="00C223DB"/>
    <w:rsid w:val="00CD16D0"/>
    <w:rsid w:val="00D6420D"/>
    <w:rsid w:val="00D81DC1"/>
    <w:rsid w:val="00DF3AE0"/>
    <w:rsid w:val="00E0415A"/>
    <w:rsid w:val="00E46669"/>
    <w:rsid w:val="00E541FB"/>
    <w:rsid w:val="00F173DA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B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D81DC1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855</Words>
  <Characters>5392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6235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Dominik Schütz</cp:lastModifiedBy>
  <cp:revision>3</cp:revision>
  <cp:lastPrinted>2008-12-21T10:23:00Z</cp:lastPrinted>
  <dcterms:created xsi:type="dcterms:W3CDTF">2016-02-16T07:51:00Z</dcterms:created>
  <dcterms:modified xsi:type="dcterms:W3CDTF">2016-02-16T07:55:00Z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