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FE" w:rsidRDefault="004C25FE" w:rsidP="004C25FE">
      <w:pPr>
        <w:pStyle w:val="CDBTitel"/>
        <w:jc w:val="both"/>
      </w:pPr>
      <w:r>
        <w:t>Änderungsantrag</w:t>
      </w:r>
    </w:p>
    <w:p w:rsidR="004C25FE" w:rsidRDefault="004C25FE" w:rsidP="004C25FE">
      <w:pPr>
        <w:pStyle w:val="CDBuLinie"/>
        <w:jc w:val="both"/>
      </w:pPr>
    </w:p>
    <w:p w:rsidR="004C25FE" w:rsidRDefault="004C25FE" w:rsidP="004C25FE">
      <w:pPr>
        <w:pStyle w:val="berschrift1"/>
        <w:numPr>
          <w:ilvl w:val="0"/>
          <w:numId w:val="23"/>
        </w:numPr>
        <w:suppressAutoHyphens/>
        <w:jc w:val="both"/>
      </w:pPr>
      <w:bookmarkStart w:id="0" w:name="_Toc410195995"/>
      <w:r>
        <w:t>Allgemeines</w:t>
      </w:r>
    </w:p>
    <w:p w:rsidR="004C25FE" w:rsidRPr="00C1165A" w:rsidRDefault="003D09D0" w:rsidP="004C25FE">
      <w:pPr>
        <w:pStyle w:val="TextCDB"/>
        <w:suppressAutoHyphens/>
        <w:jc w:val="both"/>
        <w:rPr>
          <w:sz w:val="20"/>
          <w:lang w:val="de-CH" w:eastAsia="de-CH"/>
        </w:rPr>
      </w:pPr>
      <w:r w:rsidRPr="003D09D0">
        <w:rPr>
          <w:color w:val="B2A1C7" w:themeColor="accent4" w:themeTint="99"/>
          <w:sz w:val="20"/>
          <w:lang w:val="de-CH" w:eastAsia="de-CH"/>
        </w:rPr>
        <w:t>Kurze Begründung für den Antrag</w:t>
      </w:r>
    </w:p>
    <w:p w:rsidR="004C25FE" w:rsidRDefault="004C25FE" w:rsidP="004C25FE">
      <w:pPr>
        <w:pStyle w:val="berschrift1"/>
        <w:numPr>
          <w:ilvl w:val="0"/>
          <w:numId w:val="23"/>
        </w:numPr>
        <w:suppressAutoHyphens/>
        <w:jc w:val="both"/>
      </w:pPr>
      <w:r>
        <w:t xml:space="preserve"> Identifikation</w:t>
      </w:r>
      <w:bookmarkEnd w:id="0"/>
    </w:p>
    <w:tbl>
      <w:tblPr>
        <w:tblpPr w:leftFromText="141" w:rightFromText="141" w:vertAnchor="text" w:horzAnchor="margin" w:tblpY="53"/>
        <w:tblW w:w="9639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4C25FE" w:rsidRPr="006C4EEC" w:rsidTr="00E7206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b/>
                <w:color w:val="FFFFFF"/>
                <w:sz w:val="20"/>
              </w:rPr>
            </w:pPr>
            <w:r w:rsidRPr="006C4EEC">
              <w:rPr>
                <w:b/>
                <w:color w:val="FFFFFF"/>
                <w:sz w:val="20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sz w:val="20"/>
              </w:rPr>
            </w:pPr>
            <w:r w:rsidRPr="003D09D0">
              <w:rPr>
                <w:sz w:val="20"/>
                <w:u w:val="single"/>
              </w:rPr>
              <w:t>In Arbeit</w:t>
            </w:r>
            <w:r w:rsidRPr="006C4EEC">
              <w:rPr>
                <w:sz w:val="20"/>
              </w:rPr>
              <w:t xml:space="preserve"> / In Prüfung / </w:t>
            </w:r>
            <w:r w:rsidRPr="003D09D0">
              <w:rPr>
                <w:sz w:val="20"/>
              </w:rPr>
              <w:t>Abgeschlossen</w:t>
            </w:r>
          </w:p>
        </w:tc>
      </w:tr>
      <w:tr w:rsidR="004C25FE" w:rsidRPr="006C4EEC" w:rsidTr="00E7206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b/>
                <w:color w:val="FFFFFF"/>
                <w:sz w:val="20"/>
              </w:rPr>
            </w:pPr>
            <w:r w:rsidRPr="006C4EEC">
              <w:rPr>
                <w:b/>
                <w:color w:val="FFFFFF"/>
                <w:sz w:val="20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b/>
                <w:color w:val="FFFFFF"/>
                <w:sz w:val="20"/>
              </w:rPr>
            </w:pPr>
          </w:p>
        </w:tc>
      </w:tr>
      <w:tr w:rsidR="004C25FE" w:rsidRPr="006C4EEC" w:rsidTr="00E7206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b/>
                <w:color w:val="FFFFFF"/>
                <w:sz w:val="20"/>
              </w:rPr>
            </w:pPr>
            <w:r w:rsidRPr="006C4EEC">
              <w:rPr>
                <w:b/>
                <w:color w:val="FFFFFF"/>
                <w:sz w:val="20"/>
              </w:rPr>
              <w:t>Projektphase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b/>
                <w:color w:val="FFFFFF"/>
                <w:sz w:val="20"/>
              </w:rPr>
            </w:pPr>
          </w:p>
        </w:tc>
      </w:tr>
      <w:tr w:rsidR="004C25FE" w:rsidRPr="006C4EEC" w:rsidTr="00E7206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b/>
                <w:color w:val="FFFFFF"/>
                <w:sz w:val="20"/>
              </w:rPr>
            </w:pPr>
            <w:r w:rsidRPr="006C4EEC">
              <w:rPr>
                <w:b/>
                <w:color w:val="FFFFFF"/>
                <w:sz w:val="20"/>
              </w:rPr>
              <w:t>Verfasser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b/>
                <w:color w:val="FFFFFF"/>
                <w:sz w:val="20"/>
              </w:rPr>
            </w:pPr>
          </w:p>
        </w:tc>
      </w:tr>
      <w:tr w:rsidR="004C25FE" w:rsidRPr="006C4EEC" w:rsidTr="00E7206E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b/>
                <w:color w:val="FFFFFF"/>
                <w:sz w:val="20"/>
              </w:rPr>
            </w:pPr>
            <w:r w:rsidRPr="006C4EEC">
              <w:rPr>
                <w:b/>
                <w:color w:val="FFFFFF"/>
                <w:sz w:val="20"/>
              </w:rPr>
              <w:t>Datum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4C25FE" w:rsidRPr="006C4EEC" w:rsidRDefault="004C25FE" w:rsidP="00E7206E">
            <w:pPr>
              <w:suppressAutoHyphens/>
              <w:snapToGrid w:val="0"/>
              <w:spacing w:before="40" w:after="40"/>
              <w:jc w:val="both"/>
              <w:rPr>
                <w:sz w:val="20"/>
                <w:szCs w:val="16"/>
              </w:rPr>
            </w:pPr>
          </w:p>
        </w:tc>
      </w:tr>
    </w:tbl>
    <w:p w:rsidR="004C25FE" w:rsidRDefault="004C25FE" w:rsidP="004C25FE">
      <w:pPr>
        <w:pStyle w:val="TextCDB"/>
        <w:suppressAutoHyphens/>
        <w:jc w:val="both"/>
        <w:rPr>
          <w:lang w:val="de-CH" w:eastAsia="de-CH"/>
        </w:rPr>
      </w:pPr>
    </w:p>
    <w:p w:rsidR="004C25FE" w:rsidRDefault="004C25FE" w:rsidP="004C25FE">
      <w:pPr>
        <w:pStyle w:val="berschrift1"/>
        <w:numPr>
          <w:ilvl w:val="0"/>
          <w:numId w:val="23"/>
        </w:numPr>
        <w:suppressAutoHyphens/>
        <w:jc w:val="both"/>
      </w:pPr>
      <w:bookmarkStart w:id="1" w:name="_Toc410195996"/>
      <w:r>
        <w:t>Angaben zur Ausführung</w:t>
      </w:r>
      <w:bookmarkEnd w:id="1"/>
    </w:p>
    <w:p w:rsidR="009059DC" w:rsidRDefault="003D09D0" w:rsidP="009059DC">
      <w:pPr>
        <w:pStyle w:val="TextCDB"/>
        <w:suppressAutoHyphens/>
        <w:rPr>
          <w:sz w:val="20"/>
          <w:lang w:val="de-CH" w:eastAsia="de-CH"/>
        </w:rPr>
      </w:pPr>
      <w:bookmarkStart w:id="2" w:name="_Toc410195997"/>
      <w:r w:rsidRPr="003D09D0">
        <w:rPr>
          <w:color w:val="B2A1C7" w:themeColor="accent4" w:themeTint="99"/>
          <w:sz w:val="20"/>
          <w:lang w:val="de-CH" w:eastAsia="de-CH"/>
        </w:rPr>
        <w:t>Wie sieht die SOLL-Situation (nach angenommenem Antrag aus?</w:t>
      </w:r>
    </w:p>
    <w:p w:rsidR="003D09D0" w:rsidRDefault="003D09D0" w:rsidP="009059DC">
      <w:pPr>
        <w:pStyle w:val="TextCDB"/>
        <w:suppressAutoHyphens/>
        <w:rPr>
          <w:sz w:val="20"/>
          <w:lang w:val="de-CH" w:eastAsia="de-CH"/>
        </w:rPr>
      </w:pPr>
    </w:p>
    <w:p w:rsidR="004C25FE" w:rsidRDefault="004C25FE" w:rsidP="009059DC">
      <w:pPr>
        <w:pStyle w:val="berschrift1"/>
      </w:pPr>
      <w:r>
        <w:t>Ausgewählte Lösung</w:t>
      </w:r>
      <w:bookmarkEnd w:id="2"/>
    </w:p>
    <w:p w:rsidR="004C25FE" w:rsidRPr="003D09D0" w:rsidRDefault="003D09D0" w:rsidP="004C25FE">
      <w:pPr>
        <w:pStyle w:val="TextCDB"/>
        <w:rPr>
          <w:sz w:val="20"/>
          <w:szCs w:val="20"/>
          <w:lang w:val="de-CH" w:eastAsia="de-CH"/>
        </w:rPr>
      </w:pPr>
      <w:r w:rsidRPr="003D09D0">
        <w:rPr>
          <w:color w:val="B2A1C7" w:themeColor="accent4" w:themeTint="99"/>
          <w:sz w:val="20"/>
          <w:szCs w:val="20"/>
          <w:lang w:val="de-CH" w:eastAsia="de-CH"/>
        </w:rPr>
        <w:t>Was ändert konkret? Was sind die Auswirkungen? Wer muss informiert werden?</w:t>
      </w:r>
    </w:p>
    <w:p w:rsidR="00E17DC8" w:rsidRPr="00F45058" w:rsidRDefault="00E17DC8" w:rsidP="004C25FE">
      <w:pPr>
        <w:pStyle w:val="TextCDB"/>
      </w:pPr>
    </w:p>
    <w:sectPr w:rsidR="00E17DC8" w:rsidRPr="00F45058" w:rsidSect="00EF58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83" w:rsidRDefault="00D93983">
      <w:r>
        <w:separator/>
      </w:r>
    </w:p>
  </w:endnote>
  <w:endnote w:type="continuationSeparator" w:id="0">
    <w:p w:rsidR="00D93983" w:rsidRDefault="00D9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D0" w:rsidRDefault="003D09D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F66436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F66436" w:rsidRDefault="00F66436" w:rsidP="00AA3D26">
          <w:pPr>
            <w:pStyle w:val="zCDBSeite"/>
            <w:jc w:val="left"/>
          </w:pPr>
        </w:p>
      </w:tc>
    </w:tr>
    <w:tr w:rsidR="00F6643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F66436" w:rsidRPr="00B82C84" w:rsidRDefault="00F6643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F66436" w:rsidRPr="00B82C84" w:rsidRDefault="00F66436" w:rsidP="004C25FE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="004C25FE">
            <w:rPr>
              <w:sz w:val="20"/>
              <w:szCs w:val="20"/>
            </w:rPr>
            <w:fldChar w:fldCharType="begin"/>
          </w:r>
          <w:r w:rsidR="004C25FE">
            <w:rPr>
              <w:sz w:val="20"/>
              <w:szCs w:val="20"/>
            </w:rPr>
            <w:instrText xml:space="preserve"> SAVEDATE  \@ "d. MMMM yyyy"  \* MERGEFORMAT </w:instrText>
          </w:r>
          <w:r w:rsidR="004C25FE">
            <w:rPr>
              <w:sz w:val="20"/>
              <w:szCs w:val="20"/>
            </w:rPr>
            <w:fldChar w:fldCharType="separate"/>
          </w:r>
          <w:r w:rsidR="0037715E">
            <w:rPr>
              <w:sz w:val="20"/>
              <w:szCs w:val="20"/>
            </w:rPr>
            <w:t>17. Februar 2015</w:t>
          </w:r>
          <w:r w:rsidR="004C25FE"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F66436" w:rsidRPr="00B82C84" w:rsidRDefault="00F66436" w:rsidP="00F66436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F12FF9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F12FF9" w:rsidRPr="00B82C84">
            <w:rPr>
              <w:sz w:val="20"/>
              <w:szCs w:val="20"/>
            </w:rPr>
            <w:fldChar w:fldCharType="separate"/>
          </w:r>
          <w:r w:rsidR="003D09D0">
            <w:rPr>
              <w:sz w:val="20"/>
              <w:szCs w:val="20"/>
            </w:rPr>
            <w:t>1</w:t>
          </w:r>
          <w:r w:rsidR="00F12FF9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fldSimple w:instr=" NUMPAGES   \* MERGEFORMAT ">
            <w:r w:rsidR="003D09D0" w:rsidRPr="003D09D0">
              <w:rPr>
                <w:sz w:val="20"/>
                <w:szCs w:val="20"/>
              </w:rPr>
              <w:t>1</w:t>
            </w:r>
          </w:fldSimple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F66436" w:rsidRPr="0022295B" w:rsidRDefault="00F66436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F6643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F66436" w:rsidRPr="0022295B" w:rsidRDefault="00F66436" w:rsidP="00EF0475">
          <w:pPr>
            <w:pStyle w:val="zCDBPfadname"/>
          </w:pPr>
          <w:bookmarkStart w:id="4" w:name="tm_pfad"/>
          <w:bookmarkStart w:id="5" w:name="tm_dateiname"/>
          <w:bookmarkStart w:id="6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12FF9">
            <w:fldChar w:fldCharType="begin"/>
          </w:r>
          <w:r w:rsidRPr="0022295B">
            <w:instrText>FILENAME</w:instrText>
          </w:r>
          <w:r w:rsidR="00F12FF9">
            <w:fldChar w:fldCharType="separate"/>
          </w:r>
          <w:r w:rsidR="00386851">
            <w:t>HE5-gibb_02_studie</w:t>
          </w:r>
          <w:r w:rsidR="00F12FF9">
            <w:fldChar w:fldCharType="end"/>
          </w:r>
          <w:bookmarkEnd w:id="4"/>
          <w:bookmarkEnd w:id="5"/>
          <w:r>
            <w:t xml:space="preserve">          </w:t>
          </w:r>
        </w:p>
      </w:tc>
    </w:tr>
    <w:tr w:rsidR="00F6643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F66436" w:rsidRDefault="00F66436">
          <w:pPr>
            <w:pStyle w:val="zCDBPfadname"/>
          </w:pPr>
        </w:p>
      </w:tc>
    </w:tr>
    <w:bookmarkEnd w:id="6"/>
  </w:tbl>
  <w:p w:rsidR="00F66436" w:rsidRPr="0022295B" w:rsidRDefault="00F6643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83" w:rsidRDefault="00D93983">
      <w:r>
        <w:separator/>
      </w:r>
    </w:p>
  </w:footnote>
  <w:footnote w:type="continuationSeparator" w:id="0">
    <w:p w:rsidR="00D93983" w:rsidRDefault="00D93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D0" w:rsidRDefault="003D09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F66436" w:rsidTr="00AA3D26">
      <w:tc>
        <w:tcPr>
          <w:tcW w:w="4734" w:type="dxa"/>
          <w:shd w:val="clear" w:color="auto" w:fill="auto"/>
        </w:tcPr>
        <w:p w:rsidR="00F66436" w:rsidRDefault="00F66436" w:rsidP="00F66436">
          <w:pPr>
            <w:pStyle w:val="Kopfzeile"/>
          </w:pPr>
          <w:r>
            <w:drawing>
              <wp:anchor distT="0" distB="0" distL="114300" distR="114300" simplePos="0" relativeHeight="251658752" behindDoc="0" locked="0" layoutInCell="1" allowOverlap="1" wp14:anchorId="2DB335E1" wp14:editId="4F26C17E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66436" w:rsidRDefault="00F6643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F66436" w:rsidRDefault="003D09D0" w:rsidP="004C25FE">
          <w:pPr>
            <w:pStyle w:val="Kopfzeile"/>
            <w:jc w:val="right"/>
          </w:pPr>
          <w:r>
            <w:t>Projektname</w:t>
          </w:r>
          <w:bookmarkStart w:id="3" w:name="_GoBack"/>
          <w:bookmarkEnd w:id="3"/>
          <w:r w:rsidR="00B63675">
            <w:br/>
          </w:r>
          <w:r w:rsidR="004C25FE">
            <w:t>Änderungsantrag</w:t>
          </w:r>
        </w:p>
      </w:tc>
    </w:tr>
  </w:tbl>
  <w:p w:rsidR="00F66436" w:rsidRPr="00AA3D26" w:rsidRDefault="00F66436" w:rsidP="00AA3D2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436" w:rsidRPr="00AA3D26" w:rsidRDefault="00F6643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E92"/>
    <w:multiLevelType w:val="hybridMultilevel"/>
    <w:tmpl w:val="1C2E6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8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9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4595E"/>
    <w:multiLevelType w:val="hybridMultilevel"/>
    <w:tmpl w:val="74D0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B4FB9"/>
    <w:multiLevelType w:val="hybridMultilevel"/>
    <w:tmpl w:val="82821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10"/>
  </w:num>
  <w:num w:numId="5">
    <w:abstractNumId w:val="18"/>
  </w:num>
  <w:num w:numId="6">
    <w:abstractNumId w:val="11"/>
  </w:num>
  <w:num w:numId="7">
    <w:abstractNumId w:val="22"/>
  </w:num>
  <w:num w:numId="8">
    <w:abstractNumId w:val="15"/>
  </w:num>
  <w:num w:numId="9">
    <w:abstractNumId w:val="20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"/>
  </w:num>
  <w:num w:numId="15">
    <w:abstractNumId w:val="9"/>
  </w:num>
  <w:num w:numId="16">
    <w:abstractNumId w:val="10"/>
  </w:num>
  <w:num w:numId="17">
    <w:abstractNumId w:val="18"/>
  </w:num>
  <w:num w:numId="18">
    <w:abstractNumId w:val="11"/>
  </w:num>
  <w:num w:numId="19">
    <w:abstractNumId w:val="22"/>
  </w:num>
  <w:num w:numId="20">
    <w:abstractNumId w:val="15"/>
  </w:num>
  <w:num w:numId="21">
    <w:abstractNumId w:val="20"/>
  </w:num>
  <w:num w:numId="22">
    <w:abstractNumId w:val="4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6"/>
  </w:num>
  <w:num w:numId="33">
    <w:abstractNumId w:val="3"/>
  </w:num>
  <w:num w:numId="34">
    <w:abstractNumId w:val="8"/>
  </w:num>
  <w:num w:numId="35">
    <w:abstractNumId w:val="24"/>
  </w:num>
  <w:num w:numId="36">
    <w:abstractNumId w:val="25"/>
  </w:num>
  <w:num w:numId="37">
    <w:abstractNumId w:val="16"/>
  </w:num>
  <w:num w:numId="38">
    <w:abstractNumId w:val="21"/>
  </w:num>
  <w:num w:numId="39">
    <w:abstractNumId w:val="12"/>
  </w:num>
  <w:num w:numId="40">
    <w:abstractNumId w:val="13"/>
  </w:num>
  <w:num w:numId="41">
    <w:abstractNumId w:val="2"/>
  </w:num>
  <w:num w:numId="42">
    <w:abstractNumId w:val="23"/>
  </w:num>
  <w:num w:numId="43">
    <w:abstractNumId w:val="23"/>
    <w:lvlOverride w:ilvl="0">
      <w:startOverride w:val="1"/>
    </w:lvlOverride>
  </w:num>
  <w:num w:numId="44">
    <w:abstractNumId w:val="23"/>
  </w:num>
  <w:num w:numId="45">
    <w:abstractNumId w:val="17"/>
  </w:num>
  <w:num w:numId="46">
    <w:abstractNumId w:val="5"/>
  </w:num>
  <w:num w:numId="47">
    <w:abstractNumId w:val="19"/>
  </w:num>
  <w:num w:numId="48">
    <w:abstractNumId w:val="0"/>
  </w:num>
  <w:num w:numId="49">
    <w:abstractNumId w:val="26"/>
  </w:num>
  <w:num w:numId="5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30BB1"/>
    <w:rsid w:val="000442BB"/>
    <w:rsid w:val="00046B11"/>
    <w:rsid w:val="00060C79"/>
    <w:rsid w:val="00082198"/>
    <w:rsid w:val="000860C3"/>
    <w:rsid w:val="0009334E"/>
    <w:rsid w:val="000A4FC2"/>
    <w:rsid w:val="000B3123"/>
    <w:rsid w:val="000C1957"/>
    <w:rsid w:val="000C2CF8"/>
    <w:rsid w:val="000F6299"/>
    <w:rsid w:val="00100639"/>
    <w:rsid w:val="00105439"/>
    <w:rsid w:val="001151D7"/>
    <w:rsid w:val="001C28BE"/>
    <w:rsid w:val="0022295B"/>
    <w:rsid w:val="002358B0"/>
    <w:rsid w:val="00235949"/>
    <w:rsid w:val="002733B9"/>
    <w:rsid w:val="002A7AE7"/>
    <w:rsid w:val="002D1AD1"/>
    <w:rsid w:val="00302C2B"/>
    <w:rsid w:val="00356276"/>
    <w:rsid w:val="00366AD3"/>
    <w:rsid w:val="0037715E"/>
    <w:rsid w:val="00386851"/>
    <w:rsid w:val="00390F37"/>
    <w:rsid w:val="00390FAC"/>
    <w:rsid w:val="003B0963"/>
    <w:rsid w:val="003C2543"/>
    <w:rsid w:val="003D09D0"/>
    <w:rsid w:val="003D5726"/>
    <w:rsid w:val="003F2919"/>
    <w:rsid w:val="00404F1F"/>
    <w:rsid w:val="0041088C"/>
    <w:rsid w:val="00446087"/>
    <w:rsid w:val="00447D7A"/>
    <w:rsid w:val="00451A2B"/>
    <w:rsid w:val="00452BC2"/>
    <w:rsid w:val="00494BD4"/>
    <w:rsid w:val="004A12B2"/>
    <w:rsid w:val="004B2A58"/>
    <w:rsid w:val="004C25FE"/>
    <w:rsid w:val="004F2725"/>
    <w:rsid w:val="005266AB"/>
    <w:rsid w:val="00526B2C"/>
    <w:rsid w:val="00527162"/>
    <w:rsid w:val="005359D9"/>
    <w:rsid w:val="00545656"/>
    <w:rsid w:val="00573879"/>
    <w:rsid w:val="00583CE6"/>
    <w:rsid w:val="005A6FCE"/>
    <w:rsid w:val="005C3B66"/>
    <w:rsid w:val="005D023C"/>
    <w:rsid w:val="005E33A0"/>
    <w:rsid w:val="006175DB"/>
    <w:rsid w:val="00635DAF"/>
    <w:rsid w:val="00650341"/>
    <w:rsid w:val="006B20CC"/>
    <w:rsid w:val="006B52EC"/>
    <w:rsid w:val="006C44DA"/>
    <w:rsid w:val="006C4EEC"/>
    <w:rsid w:val="00701177"/>
    <w:rsid w:val="00704EB2"/>
    <w:rsid w:val="00714055"/>
    <w:rsid w:val="00723223"/>
    <w:rsid w:val="00723ED3"/>
    <w:rsid w:val="00726838"/>
    <w:rsid w:val="00777B0E"/>
    <w:rsid w:val="0078474D"/>
    <w:rsid w:val="007909A7"/>
    <w:rsid w:val="007D13AF"/>
    <w:rsid w:val="007F0363"/>
    <w:rsid w:val="007F1358"/>
    <w:rsid w:val="008242D7"/>
    <w:rsid w:val="00835BB7"/>
    <w:rsid w:val="00870293"/>
    <w:rsid w:val="008B7F1F"/>
    <w:rsid w:val="008C35C0"/>
    <w:rsid w:val="008D42B4"/>
    <w:rsid w:val="009021C6"/>
    <w:rsid w:val="009059DC"/>
    <w:rsid w:val="009132C4"/>
    <w:rsid w:val="00941931"/>
    <w:rsid w:val="00945E45"/>
    <w:rsid w:val="00965E8B"/>
    <w:rsid w:val="009C1A93"/>
    <w:rsid w:val="009C2656"/>
    <w:rsid w:val="009C4FB6"/>
    <w:rsid w:val="00A33E40"/>
    <w:rsid w:val="00A459DF"/>
    <w:rsid w:val="00A52830"/>
    <w:rsid w:val="00A54BFA"/>
    <w:rsid w:val="00A80B88"/>
    <w:rsid w:val="00AA3D26"/>
    <w:rsid w:val="00AB03A1"/>
    <w:rsid w:val="00AC4CC9"/>
    <w:rsid w:val="00B04606"/>
    <w:rsid w:val="00B13A7F"/>
    <w:rsid w:val="00B37720"/>
    <w:rsid w:val="00B56035"/>
    <w:rsid w:val="00B63432"/>
    <w:rsid w:val="00B63675"/>
    <w:rsid w:val="00B64BB9"/>
    <w:rsid w:val="00B835FD"/>
    <w:rsid w:val="00B84F21"/>
    <w:rsid w:val="00B909BC"/>
    <w:rsid w:val="00BA3038"/>
    <w:rsid w:val="00BA51C1"/>
    <w:rsid w:val="00BA7BCD"/>
    <w:rsid w:val="00BD4B2F"/>
    <w:rsid w:val="00BF3052"/>
    <w:rsid w:val="00C020E0"/>
    <w:rsid w:val="00C1165A"/>
    <w:rsid w:val="00C11CF9"/>
    <w:rsid w:val="00C16FB8"/>
    <w:rsid w:val="00C1714F"/>
    <w:rsid w:val="00C31C5C"/>
    <w:rsid w:val="00C37DCB"/>
    <w:rsid w:val="00C45C2C"/>
    <w:rsid w:val="00C63CFB"/>
    <w:rsid w:val="00C94AB1"/>
    <w:rsid w:val="00CA4495"/>
    <w:rsid w:val="00CB7C72"/>
    <w:rsid w:val="00CC42EF"/>
    <w:rsid w:val="00CE34E6"/>
    <w:rsid w:val="00CF01A3"/>
    <w:rsid w:val="00D15AD0"/>
    <w:rsid w:val="00D35E86"/>
    <w:rsid w:val="00D622D0"/>
    <w:rsid w:val="00D71264"/>
    <w:rsid w:val="00D93983"/>
    <w:rsid w:val="00DB23DD"/>
    <w:rsid w:val="00DB3AAC"/>
    <w:rsid w:val="00DC4247"/>
    <w:rsid w:val="00DC5DFE"/>
    <w:rsid w:val="00DD075E"/>
    <w:rsid w:val="00DE2832"/>
    <w:rsid w:val="00E11B7D"/>
    <w:rsid w:val="00E168AC"/>
    <w:rsid w:val="00E17DC8"/>
    <w:rsid w:val="00E22A03"/>
    <w:rsid w:val="00E311AA"/>
    <w:rsid w:val="00E33C2C"/>
    <w:rsid w:val="00E3608E"/>
    <w:rsid w:val="00E368FF"/>
    <w:rsid w:val="00E65E58"/>
    <w:rsid w:val="00E67147"/>
    <w:rsid w:val="00E84184"/>
    <w:rsid w:val="00E96A9C"/>
    <w:rsid w:val="00EB790A"/>
    <w:rsid w:val="00ED13D1"/>
    <w:rsid w:val="00EF0475"/>
    <w:rsid w:val="00EF4BA3"/>
    <w:rsid w:val="00EF58A3"/>
    <w:rsid w:val="00F12FF9"/>
    <w:rsid w:val="00F35137"/>
    <w:rsid w:val="00F44C29"/>
    <w:rsid w:val="00F45058"/>
    <w:rsid w:val="00F45EF2"/>
    <w:rsid w:val="00F514D4"/>
    <w:rsid w:val="00F5514C"/>
    <w:rsid w:val="00F57BA7"/>
    <w:rsid w:val="00F66436"/>
    <w:rsid w:val="00F740DB"/>
    <w:rsid w:val="00F83F02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CDBTitel">
    <w:name w:val="CDB_Titel"/>
    <w:basedOn w:val="Titel"/>
    <w:rsid w:val="004C25FE"/>
    <w:pPr>
      <w:suppressAutoHyphens/>
      <w:spacing w:after="260"/>
    </w:pPr>
    <w:rPr>
      <w:kern w:val="1"/>
      <w:lang w:eastAsia="ar-SA"/>
    </w:rPr>
  </w:style>
  <w:style w:type="paragraph" w:customStyle="1" w:styleId="CDBuLinie">
    <w:name w:val="CDB_uLinie"/>
    <w:basedOn w:val="Standard"/>
    <w:rsid w:val="004C25FE"/>
    <w:pPr>
      <w:pBdr>
        <w:bottom w:val="single" w:sz="4" w:space="1" w:color="000000"/>
      </w:pBdr>
      <w:suppressAutoHyphens/>
      <w:spacing w:after="320" w:line="240" w:lineRule="auto"/>
      <w:ind w:left="28" w:right="28"/>
    </w:pPr>
    <w:rPr>
      <w:sz w:val="15"/>
      <w:szCs w:val="15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CDBTitel">
    <w:name w:val="CDB_Titel"/>
    <w:basedOn w:val="Titel"/>
    <w:rsid w:val="004C25FE"/>
    <w:pPr>
      <w:suppressAutoHyphens/>
      <w:spacing w:after="260"/>
    </w:pPr>
    <w:rPr>
      <w:kern w:val="1"/>
      <w:lang w:eastAsia="ar-SA"/>
    </w:rPr>
  </w:style>
  <w:style w:type="paragraph" w:customStyle="1" w:styleId="CDBuLinie">
    <w:name w:val="CDB_uLinie"/>
    <w:basedOn w:val="Standard"/>
    <w:rsid w:val="004C25FE"/>
    <w:pPr>
      <w:pBdr>
        <w:bottom w:val="single" w:sz="4" w:space="1" w:color="000000"/>
      </w:pBdr>
      <w:suppressAutoHyphens/>
      <w:spacing w:after="320" w:line="240" w:lineRule="auto"/>
      <w:ind w:left="28" w:right="28"/>
    </w:pPr>
    <w:rPr>
      <w:sz w:val="15"/>
      <w:szCs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12FB5-B9EA-472D-8B05-F8976666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ds</cp:lastModifiedBy>
  <cp:revision>3</cp:revision>
  <cp:lastPrinted>2015-01-23T12:11:00Z</cp:lastPrinted>
  <dcterms:created xsi:type="dcterms:W3CDTF">2015-03-04T09:13:00Z</dcterms:created>
  <dcterms:modified xsi:type="dcterms:W3CDTF">2015-03-04T09:16:00Z</dcterms:modified>
</cp:coreProperties>
</file>