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acomgrade"/>
        <w:tblW w:w="0" w:type="auto"/>
        <w:tblLook w:val="04A0" w:firstRow="1" w:lastRow="0" w:firstColumn="1" w:lastColumn="0" w:noHBand="0" w:noVBand="1"/>
      </w:tblPr>
      <w:tblGrid>
        <w:gridCol w:w="2722"/>
        <w:gridCol w:w="1559"/>
        <w:gridCol w:w="1560"/>
        <w:gridCol w:w="393"/>
        <w:gridCol w:w="2260"/>
      </w:tblGrid>
      <w:tr w:rsidR="0006136D" w14:paraId="7DA65778" w14:textId="77777777" w:rsidTr="0027398D">
        <w:tc>
          <w:tcPr>
            <w:tcW w:w="8494" w:type="dxa"/>
            <w:gridSpan w:val="5"/>
            <w:shd w:val="clear" w:color="auto" w:fill="auto"/>
          </w:tcPr>
          <w:p w14:paraId="7F766FA7" w14:textId="77777777" w:rsidR="0006136D" w:rsidRPr="0006136D" w:rsidRDefault="0006136D" w:rsidP="0006136D">
            <w:pPr>
              <w:jc w:val="center"/>
              <w:rPr>
                <w:b/>
              </w:rPr>
            </w:pPr>
            <w:r w:rsidRPr="0006136D">
              <w:rPr>
                <w:b/>
              </w:rPr>
              <w:t>Ata de Reunião</w:t>
            </w:r>
          </w:p>
        </w:tc>
      </w:tr>
      <w:tr w:rsidR="0006136D" w14:paraId="6D616368" w14:textId="77777777" w:rsidTr="0027398D">
        <w:tc>
          <w:tcPr>
            <w:tcW w:w="8494" w:type="dxa"/>
            <w:gridSpan w:val="5"/>
          </w:tcPr>
          <w:p w14:paraId="717695E5" w14:textId="62385EE3" w:rsidR="0006136D" w:rsidRDefault="0006136D">
            <w:r>
              <w:t>Data:</w:t>
            </w:r>
            <w:r w:rsidR="58420C04">
              <w:t xml:space="preserve"> </w:t>
            </w:r>
            <w:r w:rsidR="00AE155D">
              <w:t>24</w:t>
            </w:r>
            <w:r w:rsidR="58420C04">
              <w:t>/0</w:t>
            </w:r>
            <w:r w:rsidR="00AE155D">
              <w:t>9</w:t>
            </w:r>
            <w:r w:rsidR="58420C04">
              <w:t>/2024</w:t>
            </w:r>
          </w:p>
        </w:tc>
      </w:tr>
      <w:tr w:rsidR="0006136D" w14:paraId="542714FD" w14:textId="77777777" w:rsidTr="0027398D">
        <w:tc>
          <w:tcPr>
            <w:tcW w:w="8494" w:type="dxa"/>
            <w:gridSpan w:val="5"/>
          </w:tcPr>
          <w:p w14:paraId="4C2F784E" w14:textId="7127DCAF" w:rsidR="0006136D" w:rsidRDefault="0006136D">
            <w:r>
              <w:t>Hora:</w:t>
            </w:r>
            <w:r w:rsidR="00D42558">
              <w:t xml:space="preserve"> </w:t>
            </w:r>
            <w:r w:rsidR="6D379B89">
              <w:t>1</w:t>
            </w:r>
            <w:r w:rsidR="00AE155D">
              <w:t>4:00</w:t>
            </w:r>
          </w:p>
        </w:tc>
      </w:tr>
      <w:tr w:rsidR="0006136D" w14:paraId="5CF3CE73" w14:textId="77777777" w:rsidTr="0027398D">
        <w:tc>
          <w:tcPr>
            <w:tcW w:w="8494" w:type="dxa"/>
            <w:gridSpan w:val="5"/>
          </w:tcPr>
          <w:p w14:paraId="7A5D00C7" w14:textId="34723C73" w:rsidR="0006136D" w:rsidRDefault="0006136D">
            <w:r>
              <w:t>Local:</w:t>
            </w:r>
            <w:r w:rsidR="1E9808C9">
              <w:t xml:space="preserve"> Ligação</w:t>
            </w:r>
          </w:p>
        </w:tc>
      </w:tr>
      <w:tr w:rsidR="0006136D" w14:paraId="18961F5E" w14:textId="77777777" w:rsidTr="0027398D">
        <w:tc>
          <w:tcPr>
            <w:tcW w:w="8494" w:type="dxa"/>
            <w:gridSpan w:val="5"/>
            <w:shd w:val="clear" w:color="auto" w:fill="auto"/>
          </w:tcPr>
          <w:p w14:paraId="1043EADF" w14:textId="77777777" w:rsidR="0006136D" w:rsidRDefault="0006136D">
            <w:r>
              <w:t>Participantes</w:t>
            </w:r>
          </w:p>
        </w:tc>
      </w:tr>
      <w:tr w:rsidR="00D344D4" w14:paraId="3CAA8137" w14:textId="77777777" w:rsidTr="0027398D">
        <w:tc>
          <w:tcPr>
            <w:tcW w:w="2722" w:type="dxa"/>
          </w:tcPr>
          <w:p w14:paraId="523E0F05" w14:textId="77777777" w:rsidR="00D344D4" w:rsidRDefault="00D344D4">
            <w:r>
              <w:t>Nome</w:t>
            </w:r>
          </w:p>
        </w:tc>
        <w:tc>
          <w:tcPr>
            <w:tcW w:w="3119" w:type="dxa"/>
            <w:gridSpan w:val="2"/>
          </w:tcPr>
          <w:p w14:paraId="31D323A9" w14:textId="77777777" w:rsidR="00D344D4" w:rsidRDefault="00D344D4">
            <w:r>
              <w:t>E</w:t>
            </w:r>
            <w:r w:rsidR="00A6101A">
              <w:t>-</w:t>
            </w:r>
            <w:r>
              <w:t>mail</w:t>
            </w:r>
          </w:p>
        </w:tc>
        <w:tc>
          <w:tcPr>
            <w:tcW w:w="2653" w:type="dxa"/>
            <w:gridSpan w:val="2"/>
          </w:tcPr>
          <w:p w14:paraId="0C0BD301" w14:textId="77777777" w:rsidR="00D344D4" w:rsidRDefault="00D344D4">
            <w:r>
              <w:t>Papel</w:t>
            </w:r>
          </w:p>
        </w:tc>
      </w:tr>
      <w:tr w:rsidR="00D344D4" w14:paraId="10E7F3D1" w14:textId="77777777" w:rsidTr="0027398D">
        <w:tc>
          <w:tcPr>
            <w:tcW w:w="2722" w:type="dxa"/>
          </w:tcPr>
          <w:p w14:paraId="742BE921" w14:textId="71FCB2BA" w:rsidR="00D344D4" w:rsidRDefault="787732A5">
            <w:r>
              <w:t>Renata Senna</w:t>
            </w:r>
          </w:p>
        </w:tc>
        <w:tc>
          <w:tcPr>
            <w:tcW w:w="3119" w:type="dxa"/>
            <w:gridSpan w:val="2"/>
          </w:tcPr>
          <w:p w14:paraId="539B8223" w14:textId="3E48340E" w:rsidR="00D344D4" w:rsidRDefault="787732A5" w:rsidP="182EFC14">
            <w:pPr>
              <w:spacing w:after="200" w:line="276" w:lineRule="auto"/>
              <w:rPr>
                <w:rFonts w:ascii="Calibri" w:eastAsia="Calibri" w:hAnsi="Calibri" w:cs="Calibri"/>
              </w:rPr>
            </w:pPr>
            <w:r w:rsidRPr="182EFC14">
              <w:rPr>
                <w:rFonts w:ascii="Calibri" w:eastAsia="Calibri" w:hAnsi="Calibri" w:cs="Calibri"/>
                <w:color w:val="000000" w:themeColor="text1"/>
              </w:rPr>
              <w:t>lojarenatasenna@gmail.com</w:t>
            </w:r>
          </w:p>
        </w:tc>
        <w:tc>
          <w:tcPr>
            <w:tcW w:w="2653" w:type="dxa"/>
            <w:gridSpan w:val="2"/>
          </w:tcPr>
          <w:p w14:paraId="0FDC48F7" w14:textId="7A759BCB" w:rsidR="00D344D4" w:rsidRDefault="787732A5">
            <w:r>
              <w:t>Proprietária</w:t>
            </w:r>
          </w:p>
        </w:tc>
      </w:tr>
      <w:tr w:rsidR="00AE155D" w14:paraId="1CF48FC9" w14:textId="77777777" w:rsidTr="0027398D">
        <w:tc>
          <w:tcPr>
            <w:tcW w:w="2722" w:type="dxa"/>
          </w:tcPr>
          <w:p w14:paraId="7DC675E0" w14:textId="22F1185A" w:rsidR="00AE155D" w:rsidRDefault="00AE155D">
            <w:r>
              <w:t>Isaac Portela</w:t>
            </w:r>
          </w:p>
        </w:tc>
        <w:tc>
          <w:tcPr>
            <w:tcW w:w="3119" w:type="dxa"/>
            <w:gridSpan w:val="2"/>
          </w:tcPr>
          <w:p w14:paraId="41A518F2" w14:textId="77777777" w:rsidR="00AE155D" w:rsidRPr="182EFC14" w:rsidRDefault="00AE155D" w:rsidP="182EFC14">
            <w:pPr>
              <w:rPr>
                <w:rFonts w:ascii="Calibri" w:eastAsia="Calibri" w:hAnsi="Calibri" w:cs="Calibri"/>
                <w:color w:val="000000" w:themeColor="text1"/>
              </w:rPr>
            </w:pPr>
          </w:p>
        </w:tc>
        <w:tc>
          <w:tcPr>
            <w:tcW w:w="2653" w:type="dxa"/>
            <w:gridSpan w:val="2"/>
          </w:tcPr>
          <w:p w14:paraId="75BADE71" w14:textId="766D04A4" w:rsidR="00AE155D" w:rsidRDefault="00AE155D">
            <w:r>
              <w:t>Entrevistador</w:t>
            </w:r>
          </w:p>
        </w:tc>
      </w:tr>
      <w:tr w:rsidR="00AE155D" w14:paraId="1647D64D" w14:textId="77777777" w:rsidTr="0027398D">
        <w:tc>
          <w:tcPr>
            <w:tcW w:w="2722" w:type="dxa"/>
          </w:tcPr>
          <w:p w14:paraId="75E880E2" w14:textId="7E0E745F" w:rsidR="00AE155D" w:rsidRDefault="00AE155D">
            <w:r>
              <w:t>João Campos</w:t>
            </w:r>
          </w:p>
        </w:tc>
        <w:tc>
          <w:tcPr>
            <w:tcW w:w="3119" w:type="dxa"/>
            <w:gridSpan w:val="2"/>
          </w:tcPr>
          <w:p w14:paraId="73A542BA" w14:textId="77777777" w:rsidR="00AE155D" w:rsidRPr="182EFC14" w:rsidRDefault="00AE155D" w:rsidP="182EFC14">
            <w:pPr>
              <w:rPr>
                <w:rFonts w:ascii="Calibri" w:eastAsia="Calibri" w:hAnsi="Calibri" w:cs="Calibri"/>
                <w:color w:val="000000" w:themeColor="text1"/>
              </w:rPr>
            </w:pPr>
          </w:p>
        </w:tc>
        <w:tc>
          <w:tcPr>
            <w:tcW w:w="2653" w:type="dxa"/>
            <w:gridSpan w:val="2"/>
          </w:tcPr>
          <w:p w14:paraId="25FDD7AD" w14:textId="7C0DDE21" w:rsidR="00AE155D" w:rsidRDefault="00AE155D">
            <w:r>
              <w:t>Entrevistador</w:t>
            </w:r>
          </w:p>
        </w:tc>
      </w:tr>
      <w:tr w:rsidR="00D344D4" w14:paraId="50573671" w14:textId="77777777" w:rsidTr="0027398D">
        <w:tc>
          <w:tcPr>
            <w:tcW w:w="2722" w:type="dxa"/>
          </w:tcPr>
          <w:p w14:paraId="2D81425D" w14:textId="7A232050" w:rsidR="00D344D4" w:rsidRDefault="787732A5">
            <w:r>
              <w:t>Raphael Sena</w:t>
            </w:r>
          </w:p>
        </w:tc>
        <w:tc>
          <w:tcPr>
            <w:tcW w:w="3119" w:type="dxa"/>
            <w:gridSpan w:val="2"/>
          </w:tcPr>
          <w:p w14:paraId="52DBAE6B" w14:textId="3B0F8310" w:rsidR="00D344D4" w:rsidRDefault="00D344D4"/>
        </w:tc>
        <w:tc>
          <w:tcPr>
            <w:tcW w:w="2653" w:type="dxa"/>
            <w:gridSpan w:val="2"/>
          </w:tcPr>
          <w:p w14:paraId="50BF2765" w14:textId="21990AFB" w:rsidR="00D344D4" w:rsidRDefault="787732A5">
            <w:r>
              <w:t>Entrevistador</w:t>
            </w:r>
          </w:p>
        </w:tc>
      </w:tr>
      <w:tr w:rsidR="0006136D" w14:paraId="01188D32" w14:textId="77777777" w:rsidTr="0027398D">
        <w:tc>
          <w:tcPr>
            <w:tcW w:w="8494" w:type="dxa"/>
            <w:gridSpan w:val="5"/>
            <w:shd w:val="clear" w:color="auto" w:fill="auto"/>
          </w:tcPr>
          <w:p w14:paraId="1BB81C0B" w14:textId="77777777" w:rsidR="0006136D" w:rsidRDefault="0006136D">
            <w:r>
              <w:t>Pauta</w:t>
            </w:r>
          </w:p>
        </w:tc>
      </w:tr>
      <w:tr w:rsidR="0006136D" w14:paraId="4C649D7D" w14:textId="77777777" w:rsidTr="0027398D">
        <w:trPr>
          <w:trHeight w:val="655"/>
        </w:trPr>
        <w:tc>
          <w:tcPr>
            <w:tcW w:w="8494" w:type="dxa"/>
            <w:gridSpan w:val="5"/>
            <w:tcBorders>
              <w:bottom w:val="single" w:sz="4" w:space="0" w:color="auto"/>
            </w:tcBorders>
          </w:tcPr>
          <w:p w14:paraId="3722C822" w14:textId="1841E055" w:rsidR="00A6101A" w:rsidRDefault="25FB4A40">
            <w:r>
              <w:t xml:space="preserve">Reunião destinada à uma entrevista com a finalidade de </w:t>
            </w:r>
            <w:r w:rsidR="00AE155D">
              <w:t>enriquecer melhor os requisitos levantados</w:t>
            </w:r>
            <w:r w:rsidR="0027398D">
              <w:t xml:space="preserve"> previamente e alinhamento do andamento do projeto com a cliente. </w:t>
            </w:r>
          </w:p>
        </w:tc>
      </w:tr>
      <w:tr w:rsidR="0006136D" w14:paraId="0A50FD8A" w14:textId="77777777" w:rsidTr="0027398D">
        <w:tc>
          <w:tcPr>
            <w:tcW w:w="8494" w:type="dxa"/>
            <w:gridSpan w:val="5"/>
            <w:shd w:val="clear" w:color="auto" w:fill="auto"/>
          </w:tcPr>
          <w:p w14:paraId="4AFA95C8" w14:textId="77777777" w:rsidR="0006136D" w:rsidRDefault="0006136D">
            <w:r>
              <w:t>Notas e Decisões</w:t>
            </w:r>
          </w:p>
        </w:tc>
      </w:tr>
      <w:tr w:rsidR="0006136D" w14:paraId="6985C260" w14:textId="77777777" w:rsidTr="0027398D">
        <w:tc>
          <w:tcPr>
            <w:tcW w:w="8494" w:type="dxa"/>
            <w:gridSpan w:val="5"/>
            <w:tcBorders>
              <w:bottom w:val="single" w:sz="4" w:space="0" w:color="auto"/>
            </w:tcBorders>
          </w:tcPr>
          <w:p w14:paraId="55C0BFAE" w14:textId="77777777" w:rsidR="0027398D" w:rsidRPr="0027398D" w:rsidRDefault="0027398D" w:rsidP="0027398D">
            <w:pPr>
              <w:spacing w:after="160" w:line="257" w:lineRule="auto"/>
              <w:rPr>
                <w:rFonts w:ascii="Calibri" w:eastAsia="Calibri" w:hAnsi="Calibri" w:cs="Calibri"/>
              </w:rPr>
            </w:pPr>
            <w:r w:rsidRPr="0027398D">
              <w:rPr>
                <w:rFonts w:ascii="Calibri" w:eastAsia="Calibri" w:hAnsi="Calibri" w:cs="Calibri"/>
              </w:rPr>
              <w:t>Na reunião com a PO, ficou definido que o sistema não precisará incluir o endereço do vendedor, uma vez que essa informação não é relevante para o escopo atual. Foi sugerido adicionar um campo de "crédito score" no banco de dados, permitindo uma avaliação mais detalhada dos clientes. No cadastro do cliente, haverá um campo específico onde se pode marcar a opção "atenção com o cliente", acompanhado de observações que mencionem os bons antecedentes do cliente, como histórico de aluguéis, uso correto dos itens e cumprimento dos pagamentos.</w:t>
            </w:r>
          </w:p>
          <w:p w14:paraId="646A9FEA" w14:textId="3CB1C702" w:rsidR="0006136D" w:rsidRPr="0027398D" w:rsidRDefault="0027398D" w:rsidP="0027398D">
            <w:pPr>
              <w:spacing w:after="160" w:line="257" w:lineRule="auto"/>
              <w:rPr>
                <w:rFonts w:ascii="Calibri" w:eastAsia="Calibri" w:hAnsi="Calibri" w:cs="Calibri"/>
              </w:rPr>
            </w:pPr>
            <w:r w:rsidRPr="0027398D">
              <w:rPr>
                <w:rFonts w:ascii="Calibri" w:eastAsia="Calibri" w:hAnsi="Calibri" w:cs="Calibri"/>
              </w:rPr>
              <w:t>Além disso, será utilizado um atributo para classificar os clientes como Bom/Médio/Ruim, com base em sua relação com a loja, destacando aqueles que nunca apresentaram problemas.</w:t>
            </w:r>
          </w:p>
        </w:tc>
      </w:tr>
      <w:tr w:rsidR="0006136D" w14:paraId="5A67974B" w14:textId="77777777" w:rsidTr="0027398D">
        <w:tc>
          <w:tcPr>
            <w:tcW w:w="8494" w:type="dxa"/>
            <w:gridSpan w:val="5"/>
            <w:shd w:val="clear" w:color="auto" w:fill="auto"/>
          </w:tcPr>
          <w:p w14:paraId="4B7ECC11" w14:textId="77777777" w:rsidR="0006136D" w:rsidRDefault="0006136D">
            <w:r>
              <w:t>Pendências</w:t>
            </w:r>
          </w:p>
        </w:tc>
      </w:tr>
      <w:tr w:rsidR="0006136D" w14:paraId="1113FCC3" w14:textId="77777777" w:rsidTr="0027398D">
        <w:tc>
          <w:tcPr>
            <w:tcW w:w="4281" w:type="dxa"/>
            <w:gridSpan w:val="2"/>
          </w:tcPr>
          <w:p w14:paraId="53240065" w14:textId="77777777" w:rsidR="0006136D" w:rsidRDefault="0006136D">
            <w:r>
              <w:t>Descrição da Pendência</w:t>
            </w:r>
          </w:p>
        </w:tc>
        <w:tc>
          <w:tcPr>
            <w:tcW w:w="1953" w:type="dxa"/>
            <w:gridSpan w:val="2"/>
          </w:tcPr>
          <w:p w14:paraId="27300EF7" w14:textId="77777777" w:rsidR="0006136D" w:rsidRDefault="0006136D" w:rsidP="00A6101A">
            <w:r>
              <w:t xml:space="preserve">Data para </w:t>
            </w:r>
            <w:r w:rsidR="00A6101A">
              <w:t>S</w:t>
            </w:r>
            <w:r>
              <w:t>olução</w:t>
            </w:r>
          </w:p>
        </w:tc>
        <w:tc>
          <w:tcPr>
            <w:tcW w:w="2260" w:type="dxa"/>
          </w:tcPr>
          <w:p w14:paraId="79BADF43" w14:textId="77777777" w:rsidR="0006136D" w:rsidRDefault="0006136D">
            <w:r>
              <w:t>Responsável</w:t>
            </w:r>
          </w:p>
        </w:tc>
      </w:tr>
      <w:tr w:rsidR="0006136D" w14:paraId="589627BA" w14:textId="77777777" w:rsidTr="0027398D">
        <w:tc>
          <w:tcPr>
            <w:tcW w:w="4281" w:type="dxa"/>
            <w:gridSpan w:val="2"/>
          </w:tcPr>
          <w:p w14:paraId="46D47C36" w14:textId="22CE4C97" w:rsidR="0006136D" w:rsidRDefault="597355E1">
            <w:r>
              <w:t xml:space="preserve">Definir </w:t>
            </w:r>
            <w:r w:rsidR="0027398D">
              <w:t>a prioridade dos requisitos a serem implementados nas próximas Sprints</w:t>
            </w:r>
          </w:p>
        </w:tc>
        <w:tc>
          <w:tcPr>
            <w:tcW w:w="1953" w:type="dxa"/>
            <w:gridSpan w:val="2"/>
          </w:tcPr>
          <w:p w14:paraId="60AE065F" w14:textId="69DB101D" w:rsidR="0006136D" w:rsidRDefault="597355E1">
            <w:r>
              <w:t>0</w:t>
            </w:r>
            <w:r w:rsidR="0027398D">
              <w:t>4</w:t>
            </w:r>
            <w:r>
              <w:t>/</w:t>
            </w:r>
            <w:r w:rsidR="0027398D">
              <w:t>10</w:t>
            </w:r>
            <w:r>
              <w:t>/2024</w:t>
            </w:r>
          </w:p>
        </w:tc>
        <w:tc>
          <w:tcPr>
            <w:tcW w:w="2260" w:type="dxa"/>
          </w:tcPr>
          <w:p w14:paraId="0F3753CA" w14:textId="120C682A" w:rsidR="0006136D" w:rsidRDefault="597355E1">
            <w:r>
              <w:t>Grupo 4</w:t>
            </w:r>
          </w:p>
        </w:tc>
      </w:tr>
    </w:tbl>
    <w:p w14:paraId="553674DA" w14:textId="77777777" w:rsidR="0006136D" w:rsidRDefault="0006136D" w:rsidP="00A6101A"/>
    <w:sectPr w:rsidR="0006136D" w:rsidSect="00305FAA">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270471" w14:textId="77777777" w:rsidR="00463787" w:rsidRDefault="00463787" w:rsidP="0006136D">
      <w:pPr>
        <w:spacing w:after="0" w:line="240" w:lineRule="auto"/>
      </w:pPr>
      <w:r>
        <w:separator/>
      </w:r>
    </w:p>
  </w:endnote>
  <w:endnote w:type="continuationSeparator" w:id="0">
    <w:p w14:paraId="3EE43359" w14:textId="77777777" w:rsidR="00463787" w:rsidRDefault="00463787" w:rsidP="00061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58B68" w14:textId="77777777" w:rsidR="00BF0CCE" w:rsidRDefault="00BF0CC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722DC" w14:textId="77777777" w:rsidR="00BF0CCE" w:rsidRDefault="00BF0CC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BF299" w14:textId="77777777" w:rsidR="00BF0CCE" w:rsidRDefault="00BF0CC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13D2F1" w14:textId="77777777" w:rsidR="00463787" w:rsidRDefault="00463787" w:rsidP="0006136D">
      <w:pPr>
        <w:spacing w:after="0" w:line="240" w:lineRule="auto"/>
      </w:pPr>
      <w:r>
        <w:separator/>
      </w:r>
    </w:p>
  </w:footnote>
  <w:footnote w:type="continuationSeparator" w:id="0">
    <w:p w14:paraId="7008F2F2" w14:textId="77777777" w:rsidR="00463787" w:rsidRDefault="00463787" w:rsidP="00061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EAEB3" w14:textId="77777777" w:rsidR="00BF0CCE" w:rsidRDefault="00BF0CC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FA9A14" w14:textId="6B0A3D77" w:rsidR="009D03F9" w:rsidRDefault="009D03F9" w:rsidP="009D03F9">
    <w:pPr>
      <w:pStyle w:val="Cabealho"/>
      <w:jc w:val="right"/>
    </w:pPr>
    <w:r>
      <w:t>Engenharia de Software – PUC Minas</w:t>
    </w:r>
  </w:p>
  <w:p w14:paraId="02F5B860" w14:textId="77777777" w:rsidR="0006136D" w:rsidRPr="00BF0CCE" w:rsidRDefault="0006136D" w:rsidP="00BF0CC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67BF68" w14:textId="77777777" w:rsidR="00BF0CCE" w:rsidRDefault="00BF0CC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BF99A"/>
    <w:multiLevelType w:val="hybridMultilevel"/>
    <w:tmpl w:val="5F3E4172"/>
    <w:lvl w:ilvl="0" w:tplc="0BBA3C8C">
      <w:start w:val="1"/>
      <w:numFmt w:val="bullet"/>
      <w:lvlText w:val="-"/>
      <w:lvlJc w:val="left"/>
      <w:pPr>
        <w:ind w:left="720" w:hanging="360"/>
      </w:pPr>
      <w:rPr>
        <w:rFonts w:ascii="Aptos" w:hAnsi="Aptos" w:hint="default"/>
      </w:rPr>
    </w:lvl>
    <w:lvl w:ilvl="1" w:tplc="38CA2306">
      <w:start w:val="1"/>
      <w:numFmt w:val="bullet"/>
      <w:lvlText w:val="o"/>
      <w:lvlJc w:val="left"/>
      <w:pPr>
        <w:ind w:left="1440" w:hanging="360"/>
      </w:pPr>
      <w:rPr>
        <w:rFonts w:ascii="Courier New" w:hAnsi="Courier New" w:hint="default"/>
      </w:rPr>
    </w:lvl>
    <w:lvl w:ilvl="2" w:tplc="22069B58">
      <w:start w:val="1"/>
      <w:numFmt w:val="bullet"/>
      <w:lvlText w:val=""/>
      <w:lvlJc w:val="left"/>
      <w:pPr>
        <w:ind w:left="2160" w:hanging="360"/>
      </w:pPr>
      <w:rPr>
        <w:rFonts w:ascii="Wingdings" w:hAnsi="Wingdings" w:hint="default"/>
      </w:rPr>
    </w:lvl>
    <w:lvl w:ilvl="3" w:tplc="09402D00">
      <w:start w:val="1"/>
      <w:numFmt w:val="bullet"/>
      <w:lvlText w:val=""/>
      <w:lvlJc w:val="left"/>
      <w:pPr>
        <w:ind w:left="2880" w:hanging="360"/>
      </w:pPr>
      <w:rPr>
        <w:rFonts w:ascii="Symbol" w:hAnsi="Symbol" w:hint="default"/>
      </w:rPr>
    </w:lvl>
    <w:lvl w:ilvl="4" w:tplc="CB9CBFC2">
      <w:start w:val="1"/>
      <w:numFmt w:val="bullet"/>
      <w:lvlText w:val="o"/>
      <w:lvlJc w:val="left"/>
      <w:pPr>
        <w:ind w:left="3600" w:hanging="360"/>
      </w:pPr>
      <w:rPr>
        <w:rFonts w:ascii="Courier New" w:hAnsi="Courier New" w:hint="default"/>
      </w:rPr>
    </w:lvl>
    <w:lvl w:ilvl="5" w:tplc="202ED886">
      <w:start w:val="1"/>
      <w:numFmt w:val="bullet"/>
      <w:lvlText w:val=""/>
      <w:lvlJc w:val="left"/>
      <w:pPr>
        <w:ind w:left="4320" w:hanging="360"/>
      </w:pPr>
      <w:rPr>
        <w:rFonts w:ascii="Wingdings" w:hAnsi="Wingdings" w:hint="default"/>
      </w:rPr>
    </w:lvl>
    <w:lvl w:ilvl="6" w:tplc="298896AE">
      <w:start w:val="1"/>
      <w:numFmt w:val="bullet"/>
      <w:lvlText w:val=""/>
      <w:lvlJc w:val="left"/>
      <w:pPr>
        <w:ind w:left="5040" w:hanging="360"/>
      </w:pPr>
      <w:rPr>
        <w:rFonts w:ascii="Symbol" w:hAnsi="Symbol" w:hint="default"/>
      </w:rPr>
    </w:lvl>
    <w:lvl w:ilvl="7" w:tplc="2F96F7F8">
      <w:start w:val="1"/>
      <w:numFmt w:val="bullet"/>
      <w:lvlText w:val="o"/>
      <w:lvlJc w:val="left"/>
      <w:pPr>
        <w:ind w:left="5760" w:hanging="360"/>
      </w:pPr>
      <w:rPr>
        <w:rFonts w:ascii="Courier New" w:hAnsi="Courier New" w:hint="default"/>
      </w:rPr>
    </w:lvl>
    <w:lvl w:ilvl="8" w:tplc="9D9E2E32">
      <w:start w:val="1"/>
      <w:numFmt w:val="bullet"/>
      <w:lvlText w:val=""/>
      <w:lvlJc w:val="left"/>
      <w:pPr>
        <w:ind w:left="6480" w:hanging="360"/>
      </w:pPr>
      <w:rPr>
        <w:rFonts w:ascii="Wingdings" w:hAnsi="Wingdings" w:hint="default"/>
      </w:rPr>
    </w:lvl>
  </w:abstractNum>
  <w:abstractNum w:abstractNumId="1" w15:restartNumberingAfterBreak="0">
    <w:nsid w:val="1076BA36"/>
    <w:multiLevelType w:val="hybridMultilevel"/>
    <w:tmpl w:val="35C2B03A"/>
    <w:lvl w:ilvl="0" w:tplc="3D9CF44A">
      <w:start w:val="1"/>
      <w:numFmt w:val="bullet"/>
      <w:lvlText w:val="-"/>
      <w:lvlJc w:val="left"/>
      <w:pPr>
        <w:ind w:left="720" w:hanging="360"/>
      </w:pPr>
      <w:rPr>
        <w:rFonts w:ascii="Aptos" w:hAnsi="Aptos" w:hint="default"/>
      </w:rPr>
    </w:lvl>
    <w:lvl w:ilvl="1" w:tplc="4B92A76A">
      <w:start w:val="1"/>
      <w:numFmt w:val="bullet"/>
      <w:lvlText w:val="o"/>
      <w:lvlJc w:val="left"/>
      <w:pPr>
        <w:ind w:left="1440" w:hanging="360"/>
      </w:pPr>
      <w:rPr>
        <w:rFonts w:ascii="Courier New" w:hAnsi="Courier New" w:hint="default"/>
      </w:rPr>
    </w:lvl>
    <w:lvl w:ilvl="2" w:tplc="3FD2BAC4">
      <w:start w:val="1"/>
      <w:numFmt w:val="bullet"/>
      <w:lvlText w:val=""/>
      <w:lvlJc w:val="left"/>
      <w:pPr>
        <w:ind w:left="2160" w:hanging="360"/>
      </w:pPr>
      <w:rPr>
        <w:rFonts w:ascii="Wingdings" w:hAnsi="Wingdings" w:hint="default"/>
      </w:rPr>
    </w:lvl>
    <w:lvl w:ilvl="3" w:tplc="70C24C24">
      <w:start w:val="1"/>
      <w:numFmt w:val="bullet"/>
      <w:lvlText w:val=""/>
      <w:lvlJc w:val="left"/>
      <w:pPr>
        <w:ind w:left="2880" w:hanging="360"/>
      </w:pPr>
      <w:rPr>
        <w:rFonts w:ascii="Symbol" w:hAnsi="Symbol" w:hint="default"/>
      </w:rPr>
    </w:lvl>
    <w:lvl w:ilvl="4" w:tplc="61602F8E">
      <w:start w:val="1"/>
      <w:numFmt w:val="bullet"/>
      <w:lvlText w:val="o"/>
      <w:lvlJc w:val="left"/>
      <w:pPr>
        <w:ind w:left="3600" w:hanging="360"/>
      </w:pPr>
      <w:rPr>
        <w:rFonts w:ascii="Courier New" w:hAnsi="Courier New" w:hint="default"/>
      </w:rPr>
    </w:lvl>
    <w:lvl w:ilvl="5" w:tplc="D394721A">
      <w:start w:val="1"/>
      <w:numFmt w:val="bullet"/>
      <w:lvlText w:val=""/>
      <w:lvlJc w:val="left"/>
      <w:pPr>
        <w:ind w:left="4320" w:hanging="360"/>
      </w:pPr>
      <w:rPr>
        <w:rFonts w:ascii="Wingdings" w:hAnsi="Wingdings" w:hint="default"/>
      </w:rPr>
    </w:lvl>
    <w:lvl w:ilvl="6" w:tplc="F44A4308">
      <w:start w:val="1"/>
      <w:numFmt w:val="bullet"/>
      <w:lvlText w:val=""/>
      <w:lvlJc w:val="left"/>
      <w:pPr>
        <w:ind w:left="5040" w:hanging="360"/>
      </w:pPr>
      <w:rPr>
        <w:rFonts w:ascii="Symbol" w:hAnsi="Symbol" w:hint="default"/>
      </w:rPr>
    </w:lvl>
    <w:lvl w:ilvl="7" w:tplc="F286872A">
      <w:start w:val="1"/>
      <w:numFmt w:val="bullet"/>
      <w:lvlText w:val="o"/>
      <w:lvlJc w:val="left"/>
      <w:pPr>
        <w:ind w:left="5760" w:hanging="360"/>
      </w:pPr>
      <w:rPr>
        <w:rFonts w:ascii="Courier New" w:hAnsi="Courier New" w:hint="default"/>
      </w:rPr>
    </w:lvl>
    <w:lvl w:ilvl="8" w:tplc="D710252E">
      <w:start w:val="1"/>
      <w:numFmt w:val="bullet"/>
      <w:lvlText w:val=""/>
      <w:lvlJc w:val="left"/>
      <w:pPr>
        <w:ind w:left="6480" w:hanging="360"/>
      </w:pPr>
      <w:rPr>
        <w:rFonts w:ascii="Wingdings" w:hAnsi="Wingdings" w:hint="default"/>
      </w:rPr>
    </w:lvl>
  </w:abstractNum>
  <w:abstractNum w:abstractNumId="2" w15:restartNumberingAfterBreak="0">
    <w:nsid w:val="20DB14F0"/>
    <w:multiLevelType w:val="hybridMultilevel"/>
    <w:tmpl w:val="78446E20"/>
    <w:lvl w:ilvl="0" w:tplc="3E9A0E48">
      <w:start w:val="1"/>
      <w:numFmt w:val="bullet"/>
      <w:lvlText w:val="-"/>
      <w:lvlJc w:val="left"/>
      <w:pPr>
        <w:ind w:left="720" w:hanging="360"/>
      </w:pPr>
      <w:rPr>
        <w:rFonts w:ascii="Aptos" w:hAnsi="Aptos" w:hint="default"/>
      </w:rPr>
    </w:lvl>
    <w:lvl w:ilvl="1" w:tplc="1E921B9C">
      <w:start w:val="1"/>
      <w:numFmt w:val="bullet"/>
      <w:lvlText w:val="o"/>
      <w:lvlJc w:val="left"/>
      <w:pPr>
        <w:ind w:left="1440" w:hanging="360"/>
      </w:pPr>
      <w:rPr>
        <w:rFonts w:ascii="Courier New" w:hAnsi="Courier New" w:hint="default"/>
      </w:rPr>
    </w:lvl>
    <w:lvl w:ilvl="2" w:tplc="801E65FA">
      <w:start w:val="1"/>
      <w:numFmt w:val="bullet"/>
      <w:lvlText w:val=""/>
      <w:lvlJc w:val="left"/>
      <w:pPr>
        <w:ind w:left="2160" w:hanging="360"/>
      </w:pPr>
      <w:rPr>
        <w:rFonts w:ascii="Wingdings" w:hAnsi="Wingdings" w:hint="default"/>
      </w:rPr>
    </w:lvl>
    <w:lvl w:ilvl="3" w:tplc="B0C2974C">
      <w:start w:val="1"/>
      <w:numFmt w:val="bullet"/>
      <w:lvlText w:val=""/>
      <w:lvlJc w:val="left"/>
      <w:pPr>
        <w:ind w:left="2880" w:hanging="360"/>
      </w:pPr>
      <w:rPr>
        <w:rFonts w:ascii="Symbol" w:hAnsi="Symbol" w:hint="default"/>
      </w:rPr>
    </w:lvl>
    <w:lvl w:ilvl="4" w:tplc="CB4CB498">
      <w:start w:val="1"/>
      <w:numFmt w:val="bullet"/>
      <w:lvlText w:val="o"/>
      <w:lvlJc w:val="left"/>
      <w:pPr>
        <w:ind w:left="3600" w:hanging="360"/>
      </w:pPr>
      <w:rPr>
        <w:rFonts w:ascii="Courier New" w:hAnsi="Courier New" w:hint="default"/>
      </w:rPr>
    </w:lvl>
    <w:lvl w:ilvl="5" w:tplc="D1B0C866">
      <w:start w:val="1"/>
      <w:numFmt w:val="bullet"/>
      <w:lvlText w:val=""/>
      <w:lvlJc w:val="left"/>
      <w:pPr>
        <w:ind w:left="4320" w:hanging="360"/>
      </w:pPr>
      <w:rPr>
        <w:rFonts w:ascii="Wingdings" w:hAnsi="Wingdings" w:hint="default"/>
      </w:rPr>
    </w:lvl>
    <w:lvl w:ilvl="6" w:tplc="6F08EAC4">
      <w:start w:val="1"/>
      <w:numFmt w:val="bullet"/>
      <w:lvlText w:val=""/>
      <w:lvlJc w:val="left"/>
      <w:pPr>
        <w:ind w:left="5040" w:hanging="360"/>
      </w:pPr>
      <w:rPr>
        <w:rFonts w:ascii="Symbol" w:hAnsi="Symbol" w:hint="default"/>
      </w:rPr>
    </w:lvl>
    <w:lvl w:ilvl="7" w:tplc="E63E8216">
      <w:start w:val="1"/>
      <w:numFmt w:val="bullet"/>
      <w:lvlText w:val="o"/>
      <w:lvlJc w:val="left"/>
      <w:pPr>
        <w:ind w:left="5760" w:hanging="360"/>
      </w:pPr>
      <w:rPr>
        <w:rFonts w:ascii="Courier New" w:hAnsi="Courier New" w:hint="default"/>
      </w:rPr>
    </w:lvl>
    <w:lvl w:ilvl="8" w:tplc="03BC7AAE">
      <w:start w:val="1"/>
      <w:numFmt w:val="bullet"/>
      <w:lvlText w:val=""/>
      <w:lvlJc w:val="left"/>
      <w:pPr>
        <w:ind w:left="6480" w:hanging="360"/>
      </w:pPr>
      <w:rPr>
        <w:rFonts w:ascii="Wingdings" w:hAnsi="Wingdings" w:hint="default"/>
      </w:rPr>
    </w:lvl>
  </w:abstractNum>
  <w:abstractNum w:abstractNumId="3" w15:restartNumberingAfterBreak="0">
    <w:nsid w:val="2E53E783"/>
    <w:multiLevelType w:val="hybridMultilevel"/>
    <w:tmpl w:val="021AD7D8"/>
    <w:lvl w:ilvl="0" w:tplc="08920274">
      <w:start w:val="1"/>
      <w:numFmt w:val="bullet"/>
      <w:lvlText w:val="-"/>
      <w:lvlJc w:val="left"/>
      <w:pPr>
        <w:ind w:left="720" w:hanging="360"/>
      </w:pPr>
      <w:rPr>
        <w:rFonts w:ascii="Aptos" w:hAnsi="Aptos" w:hint="default"/>
      </w:rPr>
    </w:lvl>
    <w:lvl w:ilvl="1" w:tplc="55B20DA6">
      <w:start w:val="1"/>
      <w:numFmt w:val="bullet"/>
      <w:lvlText w:val="o"/>
      <w:lvlJc w:val="left"/>
      <w:pPr>
        <w:ind w:left="1440" w:hanging="360"/>
      </w:pPr>
      <w:rPr>
        <w:rFonts w:ascii="Courier New" w:hAnsi="Courier New" w:hint="default"/>
      </w:rPr>
    </w:lvl>
    <w:lvl w:ilvl="2" w:tplc="17347362">
      <w:start w:val="1"/>
      <w:numFmt w:val="bullet"/>
      <w:lvlText w:val=""/>
      <w:lvlJc w:val="left"/>
      <w:pPr>
        <w:ind w:left="2160" w:hanging="360"/>
      </w:pPr>
      <w:rPr>
        <w:rFonts w:ascii="Wingdings" w:hAnsi="Wingdings" w:hint="default"/>
      </w:rPr>
    </w:lvl>
    <w:lvl w:ilvl="3" w:tplc="032C264E">
      <w:start w:val="1"/>
      <w:numFmt w:val="bullet"/>
      <w:lvlText w:val=""/>
      <w:lvlJc w:val="left"/>
      <w:pPr>
        <w:ind w:left="2880" w:hanging="360"/>
      </w:pPr>
      <w:rPr>
        <w:rFonts w:ascii="Symbol" w:hAnsi="Symbol" w:hint="default"/>
      </w:rPr>
    </w:lvl>
    <w:lvl w:ilvl="4" w:tplc="02724892">
      <w:start w:val="1"/>
      <w:numFmt w:val="bullet"/>
      <w:lvlText w:val="o"/>
      <w:lvlJc w:val="left"/>
      <w:pPr>
        <w:ind w:left="3600" w:hanging="360"/>
      </w:pPr>
      <w:rPr>
        <w:rFonts w:ascii="Courier New" w:hAnsi="Courier New" w:hint="default"/>
      </w:rPr>
    </w:lvl>
    <w:lvl w:ilvl="5" w:tplc="7F485454">
      <w:start w:val="1"/>
      <w:numFmt w:val="bullet"/>
      <w:lvlText w:val=""/>
      <w:lvlJc w:val="left"/>
      <w:pPr>
        <w:ind w:left="4320" w:hanging="360"/>
      </w:pPr>
      <w:rPr>
        <w:rFonts w:ascii="Wingdings" w:hAnsi="Wingdings" w:hint="default"/>
      </w:rPr>
    </w:lvl>
    <w:lvl w:ilvl="6" w:tplc="85EC198C">
      <w:start w:val="1"/>
      <w:numFmt w:val="bullet"/>
      <w:lvlText w:val=""/>
      <w:lvlJc w:val="left"/>
      <w:pPr>
        <w:ind w:left="5040" w:hanging="360"/>
      </w:pPr>
      <w:rPr>
        <w:rFonts w:ascii="Symbol" w:hAnsi="Symbol" w:hint="default"/>
      </w:rPr>
    </w:lvl>
    <w:lvl w:ilvl="7" w:tplc="8618C04E">
      <w:start w:val="1"/>
      <w:numFmt w:val="bullet"/>
      <w:lvlText w:val="o"/>
      <w:lvlJc w:val="left"/>
      <w:pPr>
        <w:ind w:left="5760" w:hanging="360"/>
      </w:pPr>
      <w:rPr>
        <w:rFonts w:ascii="Courier New" w:hAnsi="Courier New" w:hint="default"/>
      </w:rPr>
    </w:lvl>
    <w:lvl w:ilvl="8" w:tplc="F500A62E">
      <w:start w:val="1"/>
      <w:numFmt w:val="bullet"/>
      <w:lvlText w:val=""/>
      <w:lvlJc w:val="left"/>
      <w:pPr>
        <w:ind w:left="6480" w:hanging="360"/>
      </w:pPr>
      <w:rPr>
        <w:rFonts w:ascii="Wingdings" w:hAnsi="Wingdings" w:hint="default"/>
      </w:rPr>
    </w:lvl>
  </w:abstractNum>
  <w:abstractNum w:abstractNumId="4" w15:restartNumberingAfterBreak="0">
    <w:nsid w:val="2F0D9D25"/>
    <w:multiLevelType w:val="hybridMultilevel"/>
    <w:tmpl w:val="91804F24"/>
    <w:lvl w:ilvl="0" w:tplc="7B6A2BBC">
      <w:start w:val="1"/>
      <w:numFmt w:val="bullet"/>
      <w:lvlText w:val="-"/>
      <w:lvlJc w:val="left"/>
      <w:pPr>
        <w:ind w:left="720" w:hanging="360"/>
      </w:pPr>
      <w:rPr>
        <w:rFonts w:ascii="Aptos" w:hAnsi="Aptos" w:hint="default"/>
      </w:rPr>
    </w:lvl>
    <w:lvl w:ilvl="1" w:tplc="1C1003E8">
      <w:start w:val="1"/>
      <w:numFmt w:val="bullet"/>
      <w:lvlText w:val="o"/>
      <w:lvlJc w:val="left"/>
      <w:pPr>
        <w:ind w:left="1440" w:hanging="360"/>
      </w:pPr>
      <w:rPr>
        <w:rFonts w:ascii="Courier New" w:hAnsi="Courier New" w:hint="default"/>
      </w:rPr>
    </w:lvl>
    <w:lvl w:ilvl="2" w:tplc="466AA384">
      <w:start w:val="1"/>
      <w:numFmt w:val="bullet"/>
      <w:lvlText w:val=""/>
      <w:lvlJc w:val="left"/>
      <w:pPr>
        <w:ind w:left="2160" w:hanging="360"/>
      </w:pPr>
      <w:rPr>
        <w:rFonts w:ascii="Wingdings" w:hAnsi="Wingdings" w:hint="default"/>
      </w:rPr>
    </w:lvl>
    <w:lvl w:ilvl="3" w:tplc="7A962F28">
      <w:start w:val="1"/>
      <w:numFmt w:val="bullet"/>
      <w:lvlText w:val=""/>
      <w:lvlJc w:val="left"/>
      <w:pPr>
        <w:ind w:left="2880" w:hanging="360"/>
      </w:pPr>
      <w:rPr>
        <w:rFonts w:ascii="Symbol" w:hAnsi="Symbol" w:hint="default"/>
      </w:rPr>
    </w:lvl>
    <w:lvl w:ilvl="4" w:tplc="77BCE68A">
      <w:start w:val="1"/>
      <w:numFmt w:val="bullet"/>
      <w:lvlText w:val="o"/>
      <w:lvlJc w:val="left"/>
      <w:pPr>
        <w:ind w:left="3600" w:hanging="360"/>
      </w:pPr>
      <w:rPr>
        <w:rFonts w:ascii="Courier New" w:hAnsi="Courier New" w:hint="default"/>
      </w:rPr>
    </w:lvl>
    <w:lvl w:ilvl="5" w:tplc="C9A2D886">
      <w:start w:val="1"/>
      <w:numFmt w:val="bullet"/>
      <w:lvlText w:val=""/>
      <w:lvlJc w:val="left"/>
      <w:pPr>
        <w:ind w:left="4320" w:hanging="360"/>
      </w:pPr>
      <w:rPr>
        <w:rFonts w:ascii="Wingdings" w:hAnsi="Wingdings" w:hint="default"/>
      </w:rPr>
    </w:lvl>
    <w:lvl w:ilvl="6" w:tplc="4F3ACFD2">
      <w:start w:val="1"/>
      <w:numFmt w:val="bullet"/>
      <w:lvlText w:val=""/>
      <w:lvlJc w:val="left"/>
      <w:pPr>
        <w:ind w:left="5040" w:hanging="360"/>
      </w:pPr>
      <w:rPr>
        <w:rFonts w:ascii="Symbol" w:hAnsi="Symbol" w:hint="default"/>
      </w:rPr>
    </w:lvl>
    <w:lvl w:ilvl="7" w:tplc="1FD2084C">
      <w:start w:val="1"/>
      <w:numFmt w:val="bullet"/>
      <w:lvlText w:val="o"/>
      <w:lvlJc w:val="left"/>
      <w:pPr>
        <w:ind w:left="5760" w:hanging="360"/>
      </w:pPr>
      <w:rPr>
        <w:rFonts w:ascii="Courier New" w:hAnsi="Courier New" w:hint="default"/>
      </w:rPr>
    </w:lvl>
    <w:lvl w:ilvl="8" w:tplc="BE9E2C94">
      <w:start w:val="1"/>
      <w:numFmt w:val="bullet"/>
      <w:lvlText w:val=""/>
      <w:lvlJc w:val="left"/>
      <w:pPr>
        <w:ind w:left="6480" w:hanging="360"/>
      </w:pPr>
      <w:rPr>
        <w:rFonts w:ascii="Wingdings" w:hAnsi="Wingdings" w:hint="default"/>
      </w:rPr>
    </w:lvl>
  </w:abstractNum>
  <w:abstractNum w:abstractNumId="5" w15:restartNumberingAfterBreak="0">
    <w:nsid w:val="4BEBC40E"/>
    <w:multiLevelType w:val="hybridMultilevel"/>
    <w:tmpl w:val="ABA45ACC"/>
    <w:lvl w:ilvl="0" w:tplc="C1FC641A">
      <w:start w:val="1"/>
      <w:numFmt w:val="bullet"/>
      <w:lvlText w:val="-"/>
      <w:lvlJc w:val="left"/>
      <w:pPr>
        <w:ind w:left="720" w:hanging="360"/>
      </w:pPr>
      <w:rPr>
        <w:rFonts w:ascii="Aptos" w:hAnsi="Aptos" w:hint="default"/>
      </w:rPr>
    </w:lvl>
    <w:lvl w:ilvl="1" w:tplc="B4B4D9A6">
      <w:start w:val="1"/>
      <w:numFmt w:val="bullet"/>
      <w:lvlText w:val="o"/>
      <w:lvlJc w:val="left"/>
      <w:pPr>
        <w:ind w:left="1440" w:hanging="360"/>
      </w:pPr>
      <w:rPr>
        <w:rFonts w:ascii="Courier New" w:hAnsi="Courier New" w:hint="default"/>
      </w:rPr>
    </w:lvl>
    <w:lvl w:ilvl="2" w:tplc="39F83E0E">
      <w:start w:val="1"/>
      <w:numFmt w:val="bullet"/>
      <w:lvlText w:val=""/>
      <w:lvlJc w:val="left"/>
      <w:pPr>
        <w:ind w:left="2160" w:hanging="360"/>
      </w:pPr>
      <w:rPr>
        <w:rFonts w:ascii="Wingdings" w:hAnsi="Wingdings" w:hint="default"/>
      </w:rPr>
    </w:lvl>
    <w:lvl w:ilvl="3" w:tplc="EEE21688">
      <w:start w:val="1"/>
      <w:numFmt w:val="bullet"/>
      <w:lvlText w:val=""/>
      <w:lvlJc w:val="left"/>
      <w:pPr>
        <w:ind w:left="2880" w:hanging="360"/>
      </w:pPr>
      <w:rPr>
        <w:rFonts w:ascii="Symbol" w:hAnsi="Symbol" w:hint="default"/>
      </w:rPr>
    </w:lvl>
    <w:lvl w:ilvl="4" w:tplc="E4B69D34">
      <w:start w:val="1"/>
      <w:numFmt w:val="bullet"/>
      <w:lvlText w:val="o"/>
      <w:lvlJc w:val="left"/>
      <w:pPr>
        <w:ind w:left="3600" w:hanging="360"/>
      </w:pPr>
      <w:rPr>
        <w:rFonts w:ascii="Courier New" w:hAnsi="Courier New" w:hint="default"/>
      </w:rPr>
    </w:lvl>
    <w:lvl w:ilvl="5" w:tplc="42CC0F22">
      <w:start w:val="1"/>
      <w:numFmt w:val="bullet"/>
      <w:lvlText w:val=""/>
      <w:lvlJc w:val="left"/>
      <w:pPr>
        <w:ind w:left="4320" w:hanging="360"/>
      </w:pPr>
      <w:rPr>
        <w:rFonts w:ascii="Wingdings" w:hAnsi="Wingdings" w:hint="default"/>
      </w:rPr>
    </w:lvl>
    <w:lvl w:ilvl="6" w:tplc="F4E225FC">
      <w:start w:val="1"/>
      <w:numFmt w:val="bullet"/>
      <w:lvlText w:val=""/>
      <w:lvlJc w:val="left"/>
      <w:pPr>
        <w:ind w:left="5040" w:hanging="360"/>
      </w:pPr>
      <w:rPr>
        <w:rFonts w:ascii="Symbol" w:hAnsi="Symbol" w:hint="default"/>
      </w:rPr>
    </w:lvl>
    <w:lvl w:ilvl="7" w:tplc="776494F0">
      <w:start w:val="1"/>
      <w:numFmt w:val="bullet"/>
      <w:lvlText w:val="o"/>
      <w:lvlJc w:val="left"/>
      <w:pPr>
        <w:ind w:left="5760" w:hanging="360"/>
      </w:pPr>
      <w:rPr>
        <w:rFonts w:ascii="Courier New" w:hAnsi="Courier New" w:hint="default"/>
      </w:rPr>
    </w:lvl>
    <w:lvl w:ilvl="8" w:tplc="214A8754">
      <w:start w:val="1"/>
      <w:numFmt w:val="bullet"/>
      <w:lvlText w:val=""/>
      <w:lvlJc w:val="left"/>
      <w:pPr>
        <w:ind w:left="6480" w:hanging="360"/>
      </w:pPr>
      <w:rPr>
        <w:rFonts w:ascii="Wingdings" w:hAnsi="Wingdings" w:hint="default"/>
      </w:rPr>
    </w:lvl>
  </w:abstractNum>
  <w:abstractNum w:abstractNumId="6" w15:restartNumberingAfterBreak="0">
    <w:nsid w:val="5F2AF90A"/>
    <w:multiLevelType w:val="hybridMultilevel"/>
    <w:tmpl w:val="59242DF6"/>
    <w:lvl w:ilvl="0" w:tplc="AB52EDBE">
      <w:start w:val="1"/>
      <w:numFmt w:val="bullet"/>
      <w:lvlText w:val="-"/>
      <w:lvlJc w:val="left"/>
      <w:pPr>
        <w:ind w:left="720" w:hanging="360"/>
      </w:pPr>
      <w:rPr>
        <w:rFonts w:ascii="Aptos" w:hAnsi="Aptos" w:hint="default"/>
      </w:rPr>
    </w:lvl>
    <w:lvl w:ilvl="1" w:tplc="54A485C4">
      <w:start w:val="1"/>
      <w:numFmt w:val="bullet"/>
      <w:lvlText w:val="o"/>
      <w:lvlJc w:val="left"/>
      <w:pPr>
        <w:ind w:left="1440" w:hanging="360"/>
      </w:pPr>
      <w:rPr>
        <w:rFonts w:ascii="Courier New" w:hAnsi="Courier New" w:hint="default"/>
      </w:rPr>
    </w:lvl>
    <w:lvl w:ilvl="2" w:tplc="310E4362">
      <w:start w:val="1"/>
      <w:numFmt w:val="bullet"/>
      <w:lvlText w:val=""/>
      <w:lvlJc w:val="left"/>
      <w:pPr>
        <w:ind w:left="2160" w:hanging="360"/>
      </w:pPr>
      <w:rPr>
        <w:rFonts w:ascii="Wingdings" w:hAnsi="Wingdings" w:hint="default"/>
      </w:rPr>
    </w:lvl>
    <w:lvl w:ilvl="3" w:tplc="65969182">
      <w:start w:val="1"/>
      <w:numFmt w:val="bullet"/>
      <w:lvlText w:val=""/>
      <w:lvlJc w:val="left"/>
      <w:pPr>
        <w:ind w:left="2880" w:hanging="360"/>
      </w:pPr>
      <w:rPr>
        <w:rFonts w:ascii="Symbol" w:hAnsi="Symbol" w:hint="default"/>
      </w:rPr>
    </w:lvl>
    <w:lvl w:ilvl="4" w:tplc="C040D0EA">
      <w:start w:val="1"/>
      <w:numFmt w:val="bullet"/>
      <w:lvlText w:val="o"/>
      <w:lvlJc w:val="left"/>
      <w:pPr>
        <w:ind w:left="3600" w:hanging="360"/>
      </w:pPr>
      <w:rPr>
        <w:rFonts w:ascii="Courier New" w:hAnsi="Courier New" w:hint="default"/>
      </w:rPr>
    </w:lvl>
    <w:lvl w:ilvl="5" w:tplc="2AEE74A0">
      <w:start w:val="1"/>
      <w:numFmt w:val="bullet"/>
      <w:lvlText w:val=""/>
      <w:lvlJc w:val="left"/>
      <w:pPr>
        <w:ind w:left="4320" w:hanging="360"/>
      </w:pPr>
      <w:rPr>
        <w:rFonts w:ascii="Wingdings" w:hAnsi="Wingdings" w:hint="default"/>
      </w:rPr>
    </w:lvl>
    <w:lvl w:ilvl="6" w:tplc="9C304494">
      <w:start w:val="1"/>
      <w:numFmt w:val="bullet"/>
      <w:lvlText w:val=""/>
      <w:lvlJc w:val="left"/>
      <w:pPr>
        <w:ind w:left="5040" w:hanging="360"/>
      </w:pPr>
      <w:rPr>
        <w:rFonts w:ascii="Symbol" w:hAnsi="Symbol" w:hint="default"/>
      </w:rPr>
    </w:lvl>
    <w:lvl w:ilvl="7" w:tplc="3D986E8C">
      <w:start w:val="1"/>
      <w:numFmt w:val="bullet"/>
      <w:lvlText w:val="o"/>
      <w:lvlJc w:val="left"/>
      <w:pPr>
        <w:ind w:left="5760" w:hanging="360"/>
      </w:pPr>
      <w:rPr>
        <w:rFonts w:ascii="Courier New" w:hAnsi="Courier New" w:hint="default"/>
      </w:rPr>
    </w:lvl>
    <w:lvl w:ilvl="8" w:tplc="761A46B4">
      <w:start w:val="1"/>
      <w:numFmt w:val="bullet"/>
      <w:lvlText w:val=""/>
      <w:lvlJc w:val="left"/>
      <w:pPr>
        <w:ind w:left="6480" w:hanging="360"/>
      </w:pPr>
      <w:rPr>
        <w:rFonts w:ascii="Wingdings" w:hAnsi="Wingdings" w:hint="default"/>
      </w:rPr>
    </w:lvl>
  </w:abstractNum>
  <w:abstractNum w:abstractNumId="7" w15:restartNumberingAfterBreak="0">
    <w:nsid w:val="63DA2DC2"/>
    <w:multiLevelType w:val="hybridMultilevel"/>
    <w:tmpl w:val="A1D4B892"/>
    <w:lvl w:ilvl="0" w:tplc="29B8F77C">
      <w:start w:val="1"/>
      <w:numFmt w:val="bullet"/>
      <w:lvlText w:val="-"/>
      <w:lvlJc w:val="left"/>
      <w:pPr>
        <w:ind w:left="720" w:hanging="360"/>
      </w:pPr>
      <w:rPr>
        <w:rFonts w:ascii="Aptos" w:hAnsi="Aptos" w:hint="default"/>
      </w:rPr>
    </w:lvl>
    <w:lvl w:ilvl="1" w:tplc="083A0A12">
      <w:start w:val="1"/>
      <w:numFmt w:val="bullet"/>
      <w:lvlText w:val="o"/>
      <w:lvlJc w:val="left"/>
      <w:pPr>
        <w:ind w:left="1440" w:hanging="360"/>
      </w:pPr>
      <w:rPr>
        <w:rFonts w:ascii="Courier New" w:hAnsi="Courier New" w:hint="default"/>
      </w:rPr>
    </w:lvl>
    <w:lvl w:ilvl="2" w:tplc="AE660428">
      <w:start w:val="1"/>
      <w:numFmt w:val="bullet"/>
      <w:lvlText w:val=""/>
      <w:lvlJc w:val="left"/>
      <w:pPr>
        <w:ind w:left="2160" w:hanging="360"/>
      </w:pPr>
      <w:rPr>
        <w:rFonts w:ascii="Wingdings" w:hAnsi="Wingdings" w:hint="default"/>
      </w:rPr>
    </w:lvl>
    <w:lvl w:ilvl="3" w:tplc="AEC68808">
      <w:start w:val="1"/>
      <w:numFmt w:val="bullet"/>
      <w:lvlText w:val=""/>
      <w:lvlJc w:val="left"/>
      <w:pPr>
        <w:ind w:left="2880" w:hanging="360"/>
      </w:pPr>
      <w:rPr>
        <w:rFonts w:ascii="Symbol" w:hAnsi="Symbol" w:hint="default"/>
      </w:rPr>
    </w:lvl>
    <w:lvl w:ilvl="4" w:tplc="37808820">
      <w:start w:val="1"/>
      <w:numFmt w:val="bullet"/>
      <w:lvlText w:val="o"/>
      <w:lvlJc w:val="left"/>
      <w:pPr>
        <w:ind w:left="3600" w:hanging="360"/>
      </w:pPr>
      <w:rPr>
        <w:rFonts w:ascii="Courier New" w:hAnsi="Courier New" w:hint="default"/>
      </w:rPr>
    </w:lvl>
    <w:lvl w:ilvl="5" w:tplc="993030E4">
      <w:start w:val="1"/>
      <w:numFmt w:val="bullet"/>
      <w:lvlText w:val=""/>
      <w:lvlJc w:val="left"/>
      <w:pPr>
        <w:ind w:left="4320" w:hanging="360"/>
      </w:pPr>
      <w:rPr>
        <w:rFonts w:ascii="Wingdings" w:hAnsi="Wingdings" w:hint="default"/>
      </w:rPr>
    </w:lvl>
    <w:lvl w:ilvl="6" w:tplc="1EB0A99A">
      <w:start w:val="1"/>
      <w:numFmt w:val="bullet"/>
      <w:lvlText w:val=""/>
      <w:lvlJc w:val="left"/>
      <w:pPr>
        <w:ind w:left="5040" w:hanging="360"/>
      </w:pPr>
      <w:rPr>
        <w:rFonts w:ascii="Symbol" w:hAnsi="Symbol" w:hint="default"/>
      </w:rPr>
    </w:lvl>
    <w:lvl w:ilvl="7" w:tplc="229E5AE8">
      <w:start w:val="1"/>
      <w:numFmt w:val="bullet"/>
      <w:lvlText w:val="o"/>
      <w:lvlJc w:val="left"/>
      <w:pPr>
        <w:ind w:left="5760" w:hanging="360"/>
      </w:pPr>
      <w:rPr>
        <w:rFonts w:ascii="Courier New" w:hAnsi="Courier New" w:hint="default"/>
      </w:rPr>
    </w:lvl>
    <w:lvl w:ilvl="8" w:tplc="E9F2A1EE">
      <w:start w:val="1"/>
      <w:numFmt w:val="bullet"/>
      <w:lvlText w:val=""/>
      <w:lvlJc w:val="left"/>
      <w:pPr>
        <w:ind w:left="6480" w:hanging="360"/>
      </w:pPr>
      <w:rPr>
        <w:rFonts w:ascii="Wingdings" w:hAnsi="Wingdings" w:hint="default"/>
      </w:rPr>
    </w:lvl>
  </w:abstractNum>
  <w:num w:numId="1" w16cid:durableId="393311018">
    <w:abstractNumId w:val="6"/>
  </w:num>
  <w:num w:numId="2" w16cid:durableId="670446741">
    <w:abstractNumId w:val="5"/>
  </w:num>
  <w:num w:numId="3" w16cid:durableId="1507284971">
    <w:abstractNumId w:val="1"/>
  </w:num>
  <w:num w:numId="4" w16cid:durableId="1894734466">
    <w:abstractNumId w:val="3"/>
  </w:num>
  <w:num w:numId="5" w16cid:durableId="1586501228">
    <w:abstractNumId w:val="4"/>
  </w:num>
  <w:num w:numId="6" w16cid:durableId="134496884">
    <w:abstractNumId w:val="0"/>
  </w:num>
  <w:num w:numId="7" w16cid:durableId="783811235">
    <w:abstractNumId w:val="2"/>
  </w:num>
  <w:num w:numId="8" w16cid:durableId="9482457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36D"/>
    <w:rsid w:val="0006136D"/>
    <w:rsid w:val="0027398D"/>
    <w:rsid w:val="00305FAA"/>
    <w:rsid w:val="003C159B"/>
    <w:rsid w:val="00463787"/>
    <w:rsid w:val="00751405"/>
    <w:rsid w:val="008F1D9D"/>
    <w:rsid w:val="00984269"/>
    <w:rsid w:val="009C3C73"/>
    <w:rsid w:val="009D03F9"/>
    <w:rsid w:val="00A6101A"/>
    <w:rsid w:val="00AE155D"/>
    <w:rsid w:val="00BF0CCE"/>
    <w:rsid w:val="00D131E7"/>
    <w:rsid w:val="00D344D4"/>
    <w:rsid w:val="00D42558"/>
    <w:rsid w:val="00DF7280"/>
    <w:rsid w:val="00E52809"/>
    <w:rsid w:val="00EB3C77"/>
    <w:rsid w:val="04C1D7C3"/>
    <w:rsid w:val="057AD45E"/>
    <w:rsid w:val="13ABC0EE"/>
    <w:rsid w:val="14F5EE3B"/>
    <w:rsid w:val="182EFC14"/>
    <w:rsid w:val="1E9808C9"/>
    <w:rsid w:val="234C63C4"/>
    <w:rsid w:val="25FB4A40"/>
    <w:rsid w:val="2ACBB953"/>
    <w:rsid w:val="2BFBC11E"/>
    <w:rsid w:val="2C5B3CCF"/>
    <w:rsid w:val="33F02E9A"/>
    <w:rsid w:val="37E9FA90"/>
    <w:rsid w:val="3B482652"/>
    <w:rsid w:val="421B6020"/>
    <w:rsid w:val="50FFF74E"/>
    <w:rsid w:val="51E4E556"/>
    <w:rsid w:val="55B7B4F2"/>
    <w:rsid w:val="58420C04"/>
    <w:rsid w:val="59318A5D"/>
    <w:rsid w:val="597355E1"/>
    <w:rsid w:val="620EE09A"/>
    <w:rsid w:val="635AFE35"/>
    <w:rsid w:val="64A582DA"/>
    <w:rsid w:val="6AE10F6A"/>
    <w:rsid w:val="6B72A017"/>
    <w:rsid w:val="6D379B89"/>
    <w:rsid w:val="787732A5"/>
    <w:rsid w:val="794B38F0"/>
    <w:rsid w:val="7AE575DB"/>
    <w:rsid w:val="7D9E4232"/>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6C4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061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06136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6136D"/>
  </w:style>
  <w:style w:type="paragraph" w:styleId="Rodap">
    <w:name w:val="footer"/>
    <w:basedOn w:val="Normal"/>
    <w:link w:val="RodapChar"/>
    <w:uiPriority w:val="99"/>
    <w:unhideWhenUsed/>
    <w:rsid w:val="0006136D"/>
    <w:pPr>
      <w:tabs>
        <w:tab w:val="center" w:pos="4252"/>
        <w:tab w:val="right" w:pos="8504"/>
      </w:tabs>
      <w:spacing w:after="0" w:line="240" w:lineRule="auto"/>
    </w:pPr>
  </w:style>
  <w:style w:type="character" w:customStyle="1" w:styleId="RodapChar">
    <w:name w:val="Rodapé Char"/>
    <w:basedOn w:val="Fontepargpadro"/>
    <w:link w:val="Rodap"/>
    <w:uiPriority w:val="99"/>
    <w:rsid w:val="0006136D"/>
  </w:style>
  <w:style w:type="character" w:styleId="Hyperlink">
    <w:name w:val="Hyperlink"/>
    <w:basedOn w:val="Fontepargpadro"/>
    <w:uiPriority w:val="99"/>
    <w:unhideWhenUsed/>
    <w:rPr>
      <w:color w:val="0000FF" w:themeColor="hyperlink"/>
      <w:u w:val="single"/>
    </w:rPr>
  </w:style>
  <w:style w:type="paragraph" w:styleId="Pargrafoda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060728">
      <w:bodyDiv w:val="1"/>
      <w:marLeft w:val="0"/>
      <w:marRight w:val="0"/>
      <w:marTop w:val="0"/>
      <w:marBottom w:val="0"/>
      <w:divBdr>
        <w:top w:val="none" w:sz="0" w:space="0" w:color="auto"/>
        <w:left w:val="none" w:sz="0" w:space="0" w:color="auto"/>
        <w:bottom w:val="none" w:sz="0" w:space="0" w:color="auto"/>
        <w:right w:val="none" w:sz="0" w:space="0" w:color="auto"/>
      </w:divBdr>
    </w:div>
    <w:div w:id="1279531847">
      <w:bodyDiv w:val="1"/>
      <w:marLeft w:val="0"/>
      <w:marRight w:val="0"/>
      <w:marTop w:val="0"/>
      <w:marBottom w:val="0"/>
      <w:divBdr>
        <w:top w:val="none" w:sz="0" w:space="0" w:color="auto"/>
        <w:left w:val="none" w:sz="0" w:space="0" w:color="auto"/>
        <w:bottom w:val="none" w:sz="0" w:space="0" w:color="auto"/>
        <w:right w:val="none" w:sz="0" w:space="0" w:color="auto"/>
      </w:divBdr>
      <w:divsChild>
        <w:div w:id="1353725808">
          <w:marLeft w:val="0"/>
          <w:marRight w:val="0"/>
          <w:marTop w:val="0"/>
          <w:marBottom w:val="0"/>
          <w:divBdr>
            <w:top w:val="none" w:sz="0" w:space="0" w:color="auto"/>
            <w:left w:val="none" w:sz="0" w:space="0" w:color="auto"/>
            <w:bottom w:val="none" w:sz="0" w:space="0" w:color="auto"/>
            <w:right w:val="none" w:sz="0" w:space="0" w:color="auto"/>
          </w:divBdr>
          <w:divsChild>
            <w:div w:id="308440854">
              <w:marLeft w:val="0"/>
              <w:marRight w:val="0"/>
              <w:marTop w:val="0"/>
              <w:marBottom w:val="0"/>
              <w:divBdr>
                <w:top w:val="none" w:sz="0" w:space="0" w:color="auto"/>
                <w:left w:val="none" w:sz="0" w:space="0" w:color="auto"/>
                <w:bottom w:val="none" w:sz="0" w:space="0" w:color="auto"/>
                <w:right w:val="none" w:sz="0" w:space="0" w:color="auto"/>
              </w:divBdr>
              <w:divsChild>
                <w:div w:id="1443306648">
                  <w:marLeft w:val="0"/>
                  <w:marRight w:val="0"/>
                  <w:marTop w:val="0"/>
                  <w:marBottom w:val="0"/>
                  <w:divBdr>
                    <w:top w:val="none" w:sz="0" w:space="0" w:color="auto"/>
                    <w:left w:val="none" w:sz="0" w:space="0" w:color="auto"/>
                    <w:bottom w:val="none" w:sz="0" w:space="0" w:color="auto"/>
                    <w:right w:val="none" w:sz="0" w:space="0" w:color="auto"/>
                  </w:divBdr>
                </w:div>
                <w:div w:id="1479420181">
                  <w:marLeft w:val="0"/>
                  <w:marRight w:val="0"/>
                  <w:marTop w:val="0"/>
                  <w:marBottom w:val="0"/>
                  <w:divBdr>
                    <w:top w:val="none" w:sz="0" w:space="0" w:color="auto"/>
                    <w:left w:val="none" w:sz="0" w:space="0" w:color="auto"/>
                    <w:bottom w:val="none" w:sz="0" w:space="0" w:color="auto"/>
                    <w:right w:val="none" w:sz="0" w:space="0" w:color="auto"/>
                  </w:divBdr>
                  <w:divsChild>
                    <w:div w:id="1850364335">
                      <w:marLeft w:val="0"/>
                      <w:marRight w:val="0"/>
                      <w:marTop w:val="0"/>
                      <w:marBottom w:val="0"/>
                      <w:divBdr>
                        <w:top w:val="none" w:sz="0" w:space="0" w:color="auto"/>
                        <w:left w:val="none" w:sz="0" w:space="0" w:color="auto"/>
                        <w:bottom w:val="none" w:sz="0" w:space="0" w:color="auto"/>
                        <w:right w:val="none" w:sz="0" w:space="0" w:color="auto"/>
                      </w:divBdr>
                      <w:divsChild>
                        <w:div w:id="1281886371">
                          <w:marLeft w:val="0"/>
                          <w:marRight w:val="0"/>
                          <w:marTop w:val="0"/>
                          <w:marBottom w:val="0"/>
                          <w:divBdr>
                            <w:top w:val="none" w:sz="0" w:space="0" w:color="auto"/>
                            <w:left w:val="none" w:sz="0" w:space="0" w:color="auto"/>
                            <w:bottom w:val="none" w:sz="0" w:space="0" w:color="auto"/>
                            <w:right w:val="none" w:sz="0" w:space="0" w:color="auto"/>
                          </w:divBdr>
                          <w:divsChild>
                            <w:div w:id="19109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064721">
      <w:bodyDiv w:val="1"/>
      <w:marLeft w:val="0"/>
      <w:marRight w:val="0"/>
      <w:marTop w:val="0"/>
      <w:marBottom w:val="0"/>
      <w:divBdr>
        <w:top w:val="none" w:sz="0" w:space="0" w:color="auto"/>
        <w:left w:val="none" w:sz="0" w:space="0" w:color="auto"/>
        <w:bottom w:val="none" w:sz="0" w:space="0" w:color="auto"/>
        <w:right w:val="none" w:sz="0" w:space="0" w:color="auto"/>
      </w:divBdr>
      <w:divsChild>
        <w:div w:id="2119526222">
          <w:marLeft w:val="0"/>
          <w:marRight w:val="0"/>
          <w:marTop w:val="0"/>
          <w:marBottom w:val="0"/>
          <w:divBdr>
            <w:top w:val="none" w:sz="0" w:space="0" w:color="auto"/>
            <w:left w:val="none" w:sz="0" w:space="0" w:color="auto"/>
            <w:bottom w:val="none" w:sz="0" w:space="0" w:color="auto"/>
            <w:right w:val="none" w:sz="0" w:space="0" w:color="auto"/>
          </w:divBdr>
          <w:divsChild>
            <w:div w:id="904224614">
              <w:marLeft w:val="0"/>
              <w:marRight w:val="0"/>
              <w:marTop w:val="0"/>
              <w:marBottom w:val="0"/>
              <w:divBdr>
                <w:top w:val="none" w:sz="0" w:space="0" w:color="auto"/>
                <w:left w:val="none" w:sz="0" w:space="0" w:color="auto"/>
                <w:bottom w:val="none" w:sz="0" w:space="0" w:color="auto"/>
                <w:right w:val="none" w:sz="0" w:space="0" w:color="auto"/>
              </w:divBdr>
              <w:divsChild>
                <w:div w:id="538014663">
                  <w:marLeft w:val="0"/>
                  <w:marRight w:val="0"/>
                  <w:marTop w:val="0"/>
                  <w:marBottom w:val="0"/>
                  <w:divBdr>
                    <w:top w:val="none" w:sz="0" w:space="0" w:color="auto"/>
                    <w:left w:val="none" w:sz="0" w:space="0" w:color="auto"/>
                    <w:bottom w:val="none" w:sz="0" w:space="0" w:color="auto"/>
                    <w:right w:val="none" w:sz="0" w:space="0" w:color="auto"/>
                  </w:divBdr>
                </w:div>
                <w:div w:id="2000840693">
                  <w:marLeft w:val="0"/>
                  <w:marRight w:val="0"/>
                  <w:marTop w:val="0"/>
                  <w:marBottom w:val="0"/>
                  <w:divBdr>
                    <w:top w:val="none" w:sz="0" w:space="0" w:color="auto"/>
                    <w:left w:val="none" w:sz="0" w:space="0" w:color="auto"/>
                    <w:bottom w:val="none" w:sz="0" w:space="0" w:color="auto"/>
                    <w:right w:val="none" w:sz="0" w:space="0" w:color="auto"/>
                  </w:divBdr>
                  <w:divsChild>
                    <w:div w:id="1816989053">
                      <w:marLeft w:val="0"/>
                      <w:marRight w:val="0"/>
                      <w:marTop w:val="0"/>
                      <w:marBottom w:val="0"/>
                      <w:divBdr>
                        <w:top w:val="none" w:sz="0" w:space="0" w:color="auto"/>
                        <w:left w:val="none" w:sz="0" w:space="0" w:color="auto"/>
                        <w:bottom w:val="none" w:sz="0" w:space="0" w:color="auto"/>
                        <w:right w:val="none" w:sz="0" w:space="0" w:color="auto"/>
                      </w:divBdr>
                      <w:divsChild>
                        <w:div w:id="1342971876">
                          <w:marLeft w:val="0"/>
                          <w:marRight w:val="0"/>
                          <w:marTop w:val="0"/>
                          <w:marBottom w:val="0"/>
                          <w:divBdr>
                            <w:top w:val="none" w:sz="0" w:space="0" w:color="auto"/>
                            <w:left w:val="none" w:sz="0" w:space="0" w:color="auto"/>
                            <w:bottom w:val="none" w:sz="0" w:space="0" w:color="auto"/>
                            <w:right w:val="none" w:sz="0" w:space="0" w:color="auto"/>
                          </w:divBdr>
                          <w:divsChild>
                            <w:div w:id="9187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12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1110</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2024-09-25T14:53:00Z</dcterms:created>
  <dcterms:modified xsi:type="dcterms:W3CDTF">2024-09-25T14:58:00Z</dcterms:modified>
</cp:coreProperties>
</file>