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C4" w:rsidRDefault="006E256D">
      <w:pPr>
        <w:rPr>
          <w:rtl/>
        </w:rPr>
      </w:pPr>
      <w:r>
        <w:rPr>
          <w:rFonts w:hint="cs"/>
          <w:rtl/>
        </w:rPr>
        <w:t xml:space="preserve">חיבור </w:t>
      </w:r>
      <w:r>
        <w:rPr>
          <w:rFonts w:hint="cs"/>
        </w:rPr>
        <w:t>D</w:t>
      </w:r>
      <w:r>
        <w:t xml:space="preserve">B </w:t>
      </w:r>
      <w:r>
        <w:rPr>
          <w:rFonts w:hint="cs"/>
          <w:rtl/>
        </w:rPr>
        <w:t xml:space="preserve"> לפרויקט:</w:t>
      </w:r>
    </w:p>
    <w:p w:rsidR="006E256D" w:rsidRDefault="006E256D">
      <w:pPr>
        <w:rPr>
          <w:rtl/>
        </w:rPr>
      </w:pPr>
    </w:p>
    <w:p w:rsidR="006E256D" w:rsidRDefault="006E256D" w:rsidP="006E256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הבאת ה0</w:t>
      </w:r>
      <w:r>
        <w:rPr>
          <w:rFonts w:hint="cs"/>
        </w:rPr>
        <w:t>DB</w:t>
      </w:r>
      <w:r>
        <w:rPr>
          <w:rFonts w:hint="cs"/>
          <w:rtl/>
        </w:rPr>
        <w:t xml:space="preserve"> ל-</w:t>
      </w:r>
      <w:r>
        <w:rPr>
          <w:rFonts w:hint="cs"/>
        </w:rPr>
        <w:t>VISUAL</w:t>
      </w:r>
      <w:r>
        <w:rPr>
          <w:rFonts w:hint="cs"/>
          <w:rtl/>
        </w:rPr>
        <w:t xml:space="preserve"> (פעם אחת בלבד)</w:t>
      </w:r>
    </w:p>
    <w:p w:rsidR="006E256D" w:rsidRDefault="006E256D" w:rsidP="006E256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חיבור הפרויקט ב-</w:t>
      </w:r>
      <w:r>
        <w:rPr>
          <w:rFonts w:hint="cs"/>
        </w:rPr>
        <w:t>VISUAL</w:t>
      </w:r>
      <w:r>
        <w:rPr>
          <w:rFonts w:hint="cs"/>
          <w:rtl/>
        </w:rPr>
        <w:t xml:space="preserve"> וה-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78316A">
        <w:rPr>
          <w:rFonts w:hint="cs"/>
          <w:rtl/>
        </w:rPr>
        <w:t xml:space="preserve">בעזרת קובץ </w:t>
      </w:r>
      <w:r w:rsidR="0078316A">
        <w:rPr>
          <w:rFonts w:hint="cs"/>
        </w:rPr>
        <w:t>DBML</w:t>
      </w:r>
      <w:r w:rsidR="0078316A">
        <w:rPr>
          <w:rFonts w:hint="cs"/>
          <w:rtl/>
        </w:rPr>
        <w:t xml:space="preserve"> (פעם אחת בלבד)</w:t>
      </w:r>
    </w:p>
    <w:p w:rsidR="0078316A" w:rsidRDefault="0078316A" w:rsidP="006E256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יצירת מחלקת </w:t>
      </w:r>
      <w:r>
        <w:rPr>
          <w:rFonts w:hint="cs"/>
        </w:rPr>
        <w:t>C</w:t>
      </w:r>
      <w:r>
        <w:t>onnection</w:t>
      </w:r>
      <w:r>
        <w:rPr>
          <w:rFonts w:hint="cs"/>
          <w:rtl/>
        </w:rPr>
        <w:t xml:space="preserve"> לפתיחת שיחה עם ה-</w:t>
      </w:r>
      <w:r>
        <w:rPr>
          <w:rFonts w:hint="cs"/>
        </w:rPr>
        <w:t>DB</w:t>
      </w:r>
      <w:r>
        <w:rPr>
          <w:rFonts w:hint="cs"/>
          <w:rtl/>
        </w:rPr>
        <w:t xml:space="preserve"> -  (פעם אחת בלבד)</w:t>
      </w:r>
    </w:p>
    <w:p w:rsidR="0078316A" w:rsidRDefault="0078316A" w:rsidP="006E256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פתיחת קשר ל-</w:t>
      </w:r>
      <w:r>
        <w:rPr>
          <w:rFonts w:hint="cs"/>
        </w:rPr>
        <w:t>DB</w:t>
      </w:r>
      <w:r>
        <w:rPr>
          <w:rFonts w:hint="cs"/>
          <w:rtl/>
        </w:rPr>
        <w:t xml:space="preserve"> מכל עמוד תורך שימוש במחלקת </w:t>
      </w:r>
      <w:r>
        <w:t xml:space="preserve">connection </w:t>
      </w:r>
      <w:r>
        <w:rPr>
          <w:rFonts w:hint="cs"/>
          <w:rtl/>
        </w:rPr>
        <w:t xml:space="preserve"> - (מתבצע בכל טופס בו יש נגיעה ב-</w:t>
      </w:r>
      <w:r>
        <w:rPr>
          <w:rFonts w:hint="cs"/>
        </w:rPr>
        <w:t>DB</w:t>
      </w:r>
      <w:r>
        <w:rPr>
          <w:rFonts w:hint="cs"/>
          <w:rtl/>
        </w:rPr>
        <w:t>)</w:t>
      </w:r>
    </w:p>
    <w:p w:rsidR="00190DCE" w:rsidRDefault="00190DCE" w:rsidP="00190DCE">
      <w:pPr>
        <w:pStyle w:val="ListParagraph"/>
        <w:rPr>
          <w:rtl/>
        </w:rPr>
      </w:pPr>
    </w:p>
    <w:p w:rsidR="0044270E" w:rsidRDefault="0044270E" w:rsidP="00190DCE">
      <w:pPr>
        <w:pStyle w:val="ListParagraph"/>
        <w:rPr>
          <w:rtl/>
        </w:rPr>
      </w:pPr>
      <w:r>
        <w:rPr>
          <w:rFonts w:hint="cs"/>
          <w:rtl/>
        </w:rPr>
        <w:t>פירוט השלבים:</w:t>
      </w:r>
    </w:p>
    <w:p w:rsidR="0044270E" w:rsidRDefault="0044270E" w:rsidP="00190DCE">
      <w:pPr>
        <w:pStyle w:val="ListParagraph"/>
        <w:rPr>
          <w:rtl/>
        </w:rPr>
      </w:pPr>
    </w:p>
    <w:p w:rsidR="0044270E" w:rsidRDefault="0044270E" w:rsidP="0044270E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שלב ראשון:</w:t>
      </w:r>
    </w:p>
    <w:p w:rsidR="00190DCE" w:rsidRDefault="00190DCE" w:rsidP="0044270E">
      <w:pPr>
        <w:pStyle w:val="ListParagraph"/>
        <w:ind w:left="0"/>
      </w:pPr>
      <w:r>
        <w:rPr>
          <w:rFonts w:hint="cs"/>
          <w:rtl/>
        </w:rPr>
        <w:t>נפתח קודם פרויקט חדש. לאחר מכן:</w:t>
      </w:r>
    </w:p>
    <w:p w:rsidR="006E256D" w:rsidRDefault="006E256D" w:rsidP="006E256D">
      <w:pPr>
        <w:rPr>
          <w:rtl/>
        </w:rPr>
      </w:pPr>
      <w:r>
        <w:rPr>
          <w:rFonts w:hint="cs"/>
          <w:rtl/>
        </w:rPr>
        <w:t xml:space="preserve">לפתוח מצד שמאל בויזואל את </w:t>
      </w:r>
      <w:r>
        <w:t>server explorer</w:t>
      </w:r>
      <w:r>
        <w:rPr>
          <w:rFonts w:hint="cs"/>
          <w:rtl/>
        </w:rPr>
        <w:t xml:space="preserve"> </w:t>
      </w:r>
    </w:p>
    <w:p w:rsidR="006E256D" w:rsidRDefault="006E256D" w:rsidP="006E256D">
      <w:pPr>
        <w:rPr>
          <w:rtl/>
        </w:rPr>
      </w:pPr>
      <w:r>
        <w:t>Data connection</w:t>
      </w:r>
      <w:r>
        <w:rPr>
          <w:rFonts w:hint="cs"/>
          <w:rtl/>
        </w:rPr>
        <w:t xml:space="preserve"> -&gt; לחצן ימני -&gt; </w:t>
      </w:r>
      <w:r>
        <w:t xml:space="preserve">add connection </w:t>
      </w:r>
      <w:r>
        <w:rPr>
          <w:rFonts w:hint="cs"/>
          <w:rtl/>
        </w:rPr>
        <w:t xml:space="preserve"> </w:t>
      </w:r>
      <w:r w:rsidR="0044270E">
        <w:rPr>
          <w:rFonts w:hint="cs"/>
          <w:rtl/>
        </w:rPr>
        <w:t xml:space="preserve"> (אם הוא לא מופיע נוסיף דרך </w:t>
      </w:r>
      <w:r w:rsidR="0044270E">
        <w:rPr>
          <w:rFonts w:hint="cs"/>
        </w:rPr>
        <w:t>VIEW</w:t>
      </w:r>
    </w:p>
    <w:p w:rsidR="006E256D" w:rsidRDefault="006E256D" w:rsidP="006E256D">
      <w:pPr>
        <w:rPr>
          <w:noProof/>
          <w:rtl/>
        </w:rPr>
      </w:pPr>
    </w:p>
    <w:p w:rsidR="006E256D" w:rsidRDefault="006E256D" w:rsidP="006E256D">
      <w:pPr>
        <w:rPr>
          <w:rtl/>
        </w:rPr>
      </w:pPr>
      <w:r>
        <w:rPr>
          <w:noProof/>
        </w:rPr>
        <w:drawing>
          <wp:inline distT="0" distB="0" distL="0" distR="0" wp14:anchorId="482992C1" wp14:editId="289FF404">
            <wp:extent cx="48863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6D" w:rsidRDefault="006E256D" w:rsidP="006E256D">
      <w:pPr>
        <w:rPr>
          <w:rtl/>
        </w:rPr>
      </w:pPr>
    </w:p>
    <w:p w:rsidR="006E256D" w:rsidRDefault="006E256D" w:rsidP="006E256D">
      <w:pPr>
        <w:rPr>
          <w:rtl/>
        </w:rPr>
      </w:pPr>
      <w:r>
        <w:rPr>
          <w:rFonts w:hint="cs"/>
          <w:rtl/>
        </w:rPr>
        <w:t>כדי למצוא את שם השרת שלנו ב</w:t>
      </w:r>
      <w:r>
        <w:rPr>
          <w:rFonts w:hint="cs"/>
        </w:rPr>
        <w:t>SQL:</w:t>
      </w:r>
    </w:p>
    <w:p w:rsidR="006E256D" w:rsidRDefault="006E256D" w:rsidP="006E256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8F30C29" wp14:editId="47C4DB8A">
            <wp:extent cx="5274310" cy="2907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C" w:rsidRDefault="0026046C" w:rsidP="006E256D">
      <w:pPr>
        <w:rPr>
          <w:rtl/>
        </w:rPr>
      </w:pPr>
    </w:p>
    <w:p w:rsidR="001C6AAA" w:rsidRDefault="001C6AAA" w:rsidP="001C6AAA">
      <w:pPr>
        <w:rPr>
          <w:rtl/>
        </w:rPr>
      </w:pPr>
      <w:r>
        <w:rPr>
          <w:rFonts w:hint="cs"/>
          <w:rtl/>
        </w:rPr>
        <w:t xml:space="preserve">יצירת דף </w:t>
      </w:r>
      <w:r>
        <w:t>aspx</w:t>
      </w:r>
      <w:r>
        <w:rPr>
          <w:rFonts w:hint="cs"/>
          <w:rtl/>
        </w:rPr>
        <w:t xml:space="preserve">: לחצן ימני על הפרויקט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ADD WEB Form</w:t>
      </w:r>
      <w:r>
        <w:rPr>
          <w:rFonts w:hint="cs"/>
          <w:rtl/>
        </w:rPr>
        <w:t xml:space="preserve"> .</w:t>
      </w:r>
    </w:p>
    <w:p w:rsidR="001C6AAA" w:rsidRDefault="001C6AAA" w:rsidP="001C6AAA">
      <w:pPr>
        <w:rPr>
          <w:rtl/>
        </w:rPr>
      </w:pPr>
      <w:r>
        <w:rPr>
          <w:rFonts w:hint="cs"/>
          <w:rtl/>
        </w:rPr>
        <w:t xml:space="preserve">לחיצה על </w:t>
      </w:r>
      <w:r>
        <w:rPr>
          <w:rFonts w:hint="cs"/>
        </w:rPr>
        <w:t>SPLIT</w:t>
      </w:r>
      <w:r>
        <w:rPr>
          <w:rFonts w:hint="cs"/>
          <w:rtl/>
        </w:rPr>
        <w:t xml:space="preserve"> תאפשר צפייה באיך זה אמור להיראות (לא תמיד באוןפן מושלם, לא מתעדכן אוטומטית אלא רק ע"י ריפרוש)</w:t>
      </w:r>
    </w:p>
    <w:p w:rsidR="001C6AAA" w:rsidRDefault="001C6AAA" w:rsidP="001C6AAA">
      <w:pPr>
        <w:rPr>
          <w:rtl/>
        </w:rPr>
      </w:pPr>
      <w:r>
        <w:rPr>
          <w:rFonts w:hint="cs"/>
          <w:rtl/>
        </w:rPr>
        <w:t>ניתן להוסיף כפתורים ע"י ה-</w:t>
      </w:r>
      <w:r>
        <w:rPr>
          <w:rFonts w:hint="cs"/>
        </w:rPr>
        <w:t>TOOLBOX</w:t>
      </w:r>
      <w:r>
        <w:rPr>
          <w:rFonts w:hint="cs"/>
          <w:rtl/>
        </w:rPr>
        <w:t xml:space="preserve"> (אם לא מופיע משמאל אז להוסיף דרך </w:t>
      </w:r>
      <w:r>
        <w:rPr>
          <w:rFonts w:hint="cs"/>
        </w:rPr>
        <w:t>V</w:t>
      </w:r>
      <w:r>
        <w:t>iew</w:t>
      </w:r>
      <w:r>
        <w:rPr>
          <w:rFonts w:hint="cs"/>
          <w:rtl/>
        </w:rPr>
        <w:t xml:space="preserve">) בעזרת גרירה של הלחצן. </w:t>
      </w:r>
    </w:p>
    <w:p w:rsidR="001C6AAA" w:rsidRDefault="001C6AAA" w:rsidP="001C6AAA">
      <w:pPr>
        <w:rPr>
          <w:rtl/>
        </w:rPr>
      </w:pPr>
      <w:r>
        <w:rPr>
          <w:rFonts w:hint="cs"/>
          <w:rtl/>
        </w:rPr>
        <w:t>ניתן לערוך אותו מימין למטה כמו שעשינו ב</w:t>
      </w:r>
      <w:r>
        <w:t>forms</w:t>
      </w:r>
      <w:r>
        <w:rPr>
          <w:rFonts w:hint="cs"/>
          <w:rtl/>
        </w:rPr>
        <w:t xml:space="preserve">. יש פונ' נוספות שניתן להשתמש בהן בקוד אם לא מופיע מימין למטה. </w:t>
      </w:r>
      <w:r w:rsidR="001A50FE">
        <w:rPr>
          <w:rFonts w:hint="cs"/>
          <w:rtl/>
        </w:rPr>
        <w:t xml:space="preserve">וגם כאן, אם נלחץ דאבל קליק על הלחצן במסך התצוגה </w:t>
      </w:r>
      <w:r w:rsidR="001A50FE">
        <w:rPr>
          <w:rtl/>
        </w:rPr>
        <w:t>–</w:t>
      </w:r>
      <w:r w:rsidR="001A50FE">
        <w:rPr>
          <w:rFonts w:hint="cs"/>
          <w:rtl/>
        </w:rPr>
        <w:t xml:space="preserve"> זה יוביל אותנו אל הקוד של הלחצן. </w:t>
      </w:r>
    </w:p>
    <w:p w:rsidR="001A50FE" w:rsidRDefault="001A50FE" w:rsidP="001C6AAA">
      <w:pPr>
        <w:rPr>
          <w:rtl/>
        </w:rPr>
      </w:pPr>
    </w:p>
    <w:p w:rsidR="001A50FE" w:rsidRDefault="001A50FE" w:rsidP="001C6AAA">
      <w:pPr>
        <w:rPr>
          <w:rtl/>
        </w:rPr>
      </w:pPr>
      <w:r>
        <w:rPr>
          <w:rFonts w:hint="cs"/>
          <w:rtl/>
        </w:rPr>
        <w:t>אחרי שלחצנו דאבל קליק צריך להוסיף קישור ל-</w:t>
      </w:r>
      <w:r>
        <w:rPr>
          <w:rFonts w:hint="cs"/>
        </w:rPr>
        <w:t>DB</w:t>
      </w:r>
      <w:r>
        <w:rPr>
          <w:rFonts w:hint="cs"/>
          <w:rtl/>
        </w:rPr>
        <w:t xml:space="preserve"> באופן הבא ע"י הוספת שתי השורות המסומנות:</w:t>
      </w:r>
    </w:p>
    <w:p w:rsidR="001A50FE" w:rsidRDefault="001A50FE" w:rsidP="001C6AAA">
      <w:pPr>
        <w:rPr>
          <w:rtl/>
        </w:rPr>
      </w:pPr>
      <w:r>
        <w:rPr>
          <w:rFonts w:hint="cs"/>
          <w:rtl/>
        </w:rPr>
        <w:t>(במקום דאבל קליק אפשר להגיע לדף ה-</w:t>
      </w:r>
      <w:r>
        <w:rPr>
          <w:rFonts w:hint="cs"/>
        </w:rPr>
        <w:t>ASPX</w:t>
      </w:r>
      <w:r>
        <w:rPr>
          <w:rFonts w:hint="cs"/>
          <w:rtl/>
        </w:rPr>
        <w:t xml:space="preserve"> דרך :</w:t>
      </w:r>
    </w:p>
    <w:p w:rsidR="001A50FE" w:rsidRDefault="001A50FE" w:rsidP="001C6AAA">
      <w:pPr>
        <w:rPr>
          <w:rtl/>
        </w:rPr>
      </w:pPr>
      <w:r>
        <w:rPr>
          <w:noProof/>
        </w:rPr>
        <w:drawing>
          <wp:inline distT="0" distB="0" distL="0" distR="0" wp14:anchorId="6D436ACB" wp14:editId="5BE1F3B1">
            <wp:extent cx="1952625" cy="2543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FE" w:rsidRDefault="001A50FE" w:rsidP="001C6A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3832D38" wp14:editId="50C4B132">
            <wp:extent cx="4514850" cy="288904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01" cy="28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AA" w:rsidRDefault="001C6AAA" w:rsidP="001C6AAA">
      <w:pPr>
        <w:rPr>
          <w:rtl/>
        </w:rPr>
      </w:pPr>
    </w:p>
    <w:p w:rsidR="001C6AAA" w:rsidRDefault="001C6AAA" w:rsidP="001C6AAA">
      <w:pPr>
        <w:rPr>
          <w:rtl/>
        </w:rPr>
      </w:pPr>
    </w:p>
    <w:p w:rsidR="001C6AAA" w:rsidRDefault="001C6AAA" w:rsidP="001C6AAA">
      <w:pPr>
        <w:rPr>
          <w:rtl/>
        </w:rPr>
      </w:pPr>
    </w:p>
    <w:p w:rsidR="0026046C" w:rsidRDefault="0026046C" w:rsidP="006E256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A45987E" wp14:editId="4BF47544">
            <wp:extent cx="4143375" cy="614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C" w:rsidRDefault="0026046C" w:rsidP="006E256D">
      <w:pPr>
        <w:rPr>
          <w:rtl/>
        </w:rPr>
      </w:pPr>
    </w:p>
    <w:p w:rsidR="0044270E" w:rsidRDefault="0044270E" w:rsidP="0044270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שלב שני:</w:t>
      </w:r>
    </w:p>
    <w:p w:rsidR="0026046C" w:rsidRDefault="0026046C" w:rsidP="0044270E">
      <w:pPr>
        <w:pStyle w:val="ListParagraph"/>
        <w:rPr>
          <w:rtl/>
        </w:rPr>
      </w:pPr>
      <w:r>
        <w:rPr>
          <w:rFonts w:hint="cs"/>
          <w:rtl/>
        </w:rPr>
        <w:t xml:space="preserve">עכשיו נעמוד על השם של הפרויקט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ADD</w:t>
      </w:r>
      <w:r>
        <w:rPr>
          <w:rFonts w:hint="cs"/>
          <w:rtl/>
        </w:rPr>
        <w:t xml:space="preserve"> -&gt; </w:t>
      </w:r>
      <w:r>
        <w:rPr>
          <w:rFonts w:hint="cs"/>
        </w:rPr>
        <w:t>NEW</w:t>
      </w:r>
      <w:r>
        <w:rPr>
          <w:rFonts w:hint="cs"/>
          <w:rtl/>
        </w:rPr>
        <w:t xml:space="preserve"> </w:t>
      </w:r>
      <w:r>
        <w:rPr>
          <w:rFonts w:hint="cs"/>
        </w:rPr>
        <w:t>ITEM</w:t>
      </w:r>
      <w:r>
        <w:rPr>
          <w:rFonts w:hint="cs"/>
          <w:rtl/>
        </w:rPr>
        <w:t xml:space="preserve">  -&gt; נעמוד על </w:t>
      </w:r>
      <w:r>
        <w:rPr>
          <w:rFonts w:hint="cs"/>
        </w:rPr>
        <w:t>V</w:t>
      </w:r>
      <w:r>
        <w:t>I</w:t>
      </w:r>
      <w:r>
        <w:rPr>
          <w:rFonts w:hint="cs"/>
        </w:rPr>
        <w:t>SUAL</w:t>
      </w:r>
      <w:r>
        <w:rPr>
          <w:rFonts w:hint="cs"/>
          <w:rtl/>
        </w:rPr>
        <w:t xml:space="preserve"> </w:t>
      </w:r>
      <w:r>
        <w:rPr>
          <w:rFonts w:hint="cs"/>
        </w:rPr>
        <w:t>C#</w:t>
      </w:r>
      <w:r>
        <w:rPr>
          <w:rFonts w:hint="cs"/>
          <w:rtl/>
        </w:rPr>
        <w:t xml:space="preserve"> -&gt;</w:t>
      </w:r>
    </w:p>
    <w:p w:rsidR="0026046C" w:rsidRDefault="0026046C" w:rsidP="006E256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0B30926" wp14:editId="11267E20">
            <wp:extent cx="5274310" cy="2504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C" w:rsidRDefault="0026046C" w:rsidP="0044270E">
      <w:pPr>
        <w:rPr>
          <w:rtl/>
        </w:rPr>
      </w:pPr>
      <w:r>
        <w:rPr>
          <w:rFonts w:hint="cs"/>
          <w:rtl/>
        </w:rPr>
        <w:t xml:space="preserve">רצוי לבחור שם קצר. באופן אוטומטי </w:t>
      </w:r>
      <w:r w:rsidR="0044270E">
        <w:rPr>
          <w:rFonts w:hint="cs"/>
          <w:rtl/>
        </w:rPr>
        <w:t>ת</w:t>
      </w:r>
      <w:r>
        <w:rPr>
          <w:rFonts w:hint="cs"/>
          <w:rtl/>
        </w:rPr>
        <w:t xml:space="preserve">תווסף לו הסיומת </w:t>
      </w:r>
      <w:r>
        <w:rPr>
          <w:rFonts w:hint="cs"/>
        </w:rPr>
        <w:t>D</w:t>
      </w:r>
      <w:r>
        <w:t>ataContext</w:t>
      </w:r>
      <w:r w:rsidR="00C16F66">
        <w:t xml:space="preserve"> </w:t>
      </w:r>
      <w:r w:rsidR="00C16F66">
        <w:rPr>
          <w:rFonts w:hint="cs"/>
          <w:rtl/>
        </w:rPr>
        <w:t xml:space="preserve"> ויפתח לנו מסך מפוצל בויזואל. </w:t>
      </w:r>
    </w:p>
    <w:p w:rsidR="00C16F66" w:rsidRDefault="00C16F66" w:rsidP="006E256D">
      <w:pPr>
        <w:rPr>
          <w:rtl/>
        </w:rPr>
      </w:pPr>
      <w:r>
        <w:rPr>
          <w:rFonts w:hint="cs"/>
          <w:rtl/>
        </w:rPr>
        <w:t>נסמן משמאל את כל הטבלאות ב-</w:t>
      </w:r>
      <w:r>
        <w:rPr>
          <w:rFonts w:hint="cs"/>
        </w:rPr>
        <w:t>DB</w:t>
      </w:r>
      <w:r>
        <w:rPr>
          <w:rFonts w:hint="cs"/>
          <w:rtl/>
        </w:rPr>
        <w:t xml:space="preserve"> ונגרור אותן למסך השמאלי:</w:t>
      </w:r>
    </w:p>
    <w:p w:rsidR="00C16F66" w:rsidRDefault="00C16F66" w:rsidP="006E256D">
      <w:pPr>
        <w:rPr>
          <w:rtl/>
        </w:rPr>
      </w:pPr>
      <w:r>
        <w:rPr>
          <w:rFonts w:hint="cs"/>
          <w:rtl/>
        </w:rPr>
        <w:t>אם נערוך שינויים ב-</w:t>
      </w:r>
      <w:r>
        <w:t>DB</w:t>
      </w:r>
      <w:r>
        <w:rPr>
          <w:rFonts w:hint="cs"/>
          <w:rtl/>
        </w:rPr>
        <w:t>, נמחוק את כל הטבלאות במסך זה ונגרור מחדש.</w:t>
      </w:r>
    </w:p>
    <w:p w:rsidR="00C16F66" w:rsidRDefault="00C16F66" w:rsidP="006E256D">
      <w:pPr>
        <w:rPr>
          <w:rtl/>
        </w:rPr>
      </w:pPr>
      <w:r>
        <w:rPr>
          <w:noProof/>
        </w:rPr>
        <w:drawing>
          <wp:inline distT="0" distB="0" distL="0" distR="0" wp14:anchorId="226AF888" wp14:editId="7D20585C">
            <wp:extent cx="5274310" cy="3609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66" w:rsidRDefault="00C16F66" w:rsidP="006E256D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226695</wp:posOffset>
                </wp:positionV>
                <wp:extent cx="866775" cy="590550"/>
                <wp:effectExtent l="0" t="0" r="28575" b="0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905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F66" w:rsidRPr="00C16F66" w:rsidRDefault="00C16F66" w:rsidP="00C16F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6F66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9" o:spid="_x0000_s1026" style="position:absolute;left:0;text-align:left;margin-left:111pt;margin-top:17.85pt;width:68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775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" adj="-11796480,,5400" path="m,295275c,132199,194034,,433388,,672742,,866776,132199,866776,295275r-147638,c719138,213737,591203,147637,433388,147637v-157815,,-285750,66100,-285750,147638l,295275xe" fillcolor="#5b9bd5 [3204]" strokecolor="#1f4d78 [1604]" strokeweight="1pt">
                <v:stroke joinstyle="miter"/>
                <v:formulas/>
                <v:path arrowok="t" o:connecttype="custom" o:connectlocs="0,295275;433388,0;866776,295275;719138,295275;433388,147637;147638,295275;0,295275" o:connectangles="0,0,0,0,0,0,0" textboxrect="0,0,866775,590550"/>
                <v:textbox>
                  <w:txbxContent>
                    <w:p w:rsidR="00C16F66" w:rsidRPr="00C16F66" w:rsidRDefault="00C16F66" w:rsidP="00C16F6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6F66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48EB0" wp14:editId="11C2C524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771525" cy="790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F66" w:rsidRDefault="00C16F66" w:rsidP="00C16F66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48EB0" id="Oval 8" o:spid="_x0000_s1027" style="position:absolute;left:0;text-align:left;margin-left:0;margin-top:15.7pt;width:60.75pt;height:62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16F66" w:rsidRDefault="00C16F66" w:rsidP="00C16F66">
                      <w:pPr>
                        <w:jc w:val="center"/>
                      </w:pPr>
                      <w:proofErr w:type="spellStart"/>
                      <w:r>
                        <w:t>Sql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264795</wp:posOffset>
                </wp:positionV>
                <wp:extent cx="771525" cy="790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F66" w:rsidRDefault="00C16F66" w:rsidP="00C16F66">
                            <w:pPr>
                              <w:jc w:val="center"/>
                            </w:pPr>
                            <w:r>
                              <w:t>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left:0;text-align:left;margin-left:57pt;margin-top:20.85pt;width:60.7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16F66" w:rsidRDefault="00C16F66" w:rsidP="00C16F66">
                      <w:pPr>
                        <w:jc w:val="center"/>
                      </w:pPr>
                      <w:proofErr w:type="gramStart"/>
                      <w:r>
                        <w:t>visual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rtl/>
        </w:rPr>
        <w:t xml:space="preserve">למעשה יצרנו קובץ </w:t>
      </w:r>
      <w:r>
        <w:rPr>
          <w:rFonts w:hint="cs"/>
        </w:rPr>
        <w:t>DBML</w:t>
      </w:r>
      <w:r>
        <w:rPr>
          <w:rFonts w:hint="cs"/>
          <w:rtl/>
        </w:rPr>
        <w:t xml:space="preserve"> שקישר לנו את הויזואל סטודיו ל</w:t>
      </w:r>
      <w:r>
        <w:rPr>
          <w:rFonts w:hint="cs"/>
        </w:rPr>
        <w:t>SQL:</w:t>
      </w:r>
    </w:p>
    <w:p w:rsidR="00C16F66" w:rsidRDefault="00C16F66" w:rsidP="006E256D">
      <w:pPr>
        <w:rPr>
          <w:rtl/>
        </w:rPr>
      </w:pPr>
    </w:p>
    <w:p w:rsidR="00C16F66" w:rsidRDefault="00C16F66" w:rsidP="006E256D">
      <w:pPr>
        <w:rPr>
          <w:rtl/>
        </w:rPr>
      </w:pPr>
    </w:p>
    <w:p w:rsidR="00C16F66" w:rsidRDefault="00C16F66" w:rsidP="006E256D">
      <w:pPr>
        <w:rPr>
          <w:rtl/>
        </w:rPr>
      </w:pPr>
    </w:p>
    <w:p w:rsidR="00C16F66" w:rsidRDefault="00C16F66" w:rsidP="006E256D">
      <w:pPr>
        <w:rPr>
          <w:rtl/>
        </w:rPr>
      </w:pPr>
    </w:p>
    <w:p w:rsidR="00C16F66" w:rsidRDefault="00C16F66" w:rsidP="006E256D">
      <w:pPr>
        <w:rPr>
          <w:rtl/>
        </w:rPr>
      </w:pPr>
    </w:p>
    <w:p w:rsidR="00C16F66" w:rsidRDefault="00C16F66" w:rsidP="006E256D">
      <w:pPr>
        <w:rPr>
          <w:rtl/>
        </w:rPr>
      </w:pPr>
      <w:r>
        <w:rPr>
          <w:rFonts w:hint="cs"/>
          <w:rtl/>
        </w:rPr>
        <w:t xml:space="preserve">עכשיו ניצור </w:t>
      </w:r>
      <w:r>
        <w:rPr>
          <w:rFonts w:hint="cs"/>
        </w:rPr>
        <w:t>C</w:t>
      </w:r>
      <w:r>
        <w:t xml:space="preserve">lass </w:t>
      </w:r>
      <w:r>
        <w:rPr>
          <w:rFonts w:hint="cs"/>
          <w:rtl/>
        </w:rPr>
        <w:t xml:space="preserve"> חדש (ע"י </w:t>
      </w:r>
      <w:r>
        <w:rPr>
          <w:rFonts w:hint="cs"/>
        </w:rPr>
        <w:t>ADD</w:t>
      </w:r>
      <w:r>
        <w:rPr>
          <w:rFonts w:hint="cs"/>
          <w:rtl/>
        </w:rPr>
        <w:t xml:space="preserve"> </w:t>
      </w:r>
      <w:r>
        <w:rPr>
          <w:rFonts w:hint="cs"/>
        </w:rPr>
        <w:t>CLASS</w:t>
      </w:r>
      <w:r>
        <w:rPr>
          <w:rFonts w:hint="cs"/>
          <w:rtl/>
        </w:rPr>
        <w:t xml:space="preserve"> )</w:t>
      </w:r>
    </w:p>
    <w:p w:rsidR="00C16F66" w:rsidRDefault="00AA43CA" w:rsidP="006E256D">
      <w:pPr>
        <w:rPr>
          <w:rtl/>
        </w:rPr>
      </w:pPr>
      <w:r>
        <w:rPr>
          <w:rFonts w:hint="cs"/>
          <w:rtl/>
        </w:rPr>
        <w:t>אם לוחצים על ה</w:t>
      </w:r>
      <w:r>
        <w:rPr>
          <w:rFonts w:hint="cs"/>
        </w:rPr>
        <w:t>D</w:t>
      </w:r>
      <w:r>
        <w:t xml:space="preserve">B </w:t>
      </w:r>
      <w:r>
        <w:rPr>
          <w:rFonts w:hint="cs"/>
          <w:rtl/>
        </w:rPr>
        <w:t xml:space="preserve"> שלנו משמאל </w:t>
      </w:r>
      <w:r>
        <w:rPr>
          <w:rtl/>
        </w:rPr>
        <w:t>–</w:t>
      </w:r>
      <w:r>
        <w:rPr>
          <w:rFonts w:hint="cs"/>
          <w:rtl/>
        </w:rPr>
        <w:t xml:space="preserve"> יופיעו מימין למטה פרטים על ה-</w:t>
      </w:r>
      <w:r>
        <w:rPr>
          <w:rFonts w:hint="cs"/>
        </w:rPr>
        <w:t>DB</w:t>
      </w:r>
      <w:r>
        <w:rPr>
          <w:rFonts w:hint="cs"/>
          <w:rtl/>
        </w:rPr>
        <w:t xml:space="preserve"> יש להעתיק את הפרטים:</w:t>
      </w:r>
    </w:p>
    <w:p w:rsidR="00AA43CA" w:rsidRDefault="00AA43CA" w:rsidP="006E256D">
      <w:pPr>
        <w:rPr>
          <w:rtl/>
        </w:rPr>
      </w:pPr>
      <w:r>
        <w:rPr>
          <w:noProof/>
        </w:rPr>
        <w:drawing>
          <wp:inline distT="0" distB="0" distL="0" distR="0" wp14:anchorId="616B75CF" wp14:editId="6EAD6CE6">
            <wp:extent cx="5274310" cy="3990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A" w:rsidRDefault="00AA43CA" w:rsidP="0078316A">
      <w:pPr>
        <w:rPr>
          <w:rtl/>
        </w:rPr>
      </w:pPr>
      <w:r>
        <w:rPr>
          <w:rFonts w:hint="cs"/>
          <w:rtl/>
        </w:rPr>
        <w:t>ולהוסיף את ה</w:t>
      </w:r>
      <w:r w:rsidR="0078316A">
        <w:rPr>
          <w:rFonts w:hint="cs"/>
          <w:rtl/>
        </w:rPr>
        <w:t>קוד הבא</w:t>
      </w:r>
      <w:r>
        <w:rPr>
          <w:rFonts w:hint="cs"/>
          <w:rtl/>
        </w:rPr>
        <w:t xml:space="preserve"> בתוך ה</w:t>
      </w:r>
      <w:r>
        <w:rPr>
          <w:rFonts w:hint="cs"/>
        </w:rPr>
        <w:t>CLASS</w:t>
      </w:r>
      <w:r>
        <w:rPr>
          <w:rFonts w:hint="cs"/>
          <w:rtl/>
        </w:rPr>
        <w:t xml:space="preserve">, כאשר הכיתוב בגרשיים הוא </w:t>
      </w:r>
      <w:r>
        <w:rPr>
          <w:rFonts w:hint="cs"/>
        </w:rPr>
        <w:t>COPY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t>PASTe</w:t>
      </w:r>
      <w:r>
        <w:rPr>
          <w:rFonts w:hint="cs"/>
          <w:rtl/>
        </w:rPr>
        <w:t xml:space="preserve"> של הפרטים שהועתקו, והסיסמא היא בהתאם לסיסמא שלנו. </w:t>
      </w:r>
    </w:p>
    <w:p w:rsidR="00AA43CA" w:rsidRDefault="00AA43CA" w:rsidP="00AA43CA">
      <w:pPr>
        <w:rPr>
          <w:rtl/>
        </w:rPr>
      </w:pPr>
      <w:r>
        <w:rPr>
          <w:rFonts w:hint="cs"/>
          <w:rtl/>
        </w:rPr>
        <w:t>(אם יש "\" אז צריך להוסיף עוד \</w:t>
      </w:r>
      <w:r w:rsidR="00B10B12">
        <w:rPr>
          <w:rFonts w:hint="cs"/>
          <w:rtl/>
        </w:rPr>
        <w:t xml:space="preserve">  </w:t>
      </w:r>
      <w:r>
        <w:rPr>
          <w:rFonts w:hint="cs"/>
          <w:rtl/>
        </w:rPr>
        <w:t xml:space="preserve">כדי שהויזואל לא יחשוב שזאת תיקייה. </w:t>
      </w:r>
      <w:r w:rsidR="00B10B12">
        <w:rPr>
          <w:rFonts w:hint="cs"/>
          <w:rtl/>
        </w:rPr>
        <w:t>)</w:t>
      </w: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</w:t>
      </w: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Source=.;Initial Catalog=AirLineWithData;User ID=sa;Password=1"</w:t>
      </w: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FlyDataContext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dbDataContext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FlyDataContext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FlyDataContext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GetDataContextInstance()</w:t>
      </w: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dbDataContext;</w:t>
      </w:r>
    </w:p>
    <w:p w:rsidR="00AA43CA" w:rsidRDefault="00AA43CA" w:rsidP="00AA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</w:t>
      </w:r>
    </w:p>
    <w:p w:rsidR="00B10B12" w:rsidRDefault="00B10B12" w:rsidP="00B10B1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FlyDataContext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GetDAtaContextInstance()</w:t>
      </w:r>
    </w:p>
    <w:p w:rsidR="00B10B12" w:rsidRPr="00B10B12" w:rsidRDefault="00B10B12" w:rsidP="00B10B1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/>
          <w:color w:val="000000"/>
          <w:sz w:val="19"/>
          <w:szCs w:val="19"/>
          <w:highlight w:val="white"/>
          <w:rtl/>
        </w:rPr>
      </w:pPr>
    </w:p>
    <w:p w:rsidR="00B10B12" w:rsidRDefault="00B10B12" w:rsidP="00B10B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12" w:rsidRDefault="00B10B12" w:rsidP="00B10B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dbDataContext;</w:t>
      </w:r>
    </w:p>
    <w:p w:rsidR="00B10B12" w:rsidRDefault="00B10B12" w:rsidP="00B10B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43CA" w:rsidRDefault="00AA43CA" w:rsidP="00B10B12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B10B12" w:rsidRDefault="00B10B12" w:rsidP="00B10B12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B10B12" w:rsidRDefault="00656254" w:rsidP="00B10B12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 xml:space="preserve">יציאת דף </w:t>
      </w:r>
      <w:r>
        <w:rPr>
          <w:rFonts w:hint="cs"/>
        </w:rPr>
        <w:t>WEB</w:t>
      </w:r>
      <w:r>
        <w:rPr>
          <w:rFonts w:hint="cs"/>
          <w:rtl/>
        </w:rPr>
        <w:t xml:space="preserve"> חדש (</w:t>
      </w:r>
      <w:r>
        <w:rPr>
          <w:rFonts w:hint="cs"/>
        </w:rPr>
        <w:t>WEB</w:t>
      </w:r>
      <w:r>
        <w:rPr>
          <w:rFonts w:hint="cs"/>
          <w:rtl/>
        </w:rPr>
        <w:t xml:space="preserve"> </w:t>
      </w:r>
      <w:r>
        <w:rPr>
          <w:rFonts w:hint="cs"/>
        </w:rPr>
        <w:t>FORM</w:t>
      </w:r>
      <w:r>
        <w:rPr>
          <w:rFonts w:hint="cs"/>
          <w:rtl/>
        </w:rPr>
        <w:t xml:space="preserve">|) </w:t>
      </w:r>
    </w:p>
    <w:p w:rsidR="00656254" w:rsidRDefault="00656254" w:rsidP="00B10B12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lastRenderedPageBreak/>
        <w:t>בתוך זה ניתן לגרור כעת אל תוך ה-</w:t>
      </w:r>
      <w:r>
        <w:rPr>
          <w:rFonts w:hint="cs"/>
        </w:rPr>
        <w:t>SPLIT</w:t>
      </w:r>
      <w:r>
        <w:rPr>
          <w:rFonts w:hint="cs"/>
          <w:rtl/>
        </w:rPr>
        <w:t xml:space="preserve"> לחצנים מתוך ה-</w:t>
      </w:r>
      <w:r>
        <w:rPr>
          <w:rFonts w:hint="cs"/>
        </w:rPr>
        <w:t>TOOLBOX</w:t>
      </w:r>
      <w:r>
        <w:rPr>
          <w:rFonts w:hint="cs"/>
          <w:rtl/>
        </w:rPr>
        <w:t xml:space="preserve"> (אם אין לנו בצד שמאל, נוסיף אותו ע"י </w:t>
      </w:r>
      <w:r>
        <w:rPr>
          <w:rFonts w:hint="cs"/>
        </w:rPr>
        <w:t>VIEW</w:t>
      </w:r>
      <w:r>
        <w:rPr>
          <w:rFonts w:hint="cs"/>
          <w:rtl/>
        </w:rPr>
        <w:t xml:space="preserve"> -&gt; </w:t>
      </w:r>
      <w:r>
        <w:rPr>
          <w:rFonts w:hint="cs"/>
        </w:rPr>
        <w:t>TOOLBOX</w:t>
      </w:r>
      <w:r>
        <w:rPr>
          <w:rFonts w:hint="cs"/>
          <w:rtl/>
        </w:rPr>
        <w:t xml:space="preserve">. </w:t>
      </w:r>
    </w:p>
    <w:p w:rsidR="00656254" w:rsidRDefault="00656254" w:rsidP="00B10B12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656254" w:rsidRDefault="00656254" w:rsidP="00B10B12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656254" w:rsidRDefault="00656254" w:rsidP="00B10B12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 xml:space="preserve">יש להקפיד שהשמות של הפקדים לא יהיו זהים לשמות של השדות!!!! אחרת יהיו בעיות! רצוי לבחור שם שייצג את סוג הלחצן. </w:t>
      </w:r>
    </w:p>
    <w:p w:rsidR="00656254" w:rsidRDefault="00656254" w:rsidP="00B10B12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noProof/>
        </w:rPr>
        <w:drawing>
          <wp:inline distT="0" distB="0" distL="0" distR="0" wp14:anchorId="14246750" wp14:editId="0BBF53BC">
            <wp:extent cx="5274310" cy="3390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54" w:rsidRDefault="00656254" w:rsidP="00B10B12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FB6E5F" w:rsidRDefault="00FB6E5F" w:rsidP="00B10B12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בכל טופס שפותחים יש לבצע את שתי הפעולות הבאות:</w:t>
      </w:r>
    </w:p>
    <w:p w:rsidR="00FB6E5F" w:rsidRDefault="00FB6E5F" w:rsidP="00FB6E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hint="cs"/>
          <w:rtl/>
        </w:rPr>
        <w:t>בתוך הקובץ של ה-</w:t>
      </w:r>
      <w:r>
        <w:rPr>
          <w:rFonts w:hint="cs"/>
        </w:rPr>
        <w:t>CS:</w:t>
      </w:r>
      <w:r>
        <w:rPr>
          <w:rFonts w:hint="cs"/>
          <w:rtl/>
        </w:rPr>
        <w:t xml:space="preserve"> יש להגדיר קונקטור </w:t>
      </w:r>
      <w:r>
        <w:rPr>
          <w:rtl/>
        </w:rPr>
        <w:t>–</w:t>
      </w:r>
      <w:r>
        <w:rPr>
          <w:rFonts w:hint="cs"/>
          <w:rtl/>
        </w:rPr>
        <w:t xml:space="preserve"> רצוי בשם </w:t>
      </w:r>
      <w:r>
        <w:t>dc</w:t>
      </w:r>
      <w:r>
        <w:rPr>
          <w:rFonts w:hint="cs"/>
          <w:rtl/>
        </w:rPr>
        <w:t>:</w:t>
      </w:r>
    </w:p>
    <w:p w:rsidR="00FB6E5F" w:rsidRDefault="00FB6E5F" w:rsidP="00FB6E5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hint="cs"/>
          <w:rtl/>
        </w:rPr>
        <w:t>הפעולה הזאת בעצם "פותחת את הקישור" של ה-</w:t>
      </w:r>
      <w:r>
        <w:rPr>
          <w:rFonts w:hint="cs"/>
        </w:rPr>
        <w:t>DBML</w:t>
      </w:r>
      <w:r>
        <w:rPr>
          <w:rFonts w:hint="cs"/>
          <w:rtl/>
        </w:rPr>
        <w:t xml:space="preserve"> </w:t>
      </w:r>
    </w:p>
    <w:p w:rsidR="00FB6E5F" w:rsidRDefault="00FB6E5F" w:rsidP="00FB6E5F">
      <w:pPr>
        <w:pStyle w:val="ListParagraph"/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noProof/>
        </w:rPr>
        <w:drawing>
          <wp:inline distT="0" distB="0" distL="0" distR="0" wp14:anchorId="423C4132" wp14:editId="047CA855">
            <wp:extent cx="5274310" cy="2387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5F" w:rsidRDefault="00FB6E5F" w:rsidP="00FB6E5F">
      <w:pPr>
        <w:pStyle w:val="ListParagraph"/>
        <w:autoSpaceDE w:val="0"/>
        <w:autoSpaceDN w:val="0"/>
        <w:adjustRightInd w:val="0"/>
        <w:spacing w:after="0" w:line="240" w:lineRule="auto"/>
        <w:rPr>
          <w:rtl/>
        </w:rPr>
      </w:pPr>
    </w:p>
    <w:p w:rsidR="00FB6E5F" w:rsidRDefault="00FB6E5F" w:rsidP="00FB6E5F">
      <w:pPr>
        <w:pStyle w:val="ListParagraph"/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ועכשיו כדי לבצע את הפעולה שהלחצן יעשה:</w:t>
      </w:r>
    </w:p>
    <w:p w:rsidR="00FB6E5F" w:rsidRDefault="00FB6E5F" w:rsidP="00FB6E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hint="cs"/>
          <w:rtl/>
        </w:rPr>
        <w:t>נרצה לעדכן את ה-</w:t>
      </w:r>
      <w:r>
        <w:rPr>
          <w:rFonts w:hint="cs"/>
        </w:rPr>
        <w:t>DB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במקרה שלנו </w:t>
      </w:r>
      <w:r>
        <w:rPr>
          <w:rFonts w:hint="cs"/>
        </w:rPr>
        <w:t>L</w:t>
      </w:r>
      <w:r>
        <w:t xml:space="preserve">ine </w:t>
      </w:r>
      <w:r>
        <w:rPr>
          <w:rtl/>
        </w:rPr>
        <w:t>–</w:t>
      </w:r>
      <w:r>
        <w:rPr>
          <w:rFonts w:hint="cs"/>
          <w:rtl/>
        </w:rPr>
        <w:t xml:space="preserve"> מתוך ה-</w:t>
      </w:r>
      <w:r>
        <w:rPr>
          <w:rFonts w:hint="cs"/>
        </w:rPr>
        <w:t>DB</w:t>
      </w:r>
      <w:r>
        <w:rPr>
          <w:rFonts w:hint="cs"/>
          <w:rtl/>
        </w:rPr>
        <w:t xml:space="preserve"> הוא בעצם מחלקה לכל דבר כי קישרנו את ה-</w:t>
      </w:r>
      <w:r>
        <w:rPr>
          <w:rFonts w:hint="cs"/>
        </w:rPr>
        <w:t>DB</w:t>
      </w:r>
      <w:r>
        <w:rPr>
          <w:rFonts w:hint="cs"/>
          <w:rtl/>
        </w:rPr>
        <w:t xml:space="preserve"> , ונרצה לעדכן אותו ע"י הפקודה הבאה:</w:t>
      </w:r>
    </w:p>
    <w:p w:rsidR="00FB6E5F" w:rsidRDefault="00755A6A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  <w:r>
        <w:rPr>
          <w:noProof/>
        </w:rPr>
        <w:lastRenderedPageBreak/>
        <w:drawing>
          <wp:inline distT="0" distB="0" distL="0" distR="0" wp14:anchorId="6DB32EDB" wp14:editId="39C96256">
            <wp:extent cx="4391025" cy="1514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לחצן ימני על הטבלה -&gt; </w:t>
      </w:r>
      <w:r>
        <w:rPr>
          <w:rFonts w:hint="cs"/>
        </w:rPr>
        <w:t>S</w:t>
      </w:r>
      <w:r>
        <w:t>how table data</w:t>
      </w:r>
      <w:r>
        <w:rPr>
          <w:rFonts w:hint="cs"/>
          <w:rtl/>
        </w:rPr>
        <w:t xml:space="preserve"> יציג לנו את הנתונים השמורים ב-</w:t>
      </w:r>
      <w:r>
        <w:rPr>
          <w:rFonts w:hint="cs"/>
        </w:rPr>
        <w:t>DB</w:t>
      </w:r>
      <w:r>
        <w:rPr>
          <w:rFonts w:hint="cs"/>
          <w:rtl/>
        </w:rPr>
        <w:t>.:</w:t>
      </w:r>
    </w:p>
    <w:p w:rsidR="00755A6A" w:rsidRDefault="00755A6A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  <w:r>
        <w:rPr>
          <w:noProof/>
        </w:rPr>
        <w:drawing>
          <wp:inline distT="0" distB="0" distL="0" distR="0" wp14:anchorId="4620BC74" wp14:editId="75657CFC">
            <wp:extent cx="2428875" cy="2390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56" w:rsidRDefault="00782156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</w:p>
    <w:p w:rsidR="00E517ED" w:rsidRDefault="00E517ED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</w:p>
    <w:p w:rsidR="00E517ED" w:rsidRDefault="00E517ED">
      <w:pPr>
        <w:bidi w:val="0"/>
        <w:rPr>
          <w:rtl/>
        </w:rPr>
      </w:pPr>
      <w:r>
        <w:rPr>
          <w:rtl/>
        </w:rPr>
        <w:br w:type="page"/>
      </w:r>
    </w:p>
    <w:p w:rsidR="00E517ED" w:rsidRPr="00E517ED" w:rsidRDefault="00E517ED" w:rsidP="00E517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  <w:r>
        <w:rPr>
          <w:rFonts w:hint="cs"/>
          <w:rtl/>
        </w:rPr>
        <w:lastRenderedPageBreak/>
        <w:t>איך מציגים טבלה שמראה את כל הנתונים מתוך טבלה ב</w:t>
      </w:r>
      <w:r>
        <w:rPr>
          <w:rFonts w:hint="cs"/>
        </w:rPr>
        <w:t>DB</w:t>
      </w:r>
      <w:r>
        <w:t xml:space="preserve"> </w:t>
      </w:r>
      <w:r>
        <w:rPr>
          <w:rFonts w:hint="cs"/>
          <w:rtl/>
        </w:rPr>
        <w:t>:</w:t>
      </w:r>
    </w:p>
    <w:p w:rsidR="00E517ED" w:rsidRDefault="00E517ED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</w:p>
    <w:p w:rsidR="00E517ED" w:rsidRDefault="00E517ED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  <w:r>
        <w:rPr>
          <w:noProof/>
        </w:rPr>
        <w:drawing>
          <wp:inline distT="0" distB="0" distL="0" distR="0" wp14:anchorId="17AA39B2" wp14:editId="7431D3F0">
            <wp:extent cx="5274310" cy="5283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6E" w:rsidRDefault="003F636E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</w:p>
    <w:p w:rsidR="003F636E" w:rsidRDefault="003F636E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  <w:r>
        <w:rPr>
          <w:rFonts w:hint="cs"/>
          <w:rtl/>
        </w:rPr>
        <w:t xml:space="preserve">לוחצים על החץ הקטן ובוחרים מקור מידע </w:t>
      </w:r>
      <w:r>
        <w:rPr>
          <w:rtl/>
        </w:rPr>
        <w:t>–</w:t>
      </w:r>
      <w:r>
        <w:rPr>
          <w:rFonts w:hint="cs"/>
          <w:rtl/>
        </w:rPr>
        <w:t xml:space="preserve"> לבחור </w:t>
      </w:r>
      <w:r>
        <w:rPr>
          <w:rFonts w:hint="cs"/>
        </w:rPr>
        <w:t>DATABADE</w:t>
      </w:r>
      <w:r>
        <w:rPr>
          <w:rFonts w:hint="cs"/>
          <w:rtl/>
        </w:rPr>
        <w:t xml:space="preserve"> ואז את ה</w:t>
      </w:r>
      <w:r>
        <w:rPr>
          <w:rFonts w:hint="cs"/>
        </w:rPr>
        <w:t>DB</w:t>
      </w:r>
      <w:r>
        <w:rPr>
          <w:rFonts w:hint="cs"/>
          <w:rtl/>
        </w:rPr>
        <w:t xml:space="preserve"> שלנו </w:t>
      </w:r>
    </w:p>
    <w:p w:rsidR="003F636E" w:rsidRDefault="003F636E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</w:p>
    <w:p w:rsidR="003F636E" w:rsidRDefault="003F636E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  <w:r>
        <w:rPr>
          <w:rFonts w:hint="cs"/>
          <w:rtl/>
        </w:rPr>
        <w:t>יצירת דף עדכון פרטי נוסע:</w:t>
      </w:r>
    </w:p>
    <w:p w:rsidR="003F636E" w:rsidRDefault="005777B4" w:rsidP="00755A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</w:rPr>
      </w:pPr>
      <w:r>
        <w:rPr>
          <w:rFonts w:hint="cs"/>
          <w:rtl/>
        </w:rPr>
        <w:t xml:space="preserve">כותרת </w:t>
      </w:r>
      <w:r>
        <w:rPr>
          <w:rtl/>
        </w:rPr>
        <w:t>–</w:t>
      </w:r>
      <w:r>
        <w:rPr>
          <w:rFonts w:hint="cs"/>
          <w:rtl/>
        </w:rPr>
        <w:t xml:space="preserve"> נשתמש ב</w:t>
      </w:r>
      <w:r>
        <w:t>label</w:t>
      </w:r>
    </w:p>
    <w:p w:rsidR="005777B4" w:rsidRDefault="005777B4" w:rsidP="005777B4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r>
        <w:rPr>
          <w:rtl/>
        </w:rPr>
        <w:tab/>
      </w:r>
      <w:r w:rsidR="00076C5A">
        <w:rPr>
          <w:rFonts w:hint="cs"/>
          <w:rtl/>
        </w:rPr>
        <w:t>ניצור טבלה כדי שייראה טוב.</w:t>
      </w:r>
    </w:p>
    <w:p w:rsidR="00076C5A" w:rsidRDefault="00076C5A" w:rsidP="005777B4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076C5A" w:rsidRDefault="00076C5A" w:rsidP="005777B4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 xml:space="preserve">הכנסת נתונים לתוך פקד </w:t>
      </w:r>
      <w:r>
        <w:t>combobox</w:t>
      </w:r>
      <w:r>
        <w:rPr>
          <w:rFonts w:hint="cs"/>
          <w:rtl/>
        </w:rPr>
        <w:t xml:space="preserve"> . נשתמש בשאילת </w:t>
      </w:r>
      <w:r>
        <w:t>LINQ</w:t>
      </w:r>
      <w:r>
        <w:rPr>
          <w:rFonts w:hint="cs"/>
          <w:rtl/>
        </w:rPr>
        <w:t>:</w:t>
      </w:r>
    </w:p>
    <w:p w:rsidR="00076C5A" w:rsidRDefault="00076C5A" w:rsidP="00076C5A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  <w:r>
        <w:t xml:space="preserve">Var ans = from </w:t>
      </w:r>
      <w:r>
        <w:rPr>
          <w:rFonts w:hint="cs"/>
          <w:rtl/>
        </w:rPr>
        <w:t>(ממציאים שם של )</w:t>
      </w:r>
      <w:r>
        <w:t xml:space="preserve"> in dc.</w:t>
      </w:r>
      <w:r>
        <w:rPr>
          <w:rFonts w:hint="cs"/>
          <w:rtl/>
        </w:rPr>
        <w:t>שם בטבלה ב-</w:t>
      </w:r>
      <w:r>
        <w:rPr>
          <w:rFonts w:hint="cs"/>
        </w:rPr>
        <w:t>DB</w:t>
      </w:r>
    </w:p>
    <w:p w:rsidR="00076C5A" w:rsidRDefault="00076C5A" w:rsidP="00076C5A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hint="cs"/>
          <w:rtl/>
        </w:rPr>
        <w:tab/>
      </w:r>
      <w:r>
        <w:t xml:space="preserve">Where </w:t>
      </w:r>
    </w:p>
    <w:p w:rsidR="00076C5A" w:rsidRDefault="00076C5A" w:rsidP="00076C5A">
      <w:pPr>
        <w:autoSpaceDE w:val="0"/>
        <w:autoSpaceDN w:val="0"/>
        <w:bidi w:val="0"/>
        <w:adjustRightInd w:val="0"/>
        <w:spacing w:after="0" w:line="240" w:lineRule="auto"/>
      </w:pPr>
      <w:r>
        <w:tab/>
        <w:t xml:space="preserve">Order BY </w:t>
      </w:r>
    </w:p>
    <w:p w:rsidR="00076C5A" w:rsidRDefault="00076C5A" w:rsidP="00076C5A">
      <w:pPr>
        <w:autoSpaceDE w:val="0"/>
        <w:autoSpaceDN w:val="0"/>
        <w:bidi w:val="0"/>
        <w:adjustRightInd w:val="0"/>
        <w:spacing w:after="0" w:line="240" w:lineRule="auto"/>
      </w:pPr>
      <w:r>
        <w:tab/>
        <w:t xml:space="preserve">SELECT </w:t>
      </w:r>
      <w:r>
        <w:rPr>
          <w:rFonts w:hint="cs"/>
          <w:rtl/>
        </w:rPr>
        <w:t>השם שקבענו לטבלה</w:t>
      </w:r>
      <w:r>
        <w:t xml:space="preserve"> </w:t>
      </w:r>
      <w:r>
        <w:rPr>
          <w:rFonts w:hint="cs"/>
          <w:rtl/>
        </w:rPr>
        <w:t xml:space="preserve">או </w:t>
      </w:r>
      <w:r>
        <w:t xml:space="preserve">  </w:t>
      </w:r>
      <w:r>
        <w:rPr>
          <w:rFonts w:hint="cs"/>
          <w:rtl/>
        </w:rPr>
        <w:t>השם שקבענו לטבלה . השדה הנדרש</w:t>
      </w:r>
      <w:r>
        <w:t>;</w:t>
      </w:r>
    </w:p>
    <w:p w:rsidR="00076C5A" w:rsidRDefault="00076C5A" w:rsidP="00076C5A">
      <w:pPr>
        <w:autoSpaceDE w:val="0"/>
        <w:autoSpaceDN w:val="0"/>
        <w:bidi w:val="0"/>
        <w:adjustRightInd w:val="0"/>
        <w:spacing w:after="0" w:line="240" w:lineRule="auto"/>
      </w:pPr>
    </w:p>
    <w:p w:rsidR="00076C5A" w:rsidRDefault="00076C5A" w:rsidP="00076C5A">
      <w:pPr>
        <w:autoSpaceDE w:val="0"/>
        <w:autoSpaceDN w:val="0"/>
        <w:bidi w:val="0"/>
        <w:adjustRightInd w:val="0"/>
        <w:spacing w:after="0" w:line="240" w:lineRule="auto"/>
      </w:pPr>
    </w:p>
    <w:p w:rsidR="00076C5A" w:rsidRDefault="00076C5A" w:rsidP="00076C5A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בקובץ ה-</w:t>
      </w:r>
      <w:r>
        <w:rPr>
          <w:rFonts w:hint="cs"/>
        </w:rPr>
        <w:t>CS</w:t>
      </w:r>
      <w:r>
        <w:rPr>
          <w:rFonts w:hint="cs"/>
          <w:rtl/>
        </w:rPr>
        <w:t xml:space="preserve"> צריך קודם ליצור את הגשר שדיברנו עליו למעלה (שמחבר את ה-</w:t>
      </w:r>
      <w:r>
        <w:rPr>
          <w:rFonts w:hint="cs"/>
        </w:rPr>
        <w:t>DC</w:t>
      </w:r>
      <w:r>
        <w:rPr>
          <w:rFonts w:hint="cs"/>
          <w:rtl/>
        </w:rPr>
        <w:t xml:space="preserve"> לדף)</w:t>
      </w:r>
      <w:r w:rsidR="00A33146">
        <w:rPr>
          <w:rFonts w:hint="cs"/>
          <w:rtl/>
        </w:rPr>
        <w:t xml:space="preserve"> ע"י השורות: </w:t>
      </w:r>
    </w:p>
    <w:p w:rsidR="00A33146" w:rsidRDefault="00A33146" w:rsidP="00076C5A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FlyDataContext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dc;</w:t>
      </w:r>
    </w:p>
    <w:p w:rsidR="00A33146" w:rsidRDefault="00A33146" w:rsidP="00076C5A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ואז בפונקציית ה</w:t>
      </w:r>
      <w:r>
        <w:t>load</w:t>
      </w:r>
      <w:r>
        <w:rPr>
          <w:rFonts w:hint="cs"/>
          <w:rtl/>
        </w:rPr>
        <w:t>:</w:t>
      </w:r>
    </w:p>
    <w:p w:rsidR="00A33146" w:rsidRDefault="00A33146" w:rsidP="00076C5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.GetDataContextInstance();</w:t>
      </w:r>
      <w:r>
        <w:rPr>
          <w:rFonts w:hint="cs"/>
          <w:rtl/>
        </w:rPr>
        <w:t xml:space="preserve"> - בציור מופיע כ-</w:t>
      </w:r>
      <w:r>
        <w:rPr>
          <w:rFonts w:hint="cs"/>
        </w:rPr>
        <w:t>A</w:t>
      </w:r>
    </w:p>
    <w:p w:rsidR="00A33146" w:rsidRPr="002B1C34" w:rsidRDefault="00A33146" w:rsidP="00076C5A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r>
        <w:rPr>
          <w:rFonts w:hint="cs"/>
          <w:rtl/>
        </w:rPr>
        <w:t>עכשיו הסבר איך להוסיף ערכים באופן ידני ל</w:t>
      </w:r>
      <w:r w:rsidR="002B1C34">
        <w:t>combobox</w:t>
      </w:r>
      <w:r w:rsidR="002B1C34">
        <w:rPr>
          <w:rFonts w:hint="cs"/>
          <w:rtl/>
        </w:rPr>
        <w:t xml:space="preserve"> </w:t>
      </w:r>
      <w:r w:rsidR="002B1C34">
        <w:rPr>
          <w:rtl/>
        </w:rPr>
        <w:t>–</w:t>
      </w:r>
      <w:r w:rsidR="002B1C34">
        <w:rPr>
          <w:rFonts w:hint="cs"/>
          <w:rtl/>
        </w:rPr>
        <w:t xml:space="preserve"> </w:t>
      </w:r>
      <w:r w:rsidR="002B1C34">
        <w:rPr>
          <w:rFonts w:hint="cs"/>
        </w:rPr>
        <w:t>B</w:t>
      </w:r>
      <w:r w:rsidR="002B1C34">
        <w:rPr>
          <w:rFonts w:hint="cs"/>
          <w:rtl/>
        </w:rPr>
        <w:t xml:space="preserve"> בציור:</w:t>
      </w:r>
    </w:p>
    <w:p w:rsidR="002C1E11" w:rsidRDefault="00A33146" w:rsidP="00760736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noProof/>
        </w:rPr>
        <w:lastRenderedPageBreak/>
        <w:drawing>
          <wp:inline distT="0" distB="0" distL="0" distR="0" wp14:anchorId="7AFFC2DA" wp14:editId="29313789">
            <wp:extent cx="5274310" cy="45326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11" w:rsidRDefault="002C1E11" w:rsidP="00076C5A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עכשיו נרצה שכל השדות ימולאו אוטומטית על בסיס המידע על ה</w:t>
      </w:r>
      <w:r>
        <w:t>passanger</w:t>
      </w:r>
      <w:r>
        <w:rPr>
          <w:rFonts w:hint="cs"/>
          <w:rtl/>
        </w:rPr>
        <w:t xml:space="preserve">: </w:t>
      </w:r>
    </w:p>
    <w:p w:rsidR="002C1E11" w:rsidRDefault="002C1E11" w:rsidP="002C1E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r>
        <w:rPr>
          <w:rFonts w:hint="cs"/>
          <w:rtl/>
        </w:rPr>
        <w:t>נלחץ דאבל קליק על הקומבובוקס של ה-</w:t>
      </w:r>
      <w:r>
        <w:rPr>
          <w:rFonts w:hint="cs"/>
        </w:rPr>
        <w:t>ID</w:t>
      </w:r>
      <w:r>
        <w:rPr>
          <w:rFonts w:hint="cs"/>
          <w:rtl/>
        </w:rPr>
        <w:t xml:space="preserve"> כך שברגע שהמשתמש יבחר </w:t>
      </w:r>
      <w:r>
        <w:rPr>
          <w:rFonts w:hint="cs"/>
        </w:rPr>
        <w:t>ID</w:t>
      </w:r>
      <w:r>
        <w:rPr>
          <w:rFonts w:hint="cs"/>
          <w:rtl/>
        </w:rPr>
        <w:t xml:space="preserve"> הכל יתמלא.</w:t>
      </w:r>
    </w:p>
    <w:p w:rsidR="002C1E11" w:rsidRDefault="00760736" w:rsidP="006F64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25301B7" wp14:editId="5783DB0A">
            <wp:extent cx="5274310" cy="1360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36" w:rsidRDefault="00760736" w:rsidP="006F64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rPr>
          <w:rFonts w:hint="cs"/>
        </w:rPr>
        <w:t>POSTBACK</w:t>
      </w:r>
      <w:r>
        <w:rPr>
          <w:rFonts w:hint="cs"/>
          <w:rtl/>
        </w:rPr>
        <w:t xml:space="preserve"> : </w:t>
      </w:r>
    </w:p>
    <w:p w:rsidR="00F413C4" w:rsidRDefault="00F413C4" w:rsidP="00F413C4">
      <w:pPr>
        <w:pStyle w:val="ListParagraph"/>
        <w:autoSpaceDE w:val="0"/>
        <w:autoSpaceDN w:val="0"/>
        <w:adjustRightInd w:val="0"/>
        <w:spacing w:after="0" w:line="240" w:lineRule="auto"/>
        <w:rPr>
          <w:rtl/>
        </w:rPr>
      </w:pPr>
      <w:r>
        <w:t>isPostBack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 את הערך אם זו הפעם הראשונה שהעמוד עלה. לכן בטעינת העמוד נוסיף:</w:t>
      </w:r>
    </w:p>
    <w:p w:rsidR="00F413C4" w:rsidRDefault="00F413C4" w:rsidP="00F413C4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FBD805" wp14:editId="4C1B900F">
            <wp:extent cx="3790886" cy="22669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882" cy="22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413C4" w:rsidRDefault="00F413C4" w:rsidP="00F413C4">
      <w:pPr>
        <w:pStyle w:val="ListParagraph"/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בנוסף, נגדיר בפקד את הערך ל-</w:t>
      </w:r>
      <w:r>
        <w:rPr>
          <w:rFonts w:hint="cs"/>
        </w:rPr>
        <w:t>TRUE</w:t>
      </w:r>
      <w:r>
        <w:rPr>
          <w:rFonts w:hint="cs"/>
          <w:rtl/>
        </w:rPr>
        <w:t>:</w:t>
      </w:r>
      <w:bookmarkStart w:id="0" w:name="_GoBack"/>
      <w:bookmarkEnd w:id="0"/>
      <w:r>
        <w:rPr>
          <w:rFonts w:hint="cs"/>
          <w:rtl/>
        </w:rPr>
        <w:t xml:space="preserve"> </w:t>
      </w:r>
    </w:p>
    <w:p w:rsidR="00F413C4" w:rsidRDefault="00F413C4" w:rsidP="00F413C4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6A16716" wp14:editId="4CE011AD">
            <wp:extent cx="5274310" cy="25292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3C4" w:rsidSect="00E40B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233"/>
    <w:multiLevelType w:val="hybridMultilevel"/>
    <w:tmpl w:val="17F8F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6642"/>
    <w:multiLevelType w:val="hybridMultilevel"/>
    <w:tmpl w:val="DA88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0918"/>
    <w:multiLevelType w:val="hybridMultilevel"/>
    <w:tmpl w:val="1C88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11E83"/>
    <w:multiLevelType w:val="hybridMultilevel"/>
    <w:tmpl w:val="124435E4"/>
    <w:lvl w:ilvl="0" w:tplc="FBDCC73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412780"/>
    <w:multiLevelType w:val="hybridMultilevel"/>
    <w:tmpl w:val="1CF0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6D"/>
    <w:rsid w:val="00076C5A"/>
    <w:rsid w:val="00123354"/>
    <w:rsid w:val="00190DCE"/>
    <w:rsid w:val="001A50FE"/>
    <w:rsid w:val="001C6AAA"/>
    <w:rsid w:val="0026046C"/>
    <w:rsid w:val="002B1C34"/>
    <w:rsid w:val="002C1E11"/>
    <w:rsid w:val="003F636E"/>
    <w:rsid w:val="0044270E"/>
    <w:rsid w:val="005777B4"/>
    <w:rsid w:val="00656254"/>
    <w:rsid w:val="006E256D"/>
    <w:rsid w:val="00755A6A"/>
    <w:rsid w:val="00760736"/>
    <w:rsid w:val="00782156"/>
    <w:rsid w:val="0078316A"/>
    <w:rsid w:val="009C2EB1"/>
    <w:rsid w:val="00A33146"/>
    <w:rsid w:val="00AA43CA"/>
    <w:rsid w:val="00B10B12"/>
    <w:rsid w:val="00C16F66"/>
    <w:rsid w:val="00D238C4"/>
    <w:rsid w:val="00E40B94"/>
    <w:rsid w:val="00E517ED"/>
    <w:rsid w:val="00F413C4"/>
    <w:rsid w:val="00FB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7C2B"/>
  <w15:chartTrackingRefBased/>
  <w15:docId w15:val="{B49BA986-D2D5-4D66-96E9-92DA80FD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635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sys17-20</dc:creator>
  <cp:keywords/>
  <dc:description/>
  <cp:lastModifiedBy>sys17-20</cp:lastModifiedBy>
  <cp:revision>7</cp:revision>
  <dcterms:created xsi:type="dcterms:W3CDTF">2017-12-14T15:37:00Z</dcterms:created>
  <dcterms:modified xsi:type="dcterms:W3CDTF">2018-01-04T18:21:00Z</dcterms:modified>
</cp:coreProperties>
</file>