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5EA75" w14:textId="77777777" w:rsidR="003F7F4A" w:rsidRDefault="002E3C3D">
      <w:pPr>
        <w:pStyle w:val="Corps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PROJET</w:t>
      </w:r>
      <w:r>
        <w:rPr>
          <w:noProof/>
          <w:lang w:eastAsia="en-US"/>
        </w:rPr>
        <w:drawing>
          <wp:anchor distT="152400" distB="152400" distL="152400" distR="152400" simplePos="0" relativeHeight="251659264" behindDoc="0" locked="0" layoutInCell="1" allowOverlap="1" wp14:anchorId="46B260A0" wp14:editId="4431AF9E">
            <wp:simplePos x="0" y="0"/>
            <wp:positionH relativeFrom="margin">
              <wp:posOffset>-452030</wp:posOffset>
            </wp:positionH>
            <wp:positionV relativeFrom="page">
              <wp:posOffset>720000</wp:posOffset>
            </wp:positionV>
            <wp:extent cx="1845026" cy="6633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6-01-16 à 上午11.18.4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026" cy="663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007B0B" w14:textId="77777777" w:rsidR="003F7F4A" w:rsidRDefault="002E3C3D">
      <w:pPr>
        <w:pStyle w:val="Corps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ROB LIP6</w:t>
      </w:r>
    </w:p>
    <w:p w14:paraId="527D4E74" w14:textId="77777777" w:rsidR="003F7F4A" w:rsidRDefault="003F7F4A">
      <w:pPr>
        <w:pStyle w:val="Corps"/>
      </w:pPr>
    </w:p>
    <w:p w14:paraId="2C37A2D7" w14:textId="77777777" w:rsidR="003F7F4A" w:rsidRDefault="003F7F4A">
      <w:pPr>
        <w:pStyle w:val="Corps"/>
      </w:pPr>
    </w:p>
    <w:p w14:paraId="6D6EDEC1" w14:textId="77777777" w:rsidR="003F7F4A" w:rsidRDefault="003F7F4A">
      <w:pPr>
        <w:pStyle w:val="Corps"/>
      </w:pPr>
    </w:p>
    <w:p w14:paraId="51648B59" w14:textId="77777777" w:rsidR="003F7F4A" w:rsidRDefault="002E3C3D">
      <w:pPr>
        <w:pStyle w:val="Sous-titre"/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Cahier de Recette</w:t>
      </w:r>
      <w:r>
        <w:rPr>
          <w:rFonts w:eastAsia="Arial Unicode MS" w:cs="Arial Unicode MS"/>
          <w:lang w:val="fr-FR"/>
        </w:rPr>
        <w:t>s</w:t>
      </w:r>
    </w:p>
    <w:p w14:paraId="1942AB47" w14:textId="77777777" w:rsidR="003F7F4A" w:rsidRDefault="003F7F4A">
      <w:pPr>
        <w:pStyle w:val="Corps"/>
      </w:pPr>
    </w:p>
    <w:p w14:paraId="2DB18362" w14:textId="77777777" w:rsidR="003F7F4A" w:rsidRDefault="002E3C3D">
      <w:pPr>
        <w:pStyle w:val="En-tte"/>
      </w:pPr>
      <w:r>
        <w:rPr>
          <w:noProof/>
          <w:lang w:eastAsia="en-US"/>
        </w:rPr>
        <w:drawing>
          <wp:anchor distT="152400" distB="152400" distL="152400" distR="152400" simplePos="0" relativeHeight="251660288" behindDoc="0" locked="0" layoutInCell="1" allowOverlap="1" wp14:anchorId="412B23E7" wp14:editId="2F0D3726">
            <wp:simplePos x="0" y="0"/>
            <wp:positionH relativeFrom="margin">
              <wp:posOffset>-431710</wp:posOffset>
            </wp:positionH>
            <wp:positionV relativeFrom="page">
              <wp:posOffset>720000</wp:posOffset>
            </wp:positionV>
            <wp:extent cx="1845026" cy="6633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6-01-16 à 上午11.18.4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026" cy="663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E0A101C" w14:textId="77777777" w:rsidR="003F7F4A" w:rsidRDefault="002E3C3D">
      <w:pPr>
        <w:pStyle w:val="En-tte"/>
      </w:pPr>
      <w:r>
        <w:rPr>
          <w:rFonts w:eastAsia="Arial Unicode MS" w:cs="Arial Unicode MS"/>
          <w:lang w:val="fr-FR"/>
        </w:rPr>
        <w:t>Le besoin du client</w:t>
      </w:r>
    </w:p>
    <w:p w14:paraId="3318BCEB" w14:textId="77777777" w:rsidR="003F7F4A" w:rsidRDefault="003F7F4A">
      <w:pPr>
        <w:pStyle w:val="Corps"/>
      </w:pPr>
    </w:p>
    <w:p w14:paraId="5714466E" w14:textId="77777777" w:rsidR="003F7F4A" w:rsidRDefault="002E3C3D">
      <w:pPr>
        <w:pStyle w:val="Pardfaut"/>
        <w:ind w:right="72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Calibri" w:hAnsi="Calibri"/>
        </w:rPr>
        <w:t xml:space="preserve">Notre client nous demande de concevoir un robot capable de prendre en compte son environnement. Le robot doit pouvoir </w:t>
      </w:r>
      <w:r>
        <w:rPr>
          <w:rFonts w:ascii="Calibri" w:hAnsi="Calibri"/>
        </w:rPr>
        <w:t>ê</w:t>
      </w:r>
      <w:r>
        <w:rPr>
          <w:rFonts w:ascii="Calibri" w:hAnsi="Calibri"/>
        </w:rPr>
        <w:t>tre programm</w:t>
      </w:r>
      <w:r>
        <w:rPr>
          <w:rFonts w:ascii="Calibri" w:hAnsi="Calibri"/>
        </w:rPr>
        <w:t xml:space="preserve">é </w:t>
      </w:r>
      <w:r>
        <w:rPr>
          <w:rFonts w:ascii="Calibri" w:hAnsi="Calibri"/>
        </w:rPr>
        <w:t>gr</w:t>
      </w:r>
      <w:r>
        <w:rPr>
          <w:rFonts w:ascii="Calibri" w:hAnsi="Calibri"/>
        </w:rPr>
        <w:t>â</w:t>
      </w:r>
      <w:r>
        <w:rPr>
          <w:rFonts w:ascii="Calibri" w:hAnsi="Calibri"/>
        </w:rPr>
        <w:t xml:space="preserve">ce </w:t>
      </w:r>
      <w:r>
        <w:rPr>
          <w:rFonts w:ascii="Calibri" w:hAnsi="Calibri"/>
        </w:rPr>
        <w:t xml:space="preserve">à </w:t>
      </w:r>
      <w:r>
        <w:rPr>
          <w:rFonts w:ascii="Calibri" w:hAnsi="Calibri"/>
        </w:rPr>
        <w:t>une API java. Notre syst</w:t>
      </w:r>
      <w:r>
        <w:rPr>
          <w:rFonts w:ascii="Calibri" w:hAnsi="Calibri"/>
        </w:rPr>
        <w:t>è</w:t>
      </w:r>
      <w:r>
        <w:rPr>
          <w:rFonts w:ascii="Calibri" w:hAnsi="Calibri"/>
        </w:rPr>
        <w:t xml:space="preserve">me </w:t>
      </w:r>
      <w:r>
        <w:rPr>
          <w:rFonts w:ascii="Calibri" w:hAnsi="Calibri"/>
        </w:rPr>
        <w:t>doit permettre une abstraction suffisamment haut niveau pour que notre client n</w:t>
      </w:r>
      <w:r>
        <w:rPr>
          <w:rFonts w:ascii="Calibri" w:hAnsi="Calibri"/>
        </w:rPr>
        <w:t>’</w:t>
      </w:r>
      <w:r>
        <w:rPr>
          <w:rFonts w:ascii="Calibri" w:hAnsi="Calibri"/>
        </w:rPr>
        <w:t xml:space="preserve">ait pas </w:t>
      </w:r>
      <w:r>
        <w:rPr>
          <w:rFonts w:ascii="Calibri" w:hAnsi="Calibri"/>
        </w:rPr>
        <w:t xml:space="preserve">à </w:t>
      </w:r>
      <w:r>
        <w:rPr>
          <w:rFonts w:ascii="Calibri" w:hAnsi="Calibri"/>
        </w:rPr>
        <w:t xml:space="preserve">comprendre ou </w:t>
      </w:r>
      <w:r>
        <w:rPr>
          <w:rFonts w:ascii="Calibri" w:hAnsi="Calibri"/>
        </w:rPr>
        <w:t xml:space="preserve">à </w:t>
      </w:r>
      <w:r>
        <w:rPr>
          <w:rFonts w:ascii="Calibri" w:hAnsi="Calibri"/>
        </w:rPr>
        <w:t xml:space="preserve">travailler sur la base. Elle doit au final </w:t>
      </w:r>
      <w:r>
        <w:rPr>
          <w:rFonts w:ascii="Calibri" w:hAnsi="Calibri"/>
        </w:rPr>
        <w:t>ê</w:t>
      </w:r>
      <w:r>
        <w:rPr>
          <w:rFonts w:ascii="Calibri" w:hAnsi="Calibri"/>
        </w:rPr>
        <w:t>tre suffisamment robuste pour n</w:t>
      </w:r>
      <w:r>
        <w:rPr>
          <w:rFonts w:ascii="Calibri" w:hAnsi="Calibri"/>
        </w:rPr>
        <w:t>’ê</w:t>
      </w:r>
      <w:r>
        <w:rPr>
          <w:rFonts w:ascii="Calibri" w:hAnsi="Calibri"/>
        </w:rPr>
        <w:t>tre qu</w:t>
      </w:r>
      <w:r>
        <w:rPr>
          <w:rFonts w:ascii="Calibri" w:hAnsi="Calibri"/>
        </w:rPr>
        <w:t>’</w:t>
      </w:r>
      <w:r>
        <w:rPr>
          <w:rFonts w:ascii="Calibri" w:hAnsi="Calibri"/>
          <w:lang w:val="en-US"/>
        </w:rPr>
        <w:t>un outil.</w:t>
      </w:r>
    </w:p>
    <w:p w14:paraId="3FDED99B" w14:textId="77777777" w:rsidR="003F7F4A" w:rsidRDefault="002E3C3D">
      <w:pPr>
        <w:pStyle w:val="Pardfaut"/>
        <w:spacing w:after="200" w:line="276" w:lineRule="auto"/>
        <w:ind w:right="720"/>
        <w:rPr>
          <w:rFonts w:ascii="Calibri" w:eastAsia="Calibri" w:hAnsi="Calibri" w:cs="Calibri"/>
        </w:rPr>
      </w:pPr>
      <w:r>
        <w:rPr>
          <w:rFonts w:ascii="Calibri" w:hAnsi="Calibri"/>
        </w:rPr>
        <w:t>Cahier des charges du syst</w:t>
      </w:r>
      <w:r>
        <w:rPr>
          <w:rFonts w:ascii="Calibri" w:hAnsi="Calibri"/>
        </w:rPr>
        <w:t>è</w:t>
      </w:r>
      <w:r>
        <w:rPr>
          <w:rFonts w:ascii="Calibri" w:hAnsi="Calibri"/>
        </w:rPr>
        <w:t>me</w:t>
      </w:r>
      <w:r>
        <w:rPr>
          <w:rFonts w:ascii="Calibri" w:hAnsi="Calibri"/>
        </w:rPr>
        <w:t>.</w:t>
      </w:r>
    </w:p>
    <w:p w14:paraId="634EDB82" w14:textId="77777777" w:rsidR="003F7F4A" w:rsidRDefault="003F7F4A">
      <w:pPr>
        <w:pStyle w:val="Pardfaut"/>
        <w:spacing w:after="200" w:line="276" w:lineRule="auto"/>
        <w:ind w:right="720"/>
        <w:rPr>
          <w:rFonts w:ascii="Calibri" w:eastAsia="Calibri" w:hAnsi="Calibri" w:cs="Calibri"/>
        </w:rPr>
      </w:pPr>
    </w:p>
    <w:p w14:paraId="63480003" w14:textId="77777777" w:rsidR="003F7F4A" w:rsidRDefault="003F7F4A">
      <w:pPr>
        <w:pStyle w:val="Pardfaut"/>
        <w:spacing w:after="200" w:line="276" w:lineRule="auto"/>
        <w:ind w:right="720"/>
        <w:rPr>
          <w:rFonts w:ascii="Calibri" w:eastAsia="Calibri" w:hAnsi="Calibri" w:cs="Calibri"/>
        </w:rPr>
      </w:pPr>
    </w:p>
    <w:tbl>
      <w:tblPr>
        <w:tblW w:w="891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970"/>
        <w:gridCol w:w="2971"/>
        <w:gridCol w:w="2971"/>
      </w:tblGrid>
      <w:tr w:rsidR="003F7F4A" w14:paraId="65C22436" w14:textId="77777777">
        <w:trPr>
          <w:trHeight w:val="279"/>
          <w:tblHeader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5619C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Fonction Principale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7471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Des</w:t>
            </w:r>
            <w:r>
              <w:rPr>
                <w:rFonts w:eastAsia="Arial Unicode MS" w:cs="Arial Unicode MS"/>
              </w:rPr>
              <w:t>cription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5D391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OK -  NOK</w:t>
            </w:r>
          </w:p>
        </w:tc>
      </w:tr>
      <w:tr w:rsidR="003F7F4A" w14:paraId="5EF35DB4" w14:textId="77777777">
        <w:tblPrEx>
          <w:shd w:val="clear" w:color="auto" w:fill="auto"/>
        </w:tblPrEx>
        <w:trPr>
          <w:trHeight w:val="279"/>
        </w:trPr>
        <w:tc>
          <w:tcPr>
            <w:tcW w:w="29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D8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FP1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785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Diriger le robot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E161E" w14:textId="77777777" w:rsidR="003F7F4A" w:rsidRDefault="003F7F4A"/>
        </w:tc>
      </w:tr>
      <w:tr w:rsidR="003F7F4A" w14:paraId="63726751" w14:textId="77777777">
        <w:tblPrEx>
          <w:shd w:val="clear" w:color="auto" w:fill="auto"/>
        </w:tblPrEx>
        <w:trPr>
          <w:trHeight w:val="279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B64E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FP2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A81B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Faire avancer le robot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1B826" w14:textId="77777777" w:rsidR="003F7F4A" w:rsidRDefault="003F7F4A"/>
        </w:tc>
      </w:tr>
      <w:tr w:rsidR="003F7F4A" w14:paraId="53543382" w14:textId="77777777">
        <w:tblPrEx>
          <w:shd w:val="clear" w:color="auto" w:fill="auto"/>
        </w:tblPrEx>
        <w:trPr>
          <w:trHeight w:val="279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67BE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FP3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2AB49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Prendre un objet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1B909" w14:textId="77777777" w:rsidR="003F7F4A" w:rsidRDefault="003F7F4A"/>
        </w:tc>
      </w:tr>
      <w:tr w:rsidR="003F7F4A" w14:paraId="2291FC86" w14:textId="77777777">
        <w:tblPrEx>
          <w:shd w:val="clear" w:color="auto" w:fill="auto"/>
        </w:tblPrEx>
        <w:trPr>
          <w:trHeight w:val="279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E6A1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FP4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79C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Commander le syst</w:t>
            </w:r>
            <w:r>
              <w:rPr>
                <w:rFonts w:eastAsia="Arial Unicode MS" w:cs="Arial Unicode MS"/>
              </w:rPr>
              <w:t>è</w:t>
            </w:r>
            <w:r>
              <w:rPr>
                <w:rFonts w:eastAsia="Arial Unicode MS" w:cs="Arial Unicode MS"/>
              </w:rPr>
              <w:t>me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935CD" w14:textId="77777777" w:rsidR="003F7F4A" w:rsidRDefault="003F7F4A"/>
        </w:tc>
      </w:tr>
    </w:tbl>
    <w:p w14:paraId="55916EAE" w14:textId="77777777" w:rsidR="003F7F4A" w:rsidRDefault="003F7F4A">
      <w:pPr>
        <w:pStyle w:val="Pardfaut"/>
        <w:spacing w:after="200" w:line="276" w:lineRule="auto"/>
        <w:ind w:right="720"/>
        <w:rPr>
          <w:rFonts w:ascii="Calibri" w:eastAsia="Calibri" w:hAnsi="Calibri" w:cs="Calibri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3F7F4A" w14:paraId="783FEBFA" w14:textId="77777777" w:rsidTr="002E3C3D">
        <w:trPr>
          <w:trHeight w:val="27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E66C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Fonction Contrainte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79593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0829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OK -  NOK</w:t>
            </w:r>
          </w:p>
        </w:tc>
      </w:tr>
      <w:tr w:rsidR="003F7F4A" w14:paraId="27D03604" w14:textId="77777777" w:rsidTr="002E3C3D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C2EA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FC1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E76D4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Choisir chemin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18B76" w14:textId="77777777" w:rsidR="003F7F4A" w:rsidRDefault="003F7F4A"/>
        </w:tc>
      </w:tr>
      <w:tr w:rsidR="003F7F4A" w14:paraId="20F8A6B6" w14:textId="77777777" w:rsidTr="002E3C3D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4EC93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FC2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4BB4A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>n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>rer carte des obstacles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1D156" w14:textId="77777777" w:rsidR="003F7F4A" w:rsidRDefault="003F7F4A"/>
        </w:tc>
      </w:tr>
      <w:tr w:rsidR="003F7F4A" w14:paraId="329FC13D" w14:textId="77777777" w:rsidTr="002E3C3D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05F1E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FC3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DFB48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Interfacer 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API et la couche bas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DDCE2" w14:textId="77777777" w:rsidR="003F7F4A" w:rsidRDefault="003F7F4A"/>
        </w:tc>
      </w:tr>
      <w:tr w:rsidR="003F7F4A" w14:paraId="5DE80EBA" w14:textId="77777777" w:rsidTr="002E3C3D">
        <w:tblPrEx>
          <w:shd w:val="clear" w:color="auto" w:fill="auto"/>
        </w:tblPrEx>
        <w:trPr>
          <w:trHeight w:val="4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13A8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FC4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ED58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R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>cup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>rer les valeurs des capteurs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13698" w14:textId="77777777" w:rsidR="003F7F4A" w:rsidRDefault="003F7F4A"/>
        </w:tc>
      </w:tr>
      <w:tr w:rsidR="003F7F4A" w14:paraId="42857B37" w14:textId="77777777" w:rsidTr="002E3C3D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9E78A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FC5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2A4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Commander les moteurs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8E852" w14:textId="77777777" w:rsidR="003F7F4A" w:rsidRDefault="003F7F4A"/>
        </w:tc>
      </w:tr>
      <w:tr w:rsidR="003F7F4A" w14:paraId="602A4117" w14:textId="77777777" w:rsidTr="002E3C3D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B657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FC6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3D46A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Bouger bras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8B1D0" w14:textId="77777777" w:rsidR="003F7F4A" w:rsidRDefault="003F7F4A"/>
        </w:tc>
      </w:tr>
      <w:tr w:rsidR="003F7F4A" w14:paraId="5746AF8C" w14:textId="77777777" w:rsidTr="002E3C3D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08F7" w14:textId="77777777" w:rsidR="003F7F4A" w:rsidRDefault="002E3C3D">
            <w:pPr>
              <w:pStyle w:val="Styledetableau1"/>
            </w:pPr>
            <w:r>
              <w:rPr>
                <w:rFonts w:eastAsia="Arial Unicode MS" w:cs="Arial Unicode MS"/>
              </w:rPr>
              <w:t>FC7</w:t>
            </w:r>
            <w:bookmarkStart w:id="0" w:name="_GoBack"/>
            <w:bookmarkEnd w:id="0"/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BE01" w14:textId="77777777" w:rsidR="003F7F4A" w:rsidRDefault="002E3C3D">
            <w:pPr>
              <w:pStyle w:val="Styledetableau2"/>
            </w:pPr>
            <w:r>
              <w:rPr>
                <w:rFonts w:eastAsia="Arial Unicode MS" w:cs="Arial Unicode MS"/>
              </w:rPr>
              <w:t>Envoyer les commandes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9F0C7" w14:textId="77777777" w:rsidR="003F7F4A" w:rsidRDefault="003F7F4A"/>
        </w:tc>
      </w:tr>
    </w:tbl>
    <w:p w14:paraId="4DC982F9" w14:textId="77777777" w:rsidR="003F7F4A" w:rsidRDefault="003F7F4A">
      <w:pPr>
        <w:pStyle w:val="Corps"/>
      </w:pPr>
    </w:p>
    <w:sectPr w:rsidR="003F7F4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FFC20" w14:textId="77777777" w:rsidR="00000000" w:rsidRDefault="002E3C3D">
      <w:r>
        <w:separator/>
      </w:r>
    </w:p>
  </w:endnote>
  <w:endnote w:type="continuationSeparator" w:id="0">
    <w:p w14:paraId="114E88B6" w14:textId="77777777" w:rsidR="00000000" w:rsidRDefault="002E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26EFF" w14:textId="77777777" w:rsidR="003F7F4A" w:rsidRDefault="003F7F4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98BAA" w14:textId="77777777" w:rsidR="00000000" w:rsidRDefault="002E3C3D">
      <w:r>
        <w:separator/>
      </w:r>
    </w:p>
  </w:footnote>
  <w:footnote w:type="continuationSeparator" w:id="0">
    <w:p w14:paraId="213FCC1A" w14:textId="77777777" w:rsidR="00000000" w:rsidRDefault="002E3C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0CEA5" w14:textId="77777777" w:rsidR="003F7F4A" w:rsidRDefault="003F7F4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7F4A"/>
    <w:rsid w:val="002E3C3D"/>
    <w:rsid w:val="003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6FC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customStyle="1" w:styleId="Sous-titre">
    <w:name w:val="Sous-titre"/>
    <w:next w:val="Corps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customStyle="1" w:styleId="En-tte">
    <w:name w:val="En-tête"/>
    <w:next w:val="Corps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  <w:lang w:val="fr-FR"/>
    </w:r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customStyle="1" w:styleId="Sous-titre">
    <w:name w:val="Sous-titre"/>
    <w:next w:val="Corps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customStyle="1" w:styleId="En-tte">
    <w:name w:val="En-tête"/>
    <w:next w:val="Corps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  <w:lang w:val="fr-FR"/>
    </w:r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Macintosh Word</Application>
  <DocSecurity>0</DocSecurity>
  <Lines>6</Lines>
  <Paragraphs>1</Paragraphs>
  <ScaleCrop>false</ScaleCrop>
  <Company>abdream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曌琼 郑</cp:lastModifiedBy>
  <cp:revision>2</cp:revision>
  <dcterms:created xsi:type="dcterms:W3CDTF">2016-02-02T16:36:00Z</dcterms:created>
  <dcterms:modified xsi:type="dcterms:W3CDTF">2016-02-02T16:37:00Z</dcterms:modified>
</cp:coreProperties>
</file>