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Bdr>
          <w:bottom w:val="single" w:sz="8" w:space="1" w:color="1f2937"/>
        </w:pBdr>
      </w:pPr>
      <w:r>
        <w:rPr>
          <w:b/>
          <w:color w:val="1F2937"/>
          <w:sz w:val="32"/>
        </w:rPr>
        <w:t>AHMED YILMAZ</w:t>
      </w:r>
    </w:p>
    <w:p>
      <w:pPr>
        <w:spacing w:after="80"/>
      </w:pPr>
      <w:r>
        <w:rPr>
          <w:sz w:val="22"/>
        </w:rPr>
        <w:t>München, den 12.08.2026</w:t>
      </w:r>
    </w:p>
    <w:p>
      <w:pPr>
        <w:spacing w:after="80"/>
      </w:pPr>
    </w:p>
    <w:p>
      <w:pPr>
        <w:spacing w:after="80"/>
      </w:pPr>
      <w:r>
        <w:rPr>
          <w:sz w:val="22"/>
        </w:rPr>
        <w:t>Bewerbung als Senior IT-Administrator</w:t>
      </w:r>
    </w:p>
    <w:p>
      <w:pPr>
        <w:spacing w:after="80"/>
      </w:pPr>
    </w:p>
    <w:p>
      <w:pPr>
        <w:spacing w:after="80"/>
      </w:pPr>
      <w:r>
        <w:rPr>
          <w:sz w:val="22"/>
        </w:rPr>
        <w:t>Sehr geehrte Damen und Herren,</w:t>
      </w:r>
    </w:p>
    <w:p>
      <w:pPr>
        <w:spacing w:after="80"/>
      </w:pPr>
    </w:p>
    <w:p>
      <w:pPr>
        <w:spacing w:after="80"/>
      </w:pPr>
      <w:r>
        <w:rPr>
          <w:sz w:val="22"/>
        </w:rPr>
        <w:t>Ihre Ausschreibung für die Position des Senior IT-Administrators hat mich sofort angesprochen. Bayern IT verfolge ich seit Jahren mit großem Interesse – insbesondere Ihre Innovationskultur und Ihr konsequenter Weg in Richtung zukunftsfähiger IT-Lösungen haben mich überzeugt, dass ich bei Ihnen den nächsten Schritt in meiner beruflichen Entwicklung gehen möchte.</w:t>
      </w:r>
    </w:p>
    <w:p>
      <w:pPr>
        <w:spacing w:after="80"/>
      </w:pPr>
    </w:p>
    <w:p>
      <w:pPr>
        <w:spacing w:after="80"/>
      </w:pPr>
      <w:r>
        <w:rPr>
          <w:sz w:val="22"/>
        </w:rPr>
        <w:t>Als IT-Techniker und Systemadministrator mit mehrjähriger Erfahrung bringe ich sowohl technisches Fachwissen als auch die Fähigkeit mit, komplexe IT-Infrastrukturen strategisch weiterzuentwickeln. Bei der TechCorp GmbH habe ich im IT-Support die Grundlagen für meine heutige Expertise gelegt. Dort lernte ich, auch unter Zeitdruck strukturiert zu arbeiten und kundenorientierte Lösungen zu finden.</w:t>
      </w:r>
    </w:p>
    <w:p>
      <w:pPr>
        <w:spacing w:after="80"/>
      </w:pPr>
    </w:p>
    <w:p>
      <w:pPr>
        <w:spacing w:after="80"/>
      </w:pPr>
      <w:r>
        <w:rPr>
          <w:sz w:val="22"/>
        </w:rPr>
        <w:t>Den entscheidenden Sprung in die Systemadministration machte ich bei der Digitale Lösungen AG. Dort verantwortete ich nicht nur den laufenden Betrieb unserer IT-Systeme, sondern trieb auch die dringend benötigte Modernisierung der gesamten IT-Infrastruktur voran. Durch die Implementierung neuer Monitoring-Tools, die Optimierung der Backup-Strategien und den gezielten Austausch veralteter Komponenten konnte ich die Ausfallzeiten um 40 Prozent reduzieren. Dieses Projekt zeigte mir, wie wichtig proaktives Handeln und eine durchdachte Systemarchitektur für den Geschäftserfolg sind.</w:t>
      </w:r>
    </w:p>
    <w:p>
      <w:pPr>
        <w:spacing w:after="80"/>
      </w:pPr>
    </w:p>
    <w:p>
      <w:pPr>
        <w:spacing w:after="80"/>
      </w:pPr>
      <w:r>
        <w:rPr>
          <w:sz w:val="22"/>
        </w:rPr>
        <w:t>Meine Arbeitsweise zeichnet sich durch vorausschauendes Denken und pragmatische Lösungsansätze aus. Ich verstehe IT nicht als Selbstzweck, sondern als Enabler für die Geschäftsprozesse. Dabei behalte ich stets sowohl die technische Exzellenz als auch die wirtschaftlichen Rahmenbedingungen im Blick. Besonders schätze ich die Zusammenarbeit mit Fachabteilungen, um deren Anforderungen in tragfähige IT-Konzepte zu übersetzen.</w:t>
      </w:r>
    </w:p>
    <w:p>
      <w:pPr>
        <w:spacing w:after="80"/>
      </w:pPr>
    </w:p>
    <w:p>
      <w:pPr>
        <w:spacing w:after="80"/>
      </w:pPr>
      <w:r>
        <w:rPr>
          <w:sz w:val="22"/>
        </w:rPr>
        <w:t>Was mich an der Position bei Bayern IT besonders reizt, ist die Möglichkeit, in einem innovativen Umfeld an anspruchsvollen Projekten mitzuwirken. Ihre Reputation als Vorreiter in der IT-Branche motiviert mich, meine Erfahrungen einzubringen und gleichzeitig von Ihrem Know-how zu profitieren.</w:t>
      </w:r>
    </w:p>
    <w:p>
      <w:pPr>
        <w:spacing w:after="80"/>
      </w:pPr>
    </w:p>
    <w:p>
      <w:pPr>
        <w:spacing w:after="80"/>
      </w:pPr>
      <w:r>
        <w:rPr>
          <w:sz w:val="22"/>
        </w:rPr>
        <w:t>Gerne überzeuge ich Sie in einem persönlichen Gespräch davon, dass ich die richtige Besetzung für diese Position bin und freue mich darauf, gemeinsam mit Ihrem Team die IT-Landschaft von Bayern IT weiterzuentwickeln.</w:t>
      </w:r>
    </w:p>
    <w:p>
      <w:pPr>
        <w:spacing w:after="80"/>
      </w:pPr>
    </w:p>
    <w:p>
      <w:pPr>
        <w:spacing w:after="80"/>
      </w:pPr>
      <w:r>
        <w:rPr>
          <w:sz w:val="22"/>
        </w:rPr>
        <w:t>Mit freundlichen Grüßen</w:t>
      </w:r>
    </w:p>
    <w:p>
      <w:pPr>
        <w:spacing w:after="80"/>
      </w:pPr>
    </w:p>
    <w:p>
      <w:pPr>
        <w:spacing w:after="80"/>
      </w:pPr>
      <w:r>
        <w:rPr>
          <w:sz w:val="22"/>
        </w:rPr>
        <w:t>Ahmed Yilmaz</w:t>
      </w:r>
    </w:p>
    <w:p>
      <w:pPr>
        <w:spacing w:after="8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