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2937"/>
          <w:sz w:val="44"/>
        </w:rPr>
        <w:t>LENA MÜLLER</w:t>
      </w:r>
    </w:p>
    <w:p>
      <w:pPr>
        <w:spacing w:after="40"/>
        <w:jc w:val="center"/>
      </w:pPr>
      <w:r>
        <w:rPr>
          <w:b w:val="0"/>
          <w:color w:val="6B7280"/>
          <w:sz w:val="22"/>
        </w:rPr>
        <w:t>EINZELHANDELSKAUFFRAU</w:t>
      </w:r>
    </w:p>
    <w:p>
      <w:pPr>
        <w:spacing w:after="120"/>
        <w:jc w:val="center"/>
      </w:pPr>
      <w:r>
        <w:rPr>
          <w:color w:val="6B7280"/>
          <w:sz w:val="20"/>
        </w:rPr>
        <w:t>Berlin · 0151 123456 · lena@example.com · geb. 01.03.2004 · Berlin</w:t>
      </w:r>
    </w:p>
    <w:p>
      <w:pPr>
        <w:pBdr>
          <w:bottom w:val="single" w:sz="12" w:space="1" w:color="1f2937"/>
        </w:pBdr>
        <w:spacing w:after="160"/>
      </w:pP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PROFIL</w:t>
      </w:r>
    </w:p>
    <w:p>
      <w:pPr>
        <w:spacing w:after="60"/>
      </w:pPr>
      <w:r>
        <w:rPr>
          <w:sz w:val="22"/>
        </w:rPr>
        <w:t>Engagierte Berufseinsteigerin mit abgeschlossener Ausbildung zur Einzelhandelskauffrau. Sorgfältige und serviceorientierte Arbeitsweise mit Freude am Kundenkontakt.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AUSBILDUNG</w:t>
      </w:r>
    </w:p>
    <w:p>
      <w:pPr>
        <w:spacing w:after="20"/>
      </w:pPr>
      <w:r>
        <w:rPr>
          <w:b/>
          <w:sz w:val="22"/>
        </w:rPr>
        <w:t>Einzelhandelskauffrau</w:t>
      </w:r>
      <w:r>
        <w:rPr>
          <w:color w:val="6B7280"/>
          <w:sz w:val="20"/>
        </w:rPr>
        <w:t xml:space="preserve">   09/2022 – 06/2025</w:t>
      </w:r>
    </w:p>
    <w:p>
      <w:pPr>
        <w:spacing w:after="20"/>
      </w:pPr>
      <w:r>
        <w:rPr>
          <w:i/>
          <w:color w:val="5A6A85"/>
          <w:sz w:val="20"/>
        </w:rPr>
        <w:t>Berufsschule Berlin, Berlin</w:t>
      </w:r>
    </w:p>
    <w:p>
      <w:pPr>
        <w:spacing w:after="120"/>
      </w:pPr>
      <w:r>
        <w:rPr>
          <w:sz w:val="20"/>
        </w:rPr>
        <w:t>Ausbildungsabschluss mit Schwerpunkt Verkauf und Kundenberatung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KENNTNISSE</w:t>
      </w:r>
    </w:p>
    <w:p>
      <w:pPr>
        <w:spacing w:after="60"/>
      </w:pPr>
      <w:r>
        <w:rPr>
          <w:sz w:val="22"/>
        </w:rPr>
        <w:t>MS Office  ·  Kassenführung  ·  Kundenberatung  ·  Warenwirtschaft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SPRACHEN</w:t>
      </w:r>
    </w:p>
    <w:p>
      <w:pPr>
        <w:spacing w:after="60"/>
      </w:pPr>
      <w:r>
        <w:rPr>
          <w:sz w:val="22"/>
        </w:rPr>
        <w:t>Deutsch — Muttersprache</w:t>
      </w:r>
    </w:p>
    <w:p>
      <w:pPr>
        <w:spacing w:after="60"/>
      </w:pPr>
      <w:r>
        <w:rPr>
          <w:sz w:val="22"/>
        </w:rPr>
        <w:t>Englisch — B1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</w:r>
    </w:p>
    <w:p>
      <w:pPr>
        <w:spacing w:after="60"/>
      </w:pPr>
      <w:r>
        <w:rPr>
          <w:sz w:val="22"/>
        </w:rPr>
        <w:t>Berlin, den 12.08.2026</w:t>
        <w:br/>
        <w:br/>
        <w:t>Lena Müller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