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Helvetica" w:cs="Helvetica" w:eastAsia="Helvetica" w:hAnsi="Helvetica"/>
          <w:b/>
          <w:bCs/>
          <w:spacing w:val="60"/>
          <w:sz w:val="36"/>
          <w:szCs w:val="36"/>
        </w:rPr>
        <w:t xml:space="preserve">MAX MUSTERMANN</w:t>
      </w:r>
    </w:p>
    <w:p>
      <w:pPr>
        <w:spacing w:after="80"/>
        <w:jc w:val="center"/>
      </w:pPr>
      <w:r>
        <w:rPr>
          <w:rFonts w:ascii="Helvetica" w:cs="Helvetica" w:eastAsia="Helvetica" w:hAnsi="Helvetica"/>
          <w:color w:val="6B7280"/>
          <w:sz w:val="20"/>
          <w:szCs w:val="20"/>
        </w:rPr>
        <w:t xml:space="preserve">SENIOR SOFTWARE-ENTWICKLER</w:t>
      </w:r>
    </w:p>
    <w:p>
      <w:pPr>
        <w:spacing w:after="40"/>
        <w:jc w:val="center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Musterstraße 12, 10115 Berlin  ·  +49 170 1234567  ·  max.mustermann@email.de  ·  * 15.03.1988, Berlin</w:t>
      </w:r>
    </w:p>
    <w:p>
      <w:pPr>
        <w:pBdr>
          <w:bottom w:val="single" w:color="1F2937" w:sz="6"/>
        </w:pBdr>
        <w:spacing w:after="160" w:before="160"/>
      </w:pPr>
    </w:p>
    <w:p>
      <w:pPr>
        <w:pBdr>
          <w:bottom w:val="single" w:color="D1D5DB" w:sz="4"/>
        </w:pBdr>
        <w:spacing w:after="100" w:before="28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PROFIL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Erfahrener Software-Entwickler mit über 8 Jahren Expertise in der Entwicklung skalierbarer Web-Applikationen. Nachgewiesene Erfolgsbilanz in agilen Teams und bei der Einführung moderner DevOps-Praktiken. Leidenschaft für sauberen, wartbaren Code und nutzerorientierte Lösungen.</w:t>
      </w:r>
    </w:p>
    <w:p>
      <w:pPr>
        <w:pBdr>
          <w:bottom w:val="single" w:color="D1D5DB" w:sz="4"/>
        </w:pBdr>
        <w:spacing w:after="100" w:before="28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BERUFSERFAHRUNG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Senior Software-Entwickler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TechVision GmbH, Berlin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Entwicklung und Wartung einer SaaS-Plattform mit 50.000+ aktiven Nutzern (React, Node.js, PostgreSQL)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Einführung von CI/CD-Pipelines (GitHub Actions) → Deployment-Zeit um 60 % reduziert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Mentoring von 3 Junior-Entwicklern, wöchentliche Code-Reviews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03/2021 – heute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Software-Entwickler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Digitale Lösungen AG, Hamburg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Full-Stack-Entwicklung von Kundenportalen für 5 Großkunden (Angular, Java Spring Boot)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Anbindung von Dritt-APIs (Stripe, Salesforce) und Implementierung von OAuth 2.0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Mitarbeit an der Migration einer Monolith-Architektur zu Microservices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06/2018 – 02/2021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Junior-Entwickler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Startup Hub Berlin, Berlin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Entwicklung von responsiven Frontend-Interfaces (HTML, CSS, JavaScript, Vue.js)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Aufbau und Pflege einer internen API-Dokumentation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09/2016 – 05/2018</w:t>
            </w:r>
          </w:p>
        </w:tc>
      </w:tr>
    </w:tbl>
    <w:p>
      <w:pPr>
        <w:pBdr>
          <w:bottom w:val="single" w:color="D1D5DB" w:sz="4"/>
        </w:pBdr>
        <w:spacing w:after="100" w:before="28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AUSBILDUNG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Master of Science – Informatik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Technische Universität Berlin, Berlin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Schwerpunkt: Verteilte Systeme und Cloud Computing</w:t>
            </w:r>
          </w:p>
          <w:p>
            <w:pPr>
              <w:spacing w:after="36"/>
            </w:pPr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• Masterarbeit: „Skalierbare Echtzeit-Kommunikation in WebRTC-Architekturen" (Note: 1,3)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10/2013 – 08/2016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Bachelor of Science – Informatik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Freie Universität Berlin, Berlin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10/2010 – 09/2013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before="160"/>
            </w:pPr>
            <w:r>
              <w:rPr>
                <w:rFonts w:ascii="Helvetica" w:cs="Helvetica" w:eastAsia="Helvetica" w:hAnsi="Helvetica"/>
                <w:b/>
                <w:bCs/>
                <w:sz w:val="22"/>
                <w:szCs w:val="22"/>
              </w:rPr>
              <w:t xml:space="preserve">Allgemeine Hochschulreife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20"/>
                <w:szCs w:val="20"/>
              </w:rPr>
              <w:t xml:space="preserve">Gymnasium am Stadtpark, Berlin</w:t>
            </w:r>
          </w:p>
        </w:tc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before="160"/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06/2010</w:t>
            </w:r>
          </w:p>
        </w:tc>
      </w:tr>
    </w:tbl>
    <w:p>
      <w:pPr>
        <w:pBdr>
          <w:bottom w:val="single" w:color="D1D5DB" w:sz="4"/>
        </w:pBdr>
        <w:spacing w:after="100" w:before="28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KENNTNISSE</w:t>
      </w:r>
    </w:p>
    <w:p>
      <w:pPr>
        <w:spacing w:after="100"/>
      </w:pPr>
      <w:r>
        <w:rPr>
          <w:rFonts w:ascii="Helvetica" w:cs="Helvetica" w:eastAsia="Helvetica" w:hAnsi="Helvetica"/>
          <w:sz w:val="20"/>
          <w:szCs w:val="20"/>
        </w:rPr>
        <w:t xml:space="preserve">TypeScript</w:t>
      </w:r>
      <w:r>
        <w:rPr>
          <w:rFonts w:ascii="Helvetica" w:cs="Helvetica" w:eastAsia="Helvetica" w:hAnsi="Helvetica"/>
          <w:sz w:val="20"/>
          <w:szCs w:val="20"/>
        </w:rPr>
        <w:t xml:space="preserve">   React</w:t>
      </w:r>
      <w:r>
        <w:rPr>
          <w:rFonts w:ascii="Helvetica" w:cs="Helvetica" w:eastAsia="Helvetica" w:hAnsi="Helvetica"/>
          <w:sz w:val="20"/>
          <w:szCs w:val="20"/>
        </w:rPr>
        <w:t xml:space="preserve">   Node.js</w:t>
      </w:r>
      <w:r>
        <w:rPr>
          <w:rFonts w:ascii="Helvetica" w:cs="Helvetica" w:eastAsia="Helvetica" w:hAnsi="Helvetica"/>
          <w:sz w:val="20"/>
          <w:szCs w:val="20"/>
        </w:rPr>
        <w:t xml:space="preserve">   Python</w:t>
      </w:r>
      <w:r>
        <w:rPr>
          <w:rFonts w:ascii="Helvetica" w:cs="Helvetica" w:eastAsia="Helvetica" w:hAnsi="Helvetica"/>
          <w:sz w:val="20"/>
          <w:szCs w:val="20"/>
        </w:rPr>
        <w:t xml:space="preserve">   PostgreSQL</w:t>
      </w:r>
      <w:r>
        <w:rPr>
          <w:rFonts w:ascii="Helvetica" w:cs="Helvetica" w:eastAsia="Helvetica" w:hAnsi="Helvetica"/>
          <w:sz w:val="20"/>
          <w:szCs w:val="20"/>
        </w:rPr>
        <w:t xml:space="preserve">   Docker</w:t>
      </w:r>
      <w:r>
        <w:rPr>
          <w:rFonts w:ascii="Helvetica" w:cs="Helvetica" w:eastAsia="Helvetica" w:hAnsi="Helvetica"/>
          <w:sz w:val="20"/>
          <w:szCs w:val="20"/>
        </w:rPr>
        <w:t xml:space="preserve">   Kubernetes</w:t>
      </w:r>
      <w:r>
        <w:rPr>
          <w:rFonts w:ascii="Helvetica" w:cs="Helvetica" w:eastAsia="Helvetica" w:hAnsi="Helvetica"/>
          <w:sz w:val="20"/>
          <w:szCs w:val="20"/>
        </w:rPr>
        <w:t xml:space="preserve">   AWS</w:t>
      </w:r>
      <w:r>
        <w:rPr>
          <w:rFonts w:ascii="Helvetica" w:cs="Helvetica" w:eastAsia="Helvetica" w:hAnsi="Helvetica"/>
          <w:sz w:val="20"/>
          <w:szCs w:val="20"/>
        </w:rPr>
        <w:t xml:space="preserve">   Git</w:t>
      </w:r>
      <w:r>
        <w:rPr>
          <w:rFonts w:ascii="Helvetica" w:cs="Helvetica" w:eastAsia="Helvetica" w:hAnsi="Helvetica"/>
          <w:sz w:val="20"/>
          <w:szCs w:val="20"/>
        </w:rPr>
        <w:t xml:space="preserve">   Agile/Scrum</w:t>
      </w:r>
    </w:p>
    <w:p>
      <w:pPr>
        <w:pBdr>
          <w:bottom w:val="single" w:color="D1D5DB" w:sz="4"/>
        </w:pBdr>
        <w:spacing w:after="100" w:before="28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SPRACHEN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Deutsch</w:t>
      </w:r>
      <w:r>
        <w:rPr>
          <w:rFonts w:ascii="Helvetica" w:cs="Helvetica" w:eastAsia="Helvetica" w:hAnsi="Helvetica"/>
          <w:sz w:val="20"/>
          <w:szCs w:val="20"/>
        </w:rPr>
        <w:t xml:space="preserve">  —  Muttersprache</w:t>
      </w:r>
    </w:p>
    <w:p>
      <w:pPr>
        <w:spacing w:after="6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Englisch</w:t>
      </w:r>
      <w:r>
        <w:rPr>
          <w:rFonts w:ascii="Helvetica" w:cs="Helvetica" w:eastAsia="Helvetica" w:hAnsi="Helvetica"/>
          <w:sz w:val="20"/>
          <w:szCs w:val="20"/>
        </w:rPr>
        <w:t xml:space="preserve">  —  C1 (verhandlungssicher)</w:t>
      </w:r>
    </w:p>
    <w:p>
      <w:pPr>
        <w:spacing w:after="20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Spanisch</w:t>
      </w:r>
      <w:r>
        <w:rPr>
          <w:rFonts w:ascii="Helvetica" w:cs="Helvetica" w:eastAsia="Helvetica" w:hAnsi="Helvetica"/>
          <w:sz w:val="20"/>
          <w:szCs w:val="20"/>
        </w:rPr>
        <w:t xml:space="preserve">  —  B1 (Grundkenntnisse)</w:t>
      </w:r>
    </w:p>
    <w:p>
      <w:pPr>
        <w:spacing w:after="40" w:before="280"/>
      </w:pPr>
      <w:r>
        <w:rPr>
          <w:rFonts w:ascii="Helvetica" w:cs="Helvetica" w:eastAsia="Helvetica" w:hAnsi="Helvetica"/>
          <w:sz w:val="22"/>
          <w:szCs w:val="22"/>
        </w:rPr>
        <w:t xml:space="preserve">Berlin, den 12.08.2026</w:t>
      </w:r>
    </w:p>
    <w:p>
      <w:r>
        <w:rPr>
          <w:rFonts w:ascii="Helvetica" w:cs="Helvetica" w:eastAsia="Helvetica" w:hAnsi="Helvetica"/>
          <w:color w:val="6B7280"/>
          <w:sz w:val="20"/>
          <w:szCs w:val="20"/>
        </w:rPr>
        <w:t xml:space="preserve">Max Mustermann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2026-08-12T08:02:59.677Z</dcterms:created>
  <dcterms:modified xsi:type="dcterms:W3CDTF">2026-08-12T08:02:59.677Z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