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53C9264" w14:textId="77777777" w:rsidR="00416D60" w:rsidRPr="008728D8" w:rsidRDefault="00F87D42" w:rsidP="00416D60">
      <w:pPr>
        <w:tabs>
          <w:tab w:val="center" w:pos="8640"/>
        </w:tabs>
        <w:jc w:val="center"/>
        <w:rPr>
          <w:rFonts w:ascii="Calibri" w:hAnsi="Calibri" w:cs="Arial"/>
          <w:b/>
          <w:sz w:val="20"/>
          <w:szCs w:val="20"/>
        </w:rPr>
      </w:pPr>
      <w:r w:rsidRPr="008728D8">
        <w:rPr>
          <w:noProof/>
          <w:sz w:val="20"/>
          <w:szCs w:val="20"/>
        </w:rPr>
        <w:drawing>
          <wp:anchor distT="0" distB="0" distL="114300" distR="114300" simplePos="0" relativeHeight="251657728" behindDoc="0" locked="0" layoutInCell="1" allowOverlap="1" wp14:anchorId="4B31011A" wp14:editId="32042B6C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485900" cy="857885"/>
            <wp:effectExtent l="0" t="0" r="0" b="0"/>
            <wp:wrapNone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857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C8FC7E" w14:textId="32C62B15" w:rsidR="00A73291" w:rsidRPr="00F07A46" w:rsidRDefault="00416D60" w:rsidP="00416D60">
      <w:pPr>
        <w:tabs>
          <w:tab w:val="right" w:pos="10080"/>
        </w:tabs>
        <w:ind w:left="2700"/>
        <w:rPr>
          <w:rFonts w:asciiTheme="minorHAnsi" w:hAnsiTheme="minorHAnsi" w:cs="Arial"/>
          <w:b/>
          <w:smallCaps/>
          <w:color w:val="006666"/>
          <w:sz w:val="40"/>
          <w:szCs w:val="40"/>
        </w:rPr>
      </w:pPr>
      <w:r w:rsidRPr="00F07A46">
        <w:rPr>
          <w:rFonts w:asciiTheme="minorHAnsi" w:hAnsiTheme="minorHAnsi" w:cs="Arial"/>
          <w:b/>
          <w:smallCaps/>
          <w:color w:val="006666"/>
          <w:sz w:val="40"/>
          <w:szCs w:val="40"/>
        </w:rPr>
        <w:t xml:space="preserve">Les Lundis de l’Ined - </w:t>
      </w:r>
      <w:proofErr w:type="spellStart"/>
      <w:r w:rsidR="00814B32">
        <w:rPr>
          <w:rFonts w:asciiTheme="minorHAnsi" w:hAnsiTheme="minorHAnsi" w:cs="Arial"/>
          <w:b/>
          <w:smallCaps/>
          <w:color w:val="006666"/>
          <w:sz w:val="40"/>
          <w:szCs w:val="40"/>
        </w:rPr>
        <w:t>avr</w:t>
      </w:r>
      <w:r w:rsidR="00374E92">
        <w:rPr>
          <w:rFonts w:asciiTheme="minorHAnsi" w:hAnsiTheme="minorHAnsi" w:cs="Arial"/>
          <w:b/>
          <w:smallCaps/>
          <w:color w:val="006666"/>
          <w:sz w:val="32"/>
          <w:szCs w:val="32"/>
        </w:rPr>
        <w:t>IL</w:t>
      </w:r>
      <w:proofErr w:type="spellEnd"/>
      <w:r w:rsidR="00F07A46">
        <w:rPr>
          <w:rFonts w:asciiTheme="minorHAnsi" w:hAnsiTheme="minorHAnsi" w:cs="Arial"/>
          <w:b/>
          <w:smallCaps/>
          <w:color w:val="006666"/>
          <w:sz w:val="36"/>
          <w:szCs w:val="36"/>
        </w:rPr>
        <w:t xml:space="preserve"> – </w:t>
      </w:r>
      <w:r w:rsidR="00374E92">
        <w:rPr>
          <w:rFonts w:asciiTheme="minorHAnsi" w:hAnsiTheme="minorHAnsi" w:cs="Arial"/>
          <w:b/>
          <w:smallCaps/>
          <w:color w:val="006666"/>
          <w:sz w:val="36"/>
          <w:szCs w:val="36"/>
        </w:rPr>
        <w:t>JUI</w:t>
      </w:r>
      <w:r w:rsidR="00552843">
        <w:rPr>
          <w:rFonts w:asciiTheme="minorHAnsi" w:hAnsiTheme="minorHAnsi" w:cs="Arial"/>
          <w:b/>
          <w:smallCaps/>
          <w:color w:val="006666"/>
          <w:sz w:val="36"/>
          <w:szCs w:val="36"/>
        </w:rPr>
        <w:t>LLET</w:t>
      </w:r>
      <w:r w:rsidR="00027CF5">
        <w:rPr>
          <w:rFonts w:asciiTheme="minorHAnsi" w:hAnsiTheme="minorHAnsi" w:cs="Arial"/>
          <w:b/>
          <w:smallCaps/>
          <w:color w:val="006666"/>
          <w:sz w:val="36"/>
          <w:szCs w:val="36"/>
        </w:rPr>
        <w:t xml:space="preserve"> 202</w:t>
      </w:r>
      <w:r w:rsidR="00C255BC">
        <w:rPr>
          <w:rFonts w:asciiTheme="minorHAnsi" w:hAnsiTheme="minorHAnsi" w:cs="Arial"/>
          <w:b/>
          <w:smallCaps/>
          <w:color w:val="006666"/>
          <w:sz w:val="36"/>
          <w:szCs w:val="36"/>
        </w:rPr>
        <w:t>3</w:t>
      </w:r>
      <w:r w:rsidR="00F07A46" w:rsidRPr="00F07A46">
        <w:rPr>
          <w:rFonts w:asciiTheme="minorHAnsi" w:hAnsiTheme="minorHAnsi" w:cs="Arial"/>
          <w:b/>
          <w:smallCaps/>
          <w:color w:val="006666"/>
          <w:sz w:val="40"/>
          <w:szCs w:val="40"/>
        </w:rPr>
        <w:t xml:space="preserve"> </w:t>
      </w:r>
    </w:p>
    <w:p w14:paraId="4C8B327B" w14:textId="77777777" w:rsidR="00890256" w:rsidRPr="007838B5" w:rsidRDefault="00890256" w:rsidP="00416D60">
      <w:pPr>
        <w:ind w:left="2700" w:right="240"/>
        <w:rPr>
          <w:rFonts w:ascii="Calibri" w:hAnsi="Calibri" w:cs="Arial"/>
          <w:bCs/>
          <w:spacing w:val="-4"/>
          <w:sz w:val="20"/>
          <w:szCs w:val="20"/>
        </w:rPr>
      </w:pPr>
      <w:r w:rsidRPr="007838B5">
        <w:rPr>
          <w:rFonts w:ascii="Calibri" w:hAnsi="Calibri" w:cs="Arial"/>
          <w:bCs/>
          <w:spacing w:val="-4"/>
          <w:sz w:val="20"/>
          <w:szCs w:val="20"/>
        </w:rPr>
        <w:t>Le</w:t>
      </w:r>
      <w:r w:rsidR="00DC7599">
        <w:rPr>
          <w:rFonts w:ascii="Calibri" w:hAnsi="Calibri" w:cs="Arial"/>
          <w:bCs/>
          <w:spacing w:val="-4"/>
          <w:sz w:val="20"/>
          <w:szCs w:val="20"/>
        </w:rPr>
        <w:t xml:space="preserve"> séminaire a lieu le lundi de </w:t>
      </w:r>
      <w:r w:rsidR="00DC7599" w:rsidRPr="00D702D6">
        <w:rPr>
          <w:rFonts w:ascii="Calibri" w:hAnsi="Calibri" w:cs="Arial"/>
          <w:b/>
          <w:bCs/>
          <w:spacing w:val="-4"/>
          <w:sz w:val="20"/>
          <w:szCs w:val="20"/>
        </w:rPr>
        <w:t>11</w:t>
      </w:r>
      <w:r w:rsidRPr="00D702D6">
        <w:rPr>
          <w:rFonts w:ascii="Calibri" w:hAnsi="Calibri" w:cs="Arial"/>
          <w:b/>
          <w:bCs/>
          <w:spacing w:val="-4"/>
          <w:sz w:val="20"/>
          <w:szCs w:val="20"/>
        </w:rPr>
        <w:t>h</w:t>
      </w:r>
      <w:r w:rsidR="00DC7599" w:rsidRPr="00D702D6">
        <w:rPr>
          <w:rFonts w:ascii="Calibri" w:hAnsi="Calibri" w:cs="Arial"/>
          <w:b/>
          <w:bCs/>
          <w:spacing w:val="-4"/>
          <w:sz w:val="20"/>
          <w:szCs w:val="20"/>
        </w:rPr>
        <w:t>30 à 12</w:t>
      </w:r>
      <w:r w:rsidRPr="00D702D6">
        <w:rPr>
          <w:rFonts w:ascii="Calibri" w:hAnsi="Calibri" w:cs="Arial"/>
          <w:b/>
          <w:bCs/>
          <w:spacing w:val="-4"/>
          <w:sz w:val="20"/>
          <w:szCs w:val="20"/>
        </w:rPr>
        <w:t>h</w:t>
      </w:r>
      <w:r w:rsidR="00DC7599" w:rsidRPr="00D702D6">
        <w:rPr>
          <w:rFonts w:ascii="Calibri" w:hAnsi="Calibri" w:cs="Arial"/>
          <w:b/>
          <w:bCs/>
          <w:spacing w:val="-4"/>
          <w:sz w:val="20"/>
          <w:szCs w:val="20"/>
        </w:rPr>
        <w:t>30</w:t>
      </w:r>
      <w:r w:rsidRPr="007838B5">
        <w:rPr>
          <w:rFonts w:ascii="Calibri" w:hAnsi="Calibri" w:cs="Arial"/>
          <w:bCs/>
          <w:spacing w:val="-4"/>
          <w:sz w:val="20"/>
          <w:szCs w:val="20"/>
        </w:rPr>
        <w:t xml:space="preserve"> à l’Institut National d’Études Démographiques  </w:t>
      </w:r>
    </w:p>
    <w:p w14:paraId="131C882E" w14:textId="5E26827C" w:rsidR="00F07A46" w:rsidRPr="00145D90" w:rsidRDefault="00837189" w:rsidP="00145D90">
      <w:pPr>
        <w:ind w:left="2700" w:right="240"/>
        <w:rPr>
          <w:rFonts w:ascii="Calibri" w:hAnsi="Calibri" w:cs="Arial"/>
          <w:bCs/>
          <w:spacing w:val="-4"/>
          <w:sz w:val="20"/>
          <w:szCs w:val="20"/>
        </w:rPr>
      </w:pPr>
      <w:r w:rsidRPr="00837189">
        <w:rPr>
          <w:rFonts w:ascii="Calibri" w:hAnsi="Calibri" w:cs="Arial"/>
          <w:bCs/>
          <w:spacing w:val="-4"/>
          <w:sz w:val="20"/>
          <w:szCs w:val="20"/>
        </w:rPr>
        <w:t>9, cours des Humanités - CS 50004 - 93322 Aubervilliers Cedex</w:t>
      </w:r>
      <w:r>
        <w:rPr>
          <w:rFonts w:ascii="Calibri" w:hAnsi="Calibri" w:cs="Arial"/>
          <w:bCs/>
          <w:spacing w:val="-4"/>
          <w:sz w:val="20"/>
          <w:szCs w:val="20"/>
        </w:rPr>
        <w:t xml:space="preserve"> </w:t>
      </w:r>
      <w:r w:rsidR="00E62167" w:rsidRPr="00711DBB">
        <w:rPr>
          <w:rFonts w:ascii="Calibri" w:hAnsi="Calibri" w:cs="Arial"/>
          <w:b/>
          <w:bCs/>
          <w:color w:val="FF0000"/>
          <w:spacing w:val="-4"/>
          <w:sz w:val="20"/>
          <w:szCs w:val="20"/>
        </w:rPr>
        <w:t>en</w:t>
      </w:r>
      <w:r w:rsidR="00890256" w:rsidRPr="00711DBB">
        <w:rPr>
          <w:rFonts w:ascii="Calibri" w:hAnsi="Calibri" w:cs="Arial"/>
          <w:b/>
          <w:bCs/>
          <w:color w:val="FF0000"/>
          <w:spacing w:val="-4"/>
          <w:sz w:val="20"/>
          <w:szCs w:val="20"/>
        </w:rPr>
        <w:t xml:space="preserve"> </w:t>
      </w:r>
      <w:r w:rsidR="005E7395">
        <w:rPr>
          <w:rFonts w:ascii="Calibri" w:hAnsi="Calibri" w:cs="Arial"/>
          <w:b/>
          <w:bCs/>
          <w:color w:val="FF0000"/>
          <w:spacing w:val="-4"/>
          <w:sz w:val="20"/>
          <w:szCs w:val="20"/>
        </w:rPr>
        <w:t>Hybride</w:t>
      </w:r>
      <w:r w:rsidR="00890256" w:rsidRPr="007838B5">
        <w:rPr>
          <w:rFonts w:ascii="Calibri" w:hAnsi="Calibri" w:cs="Arial"/>
          <w:bCs/>
          <w:spacing w:val="-4"/>
          <w:sz w:val="20"/>
          <w:szCs w:val="20"/>
        </w:rPr>
        <w:t>. Il est ouvert à tous, sans inscription préalable.</w:t>
      </w:r>
    </w:p>
    <w:p w14:paraId="48A10AFA" w14:textId="77777777" w:rsidR="00FF3036" w:rsidRPr="00C47990" w:rsidRDefault="00FF3036" w:rsidP="00FF3036">
      <w:pPr>
        <w:keepNext/>
        <w:ind w:left="720" w:hanging="540"/>
        <w:jc w:val="both"/>
        <w:rPr>
          <w:i/>
          <w:sz w:val="16"/>
          <w:szCs w:val="16"/>
        </w:rPr>
      </w:pPr>
    </w:p>
    <w:p w14:paraId="652EF07C" w14:textId="7CC7E5C4" w:rsidR="00133113" w:rsidRPr="00F63153" w:rsidRDefault="003B4FA2" w:rsidP="00AF5DB8">
      <w:pPr>
        <w:pBdr>
          <w:bottom w:val="single" w:sz="12" w:space="1" w:color="008080"/>
        </w:pBdr>
        <w:spacing w:before="60" w:after="120"/>
        <w:rPr>
          <w:rFonts w:asciiTheme="minorHAnsi" w:hAnsiTheme="minorHAnsi" w:cs="Arial"/>
          <w:b/>
          <w:bCs/>
          <w:iCs/>
          <w:color w:val="FF0000"/>
          <w:spacing w:val="-4"/>
          <w:sz w:val="20"/>
          <w:szCs w:val="20"/>
        </w:rPr>
      </w:pPr>
      <w:r>
        <w:rPr>
          <w:rFonts w:asciiTheme="minorHAnsi" w:hAnsiTheme="minorHAnsi" w:cs="Arial"/>
          <w:b/>
          <w:bCs/>
          <w:iCs/>
          <w:color w:val="FF0000"/>
          <w:spacing w:val="-4"/>
          <w:sz w:val="20"/>
          <w:szCs w:val="20"/>
        </w:rPr>
        <w:t>A</w:t>
      </w:r>
      <w:r w:rsidR="00814B32">
        <w:rPr>
          <w:rFonts w:asciiTheme="minorHAnsi" w:hAnsiTheme="minorHAnsi" w:cs="Arial"/>
          <w:b/>
          <w:bCs/>
          <w:iCs/>
          <w:color w:val="FF0000"/>
          <w:spacing w:val="-4"/>
          <w:sz w:val="20"/>
          <w:szCs w:val="20"/>
        </w:rPr>
        <w:t>VR</w:t>
      </w:r>
      <w:r>
        <w:rPr>
          <w:rFonts w:asciiTheme="minorHAnsi" w:hAnsiTheme="minorHAnsi" w:cs="Arial"/>
          <w:b/>
          <w:bCs/>
          <w:iCs/>
          <w:color w:val="FF0000"/>
          <w:spacing w:val="-4"/>
          <w:sz w:val="20"/>
          <w:szCs w:val="20"/>
        </w:rPr>
        <w:t>IL</w:t>
      </w:r>
      <w:r w:rsidR="0004089A">
        <w:rPr>
          <w:rFonts w:asciiTheme="minorHAnsi" w:hAnsiTheme="minorHAnsi" w:cs="Arial"/>
          <w:b/>
          <w:bCs/>
          <w:iCs/>
          <w:color w:val="FF0000"/>
          <w:spacing w:val="-4"/>
          <w:sz w:val="20"/>
          <w:szCs w:val="20"/>
        </w:rPr>
        <w:t xml:space="preserve"> 2023</w:t>
      </w:r>
    </w:p>
    <w:p w14:paraId="38057ECA" w14:textId="3956F95A" w:rsidR="000D4449" w:rsidRDefault="005D4024" w:rsidP="0071555D">
      <w:pPr>
        <w:tabs>
          <w:tab w:val="left" w:pos="709"/>
        </w:tabs>
        <w:ind w:left="284" w:right="238"/>
        <w:rPr>
          <w:rFonts w:asciiTheme="minorHAnsi" w:hAnsiTheme="minorHAnsi"/>
          <w:iCs/>
          <w:spacing w:val="-4"/>
          <w:sz w:val="20"/>
          <w:szCs w:val="20"/>
        </w:rPr>
      </w:pPr>
      <w:r>
        <w:rPr>
          <w:rFonts w:asciiTheme="minorHAnsi" w:hAnsiTheme="minorHAnsi"/>
          <w:iCs/>
          <w:spacing w:val="-4"/>
          <w:sz w:val="20"/>
          <w:szCs w:val="20"/>
        </w:rPr>
        <w:t>03</w:t>
      </w:r>
      <w:r w:rsidR="00F63153" w:rsidRPr="00837189">
        <w:rPr>
          <w:rFonts w:asciiTheme="minorHAnsi" w:hAnsiTheme="minorHAnsi"/>
          <w:iCs/>
          <w:spacing w:val="-4"/>
          <w:sz w:val="20"/>
          <w:szCs w:val="20"/>
        </w:rPr>
        <w:t>/</w:t>
      </w:r>
      <w:r w:rsidR="00814B32" w:rsidRPr="00837189">
        <w:rPr>
          <w:rFonts w:asciiTheme="minorHAnsi" w:hAnsiTheme="minorHAnsi"/>
          <w:iCs/>
          <w:spacing w:val="-4"/>
          <w:sz w:val="20"/>
          <w:szCs w:val="20"/>
        </w:rPr>
        <w:t>0</w:t>
      </w:r>
      <w:r w:rsidR="003B4FA2" w:rsidRPr="00837189">
        <w:rPr>
          <w:rFonts w:asciiTheme="minorHAnsi" w:hAnsiTheme="minorHAnsi"/>
          <w:iCs/>
          <w:spacing w:val="-4"/>
          <w:sz w:val="20"/>
          <w:szCs w:val="20"/>
        </w:rPr>
        <w:t>4</w:t>
      </w:r>
      <w:r w:rsidR="00BD134E">
        <w:rPr>
          <w:rFonts w:asciiTheme="minorHAnsi" w:hAnsiTheme="minorHAnsi"/>
          <w:iCs/>
          <w:spacing w:val="-4"/>
          <w:sz w:val="20"/>
          <w:szCs w:val="20"/>
        </w:rPr>
        <w:t>.</w:t>
      </w:r>
      <w:r w:rsidR="000D4449">
        <w:rPr>
          <w:rFonts w:asciiTheme="minorHAnsi" w:hAnsiTheme="minorHAnsi"/>
          <w:iCs/>
          <w:spacing w:val="-4"/>
          <w:sz w:val="20"/>
          <w:szCs w:val="20"/>
        </w:rPr>
        <w:t xml:space="preserve"> </w:t>
      </w:r>
      <w:r w:rsidRPr="005D4024">
        <w:rPr>
          <w:rFonts w:asciiTheme="minorHAnsi" w:hAnsiTheme="minorHAnsi"/>
          <w:iCs/>
          <w:spacing w:val="-4"/>
          <w:sz w:val="20"/>
          <w:szCs w:val="20"/>
        </w:rPr>
        <w:t>UR 14 – Santé et droits sexuels et reproductifs</w:t>
      </w:r>
    </w:p>
    <w:p w14:paraId="58A8D32D" w14:textId="26F1D748" w:rsidR="00C06CE0" w:rsidRDefault="00E26817" w:rsidP="0071555D">
      <w:pPr>
        <w:tabs>
          <w:tab w:val="left" w:pos="709"/>
        </w:tabs>
        <w:ind w:left="284" w:right="238"/>
        <w:rPr>
          <w:rFonts w:asciiTheme="minorHAnsi" w:hAnsiTheme="minorHAnsi"/>
          <w:iCs/>
          <w:spacing w:val="-4"/>
          <w:sz w:val="20"/>
          <w:szCs w:val="20"/>
        </w:rPr>
      </w:pPr>
      <w:r>
        <w:rPr>
          <w:rFonts w:asciiTheme="minorHAnsi" w:hAnsiTheme="minorHAnsi"/>
          <w:iCs/>
          <w:spacing w:val="-4"/>
          <w:sz w:val="20"/>
          <w:szCs w:val="20"/>
        </w:rPr>
        <w:tab/>
      </w:r>
      <w:r w:rsidR="00C06CE0">
        <w:rPr>
          <w:rFonts w:asciiTheme="minorHAnsi" w:hAnsiTheme="minorHAnsi"/>
          <w:iCs/>
          <w:spacing w:val="-4"/>
          <w:sz w:val="20"/>
          <w:szCs w:val="20"/>
        </w:rPr>
        <w:t xml:space="preserve">Intervenante : </w:t>
      </w:r>
      <w:r w:rsidR="00956455">
        <w:rPr>
          <w:rFonts w:asciiTheme="minorHAnsi" w:hAnsiTheme="minorHAnsi"/>
          <w:iCs/>
          <w:spacing w:val="-4"/>
          <w:sz w:val="20"/>
          <w:szCs w:val="20"/>
        </w:rPr>
        <w:t>Alexandra Roux (</w:t>
      </w:r>
      <w:proofErr w:type="spellStart"/>
      <w:r w:rsidR="00956455">
        <w:rPr>
          <w:rFonts w:asciiTheme="minorHAnsi" w:hAnsiTheme="minorHAnsi"/>
          <w:iCs/>
          <w:spacing w:val="-4"/>
          <w:sz w:val="20"/>
          <w:szCs w:val="20"/>
        </w:rPr>
        <w:t>Sesstim</w:t>
      </w:r>
      <w:proofErr w:type="spellEnd"/>
      <w:r w:rsidR="00956455">
        <w:rPr>
          <w:rFonts w:asciiTheme="minorHAnsi" w:hAnsiTheme="minorHAnsi"/>
          <w:iCs/>
          <w:spacing w:val="-4"/>
          <w:sz w:val="20"/>
          <w:szCs w:val="20"/>
        </w:rPr>
        <w:t xml:space="preserve"> – Aix </w:t>
      </w:r>
      <w:r w:rsidR="00524F8E">
        <w:rPr>
          <w:rFonts w:asciiTheme="minorHAnsi" w:hAnsiTheme="minorHAnsi"/>
          <w:iCs/>
          <w:spacing w:val="-4"/>
          <w:sz w:val="20"/>
          <w:szCs w:val="20"/>
        </w:rPr>
        <w:t>Marseille Université</w:t>
      </w:r>
      <w:r w:rsidR="00524F8E" w:rsidRPr="00524F8E">
        <w:rPr>
          <w:rFonts w:asciiTheme="minorHAnsi" w:hAnsiTheme="minorHAnsi"/>
          <w:iCs/>
          <w:spacing w:val="-4"/>
          <w:sz w:val="20"/>
          <w:szCs w:val="20"/>
        </w:rPr>
        <w:t>, chercheuse associée au Cermes3</w:t>
      </w:r>
      <w:r w:rsidR="00524F8E">
        <w:rPr>
          <w:rFonts w:asciiTheme="minorHAnsi" w:hAnsiTheme="minorHAnsi"/>
          <w:iCs/>
          <w:spacing w:val="-4"/>
          <w:sz w:val="20"/>
          <w:szCs w:val="20"/>
        </w:rPr>
        <w:t>)</w:t>
      </w:r>
    </w:p>
    <w:p w14:paraId="08DF52F6" w14:textId="773094BE" w:rsidR="00D751BB" w:rsidRDefault="00E26817" w:rsidP="00F261F2">
      <w:pPr>
        <w:tabs>
          <w:tab w:val="left" w:pos="709"/>
        </w:tabs>
        <w:ind w:left="284" w:right="238"/>
        <w:rPr>
          <w:rFonts w:asciiTheme="minorHAnsi" w:hAnsiTheme="minorHAnsi"/>
          <w:iCs/>
          <w:spacing w:val="-4"/>
          <w:sz w:val="20"/>
          <w:szCs w:val="20"/>
        </w:rPr>
      </w:pPr>
      <w:r>
        <w:rPr>
          <w:rFonts w:asciiTheme="minorHAnsi" w:hAnsiTheme="minorHAnsi"/>
          <w:iCs/>
          <w:spacing w:val="-4"/>
          <w:sz w:val="20"/>
          <w:szCs w:val="20"/>
        </w:rPr>
        <w:tab/>
      </w:r>
      <w:r w:rsidR="00524F8E">
        <w:rPr>
          <w:rFonts w:asciiTheme="minorHAnsi" w:hAnsiTheme="minorHAnsi"/>
          <w:iCs/>
          <w:spacing w:val="-4"/>
          <w:sz w:val="20"/>
          <w:szCs w:val="20"/>
        </w:rPr>
        <w:t xml:space="preserve">Titre : </w:t>
      </w:r>
      <w:r w:rsidR="00524F8E" w:rsidRPr="00524F8E">
        <w:rPr>
          <w:rFonts w:asciiTheme="minorHAnsi" w:hAnsiTheme="minorHAnsi"/>
          <w:iCs/>
          <w:spacing w:val="-4"/>
          <w:sz w:val="20"/>
          <w:szCs w:val="20"/>
        </w:rPr>
        <w:t>Pilule : défaire l’évidence. Genèse de la norme contraceptive française (1960-2000)</w:t>
      </w:r>
      <w:r w:rsidR="00524F8E">
        <w:rPr>
          <w:rFonts w:asciiTheme="minorHAnsi" w:hAnsiTheme="minorHAnsi"/>
          <w:iCs/>
          <w:spacing w:val="-4"/>
          <w:sz w:val="20"/>
          <w:szCs w:val="20"/>
        </w:rPr>
        <w:t xml:space="preserve"> </w:t>
      </w:r>
    </w:p>
    <w:p w14:paraId="79C99459" w14:textId="77777777" w:rsidR="00E26817" w:rsidRPr="005E7395" w:rsidRDefault="00E26817" w:rsidP="00881596">
      <w:pPr>
        <w:spacing w:after="60"/>
        <w:ind w:left="284" w:right="238"/>
        <w:jc w:val="both"/>
        <w:outlineLvl w:val="6"/>
        <w:rPr>
          <w:rFonts w:asciiTheme="minorHAnsi" w:hAnsiTheme="minorHAnsi"/>
          <w:b/>
          <w:bCs/>
          <w:iCs/>
          <w:spacing w:val="-4"/>
          <w:sz w:val="10"/>
          <w:szCs w:val="10"/>
        </w:rPr>
      </w:pPr>
    </w:p>
    <w:p w14:paraId="0865A581" w14:textId="20C9978D" w:rsidR="003B4FA2" w:rsidRDefault="00837189" w:rsidP="00881596">
      <w:pPr>
        <w:ind w:left="284" w:right="240"/>
        <w:rPr>
          <w:rFonts w:asciiTheme="minorHAnsi" w:hAnsiTheme="minorHAnsi"/>
          <w:b/>
          <w:iCs/>
          <w:spacing w:val="-4"/>
          <w:sz w:val="20"/>
          <w:szCs w:val="20"/>
        </w:rPr>
      </w:pPr>
      <w:r>
        <w:rPr>
          <w:rFonts w:asciiTheme="minorHAnsi" w:hAnsiTheme="minorHAnsi"/>
          <w:iCs/>
          <w:spacing w:val="-4"/>
          <w:sz w:val="20"/>
          <w:szCs w:val="20"/>
        </w:rPr>
        <w:t>1</w:t>
      </w:r>
      <w:r w:rsidR="005D4024">
        <w:rPr>
          <w:rFonts w:asciiTheme="minorHAnsi" w:hAnsiTheme="minorHAnsi"/>
          <w:iCs/>
          <w:spacing w:val="-4"/>
          <w:sz w:val="20"/>
          <w:szCs w:val="20"/>
        </w:rPr>
        <w:t>0</w:t>
      </w:r>
      <w:r w:rsidR="003B4FA2" w:rsidRPr="00743C34">
        <w:rPr>
          <w:rFonts w:asciiTheme="minorHAnsi" w:hAnsiTheme="minorHAnsi"/>
          <w:iCs/>
          <w:spacing w:val="-4"/>
          <w:sz w:val="20"/>
          <w:szCs w:val="20"/>
        </w:rPr>
        <w:t>/04</w:t>
      </w:r>
      <w:r w:rsidR="003B4FA2" w:rsidRPr="00E26817">
        <w:rPr>
          <w:rFonts w:asciiTheme="minorHAnsi" w:hAnsiTheme="minorHAnsi"/>
          <w:iCs/>
          <w:spacing w:val="-4"/>
          <w:sz w:val="20"/>
          <w:szCs w:val="20"/>
        </w:rPr>
        <w:t xml:space="preserve">. </w:t>
      </w:r>
      <w:r w:rsidR="005D4024" w:rsidRPr="00E26817">
        <w:rPr>
          <w:rFonts w:asciiTheme="minorHAnsi" w:hAnsiTheme="minorHAnsi"/>
          <w:b/>
          <w:iCs/>
          <w:spacing w:val="-4"/>
          <w:sz w:val="20"/>
          <w:szCs w:val="20"/>
        </w:rPr>
        <w:t>Férié</w:t>
      </w:r>
      <w:r w:rsidR="00442E1E">
        <w:rPr>
          <w:rFonts w:asciiTheme="minorHAnsi" w:hAnsiTheme="minorHAnsi"/>
          <w:b/>
          <w:iCs/>
          <w:spacing w:val="-4"/>
          <w:sz w:val="20"/>
          <w:szCs w:val="20"/>
        </w:rPr>
        <w:t xml:space="preserve"> chômé</w:t>
      </w:r>
    </w:p>
    <w:p w14:paraId="67CEA9CA" w14:textId="08FBFE9E" w:rsidR="0071555D" w:rsidRDefault="00D751BB" w:rsidP="0071555D">
      <w:pPr>
        <w:tabs>
          <w:tab w:val="left" w:pos="709"/>
        </w:tabs>
        <w:ind w:left="284" w:right="238"/>
        <w:rPr>
          <w:rFonts w:asciiTheme="minorHAnsi" w:hAnsiTheme="minorHAnsi"/>
          <w:iCs/>
          <w:spacing w:val="-4"/>
          <w:sz w:val="20"/>
          <w:szCs w:val="20"/>
        </w:rPr>
      </w:pPr>
      <w:r>
        <w:rPr>
          <w:rFonts w:asciiTheme="minorHAnsi" w:hAnsiTheme="minorHAnsi"/>
          <w:iCs/>
          <w:spacing w:val="-4"/>
          <w:sz w:val="20"/>
          <w:szCs w:val="20"/>
        </w:rPr>
        <w:tab/>
      </w:r>
    </w:p>
    <w:p w14:paraId="46639BC9" w14:textId="16FA867C" w:rsidR="005D4024" w:rsidRDefault="005D4024" w:rsidP="0071555D">
      <w:pPr>
        <w:tabs>
          <w:tab w:val="left" w:pos="709"/>
        </w:tabs>
        <w:ind w:left="284" w:right="238"/>
        <w:rPr>
          <w:rFonts w:asciiTheme="minorHAnsi" w:hAnsiTheme="minorHAnsi"/>
          <w:iCs/>
          <w:spacing w:val="-4"/>
          <w:sz w:val="20"/>
          <w:szCs w:val="20"/>
        </w:rPr>
      </w:pPr>
      <w:r>
        <w:rPr>
          <w:rFonts w:asciiTheme="minorHAnsi" w:hAnsiTheme="minorHAnsi"/>
          <w:iCs/>
          <w:spacing w:val="-4"/>
          <w:sz w:val="20"/>
          <w:szCs w:val="20"/>
        </w:rPr>
        <w:t xml:space="preserve">17/04. </w:t>
      </w:r>
      <w:r w:rsidRPr="005D4024">
        <w:rPr>
          <w:rFonts w:asciiTheme="minorHAnsi" w:hAnsiTheme="minorHAnsi"/>
          <w:iCs/>
          <w:spacing w:val="-4"/>
          <w:sz w:val="20"/>
          <w:szCs w:val="20"/>
        </w:rPr>
        <w:t>UR 9 – Démographie économique</w:t>
      </w:r>
    </w:p>
    <w:p w14:paraId="240606DC" w14:textId="16A2B50B" w:rsidR="005D4024" w:rsidRPr="004032F2" w:rsidRDefault="0048309C" w:rsidP="0071555D">
      <w:pPr>
        <w:tabs>
          <w:tab w:val="left" w:pos="709"/>
        </w:tabs>
        <w:ind w:left="284" w:right="238"/>
        <w:rPr>
          <w:rFonts w:asciiTheme="minorHAnsi" w:hAnsiTheme="minorHAnsi"/>
          <w:iCs/>
          <w:spacing w:val="-4"/>
          <w:sz w:val="20"/>
          <w:szCs w:val="20"/>
        </w:rPr>
      </w:pPr>
      <w:r>
        <w:rPr>
          <w:rFonts w:asciiTheme="minorHAnsi" w:hAnsiTheme="minorHAnsi"/>
          <w:iCs/>
          <w:spacing w:val="-4"/>
          <w:sz w:val="20"/>
          <w:szCs w:val="20"/>
        </w:rPr>
        <w:tab/>
      </w:r>
      <w:r w:rsidR="00524F8E" w:rsidRPr="004032F2">
        <w:rPr>
          <w:rFonts w:asciiTheme="minorHAnsi" w:hAnsiTheme="minorHAnsi"/>
          <w:iCs/>
          <w:spacing w:val="-4"/>
          <w:sz w:val="20"/>
          <w:szCs w:val="20"/>
        </w:rPr>
        <w:t>Intervenant : Simon Rabaté</w:t>
      </w:r>
      <w:r w:rsidR="00215B23" w:rsidRPr="004032F2">
        <w:rPr>
          <w:rFonts w:asciiTheme="minorHAnsi" w:hAnsiTheme="minorHAnsi"/>
          <w:iCs/>
          <w:spacing w:val="-4"/>
          <w:sz w:val="20"/>
          <w:szCs w:val="20"/>
        </w:rPr>
        <w:t xml:space="preserve"> (Ined)</w:t>
      </w:r>
    </w:p>
    <w:p w14:paraId="2FF2F88B" w14:textId="77777777" w:rsidR="0066659E" w:rsidRDefault="0071555D" w:rsidP="005E7395">
      <w:pPr>
        <w:tabs>
          <w:tab w:val="left" w:pos="709"/>
        </w:tabs>
        <w:ind w:left="284" w:right="238"/>
        <w:rPr>
          <w:rFonts w:asciiTheme="minorHAnsi" w:hAnsiTheme="minorHAnsi"/>
          <w:sz w:val="20"/>
          <w:szCs w:val="20"/>
          <w:lang w:val="en-US"/>
        </w:rPr>
      </w:pPr>
      <w:r w:rsidRPr="004032F2">
        <w:rPr>
          <w:rFonts w:asciiTheme="minorHAnsi" w:hAnsiTheme="minorHAnsi"/>
          <w:b/>
          <w:iCs/>
          <w:spacing w:val="-4"/>
          <w:sz w:val="20"/>
          <w:szCs w:val="20"/>
        </w:rPr>
        <w:tab/>
      </w:r>
      <w:proofErr w:type="spellStart"/>
      <w:proofErr w:type="gramStart"/>
      <w:r w:rsidR="0020126A" w:rsidRPr="0066659E">
        <w:rPr>
          <w:rFonts w:asciiTheme="minorHAnsi" w:hAnsiTheme="minorHAnsi"/>
          <w:iCs/>
          <w:spacing w:val="-4"/>
          <w:sz w:val="20"/>
          <w:szCs w:val="20"/>
          <w:lang w:val="en-US"/>
        </w:rPr>
        <w:t>Titre</w:t>
      </w:r>
      <w:proofErr w:type="spellEnd"/>
      <w:r w:rsidR="00685A0F" w:rsidRPr="0066659E">
        <w:rPr>
          <w:rFonts w:asciiTheme="minorHAnsi" w:hAnsiTheme="minorHAnsi"/>
          <w:iCs/>
          <w:spacing w:val="-4"/>
          <w:sz w:val="20"/>
          <w:szCs w:val="20"/>
          <w:lang w:val="en-US"/>
        </w:rPr>
        <w:t xml:space="preserve"> </w:t>
      </w:r>
      <w:r w:rsidR="00685A0F" w:rsidRPr="0066659E">
        <w:rPr>
          <w:rFonts w:asciiTheme="minorHAnsi" w:hAnsiTheme="minorHAnsi"/>
          <w:b/>
          <w:sz w:val="20"/>
          <w:szCs w:val="20"/>
          <w:lang w:val="en-US"/>
        </w:rPr>
        <w:t>:</w:t>
      </w:r>
      <w:proofErr w:type="gramEnd"/>
      <w:r w:rsidR="00685A0F" w:rsidRPr="0066659E">
        <w:rPr>
          <w:rFonts w:asciiTheme="minorHAnsi" w:hAnsiTheme="minorHAnsi"/>
          <w:b/>
          <w:sz w:val="20"/>
          <w:szCs w:val="20"/>
          <w:lang w:val="en-US"/>
        </w:rPr>
        <w:t xml:space="preserve"> </w:t>
      </w:r>
      <w:r w:rsidR="00685A0F" w:rsidRPr="0066659E">
        <w:rPr>
          <w:rFonts w:asciiTheme="minorHAnsi" w:hAnsiTheme="minorHAnsi"/>
          <w:sz w:val="20"/>
          <w:szCs w:val="20"/>
          <w:lang w:val="en-US"/>
        </w:rPr>
        <w:t xml:space="preserve"> </w:t>
      </w:r>
      <w:r w:rsidR="0066659E" w:rsidRPr="0066659E">
        <w:rPr>
          <w:rFonts w:asciiTheme="minorHAnsi" w:hAnsiTheme="minorHAnsi"/>
          <w:sz w:val="20"/>
          <w:szCs w:val="20"/>
          <w:lang w:val="en-US"/>
        </w:rPr>
        <w:t>Differential mortality and redistribution in the French pension system</w:t>
      </w:r>
    </w:p>
    <w:p w14:paraId="4B1AFA3F" w14:textId="5CC72A02" w:rsidR="00D751BB" w:rsidRPr="0066659E" w:rsidRDefault="00D751BB" w:rsidP="005E7395">
      <w:pPr>
        <w:tabs>
          <w:tab w:val="left" w:pos="709"/>
        </w:tabs>
        <w:ind w:left="284" w:right="238"/>
        <w:rPr>
          <w:rFonts w:asciiTheme="minorHAnsi" w:hAnsiTheme="minorHAnsi"/>
          <w:iCs/>
          <w:spacing w:val="-4"/>
          <w:sz w:val="20"/>
          <w:szCs w:val="20"/>
        </w:rPr>
      </w:pPr>
      <w:r w:rsidRPr="0066659E">
        <w:rPr>
          <w:rFonts w:asciiTheme="minorHAnsi" w:hAnsiTheme="minorHAnsi"/>
          <w:iCs/>
          <w:spacing w:val="-4"/>
          <w:sz w:val="20"/>
          <w:szCs w:val="20"/>
          <w:lang w:val="en-US"/>
        </w:rPr>
        <w:tab/>
      </w:r>
      <w:r w:rsidR="00BC2008" w:rsidRPr="0066659E">
        <w:rPr>
          <w:rFonts w:asciiTheme="minorHAnsi" w:hAnsiTheme="minorHAnsi"/>
          <w:iCs/>
          <w:spacing w:val="-4"/>
          <w:sz w:val="20"/>
          <w:szCs w:val="20"/>
        </w:rPr>
        <w:t>Discutant</w:t>
      </w:r>
      <w:r w:rsidR="004B7BEE" w:rsidRPr="0066659E">
        <w:rPr>
          <w:rFonts w:asciiTheme="minorHAnsi" w:hAnsiTheme="minorHAnsi"/>
          <w:iCs/>
          <w:spacing w:val="-4"/>
          <w:sz w:val="20"/>
          <w:szCs w:val="20"/>
        </w:rPr>
        <w:t xml:space="preserve"> : </w:t>
      </w:r>
      <w:r w:rsidR="0066659E" w:rsidRPr="0066659E">
        <w:rPr>
          <w:rFonts w:asciiTheme="minorHAnsi" w:hAnsiTheme="minorHAnsi"/>
          <w:iCs/>
          <w:spacing w:val="-4"/>
          <w:sz w:val="20"/>
          <w:szCs w:val="20"/>
        </w:rPr>
        <w:t>Mickaël Zemmour (Université Paris I)</w:t>
      </w:r>
    </w:p>
    <w:p w14:paraId="290C681B" w14:textId="77777777" w:rsidR="00D751BB" w:rsidRPr="0066659E" w:rsidRDefault="00D751BB" w:rsidP="00D751BB">
      <w:pPr>
        <w:tabs>
          <w:tab w:val="left" w:pos="709"/>
        </w:tabs>
        <w:spacing w:after="60"/>
        <w:ind w:left="284" w:right="238"/>
        <w:rPr>
          <w:rFonts w:asciiTheme="minorHAnsi" w:hAnsiTheme="minorHAnsi"/>
          <w:iCs/>
          <w:spacing w:val="-4"/>
          <w:sz w:val="10"/>
          <w:szCs w:val="10"/>
        </w:rPr>
      </w:pPr>
    </w:p>
    <w:p w14:paraId="7A1B5F0E" w14:textId="74BD3FEC" w:rsidR="000D4449" w:rsidRDefault="00291E7D" w:rsidP="00837189">
      <w:pPr>
        <w:tabs>
          <w:tab w:val="left" w:pos="709"/>
        </w:tabs>
        <w:spacing w:after="60"/>
        <w:ind w:left="284" w:right="238"/>
        <w:rPr>
          <w:rFonts w:asciiTheme="minorHAnsi" w:hAnsiTheme="minorHAnsi"/>
          <w:iCs/>
          <w:spacing w:val="-4"/>
          <w:sz w:val="20"/>
          <w:szCs w:val="20"/>
        </w:rPr>
      </w:pPr>
      <w:r>
        <w:rPr>
          <w:rFonts w:asciiTheme="minorHAnsi" w:hAnsiTheme="minorHAnsi"/>
          <w:iCs/>
          <w:spacing w:val="-4"/>
          <w:sz w:val="20"/>
          <w:szCs w:val="20"/>
        </w:rPr>
        <w:t>2</w:t>
      </w:r>
      <w:r w:rsidR="005D4024">
        <w:rPr>
          <w:rFonts w:asciiTheme="minorHAnsi" w:hAnsiTheme="minorHAnsi"/>
          <w:iCs/>
          <w:spacing w:val="-4"/>
          <w:sz w:val="20"/>
          <w:szCs w:val="20"/>
        </w:rPr>
        <w:t>4</w:t>
      </w:r>
      <w:r w:rsidR="007C518C" w:rsidRPr="00743C34">
        <w:rPr>
          <w:rFonts w:asciiTheme="minorHAnsi" w:hAnsiTheme="minorHAnsi"/>
          <w:iCs/>
          <w:spacing w:val="-4"/>
          <w:sz w:val="20"/>
          <w:szCs w:val="20"/>
        </w:rPr>
        <w:t>/0</w:t>
      </w:r>
      <w:r w:rsidR="003B4FA2" w:rsidRPr="00743C34">
        <w:rPr>
          <w:rFonts w:asciiTheme="minorHAnsi" w:hAnsiTheme="minorHAnsi"/>
          <w:iCs/>
          <w:spacing w:val="-4"/>
          <w:sz w:val="20"/>
          <w:szCs w:val="20"/>
        </w:rPr>
        <w:t>4</w:t>
      </w:r>
      <w:r w:rsidR="009C7E14" w:rsidRPr="00743C34">
        <w:rPr>
          <w:rFonts w:asciiTheme="minorHAnsi" w:hAnsiTheme="minorHAnsi"/>
          <w:iCs/>
          <w:spacing w:val="-4"/>
          <w:sz w:val="20"/>
          <w:szCs w:val="20"/>
        </w:rPr>
        <w:t>.</w:t>
      </w:r>
      <w:r w:rsidR="0031408F" w:rsidRPr="00743C34">
        <w:rPr>
          <w:rFonts w:asciiTheme="minorHAnsi" w:hAnsiTheme="minorHAnsi"/>
          <w:iCs/>
          <w:spacing w:val="-4"/>
          <w:sz w:val="20"/>
          <w:szCs w:val="20"/>
        </w:rPr>
        <w:t xml:space="preserve"> </w:t>
      </w:r>
      <w:r w:rsidR="00837189" w:rsidRPr="00E26817">
        <w:rPr>
          <w:rFonts w:asciiTheme="minorHAnsi" w:hAnsiTheme="minorHAnsi"/>
          <w:b/>
          <w:iCs/>
          <w:spacing w:val="-4"/>
          <w:sz w:val="20"/>
          <w:szCs w:val="20"/>
        </w:rPr>
        <w:t>Pas de séances (vacances scolaires)</w:t>
      </w:r>
      <w:r w:rsidR="000D4449" w:rsidRPr="00D751BB">
        <w:rPr>
          <w:rFonts w:asciiTheme="minorHAnsi" w:hAnsiTheme="minorHAnsi"/>
          <w:iCs/>
          <w:spacing w:val="-4"/>
          <w:sz w:val="20"/>
          <w:szCs w:val="20"/>
        </w:rPr>
        <w:t xml:space="preserve"> </w:t>
      </w:r>
    </w:p>
    <w:p w14:paraId="5BD788FE" w14:textId="77777777" w:rsidR="00D751BB" w:rsidRPr="00354047" w:rsidRDefault="00D751BB" w:rsidP="00881596">
      <w:pPr>
        <w:tabs>
          <w:tab w:val="left" w:pos="709"/>
        </w:tabs>
        <w:spacing w:after="60"/>
        <w:ind w:left="284" w:right="238"/>
        <w:rPr>
          <w:rFonts w:asciiTheme="minorHAnsi" w:hAnsiTheme="minorHAnsi" w:cs="Arial"/>
          <w:iCs/>
          <w:spacing w:val="-4"/>
          <w:sz w:val="8"/>
          <w:szCs w:val="10"/>
        </w:rPr>
      </w:pPr>
    </w:p>
    <w:p w14:paraId="733EDF47" w14:textId="13459CBF" w:rsidR="00CA7CAD" w:rsidRPr="00903BB4" w:rsidRDefault="003B4FA2" w:rsidP="00CA7CAD">
      <w:pPr>
        <w:pBdr>
          <w:bottom w:val="single" w:sz="12" w:space="1" w:color="008080"/>
        </w:pBdr>
        <w:spacing w:before="60" w:after="120"/>
        <w:rPr>
          <w:rFonts w:asciiTheme="minorHAnsi" w:hAnsiTheme="minorHAnsi" w:cs="Arial"/>
          <w:b/>
          <w:bCs/>
          <w:iCs/>
          <w:color w:val="FF0000"/>
          <w:spacing w:val="-4"/>
          <w:sz w:val="20"/>
          <w:szCs w:val="20"/>
        </w:rPr>
      </w:pPr>
      <w:r w:rsidRPr="00903BB4">
        <w:rPr>
          <w:rFonts w:asciiTheme="minorHAnsi" w:hAnsiTheme="minorHAnsi" w:cs="Arial"/>
          <w:b/>
          <w:bCs/>
          <w:iCs/>
          <w:color w:val="FF0000"/>
          <w:spacing w:val="-4"/>
          <w:sz w:val="20"/>
          <w:szCs w:val="20"/>
        </w:rPr>
        <w:t>MA</w:t>
      </w:r>
      <w:r w:rsidR="0004089A">
        <w:rPr>
          <w:rFonts w:asciiTheme="minorHAnsi" w:hAnsiTheme="minorHAnsi" w:cs="Arial"/>
          <w:b/>
          <w:bCs/>
          <w:iCs/>
          <w:color w:val="FF0000"/>
          <w:spacing w:val="-4"/>
          <w:sz w:val="20"/>
          <w:szCs w:val="20"/>
        </w:rPr>
        <w:t>I 2023</w:t>
      </w:r>
    </w:p>
    <w:p w14:paraId="2A764726" w14:textId="77777777" w:rsidR="00FD6CF8" w:rsidRPr="0048309C" w:rsidRDefault="00FD6CF8" w:rsidP="000D4449">
      <w:pPr>
        <w:ind w:left="181" w:right="238" w:firstLine="528"/>
        <w:rPr>
          <w:rFonts w:asciiTheme="minorHAnsi" w:hAnsiTheme="minorHAnsi"/>
          <w:iCs/>
          <w:spacing w:val="-4"/>
          <w:sz w:val="6"/>
          <w:szCs w:val="6"/>
        </w:rPr>
      </w:pPr>
    </w:p>
    <w:p w14:paraId="759864F3" w14:textId="33DCF9A8" w:rsidR="00647476" w:rsidRPr="009F22E4" w:rsidRDefault="00647476" w:rsidP="00FD6CF8">
      <w:pPr>
        <w:tabs>
          <w:tab w:val="left" w:pos="426"/>
          <w:tab w:val="left" w:pos="709"/>
        </w:tabs>
        <w:ind w:left="284" w:right="238"/>
        <w:rPr>
          <w:rFonts w:asciiTheme="minorHAnsi" w:hAnsiTheme="minorHAnsi"/>
          <w:b/>
          <w:iCs/>
          <w:spacing w:val="-4"/>
          <w:sz w:val="20"/>
          <w:szCs w:val="20"/>
        </w:rPr>
      </w:pPr>
      <w:r>
        <w:rPr>
          <w:rFonts w:asciiTheme="minorHAnsi" w:hAnsiTheme="minorHAnsi"/>
          <w:iCs/>
          <w:spacing w:val="-4"/>
          <w:sz w:val="20"/>
          <w:szCs w:val="20"/>
        </w:rPr>
        <w:t xml:space="preserve">01/05. </w:t>
      </w:r>
      <w:r w:rsidRPr="009F22E4">
        <w:rPr>
          <w:rFonts w:asciiTheme="minorHAnsi" w:hAnsiTheme="minorHAnsi"/>
          <w:b/>
          <w:iCs/>
          <w:spacing w:val="-4"/>
          <w:sz w:val="20"/>
          <w:szCs w:val="20"/>
        </w:rPr>
        <w:t>Férié</w:t>
      </w:r>
      <w:r w:rsidR="00442E1E">
        <w:rPr>
          <w:rFonts w:asciiTheme="minorHAnsi" w:hAnsiTheme="minorHAnsi"/>
          <w:b/>
          <w:iCs/>
          <w:spacing w:val="-4"/>
          <w:sz w:val="20"/>
          <w:szCs w:val="20"/>
        </w:rPr>
        <w:t xml:space="preserve"> chômé</w:t>
      </w:r>
    </w:p>
    <w:p w14:paraId="4069931F" w14:textId="77777777" w:rsidR="00647476" w:rsidRPr="0048309C" w:rsidRDefault="00647476" w:rsidP="00FD6CF8">
      <w:pPr>
        <w:tabs>
          <w:tab w:val="left" w:pos="426"/>
          <w:tab w:val="left" w:pos="709"/>
        </w:tabs>
        <w:ind w:left="284" w:right="238"/>
        <w:rPr>
          <w:rFonts w:asciiTheme="minorHAnsi" w:hAnsiTheme="minorHAnsi"/>
          <w:iCs/>
          <w:spacing w:val="-4"/>
          <w:sz w:val="10"/>
          <w:szCs w:val="10"/>
        </w:rPr>
      </w:pPr>
    </w:p>
    <w:p w14:paraId="491D471E" w14:textId="39069D81" w:rsidR="005F6FDD" w:rsidRPr="005F6FDD" w:rsidRDefault="00647476" w:rsidP="00FD6CF8">
      <w:pPr>
        <w:tabs>
          <w:tab w:val="left" w:pos="426"/>
          <w:tab w:val="left" w:pos="709"/>
        </w:tabs>
        <w:ind w:left="284" w:right="238"/>
        <w:rPr>
          <w:rFonts w:ascii="Calibri" w:hAnsi="Calibri" w:cs="Calibri"/>
          <w:b/>
          <w:bCs/>
          <w:sz w:val="22"/>
          <w:szCs w:val="22"/>
        </w:rPr>
      </w:pPr>
      <w:r>
        <w:rPr>
          <w:rFonts w:asciiTheme="minorHAnsi" w:hAnsiTheme="minorHAnsi"/>
          <w:iCs/>
          <w:spacing w:val="-4"/>
          <w:sz w:val="20"/>
          <w:szCs w:val="20"/>
        </w:rPr>
        <w:t>08</w:t>
      </w:r>
      <w:r w:rsidR="00F37FC6">
        <w:rPr>
          <w:rFonts w:asciiTheme="minorHAnsi" w:hAnsiTheme="minorHAnsi"/>
          <w:iCs/>
          <w:spacing w:val="-4"/>
          <w:sz w:val="20"/>
          <w:szCs w:val="20"/>
        </w:rPr>
        <w:t>/</w:t>
      </w:r>
      <w:r w:rsidR="00814B32">
        <w:rPr>
          <w:rFonts w:asciiTheme="minorHAnsi" w:hAnsiTheme="minorHAnsi"/>
          <w:iCs/>
          <w:spacing w:val="-4"/>
          <w:sz w:val="20"/>
          <w:szCs w:val="20"/>
        </w:rPr>
        <w:t>0</w:t>
      </w:r>
      <w:r w:rsidR="00B93773">
        <w:rPr>
          <w:rFonts w:asciiTheme="minorHAnsi" w:hAnsiTheme="minorHAnsi"/>
          <w:iCs/>
          <w:spacing w:val="-4"/>
          <w:sz w:val="20"/>
          <w:szCs w:val="20"/>
        </w:rPr>
        <w:t>5</w:t>
      </w:r>
      <w:r w:rsidR="00D2464F" w:rsidRPr="00F63153">
        <w:rPr>
          <w:rFonts w:asciiTheme="minorHAnsi" w:hAnsiTheme="minorHAnsi"/>
          <w:iCs/>
          <w:spacing w:val="-4"/>
          <w:sz w:val="20"/>
          <w:szCs w:val="20"/>
        </w:rPr>
        <w:t>.</w:t>
      </w:r>
      <w:r w:rsidR="00837189">
        <w:rPr>
          <w:rFonts w:asciiTheme="minorHAnsi" w:hAnsiTheme="minorHAnsi"/>
          <w:iCs/>
          <w:spacing w:val="-4"/>
          <w:sz w:val="20"/>
          <w:szCs w:val="20"/>
        </w:rPr>
        <w:t xml:space="preserve"> </w:t>
      </w:r>
      <w:r w:rsidRPr="009F22E4">
        <w:rPr>
          <w:rFonts w:asciiTheme="minorHAnsi" w:hAnsiTheme="minorHAnsi"/>
          <w:b/>
          <w:iCs/>
          <w:spacing w:val="-4"/>
          <w:sz w:val="20"/>
          <w:szCs w:val="20"/>
        </w:rPr>
        <w:t>Férié</w:t>
      </w:r>
      <w:r w:rsidR="00442E1E">
        <w:rPr>
          <w:rFonts w:asciiTheme="minorHAnsi" w:hAnsiTheme="minorHAnsi"/>
          <w:b/>
          <w:iCs/>
          <w:spacing w:val="-4"/>
          <w:sz w:val="20"/>
          <w:szCs w:val="20"/>
        </w:rPr>
        <w:t xml:space="preserve"> chômé</w:t>
      </w:r>
    </w:p>
    <w:p w14:paraId="35508E76" w14:textId="3F7100CD" w:rsidR="00647476" w:rsidRPr="0048309C" w:rsidRDefault="00647476" w:rsidP="00647476">
      <w:pPr>
        <w:tabs>
          <w:tab w:val="left" w:pos="1634"/>
        </w:tabs>
        <w:ind w:right="238"/>
        <w:rPr>
          <w:rFonts w:ascii="Calibri" w:hAnsi="Calibri" w:cs="Calibri"/>
          <w:sz w:val="10"/>
          <w:szCs w:val="10"/>
        </w:rPr>
      </w:pPr>
    </w:p>
    <w:p w14:paraId="7116B4C0" w14:textId="0A415413" w:rsidR="005F6FDD" w:rsidRPr="005F6FDD" w:rsidRDefault="00647476" w:rsidP="009F45FC">
      <w:pPr>
        <w:ind w:right="238" w:firstLine="284"/>
        <w:rPr>
          <w:rFonts w:asciiTheme="minorHAnsi" w:hAnsiTheme="minorHAnsi"/>
          <w:b/>
          <w:bCs/>
          <w:iCs/>
          <w:spacing w:val="-4"/>
          <w:sz w:val="20"/>
          <w:szCs w:val="20"/>
        </w:rPr>
      </w:pPr>
      <w:r>
        <w:rPr>
          <w:rFonts w:asciiTheme="minorHAnsi" w:hAnsiTheme="minorHAnsi"/>
          <w:iCs/>
          <w:spacing w:val="-4"/>
          <w:sz w:val="20"/>
          <w:szCs w:val="20"/>
        </w:rPr>
        <w:t>15</w:t>
      </w:r>
      <w:r w:rsidR="00351588" w:rsidRPr="00743C34">
        <w:rPr>
          <w:rFonts w:asciiTheme="minorHAnsi" w:hAnsiTheme="minorHAnsi"/>
          <w:iCs/>
          <w:spacing w:val="-4"/>
          <w:sz w:val="20"/>
          <w:szCs w:val="20"/>
        </w:rPr>
        <w:t xml:space="preserve">/05. </w:t>
      </w:r>
      <w:r w:rsidRPr="008E3A5D">
        <w:rPr>
          <w:rFonts w:asciiTheme="minorHAnsi" w:hAnsiTheme="minorHAnsi"/>
          <w:iCs/>
          <w:spacing w:val="-4"/>
          <w:sz w:val="20"/>
          <w:szCs w:val="20"/>
        </w:rPr>
        <w:t>Service des enquêtes et sondages</w:t>
      </w:r>
    </w:p>
    <w:p w14:paraId="0A578177" w14:textId="6DF501AA" w:rsidR="00652170" w:rsidRPr="00A92CFB" w:rsidRDefault="008259A7" w:rsidP="000D4449">
      <w:pPr>
        <w:ind w:right="238" w:firstLine="709"/>
        <w:rPr>
          <w:rFonts w:asciiTheme="minorHAnsi" w:hAnsiTheme="minorHAnsi"/>
          <w:iCs/>
          <w:spacing w:val="-4"/>
          <w:sz w:val="20"/>
          <w:szCs w:val="20"/>
        </w:rPr>
      </w:pPr>
      <w:r w:rsidRPr="00A92CFB">
        <w:rPr>
          <w:rFonts w:asciiTheme="minorHAnsi" w:hAnsiTheme="minorHAnsi"/>
          <w:iCs/>
          <w:spacing w:val="-4"/>
          <w:sz w:val="20"/>
          <w:szCs w:val="20"/>
        </w:rPr>
        <w:t>Intervenant</w:t>
      </w:r>
      <w:r w:rsidR="00524F8E" w:rsidRPr="00A92CFB">
        <w:rPr>
          <w:rFonts w:asciiTheme="minorHAnsi" w:hAnsiTheme="minorHAnsi"/>
          <w:iCs/>
          <w:spacing w:val="-4"/>
          <w:sz w:val="20"/>
          <w:szCs w:val="20"/>
        </w:rPr>
        <w:t xml:space="preserve">e : </w:t>
      </w:r>
      <w:proofErr w:type="spellStart"/>
      <w:r w:rsidR="00524F8E" w:rsidRPr="00A92CFB">
        <w:rPr>
          <w:rFonts w:asciiTheme="minorHAnsi" w:hAnsiTheme="minorHAnsi"/>
          <w:iCs/>
          <w:spacing w:val="-4"/>
          <w:sz w:val="20"/>
          <w:szCs w:val="20"/>
        </w:rPr>
        <w:t>Svitlana</w:t>
      </w:r>
      <w:proofErr w:type="spellEnd"/>
      <w:r w:rsidR="00524F8E" w:rsidRPr="00A92CFB">
        <w:rPr>
          <w:rFonts w:asciiTheme="minorHAnsi" w:hAnsiTheme="minorHAnsi"/>
          <w:iCs/>
          <w:spacing w:val="-4"/>
          <w:sz w:val="20"/>
          <w:szCs w:val="20"/>
        </w:rPr>
        <w:t xml:space="preserve"> </w:t>
      </w:r>
      <w:proofErr w:type="spellStart"/>
      <w:r w:rsidR="00524F8E" w:rsidRPr="00A92CFB">
        <w:rPr>
          <w:rFonts w:asciiTheme="minorHAnsi" w:hAnsiTheme="minorHAnsi"/>
          <w:iCs/>
          <w:spacing w:val="-4"/>
          <w:sz w:val="20"/>
          <w:szCs w:val="20"/>
        </w:rPr>
        <w:t>Poniakina</w:t>
      </w:r>
      <w:proofErr w:type="spellEnd"/>
      <w:r w:rsidR="00524F8E" w:rsidRPr="00A92CFB">
        <w:rPr>
          <w:rFonts w:asciiTheme="minorHAnsi" w:hAnsiTheme="minorHAnsi"/>
          <w:iCs/>
          <w:spacing w:val="-4"/>
          <w:sz w:val="20"/>
          <w:szCs w:val="20"/>
        </w:rPr>
        <w:t xml:space="preserve"> </w:t>
      </w:r>
      <w:proofErr w:type="gramStart"/>
      <w:r w:rsidR="00524F8E" w:rsidRPr="00A92CFB">
        <w:rPr>
          <w:rFonts w:asciiTheme="minorHAnsi" w:hAnsiTheme="minorHAnsi"/>
          <w:iCs/>
          <w:spacing w:val="-4"/>
          <w:sz w:val="20"/>
          <w:szCs w:val="20"/>
        </w:rPr>
        <w:t xml:space="preserve">( </w:t>
      </w:r>
      <w:proofErr w:type="spellStart"/>
      <w:r w:rsidR="00524F8E" w:rsidRPr="00A92CFB">
        <w:rPr>
          <w:rFonts w:asciiTheme="minorHAnsi" w:hAnsiTheme="minorHAnsi"/>
          <w:iCs/>
          <w:spacing w:val="-4"/>
          <w:sz w:val="20"/>
          <w:szCs w:val="20"/>
        </w:rPr>
        <w:t>DataLab</w:t>
      </w:r>
      <w:proofErr w:type="spellEnd"/>
      <w:proofErr w:type="gramEnd"/>
      <w:r w:rsidR="00524F8E" w:rsidRPr="00A92CFB">
        <w:rPr>
          <w:rFonts w:asciiTheme="minorHAnsi" w:hAnsiTheme="minorHAnsi"/>
          <w:iCs/>
          <w:spacing w:val="-4"/>
          <w:sz w:val="20"/>
          <w:szCs w:val="20"/>
        </w:rPr>
        <w:t xml:space="preserve"> – SES, Ined)</w:t>
      </w:r>
    </w:p>
    <w:p w14:paraId="5C83FB60" w14:textId="3C53DD87" w:rsidR="004A600C" w:rsidRPr="00E26817" w:rsidRDefault="00524F8E" w:rsidP="000D4449">
      <w:pPr>
        <w:ind w:right="238" w:firstLine="709"/>
        <w:rPr>
          <w:rFonts w:asciiTheme="minorHAnsi" w:hAnsiTheme="minorHAnsi"/>
          <w:iCs/>
          <w:spacing w:val="-4"/>
          <w:sz w:val="20"/>
          <w:szCs w:val="20"/>
          <w:lang w:val="en-US"/>
        </w:rPr>
      </w:pPr>
      <w:proofErr w:type="spellStart"/>
      <w:proofErr w:type="gramStart"/>
      <w:r w:rsidRPr="00E26817">
        <w:rPr>
          <w:rFonts w:asciiTheme="minorHAnsi" w:hAnsiTheme="minorHAnsi"/>
          <w:iCs/>
          <w:spacing w:val="-4"/>
          <w:sz w:val="20"/>
          <w:szCs w:val="20"/>
          <w:lang w:val="en-US"/>
        </w:rPr>
        <w:t>Titre</w:t>
      </w:r>
      <w:proofErr w:type="spellEnd"/>
      <w:r w:rsidRPr="00E26817">
        <w:rPr>
          <w:rFonts w:asciiTheme="minorHAnsi" w:hAnsiTheme="minorHAnsi"/>
          <w:iCs/>
          <w:spacing w:val="-4"/>
          <w:sz w:val="20"/>
          <w:szCs w:val="20"/>
          <w:lang w:val="en-US"/>
        </w:rPr>
        <w:t> :</w:t>
      </w:r>
      <w:proofErr w:type="gramEnd"/>
      <w:r w:rsidRPr="00E26817">
        <w:rPr>
          <w:rFonts w:asciiTheme="minorHAnsi" w:hAnsiTheme="minorHAnsi"/>
          <w:iCs/>
          <w:spacing w:val="-4"/>
          <w:sz w:val="20"/>
          <w:szCs w:val="20"/>
          <w:lang w:val="en-US"/>
        </w:rPr>
        <w:t xml:space="preserve"> The Human Causes-of-Death Database</w:t>
      </w:r>
    </w:p>
    <w:p w14:paraId="57E83E99" w14:textId="3A982496" w:rsidR="00D751BB" w:rsidRPr="00C06CE0" w:rsidRDefault="00C278BB" w:rsidP="000D4449">
      <w:pPr>
        <w:ind w:right="238" w:firstLine="709"/>
        <w:rPr>
          <w:rFonts w:asciiTheme="minorHAnsi" w:hAnsiTheme="minorHAnsi"/>
          <w:iCs/>
          <w:spacing w:val="-4"/>
          <w:sz w:val="20"/>
          <w:szCs w:val="20"/>
        </w:rPr>
      </w:pPr>
      <w:proofErr w:type="spellStart"/>
      <w:r w:rsidRPr="00C06CE0">
        <w:rPr>
          <w:rFonts w:asciiTheme="minorHAnsi" w:hAnsiTheme="minorHAnsi"/>
          <w:iCs/>
          <w:spacing w:val="-4"/>
          <w:sz w:val="20"/>
          <w:szCs w:val="20"/>
        </w:rPr>
        <w:t>Discutant</w:t>
      </w:r>
      <w:r w:rsidR="000D4449" w:rsidRPr="00C06CE0">
        <w:rPr>
          <w:rFonts w:asciiTheme="minorHAnsi" w:hAnsiTheme="minorHAnsi"/>
          <w:iCs/>
          <w:spacing w:val="-4"/>
          <w:sz w:val="20"/>
          <w:szCs w:val="20"/>
        </w:rPr>
        <w:t>e</w:t>
      </w:r>
      <w:proofErr w:type="spellEnd"/>
      <w:r w:rsidR="000D4449" w:rsidRPr="00C06CE0">
        <w:rPr>
          <w:rFonts w:asciiTheme="minorHAnsi" w:hAnsiTheme="minorHAnsi"/>
          <w:iCs/>
          <w:spacing w:val="-4"/>
          <w:sz w:val="20"/>
          <w:szCs w:val="20"/>
        </w:rPr>
        <w:t xml:space="preserve"> </w:t>
      </w:r>
      <w:r w:rsidR="00685A0F">
        <w:rPr>
          <w:rFonts w:asciiTheme="minorHAnsi" w:hAnsiTheme="minorHAnsi"/>
          <w:iCs/>
          <w:spacing w:val="-4"/>
          <w:sz w:val="20"/>
          <w:szCs w:val="20"/>
        </w:rPr>
        <w:t xml:space="preserve">: </w:t>
      </w:r>
      <w:r w:rsidR="00215B23">
        <w:rPr>
          <w:rFonts w:asciiTheme="minorHAnsi" w:hAnsiTheme="minorHAnsi"/>
          <w:iCs/>
          <w:spacing w:val="-4"/>
          <w:sz w:val="20"/>
          <w:szCs w:val="20"/>
        </w:rPr>
        <w:t xml:space="preserve">Elise </w:t>
      </w:r>
      <w:proofErr w:type="spellStart"/>
      <w:r w:rsidR="00215B23">
        <w:rPr>
          <w:rFonts w:asciiTheme="minorHAnsi" w:hAnsiTheme="minorHAnsi"/>
          <w:iCs/>
          <w:spacing w:val="-4"/>
          <w:sz w:val="20"/>
          <w:szCs w:val="20"/>
        </w:rPr>
        <w:t>Coudin</w:t>
      </w:r>
      <w:proofErr w:type="spellEnd"/>
      <w:r w:rsidR="00215B23">
        <w:rPr>
          <w:rFonts w:asciiTheme="minorHAnsi" w:hAnsiTheme="minorHAnsi"/>
          <w:iCs/>
          <w:spacing w:val="-4"/>
          <w:sz w:val="20"/>
          <w:szCs w:val="20"/>
        </w:rPr>
        <w:t xml:space="preserve"> (</w:t>
      </w:r>
      <w:proofErr w:type="spellStart"/>
      <w:r w:rsidR="00524F8E" w:rsidRPr="00524F8E">
        <w:rPr>
          <w:rFonts w:asciiTheme="minorHAnsi" w:hAnsiTheme="minorHAnsi"/>
          <w:iCs/>
          <w:spacing w:val="-4"/>
          <w:sz w:val="20"/>
          <w:szCs w:val="20"/>
        </w:rPr>
        <w:t>CépiDc</w:t>
      </w:r>
      <w:proofErr w:type="spellEnd"/>
      <w:r w:rsidR="00524F8E" w:rsidRPr="00524F8E">
        <w:rPr>
          <w:rFonts w:asciiTheme="minorHAnsi" w:hAnsiTheme="minorHAnsi"/>
          <w:iCs/>
          <w:spacing w:val="-4"/>
          <w:sz w:val="20"/>
          <w:szCs w:val="20"/>
        </w:rPr>
        <w:t xml:space="preserve"> Inserm</w:t>
      </w:r>
      <w:r w:rsidR="00524F8E">
        <w:rPr>
          <w:rFonts w:asciiTheme="minorHAnsi" w:hAnsiTheme="minorHAnsi"/>
          <w:iCs/>
          <w:spacing w:val="-4"/>
          <w:sz w:val="20"/>
          <w:szCs w:val="20"/>
        </w:rPr>
        <w:t>)</w:t>
      </w:r>
    </w:p>
    <w:p w14:paraId="7AA9F057" w14:textId="77777777" w:rsidR="00FD6CF8" w:rsidRPr="00C06CE0" w:rsidRDefault="00FD6CF8" w:rsidP="000D4449">
      <w:pPr>
        <w:ind w:right="238" w:firstLine="709"/>
        <w:rPr>
          <w:rFonts w:asciiTheme="minorHAnsi" w:hAnsiTheme="minorHAnsi"/>
          <w:iCs/>
          <w:spacing w:val="-4"/>
          <w:sz w:val="10"/>
          <w:szCs w:val="20"/>
        </w:rPr>
      </w:pPr>
    </w:p>
    <w:p w14:paraId="6F09DB21" w14:textId="650CFC2A" w:rsidR="00D751BB" w:rsidRDefault="00647476" w:rsidP="00837189">
      <w:pPr>
        <w:ind w:left="284" w:right="238"/>
        <w:rPr>
          <w:rFonts w:asciiTheme="minorHAnsi" w:hAnsiTheme="minorHAnsi"/>
          <w:iCs/>
          <w:spacing w:val="-4"/>
          <w:sz w:val="20"/>
          <w:szCs w:val="20"/>
        </w:rPr>
      </w:pPr>
      <w:r>
        <w:rPr>
          <w:rFonts w:asciiTheme="minorHAnsi" w:hAnsiTheme="minorHAnsi"/>
          <w:iCs/>
          <w:spacing w:val="-4"/>
          <w:sz w:val="20"/>
          <w:szCs w:val="20"/>
        </w:rPr>
        <w:t>22</w:t>
      </w:r>
      <w:r w:rsidR="00D2464F" w:rsidRPr="00F63153">
        <w:rPr>
          <w:rFonts w:asciiTheme="minorHAnsi" w:hAnsiTheme="minorHAnsi"/>
          <w:iCs/>
          <w:spacing w:val="-4"/>
          <w:sz w:val="20"/>
          <w:szCs w:val="20"/>
        </w:rPr>
        <w:t>/</w:t>
      </w:r>
      <w:r w:rsidR="00A131D2">
        <w:rPr>
          <w:rFonts w:asciiTheme="minorHAnsi" w:hAnsiTheme="minorHAnsi"/>
          <w:iCs/>
          <w:spacing w:val="-4"/>
          <w:sz w:val="20"/>
          <w:szCs w:val="20"/>
        </w:rPr>
        <w:t>05</w:t>
      </w:r>
      <w:r w:rsidR="00837189">
        <w:rPr>
          <w:rFonts w:asciiTheme="minorHAnsi" w:hAnsiTheme="minorHAnsi"/>
          <w:iCs/>
          <w:spacing w:val="-4"/>
          <w:sz w:val="20"/>
          <w:szCs w:val="20"/>
        </w:rPr>
        <w:t xml:space="preserve">. </w:t>
      </w:r>
      <w:r w:rsidR="00E26817">
        <w:rPr>
          <w:rFonts w:asciiTheme="minorHAnsi" w:hAnsiTheme="minorHAnsi"/>
          <w:iCs/>
          <w:spacing w:val="-4"/>
          <w:sz w:val="20"/>
          <w:szCs w:val="20"/>
        </w:rPr>
        <w:t>Jeunes Chercheur/</w:t>
      </w:r>
      <w:proofErr w:type="spellStart"/>
      <w:proofErr w:type="gramStart"/>
      <w:r w:rsidR="00E26817">
        <w:rPr>
          <w:rFonts w:asciiTheme="minorHAnsi" w:hAnsiTheme="minorHAnsi"/>
          <w:iCs/>
          <w:spacing w:val="-4"/>
          <w:sz w:val="20"/>
          <w:szCs w:val="20"/>
        </w:rPr>
        <w:t>euse.s</w:t>
      </w:r>
      <w:proofErr w:type="spellEnd"/>
      <w:proofErr w:type="gramEnd"/>
    </w:p>
    <w:p w14:paraId="4AEB8F13" w14:textId="061CE90E" w:rsidR="00CA64CA" w:rsidRPr="008259A7" w:rsidRDefault="008259A7" w:rsidP="004B7BEE">
      <w:pPr>
        <w:tabs>
          <w:tab w:val="left" w:pos="1634"/>
        </w:tabs>
        <w:ind w:left="709" w:right="238"/>
        <w:rPr>
          <w:rFonts w:ascii="Calibri" w:hAnsi="Calibri" w:cs="Calibri"/>
          <w:sz w:val="20"/>
          <w:szCs w:val="20"/>
        </w:rPr>
      </w:pPr>
      <w:r w:rsidRPr="008259A7">
        <w:rPr>
          <w:rFonts w:ascii="Calibri" w:hAnsi="Calibri" w:cs="Calibri"/>
          <w:sz w:val="20"/>
          <w:szCs w:val="20"/>
        </w:rPr>
        <w:t xml:space="preserve">Intervenante : Armelle Klein </w:t>
      </w:r>
      <w:r>
        <w:rPr>
          <w:rFonts w:ascii="Calibri" w:hAnsi="Calibri" w:cs="Calibri"/>
          <w:sz w:val="20"/>
          <w:szCs w:val="20"/>
        </w:rPr>
        <w:t>(</w:t>
      </w:r>
      <w:proofErr w:type="spellStart"/>
      <w:r>
        <w:rPr>
          <w:rFonts w:ascii="Calibri" w:hAnsi="Calibri" w:cs="Calibri"/>
          <w:sz w:val="20"/>
          <w:szCs w:val="20"/>
        </w:rPr>
        <w:t>Ceped</w:t>
      </w:r>
      <w:proofErr w:type="spellEnd"/>
      <w:r>
        <w:rPr>
          <w:rFonts w:ascii="Calibri" w:hAnsi="Calibri" w:cs="Calibri"/>
          <w:sz w:val="20"/>
          <w:szCs w:val="20"/>
        </w:rPr>
        <w:t xml:space="preserve"> - </w:t>
      </w:r>
      <w:r w:rsidRPr="008259A7">
        <w:rPr>
          <w:rFonts w:ascii="Calibri" w:hAnsi="Calibri" w:cs="Calibri"/>
          <w:sz w:val="20"/>
          <w:szCs w:val="20"/>
        </w:rPr>
        <w:t>Inserm, Université Paris Cité)</w:t>
      </w:r>
    </w:p>
    <w:p w14:paraId="5B13B970" w14:textId="38C5CC0F" w:rsidR="004B7BEE" w:rsidRPr="008259A7" w:rsidRDefault="004B7BEE" w:rsidP="004B7BEE">
      <w:pPr>
        <w:tabs>
          <w:tab w:val="left" w:pos="1634"/>
        </w:tabs>
        <w:ind w:left="709" w:right="238"/>
        <w:rPr>
          <w:rFonts w:ascii="Calibri" w:hAnsi="Calibri" w:cs="Calibri"/>
          <w:sz w:val="20"/>
          <w:szCs w:val="20"/>
        </w:rPr>
      </w:pPr>
      <w:r w:rsidRPr="008259A7">
        <w:rPr>
          <w:rFonts w:ascii="Calibri" w:hAnsi="Calibri" w:cs="Calibri"/>
          <w:sz w:val="20"/>
          <w:szCs w:val="20"/>
        </w:rPr>
        <w:t xml:space="preserve">Titre </w:t>
      </w:r>
      <w:r w:rsidRPr="008259A7">
        <w:rPr>
          <w:rFonts w:asciiTheme="minorHAnsi" w:hAnsiTheme="minorHAnsi"/>
          <w:sz w:val="20"/>
          <w:szCs w:val="20"/>
        </w:rPr>
        <w:t xml:space="preserve">: </w:t>
      </w:r>
      <w:r w:rsidR="008259A7" w:rsidRPr="008259A7">
        <w:rPr>
          <w:rFonts w:asciiTheme="minorHAnsi" w:hAnsiTheme="minorHAnsi"/>
          <w:sz w:val="20"/>
          <w:szCs w:val="20"/>
        </w:rPr>
        <w:t>Enjeux organisationnels de la coordination au sein de dispositifs innovants pour le maintien à domicile</w:t>
      </w:r>
      <w:r w:rsidRPr="008259A7">
        <w:rPr>
          <w:rFonts w:ascii="Calibri" w:hAnsi="Calibri" w:cs="Calibri"/>
          <w:sz w:val="20"/>
          <w:szCs w:val="20"/>
        </w:rPr>
        <w:tab/>
        <w:t xml:space="preserve"> </w:t>
      </w:r>
    </w:p>
    <w:p w14:paraId="5CCB4482" w14:textId="39E602D9" w:rsidR="004B7BEE" w:rsidRPr="0048309C" w:rsidRDefault="004B7BEE" w:rsidP="0048309C">
      <w:pPr>
        <w:ind w:left="284" w:right="238" w:firstLine="425"/>
        <w:rPr>
          <w:rFonts w:ascii="Calibri" w:hAnsi="Calibri" w:cs="Calibri"/>
          <w:sz w:val="10"/>
          <w:szCs w:val="20"/>
        </w:rPr>
      </w:pPr>
      <w:r>
        <w:rPr>
          <w:rFonts w:ascii="Calibri" w:hAnsi="Calibri" w:cs="Calibri"/>
          <w:sz w:val="20"/>
          <w:szCs w:val="20"/>
        </w:rPr>
        <w:t>Discutant</w:t>
      </w:r>
      <w:r w:rsidRPr="000D4449">
        <w:rPr>
          <w:rFonts w:ascii="Calibri" w:hAnsi="Calibri" w:cs="Calibri"/>
          <w:sz w:val="20"/>
          <w:szCs w:val="20"/>
        </w:rPr>
        <w:t xml:space="preserve"> </w:t>
      </w:r>
      <w:r>
        <w:rPr>
          <w:rFonts w:asciiTheme="minorHAnsi" w:hAnsiTheme="minorHAnsi"/>
          <w:iCs/>
          <w:spacing w:val="-4"/>
          <w:sz w:val="20"/>
          <w:szCs w:val="20"/>
        </w:rPr>
        <w:t xml:space="preserve">: </w:t>
      </w:r>
      <w:r w:rsidR="0066659E">
        <w:rPr>
          <w:rFonts w:asciiTheme="minorHAnsi" w:hAnsiTheme="minorHAnsi"/>
          <w:iCs/>
          <w:spacing w:val="-4"/>
          <w:sz w:val="20"/>
          <w:szCs w:val="20"/>
        </w:rPr>
        <w:t>Roméo Fontaine (Ined)</w:t>
      </w:r>
    </w:p>
    <w:p w14:paraId="4DAEFEA7" w14:textId="4D6C1EB7" w:rsidR="00837189" w:rsidRDefault="00837189" w:rsidP="00837189">
      <w:pPr>
        <w:ind w:left="284" w:right="238"/>
        <w:rPr>
          <w:rFonts w:asciiTheme="minorHAnsi" w:hAnsiTheme="minorHAnsi"/>
          <w:iCs/>
          <w:color w:val="FF0000"/>
          <w:spacing w:val="-4"/>
          <w:sz w:val="10"/>
          <w:szCs w:val="10"/>
        </w:rPr>
      </w:pPr>
    </w:p>
    <w:p w14:paraId="47E32859" w14:textId="14BED0B6" w:rsidR="00837189" w:rsidRDefault="00647476" w:rsidP="00837189">
      <w:pPr>
        <w:ind w:left="284" w:right="238"/>
        <w:rPr>
          <w:rFonts w:asciiTheme="minorHAnsi" w:hAnsiTheme="minorHAnsi"/>
          <w:bCs/>
          <w:iCs/>
          <w:color w:val="000000" w:themeColor="text1"/>
          <w:spacing w:val="-4"/>
          <w:sz w:val="20"/>
          <w:szCs w:val="20"/>
        </w:rPr>
      </w:pPr>
      <w:r>
        <w:rPr>
          <w:rFonts w:asciiTheme="minorHAnsi" w:hAnsiTheme="minorHAnsi"/>
          <w:bCs/>
          <w:iCs/>
          <w:color w:val="000000" w:themeColor="text1"/>
          <w:spacing w:val="-4"/>
          <w:sz w:val="20"/>
          <w:szCs w:val="20"/>
        </w:rPr>
        <w:t>29</w:t>
      </w:r>
      <w:r w:rsidR="00837189">
        <w:rPr>
          <w:rFonts w:asciiTheme="minorHAnsi" w:hAnsiTheme="minorHAnsi"/>
          <w:bCs/>
          <w:iCs/>
          <w:color w:val="000000" w:themeColor="text1"/>
          <w:spacing w:val="-4"/>
          <w:sz w:val="20"/>
          <w:szCs w:val="20"/>
        </w:rPr>
        <w:t>/05.</w:t>
      </w:r>
      <w:r w:rsidR="00B65511">
        <w:rPr>
          <w:rFonts w:asciiTheme="minorHAnsi" w:hAnsiTheme="minorHAnsi"/>
          <w:bCs/>
          <w:iCs/>
          <w:color w:val="000000" w:themeColor="text1"/>
          <w:spacing w:val="-4"/>
          <w:sz w:val="20"/>
          <w:szCs w:val="20"/>
        </w:rPr>
        <w:t xml:space="preserve"> </w:t>
      </w:r>
      <w:r w:rsidRPr="009F22E4">
        <w:rPr>
          <w:rFonts w:asciiTheme="minorHAnsi" w:hAnsiTheme="minorHAnsi"/>
          <w:b/>
          <w:bCs/>
          <w:iCs/>
          <w:color w:val="000000" w:themeColor="text1"/>
          <w:spacing w:val="-4"/>
          <w:sz w:val="20"/>
          <w:szCs w:val="20"/>
        </w:rPr>
        <w:t>Férié</w:t>
      </w:r>
      <w:r w:rsidR="00442E1E">
        <w:rPr>
          <w:rFonts w:asciiTheme="minorHAnsi" w:hAnsiTheme="minorHAnsi"/>
          <w:b/>
          <w:bCs/>
          <w:iCs/>
          <w:color w:val="000000" w:themeColor="text1"/>
          <w:spacing w:val="-4"/>
          <w:sz w:val="20"/>
          <w:szCs w:val="20"/>
        </w:rPr>
        <w:t xml:space="preserve"> </w:t>
      </w:r>
    </w:p>
    <w:p w14:paraId="7530A012" w14:textId="7A895832" w:rsidR="00C278BB" w:rsidRPr="00837189" w:rsidRDefault="00B65511" w:rsidP="00837189">
      <w:pPr>
        <w:ind w:left="284" w:right="238"/>
        <w:rPr>
          <w:rFonts w:asciiTheme="minorHAnsi" w:hAnsiTheme="minorHAnsi"/>
          <w:bCs/>
          <w:iCs/>
          <w:color w:val="000000" w:themeColor="text1"/>
          <w:spacing w:val="-4"/>
          <w:sz w:val="20"/>
          <w:szCs w:val="20"/>
        </w:rPr>
      </w:pPr>
      <w:r>
        <w:rPr>
          <w:rFonts w:asciiTheme="minorHAnsi" w:hAnsiTheme="minorHAnsi"/>
          <w:bCs/>
          <w:iCs/>
          <w:color w:val="000000" w:themeColor="text1"/>
          <w:spacing w:val="-4"/>
          <w:sz w:val="20"/>
          <w:szCs w:val="20"/>
        </w:rPr>
        <w:tab/>
      </w:r>
    </w:p>
    <w:p w14:paraId="0518C38F" w14:textId="038A14D1" w:rsidR="007C518C" w:rsidRPr="00BF2420" w:rsidRDefault="003B4FA2" w:rsidP="007C518C">
      <w:pPr>
        <w:pBdr>
          <w:bottom w:val="single" w:sz="12" w:space="1" w:color="008080"/>
        </w:pBdr>
        <w:spacing w:before="60" w:after="120"/>
        <w:rPr>
          <w:rFonts w:asciiTheme="minorHAnsi" w:hAnsiTheme="minorHAnsi"/>
          <w:b/>
          <w:bCs/>
          <w:iCs/>
          <w:color w:val="FF0000"/>
          <w:spacing w:val="-4"/>
          <w:sz w:val="20"/>
          <w:szCs w:val="20"/>
        </w:rPr>
      </w:pPr>
      <w:r w:rsidRPr="00BF2420">
        <w:rPr>
          <w:rFonts w:asciiTheme="minorHAnsi" w:hAnsiTheme="minorHAnsi"/>
          <w:b/>
          <w:bCs/>
          <w:iCs/>
          <w:color w:val="FF0000"/>
          <w:spacing w:val="-4"/>
          <w:sz w:val="20"/>
          <w:szCs w:val="20"/>
        </w:rPr>
        <w:t>JUIN</w:t>
      </w:r>
      <w:r w:rsidR="0004089A">
        <w:rPr>
          <w:rFonts w:asciiTheme="minorHAnsi" w:hAnsiTheme="minorHAnsi"/>
          <w:b/>
          <w:bCs/>
          <w:iCs/>
          <w:color w:val="FF0000"/>
          <w:spacing w:val="-4"/>
          <w:sz w:val="20"/>
          <w:szCs w:val="20"/>
        </w:rPr>
        <w:t xml:space="preserve"> 2023</w:t>
      </w:r>
    </w:p>
    <w:p w14:paraId="461858AF" w14:textId="77777777" w:rsidR="009C200E" w:rsidRPr="0048309C" w:rsidRDefault="009C200E" w:rsidP="009C200E">
      <w:pPr>
        <w:ind w:left="720" w:right="240"/>
        <w:rPr>
          <w:rFonts w:asciiTheme="minorHAnsi" w:hAnsiTheme="minorHAnsi"/>
          <w:sz w:val="6"/>
          <w:szCs w:val="6"/>
        </w:rPr>
      </w:pPr>
    </w:p>
    <w:p w14:paraId="25578B62" w14:textId="39BEB7A9" w:rsidR="00647476" w:rsidRDefault="00647476" w:rsidP="00D751BB">
      <w:pPr>
        <w:tabs>
          <w:tab w:val="left" w:pos="709"/>
        </w:tabs>
        <w:ind w:left="284" w:right="238"/>
        <w:rPr>
          <w:rFonts w:asciiTheme="minorHAnsi" w:hAnsiTheme="minorHAnsi"/>
          <w:iCs/>
          <w:spacing w:val="-4"/>
          <w:sz w:val="20"/>
          <w:szCs w:val="20"/>
        </w:rPr>
      </w:pPr>
      <w:r>
        <w:rPr>
          <w:rFonts w:asciiTheme="minorHAnsi" w:hAnsiTheme="minorHAnsi"/>
          <w:iCs/>
          <w:spacing w:val="-4"/>
          <w:sz w:val="20"/>
          <w:szCs w:val="20"/>
        </w:rPr>
        <w:t xml:space="preserve">05/06. </w:t>
      </w:r>
      <w:r w:rsidRPr="00647476">
        <w:rPr>
          <w:rFonts w:asciiTheme="minorHAnsi" w:hAnsiTheme="minorHAnsi"/>
          <w:iCs/>
          <w:spacing w:val="-4"/>
          <w:sz w:val="20"/>
          <w:szCs w:val="20"/>
        </w:rPr>
        <w:t>Service des méthodes statistiques</w:t>
      </w:r>
    </w:p>
    <w:p w14:paraId="6498B006" w14:textId="696AA0AD" w:rsidR="009F22E4" w:rsidRDefault="00A92CFB" w:rsidP="00D751BB">
      <w:pPr>
        <w:tabs>
          <w:tab w:val="left" w:pos="709"/>
        </w:tabs>
        <w:ind w:left="284" w:right="238"/>
        <w:rPr>
          <w:rFonts w:asciiTheme="minorHAnsi" w:hAnsiTheme="minorHAnsi"/>
          <w:iCs/>
          <w:spacing w:val="-4"/>
          <w:sz w:val="20"/>
          <w:szCs w:val="20"/>
        </w:rPr>
      </w:pPr>
      <w:r>
        <w:rPr>
          <w:rFonts w:asciiTheme="minorHAnsi" w:hAnsiTheme="minorHAnsi"/>
          <w:iCs/>
          <w:spacing w:val="-4"/>
          <w:sz w:val="20"/>
          <w:szCs w:val="20"/>
        </w:rPr>
        <w:tab/>
      </w:r>
      <w:proofErr w:type="gramStart"/>
      <w:r>
        <w:rPr>
          <w:rFonts w:asciiTheme="minorHAnsi" w:hAnsiTheme="minorHAnsi"/>
          <w:iCs/>
          <w:spacing w:val="-4"/>
          <w:sz w:val="20"/>
          <w:szCs w:val="20"/>
        </w:rPr>
        <w:t>Intervenants</w:t>
      </w:r>
      <w:r w:rsidR="009F22E4">
        <w:rPr>
          <w:rFonts w:asciiTheme="minorHAnsi" w:hAnsiTheme="minorHAnsi"/>
          <w:iCs/>
          <w:spacing w:val="-4"/>
          <w:sz w:val="20"/>
          <w:szCs w:val="20"/>
        </w:rPr>
        <w:t>:</w:t>
      </w:r>
      <w:proofErr w:type="gramEnd"/>
      <w:r w:rsidR="009F22E4">
        <w:rPr>
          <w:rFonts w:asciiTheme="minorHAnsi" w:hAnsiTheme="minorHAnsi"/>
          <w:iCs/>
          <w:spacing w:val="-4"/>
          <w:sz w:val="20"/>
          <w:szCs w:val="20"/>
        </w:rPr>
        <w:t xml:space="preserve"> </w:t>
      </w:r>
      <w:r>
        <w:rPr>
          <w:rFonts w:asciiTheme="minorHAnsi" w:hAnsiTheme="minorHAnsi"/>
          <w:iCs/>
          <w:spacing w:val="-4"/>
          <w:sz w:val="20"/>
          <w:szCs w:val="20"/>
        </w:rPr>
        <w:t xml:space="preserve"> Matthias Studer &amp; Guillaume Le Roux (Université de Genève &amp; Ined)</w:t>
      </w:r>
    </w:p>
    <w:p w14:paraId="2583941B" w14:textId="77777777" w:rsidR="00FF7083" w:rsidRDefault="009F22E4" w:rsidP="00FF7083">
      <w:pPr>
        <w:tabs>
          <w:tab w:val="left" w:pos="709"/>
        </w:tabs>
        <w:ind w:left="284" w:right="238"/>
        <w:rPr>
          <w:rFonts w:asciiTheme="minorHAnsi" w:hAnsiTheme="minorHAnsi"/>
          <w:iCs/>
          <w:spacing w:val="-4"/>
          <w:sz w:val="20"/>
          <w:szCs w:val="20"/>
        </w:rPr>
      </w:pPr>
      <w:r>
        <w:rPr>
          <w:rFonts w:asciiTheme="minorHAnsi" w:hAnsiTheme="minorHAnsi"/>
          <w:iCs/>
          <w:spacing w:val="-4"/>
          <w:sz w:val="20"/>
          <w:szCs w:val="20"/>
        </w:rPr>
        <w:tab/>
        <w:t xml:space="preserve">Titre : </w:t>
      </w:r>
      <w:r w:rsidR="00A92CFB" w:rsidRPr="00A92CFB">
        <w:rPr>
          <w:rFonts w:asciiTheme="minorHAnsi" w:hAnsiTheme="minorHAnsi"/>
          <w:iCs/>
          <w:spacing w:val="-4"/>
          <w:sz w:val="20"/>
          <w:szCs w:val="20"/>
        </w:rPr>
        <w:t>Sélection de cas à partir d'analyses de séquences : une méthode mixte pour une compréhension approfondie</w:t>
      </w:r>
    </w:p>
    <w:p w14:paraId="4403BB72" w14:textId="43D59199" w:rsidR="009F22E4" w:rsidRDefault="00A92CFB" w:rsidP="00FF7083">
      <w:pPr>
        <w:tabs>
          <w:tab w:val="left" w:pos="709"/>
        </w:tabs>
        <w:ind w:left="709" w:right="238"/>
        <w:rPr>
          <w:rFonts w:asciiTheme="minorHAnsi" w:hAnsiTheme="minorHAnsi"/>
          <w:iCs/>
          <w:spacing w:val="-4"/>
          <w:sz w:val="20"/>
          <w:szCs w:val="20"/>
        </w:rPr>
      </w:pPr>
      <w:proofErr w:type="gramStart"/>
      <w:r w:rsidRPr="00A92CFB">
        <w:rPr>
          <w:rFonts w:asciiTheme="minorHAnsi" w:hAnsiTheme="minorHAnsi"/>
          <w:iCs/>
          <w:spacing w:val="-4"/>
          <w:sz w:val="20"/>
          <w:szCs w:val="20"/>
        </w:rPr>
        <w:t>des</w:t>
      </w:r>
      <w:proofErr w:type="gramEnd"/>
      <w:r w:rsidRPr="00A92CFB">
        <w:rPr>
          <w:rFonts w:asciiTheme="minorHAnsi" w:hAnsiTheme="minorHAnsi"/>
          <w:iCs/>
          <w:spacing w:val="-4"/>
          <w:sz w:val="20"/>
          <w:szCs w:val="20"/>
        </w:rPr>
        <w:t xml:space="preserve"> parcours de vie</w:t>
      </w:r>
    </w:p>
    <w:p w14:paraId="05BC0FE3" w14:textId="2ED2A490" w:rsidR="009F22E4" w:rsidRDefault="00A92CFB" w:rsidP="00D751BB">
      <w:pPr>
        <w:tabs>
          <w:tab w:val="left" w:pos="709"/>
        </w:tabs>
        <w:ind w:left="284" w:right="238"/>
        <w:rPr>
          <w:rFonts w:asciiTheme="minorHAnsi" w:hAnsiTheme="minorHAnsi"/>
          <w:iCs/>
          <w:spacing w:val="-4"/>
          <w:sz w:val="20"/>
          <w:szCs w:val="20"/>
        </w:rPr>
      </w:pPr>
      <w:r>
        <w:rPr>
          <w:rFonts w:asciiTheme="minorHAnsi" w:hAnsiTheme="minorHAnsi"/>
          <w:iCs/>
          <w:spacing w:val="-4"/>
          <w:sz w:val="20"/>
          <w:szCs w:val="20"/>
        </w:rPr>
        <w:tab/>
        <w:t>Discutant</w:t>
      </w:r>
      <w:r w:rsidR="009F22E4">
        <w:rPr>
          <w:rFonts w:asciiTheme="minorHAnsi" w:hAnsiTheme="minorHAnsi"/>
          <w:iCs/>
          <w:spacing w:val="-4"/>
          <w:sz w:val="20"/>
          <w:szCs w:val="20"/>
        </w:rPr>
        <w:t xml:space="preserve"> : </w:t>
      </w:r>
      <w:r>
        <w:rPr>
          <w:rFonts w:asciiTheme="minorHAnsi" w:hAnsiTheme="minorHAnsi"/>
          <w:iCs/>
          <w:spacing w:val="-4"/>
          <w:sz w:val="20"/>
          <w:szCs w:val="20"/>
        </w:rPr>
        <w:t>Arno Muller (Ined)</w:t>
      </w:r>
    </w:p>
    <w:p w14:paraId="2F1B1367" w14:textId="77777777" w:rsidR="00647476" w:rsidRDefault="00647476" w:rsidP="00D751BB">
      <w:pPr>
        <w:tabs>
          <w:tab w:val="left" w:pos="709"/>
        </w:tabs>
        <w:ind w:left="284" w:right="238"/>
        <w:rPr>
          <w:rFonts w:asciiTheme="minorHAnsi" w:hAnsiTheme="minorHAnsi"/>
          <w:iCs/>
          <w:spacing w:val="-4"/>
          <w:sz w:val="20"/>
          <w:szCs w:val="20"/>
        </w:rPr>
      </w:pPr>
    </w:p>
    <w:p w14:paraId="2F0F1B99" w14:textId="24128C83" w:rsidR="009C200E" w:rsidRPr="00F63153" w:rsidRDefault="00A131D2" w:rsidP="00D751BB">
      <w:pPr>
        <w:tabs>
          <w:tab w:val="left" w:pos="709"/>
        </w:tabs>
        <w:ind w:left="284" w:right="238"/>
        <w:rPr>
          <w:rFonts w:asciiTheme="minorHAnsi" w:hAnsiTheme="minorHAnsi"/>
          <w:iCs/>
          <w:spacing w:val="-4"/>
          <w:sz w:val="20"/>
          <w:szCs w:val="20"/>
        </w:rPr>
      </w:pPr>
      <w:r>
        <w:rPr>
          <w:rFonts w:asciiTheme="minorHAnsi" w:hAnsiTheme="minorHAnsi"/>
          <w:iCs/>
          <w:spacing w:val="-4"/>
          <w:sz w:val="20"/>
          <w:szCs w:val="20"/>
        </w:rPr>
        <w:t>1</w:t>
      </w:r>
      <w:r w:rsidR="00647476">
        <w:rPr>
          <w:rFonts w:asciiTheme="minorHAnsi" w:hAnsiTheme="minorHAnsi"/>
          <w:iCs/>
          <w:spacing w:val="-4"/>
          <w:sz w:val="20"/>
          <w:szCs w:val="20"/>
        </w:rPr>
        <w:t>2</w:t>
      </w:r>
      <w:r w:rsidR="009C200E" w:rsidRPr="00F63153">
        <w:rPr>
          <w:rFonts w:asciiTheme="minorHAnsi" w:hAnsiTheme="minorHAnsi"/>
          <w:iCs/>
          <w:spacing w:val="-4"/>
          <w:sz w:val="20"/>
          <w:szCs w:val="20"/>
        </w:rPr>
        <w:t>/</w:t>
      </w:r>
      <w:r w:rsidR="007E4DE0">
        <w:rPr>
          <w:rFonts w:asciiTheme="minorHAnsi" w:hAnsiTheme="minorHAnsi"/>
          <w:iCs/>
          <w:spacing w:val="-4"/>
          <w:sz w:val="20"/>
          <w:szCs w:val="20"/>
        </w:rPr>
        <w:t>0</w:t>
      </w:r>
      <w:r>
        <w:rPr>
          <w:rFonts w:asciiTheme="minorHAnsi" w:hAnsiTheme="minorHAnsi"/>
          <w:iCs/>
          <w:spacing w:val="-4"/>
          <w:sz w:val="20"/>
          <w:szCs w:val="20"/>
        </w:rPr>
        <w:t>6</w:t>
      </w:r>
      <w:r w:rsidR="007E4DE0">
        <w:rPr>
          <w:rFonts w:asciiTheme="minorHAnsi" w:hAnsiTheme="minorHAnsi"/>
          <w:iCs/>
          <w:spacing w:val="-4"/>
          <w:sz w:val="20"/>
          <w:szCs w:val="20"/>
        </w:rPr>
        <w:t xml:space="preserve">. </w:t>
      </w:r>
      <w:r w:rsidR="00830D00">
        <w:rPr>
          <w:rFonts w:asciiTheme="minorHAnsi" w:hAnsiTheme="minorHAnsi"/>
          <w:bCs/>
          <w:iCs/>
          <w:spacing w:val="-4"/>
          <w:sz w:val="20"/>
          <w:szCs w:val="20"/>
        </w:rPr>
        <w:t xml:space="preserve">UR 5 </w:t>
      </w:r>
      <w:r w:rsidR="00647476" w:rsidRPr="00647476">
        <w:rPr>
          <w:rFonts w:asciiTheme="minorHAnsi" w:hAnsiTheme="minorHAnsi"/>
          <w:bCs/>
          <w:iCs/>
          <w:spacing w:val="-4"/>
          <w:sz w:val="20"/>
          <w:szCs w:val="20"/>
        </w:rPr>
        <w:t xml:space="preserve">– </w:t>
      </w:r>
      <w:r w:rsidR="00830D00">
        <w:rPr>
          <w:rFonts w:asciiTheme="minorHAnsi" w:hAnsiTheme="minorHAnsi"/>
          <w:bCs/>
          <w:iCs/>
          <w:spacing w:val="-4"/>
          <w:sz w:val="20"/>
          <w:szCs w:val="20"/>
        </w:rPr>
        <w:t>Mortalité, santé, épidémiologie</w:t>
      </w:r>
    </w:p>
    <w:p w14:paraId="65BD096A" w14:textId="3FB8BEF4" w:rsidR="000703BE" w:rsidRPr="00442E1E" w:rsidRDefault="00BF2420" w:rsidP="000D4449">
      <w:pPr>
        <w:tabs>
          <w:tab w:val="left" w:pos="709"/>
        </w:tabs>
        <w:ind w:right="240"/>
        <w:rPr>
          <w:rFonts w:asciiTheme="minorHAnsi" w:hAnsiTheme="minorHAnsi"/>
          <w:b/>
          <w:bCs/>
          <w:spacing w:val="-4"/>
          <w:sz w:val="20"/>
          <w:szCs w:val="20"/>
        </w:rPr>
      </w:pPr>
      <w:r>
        <w:rPr>
          <w:rFonts w:asciiTheme="minorHAnsi" w:hAnsiTheme="minorHAnsi"/>
          <w:bCs/>
          <w:spacing w:val="-4"/>
          <w:sz w:val="20"/>
          <w:szCs w:val="20"/>
        </w:rPr>
        <w:tab/>
      </w:r>
      <w:r w:rsidR="00B31F29" w:rsidRPr="00442E1E">
        <w:rPr>
          <w:rFonts w:asciiTheme="minorHAnsi" w:hAnsiTheme="minorHAnsi"/>
          <w:bCs/>
          <w:spacing w:val="-4"/>
          <w:sz w:val="20"/>
          <w:szCs w:val="20"/>
        </w:rPr>
        <w:t>Interven</w:t>
      </w:r>
      <w:r w:rsidR="00830D00" w:rsidRPr="00442E1E">
        <w:rPr>
          <w:rFonts w:asciiTheme="minorHAnsi" w:hAnsiTheme="minorHAnsi"/>
          <w:bCs/>
          <w:spacing w:val="-4"/>
          <w:sz w:val="20"/>
          <w:szCs w:val="20"/>
        </w:rPr>
        <w:t>ante : Irma Elo (</w:t>
      </w:r>
      <w:proofErr w:type="spellStart"/>
      <w:r w:rsidR="00830D00" w:rsidRPr="00442E1E">
        <w:rPr>
          <w:rFonts w:asciiTheme="minorHAnsi" w:hAnsiTheme="minorHAnsi"/>
          <w:bCs/>
          <w:spacing w:val="-4"/>
          <w:sz w:val="20"/>
          <w:szCs w:val="20"/>
        </w:rPr>
        <w:t>University</w:t>
      </w:r>
      <w:proofErr w:type="spellEnd"/>
      <w:r w:rsidR="00830D00" w:rsidRPr="00442E1E">
        <w:rPr>
          <w:rFonts w:asciiTheme="minorHAnsi" w:hAnsiTheme="minorHAnsi"/>
          <w:bCs/>
          <w:spacing w:val="-4"/>
          <w:sz w:val="20"/>
          <w:szCs w:val="20"/>
        </w:rPr>
        <w:t xml:space="preserve"> of </w:t>
      </w:r>
      <w:proofErr w:type="spellStart"/>
      <w:r w:rsidR="00830D00" w:rsidRPr="00442E1E">
        <w:rPr>
          <w:rFonts w:asciiTheme="minorHAnsi" w:hAnsiTheme="minorHAnsi"/>
          <w:bCs/>
          <w:spacing w:val="-4"/>
          <w:sz w:val="20"/>
          <w:szCs w:val="20"/>
        </w:rPr>
        <w:t>Pennsylvania</w:t>
      </w:r>
      <w:proofErr w:type="spellEnd"/>
      <w:r w:rsidR="00830D00" w:rsidRPr="00442E1E">
        <w:rPr>
          <w:rFonts w:asciiTheme="minorHAnsi" w:hAnsiTheme="minorHAnsi"/>
          <w:bCs/>
          <w:spacing w:val="-4"/>
          <w:sz w:val="20"/>
          <w:szCs w:val="20"/>
        </w:rPr>
        <w:t>)</w:t>
      </w:r>
    </w:p>
    <w:p w14:paraId="185AA229" w14:textId="4FB78C4A" w:rsidR="000D4449" w:rsidRPr="00830D00" w:rsidRDefault="000703BE" w:rsidP="00B90EF4">
      <w:pPr>
        <w:tabs>
          <w:tab w:val="left" w:pos="709"/>
        </w:tabs>
        <w:ind w:right="240"/>
        <w:rPr>
          <w:rFonts w:asciiTheme="minorHAnsi" w:hAnsiTheme="minorHAnsi"/>
          <w:bCs/>
          <w:spacing w:val="-4"/>
          <w:sz w:val="20"/>
          <w:szCs w:val="20"/>
          <w:lang w:val="en-US"/>
        </w:rPr>
      </w:pPr>
      <w:r w:rsidRPr="00442E1E">
        <w:rPr>
          <w:rFonts w:asciiTheme="minorHAnsi" w:hAnsiTheme="minorHAnsi"/>
          <w:b/>
          <w:bCs/>
          <w:spacing w:val="-4"/>
          <w:sz w:val="20"/>
          <w:szCs w:val="20"/>
        </w:rPr>
        <w:tab/>
      </w:r>
      <w:proofErr w:type="spellStart"/>
      <w:proofErr w:type="gramStart"/>
      <w:r w:rsidR="00830D00" w:rsidRPr="00830D00">
        <w:rPr>
          <w:rFonts w:asciiTheme="minorHAnsi" w:hAnsiTheme="minorHAnsi"/>
          <w:bCs/>
          <w:spacing w:val="-4"/>
          <w:sz w:val="20"/>
          <w:szCs w:val="20"/>
          <w:lang w:val="en-US"/>
        </w:rPr>
        <w:t>Titre</w:t>
      </w:r>
      <w:proofErr w:type="spellEnd"/>
      <w:r w:rsidR="00830D00" w:rsidRPr="00830D00">
        <w:rPr>
          <w:rFonts w:asciiTheme="minorHAnsi" w:hAnsiTheme="minorHAnsi"/>
          <w:bCs/>
          <w:spacing w:val="-4"/>
          <w:sz w:val="20"/>
          <w:szCs w:val="20"/>
          <w:lang w:val="en-US"/>
        </w:rPr>
        <w:t> :</w:t>
      </w:r>
      <w:proofErr w:type="gramEnd"/>
      <w:r w:rsidR="00830D00" w:rsidRPr="00830D00">
        <w:rPr>
          <w:rFonts w:asciiTheme="minorHAnsi" w:hAnsiTheme="minorHAnsi"/>
          <w:bCs/>
          <w:spacing w:val="-4"/>
          <w:sz w:val="20"/>
          <w:szCs w:val="20"/>
          <w:lang w:val="en-US"/>
        </w:rPr>
        <w:t xml:space="preserve"> Impact of Covid-19 on US mortality including mortality among US-born and foreign-born individuals</w:t>
      </w:r>
    </w:p>
    <w:p w14:paraId="51DC6BBF" w14:textId="45C45503" w:rsidR="005F6FDD" w:rsidRPr="00A92CFB" w:rsidRDefault="00C278BB" w:rsidP="000D4449">
      <w:pPr>
        <w:tabs>
          <w:tab w:val="left" w:pos="709"/>
        </w:tabs>
        <w:ind w:right="240"/>
        <w:rPr>
          <w:rFonts w:asciiTheme="minorHAnsi" w:hAnsiTheme="minorHAnsi"/>
          <w:iCs/>
          <w:spacing w:val="-4"/>
          <w:sz w:val="20"/>
          <w:szCs w:val="20"/>
        </w:rPr>
      </w:pPr>
      <w:r w:rsidRPr="00830D00">
        <w:rPr>
          <w:rFonts w:asciiTheme="minorHAnsi" w:hAnsiTheme="minorHAnsi"/>
          <w:bCs/>
          <w:spacing w:val="-4"/>
          <w:sz w:val="20"/>
          <w:szCs w:val="20"/>
          <w:lang w:val="en-US"/>
        </w:rPr>
        <w:tab/>
      </w:r>
      <w:r w:rsidRPr="00A92CFB">
        <w:rPr>
          <w:rFonts w:asciiTheme="minorHAnsi" w:hAnsiTheme="minorHAnsi"/>
          <w:bCs/>
          <w:spacing w:val="-4"/>
          <w:sz w:val="20"/>
          <w:szCs w:val="20"/>
        </w:rPr>
        <w:t>Discutant</w:t>
      </w:r>
      <w:r w:rsidR="000D4449" w:rsidRPr="00A92CFB">
        <w:rPr>
          <w:rFonts w:asciiTheme="minorHAnsi" w:hAnsiTheme="minorHAnsi"/>
          <w:bCs/>
          <w:spacing w:val="-4"/>
          <w:sz w:val="20"/>
          <w:szCs w:val="20"/>
        </w:rPr>
        <w:t xml:space="preserve"> </w:t>
      </w:r>
      <w:r w:rsidR="00685A0F" w:rsidRPr="00A92CFB">
        <w:rPr>
          <w:rFonts w:asciiTheme="minorHAnsi" w:hAnsiTheme="minorHAnsi"/>
          <w:iCs/>
          <w:spacing w:val="-4"/>
          <w:sz w:val="20"/>
          <w:szCs w:val="20"/>
        </w:rPr>
        <w:t xml:space="preserve">: </w:t>
      </w:r>
      <w:r w:rsidR="00830D00" w:rsidRPr="00A92CFB">
        <w:rPr>
          <w:rFonts w:asciiTheme="minorHAnsi" w:hAnsiTheme="minorHAnsi"/>
          <w:iCs/>
          <w:spacing w:val="-4"/>
          <w:sz w:val="20"/>
          <w:szCs w:val="20"/>
        </w:rPr>
        <w:t xml:space="preserve"> </w:t>
      </w:r>
      <w:r w:rsidR="00442E1E" w:rsidRPr="00A92CFB">
        <w:rPr>
          <w:rFonts w:asciiTheme="minorHAnsi" w:hAnsiTheme="minorHAnsi"/>
          <w:iCs/>
          <w:spacing w:val="-4"/>
          <w:sz w:val="20"/>
          <w:szCs w:val="20"/>
        </w:rPr>
        <w:t xml:space="preserve">Ilya </w:t>
      </w:r>
      <w:proofErr w:type="spellStart"/>
      <w:r w:rsidR="00442E1E" w:rsidRPr="00A92CFB">
        <w:rPr>
          <w:rFonts w:asciiTheme="minorHAnsi" w:hAnsiTheme="minorHAnsi"/>
          <w:iCs/>
          <w:spacing w:val="-4"/>
          <w:sz w:val="20"/>
          <w:szCs w:val="20"/>
        </w:rPr>
        <w:t>Kashnitsky</w:t>
      </w:r>
      <w:proofErr w:type="spellEnd"/>
      <w:r w:rsidR="00830D00" w:rsidRPr="00A92CFB">
        <w:rPr>
          <w:rFonts w:asciiTheme="minorHAnsi" w:hAnsiTheme="minorHAnsi"/>
          <w:iCs/>
          <w:spacing w:val="-4"/>
          <w:sz w:val="20"/>
          <w:szCs w:val="20"/>
        </w:rPr>
        <w:t xml:space="preserve"> (</w:t>
      </w:r>
      <w:proofErr w:type="spellStart"/>
      <w:r w:rsidR="00442E1E" w:rsidRPr="00A92CFB">
        <w:rPr>
          <w:rFonts w:asciiTheme="minorHAnsi" w:hAnsiTheme="minorHAnsi"/>
          <w:iCs/>
          <w:spacing w:val="-4"/>
          <w:sz w:val="20"/>
          <w:szCs w:val="20"/>
        </w:rPr>
        <w:t>university</w:t>
      </w:r>
      <w:proofErr w:type="spellEnd"/>
      <w:r w:rsidR="00442E1E" w:rsidRPr="00A92CFB">
        <w:rPr>
          <w:rFonts w:asciiTheme="minorHAnsi" w:hAnsiTheme="minorHAnsi"/>
          <w:iCs/>
          <w:spacing w:val="-4"/>
          <w:sz w:val="20"/>
          <w:szCs w:val="20"/>
        </w:rPr>
        <w:t xml:space="preserve"> of Ostende, Danemark</w:t>
      </w:r>
      <w:r w:rsidR="00830D00" w:rsidRPr="00A92CFB">
        <w:rPr>
          <w:rFonts w:asciiTheme="minorHAnsi" w:hAnsiTheme="minorHAnsi"/>
          <w:iCs/>
          <w:spacing w:val="-4"/>
          <w:sz w:val="20"/>
          <w:szCs w:val="20"/>
        </w:rPr>
        <w:t>)</w:t>
      </w:r>
    </w:p>
    <w:p w14:paraId="3F358261" w14:textId="77777777" w:rsidR="00962DBD" w:rsidRPr="00A92CFB" w:rsidRDefault="00962DBD" w:rsidP="000D4449">
      <w:pPr>
        <w:tabs>
          <w:tab w:val="left" w:pos="709"/>
        </w:tabs>
        <w:ind w:right="240"/>
        <w:rPr>
          <w:rFonts w:asciiTheme="minorHAnsi" w:hAnsiTheme="minorHAnsi"/>
          <w:bCs/>
          <w:spacing w:val="-4"/>
          <w:sz w:val="10"/>
          <w:szCs w:val="20"/>
        </w:rPr>
      </w:pPr>
    </w:p>
    <w:p w14:paraId="278FF23F" w14:textId="4EA72B07" w:rsidR="00FD6CF8" w:rsidRPr="00FD6CF8" w:rsidRDefault="00A67D63" w:rsidP="00FD6CF8">
      <w:pPr>
        <w:tabs>
          <w:tab w:val="left" w:pos="284"/>
          <w:tab w:val="left" w:pos="709"/>
        </w:tabs>
        <w:ind w:right="240"/>
        <w:rPr>
          <w:rFonts w:asciiTheme="minorHAnsi" w:hAnsiTheme="minorHAnsi"/>
          <w:b/>
          <w:bCs/>
          <w:iCs/>
          <w:spacing w:val="-4"/>
          <w:sz w:val="20"/>
          <w:szCs w:val="20"/>
        </w:rPr>
      </w:pPr>
      <w:r w:rsidRPr="00A92CFB">
        <w:rPr>
          <w:rFonts w:asciiTheme="minorHAnsi" w:hAnsiTheme="minorHAnsi"/>
          <w:bCs/>
          <w:spacing w:val="-4"/>
          <w:sz w:val="20"/>
          <w:szCs w:val="20"/>
        </w:rPr>
        <w:t xml:space="preserve">       </w:t>
      </w:r>
      <w:r>
        <w:rPr>
          <w:rFonts w:asciiTheme="minorHAnsi" w:hAnsiTheme="minorHAnsi"/>
          <w:bCs/>
          <w:spacing w:val="-4"/>
          <w:sz w:val="20"/>
          <w:szCs w:val="20"/>
        </w:rPr>
        <w:t>19</w:t>
      </w:r>
      <w:r w:rsidR="00A131D2" w:rsidRPr="00A131D2">
        <w:rPr>
          <w:rFonts w:asciiTheme="minorHAnsi" w:hAnsiTheme="minorHAnsi"/>
          <w:bCs/>
          <w:spacing w:val="-4"/>
          <w:sz w:val="20"/>
          <w:szCs w:val="20"/>
        </w:rPr>
        <w:t>/06</w:t>
      </w:r>
      <w:r w:rsidR="00B65511">
        <w:rPr>
          <w:rFonts w:asciiTheme="minorHAnsi" w:hAnsiTheme="minorHAnsi"/>
          <w:bCs/>
          <w:spacing w:val="-4"/>
          <w:sz w:val="20"/>
          <w:szCs w:val="20"/>
        </w:rPr>
        <w:t>. </w:t>
      </w:r>
      <w:r w:rsidRPr="00A67D63">
        <w:rPr>
          <w:rFonts w:asciiTheme="minorHAnsi" w:hAnsiTheme="minorHAnsi"/>
          <w:bCs/>
          <w:spacing w:val="-4"/>
          <w:sz w:val="20"/>
          <w:szCs w:val="20"/>
        </w:rPr>
        <w:t>UR 6 – Logement, inégalités spatiales et trajectoires</w:t>
      </w:r>
    </w:p>
    <w:p w14:paraId="3EFF8ED4" w14:textId="42A35DCA" w:rsidR="000D4449" w:rsidRPr="00C06CE0" w:rsidRDefault="00A131D2" w:rsidP="000D4449">
      <w:pPr>
        <w:tabs>
          <w:tab w:val="left" w:pos="709"/>
        </w:tabs>
        <w:ind w:right="240"/>
        <w:rPr>
          <w:rFonts w:asciiTheme="minorHAnsi" w:hAnsiTheme="minorHAnsi"/>
          <w:bCs/>
          <w:spacing w:val="-4"/>
          <w:sz w:val="20"/>
          <w:szCs w:val="20"/>
        </w:rPr>
      </w:pPr>
      <w:r>
        <w:rPr>
          <w:rFonts w:asciiTheme="minorHAnsi" w:hAnsiTheme="minorHAnsi"/>
          <w:bCs/>
          <w:spacing w:val="-4"/>
          <w:sz w:val="20"/>
          <w:szCs w:val="20"/>
        </w:rPr>
        <w:tab/>
      </w:r>
      <w:r w:rsidR="00B31F29">
        <w:rPr>
          <w:rFonts w:asciiTheme="minorHAnsi" w:hAnsiTheme="minorHAnsi"/>
          <w:bCs/>
          <w:spacing w:val="-4"/>
          <w:sz w:val="20"/>
          <w:szCs w:val="20"/>
        </w:rPr>
        <w:t>Intervenant : Pierre Gilbert (</w:t>
      </w:r>
      <w:r w:rsidR="00B31F29" w:rsidRPr="00B31F29">
        <w:rPr>
          <w:rFonts w:asciiTheme="minorHAnsi" w:hAnsiTheme="minorHAnsi"/>
          <w:bCs/>
          <w:spacing w:val="-4"/>
          <w:sz w:val="20"/>
          <w:szCs w:val="20"/>
        </w:rPr>
        <w:t>CRESPPA-CSU</w:t>
      </w:r>
      <w:r w:rsidR="00B31F29">
        <w:rPr>
          <w:rFonts w:asciiTheme="minorHAnsi" w:hAnsiTheme="minorHAnsi"/>
          <w:bCs/>
          <w:spacing w:val="-4"/>
          <w:sz w:val="20"/>
          <w:szCs w:val="20"/>
        </w:rPr>
        <w:t>)</w:t>
      </w:r>
    </w:p>
    <w:p w14:paraId="5FA4863C" w14:textId="77777777" w:rsidR="00E63684" w:rsidRPr="00E63684" w:rsidRDefault="000D4449" w:rsidP="00A67D63">
      <w:pPr>
        <w:tabs>
          <w:tab w:val="left" w:pos="709"/>
        </w:tabs>
        <w:ind w:right="240"/>
        <w:rPr>
          <w:rFonts w:asciiTheme="minorHAnsi" w:hAnsiTheme="minorHAnsi" w:cstheme="minorHAnsi"/>
          <w:color w:val="000000"/>
          <w:sz w:val="20"/>
          <w:szCs w:val="20"/>
        </w:rPr>
      </w:pPr>
      <w:r w:rsidRPr="00C06CE0">
        <w:rPr>
          <w:rFonts w:asciiTheme="minorHAnsi" w:hAnsiTheme="minorHAnsi"/>
          <w:b/>
          <w:bCs/>
          <w:spacing w:val="-4"/>
          <w:sz w:val="20"/>
          <w:szCs w:val="20"/>
        </w:rPr>
        <w:tab/>
      </w:r>
      <w:r w:rsidR="00B31F29" w:rsidRPr="00E63684">
        <w:rPr>
          <w:rFonts w:asciiTheme="minorHAnsi" w:hAnsiTheme="minorHAnsi" w:cstheme="minorHAnsi"/>
          <w:bCs/>
          <w:spacing w:val="-4"/>
          <w:sz w:val="20"/>
          <w:szCs w:val="20"/>
        </w:rPr>
        <w:t xml:space="preserve">Titre : </w:t>
      </w:r>
      <w:r w:rsidR="00B31F29" w:rsidRPr="00E63684">
        <w:rPr>
          <w:rFonts w:asciiTheme="minorHAnsi" w:hAnsiTheme="minorHAnsi" w:cstheme="minorHAnsi"/>
          <w:color w:val="000000"/>
          <w:sz w:val="20"/>
          <w:szCs w:val="20"/>
        </w:rPr>
        <w:t>Classe, race, autochtonie. Attributions des logements sociaux et ségrégation dans les cités HLM</w:t>
      </w:r>
    </w:p>
    <w:p w14:paraId="1BB85D16" w14:textId="53873D6D" w:rsidR="00A67D63" w:rsidRPr="00E63684" w:rsidRDefault="00C278BB" w:rsidP="00A67D63">
      <w:pPr>
        <w:tabs>
          <w:tab w:val="left" w:pos="709"/>
        </w:tabs>
        <w:ind w:right="240"/>
        <w:rPr>
          <w:rFonts w:asciiTheme="minorHAnsi" w:hAnsiTheme="minorHAnsi"/>
          <w:sz w:val="20"/>
          <w:szCs w:val="20"/>
        </w:rPr>
      </w:pPr>
      <w:r w:rsidRPr="00E63684">
        <w:rPr>
          <w:rFonts w:asciiTheme="minorHAnsi" w:hAnsiTheme="minorHAnsi"/>
          <w:bCs/>
          <w:spacing w:val="-4"/>
          <w:sz w:val="20"/>
          <w:szCs w:val="20"/>
        </w:rPr>
        <w:tab/>
      </w:r>
      <w:proofErr w:type="spellStart"/>
      <w:r w:rsidRPr="00E63684">
        <w:rPr>
          <w:rFonts w:asciiTheme="minorHAnsi" w:hAnsiTheme="minorHAnsi"/>
          <w:bCs/>
          <w:spacing w:val="-4"/>
          <w:sz w:val="20"/>
          <w:szCs w:val="20"/>
        </w:rPr>
        <w:t>Discutant</w:t>
      </w:r>
      <w:r w:rsidR="00A67D63" w:rsidRPr="00E63684">
        <w:rPr>
          <w:rFonts w:asciiTheme="minorHAnsi" w:hAnsiTheme="minorHAnsi"/>
          <w:bCs/>
          <w:spacing w:val="-4"/>
          <w:sz w:val="20"/>
          <w:szCs w:val="20"/>
        </w:rPr>
        <w:t>e</w:t>
      </w:r>
      <w:proofErr w:type="spellEnd"/>
      <w:r w:rsidR="008B0BBD">
        <w:rPr>
          <w:rFonts w:asciiTheme="minorHAnsi" w:hAnsiTheme="minorHAnsi"/>
          <w:bCs/>
          <w:spacing w:val="-4"/>
          <w:sz w:val="20"/>
          <w:szCs w:val="20"/>
        </w:rPr>
        <w:t> </w:t>
      </w:r>
      <w:r w:rsidR="008B0BBD">
        <w:rPr>
          <w:rFonts w:asciiTheme="minorHAnsi" w:hAnsiTheme="minorHAnsi"/>
          <w:sz w:val="20"/>
          <w:szCs w:val="20"/>
        </w:rPr>
        <w:t>: Valérie Sala Pala (Université Jean Monnet, Saint-Etienne)</w:t>
      </w:r>
    </w:p>
    <w:p w14:paraId="149F84D8" w14:textId="77777777" w:rsidR="00A67D63" w:rsidRPr="0048309C" w:rsidRDefault="00A67D63" w:rsidP="00A67D63">
      <w:pPr>
        <w:tabs>
          <w:tab w:val="left" w:pos="709"/>
        </w:tabs>
        <w:ind w:right="240"/>
        <w:rPr>
          <w:rFonts w:asciiTheme="minorHAnsi" w:hAnsiTheme="minorHAnsi"/>
          <w:b/>
          <w:sz w:val="10"/>
          <w:szCs w:val="20"/>
        </w:rPr>
      </w:pPr>
    </w:p>
    <w:p w14:paraId="143C9FAB" w14:textId="514F4F8E" w:rsidR="00BC67A9" w:rsidRDefault="00A67D63" w:rsidP="00A67D63">
      <w:pPr>
        <w:tabs>
          <w:tab w:val="left" w:pos="709"/>
        </w:tabs>
        <w:ind w:right="24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26</w:t>
      </w:r>
      <w:r w:rsidR="00BC67A9">
        <w:rPr>
          <w:rFonts w:asciiTheme="minorHAnsi" w:hAnsiTheme="minorHAnsi"/>
          <w:sz w:val="20"/>
          <w:szCs w:val="20"/>
        </w:rPr>
        <w:t>/0</w:t>
      </w:r>
      <w:r w:rsidR="00FD6CF8">
        <w:rPr>
          <w:rFonts w:asciiTheme="minorHAnsi" w:hAnsiTheme="minorHAnsi"/>
          <w:sz w:val="20"/>
          <w:szCs w:val="20"/>
        </w:rPr>
        <w:t>6</w:t>
      </w:r>
      <w:r w:rsidR="00354047">
        <w:rPr>
          <w:rFonts w:asciiTheme="minorHAnsi" w:hAnsiTheme="minorHAnsi"/>
          <w:sz w:val="20"/>
          <w:szCs w:val="20"/>
        </w:rPr>
        <w:t>.</w:t>
      </w:r>
      <w:r w:rsidR="00BC67A9" w:rsidRPr="00BE70CA">
        <w:rPr>
          <w:rFonts w:asciiTheme="minorHAnsi" w:hAnsiTheme="minorHAnsi"/>
          <w:b/>
          <w:bCs/>
          <w:iCs/>
          <w:spacing w:val="-4"/>
          <w:sz w:val="20"/>
          <w:szCs w:val="20"/>
        </w:rPr>
        <w:t xml:space="preserve"> </w:t>
      </w:r>
      <w:r w:rsidRPr="00A67D63">
        <w:rPr>
          <w:rFonts w:asciiTheme="minorHAnsi" w:hAnsiTheme="minorHAnsi"/>
          <w:bCs/>
          <w:iCs/>
          <w:spacing w:val="-4"/>
          <w:sz w:val="20"/>
          <w:szCs w:val="20"/>
        </w:rPr>
        <w:t>Jeunes chercheur</w:t>
      </w:r>
      <w:r w:rsidR="00E26817">
        <w:rPr>
          <w:rFonts w:asciiTheme="minorHAnsi" w:hAnsiTheme="minorHAnsi"/>
          <w:bCs/>
          <w:iCs/>
          <w:spacing w:val="-4"/>
          <w:sz w:val="20"/>
          <w:szCs w:val="20"/>
        </w:rPr>
        <w:t>/</w:t>
      </w:r>
      <w:proofErr w:type="spellStart"/>
      <w:proofErr w:type="gramStart"/>
      <w:r w:rsidR="00E26817">
        <w:rPr>
          <w:rFonts w:asciiTheme="minorHAnsi" w:hAnsiTheme="minorHAnsi"/>
          <w:bCs/>
          <w:iCs/>
          <w:spacing w:val="-4"/>
          <w:sz w:val="20"/>
          <w:szCs w:val="20"/>
        </w:rPr>
        <w:t>euse.s</w:t>
      </w:r>
      <w:proofErr w:type="spellEnd"/>
      <w:proofErr w:type="gramEnd"/>
    </w:p>
    <w:p w14:paraId="70F00110" w14:textId="07E6D708" w:rsidR="00685A0F" w:rsidRPr="00685A0F" w:rsidRDefault="009F22E4" w:rsidP="000D4449">
      <w:pPr>
        <w:ind w:left="720" w:right="24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Intervenante : Fanny Hugues</w:t>
      </w:r>
      <w:r w:rsidR="0030229E">
        <w:rPr>
          <w:rFonts w:asciiTheme="minorHAnsi" w:hAnsiTheme="minorHAnsi"/>
          <w:sz w:val="20"/>
          <w:szCs w:val="20"/>
        </w:rPr>
        <w:t xml:space="preserve"> (</w:t>
      </w:r>
      <w:proofErr w:type="spellStart"/>
      <w:r w:rsidR="0030229E">
        <w:rPr>
          <w:rFonts w:asciiTheme="minorHAnsi" w:hAnsiTheme="minorHAnsi"/>
          <w:sz w:val="20"/>
          <w:szCs w:val="20"/>
        </w:rPr>
        <w:t>Cems</w:t>
      </w:r>
      <w:proofErr w:type="spellEnd"/>
      <w:r w:rsidR="0030229E">
        <w:rPr>
          <w:rFonts w:asciiTheme="minorHAnsi" w:hAnsiTheme="minorHAnsi"/>
          <w:sz w:val="20"/>
          <w:szCs w:val="20"/>
        </w:rPr>
        <w:t>, EHESS)</w:t>
      </w:r>
    </w:p>
    <w:p w14:paraId="11F46392" w14:textId="61DF6A04" w:rsidR="00D365FD" w:rsidRPr="009F22E4" w:rsidRDefault="009F22E4" w:rsidP="000D4449">
      <w:pPr>
        <w:ind w:left="720" w:right="240"/>
        <w:rPr>
          <w:rFonts w:asciiTheme="minorHAnsi" w:hAnsiTheme="minorHAnsi"/>
          <w:sz w:val="20"/>
          <w:szCs w:val="20"/>
        </w:rPr>
      </w:pPr>
      <w:r w:rsidRPr="009F22E4">
        <w:rPr>
          <w:rFonts w:asciiTheme="minorHAnsi" w:hAnsiTheme="minorHAnsi"/>
          <w:sz w:val="20"/>
          <w:szCs w:val="20"/>
        </w:rPr>
        <w:t>Titre : Se débrouiller en milieu rural : la propriété, une ressource essentielle</w:t>
      </w:r>
    </w:p>
    <w:p w14:paraId="74305196" w14:textId="65FE9A70" w:rsidR="00881596" w:rsidRPr="009F22E4" w:rsidRDefault="00C278BB" w:rsidP="00D365FD">
      <w:pPr>
        <w:ind w:right="240" w:firstLine="709"/>
        <w:rPr>
          <w:rFonts w:asciiTheme="minorHAnsi" w:hAnsiTheme="minorHAnsi"/>
          <w:sz w:val="20"/>
          <w:szCs w:val="20"/>
        </w:rPr>
      </w:pPr>
      <w:proofErr w:type="spellStart"/>
      <w:r w:rsidRPr="009F22E4">
        <w:rPr>
          <w:rFonts w:asciiTheme="minorHAnsi" w:hAnsiTheme="minorHAnsi"/>
          <w:sz w:val="20"/>
          <w:szCs w:val="20"/>
        </w:rPr>
        <w:t>Discutant</w:t>
      </w:r>
      <w:r w:rsidR="0020126A" w:rsidRPr="009F22E4">
        <w:rPr>
          <w:rFonts w:asciiTheme="minorHAnsi" w:hAnsiTheme="minorHAnsi"/>
          <w:sz w:val="20"/>
          <w:szCs w:val="20"/>
        </w:rPr>
        <w:t>e</w:t>
      </w:r>
      <w:proofErr w:type="spellEnd"/>
      <w:r w:rsidR="00685A0F" w:rsidRPr="009F22E4">
        <w:rPr>
          <w:rFonts w:asciiTheme="minorHAnsi" w:hAnsiTheme="minorHAnsi"/>
          <w:sz w:val="20"/>
          <w:szCs w:val="20"/>
        </w:rPr>
        <w:t xml:space="preserve"> : </w:t>
      </w:r>
      <w:r w:rsidR="008B0BBD">
        <w:rPr>
          <w:rFonts w:asciiTheme="minorHAnsi" w:hAnsiTheme="minorHAnsi"/>
          <w:sz w:val="20"/>
          <w:szCs w:val="20"/>
        </w:rPr>
        <w:t>Anne Lambert (Ined)</w:t>
      </w:r>
    </w:p>
    <w:p w14:paraId="1DA7F517" w14:textId="4F722A47" w:rsidR="00552843" w:rsidRDefault="00552843" w:rsidP="00D365FD">
      <w:pPr>
        <w:ind w:right="240" w:firstLine="709"/>
        <w:rPr>
          <w:rFonts w:asciiTheme="minorHAnsi" w:hAnsiTheme="minorHAnsi"/>
          <w:b/>
          <w:sz w:val="20"/>
          <w:szCs w:val="20"/>
        </w:rPr>
      </w:pPr>
    </w:p>
    <w:p w14:paraId="69CCC519" w14:textId="7A1C065C" w:rsidR="00552843" w:rsidRPr="00552843" w:rsidRDefault="00552843" w:rsidP="00552843">
      <w:pPr>
        <w:pBdr>
          <w:bottom w:val="single" w:sz="12" w:space="1" w:color="008080"/>
        </w:pBdr>
        <w:spacing w:before="60" w:after="120"/>
        <w:rPr>
          <w:rFonts w:asciiTheme="minorHAnsi" w:hAnsiTheme="minorHAnsi"/>
          <w:b/>
          <w:bCs/>
          <w:iCs/>
          <w:color w:val="FF0000"/>
          <w:spacing w:val="-4"/>
          <w:sz w:val="20"/>
          <w:szCs w:val="20"/>
        </w:rPr>
      </w:pPr>
      <w:r w:rsidRPr="00BF2420">
        <w:rPr>
          <w:rFonts w:asciiTheme="minorHAnsi" w:hAnsiTheme="minorHAnsi"/>
          <w:b/>
          <w:bCs/>
          <w:iCs/>
          <w:color w:val="FF0000"/>
          <w:spacing w:val="-4"/>
          <w:sz w:val="20"/>
          <w:szCs w:val="20"/>
        </w:rPr>
        <w:t>JUI</w:t>
      </w:r>
      <w:r>
        <w:rPr>
          <w:rFonts w:asciiTheme="minorHAnsi" w:hAnsiTheme="minorHAnsi"/>
          <w:b/>
          <w:bCs/>
          <w:iCs/>
          <w:color w:val="FF0000"/>
          <w:spacing w:val="-4"/>
          <w:sz w:val="20"/>
          <w:szCs w:val="20"/>
        </w:rPr>
        <w:t>LLET 2023</w:t>
      </w:r>
    </w:p>
    <w:p w14:paraId="762AA447" w14:textId="11177682" w:rsidR="0048309C" w:rsidRPr="0048309C" w:rsidRDefault="0048309C" w:rsidP="0048309C">
      <w:pPr>
        <w:ind w:right="240"/>
        <w:rPr>
          <w:rFonts w:asciiTheme="minorHAnsi" w:hAnsiTheme="minorHAnsi"/>
          <w:b/>
          <w:sz w:val="10"/>
          <w:szCs w:val="20"/>
        </w:rPr>
      </w:pPr>
    </w:p>
    <w:p w14:paraId="2AA2136E" w14:textId="3ECC514C" w:rsidR="0048309C" w:rsidRPr="0048309C" w:rsidRDefault="009F22E4" w:rsidP="0048309C">
      <w:pPr>
        <w:ind w:right="24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Pause estivale</w:t>
      </w:r>
    </w:p>
    <w:sectPr w:rsidR="0048309C" w:rsidRPr="0048309C" w:rsidSect="0024364F">
      <w:footerReference w:type="default" r:id="rId8"/>
      <w:pgSz w:w="11906" w:h="16838" w:code="9"/>
      <w:pgMar w:top="397" w:right="424" w:bottom="397" w:left="284" w:header="284" w:footer="284" w:gutter="56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7AD307" w14:textId="77777777" w:rsidR="00504EE5" w:rsidRDefault="00504EE5">
      <w:r>
        <w:separator/>
      </w:r>
    </w:p>
  </w:endnote>
  <w:endnote w:type="continuationSeparator" w:id="0">
    <w:p w14:paraId="6031E6DF" w14:textId="77777777" w:rsidR="00504EE5" w:rsidRDefault="00504E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3DD45B" w14:textId="77777777" w:rsidR="00FB51EA" w:rsidRPr="008D7DA5" w:rsidRDefault="00FB51EA" w:rsidP="00142CB4">
    <w:pPr>
      <w:jc w:val="center"/>
      <w:rPr>
        <w:rFonts w:ascii="Calibri" w:hAnsi="Calibri" w:cs="Arial"/>
        <w:bCs/>
        <w:iCs/>
        <w:spacing w:val="-4"/>
        <w:sz w:val="20"/>
        <w:szCs w:val="20"/>
      </w:rPr>
    </w:pPr>
    <w:r w:rsidRPr="008D7DA5">
      <w:rPr>
        <w:rFonts w:ascii="Calibri" w:hAnsi="Calibri" w:cs="Arial"/>
        <w:bCs/>
        <w:iCs/>
        <w:spacing w:val="-4"/>
        <w:sz w:val="20"/>
        <w:szCs w:val="20"/>
      </w:rPr>
      <w:t>Programme, résumé</w:t>
    </w:r>
    <w:r>
      <w:rPr>
        <w:rFonts w:ascii="Calibri" w:hAnsi="Calibri" w:cs="Arial"/>
        <w:bCs/>
        <w:iCs/>
        <w:spacing w:val="-4"/>
        <w:sz w:val="20"/>
        <w:szCs w:val="20"/>
      </w:rPr>
      <w:t>s</w:t>
    </w:r>
    <w:r w:rsidRPr="008D7DA5">
      <w:rPr>
        <w:rFonts w:ascii="Calibri" w:hAnsi="Calibri" w:cs="Arial"/>
        <w:bCs/>
        <w:iCs/>
        <w:spacing w:val="-4"/>
        <w:sz w:val="20"/>
        <w:szCs w:val="20"/>
      </w:rPr>
      <w:t xml:space="preserve"> et informations pratiques</w:t>
    </w:r>
    <w:r>
      <w:rPr>
        <w:rFonts w:ascii="Calibri" w:hAnsi="Calibri" w:cs="Arial"/>
        <w:bCs/>
        <w:iCs/>
        <w:spacing w:val="-4"/>
        <w:sz w:val="20"/>
        <w:szCs w:val="20"/>
      </w:rPr>
      <w:t xml:space="preserve"> </w:t>
    </w:r>
    <w:r w:rsidRPr="008D7DA5">
      <w:rPr>
        <w:rFonts w:ascii="Calibri" w:hAnsi="Calibri" w:cs="Arial"/>
        <w:bCs/>
        <w:iCs/>
        <w:spacing w:val="-4"/>
        <w:sz w:val="20"/>
        <w:szCs w:val="20"/>
      </w:rPr>
      <w:t>disponible</w:t>
    </w:r>
    <w:r>
      <w:rPr>
        <w:rFonts w:ascii="Calibri" w:hAnsi="Calibri" w:cs="Arial"/>
        <w:bCs/>
        <w:iCs/>
        <w:spacing w:val="-4"/>
        <w:sz w:val="20"/>
        <w:szCs w:val="20"/>
      </w:rPr>
      <w:t>s</w:t>
    </w:r>
    <w:r w:rsidRPr="008D7DA5">
      <w:rPr>
        <w:rFonts w:ascii="Calibri" w:hAnsi="Calibri" w:cs="Arial"/>
        <w:bCs/>
        <w:iCs/>
        <w:spacing w:val="-4"/>
        <w:sz w:val="20"/>
        <w:szCs w:val="20"/>
      </w:rPr>
      <w:t xml:space="preserve"> à l'adresse suivante :</w:t>
    </w:r>
    <w:r w:rsidRPr="0026479A">
      <w:t xml:space="preserve"> </w:t>
    </w:r>
    <w:r w:rsidRPr="0026479A">
      <w:rPr>
        <w:rFonts w:ascii="Calibri" w:hAnsi="Calibri" w:cs="Arial"/>
        <w:bCs/>
        <w:iCs/>
        <w:spacing w:val="-4"/>
        <w:sz w:val="20"/>
        <w:szCs w:val="20"/>
      </w:rPr>
      <w:t>http://www.ined.fr/fr/actualites/rencontres-scientifiques/les-lundis/</w:t>
    </w:r>
    <w:r>
      <w:rPr>
        <w:rFonts w:ascii="Calibri" w:hAnsi="Calibri" w:cs="Arial"/>
        <w:bCs/>
        <w:iCs/>
        <w:spacing w:val="-4"/>
        <w:sz w:val="20"/>
        <w:szCs w:val="20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00063D" w14:textId="77777777" w:rsidR="00504EE5" w:rsidRDefault="00504EE5">
      <w:r>
        <w:separator/>
      </w:r>
    </w:p>
  </w:footnote>
  <w:footnote w:type="continuationSeparator" w:id="0">
    <w:p w14:paraId="14D4A64E" w14:textId="77777777" w:rsidR="00504EE5" w:rsidRDefault="00504EE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noPunctuationKerning/>
  <w:characterSpacingControl w:val="doNotCompress"/>
  <w:hdrShapeDefaults>
    <o:shapedefaults v:ext="edit" spidmax="2049">
      <o:colormru v:ext="edit" colors="#903,#deecee,#ffffe9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2C3E"/>
    <w:rsid w:val="000014D7"/>
    <w:rsid w:val="000023ED"/>
    <w:rsid w:val="0000509B"/>
    <w:rsid w:val="00006297"/>
    <w:rsid w:val="00007953"/>
    <w:rsid w:val="00007B8F"/>
    <w:rsid w:val="00011C1B"/>
    <w:rsid w:val="00012754"/>
    <w:rsid w:val="0001521C"/>
    <w:rsid w:val="00016003"/>
    <w:rsid w:val="00020ECF"/>
    <w:rsid w:val="00021AD2"/>
    <w:rsid w:val="000274E5"/>
    <w:rsid w:val="00027CF5"/>
    <w:rsid w:val="00027DD8"/>
    <w:rsid w:val="000306BB"/>
    <w:rsid w:val="00033D3E"/>
    <w:rsid w:val="0003604D"/>
    <w:rsid w:val="0004055D"/>
    <w:rsid w:val="0004089A"/>
    <w:rsid w:val="00041942"/>
    <w:rsid w:val="00041FD6"/>
    <w:rsid w:val="000513BA"/>
    <w:rsid w:val="00053E2A"/>
    <w:rsid w:val="00055C92"/>
    <w:rsid w:val="00060013"/>
    <w:rsid w:val="000638FD"/>
    <w:rsid w:val="00066501"/>
    <w:rsid w:val="000703BE"/>
    <w:rsid w:val="000751FA"/>
    <w:rsid w:val="00075C60"/>
    <w:rsid w:val="00077936"/>
    <w:rsid w:val="00081E71"/>
    <w:rsid w:val="00084FF2"/>
    <w:rsid w:val="00091305"/>
    <w:rsid w:val="00096ADA"/>
    <w:rsid w:val="000A5B01"/>
    <w:rsid w:val="000A664A"/>
    <w:rsid w:val="000B0655"/>
    <w:rsid w:val="000B77A9"/>
    <w:rsid w:val="000C4DB2"/>
    <w:rsid w:val="000C593C"/>
    <w:rsid w:val="000C6251"/>
    <w:rsid w:val="000D4449"/>
    <w:rsid w:val="000D7377"/>
    <w:rsid w:val="000E7679"/>
    <w:rsid w:val="000F021F"/>
    <w:rsid w:val="000F1BBF"/>
    <w:rsid w:val="000F5FD3"/>
    <w:rsid w:val="00100360"/>
    <w:rsid w:val="00102719"/>
    <w:rsid w:val="0010302E"/>
    <w:rsid w:val="00103E89"/>
    <w:rsid w:val="00104B5B"/>
    <w:rsid w:val="001154CB"/>
    <w:rsid w:val="00115FF7"/>
    <w:rsid w:val="00121758"/>
    <w:rsid w:val="00121B12"/>
    <w:rsid w:val="00122058"/>
    <w:rsid w:val="001221F2"/>
    <w:rsid w:val="00131908"/>
    <w:rsid w:val="001319E5"/>
    <w:rsid w:val="00133113"/>
    <w:rsid w:val="00134F02"/>
    <w:rsid w:val="00142CB4"/>
    <w:rsid w:val="00145D90"/>
    <w:rsid w:val="00146198"/>
    <w:rsid w:val="001464DC"/>
    <w:rsid w:val="00146BD8"/>
    <w:rsid w:val="00146D51"/>
    <w:rsid w:val="00150217"/>
    <w:rsid w:val="001551E4"/>
    <w:rsid w:val="001651C6"/>
    <w:rsid w:val="00173367"/>
    <w:rsid w:val="001736C2"/>
    <w:rsid w:val="00173DF3"/>
    <w:rsid w:val="0017676C"/>
    <w:rsid w:val="00180149"/>
    <w:rsid w:val="00181429"/>
    <w:rsid w:val="00182E18"/>
    <w:rsid w:val="0019400E"/>
    <w:rsid w:val="001940F1"/>
    <w:rsid w:val="00195CB9"/>
    <w:rsid w:val="001963A1"/>
    <w:rsid w:val="001A0A85"/>
    <w:rsid w:val="001A250C"/>
    <w:rsid w:val="001A3633"/>
    <w:rsid w:val="001A6591"/>
    <w:rsid w:val="001B3CDC"/>
    <w:rsid w:val="001B7407"/>
    <w:rsid w:val="001C14DC"/>
    <w:rsid w:val="001C1CB3"/>
    <w:rsid w:val="001C310A"/>
    <w:rsid w:val="001D1881"/>
    <w:rsid w:val="001D1A9C"/>
    <w:rsid w:val="001D78A0"/>
    <w:rsid w:val="001E0615"/>
    <w:rsid w:val="001E5228"/>
    <w:rsid w:val="001E7F1C"/>
    <w:rsid w:val="001F46C1"/>
    <w:rsid w:val="001F4A9E"/>
    <w:rsid w:val="001F6AB5"/>
    <w:rsid w:val="001F7DB2"/>
    <w:rsid w:val="0020126A"/>
    <w:rsid w:val="00203785"/>
    <w:rsid w:val="002066F0"/>
    <w:rsid w:val="002074A8"/>
    <w:rsid w:val="002151A9"/>
    <w:rsid w:val="00215B23"/>
    <w:rsid w:val="00215D74"/>
    <w:rsid w:val="0022155D"/>
    <w:rsid w:val="00221812"/>
    <w:rsid w:val="00223EAB"/>
    <w:rsid w:val="0022428A"/>
    <w:rsid w:val="00230148"/>
    <w:rsid w:val="00231903"/>
    <w:rsid w:val="002324B8"/>
    <w:rsid w:val="0023575C"/>
    <w:rsid w:val="002363E3"/>
    <w:rsid w:val="002404C8"/>
    <w:rsid w:val="0024364F"/>
    <w:rsid w:val="00244628"/>
    <w:rsid w:val="002508AF"/>
    <w:rsid w:val="00255783"/>
    <w:rsid w:val="00255993"/>
    <w:rsid w:val="00260232"/>
    <w:rsid w:val="00261370"/>
    <w:rsid w:val="00263300"/>
    <w:rsid w:val="0026479A"/>
    <w:rsid w:val="002662EF"/>
    <w:rsid w:val="0026711B"/>
    <w:rsid w:val="002678DC"/>
    <w:rsid w:val="002710DB"/>
    <w:rsid w:val="002717CC"/>
    <w:rsid w:val="00272003"/>
    <w:rsid w:val="00273423"/>
    <w:rsid w:val="00277342"/>
    <w:rsid w:val="00277DBC"/>
    <w:rsid w:val="002823D9"/>
    <w:rsid w:val="0028333F"/>
    <w:rsid w:val="00283D79"/>
    <w:rsid w:val="00285D51"/>
    <w:rsid w:val="00287D6F"/>
    <w:rsid w:val="00291E7D"/>
    <w:rsid w:val="00293F35"/>
    <w:rsid w:val="002967EA"/>
    <w:rsid w:val="002A0A6C"/>
    <w:rsid w:val="002A6B15"/>
    <w:rsid w:val="002B27D6"/>
    <w:rsid w:val="002C3AB7"/>
    <w:rsid w:val="002C6F72"/>
    <w:rsid w:val="002C7466"/>
    <w:rsid w:val="002C747B"/>
    <w:rsid w:val="002D14FA"/>
    <w:rsid w:val="002D391D"/>
    <w:rsid w:val="002E2FCC"/>
    <w:rsid w:val="002E7734"/>
    <w:rsid w:val="002E7F1D"/>
    <w:rsid w:val="002F0B4D"/>
    <w:rsid w:val="002F2D09"/>
    <w:rsid w:val="002F393A"/>
    <w:rsid w:val="002F6C88"/>
    <w:rsid w:val="003002DB"/>
    <w:rsid w:val="0030229E"/>
    <w:rsid w:val="00303BF9"/>
    <w:rsid w:val="0030502B"/>
    <w:rsid w:val="00306F7F"/>
    <w:rsid w:val="00310E44"/>
    <w:rsid w:val="0031408F"/>
    <w:rsid w:val="00320FC1"/>
    <w:rsid w:val="00323C60"/>
    <w:rsid w:val="00323D0F"/>
    <w:rsid w:val="003349C7"/>
    <w:rsid w:val="003369EE"/>
    <w:rsid w:val="00336B0F"/>
    <w:rsid w:val="00351588"/>
    <w:rsid w:val="00354047"/>
    <w:rsid w:val="003542E8"/>
    <w:rsid w:val="0035628B"/>
    <w:rsid w:val="0036051F"/>
    <w:rsid w:val="003648F7"/>
    <w:rsid w:val="00365542"/>
    <w:rsid w:val="00372685"/>
    <w:rsid w:val="00374963"/>
    <w:rsid w:val="00374E92"/>
    <w:rsid w:val="00375D3B"/>
    <w:rsid w:val="003868CE"/>
    <w:rsid w:val="00386B7B"/>
    <w:rsid w:val="003916A1"/>
    <w:rsid w:val="00393A66"/>
    <w:rsid w:val="00395142"/>
    <w:rsid w:val="003972DA"/>
    <w:rsid w:val="003A1574"/>
    <w:rsid w:val="003A20CE"/>
    <w:rsid w:val="003A4C38"/>
    <w:rsid w:val="003B4FA2"/>
    <w:rsid w:val="003B7AD7"/>
    <w:rsid w:val="003C1EF0"/>
    <w:rsid w:val="003C74F6"/>
    <w:rsid w:val="003D187D"/>
    <w:rsid w:val="003D5249"/>
    <w:rsid w:val="003E1CB4"/>
    <w:rsid w:val="003E2046"/>
    <w:rsid w:val="003F1A89"/>
    <w:rsid w:val="004032F2"/>
    <w:rsid w:val="00405BE3"/>
    <w:rsid w:val="004063FC"/>
    <w:rsid w:val="00410945"/>
    <w:rsid w:val="00412E40"/>
    <w:rsid w:val="004139CC"/>
    <w:rsid w:val="00416699"/>
    <w:rsid w:val="00416D60"/>
    <w:rsid w:val="004215DB"/>
    <w:rsid w:val="00431CEA"/>
    <w:rsid w:val="00432CFA"/>
    <w:rsid w:val="004338D5"/>
    <w:rsid w:val="00440249"/>
    <w:rsid w:val="00440AF7"/>
    <w:rsid w:val="0044227F"/>
    <w:rsid w:val="00442E1E"/>
    <w:rsid w:val="00445420"/>
    <w:rsid w:val="00451133"/>
    <w:rsid w:val="00454108"/>
    <w:rsid w:val="004544EB"/>
    <w:rsid w:val="00461813"/>
    <w:rsid w:val="004631F5"/>
    <w:rsid w:val="00463DA7"/>
    <w:rsid w:val="00463FE6"/>
    <w:rsid w:val="00464BF0"/>
    <w:rsid w:val="004661AE"/>
    <w:rsid w:val="004722DD"/>
    <w:rsid w:val="00472ADB"/>
    <w:rsid w:val="004749EC"/>
    <w:rsid w:val="00480396"/>
    <w:rsid w:val="004822ED"/>
    <w:rsid w:val="00482CDA"/>
    <w:rsid w:val="0048309C"/>
    <w:rsid w:val="00484983"/>
    <w:rsid w:val="00485756"/>
    <w:rsid w:val="00487719"/>
    <w:rsid w:val="00490D5F"/>
    <w:rsid w:val="00491BF1"/>
    <w:rsid w:val="00496F7D"/>
    <w:rsid w:val="004A1D37"/>
    <w:rsid w:val="004A600C"/>
    <w:rsid w:val="004A67BF"/>
    <w:rsid w:val="004B316B"/>
    <w:rsid w:val="004B5E2D"/>
    <w:rsid w:val="004B7BEE"/>
    <w:rsid w:val="004C0048"/>
    <w:rsid w:val="004C19A4"/>
    <w:rsid w:val="004C4473"/>
    <w:rsid w:val="004C63D8"/>
    <w:rsid w:val="004D0916"/>
    <w:rsid w:val="004D1329"/>
    <w:rsid w:val="004D4AC6"/>
    <w:rsid w:val="004D55FD"/>
    <w:rsid w:val="004F64CC"/>
    <w:rsid w:val="00502CE6"/>
    <w:rsid w:val="00504EE5"/>
    <w:rsid w:val="0050793D"/>
    <w:rsid w:val="00512D6E"/>
    <w:rsid w:val="00513678"/>
    <w:rsid w:val="00517195"/>
    <w:rsid w:val="00524F8E"/>
    <w:rsid w:val="00527913"/>
    <w:rsid w:val="00532836"/>
    <w:rsid w:val="005335FE"/>
    <w:rsid w:val="0053421B"/>
    <w:rsid w:val="005353E6"/>
    <w:rsid w:val="0053578A"/>
    <w:rsid w:val="00544FFA"/>
    <w:rsid w:val="005452F2"/>
    <w:rsid w:val="005464A2"/>
    <w:rsid w:val="00550425"/>
    <w:rsid w:val="00551D80"/>
    <w:rsid w:val="00552843"/>
    <w:rsid w:val="00554B5A"/>
    <w:rsid w:val="00557C4A"/>
    <w:rsid w:val="00561557"/>
    <w:rsid w:val="0056715F"/>
    <w:rsid w:val="0058002F"/>
    <w:rsid w:val="00581DFF"/>
    <w:rsid w:val="00582620"/>
    <w:rsid w:val="005826F6"/>
    <w:rsid w:val="00585D3A"/>
    <w:rsid w:val="005873F5"/>
    <w:rsid w:val="0059279E"/>
    <w:rsid w:val="0059357C"/>
    <w:rsid w:val="005B304C"/>
    <w:rsid w:val="005B3223"/>
    <w:rsid w:val="005B3C55"/>
    <w:rsid w:val="005C127B"/>
    <w:rsid w:val="005C1AE0"/>
    <w:rsid w:val="005C1C4C"/>
    <w:rsid w:val="005C4C78"/>
    <w:rsid w:val="005C7AA8"/>
    <w:rsid w:val="005D3A59"/>
    <w:rsid w:val="005D4024"/>
    <w:rsid w:val="005D7FCE"/>
    <w:rsid w:val="005E0762"/>
    <w:rsid w:val="005E1B47"/>
    <w:rsid w:val="005E562B"/>
    <w:rsid w:val="005E7395"/>
    <w:rsid w:val="005E7DFA"/>
    <w:rsid w:val="005F15C0"/>
    <w:rsid w:val="005F2CFE"/>
    <w:rsid w:val="005F64B3"/>
    <w:rsid w:val="005F6FDD"/>
    <w:rsid w:val="00607069"/>
    <w:rsid w:val="00630DA1"/>
    <w:rsid w:val="006345BB"/>
    <w:rsid w:val="00635EC2"/>
    <w:rsid w:val="0063678D"/>
    <w:rsid w:val="00642D42"/>
    <w:rsid w:val="0064483F"/>
    <w:rsid w:val="00647476"/>
    <w:rsid w:val="00651F4C"/>
    <w:rsid w:val="00652170"/>
    <w:rsid w:val="00652B52"/>
    <w:rsid w:val="0065306F"/>
    <w:rsid w:val="00654677"/>
    <w:rsid w:val="00657084"/>
    <w:rsid w:val="006576DB"/>
    <w:rsid w:val="006604A1"/>
    <w:rsid w:val="00660F6E"/>
    <w:rsid w:val="0066614B"/>
    <w:rsid w:val="0066659E"/>
    <w:rsid w:val="0067369D"/>
    <w:rsid w:val="00676654"/>
    <w:rsid w:val="00677BC5"/>
    <w:rsid w:val="006831F6"/>
    <w:rsid w:val="00685A0F"/>
    <w:rsid w:val="006875A3"/>
    <w:rsid w:val="00687863"/>
    <w:rsid w:val="00692BB0"/>
    <w:rsid w:val="00695FDD"/>
    <w:rsid w:val="006A0E15"/>
    <w:rsid w:val="006A1245"/>
    <w:rsid w:val="006A302F"/>
    <w:rsid w:val="006A7DCA"/>
    <w:rsid w:val="006B4729"/>
    <w:rsid w:val="006B53A0"/>
    <w:rsid w:val="006B7683"/>
    <w:rsid w:val="006C123E"/>
    <w:rsid w:val="006C2ECB"/>
    <w:rsid w:val="006C48C3"/>
    <w:rsid w:val="006C667A"/>
    <w:rsid w:val="006D1548"/>
    <w:rsid w:val="006D289A"/>
    <w:rsid w:val="006E3273"/>
    <w:rsid w:val="006E6BFA"/>
    <w:rsid w:val="006E75DB"/>
    <w:rsid w:val="006F50A9"/>
    <w:rsid w:val="006F78CB"/>
    <w:rsid w:val="007027DC"/>
    <w:rsid w:val="007057C4"/>
    <w:rsid w:val="007118BE"/>
    <w:rsid w:val="00711DBB"/>
    <w:rsid w:val="00711E9B"/>
    <w:rsid w:val="00713DBA"/>
    <w:rsid w:val="0071439C"/>
    <w:rsid w:val="0071555D"/>
    <w:rsid w:val="00716C72"/>
    <w:rsid w:val="00725119"/>
    <w:rsid w:val="007321C4"/>
    <w:rsid w:val="007350FB"/>
    <w:rsid w:val="007356F6"/>
    <w:rsid w:val="00735FFB"/>
    <w:rsid w:val="00736C94"/>
    <w:rsid w:val="007403AE"/>
    <w:rsid w:val="0074225E"/>
    <w:rsid w:val="00743C34"/>
    <w:rsid w:val="00743F6C"/>
    <w:rsid w:val="00746DE3"/>
    <w:rsid w:val="00750DAB"/>
    <w:rsid w:val="00754C52"/>
    <w:rsid w:val="007651CA"/>
    <w:rsid w:val="0077110A"/>
    <w:rsid w:val="007713BD"/>
    <w:rsid w:val="00771EC0"/>
    <w:rsid w:val="00772E3F"/>
    <w:rsid w:val="00774310"/>
    <w:rsid w:val="00775AE7"/>
    <w:rsid w:val="00775E48"/>
    <w:rsid w:val="0077630B"/>
    <w:rsid w:val="00782611"/>
    <w:rsid w:val="007838B5"/>
    <w:rsid w:val="007930B9"/>
    <w:rsid w:val="0079427E"/>
    <w:rsid w:val="00797207"/>
    <w:rsid w:val="007A06AE"/>
    <w:rsid w:val="007A248D"/>
    <w:rsid w:val="007A2556"/>
    <w:rsid w:val="007A44D0"/>
    <w:rsid w:val="007A4E67"/>
    <w:rsid w:val="007A7522"/>
    <w:rsid w:val="007B360A"/>
    <w:rsid w:val="007B3EB4"/>
    <w:rsid w:val="007B72DD"/>
    <w:rsid w:val="007C148A"/>
    <w:rsid w:val="007C3A2A"/>
    <w:rsid w:val="007C518C"/>
    <w:rsid w:val="007C616B"/>
    <w:rsid w:val="007C6BDE"/>
    <w:rsid w:val="007C7EE9"/>
    <w:rsid w:val="007D2FE3"/>
    <w:rsid w:val="007D6C78"/>
    <w:rsid w:val="007E0C98"/>
    <w:rsid w:val="007E4DE0"/>
    <w:rsid w:val="007F2423"/>
    <w:rsid w:val="00802236"/>
    <w:rsid w:val="00802EA8"/>
    <w:rsid w:val="00806D5D"/>
    <w:rsid w:val="0080719C"/>
    <w:rsid w:val="00810775"/>
    <w:rsid w:val="008119D3"/>
    <w:rsid w:val="00813C4D"/>
    <w:rsid w:val="00814B32"/>
    <w:rsid w:val="00820B80"/>
    <w:rsid w:val="00821BEC"/>
    <w:rsid w:val="00822297"/>
    <w:rsid w:val="008259A7"/>
    <w:rsid w:val="00830D00"/>
    <w:rsid w:val="00831306"/>
    <w:rsid w:val="00831916"/>
    <w:rsid w:val="00833CF2"/>
    <w:rsid w:val="00834467"/>
    <w:rsid w:val="00837189"/>
    <w:rsid w:val="00837A8B"/>
    <w:rsid w:val="008418E8"/>
    <w:rsid w:val="00845125"/>
    <w:rsid w:val="00846A07"/>
    <w:rsid w:val="00851E97"/>
    <w:rsid w:val="00861B96"/>
    <w:rsid w:val="00861CDE"/>
    <w:rsid w:val="00862F51"/>
    <w:rsid w:val="00864DF8"/>
    <w:rsid w:val="008669EF"/>
    <w:rsid w:val="00870067"/>
    <w:rsid w:val="00870736"/>
    <w:rsid w:val="00871581"/>
    <w:rsid w:val="008728D8"/>
    <w:rsid w:val="00873A54"/>
    <w:rsid w:val="00881596"/>
    <w:rsid w:val="008830FB"/>
    <w:rsid w:val="00884DFF"/>
    <w:rsid w:val="00885DAD"/>
    <w:rsid w:val="00886A93"/>
    <w:rsid w:val="00890256"/>
    <w:rsid w:val="00890752"/>
    <w:rsid w:val="00892961"/>
    <w:rsid w:val="00894476"/>
    <w:rsid w:val="00895CF2"/>
    <w:rsid w:val="008A11CA"/>
    <w:rsid w:val="008A4ECF"/>
    <w:rsid w:val="008A5BE3"/>
    <w:rsid w:val="008A66A1"/>
    <w:rsid w:val="008A74E9"/>
    <w:rsid w:val="008B0BBD"/>
    <w:rsid w:val="008B332A"/>
    <w:rsid w:val="008C115A"/>
    <w:rsid w:val="008C1A40"/>
    <w:rsid w:val="008C23CB"/>
    <w:rsid w:val="008C4285"/>
    <w:rsid w:val="008C6DA9"/>
    <w:rsid w:val="008C786A"/>
    <w:rsid w:val="008D04BD"/>
    <w:rsid w:val="008D1E97"/>
    <w:rsid w:val="008D7DA5"/>
    <w:rsid w:val="008E0083"/>
    <w:rsid w:val="008E3A5D"/>
    <w:rsid w:val="008E6911"/>
    <w:rsid w:val="008F24A2"/>
    <w:rsid w:val="008F7CF3"/>
    <w:rsid w:val="0090230A"/>
    <w:rsid w:val="00903BB4"/>
    <w:rsid w:val="00904B2A"/>
    <w:rsid w:val="0090792D"/>
    <w:rsid w:val="00911A02"/>
    <w:rsid w:val="00915685"/>
    <w:rsid w:val="009160F7"/>
    <w:rsid w:val="00916DA0"/>
    <w:rsid w:val="0092038A"/>
    <w:rsid w:val="00920F6A"/>
    <w:rsid w:val="0092119D"/>
    <w:rsid w:val="00922662"/>
    <w:rsid w:val="00924273"/>
    <w:rsid w:val="009311D5"/>
    <w:rsid w:val="00932214"/>
    <w:rsid w:val="009364CB"/>
    <w:rsid w:val="00940638"/>
    <w:rsid w:val="00940DD5"/>
    <w:rsid w:val="00944B84"/>
    <w:rsid w:val="00945DD6"/>
    <w:rsid w:val="0094741B"/>
    <w:rsid w:val="00947B42"/>
    <w:rsid w:val="00947C11"/>
    <w:rsid w:val="00950923"/>
    <w:rsid w:val="00956455"/>
    <w:rsid w:val="009612BC"/>
    <w:rsid w:val="00962DBD"/>
    <w:rsid w:val="00966A93"/>
    <w:rsid w:val="00973C75"/>
    <w:rsid w:val="00976F79"/>
    <w:rsid w:val="00977E28"/>
    <w:rsid w:val="00980932"/>
    <w:rsid w:val="00987188"/>
    <w:rsid w:val="00993370"/>
    <w:rsid w:val="009948A9"/>
    <w:rsid w:val="00996D0C"/>
    <w:rsid w:val="009A7377"/>
    <w:rsid w:val="009B1EDB"/>
    <w:rsid w:val="009B63EB"/>
    <w:rsid w:val="009B72F3"/>
    <w:rsid w:val="009C200E"/>
    <w:rsid w:val="009C7E14"/>
    <w:rsid w:val="009D0A01"/>
    <w:rsid w:val="009D0BC5"/>
    <w:rsid w:val="009D137F"/>
    <w:rsid w:val="009D1BCA"/>
    <w:rsid w:val="009D2CD3"/>
    <w:rsid w:val="009D67A2"/>
    <w:rsid w:val="009D7AB6"/>
    <w:rsid w:val="009E2031"/>
    <w:rsid w:val="009E3B8B"/>
    <w:rsid w:val="009E3E58"/>
    <w:rsid w:val="009E66EB"/>
    <w:rsid w:val="009F22E4"/>
    <w:rsid w:val="009F3EBA"/>
    <w:rsid w:val="009F45FC"/>
    <w:rsid w:val="009F54A3"/>
    <w:rsid w:val="00A03759"/>
    <w:rsid w:val="00A04649"/>
    <w:rsid w:val="00A07262"/>
    <w:rsid w:val="00A10FA3"/>
    <w:rsid w:val="00A116CB"/>
    <w:rsid w:val="00A117D3"/>
    <w:rsid w:val="00A131D2"/>
    <w:rsid w:val="00A17D34"/>
    <w:rsid w:val="00A21367"/>
    <w:rsid w:val="00A21B05"/>
    <w:rsid w:val="00A33186"/>
    <w:rsid w:val="00A33592"/>
    <w:rsid w:val="00A351D8"/>
    <w:rsid w:val="00A43EE4"/>
    <w:rsid w:val="00A45929"/>
    <w:rsid w:val="00A515A4"/>
    <w:rsid w:val="00A52B6C"/>
    <w:rsid w:val="00A544B3"/>
    <w:rsid w:val="00A552EC"/>
    <w:rsid w:val="00A5746F"/>
    <w:rsid w:val="00A67D63"/>
    <w:rsid w:val="00A67E58"/>
    <w:rsid w:val="00A70348"/>
    <w:rsid w:val="00A72257"/>
    <w:rsid w:val="00A73291"/>
    <w:rsid w:val="00A74F60"/>
    <w:rsid w:val="00A76208"/>
    <w:rsid w:val="00A81B2E"/>
    <w:rsid w:val="00A87D25"/>
    <w:rsid w:val="00A92CFB"/>
    <w:rsid w:val="00A97820"/>
    <w:rsid w:val="00AA0FEE"/>
    <w:rsid w:val="00AA12E6"/>
    <w:rsid w:val="00AA3F59"/>
    <w:rsid w:val="00AA43B1"/>
    <w:rsid w:val="00AB0054"/>
    <w:rsid w:val="00AB16B1"/>
    <w:rsid w:val="00AC494D"/>
    <w:rsid w:val="00AC536E"/>
    <w:rsid w:val="00AC5C8F"/>
    <w:rsid w:val="00AC5DF0"/>
    <w:rsid w:val="00AC704C"/>
    <w:rsid w:val="00AD04DF"/>
    <w:rsid w:val="00AD2341"/>
    <w:rsid w:val="00AD36CD"/>
    <w:rsid w:val="00AD4BBD"/>
    <w:rsid w:val="00AD6A36"/>
    <w:rsid w:val="00AD7352"/>
    <w:rsid w:val="00AE17B1"/>
    <w:rsid w:val="00AE1989"/>
    <w:rsid w:val="00AF2BF3"/>
    <w:rsid w:val="00AF5DB8"/>
    <w:rsid w:val="00AF6A64"/>
    <w:rsid w:val="00B01B4C"/>
    <w:rsid w:val="00B03708"/>
    <w:rsid w:val="00B03C80"/>
    <w:rsid w:val="00B0731E"/>
    <w:rsid w:val="00B07BDA"/>
    <w:rsid w:val="00B10066"/>
    <w:rsid w:val="00B10E32"/>
    <w:rsid w:val="00B12083"/>
    <w:rsid w:val="00B146B2"/>
    <w:rsid w:val="00B2303B"/>
    <w:rsid w:val="00B23FF3"/>
    <w:rsid w:val="00B30529"/>
    <w:rsid w:val="00B31C78"/>
    <w:rsid w:val="00B31F29"/>
    <w:rsid w:val="00B32B0D"/>
    <w:rsid w:val="00B32BD2"/>
    <w:rsid w:val="00B33FBB"/>
    <w:rsid w:val="00B35633"/>
    <w:rsid w:val="00B35FED"/>
    <w:rsid w:val="00B36570"/>
    <w:rsid w:val="00B373CC"/>
    <w:rsid w:val="00B37B20"/>
    <w:rsid w:val="00B40127"/>
    <w:rsid w:val="00B44A32"/>
    <w:rsid w:val="00B4520F"/>
    <w:rsid w:val="00B5123E"/>
    <w:rsid w:val="00B55CD5"/>
    <w:rsid w:val="00B56FB5"/>
    <w:rsid w:val="00B6005D"/>
    <w:rsid w:val="00B61369"/>
    <w:rsid w:val="00B63058"/>
    <w:rsid w:val="00B65511"/>
    <w:rsid w:val="00B72CB6"/>
    <w:rsid w:val="00B770C1"/>
    <w:rsid w:val="00B83255"/>
    <w:rsid w:val="00B90EF4"/>
    <w:rsid w:val="00B93773"/>
    <w:rsid w:val="00B94E24"/>
    <w:rsid w:val="00BA6D60"/>
    <w:rsid w:val="00BB4E49"/>
    <w:rsid w:val="00BB4E95"/>
    <w:rsid w:val="00BB593A"/>
    <w:rsid w:val="00BB6987"/>
    <w:rsid w:val="00BC06E6"/>
    <w:rsid w:val="00BC19A5"/>
    <w:rsid w:val="00BC2008"/>
    <w:rsid w:val="00BC26DF"/>
    <w:rsid w:val="00BC3C1A"/>
    <w:rsid w:val="00BC4204"/>
    <w:rsid w:val="00BC5D5C"/>
    <w:rsid w:val="00BC67A9"/>
    <w:rsid w:val="00BD032A"/>
    <w:rsid w:val="00BD0B37"/>
    <w:rsid w:val="00BD1238"/>
    <w:rsid w:val="00BD134E"/>
    <w:rsid w:val="00BD3703"/>
    <w:rsid w:val="00BD5626"/>
    <w:rsid w:val="00BD6A24"/>
    <w:rsid w:val="00BE6617"/>
    <w:rsid w:val="00BE70CA"/>
    <w:rsid w:val="00BE7FDE"/>
    <w:rsid w:val="00BF2420"/>
    <w:rsid w:val="00BF51A0"/>
    <w:rsid w:val="00C003A8"/>
    <w:rsid w:val="00C00C7A"/>
    <w:rsid w:val="00C03737"/>
    <w:rsid w:val="00C0525E"/>
    <w:rsid w:val="00C06CE0"/>
    <w:rsid w:val="00C122E9"/>
    <w:rsid w:val="00C14EDA"/>
    <w:rsid w:val="00C17276"/>
    <w:rsid w:val="00C255BC"/>
    <w:rsid w:val="00C278B2"/>
    <w:rsid w:val="00C278BB"/>
    <w:rsid w:val="00C30222"/>
    <w:rsid w:val="00C30AAA"/>
    <w:rsid w:val="00C33C74"/>
    <w:rsid w:val="00C35503"/>
    <w:rsid w:val="00C37163"/>
    <w:rsid w:val="00C37E53"/>
    <w:rsid w:val="00C43A05"/>
    <w:rsid w:val="00C45CBC"/>
    <w:rsid w:val="00C47990"/>
    <w:rsid w:val="00C51254"/>
    <w:rsid w:val="00C5353F"/>
    <w:rsid w:val="00C53D71"/>
    <w:rsid w:val="00C55F02"/>
    <w:rsid w:val="00C56C6B"/>
    <w:rsid w:val="00C60B80"/>
    <w:rsid w:val="00C6198B"/>
    <w:rsid w:val="00C64045"/>
    <w:rsid w:val="00C720DF"/>
    <w:rsid w:val="00C72304"/>
    <w:rsid w:val="00C72DAD"/>
    <w:rsid w:val="00C75BEB"/>
    <w:rsid w:val="00C7798A"/>
    <w:rsid w:val="00C81ED3"/>
    <w:rsid w:val="00C83747"/>
    <w:rsid w:val="00C969DF"/>
    <w:rsid w:val="00C97636"/>
    <w:rsid w:val="00CA0D51"/>
    <w:rsid w:val="00CA64CA"/>
    <w:rsid w:val="00CA7CAD"/>
    <w:rsid w:val="00CB20D5"/>
    <w:rsid w:val="00CB2764"/>
    <w:rsid w:val="00CB41C2"/>
    <w:rsid w:val="00CB5E0D"/>
    <w:rsid w:val="00CC1C4F"/>
    <w:rsid w:val="00CC6124"/>
    <w:rsid w:val="00CC6B4A"/>
    <w:rsid w:val="00CE0B61"/>
    <w:rsid w:val="00CE0DE3"/>
    <w:rsid w:val="00CE4330"/>
    <w:rsid w:val="00CE72E8"/>
    <w:rsid w:val="00CF5D17"/>
    <w:rsid w:val="00D0321A"/>
    <w:rsid w:val="00D0328B"/>
    <w:rsid w:val="00D056CC"/>
    <w:rsid w:val="00D06B4B"/>
    <w:rsid w:val="00D10104"/>
    <w:rsid w:val="00D1418D"/>
    <w:rsid w:val="00D141A8"/>
    <w:rsid w:val="00D15C5E"/>
    <w:rsid w:val="00D15EAB"/>
    <w:rsid w:val="00D172D6"/>
    <w:rsid w:val="00D2074F"/>
    <w:rsid w:val="00D2464F"/>
    <w:rsid w:val="00D27C76"/>
    <w:rsid w:val="00D324D4"/>
    <w:rsid w:val="00D34198"/>
    <w:rsid w:val="00D348B7"/>
    <w:rsid w:val="00D351BF"/>
    <w:rsid w:val="00D365FD"/>
    <w:rsid w:val="00D36901"/>
    <w:rsid w:val="00D47C9B"/>
    <w:rsid w:val="00D503D5"/>
    <w:rsid w:val="00D50EE2"/>
    <w:rsid w:val="00D51835"/>
    <w:rsid w:val="00D51970"/>
    <w:rsid w:val="00D545CD"/>
    <w:rsid w:val="00D55504"/>
    <w:rsid w:val="00D62C6F"/>
    <w:rsid w:val="00D62FCA"/>
    <w:rsid w:val="00D659E0"/>
    <w:rsid w:val="00D66784"/>
    <w:rsid w:val="00D702D6"/>
    <w:rsid w:val="00D7087B"/>
    <w:rsid w:val="00D730C5"/>
    <w:rsid w:val="00D7367B"/>
    <w:rsid w:val="00D7375C"/>
    <w:rsid w:val="00D73B80"/>
    <w:rsid w:val="00D751BB"/>
    <w:rsid w:val="00D832D4"/>
    <w:rsid w:val="00D83623"/>
    <w:rsid w:val="00D86384"/>
    <w:rsid w:val="00D94D1A"/>
    <w:rsid w:val="00D95409"/>
    <w:rsid w:val="00D9739B"/>
    <w:rsid w:val="00D973BE"/>
    <w:rsid w:val="00DA1B97"/>
    <w:rsid w:val="00DA2072"/>
    <w:rsid w:val="00DA2C3E"/>
    <w:rsid w:val="00DA4C3E"/>
    <w:rsid w:val="00DC1D2D"/>
    <w:rsid w:val="00DC311C"/>
    <w:rsid w:val="00DC7599"/>
    <w:rsid w:val="00DD0779"/>
    <w:rsid w:val="00DD729A"/>
    <w:rsid w:val="00DE3C31"/>
    <w:rsid w:val="00DE4E4A"/>
    <w:rsid w:val="00DE5E4A"/>
    <w:rsid w:val="00DE76B1"/>
    <w:rsid w:val="00DF0CEB"/>
    <w:rsid w:val="00DF0FE6"/>
    <w:rsid w:val="00DF7222"/>
    <w:rsid w:val="00E01A60"/>
    <w:rsid w:val="00E02BD5"/>
    <w:rsid w:val="00E13736"/>
    <w:rsid w:val="00E15B2E"/>
    <w:rsid w:val="00E161EB"/>
    <w:rsid w:val="00E25380"/>
    <w:rsid w:val="00E26817"/>
    <w:rsid w:val="00E301B3"/>
    <w:rsid w:val="00E32C06"/>
    <w:rsid w:val="00E32C2A"/>
    <w:rsid w:val="00E37102"/>
    <w:rsid w:val="00E40CB0"/>
    <w:rsid w:val="00E41FE2"/>
    <w:rsid w:val="00E509D4"/>
    <w:rsid w:val="00E53C7E"/>
    <w:rsid w:val="00E55055"/>
    <w:rsid w:val="00E61EC8"/>
    <w:rsid w:val="00E62167"/>
    <w:rsid w:val="00E63684"/>
    <w:rsid w:val="00E669B4"/>
    <w:rsid w:val="00E7067B"/>
    <w:rsid w:val="00E7246D"/>
    <w:rsid w:val="00E806D8"/>
    <w:rsid w:val="00E84397"/>
    <w:rsid w:val="00E84C86"/>
    <w:rsid w:val="00E877EB"/>
    <w:rsid w:val="00E87B9E"/>
    <w:rsid w:val="00E94D38"/>
    <w:rsid w:val="00E9505C"/>
    <w:rsid w:val="00EA0168"/>
    <w:rsid w:val="00EA01F4"/>
    <w:rsid w:val="00EA0E0E"/>
    <w:rsid w:val="00EA3A31"/>
    <w:rsid w:val="00EA4C8A"/>
    <w:rsid w:val="00EA56E8"/>
    <w:rsid w:val="00EA69AC"/>
    <w:rsid w:val="00EA753E"/>
    <w:rsid w:val="00EA756A"/>
    <w:rsid w:val="00EB2159"/>
    <w:rsid w:val="00EB3ADA"/>
    <w:rsid w:val="00EB723B"/>
    <w:rsid w:val="00EB762F"/>
    <w:rsid w:val="00EC1BE6"/>
    <w:rsid w:val="00EC2F33"/>
    <w:rsid w:val="00EC4A4C"/>
    <w:rsid w:val="00EC5ABF"/>
    <w:rsid w:val="00EC5E5D"/>
    <w:rsid w:val="00EC7030"/>
    <w:rsid w:val="00ED0490"/>
    <w:rsid w:val="00ED0677"/>
    <w:rsid w:val="00ED3EBD"/>
    <w:rsid w:val="00ED618E"/>
    <w:rsid w:val="00EE1C28"/>
    <w:rsid w:val="00EE273E"/>
    <w:rsid w:val="00EE553C"/>
    <w:rsid w:val="00EE5BE1"/>
    <w:rsid w:val="00EE6217"/>
    <w:rsid w:val="00EE743D"/>
    <w:rsid w:val="00EF2C90"/>
    <w:rsid w:val="00EF4319"/>
    <w:rsid w:val="00EF7000"/>
    <w:rsid w:val="00F0145B"/>
    <w:rsid w:val="00F0172B"/>
    <w:rsid w:val="00F05914"/>
    <w:rsid w:val="00F07902"/>
    <w:rsid w:val="00F07A46"/>
    <w:rsid w:val="00F12A0C"/>
    <w:rsid w:val="00F13CD0"/>
    <w:rsid w:val="00F13DF8"/>
    <w:rsid w:val="00F160EA"/>
    <w:rsid w:val="00F206FC"/>
    <w:rsid w:val="00F2259D"/>
    <w:rsid w:val="00F23D7C"/>
    <w:rsid w:val="00F25BF3"/>
    <w:rsid w:val="00F261F2"/>
    <w:rsid w:val="00F27B72"/>
    <w:rsid w:val="00F30E8C"/>
    <w:rsid w:val="00F314F6"/>
    <w:rsid w:val="00F34D16"/>
    <w:rsid w:val="00F368B1"/>
    <w:rsid w:val="00F37581"/>
    <w:rsid w:val="00F37FC6"/>
    <w:rsid w:val="00F40D35"/>
    <w:rsid w:val="00F41AEA"/>
    <w:rsid w:val="00F42859"/>
    <w:rsid w:val="00F506EE"/>
    <w:rsid w:val="00F5228C"/>
    <w:rsid w:val="00F53ECD"/>
    <w:rsid w:val="00F5563E"/>
    <w:rsid w:val="00F57EDE"/>
    <w:rsid w:val="00F61AF5"/>
    <w:rsid w:val="00F63153"/>
    <w:rsid w:val="00F75216"/>
    <w:rsid w:val="00F81015"/>
    <w:rsid w:val="00F85284"/>
    <w:rsid w:val="00F858C9"/>
    <w:rsid w:val="00F869F4"/>
    <w:rsid w:val="00F87D42"/>
    <w:rsid w:val="00F9355F"/>
    <w:rsid w:val="00FA025C"/>
    <w:rsid w:val="00FA0275"/>
    <w:rsid w:val="00FB2988"/>
    <w:rsid w:val="00FB4E3B"/>
    <w:rsid w:val="00FB51EA"/>
    <w:rsid w:val="00FB7EA3"/>
    <w:rsid w:val="00FC2089"/>
    <w:rsid w:val="00FC786D"/>
    <w:rsid w:val="00FD020C"/>
    <w:rsid w:val="00FD0A9C"/>
    <w:rsid w:val="00FD6CF8"/>
    <w:rsid w:val="00FE3FFD"/>
    <w:rsid w:val="00FE6EB3"/>
    <w:rsid w:val="00FE72CD"/>
    <w:rsid w:val="00FE7E02"/>
    <w:rsid w:val="00FF0697"/>
    <w:rsid w:val="00FF2064"/>
    <w:rsid w:val="00FF3036"/>
    <w:rsid w:val="00FF486F"/>
    <w:rsid w:val="00FF7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>
      <o:colormru v:ext="edit" colors="#903,#deecee,#ffffe9"/>
    </o:shapedefaults>
    <o:shapelayout v:ext="edit">
      <o:idmap v:ext="edit" data="1"/>
    </o:shapelayout>
  </w:shapeDefaults>
  <w:decimalSymbol w:val=","/>
  <w:listSeparator w:val=";"/>
  <w14:docId w14:val="2D91F4E3"/>
  <w15:docId w15:val="{0A55B9CF-03C5-49D1-95E9-6F00F5E83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35FFB"/>
    <w:rPr>
      <w:sz w:val="24"/>
      <w:szCs w:val="24"/>
    </w:rPr>
  </w:style>
  <w:style w:type="paragraph" w:styleId="Titre1">
    <w:name w:val="heading 1"/>
    <w:basedOn w:val="Normal"/>
    <w:next w:val="Normal"/>
    <w:qFormat/>
    <w:pPr>
      <w:keepNext/>
      <w:pBdr>
        <w:top w:val="single" w:sz="12" w:space="1" w:color="auto"/>
      </w:pBdr>
      <w:ind w:right="-120"/>
      <w:jc w:val="center"/>
      <w:outlineLvl w:val="0"/>
    </w:pPr>
    <w:rPr>
      <w:b/>
      <w:bCs/>
      <w:color w:val="000080"/>
    </w:rPr>
  </w:style>
  <w:style w:type="paragraph" w:styleId="Titre2">
    <w:name w:val="heading 2"/>
    <w:basedOn w:val="Normal"/>
    <w:next w:val="Normal"/>
    <w:qFormat/>
    <w:pPr>
      <w:keepNext/>
      <w:ind w:left="180" w:right="240"/>
      <w:jc w:val="center"/>
      <w:outlineLvl w:val="1"/>
    </w:pPr>
    <w:rPr>
      <w:b/>
      <w:bCs/>
      <w:color w:val="339966"/>
    </w:rPr>
  </w:style>
  <w:style w:type="paragraph" w:styleId="Titre3">
    <w:name w:val="heading 3"/>
    <w:basedOn w:val="Normal"/>
    <w:next w:val="Normal"/>
    <w:qFormat/>
    <w:pPr>
      <w:keepNext/>
      <w:jc w:val="center"/>
      <w:outlineLvl w:val="2"/>
    </w:pPr>
    <w:rPr>
      <w:i/>
      <w:iCs/>
      <w:color w:val="9A0033"/>
    </w:rPr>
  </w:style>
  <w:style w:type="paragraph" w:styleId="Titre4">
    <w:name w:val="heading 4"/>
    <w:basedOn w:val="Normal"/>
    <w:next w:val="Normal"/>
    <w:qFormat/>
    <w:pPr>
      <w:keepNext/>
      <w:jc w:val="center"/>
      <w:outlineLvl w:val="3"/>
    </w:pPr>
    <w:rPr>
      <w:b/>
      <w:bCs/>
      <w:i/>
      <w:iCs/>
      <w:color w:val="9A0033"/>
    </w:rPr>
  </w:style>
  <w:style w:type="paragraph" w:styleId="Titre5">
    <w:name w:val="heading 5"/>
    <w:basedOn w:val="Normal"/>
    <w:next w:val="Normal"/>
    <w:qFormat/>
    <w:pPr>
      <w:keepNext/>
      <w:ind w:left="180" w:right="240"/>
      <w:jc w:val="center"/>
      <w:outlineLvl w:val="4"/>
    </w:pPr>
    <w:rPr>
      <w:b/>
      <w:bCs/>
      <w:color w:val="000080"/>
    </w:rPr>
  </w:style>
  <w:style w:type="paragraph" w:styleId="Titre6">
    <w:name w:val="heading 6"/>
    <w:basedOn w:val="Normal"/>
    <w:next w:val="Normal"/>
    <w:qFormat/>
    <w:pPr>
      <w:keepNext/>
      <w:ind w:left="180" w:right="240"/>
      <w:jc w:val="center"/>
      <w:outlineLvl w:val="5"/>
    </w:pPr>
    <w:rPr>
      <w:i/>
      <w:iCs/>
      <w:color w:val="000080"/>
    </w:rPr>
  </w:style>
  <w:style w:type="paragraph" w:styleId="Titre7">
    <w:name w:val="heading 7"/>
    <w:basedOn w:val="Normal"/>
    <w:next w:val="Normal"/>
    <w:qFormat/>
    <w:pPr>
      <w:keepNext/>
      <w:pBdr>
        <w:top w:val="single" w:sz="12" w:space="1" w:color="auto"/>
      </w:pBdr>
      <w:ind w:left="180" w:right="240"/>
      <w:jc w:val="center"/>
      <w:outlineLvl w:val="6"/>
    </w:pPr>
    <w:rPr>
      <w:b/>
      <w:bCs/>
      <w:i/>
      <w:iCs/>
      <w:color w:val="000080"/>
    </w:rPr>
  </w:style>
  <w:style w:type="paragraph" w:styleId="Titre8">
    <w:name w:val="heading 8"/>
    <w:basedOn w:val="Normal"/>
    <w:next w:val="Normal"/>
    <w:qFormat/>
    <w:pPr>
      <w:keepNext/>
      <w:jc w:val="center"/>
      <w:outlineLvl w:val="7"/>
    </w:pPr>
    <w:rPr>
      <w:b/>
      <w:bCs/>
      <w:color w:val="00008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Lienhypertexte">
    <w:name w:val="Hyperlink"/>
    <w:rPr>
      <w:color w:val="0000FF"/>
      <w:u w:val="single"/>
    </w:rPr>
  </w:style>
  <w:style w:type="character" w:styleId="Lienhypertextesuivivisit">
    <w:name w:val="FollowedHyperlink"/>
    <w:rPr>
      <w:color w:val="800080"/>
      <w:u w:val="single"/>
    </w:rPr>
  </w:style>
  <w:style w:type="character" w:styleId="lev">
    <w:name w:val="Strong"/>
    <w:qFormat/>
    <w:rsid w:val="004749EC"/>
    <w:rPr>
      <w:b/>
      <w:bCs/>
    </w:rPr>
  </w:style>
  <w:style w:type="paragraph" w:styleId="PrformatHTML">
    <w:name w:val="HTML Preformatted"/>
    <w:basedOn w:val="Normal"/>
    <w:rsid w:val="004749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/>
      <w:sz w:val="20"/>
      <w:szCs w:val="20"/>
    </w:rPr>
  </w:style>
  <w:style w:type="table" w:styleId="Grilledutableau">
    <w:name w:val="Table Grid"/>
    <w:basedOn w:val="TableauNormal"/>
    <w:rsid w:val="004063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oz-txt-tag">
    <w:name w:val="moz-txt-tag"/>
    <w:basedOn w:val="Policepardfaut"/>
    <w:rsid w:val="00C278B2"/>
  </w:style>
  <w:style w:type="paragraph" w:styleId="Textedebulles">
    <w:name w:val="Balloon Text"/>
    <w:basedOn w:val="Normal"/>
    <w:semiHidden/>
    <w:rsid w:val="00C03737"/>
    <w:rPr>
      <w:rFonts w:ascii="Tahoma" w:hAnsi="Tahoma" w:cs="Tahoma"/>
      <w:sz w:val="16"/>
      <w:szCs w:val="16"/>
    </w:rPr>
  </w:style>
  <w:style w:type="paragraph" w:customStyle="1" w:styleId="norm1">
    <w:name w:val="norm1"/>
    <w:basedOn w:val="Normal"/>
    <w:rsid w:val="005E1B47"/>
    <w:pPr>
      <w:spacing w:before="120" w:after="120"/>
      <w:ind w:firstLine="567"/>
      <w:jc w:val="both"/>
    </w:pPr>
    <w:rPr>
      <w:snapToGrid w:val="0"/>
      <w:color w:val="000000"/>
      <w:szCs w:val="26"/>
      <w:lang w:eastAsia="it-IT"/>
    </w:rPr>
  </w:style>
  <w:style w:type="character" w:styleId="Appelnotedebasdep">
    <w:name w:val="footnote reference"/>
    <w:semiHidden/>
    <w:rsid w:val="00585D3A"/>
    <w:rPr>
      <w:vertAlign w:val="superscript"/>
    </w:rPr>
  </w:style>
  <w:style w:type="character" w:customStyle="1" w:styleId="contextentry">
    <w:name w:val="contextentry"/>
    <w:basedOn w:val="Policepardfaut"/>
    <w:rsid w:val="00AA3F59"/>
  </w:style>
  <w:style w:type="paragraph" w:customStyle="1" w:styleId="Default">
    <w:name w:val="Default"/>
    <w:rsid w:val="00463DA7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Explorateurdedocuments">
    <w:name w:val="Document Map"/>
    <w:basedOn w:val="Normal"/>
    <w:semiHidden/>
    <w:rsid w:val="00904B2A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NormalWeb">
    <w:name w:val="Normal (Web)"/>
    <w:basedOn w:val="Normal"/>
    <w:rsid w:val="000B77A9"/>
    <w:pPr>
      <w:spacing w:before="100" w:beforeAutospacing="1" w:after="100" w:afterAutospacing="1"/>
    </w:pPr>
  </w:style>
  <w:style w:type="paragraph" w:styleId="Paragraphedeliste">
    <w:name w:val="List Paragraph"/>
    <w:basedOn w:val="Normal"/>
    <w:uiPriority w:val="34"/>
    <w:qFormat/>
    <w:rsid w:val="00DA2072"/>
    <w:pPr>
      <w:ind w:left="720"/>
      <w:contextualSpacing/>
    </w:pPr>
  </w:style>
  <w:style w:type="character" w:customStyle="1" w:styleId="docdata">
    <w:name w:val="docdata"/>
    <w:aliases w:val="docy,v5,1043,bqiaagaaeyqcaaagiaiaaangawaabvqdaaaaaaaaaaaaaaaaaaaaaaaaaaaaaaaaaaaaaaaaaaaaaaaaaaaaaaaaaaaaaaaaaaaaaaaaaaaaaaaaaaaaaaaaaaaaaaaaaaaaaaaaaaaaaaaaaaaaaaaaaaaaaaaaaaaaaaaaaaaaaaaaaaaaaaaaaaaaaaaaaaaaaaaaaaaaaaaaaaaaaaaaaaaaaaaaaaaaaaaa"/>
    <w:basedOn w:val="Policepardfaut"/>
    <w:rsid w:val="00652170"/>
  </w:style>
  <w:style w:type="paragraph" w:customStyle="1" w:styleId="1194">
    <w:name w:val="1194"/>
    <w:aliases w:val="bqiaagaaeyqcaaagiaiaaapdawaabesdaaaaaaaaaaaaaaaaaaaaaaaaaaaaaaaaaaaaaaaaaaaaaaaaaaaaaaaaaaaaaaaaaaaaaaaaaaaaaaaaaaaaaaaaaaaaaaaaaaaaaaaaaaaaaaaaaaaaaaaaaaaaaaaaaaaaaaaaaaaaaaaaaaaaaaaaaaaaaaaaaaaaaaaaaaaaaaaaaaaaaaaaaaaaaaaaaaaaaaaa"/>
    <w:basedOn w:val="Normal"/>
    <w:rsid w:val="00916DA0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90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2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73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9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17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8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1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2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8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8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5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6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3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3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9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8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52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7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5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3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7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9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2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8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76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1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8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5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7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6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9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1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9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5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1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5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73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0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5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4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6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4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0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9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0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1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8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150F78-83E1-43A4-8CF9-C6DAF1F430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365</Words>
  <Characters>2010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INED</Company>
  <LinksUpToDate>false</LinksUpToDate>
  <CharactersWithSpaces>2371</CharactersWithSpaces>
  <SharedDoc>false</SharedDoc>
  <HLinks>
    <vt:vector size="6" baseType="variant">
      <vt:variant>
        <vt:i4>3276841</vt:i4>
      </vt:variant>
      <vt:variant>
        <vt:i4>0</vt:i4>
      </vt:variant>
      <vt:variant>
        <vt:i4>0</vt:i4>
      </vt:variant>
      <vt:variant>
        <vt:i4>5</vt:i4>
      </vt:variant>
      <vt:variant>
        <vt:lpwstr>http://www-les-lundis.ined.fr/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INED</dc:creator>
  <cp:lastModifiedBy>Geneviève BOURGE</cp:lastModifiedBy>
  <cp:revision>2</cp:revision>
  <cp:lastPrinted>2022-05-04T14:45:00Z</cp:lastPrinted>
  <dcterms:created xsi:type="dcterms:W3CDTF">2023-05-31T14:36:00Z</dcterms:created>
  <dcterms:modified xsi:type="dcterms:W3CDTF">2023-05-31T14:36:00Z</dcterms:modified>
</cp:coreProperties>
</file>