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25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5.600585937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8125" w:line="236.26911163330078" w:lineRule="auto"/>
        <w:ind w:left="1099.997329711914" w:right="1282.1240234375" w:hanging="3.3000183105468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1 - INTRODUCTION, POLITIQUES CULTURELLES : DÉMOCRATISATION  CULTURELLE OU DÉMOCRATIE CULTURELLE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0205078125" w:line="240" w:lineRule="auto"/>
        <w:ind w:left="1471.317362785339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culture et l’intervention de l’État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95703125" w:line="239.9040126800537" w:lineRule="auto"/>
        <w:ind w:left="1097.4373626708984" w:right="79.74487304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missions du ministère de la culture : favoriser l’entretien du patrimoine et la création culturelle,  et favoriser l’accès du peuple à la culture.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03173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 Dubois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peu à peu devenue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 légitime de l’intervention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justifications sont avancées par rapport aux politiques interventionnistes dans le  domaine de la culture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9977416992188" w:lineRule="auto"/>
        <w:ind w:left="1103.6373138427734" w:right="74.099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retombées positives, développer la culture va de pair avec l’amélioration  de la qualité de vie, idée que la culture est facteur de cohésion (créer du lien social). De plus,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vie culturelle est une source de prestige sur la scène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dépenses culturelles peuvent être des sources de richesse à long  terme. Le soutien à la création artistique a des conséquences indirectes sur les industries  culturelles. De plus, l’art et la culture contribuent au tourisme (donc source de revenus et de  prestige).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05.7173156738281" w:right="74.324951171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du tourisme permet de voir les enjeux économiques et les retombées sociales : les  musées relèvent de plus en plus à la fois des politiques culturelles, de la politique sociale ou de la  politique de la ville.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9.5573425292969" w:right="74.0637207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tourisme comme élargissement des motivations de la fréquentation des musées : la conquête  de nouveaux publics n’est pas seulement valorisée en soi ou par rapport à un objectif de  démocratisation de la culture. Un point central dans les politiques de rénovation urbaine ou du  point de vue de développement économique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099.9973249435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oppose deux grand modèles sur les formes de politiques culturelles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Modèle anglo-saxon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peu interventionnisme, encourage le mécénat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français ou d’Europe du Sud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interventionniste, des financements récurrents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515625" w:line="218.09454917907715" w:lineRule="auto"/>
        <w:ind w:left="1106.8173217773438" w:right="74.1760253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Le mécénat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de financement principal dans les pays anglo-saxons. Les mécènes ont  intérêt à privilégier les projets à forte visibilité.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32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ministère dédié à la culture = spécificité française (budget d’1,1% du budget du  gouvernement).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26307678223" w:lineRule="auto"/>
        <w:ind w:left="1101.977310180664" w:right="74.2797851562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depuis le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l’État intervient. Néanmoins, il y a des inflexions très nettes  (création du ministère des Affaires culturelles et l’arrivée de la Gauche au pouvoir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les dons aux organismes sont généralement exonérés d’impôts pour encourager.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020263671875" w:line="240" w:lineRule="auto"/>
        <w:ind w:left="0" w:right="376.7626953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politique culturelle en France : de la démocratisation à la démocratie culturelle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99.5573425292969" w:right="74.1491699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Création du ministère des affaires culturelles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confié à la direction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ndré 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ministère rassemble des domaines avant dispersé : les arts et les lettres relevaient de l’éducation  et le cinéma de l’industrie.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7.42570877075195" w:lineRule="auto"/>
        <w:ind w:left="1081.297378540039" w:right="74.188232421875" w:firstLine="2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Décret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24 juillet 1959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créant le ministère des Affaires Culturelles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mission de rendre  accessible les oeuvres capitales de l’humanité, et d’abord de la France, au plus grand nombre  possible de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ministère se donne donc pour mission de permettre à tous d’accéder à la  culture, mais avec une forme de hiérarchisation.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026977539062" w:line="218.09454917907715" w:lineRule="auto"/>
        <w:ind w:left="1105.7173156738281" w:right="74.215087890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création contient une vision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démocratisation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définissant le rôle du  ministère, il s’agit de permettre l’accès à la culture « légitime » (référence indirecte à Bourdieu).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25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18.09454917907715" w:lineRule="auto"/>
        <w:ind w:left="1099.5573425292969" w:right="74.149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Permettre l’accès du plus grand nombre à la « haute culture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déploiement des centres  dramatiques, ouverture des Maisons de la Culture et création des comités régionaux des affaires  culturelles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840.23124217987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illustrent un effort d’irrigation du territoire axée sur les « arts nobles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814399719238" w:lineRule="auto"/>
        <w:ind w:left="1099.5573425292969" w:right="74.19311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que dit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l’action culturelles doit être fondée sur le « choc esthétique », qui  consiste à croire aux qualités intrinsèques de l’oeuvre pour procurer une émotion au public, sans  médiation. Il y a un esprit de « mission civilisatrice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étendre à tous la culture considérée comme  légitime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 fois au niveau social et géographique.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09454917907715" w:lineRule="auto"/>
        <w:ind w:left="1099.5573425292969" w:right="74.060058593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une date marquant la critique de la démocratisation culturelle : valorisation culturelle  éloignée de toute institutionnalisation de la culture.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99.5573425292969" w:right="74.1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L’arrivée de la Gauche au pouvoir : la culture est affichée comme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priorité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François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Mitterand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lance de grands travaux (Grand Louvre, Opéra Bastille, Cité de la musique…). Il  double le budget accordé à la culture. Il y a une extension de l’intervention culturelle publique à  des domaines comme les pratiques amateurs, les genres dits « mineurs », et les industries  culturelles.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09454917907715" w:lineRule="auto"/>
        <w:ind w:left="1814.27734375" w:right="74.180908203125" w:firstLine="25.9599304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L’accent est mis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l’innovation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création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l’opposé de la  conception universaliste et édifiante de la culture défendue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Valorisation de la  figure de l’artiste, du créateur…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20.40853023529053" w:lineRule="auto"/>
        <w:ind w:left="1096.4773559570312" w:right="74.10522460937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Jack Lang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événementielle et festive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célébration de la culturelle par la  création de la Fête de la musique, la Fête du cinéma, les Journées du Patrimoine….. Les années  Lang peuvent être vues comme un « tournant gestionnaires »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est considérée comme  un gisement d’emplois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donc un allié face à la crise.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18.09454917907715" w:lineRule="auto"/>
        <w:ind w:left="1819.5573425292969" w:right="74.121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Émergence des métiers de la médiation, formation de professionnels qui s’occupent  du lien entre publics et structures artistiques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27832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pense donc dans ce contexte de la Gauche, que il faut développer un goût et un oeil vis à vis  de la culture, contrairement à la vision de ce qu’on trouvait chez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considérait que le  choc esthétique serait instantané.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287109375" w:line="240" w:lineRule="auto"/>
        <w:ind w:left="0" w:right="860.842285156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Un loisir d’exception : la fréquentation des musées et les effets de la gratuité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406005859375" w:line="218.09454917907715" w:lineRule="auto"/>
        <w:ind w:left="1099.5573425292969" w:right="74.06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de 55% des français ont visité au moins un musée / expo / monument historique  dans l’année. Le pourcentage est assez similaire des les autres pays européens, mais avec des  pratiques très hétérogènes.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3.50577354431152" w:lineRule="auto"/>
        <w:ind w:left="1098.037338256836" w:right="74.10400390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variables influencent la fréquentation des musées. Ce type de « sorties » (avec théâtre, etc)  est réservé à certaines personnes et les pourcentages sont parlant).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Darbel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et les conclusions tirées ont peu d’évolutions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eux, il y aurait une surreprésentation des classes supérieures et une sous-représentation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classes populaires.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99365234375" w:line="208.54060649871826" w:lineRule="auto"/>
        <w:ind w:left="1101.0973358154297" w:right="74.1186523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facteurs sociaux et la fréquentation des musées,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pratiques culturelle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Effet de revenu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quel que soit le musée, plus le revenu est faible, plus la probabilité chute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visiter le musée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Niveau de diplôme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effet plus prononcé pour les musées d’art contemporain et classiques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Catégories socioprofessionnelle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d’effet sur la fréquentation de tous les musées, mais effet  important pour la fréquentation d’un musée classique ou contemporain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1825.7173156738281" w:right="74.0771484375" w:firstLine="14.519958496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Explication : la fréquentation d’un musée d’art classique/contemporain repose sur des  habitudes culturelles forgées et transmises en dehors de l’école, dans la sphère familiale. Il  n’y a pas d’effet sur les autres musées, cela illustre la « bonne volonté culturelle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54917907715" w:lineRule="auto"/>
        <w:ind w:left="1099.5573425292969" w:right="74.10766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fréquentation des musées est un objet exemplaire pour penser les pratiques culturelles au-delà  des inégalités économiques.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25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Les effets de la gratuité : vers une démocratisation.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6.26911163330078" w:lineRule="auto"/>
        <w:ind w:left="1090.9773254394531" w:right="74.12353515625" w:firstLine="17.820053100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gratuité dans les musées et monuments en France : quelques indicateurs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mobilisation des visiteurs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Culture étude,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9267578125" w:line="240" w:lineRule="auto"/>
        <w:ind w:left="1105.437312126159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différentes formes de gratuité : occasionnelle, permanente et régulière.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1099.5573425292969" w:right="74.102783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fait l’expérience de rendre gratuit quatorze musées et monuments. La fréquentation  aurait augmenté de 50% en moyenne par rapport à l’année précédente. La gratuité aurait donc un  effet direct sur la fréquentation des musées.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posent plusieurs questions à partir de cette observation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105.4373168945312" w:right="74.1479492187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fonction de la taille, l’augmentation est plus ou moins importante. Pour les  musées accueillant moins de 20milles visiteurs/semestre, augmentation entre 90 et 120% mais  pour ceux accueillant plus de 100milles visiteurs/semestre, augmentation entre 20 et 40%.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8449468612671" w:lineRule="auto"/>
        <w:ind w:left="1099.5573425292969"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gratuité est-elle un motif pour visiter un musée/monument : la gratuité est rarement  mentionnée comme une raison pour visiter le musée (4% des visiteurs au UK citent cette raison)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trois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mobilisés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(connaissance de la gratuité et cela a constitué une motivation : 47%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non motivé</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 (gratuité n’est pas motivation) : 17%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Visiteurs pas informés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au courant gratuité) : 36% De plus, deux tiers des visiteurs ne connaissent pas ou peu les mesures de gratuité proposées à  certaines catégories de public.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6.3772583007812" w:right="74.384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Chez les jeunes, il y a une « culture de la gratuité » : ce sont les mieux informés et  participent fréquemment à des évènements gratuits.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6.8173217773438" w:right="74.145507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l’enquête : comparaison avec l’année précédente difficile, ce n’est pas une enquête  longitudinale mais une comparaison de deux photographies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198974609375" w:line="240" w:lineRule="auto"/>
        <w:ind w:left="1821.95731639862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Conclusion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99.5573425292969" w:right="74.3249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démocratisation et démocratie culturelles : deux logiques d’action publique très différentes Un débat qui se retrouve sur d’autres sujets : exemple de la lecture à l’école (que lire ?) Des points de convergence existent néanmoins entre les différents modèles, notamment le fait  que les différents gouvernements s’accordent sur l’idée de préserver les éléments culturels.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93798828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2 - L’ART ET LA SOCIÉTÉ, OU L’ART REFLET DE LA SOCIÉTÉ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18.09457778930664" w:lineRule="auto"/>
        <w:ind w:left="1099.5573425292969" w:right="74.1625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terme « Culture », les anthropologues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Tylor)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insistent sur un ‘tout’ hétérogène qui  englobe tout.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491699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l’art et la culture sont porteurs d’un message universel. Cette vision est rejetée et  on (les sociologues dont on va parler) voit l’art comme une production qui s’inscrit dans la société  (préoccupations, mais aussi une ‘mentalité collective’).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9.73894596099854" w:lineRule="auto"/>
        <w:ind w:left="1817.4372863769531" w:right="79.7314453125" w:firstLine="22.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perçoit l’art comme le reflet de conditions sociales, économiques, politiques… L’art  est appréhendé comme la conséquence ou un effet du développement social et économique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18.09426307678223" w:lineRule="auto"/>
        <w:ind w:left="1105.7173156738281" w:right="74.283447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quels sont les ‘arts’ et les ‘genres’ qui ont cet effet ? Il y a plusieurs  manières d’y répondre : s’interroger sur un cas (un film, un ouvrage…) ou questionner la  production artistique d’une période historique.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301513671875" w:line="240" w:lineRule="auto"/>
        <w:ind w:left="1840.23124217987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Trois pistes : la littérature, le cinéma et les séries tv</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25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RAPPROCHEMENT ENTRE LITTÉRATURE ET SOCIOLOGIE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1.977310180664" w:right="74.063720703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mouvements littéraires et artistiques qui ont pour vocation de décrire une réalité sociale  (le réalisme en littérature, cf.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Balzac)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1090984344482" w:lineRule="auto"/>
        <w:ind w:left="1093.8373565673828" w:right="74.1040039062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est fréquemment désigné/proclamé ‘sociologue’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particules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élémentaires…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serait une manière de décrire les relations amoureuses d’une génération.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Soumission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description de tendances individuelles à s’arranger, à se soumettre devant un  ordre à priori rejeté.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3388671875" w:line="218.09454917907715" w:lineRule="auto"/>
        <w:ind w:left="1099.5573425292969" w:right="74.104003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choses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Georges Perec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ouvrage décrit les aspirations de jeunes gens  entrant dans la vie active. Il est souvent vu comme une bonne description d’une classe d’âge à un  moment donné. On voit dans ce livre comment Perec a décrit des individus ‘typiques’, il décrit  comment leur goût est ‘modelé’ par des prescripteurs (L’express ici).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105.43731212615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société de consommation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Jean Baudrillard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L’OEUVRE SINGULIÈRE VERSUS LA PRODUCTION COLLECTIVE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216308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insiste souvent sur la singularité d’un artiste ou d’une oeuvre. Quand on rapproche un auteur  de la sociologie, c’est souvent pour souligner son originalité.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6.8173217773438" w:right="74.2321777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sociologie est une discipline qui a prétention à la vérité, ce que ne fait pas la  littérature.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25170421600342" w:lineRule="auto"/>
        <w:ind w:left="1099.5573425292969" w:right="74.191894531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sa vision des mondes de l’art, essaye de montrer qu’il y a des gens qui  coopèrent autour d’une oeuvre.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 oeuvre implique une dimension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l’art comme une action collective. Les coopérations ne seraient pas tout à fait similaire d’un  domaine à l’autre. Différentes chaînes de coopération seraient nécessaires.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18.09454917907715" w:lineRule="auto"/>
        <w:ind w:left="1106.3773345947266" w:right="74.216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cas de la littérature, les chaînes de coopération sont réduites alors que le cinéma  présente des chaînes de coopération plus importantes (tout le personnel).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CINÉMA COMME REFLET D’UNE MENTALITÉ COLLECTIVE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1.36714935302734" w:lineRule="auto"/>
        <w:ind w:left="1098.037338256836" w:right="74.119873046875" w:firstLine="1.74003601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Siegfried 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Caligari à Hitler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produire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analyse de l’évolution du cinéma  allemand pour éclairer la montée du nazisme.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à travers cette analyse des films allemands,  on peut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parvenir aux dispositions psychologiques profondes qui prédominent en Allemagne de  1918 à 1933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auraient influencé le cours des événements.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6.8173217773438" w:right="74.0539550781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essaye de comprendre les « schémas d’une nation » à travers le contenu et  l’évolution du cinéma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71594333648682" w:lineRule="auto"/>
        <w:ind w:left="1106.3773345947266" w:right="73.9697265625" w:firstLine="2.42004394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ouvrage, il a la même notion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les films sont des oeuvres collectives. 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produit une périodisation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archaïque (1895-1918)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explique comment le cinéma allemand s’est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progressivement structuré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période d’après-guerre (1918-1924)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quelle est la caractéristique de ce cinéma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de stabilisation (1024-1929)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pré-hitlérienne (1930-1933)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4853515625" w:line="218.09454917907715" w:lineRule="auto"/>
        <w:ind w:left="1098.4573364257812" w:right="74.194335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films principaux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Nosferatu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 le maudit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Métropolis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livre,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analyse les séquences et les thèmes.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54917907715" w:lineRule="auto"/>
        <w:ind w:left="1099.5573425292969" w:right="74.14916992187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docteur présente dans une fête foraine un somnambule.  Plusieurs meurtres sont commis dans le film. Le docteur et son complice sont soupçonnés. On  apprend à la fin du film qu’il exerçait dans un hôpital psychiatrique.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82097625732" w:lineRule="auto"/>
        <w:ind w:left="1098.4573364257812" w:right="74.058837890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 le maudit : Dans une grande ville allemande, les habitants recherchent un meurtrier d’enfants et  se mettent à se soupçonner les uns les autres. Le meurtrier est en réalité une personne souffrant  d’un dédoublement de la personnalité.</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25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96199703216553" w:lineRule="auto"/>
        <w:ind w:left="1099.2373657226562" w:right="74.1943359375" w:firstLine="2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deux films et dans beaucoup d’autres, la thématique des foules hypnotisées et  captivées (sous emprise) est récurrente à cette époque.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Caligari peut être vu comme une  préfiguration d’Hitler. Dans ces films, on peut voir la foule comme anarchie se substituant au  chaos (reflet de l’Allemagne d’après-guerre). Il y a des personnages avec des penchants  diaboliques insoupçonnables.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74609375" w:line="239.9040126800537" w:lineRule="auto"/>
        <w:ind w:left="1092.8373718261719" w:right="79.722900390625" w:firstLine="12.5999450683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Kracauer explique donc que cette arrivée au pouvoir d’Hitler n’est pas soudaine et les thématiques  traitées dans les films sont reflet du climat de l’Allemagne durant la montée au pouvoir d’Hitler.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224.43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SÉRIES TV COMME MISE EN SCÈNE DES RAPPORTS ENTRE CLASSES SOCIALES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2841796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séries comme une légitimité, elles ont un grand succès même si  elles ne sont pas encore prises au sérieux. Ce succès touche essentiellement les séries  américaines.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819.9973249435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Columbo : la lutte des classes ce soir à la télé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6.9173431396484" w:right="74.21386718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série a commencé à être diffusé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puis une seconde vague de saisons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1989 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succès, sur le long terme, est international.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71240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Columbo présente un genre classique avec une structure narrative classique : un meurtre est  commis, un policier mène l’enquête, le coupable est trouvé et arrêté et il y a un retour à l’ordre. 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appuie sur les éléments originaux : le policier (mal réveillé, mal rasé, décoiffé  avec objets surprenant) et l’assassin (intelligent, et en général il est riche et puissant).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83866882324" w:lineRule="auto"/>
        <w:ind w:left="1818.0372619628906" w:right="79.763183593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dualité qui explique en partie ce succès.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attachement à cette formule et à ces deux personnages qui renvoie au plaisir que provoque  la répétition.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1416015625" w:line="227.62295722961426" w:lineRule="auto"/>
        <w:ind w:left="1097.4373626708984" w:right="74.23828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 n’est pas le seul moyen d’expliquer le succès de la série, qui est pourtant reçue dans  différents contextes.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série est également politique et met en scène des  rapports sociaux (critique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que Columbo l’emporte serait un discours sur la  supériorité des dominés sur les dominants.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9.5573425292969" w:right="74.19189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personnage de Columbo fait tâche par rapport à la couche dominante de la société  californienne. Il y a une opposition entre le personnage principal et le milieu dans lequel se  déroule l’enquête. Il est face au mépris, à l’arrogance, etc. Le dénouement des épisodes est un  retournement de cette domination car il est plus ‘malin’ que les grands bourgeois machiavéliques.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0" w:right="1067.91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PROGRAMME STRUCTURALISTE EN SOCIOLOGIE DE LA CONNAISSANCE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29.96493339538574" w:lineRule="auto"/>
        <w:ind w:left="1093.8373565673828" w:right="74.122314453125" w:firstLine="5.4000091552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rapproches les deux exemples précédents, c’est que les deux sont proches de la théorie des  idéologies de 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idées sont des produits historiques transitoires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Idéologie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et utopie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Mannheim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l’idée que les savoirs de tous les groupes sont déterminés  socialement par la place qu’occupent les agents dans la structure sociale.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345703125" w:line="231.72544956207275" w:lineRule="auto"/>
        <w:ind w:left="1090.9773254394531" w:right="74.19555664062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Lucien Goldmann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une application de la sociologie marxiste  des idéologies à la littérature. Selon lui,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grands écrivains représentatifs sont ceux qui  expriment, d’une manière plus ou moins cohérente, une vision du monde qui correspond au  maximum de conscience possible d’une classe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correspond à l’exemple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50317382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2470703125" w:line="239.9040126800537" w:lineRule="auto"/>
        <w:ind w:left="1103.2373809814453" w:right="79.764404296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auteurs que nous avons vu dans les exemples pris montrent des qualités extrinsèques (leur  manière de refléter la société). Mais se militer à la structure ne serait-il pas réducteur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106.3773345947266" w:right="74.1479492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question qui se pose est est-ce que tous les genres et tous les arts occupent la même  place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25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3 - TRAVAIL ET PROFESSIONS ARTISTIQUES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de cours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59423828125" w:line="240" w:lineRule="auto"/>
        <w:ind w:left="0" w:right="1001.8444824218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4 - COMMENT PENSER LA SINGULARITÉ ? GRIFFE ET FIGURE DU GÉNIE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099.5573425292969" w:right="74.208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‘griffe’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renvoie à la haute-couture, imposer sa caractéristique à une maison ou une  collection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DES PRATIQUES CULTURELLES À LA CRÉATION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0.65220832824707" w:lineRule="auto"/>
        <w:ind w:left="1099.2373657226562" w:right="7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sociologies déterministes, il y a des travaux permettant de comprendre la singularité  des biens et l’originalité d’un artiste.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s’intéresse à deux sociologies ici : la sociologie des  champs et la sociologie compréhensive.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33.47126007080078" w:lineRule="auto"/>
        <w:ind w:left="1097.4373626708984" w:right="74.1772460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fondamental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le schème marxiste, on peut avoir l’impression que la singularité est  secondaire et que le rôle de la socio est de nier cette singularité ou de montrer que cette singularité  est secondaire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permettent d’échapper à cet élément dans son  questionnement de la production des biens symboliques.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champs fonctionne selon des règles  spécifiques. Il s’agit de montrer que l’on a des microcosmes autonomes dans lequel il y a des agents  en lutte, il y a l’idée que les agents sont poussés à accumuler un capital spécifique et l’un des enjeux  de la lutte est la définition du champs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185791015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enjeu scientifique est d’accumuler capital intellectuel et l’un des enjeux est  d’imposer sa définition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98.037338256836" w:right="79.663085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agents qui détiennent ce capital spécifique ont des positions ‘conservatrices’ tandis que ceux  qui en sont dépourvus sont plutôt portés vers la ‘subversion’.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120.2373504638672" w:right="1126.14501953125" w:hanging="11.660003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champs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relationnelle qui insiste sur la lutte entre les agents —&gt; Le/les champs structurent l’habitus des individus (habitus en constante redéfinition).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468391418457" w:lineRule="auto"/>
        <w:ind w:left="1099.2373657226562" w:right="79.74365234375" w:firstLine="1.8599700927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cette notion de champ permet de comprendre le génie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création artistique est  perçue comme la rencontre d’un champ et d’un 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création,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circulation et la valeur de bien symbolique est fondamental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distingue un bien d’un autre etc).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93017578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couturier et sa griffe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Bourdieu et Y. Delsaut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935546875" w:line="239.81812477111816" w:lineRule="auto"/>
        <w:ind w:left="1103.2373809814453" w:right="79.641113281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cet article est de comprendre l’importance d’une oeuvre.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eux, le biens ou  l’oeuvre subit une opération de transsubstantiation qui est comparable à ce que se passe avec la  magie.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39.90384101867676" w:lineRule="auto"/>
        <w:ind w:left="1098.03733825683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L’article propose une description du champ de la haute couture : en fonction de la place qu’on  occupe dans le champ et le capital qu’on a, on est portés vers un pôle dominant (le luxe, l’élégance) /  pôle dominé (l’hérésie, l’audace) avec de nouveaux entrants dans le champs qui remettent en cause  l’échelle d’évaluation orthodoxe (essayer d’imposer de nouvelles normes et critères dans l’évaluation  des biens).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857612609863" w:lineRule="auto"/>
        <w:ind w:left="1099.5573425292969" w:right="74.146728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deux auteurs, il y a une idée d’un pouvoir presque ‘magique’ des objets,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souvent  un décalage entre le coût de production et la valeur sur un marché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renvoyant au fait qu’un créateur  impose sa ‘griffe’, acte symbolique donnant sa valeur au bien. C’est un acte flou et difficile à  mesurer, mais fondamental pour comprendre la création artistique. Plus le producteur est du côté  de la rareté (occupe place réservé dans le champs) plus le produit va être vu comme rare,  exceptionnel…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57421875" w:line="218.0944061279297" w:lineRule="auto"/>
        <w:ind w:left="1818.4573364257812" w:right="74.09912109375" w:firstLine="21.7799377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parfum Chanel, sélection d’un produit fabrique mais aussi produire condition de  l’efficacité de la griffe qui le transmue en bien de luxe. Il y a une idée de transfert de valeur  symbolique.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57641601562" w:line="226.10295295715332" w:lineRule="auto"/>
        <w:ind w:left="1092.6373291015625" w:right="74.182128906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approche de la haute-couture peut fonctionner sur d’autres éléments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faire la  valeur d’un tableau n’est pas simplement la maîtrise mais le fait que la signature apporte quelque  chose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signature, la griffe… permet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marquer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objet à travers un processus de transfert de  valeur symbolique.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25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093.6173248291016" w:right="74.2822265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pousse ce mécanisme de transfert de la valeur, avec une opération de  transsubstantiation avec notamment l’urinoir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 Duchamp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COMPRENDRE LES TRAJECTOIRES INDIVIDUELLES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Godard et la société française des 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J.P. 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18.09454917907715" w:lineRule="auto"/>
        <w:ind w:left="1098.4573364257812" w:right="74.21264648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cet auteur est d’essayer de déconstruire la carrière de Godard. On retrouve des  étapes assez proches de la carrière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Truffaut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Chabrol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entrant par la critique de  cinéma et puis la réalisation de courts métrages jusqu’à un premier long métrage (À bout de  souffle).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0.41946411132812" w:lineRule="auto"/>
        <w:ind w:left="1098.037338256836" w:right="74.04418945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Godard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intéressant car il possède un style qui lui est propre, il essaye de brouiller  les frontières entre les genres cinématographiques. La thèse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d’Esquenazi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l’oeuvre n’est  pas un reflet ou une image de l’évolution du champ culturel et artistique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(Godard n’est pas que  l’aboutissement de certaines tendances).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que les films manifestent et incarnent le  milieu où ils sont fabriqués mais l’expressivité d’un objet culturel n’est pas seulement récapitulation,  l’auteur quand il emploie procédé ou genre en construit un usage particulier. qui dépasse ce qui était  d’abord donné.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2265625" w:line="230.652494430542" w:lineRule="auto"/>
        <w:ind w:left="1098.037338256836" w:right="74.104003906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tente de monter les ressources différentes (sociales, intellectuelles, idéologies..) pour  créer un style unique.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spécificité est donc pensée comme le fait de piocher dans des ressources  différentes.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4228515625" w:line="218.09454917907715" w:lineRule="auto"/>
        <w:ind w:left="1826.8173217773438" w:right="74.20898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bout de souffle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rapprochement de genres différents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Bergman et Rouch)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des Jeunes Turcs, une tradition esthétique (Hollywood avec découpage)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Mozart, sociologie d’un génie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Elias,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09454917907715" w:lineRule="auto"/>
        <w:ind w:left="1093.6173248291016" w:right="74.191894531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reprend des éléments de la vie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(1756-1791)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l’auteur de 1000 oeuvres.  L’importance de sa carrière repose sur les voyages dans sa vie, dès ses 6 ans. Il a joué devant  toutes les têtes couronnées d’Europe. Il apprend lors de voyages en Italie (à 14 ans La Scala de  Milan lui commande un opéra).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1101.0973358154297" w:right="74.19189453125" w:hanging="5.260009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figures importantes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de génie incompris)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très envieux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l’employeur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(prince-archevêque de Salzbourg, ne comprend pas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respecte pas l’ordre alors que lui se sent étouffé par les commandes de musique  (mariage).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Mozart, respecte les commandes de Colloredo mais ne marque  pas les esprits.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7208404541" w:lineRule="auto"/>
        <w:ind w:left="1094.7173309326172" w:right="74.0600585937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autres points du génie de Mozart : la précocité et une certaine reconnaissance.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père  violoniste, reconnaît rapidement son talent et l’admire et le pousse. Il y a également une  reconnaissance d’autres musiciens,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Haydn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le plus grand compositeur de  l’époque considère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génie.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9827117919922" w:lineRule="auto"/>
        <w:ind w:left="1099.2373657226562" w:right="79.64599609375" w:firstLine="1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connaît des succès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flûte enchantée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L’enlèvement au sérail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centrale que  Mozart occupe est néanmoins posthume, le public n’est pas systématiquement conquis par ses  oeuvres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révolte de Mozart est en partie un échec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se détourne de lui.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3663330078125" w:line="231.53722286224365" w:lineRule="auto"/>
        <w:ind w:left="1091.6373443603516" w:right="74.1760253906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essaye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bouleverser l’ordre de la société de cour.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dépendant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vivre et adopter un comportement conforme. 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comportement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révolte de la bourgeoisie à l’égard de l’aristocratie. Ses oeuvres et son isolement à la  fin de sa vie sont lue comme une volonté de s’affranchir de la dépendance à Colloredo et à la société  de cour. Sa stratégie aurait été d’essayer de conquérir le public bourgeois, manière de s’affranchir de  Colloredo et d’obtenir de l’autonomie.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394895553589" w:lineRule="auto"/>
        <w:ind w:left="1098.037338256836" w:right="79.808349609375" w:firstLine="1.7400360107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échoué à s’affranchir et reste dans une forme de dépendance, d’où l’idée  d’extrême pauvreté de la fin de sa vie.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84033203125" w:line="240" w:lineRule="auto"/>
        <w:ind w:left="0" w:right="48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autres cas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Beethoven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Rousseau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l’émancipation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ces deux artistes.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25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27.04468727111816" w:lineRule="auto"/>
        <w:ind w:left="1097.4373626708984" w:right="74.111328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 ce cas singulier permet d’approcher les rapports sociaux qui  évoluent et permet de montrer que la situation individuelle de Mozart peut être vue comme fait que le  public bourgeois n’est pas encore en mesure de remplacer l’aristocratie et d’accéder à une forme  d’émancipation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travail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fondamental car le génie permet d’accéder à des problèmes  sociologiques et historiques plus généraux, et comment ce contexte va déterminer la carrière  d’un individu.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4018554687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5 - LES PUBLICS DE LA CULTURE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18.09454917907715" w:lineRule="auto"/>
        <w:ind w:left="1093.6173248291016" w:right="74.1064453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enquêtes sur les pratiques culturelles des français permettent de mesurer les évolutions de  ces pratiques et de montrer leurs transformations. À partir de ces enquêtes, on peut introduire la  théorie de la légitimité culturelle.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ENQUÊTES SUR LES PRATIQUES CULTURELLES DES FRANÇAIS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Elles se sont développés 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sous l’impulsion du Ministère de la  Culture. Plusieurs vagues :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1973, 1981, 1988, 1997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principe de l’enquête est d’avoir  un questionnaire identique entre les différentes vagues. Dans la dernière vague 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constate une importance accordée aux nouvelles technologies (utilisation d’écrans pour réaliser  certaines pratiques).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090.9773254394531" w:right="74.10522460937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Pratiques culturelles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 pratiques culturelles, on entend généralement l’ensemble des activités  de consommation ou de participation liées à la vie intellectuelle et artistiques, qui engagent des  dispositions esthétiques et participent à la définition des styles de vie : lecture, fréquentation des  équipements culturels (théâtres, musées, salles de cinéma, salles de concerts, etc.), usages des  médias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54917907715" w:lineRule="auto"/>
        <w:ind w:left="1094.27734375" w:right="74.10522460937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est un sondage à partir d’un échantillon représentatif âgée de 15 ans et plus,  stratifié par régions et catégories d’agglomération en méthode des quotas et en interrogation en  face à face. Les différents ouvrages publiés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Olivier Donnat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présentent des éléments de ces  enquêtes.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8.4573364257812" w:right="74.19433593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enquêtes couvrent de nombreuses pratiques culturelles, et pas seulement des éléments liés  à la fréquentation d’un équipement culturel (ex : loisirs vacances, presse, ordinateur, hobby,  sorties le soir…)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62070465088" w:lineRule="auto"/>
        <w:ind w:left="1093.6173248291016" w:right="74.018554687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Résultats des enquêtes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l’importance des écrans est écrasante et devient support de  nombreuses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 temps moyens passé à regarder la télévision stagne par rapport à 1997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21h)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Néanmoins, les jeunes générations passent moins de temps devant la tv. On voit  des préférences en matière de films et de musique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l’importance chez les jeunes de  la culture américaine en anglais. On voit également le recul de la lecture de presse et de livres qui  se poursuit. Mais la fréquentation des équipements culturels est globalement stable. Les écrans  ne viennent pas, contrairement à ce que l’on peut penser, concurrencer les pratiques culturelles  telles que la lecture.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1.0973358154297" w:right="74.17236328125" w:firstLine="709.4338989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ANALYSER SOCIOLOGIQUEMENT LE GOÛT : HABITUS ET THÉORIE DE LA LÉGITIMITÉ  CULTURELLE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590407371521" w:lineRule="auto"/>
        <w:ind w:left="1093.6173248291016" w:right="73.7951660156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goûts sont partagés par la plupart des individus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genre musical ou auteur)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il y a aussi  des goûts plus spécifiques à certains groupes de la population.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intéressant de croiser ces  goûts avec des variables socio-démographiques pour faire le lien entre les goûts et l’origine  sociale. Cela permet de mettre à distance certaines interprétations du sens commun, qui dirait  que les goûts et les dégoûts dépendraient de nos ressources matérielles. Cette interprétation est  très limitée : on peut se demander dans ce cas pourquoi la gratuité des musées ne  s’accompagnent pas forcément d’une augmentation des entrées ? L’aspect purement  économique n’explique pas les hiérarchies en matière de culture.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25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PREMIERS TRAVAUX SUR LA REPRODUCTION ET LA DOMINATION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120.23734569549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deux auteurs ne sont pas cités explicitement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Bourdieu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9.8294734954834" w:lineRule="auto"/>
        <w:ind w:left="1098.4573364257812" w:right="74.165039062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 Veblen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théorie de la classe de loisir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1899)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selon lui, cette classe se démarque par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mode de consommation ostentatoire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consommation ostentatoire permet l’affirmation d’une  supériorité par rapport aux autres groupes sociaux de la classe de loisir.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267578125" w:line="233.5430145263672" w:lineRule="auto"/>
        <w:ind w:left="1098.037338256836" w:right="74.26513671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Goblot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barrière et le niveau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1925)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s’intéresser à la distinction de la bourgeoise, qui  se distingue par des pratiques, des préférences et des goûts.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s’agit pas uniquement d’une  démarcation qui repose sur la détection d’une richesse : elle repose aussi sur une cohésion  culturelle et toutes ces pratiques et préférences correspondent à des « barrières distinctives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51660156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PROLONGEMENT ET LIMITES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7.6236867904663" w:lineRule="auto"/>
        <w:ind w:left="1098.037338256836" w:right="74.1345214843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rapport à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Veblen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s’intéresser à la q</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uestion de la lutte pour le prestige à travers les  pratiques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préférences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non par la consommation ostentatoire).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reprendre l’idée de cohésion et de distinction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Goblot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avec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élargissement  de la définition de la culture et va s’arrêter sur la manière dont les biens sont consommés.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0449218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L’amour de l’art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Bourdieu et Darbel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095458984375" w:line="239.9040126800537" w:lineRule="auto"/>
        <w:ind w:left="1099.2373657226562" w:right="79.645996093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auteurs montrent, à travers une enquête quantitative, que les attitudes des individus face aux  oeuvres ne s’expliquent pas des prédispositions innées. Le fait d’apprécier une oeuvre n’est donc  pas systématique. Ils insistent également sur le revenu, qui ne permet selon eux pas d’expliquer  l’amour de l’art. C’est le niveau d’instruction qui est la variable fondamentale pour l’expliquer.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2302246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s’intéressent aux conditions sociales des pratiques culturelles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88769531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DE LA DÉTERMINATION SOCIALE DU GOÛT (DÉGOÛT)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 Critique sociale du jugement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 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935546875" w:line="219.83001708984375" w:lineRule="auto"/>
        <w:ind w:left="1098.037338256836" w:right="79.71801757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ouvrage,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goûts et dégoûts ne sont pas distribués de manière  aléatoire dans l’espace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homologie entre la place occupée dans l’espace social et nos propres goûts.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70166015625" w:line="240" w:lineRule="auto"/>
        <w:ind w:left="0" w:right="74.20043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permet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-58986</wp:posOffset>
            </wp:positionV>
            <wp:extent cx="3231383" cy="3231383"/>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31383" cy="3231383"/>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18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comprendre le conditionnement des individus avec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741210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d’imprégnation informel au cours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2470703125" w:line="240" w:lineRule="auto"/>
        <w:ind w:left="0" w:right="79.80957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duquel sont transmis des traits culturels qui vont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496.88842773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conditionner ensuite les comportements individuels.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236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Habitus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structure structurante (organise 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16308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et les perceptions) et une structure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568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structurée (division et organisation du monde social).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63671875" w:line="240" w:lineRule="auto"/>
        <w:ind w:left="0" w:right="79.6887207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qu’on incorpore ces éléments au cours 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79.729003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notre socialisation, cela ne détermine pas seulement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79.70947265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nos goûts dans le présent mais aussi la manière dont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79.4885253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percevons ou apprécions des « objets » nouveaux.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228759765625" w:line="240" w:lineRule="auto"/>
        <w:ind w:left="0" w:right="74.147949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frontières entre groupes sociaux sont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18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importantes : les attitudes culturelles des individus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47949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sont différenciées. La transmission du capital culturel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7978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fondamentale : elle va produire des différences peu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28222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visibles mais qui seront néanmoins difficiles à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9.988403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compenser d’un groupe à l’autre.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THÉORIE DE LA LÉGITIMITÉ CULTURELLE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8.037338256836" w:right="79.74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d’habitus permet de comprendre que les habitudes culturelles sont socialement  différenciées. Mais elle ne sont pas seulement différenciées mais aussi hiérarchisées : c’est l’élément  central pour comprendre la théorie de la légitimité culturelle.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18.95999431610107" w:lineRule="auto"/>
        <w:ind w:left="1094.27734375" w:right="74.23706054687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goûts comme les dégoûts peuvent se comprendre comme une attitude face à des préférences à  d’autres groupes sociaux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l’espace social, en fonction des capitaux, on observe une  familiarité ou un rejet des arts (savants/populaires).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3.54340076446533" w:lineRule="auto"/>
        <w:ind w:left="1102.4373626708984" w:right="74.102783203125" w:firstLine="7.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fraction de la classe dominante (patrons de l’industrie, cadres du privé, professions  libérales) : il y a des préférences et des pratiques dites académiques et conformistes.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partie « dominée » de la classe dominante : les enseignants, universitaires, cadres du public ont des  préférences qui tendant vers l’innovation esthétique et l’avant-garde.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8.037338256836" w:right="79.72412109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théorie de la légitimité culturelle pointe une hiérarchie des goûts et des pratiques reposant sur  un ordre de légitimité culturel. Cette hiérarchie des oeuvres et des pratiques est arbitraire. Ce qui est  considéré comme légitimité est ce qui est validé et valorisé par la classe dominante. Il y a des  mécanismes de distinction et de création de différences de la part de la classe dominante, stratégies  de différenciation pour mettre à distance les autres catégories sociales.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94.7173309326172" w:right="74.2724609375" w:firstLine="5.06004333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l’école contribue à la reproduction de cet ordre de la légitimité culturelle en  valorisant l’arbitraire culturel des classes dominantes (grandes oeuvres de la littérature…)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 TÉLÉVISION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5.00103950500488" w:lineRule="auto"/>
        <w:ind w:left="1098.4573364257812" w:right="74.208984375" w:firstLine="6.9799804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est une pratique de masse, mais avec des usages différenciés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par exemple  se demander si la multiplication des équipements et abonnements n’aboutit pas à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différenciation sociale. Des travaux, notamment ceux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Lull</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montrent différents usages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structurel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relationnel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63730907440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cognitif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5263671875" w:line="218.09454917907715" w:lineRule="auto"/>
        <w:ind w:left="1099.5573425292969" w:right="74.16259765625" w:firstLine="8.35998535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évolution est frappante :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 temps moyen consacré à la tv est passé de 1h46 en 1986 à 2h07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1998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des différences importantes en fonction des catégories sociales. Il faut se rappeler  que maintenant, cela stagne et cela diminue même plus les jeunes générations.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3.54378700256348" w:lineRule="auto"/>
        <w:ind w:left="1099.2373657226562" w:right="74.105224609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télévision est importantes surtout dans les milieux populaires, même quand on l’a compare à  d’autres activités de semi-loisirs (bricolage, jardinage).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est marquée d’un discrédit  culturel, notamment de la part des classes supérieures et des diplômés. Mais cette tendance est  nuancée selon les programmes regardés / valorisés (programmes culturels).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9.2373657226562" w:right="79.682617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retenir que cette pratique culturelle populaire a augmenté avant de stagner et de  commencer à diminuer.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98022460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 LECTURE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18.09454917907715" w:lineRule="auto"/>
        <w:ind w:left="1099.5573425292969" w:right="7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lecture est une pratique parmi les plus légitimes socialement.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intéressant est que l’on  a des évolutions et des messages : on entend régulièrement l’idée de ‘crise’ de la lecture. La  plupart des explications données est l’idée que aujourd’hui, une culture de masse s’impose et  que la lecture serait reléguée au second plan. Les enquêtes sur les pratiques culturelles  permettent de nuancer ce constat et de montrer que cette ‘crise’ n’est pas si évidente que l’on  pourrait le croire.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06.8173217773438" w:right="74.150390625" w:hanging="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que ce qui baisse sont les « gros lecteurs ».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Entre 1973 et 2003, 31% dans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les deux cas n’ont lu aucuns livres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sont les gros lecteurs qui reculent en réalité, mais les  individus ayant lu entre 1 et 4 livres ont même augmenté.</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25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9.2373657226562" w:right="79.6044921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constate une baisse de l’intensité de la lecture à l’échelle des pratiques individuelles. La question  n’est donc pas qui lit ou ne lit pas, mais combien de livres sont lus. Les ‘gros’ lecteurs restent les  cadres supérieurs.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99.5573425292969" w:right="7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proportion de non-lecteurs augmente avec l’âge : en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2003, 24% ne lisent pas chez les 14-29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ans contre 43% chez les plus de 65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permet de mettre à distance la thèse de la  prétendue crise de la lecture. De plus, il est intéressant de regarder les supports de la lecture  (presse et livres).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099.5573425292969" w:right="74.16259765625" w:firstLine="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effet d’âge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 que soient les vagues d’enquête, les rapports aux livres évoluent avec l’âge.  On constate que la lecture est importante chez les 12/13 ans, mais qui décline ensuite en faveur  d’autres pratiques qui sont centrales dans la sociabilité juvéniles. Mais à cette période, toutes les  activités solitaires reculent.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097.4373626708984" w:right="79.604492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lien entre la concurrence entre la lecture et la télévision se vérifie en partie. Les non-lecteurs sont  souvent gros consommateurs de tv et vice-versa. Néanmoins, une complémentarité entre les deux  pratiques peut apparaître. La concurrence entre la tv et la lecture se retrouve chez les plus diplômés  qui ont un usage de la tv pour des motifs de connaissance et d’information.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LIMITES DE LA THÉORIE DE BOURDIEU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5.7173156738281" w:right="74.194335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voit sur les deux exemple que des changements sont présents, sans pour autant impliquer  une disparition des barrières symboliques. Néanmoins, on voit des limites.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99.5573425292969" w:right="74.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théorie de la légitimité culturelle est un modèle limité dans le temps et dans l’espace.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données anciennes, mais renvoie aussi à une réalité sociale qui n’est plus tout à fait la même, on  peut penser aux travaux sur la moyennisation de la société. Cela s’applique difficilement à  d’autres réalités culturelles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0" w:right="220.245361328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est difficile de penser les stratégies délibérées d’accumulation du capital culturel dans ce modèle.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18.09454917907715" w:lineRule="auto"/>
        <w:ind w:left="1093.6173248291016" w:right="74.06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possible « dérive légitimiste » de ce modèle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dire que les goûts dominés, que l’on peut  voir au centre ou en bas à droite du graphique, peuvent être vus comme l’image inversée de la  classe dominante. L’intérêt est porté sur la ‘culture dominante’, on voit les autres pratiques à  travers cette culture = pas forcément meilleure idée, cela peut contribuer à légitimer encore plus  cette culture.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18.09454917907715" w:lineRule="auto"/>
        <w:ind w:left="1099.5573425292969" w:right="74.19433593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laisse peu de places à la diversité des goûts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forme d’homogénéité et de  consonance des goûts. Néanmoins, voir thèse des omnivores et univores et travaux de Lahire.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393798828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6 - GOÛTS POPULAIRES ET CULTURE ALTERNATIVE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CULTURAL STUDIES ET LA THÉORIE DE LA LÉGITIMITÉ CULTURELLE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5.2407693862915" w:lineRule="auto"/>
        <w:ind w:left="1096.2373352050781" w:right="74.19311523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de différenciation : manière de créer des différentes et de mettre de la distance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légitimité culturelle est le fait que certains arts, certaines oeuvres sont ‘conformes’ au bon goût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qu’il est dangereux d’avoir une vision universaliste ou essentialiste de l’art et de  la culture.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insiste sur le fait que la légitimité culturelle renvoie à une homologie entre la domination  sociale et la domination symbolique.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6.8173217773438" w:right="74.274902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est-ce que les goûts des dominés sont uniquement produits par manque et  illégitimité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89794921875" w:line="218.96013736724854" w:lineRule="auto"/>
        <w:ind w:left="1091.6373443603516" w:right="74.18212890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théorie de la légitimité culturelle est qu’on ne peut pas rester à l’échelle des pratiques, mais qu’il  faut aussi comprendre les ‘goûts’ des acteurs et introduire des critères de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important de regarder les appropriations d’équipements culturels (ex : TV).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2712402344" w:line="239.9040126800537" w:lineRule="auto"/>
        <w:ind w:left="1102.4373626708984" w:right="79.6630859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L’intérêt des Cultural Studies est de délaisser la détermination produite par la stratification sociale  pour s’intéresser à la réception, aux identités… et montrer les rapports différenciés aux pratiques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25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099.5573425292969" w:right="74.157714843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cultural Studies ont ‘réhabilités’ certains objets dans la socio : culture populaire,  culture alternative… Ce sont différents degrés de la culture dominante.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54.36363220214844" w:lineRule="auto"/>
        <w:ind w:left="1467.6972961425781" w:right="803.02978515625" w:firstLine="361.09390258789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RELATIVISME ET LÉGITIMISTE : L’ANALYSE DES CULTURES POPULAIRES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Passeron et Grignon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savant et le populaire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861328125" w:line="219.83001708984375" w:lineRule="auto"/>
        <w:ind w:left="1097.4373626708984" w:right="74.14794921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montré quel était le dilemme par rapport à la légitimité culturelle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domination suffit-elle à  expliquer la réception de la culture par les catégories populaires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L’ensemble des goûts et des  pratiques culturelles passent-ils par la classe dominante ou les classes privilégiées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14.1997528076172" w:lineRule="auto"/>
        <w:ind w:left="1103.6373138427734" w:right="74.16992187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écueils dans la description des cultures populaires soulignés par les auteurs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légitimisme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synonyme d’ethnocentrisme. Évaluation de la culture populaire à l’aune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culture légitime. Les cultures populaires vues sous l’angle du manque ou du déficit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relativisme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dilution de l’objet culture (la diversité des pratiques). S’intéresser uniquement  aux pratiques c’est le risque d’oublier la domination sociale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029296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POPULAIRE OU LA CULTURE DU PAUVRE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6.3773345947266" w:right="74.2041015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dans les pays anglophones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chercheurs ne travaillent  pas forcément en sociologies et sont issus de classes populaires.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use of literacy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Richard 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99658203125" w:line="220.40795803070068" w:lineRule="auto"/>
        <w:ind w:left="1092.0773315429688" w:right="74.232177734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Traduit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culture du pauvre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livre repose sur une enquête ethnographique et un  texte biographique.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n’est pas sociologue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tente d’échapper aux  écueils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misérabilisme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(description ethnocentrée, décrire la culture du peuple à travers yeux de  la bourgeoisie) et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populisme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(idéalisation du bon peuple, emprunt d’une forme de romantisme).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962140083313" w:lineRule="auto"/>
        <w:ind w:left="1099.5573425292969" w:right="74.06005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fait un récit autobiographique, de mise à distance de l’expérience d’un transfuge (orphelin puis  enseignant). Il cherche à étudier la culture dans son intégralité en se focalisant sur l’expérience  culturelle.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analyse de la culture industrielle de masse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(essor de l’industrie culturelle). Une  partie porte sur la manière dont les industries culturelles satisfont les attentes, les désirs, des  classes populaires.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45556640625" w:line="208.54060649871826" w:lineRule="auto"/>
        <w:ind w:left="1103.6373138427734" w:right="74.229736328125" w:hanging="11.559982299804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Trois points fondamentaux pour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Hoggart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goût pour les gens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loisirs de groupe plus présent chez classes populaires (ex : boites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nuit)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cohérence du groupe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résistance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que les classes populaires ne sont pas récepteurs passifs.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2509765625" w:line="239.73894596099854" w:lineRule="auto"/>
        <w:ind w:left="1103.2373809814453" w:right="79.75341796875" w:hanging="3.4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ont une tendance hédonique : prendre du bon temps puisque  l’avenir est inexistant ou déjà connu.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455078125" w:line="239.9040126800537" w:lineRule="auto"/>
        <w:ind w:left="1098.037338256836" w:right="79.7241210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auraient également un goût pour la mise en scène et la dramatisation  d’histoires.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03335571289" w:lineRule="auto"/>
        <w:ind w:left="1098.037338256836" w:right="79.70947265625" w:firstLine="11.640014648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un répertoire de réaction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ne sont pas passifs face aux contenus  diffusés (adhésion, mise à distance, refus).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33044433594" w:lineRule="auto"/>
        <w:ind w:left="1099.2373657226562" w:right="74.2102050781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réception dans les milieux populaires est caractérisée par le fait que les pratiques  culturelles sont parfois passives : on n’accorde pas beaucoup d’importance à ce qui est diffusé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d’un bruit de fond pour la TV).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8779296875" w:line="233.54350090026855" w:lineRule="auto"/>
        <w:ind w:left="1099.2373657226562" w:right="74.368896484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la littérature : selon lui, elle ne modifie que peu les mentalités ou les habitudes des  classes populaires qui établissent des séparations entre les univers.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à dire que à cet époque  on accorde de l’importance aux industries culturelles qui diffusent un message, qui influencent les  classes populaires. Hoggart montre que cela n’est pas forcément vrai.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25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DES GOÛTS POPULAIRES AUJOURD’HUI LÉGITIMES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5.82942485809326" w:lineRule="auto"/>
        <w:ind w:left="1099.2373657226562" w:right="74.178466796875" w:firstLine="0.75996398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l’idée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d’idéologie dominante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lthusser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ce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qu’Hoggart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de la télévision,  on voit bien qu’elle n’impose pas nécessairement cette idéologie dominante.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lecture  oppositionnelle des classes populaires n’est pas uniquement explicable par la stratification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Gramsci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lutte idéologique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réception renvoie selon lui au conflit dont sont imprégnés  les publics.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difficile de prévoir ou d’anticiper des réceptions à l’échelle d’une catégorie.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955078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Couleur Pourpre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film 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1985,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Steven Spielberg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18.09454917907715" w:lineRule="auto"/>
        <w:ind w:left="1098.4573364257812" w:right="74.1064453125" w:hanging="1.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Bobo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s’est intéressée à la réception de ce film. Il y a une polémique notamment par rapport aux  acteurs noirs : certaines personnes sont choquées car on ne voit que des noirs stéréotypés, cela  donnerait une image négative et peu fidèle. Pourtant, ce film a un certain succès, notamment  chez les spectatrices noires. Il y a donc un décalage entre les critiques où l’on point les  stéréotypes et le succès.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explications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4121265411377" w:lineRule="auto"/>
        <w:ind w:left="1103.6373138427734" w:right="74.11987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spectatrices s’intéressent aux destins de personnages qui leur ressemblent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clichés véhiculés, mais c’est contrebalancés car le film traite les personnages comme  des sujets à part entière.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acteurs jouent des personnages ‘complets’, plus que dans  d’autres films.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8525390625" w:line="239.74116325378418" w:lineRule="auto"/>
        <w:ind w:left="1098.037338256836" w:right="79.752197265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Bobo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montrent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des classes populaires ne peut pas être réduite à la  domination. Il y a des formes d’autonomie.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71240234375" w:line="240" w:lineRule="auto"/>
        <w:ind w:left="0" w:right="1553.0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RECONNAISSANCE D’UN ART MINEUR, CAS DE LA BANDE-DESSINÉE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point de vue de la théorie de la légitimité culturelle, le ‘bon goût’ est défini par les classes  dominantes et il y aurait peu d’autonomie chez les classes pops. Il y a eu cependant une  reconnaissance de la BD. Cependant, l’ensemble de la BD ne joui pas de cette reconnaissance.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Maigret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reconnaissance en demi-teinte de la bande-dessinée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09454917907715" w:lineRule="auto"/>
        <w:ind w:left="1099.5573425292969" w:right="74.106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discours légitiment la bande-dessinée (au même titre que  d’autres arts). Ces discours de professionnels (issus des beaux-arts) qui s’appuient sur les  analyses de marché (nombre de ventes). Cet art, déconsidéré à l’origine, devient un art reconnu et  respectable.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1.0972595214844" w:right="74.207763671875" w:firstLine="19.140014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analyser ce passage de la culture populaire vers la culture savante ?  Comment explique le passage de l’illégitime au légitime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37060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BD est vue comme un ‘mass-media’ associée à la culture juvénile et au  divertissement (futile). Il y a des inquiétudes récurrences sur l’influence des BD sur la jeunesse.  On aurait une culture de ’mauvaise qualité’.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7208404541" w:lineRule="auto"/>
        <w:ind w:left="1105.7173156738281" w:right="74.1027832031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pratique de lecture de la BD décroit avec l’âge, notamment présente chez les 25-39 ans dans  les PCS favorisées notamment. La quantité de BD lue est corrélée au nombre de livres lus. Il y a  une proximité avec la culture classe : pas d’opposition entre lecture de BD et la lecture de  ‘classiques’.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19.82918739318848" w:lineRule="auto"/>
        <w:ind w:left="1099.2373657226562" w:right="74.21875" w:firstLine="0.540008544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analyses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Maigret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BD est au champs ajrd partiellement autonome.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Perçue parfois  comme sous-littérature, elle est aussi perçue comme une production de qualité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reconnaissance en demi-teinte s’explique par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64294433594" w:lineRule="auto"/>
        <w:ind w:left="1339.5573425292969" w:right="74.10400390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L’évolution interne du champs de la BD (auteurs / lecteurs)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prédominances des jeunes (-19ans)  et d’autres lecteurs qui ont ‘continué’ de lire de la BD. De nouveaux champs se sont  développés. L’apparition de la BD d’auteur va être reconnue par la presse classique, ces  auteurs formés et dotés d’un capital scolaire élevé vont se dégager sous forme « d’avant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3.19169998168945" w:lineRule="auto"/>
        <w:ind w:left="1103.6373138427734" w:right="74.12353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garde » (ex : Spiegelman avec MAUS). En France, il y a une « nouvelle bande-dessinée » (Blain,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Blutch, Sfar…)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L’évolution externe par rapport à d’autres champs du champs de la BD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l’organisation de ce  champs (festivals, critiques…) mais aussi une reconnaissance extérieure : prix Pullitzer pour  MAUS, Prix Meilleur Livre de l’année en 1992 pour Froid Équateur de Bilal (revue Lire). Cette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25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345.7173156738281" w:right="74.212646484375" w:hanging="0.6600952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reconnaissance renforce cependant une distinction : bande dessinée de qualité VS bd plus  médiocre. Cette reconnaissance ne touche donc qu’une fraction du champ de la BD.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3.54340076446533" w:lineRule="auto"/>
        <w:ind w:left="1098.037338256836" w:right="74.1918945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processus de reconnaissance de la BD n’est donc pas ‘achevée’.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perçoit une certaine autonomie fréquemment remise en question.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est visible à travers les  discours sur la BD : il y a une ‘bonne’ BD qui forme certains lecteurs mais aussi une remis une  question de la BD, vue comme de faible qualité et médiocre.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8.037338256836" w:right="79.682617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destin d’un art ‘populaire’ à l’origine associé à la culture juvénile : il y a des mécanismes de  distinction (bonne BD / mauvaise BD). On peut penser à ces mécanismes de distinction (rock, rap)  par exemple à la musique ou au cinéma (dessins animés et films d’animation, ex : Miyazaki).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9.2373657226562" w:right="79.6435546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Goût populaire : il ne faut pas uniquement se concentrer sur la culture légitime. Les cultural Studies  ont mis en avant d’autres objets que ceux liés à la culture légitime, étude de la ‘culture de masse’  pour reconnaître l’autonomie des cultures populaires. D’autres travaux peuvent montrer la  perméabilité des sous-cultures à l’idéologie dominante, la porosité des processus culturels et des  processus marchands.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1755256652832" w:lineRule="auto"/>
        <w:ind w:left="1102.4373626708984" w:right="79.69970703125" w:firstLine="7.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retenir le fait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études culturelles permettent de s’intéresser à la relation oeuvre/public,  notamment le fait que le public n’est pas passif devant une oeuvre d’art et que les interprétations  peuvent être comprises par exemple à travers l’idée de lutte idéologique.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7216796875" w:line="239.9040126800537" w:lineRule="auto"/>
        <w:ind w:left="1098.037338256836" w:right="79.7448730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difficulté de l’unité des catégories employés subsiste. Les termes « culture populaire », « culture  alternative », « sous-culture » sont singuliers, mais ne faudrait-il pas les employer au pluriel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602539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7 - LA FIGURE DE L’AMATEUR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9619140625" w:line="240" w:lineRule="auto"/>
        <w:ind w:left="0" w:right="363.24951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CÉLÉBRER LES AMATEURS : RECONNAISSANCE ET STRATÉGIES COMMERCIALES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4.27734375" w:right="74.23706054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 campagne d’Apple avec des photos d’amateur en utilisant l’iPhone, mais aussi des  films réalisée à l’iPhone par des professionnels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54917907715" w:lineRule="auto"/>
        <w:ind w:left="1819.5573425292969" w:right="74.20043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n’importe quel utilisateur peur rivaliser avec un photographe professionne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le matériel  est maintenant à la portée de tous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9.73783016204834" w:lineRule="auto"/>
        <w:ind w:left="1819.2372131347656" w:right="79.761962890625" w:firstLine="21.000061035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voir ces campagnes reprenant le modèle de l’amateur comme une stratégie  commerciale pour vendre des produits chers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2077636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des festivals de films tournés avec des smartphones existent, avec un juri de  cinéastes connus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98.037338256836" w:right="79.84252929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Notion d’amateur est floue : ici c’est les individus qui ne vivent pas de leur photographie. Catégorie  qui existe par opposition à l’expert ou au professionnel.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18.09454917907715" w:lineRule="auto"/>
        <w:ind w:left="1099.5573425292969" w:right="74.32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questions émergent par rapport à la campagne d’Apple et ce festival : comment ces  amateurs se sont formés, la place de leur activité dans les pratiques culturelles…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27.18181610107422" w:lineRule="auto"/>
        <w:ind w:left="1081.297378540039" w:right="74.2065429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amateurs sont des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activités pratiquées pour le plaisir, à des fins personnelles ou  pour un cercle restreint de proches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une progression de  ces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12% des dépenses culturelles d’un ménage en 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18.09454917907715" w:lineRule="auto"/>
        <w:ind w:left="1106.3773345947266" w:right="74.12719726562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très différentes sont des pratiques amatrices : photo, vidéo, écriture, musique mais aussi  bricolage ou jardinage.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18.09454917907715" w:lineRule="auto"/>
        <w:ind w:left="1101.977310180664" w:right="79.7827148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modèles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jardin secret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(absence de public)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engagement total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(tentatives de diffusion auprès de proches…)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9.8296880722046" w:lineRule="auto"/>
        <w:ind w:left="1099.5573425292969" w:right="74.315185546875" w:firstLine="0.4399871826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constate que en dehors de la question du budget, ces pratiques ont augmenté.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augmentation régulière des français qui pratiquent dans l’année au moins  une pratique en amateur.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renouvellement de ces pratiques, lié au numérique.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25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1444.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PRATIQUES CULTURELLES : LE CAS DES PRATIQUES EN AMATEUR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91894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photo, l’écriture ou encore la musique sont des pratiques importantes pour penser la diversité  des pratiques amateurs. —&gt; Mais ces pratiques favorisent-elles les pratiques culturelles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photographie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0693359375" w:line="239.73894596099854" w:lineRule="auto"/>
        <w:ind w:left="1103.2373809814453" w:right="79.82055664062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remarque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photographie représente un « art moyen », pratiquée sur tour par  les individus appartenant à la PCS « professions intermédiaires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9755859375" w:line="229.389066696167" w:lineRule="auto"/>
        <w:ind w:left="1099.5573425292969" w:right="74.310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2003, un peu plus d’un français sur dix s’adonnait à la photographie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pratique de la photographie permet de montrer qu’elle se développe à des moments particuliers de  la vie des individus, avec des évènements comme la naissance d’un enfant lançant ou relançant la  pratique amateur de la photo.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pratique n’est pas non plus isolée : elle implique des échanges  ou des partages (pas forcément le cas de la musique).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18.09454917907715" w:lineRule="auto"/>
        <w:ind w:left="1099.5573425292969" w:right="74.0380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manières d’investir la photo : pour certains, cela reste une pratique familiale mais cela  peut aussi être une pratique esthétique (peut rentrer dans le cadre d’une association ou d’un petit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15% des photographes amateurs ont une pratique esthétique/artistique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l’écriture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892578125" w:line="219.82971668243408" w:lineRule="auto"/>
        <w:ind w:left="1101.977310180664" w:right="74.19921875" w:firstLine="6.820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L’écriture est beaucoup moins pratiquée que la photo. E</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nviron 15% des français ont pratiqué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l’écriture à un moment donné de leur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 l’enquête, ces chiffres tombent à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souvent une pratique assez solitaire.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4580078125" w:line="219.82892990112305" w:lineRule="auto"/>
        <w:ind w:left="1098.037338256836" w:right="74.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tant que pratique, on constate que c’est souvent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pratique auto-centrée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point de vue  de la nature (journal intime) et des destinataires (écrire pour soi-même, ou pour les proches)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écrivains amateurs écrivent pour eux-mêmes.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70068359375" w:line="239.9040126800537" w:lineRule="auto"/>
        <w:ind w:left="1098.037338256836" w:right="79.887695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proximité entre la lecture et l’écriture : le nombre moyen de livres lus au cours de l’année est  deux fois plus élevé chez les personnes qui écrivent.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47265625" w:line="219.40499782562256" w:lineRule="auto"/>
        <w:ind w:left="1091.6373443603516" w:right="74.224853515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une pratique amateur nettement plus répandue, plus d’un quart des personnes ont  fait de la musique dans leur vie.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Mais si l’on se centre sur les pratiquants actifs, 9% pratiquent 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instrument et 3% pratiquent le chant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(INSEE, 2003). Cette pratique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institutionnalisée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par un  apprentissage qui va se dérouler dans une école de musique ou un conservatoire durant l’enfance  ou l’adolescence.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1357421875" w:line="239.90379810333252" w:lineRule="auto"/>
        <w:ind w:left="1097.4373626708984"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il y a une diversité selon les genres et instruments. Le piano est souvent lié à un  apprentissage institutionnalisé, l’incitation parentale est forte, et la pratique est plutôt féminine. Par  contre, la guitare est éloigné de l’univers de la musique classique, pratiquée souvent en autodidaxie  et partagée entre amis, plutôt masculine.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du théâtre, de la danse et de la musique populaire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47265625" w:line="239.9040126800537" w:lineRule="auto"/>
        <w:ind w:left="1099.2373657226562" w:right="79.64477539062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cas remettent en question la frontière entre amateur et professionnel car dans l’ensemble de  ces cas, les pratiques amateurs se muent parfois en pratiques professionnelles. C’est le cas de la  musique électronique par exemple, qui présente une frontière floue entre amateur et professionnel.  L’informatique musicale et les possibilités techniques permettent le brouillage des genres.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sur la démocratisation culturelle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73999023438" w:line="218.09482097625732" w:lineRule="auto"/>
        <w:ind w:left="1099.5573425292969" w:right="74.12231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Démocratisation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stimuler le développement des pratiques amateurs. Mais  même si on encourage les pratiques amateurs, on observe que les gens qui font de la photo et  ceux qui apprennent le piano et le violon présente des écarts sociaux importants.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25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9.84543323516846" w:lineRule="auto"/>
        <w:ind w:left="1097.4373626708984" w:right="79.6435546875" w:firstLine="2.5599670410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Quels sont les effets réels de ces pratiques amateurs sur les pratiques culturelles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effet,  mais qui reste limité. En effet, il y a un lien entre la pratique en amateur et la fréquentation de  spectacles etc qui correspondent à la pratique, mais cet effet est moins prononcé lorsqu’on introduit  la distinction spectacle amateur/professionnel, mais aussi des variables de genre par ex.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455.9991645812988" w:lineRule="auto"/>
        <w:ind w:left="1829.6711730957031" w:right="163.489990234375" w:hanging="730.433883666992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est donc assez limité car c’est en général sur un secteur précis qu’il y a un effet.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LES EFFETS DU NUMÉRIQUE ET D’INTERNET SUR LES PRATIQUES DES AMATEURS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701171875" w:line="239.9040126800537" w:lineRule="auto"/>
        <w:ind w:left="1098.037338256836" w:right="79.663085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grande importance de l’informatique dans les pratiques culturelles et amateurs. La  question de brouillage de frontières entre amateur/professionnel et entre travail et loisir (temps et  usages). En effet, les écrans servent aussi bien à travailler qu’à se détendre.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092.0773315429688" w:right="74.061279296875" w:firstLine="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certain nombre de plateformes sont fondamentales du point de vue des pratiques amateurs :  Youtube, Wikipedia…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7.161226272583" w:lineRule="auto"/>
        <w:ind w:left="1579.2372131347656" w:right="79.664306640625" w:hanging="469.5599365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deux représentations courantes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société de la connaissance où mes amateurs défient les experts, une démocratisation des  compétences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2418365479" w:lineRule="auto"/>
        <w:ind w:left="1101.0973358154297" w:right="74.1491699218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culture de l’amateur qui menace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(disque, cinéma, encyclopédie). Ces deux lectures sont réductrices : les études précises permettent d’aborder les relations  professionnels/amateurs, le rôle de la visibilité, etc…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électronique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26.10295295715332" w:lineRule="auto"/>
        <w:ind w:left="1091.6373443603516" w:right="74.14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Fondé sur les mix et les enchaînements, cela ne suppose pas la présence d’une partition.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profession musicale ouverte : il y a un continuum entre l’auditeur et le DJ professionnel, la  frontière est floue entre les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L’ordinateur et plus largement le numérique ont nourri cette  pratique, permettant d’écouter et produire la musique.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109.6773481369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profils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1342.4372863769531" w:right="79.7644042968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Pratiquants ayant eu dans le passé l’enseignement d’un instrument puis se tournant ensuite vers  une pratique innovante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L’amateur sans encadrement préalable qui se tourne vers la musique électronique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623046875" w:line="239.9040126800537" w:lineRule="auto"/>
        <w:ind w:left="1097.4373626708984"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ces deux profils ont le point commun d’être souvent solitaire au début, puis une  diffusion liées aux sphères fréquentées (famille et amis). Internet permet alors de diffuser plus  largement la musique (sans avoir les contraintes d’un « professionnel », sans passer par un studio,  etc).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36.26911163330078" w:lineRule="auto"/>
        <w:ind w:left="1081.297378540039" w:right="74.06005859375" w:firstLine="21.339950561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L’amateur à l’ère numérique occupe ainsi un rôle nouveau sur la scène musicale. Ce n’est plus,  comme dans la musique classique, le gentil élève obstiné qui ne pourra jamais se comparer au  professionnel. Dans son home studio, l’apprenti DJ ou le compositeur amateur dispose en effet  d’outils techniques comparables à ceux des professionnels. On peut alors assister à une certaine  hybridation des pratiques amateurs et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Flichy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39.9040126800537" w:lineRule="auto"/>
        <w:ind w:left="1102.4373626708984" w:right="79.60205078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travaux qui existent sur MySpace disent que cet espace est très segmenté : le réseau des  professionnels est plus dense que celui des amateurs. Il y a l’idée que les stars et les artistes  indépendants vont jouir d’une très grande médiatisation, alors que ce n’est pas le cas d’amateurs.  Ici, l’amateur facilite les contacts avec les musiciens qui sont proches. Il s’agit ici de générer des  recommandations.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41259765625" w:line="233.54358673095703" w:lineRule="auto"/>
        <w:ind w:left="1099.997329711914" w:right="74.14794921875" w:hanging="2.44003295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devient donc la frontière entre amateurs et professionnels quand des réseaux comme  MySpace font coexister les deux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est fondamental dans ce genre de plateforme est lé  hiérarchisation des artistes et des genres. Il y a affichage d’une forme de symétrie entre  professionnels et amateurs : découvrir des ‘pépites’ pas encore connues, etc. L’association sous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3046875" w:line="240" w:lineRule="auto"/>
        <w:ind w:left="1088.237376213073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jacente est que la qualité se mesure à l’audience.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25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1943359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 Major Company est une plateforme qui propose de participer financièrement à la production  d’un disque. L’idée est que certains artistes n’ont pas l’attention qu’ils devraient avoir et les  auditeurs contribuent à donner de la visibilité.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400390625" w:hanging="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YouTube et Dailymotion présentent une proximité entre amateurs et professionnels : aussitôt reçu  et diffusé de la même manière. La symétrie supposée entre amateurs et professionnels est  pourtant très exagéré, il y a en effet une minorité d’individus qui posent des vidéos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audiences sont pourtant des impressionnantes : des millions de vue.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06.3773345947266" w:right="74.279785156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l’on croise le type de vidéos postés avec l’audience, on voit que les plus populaires sont les  bandes-annonces, les clips… etc.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39.9040126800537" w:lineRule="auto"/>
        <w:ind w:left="1098.037338256836" w:right="79.842529296875" w:hanging="7.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Youtube et DailyMotion ne viennent pas abolir la distinction profanes/amateurs mais ont atténué la  distinction entre production et réception. Il y a l’idée de la mise en scène de soi et la place des mix  (ou Remix).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8.037338256836" w:right="79.64599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amateurs constituent un objet pertinent en soi, il est intéressant de les articuler avec la  démocratisation de la culture et comment elles ont pu être crées comme un moyen de contourner  les obstacles sociaux de la culture. Il y a néanmoins des inégalités qui se retrouvent au sein des  pratiques amateurs. La frontière entre pratiques amateurs et professionnels est reconstituée mais ne  disparaît pas.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394115447998" w:lineRule="auto"/>
        <w:ind w:left="1098.03733825683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culturelles vont favoriser la démocratisation, mais les inégalités persistent et même  quand il y a le renforcement de la fréquentation des lieux de diffusion culturelle correspondant à  cette pratique, ce n’est pas automatique.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602539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8 - MONDIALISATION DE LA CULTURE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59741210937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de cours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60034179687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9 - LA CULTURE À L’ÈRE NUMÉRIQUE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741210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8.4573364257812" w:right="74.0869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du festival de Cannes, il y a eu une polémique sur Okja : film Netflix mais  sélectionné. La question était de savoir si tout film en compétition à Cannes ne devait pas aussi  sortir en salles. C’est lors de ce festival que la règle que les films sélectionnés doivent sortir en  salle a été énoncée.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4.27734375" w:right="74.149169921875" w:hanging="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une plateforme de plus de 100millions d’abonnés contrairement à des films sortant en salles  faisant parfois peu d’entrées, le problème est intéressant.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9.5573425292969" w:right="74.23583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Netflix produit des blockbusters mais aussi des films indépendants et des premiers films, il est  compliqué d’associer Netflix à une culture limitée aux films grands-publics.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18.09454917907715" w:lineRule="auto"/>
        <w:ind w:left="1099.5573425292969" w:right="74.10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polémique n’est pas propre au monde du cinéma, on la retrouve dans d’autres mondes de  l’art. Dans la musique, le numérique a également déclenché des polémiques : permet plus  d’accès, mais cela rendrait aussi possible des téléchargements illégaux.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72900390625" w:line="239.81769561767578" w:lineRule="auto"/>
        <w:ind w:left="1818.0372619628906" w:right="79.8034667968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Numérique : démocratisation de la culture (accès au plus grand nombre) ou une menace  à l’« exception culturelle » française (idée que l’État finance et permet à différentes formes  d’art d’exister)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41650390625" w:line="240" w:lineRule="auto"/>
        <w:ind w:left="1105.437312126159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numérique est un support et mode d’accès à la culture.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1829.6773481369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ÉQUIPEMENTS, CONNEXIONS ET USAGES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73510742188" w:line="226.4665174484253" w:lineRule="auto"/>
        <w:ind w:left="1099.5573425292969" w:right="74.102783203125" w:firstLine="10.1200103759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souvent vu (au moins à ses débuts) comme un moyen de rendre accessible des  connaissances au-delà des frontières. Mais cette perception se heurte à la question des  équipements de chacun.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des différences marquées en fonction des équipements. Les  usages ne sont également pas les mêmes. On peut se demander si la diffusion est homogène.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25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74.19799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 faut pas considérer que Internet est spécifique. C’est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innovation socio-technique dont il faut étudier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37592</wp:posOffset>
            </wp:positionV>
            <wp:extent cx="2941250" cy="1742736"/>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1250" cy="1742736"/>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8.6578369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l’adoption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la TV, le magnétoscope…).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277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observe les baromètres, on voit que les courbes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537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suivent des tendances différentes. La téléphonie mobile 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358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explosé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qui a connu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659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progression régulière. Le téléphone fixe connaît une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décroissante.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les smartphones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17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tablettes n’atteignent pas les 3/4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65% de la population ont un smartphone, 28%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7778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ont un mobile classique et 7% n’ont aucun des deux.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223.044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individus n’ont pas la même utilisation d’internet, cela varie en fonction des différents forfaits.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51722240447998" w:lineRule="auto"/>
        <w:ind w:left="1091.6373443603516" w:right="74.11376953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des innovations n’est pas homogène : des inégalités apparaissent selon certains  facteurs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(âge, niveau d’études, CSP…). Cela ne signifie pas que ces innovations ne vont pas  finalement se diffuser. Par exemple,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selon une enquête du CREDOC en 2016; le taux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d’équipement en smartphone est plus élevé en région parisienne. Ce taux passe de 95% 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18-24 à seulement 20% des 70ans et plus.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0.29841423034668" w:lineRule="auto"/>
        <w:ind w:left="1097.4373626708984" w:right="79.6643066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généralisés, ces équipements ne viennent pas forcément concurrencer les pratiques  culturelle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on voit qu’il y a un effet générationnel pour d’autres éléments, par  exemple la pratique culturelle de la télévision recule avec la diffusion d’internet.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19189453125" w:line="223.81158828735352" w:lineRule="auto"/>
        <w:ind w:left="1092.0773315429688" w:right="74.05883789062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erme de « fracture numérique » pour décrire le fait qu’une certaine partie de la population serait  tenue à l’écart d’un certain nombre d’innovations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expression est utilisée par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 Gore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parler d’inégalité d’accès aux NTIC (nouvelles technologies de l’information et de la  communication). C’est une manière de parler des inégalités, mais dans un contexte particulier (ici  avec des acteurs privés et dans un cadre de privatisation).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préfère l’idée d’inégalité à la notion  de fracture en sciences sociales.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8039550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CONSÉQUENCES SUR LES PRATIQUES CULTURELLES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2.25741386413574" w:lineRule="auto"/>
        <w:ind w:left="1097.4373626708984" w:right="79.683837890625" w:firstLine="12.239990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un « média à tout faire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simple de comprendre ses conséquences sur les  pratiques culturelles ou sur ce que produit la « dématérialisation des contenus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l’idée qu’internet permet à des pratiques culturelles de se dérouler au sein des foyers.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pratiques culturelles sont donc orientés souvent vers la distraction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ces pratiques peuvent  être vues comme conformistes, favorisant peu les pratiques culturelles « avant-gardes », plutôt  conforme à ce qui est définit comme ‘le bon goût’.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05.7173156738281" w:right="74.1027832031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souligner le fait que ce n’est pas simplement la question des équipements  mais ce qu’on peut en faire et ce que produit la dématérialisation des contenus.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099.5573425292969" w:right="74.14916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2012, seulement 24% des français n’utilisait pas internet pour regarder des vidéos, films 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autres programmes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96.2373352050781" w:right="79.64233398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certaines pratiques culturelles (télévision) sont concurrencées par Internet et les ‘nouveaux  écrans’, ce n’est pas le cas pour toutes. Il n’y a pas d’opposition entre Internet et la culture de sortie.  La probabilité de par exemple sortir au cinéma ou lire des livres augmente avec le nombre de  connexions en réalité.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0.6520938873291" w:lineRule="auto"/>
        <w:ind w:left="1099.5573425292969" w:right="74.194335937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 moment, il ya bien une modification des conditions d’accès et des équilibres  économiques dans les industries culturelles mais les grandes tendances se maintiennent.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‘révolution numérique’ ne s’accompagne pas de bouleversements dans les pratiques culturelles.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 sur 25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1.0475206375122" w:lineRule="auto"/>
        <w:ind w:left="1103.6373138427734" w:right="74.080810546875" w:firstLine="5.160064697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L’impact de la révolution numérique est en revanche différent selon les générations.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Olivier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Donnat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4 générations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Née avant la Seconde GM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place centrale de l’imprimé, pas touchée par la révolution numérique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baby-boomers (1945-1975)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touchée par le développement des industries  culturelles. Un intérêt supérieur à la culture (diversité des pratiques) par rapport à la génération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précédente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30-40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amplification des phénomènes rencontrés par les baby-boomers  (y compris massification enseignement sup). Cette génération se saisit des potentialités du  numérique et de la diversification de l’offre culturelle (radios, télévision privées) des années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1980.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moins de 30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génération qui a grandi dans un contexte de dématérialisation des  contenus, des nouveaux écrans et du haut-débit.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81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numérique ne change pas forcément la donne : il y a des domaines où on constate  des reculs, mais ces mêmes domaines sont aussi investis par les baby-boomers. Cette  hypothèse d’une ‘scission’ est à nuancer.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CAS DE LA TÉLÉVISION : LE RATTRAPAGE (CATCH-UP)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1098.037338256836" w:right="79.8229980468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a intéressé les sociologues, c’est le fait qu’à l’origine, la télévision était vu avec le triptyque  informer/éduquer/distraire (ordre important). Il y avait l’idée que cela permettait une forme  d’intégration des individus.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28.1028938293457" w:lineRule="auto"/>
        <w:ind w:left="1090.537338256836" w:right="74.07958984375" w:hanging="3.079986572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idée est mise à mal (chaînes privées)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n’est plus  seulement facteur d’intégration.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consommateur va choisir parmi différents programmes.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affirmation de cette tendance avec de nouveaux médias qui  apparaissent. La question qui a été posée est ‘est-ce que l’on assiste à la fin de la télévision en  tant que facteur d’intégration (créateur de lien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affaiblissement des  expériences partagées, et donc du lien social. L’arrivée du numérique prolonge cette question et  demande si le fait d’avoir des chaînes plus nombreuses et toutes les utilisations d’internet ne produit  pas une forme d’éclatement des publics, une désorganisation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27246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n’est pas lié seulement à internet : le magnétoscope ou d’autres ont déjà soulevé  ces questions.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095.3773498535156" w:right="74.085693359375" w:firstLine="727.2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fin de la télévision ? Recomposition et synchronisation des audiences de la télévision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rattrapage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S. Beuscart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54917907715" w:lineRule="auto"/>
        <w:ind w:left="1105.7173156738281" w:right="74.21630859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permet de montrer que les fictions sont privilégiées en replay. On a des écarts  importants entre différentes chaînes entre le direct et le replay. (TF1 et M6 accentuent ces écarts  mais Arte et Canal+ réduction).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62070465088" w:lineRule="auto"/>
        <w:ind w:left="1098.4573364257812" w:right="74.061279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auteurs montrent qu’il y a une corrélation entre les audiences réalisée en direct/replay. On a  une tendance assez proche entre programme regardé en direct et en replay. De plus, il y a une  synchronisation de la consommation pour le replay.</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 Les vidéos font en moyenne 51% de leur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audience au cours du premier jour de mise en ligne, soit le jour même ou le lendemain de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diffusion télévisée.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5927734375" w:line="218.51722240447998" w:lineRule="auto"/>
        <w:ind w:left="1099.5573425292969" w:right="74.191894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possibilités liées à internet et au numérique ne débouchent donc pas forcément à des usages  radicalement différents : on retrouve une forme de régularité.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consommation en replay est  effectivement proche de celle des programmes en direct, et cela indépendamment de la durée de  la mise à disposition des contenus (écarts assez faibles). Le pic de visionnage est toujours le jours  même (ou d’après) en replay, que ce soit disponible 3/4 jours ou 2 semaines.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384101867676" w:lineRule="auto"/>
        <w:ind w:left="1097.4373626708984" w:right="79.74243164062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se demander comment ces plateformes créent du lien social, avec la question de  l’évaluation des contenus et la production d’avis. L’utilisation d’algorithme produit une forme d’entre soi sur une communauté virtuelle (ou non). Quand on parle des plateformes Netflix ou de Canal+,  elles ne mettent pas seulement à disposition du contenu mais recommandent aussi en fonction de  ce qu’on aime.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20 sur 25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39.9040126800537" w:lineRule="auto"/>
        <w:ind w:left="1098.037338256836" w:right="79.8852539062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plateformes vont favoriser un type de pratique culturelle et vont produire une homogénéisation  des pratiques avec les suggestions de films et de série, d’où l’idée d’enfermement.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92.6373291015625" w:right="79.78515625" w:firstLine="12.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L’enjeu est moins autour de l’équipement/innovations mais plutôt du côté du type de culture  valorisée avec ces plateformes, qui ne vont pas nécessairement aller dans le sens d’une  démocratisation des pratiques culturelles, dans le sens qu’elles vont permettre de diffuser des  contenus assez conformes aux goûts qui sont ‘déjà’ conformes au goût des gens et ne vont pas aller  vers la diversification.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59033203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10 - VERS UNE SOCIOLOGIE DE LA RÉCEPTION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439781188965" w:lineRule="auto"/>
        <w:ind w:left="1098.037338256836" w:right="133.145751953125" w:firstLine="1.74003601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travaillé sur le rapport entre émetteur et récepteur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opérations de codage/ décodage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moment de la diffusion d’une oeuvre d’art.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20.40814399719238" w:lineRule="auto"/>
        <w:ind w:left="1097.4373626708984" w:right="74.0588378906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comportent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auteurs critiquant ce schéma émetteur-message-récepteur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L’intérêt de ces Studies est d’insister sur cette réception, qui voit une transformation continue du  discours.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 sens déterminant de l’émetteur mais bien des messages qui ont différentes  significations et une réception qui définit également le sens des messages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06.74657344818115" w:lineRule="auto"/>
        <w:ind w:left="1343.6372375488281" w:right="74.057617187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auteurs ont dégagé des types de décodages différents, on peut en distinguer trois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oppositionnel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compris mais lu selon un autre code, voire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refusé.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Décodage « négocié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lecture mixte, à la fois conforme et oppositionnelle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dominant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reçu et accepté (ex : message délivré par le  présentateur télé est accepté)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30.65195083618164" w:lineRule="auto"/>
        <w:ind w:left="1102.4373626708984" w:right="74.2333984375" w:hanging="2.659988403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exemples de ces différents décodages : on peut penser que le  présentateur est ‘à la solde’ de qqn…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montre qu’il n’y a pas une seule réception. Le récepteur  n’est pas passif : il joue un rôle actif.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147460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LE MUSÉE DU MACVAL ET LA GESTION DES PUBLICS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9677734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musée d’art contemporain a ouvert à Vitry-sur-Seine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L’idée est d’ouvrir une structure  d’art contemporain dans une banlieue, d’avoir une politique dynamique à l’échelle de la ville, et  que l’art contemporain doit être accessible pas uniquement à Paris.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997329711914" w:right="74.10400390625" w:firstLine="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équipe y est consacrée à l’analyse du public, à la production de statistiques sur les visiteurs.  On peut dès lors analyser le public et savoir si il y a une vraie diversité de visiteurs ou si ou  retrouve les mêmes publics : ce type de musée permet-il de lutter contre les inégalités d’accès à  l’art contemporain ? Une enquête de ce type a été menée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1099.5573425292969" w:right="74.235839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public de proximité comporte beaucoup d’individus qui profitent du musée comme centre de  documentation, pour sortir ou s’isoler. Le public plus éloigné visite comme une visite classique de  musée. L’origine géographique est donc importante.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08.54060649871826" w:lineRule="auto"/>
        <w:ind w:left="1103.6373138427734" w:right="74.16992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différents questionnements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Confronter la vision d’un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sens d’une oeuvre n’est pas unique ni donné à priori, 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réceptions peuvent être très différentes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oeuvres exposées font l’objet de classement et de critiques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visiteurs déploient 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mêmes des argumentations et des jugements variés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rarement une oeuvre et 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des médiations (explications à côté de l’oeuvre,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345.0572204589844" w:right="74.25537109375" w:firstLine="1.3200378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professionnel qui fait une visite, des applications, magazines…), cette médiation ‘agit’ sur la  réception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6922302246" w:lineRule="auto"/>
        <w:ind w:left="1105.057373046875" w:right="74.282226562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est un objet utile sur ces questionnements : on a dans cette forme d’art une  réflexion sur l’art et son rôle lui-même.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21 sur 25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8.037338256836" w:right="79.76684570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question de la réception permet de délaisser la focale des statistiques (diplôme, etc…) et  d’adopter une autre focale pour s’intéresser à la relation oeuvre/public pour comprendre qu’il n’y a  pas une seule réception. Il faut varier les échelles et méthodes d’observation. Dans la sociologie de  la réception, les grandes enquêtes ne sont pas forcément pertinentes.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08.54060649871826" w:lineRule="auto"/>
        <w:ind w:left="1103.6373138427734" w:right="74.208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Fabiani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trois idéal-type de public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constaté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qui se dégage des grandes enquêtes ou des observations réalisées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 l’institution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inventé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inventé par les institutions culturelles, définit par une forme de « bonne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volonté culturelle » (une utopie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dénié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public invisible lié au projet (utopique) d’autonomie de l’artiste, l’artiste crée  qqch, un genre de foule invisible lié au projet de l’artiste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1.53715133666992" w:lineRule="auto"/>
        <w:ind w:left="1097.4373626708984" w:right="74.128417968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premières catégories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Fabiani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intéressantes par rapport aux discours sur la  culture, qui reposent sur les publics constaté et inventé. On peut relier un certain nombre de  discours qui ‘oscillent’ entre ces deux catégories (ex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Distinguer trois types de public  sert à montrer que les publics sont aussi construits par les institutions culturelles, manière de  comprendre comment sont représentés les publics. On peut voir qu’il y a l’idée que les publics ne  sont pas forcément conçus dans une très grande diversité.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07324218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TEMPS ET L’ESPACE : UN REGARD ORIGINAL SUR LES PUBLICS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71875" w:line="240" w:lineRule="auto"/>
        <w:ind w:left="0" w:right="951.9641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JC. Passeron et E. Pedler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l’étude du public du musée Granet à Aix-en-Provence.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09.2373657226562" w:right="74.15039062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étudient le temps passé devant les tableaux, questionnant la théorie de la légitimité culturelle.  MOODLE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8.54060649871826" w:lineRule="auto"/>
        <w:ind w:left="1103.6373138427734" w:right="74.18701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Ils distinguent deux tendances très différentes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moyennement diplômés passent le plus de temps devant les tableaux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comportement plus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‘conformiste’ que les autres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milieux aisés et populaires se rejoignent, ils ont des comportements plus sélectifs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ils restent différents)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6.466703414917" w:lineRule="auto"/>
        <w:ind w:left="1103.2373809814453" w:right="74.06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temps accordé aux tableaux est assez spécifique et notamment pour les milieux populaires et  même parfois aisés : on voit que les oeuvres auxquelles le plus de temps est accordé ne sont pas  les plus ‘importantes’ dans l’histoire de l’art.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temps reflète ce qui est valorisé et recherché dans  l’art, l’idée d’une ‘définition’ populaire ou aisée de ce qu’est ou devrait être l’art.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3.6173248291016" w:right="74.234619140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chercheurs remarquent que les classes populaires vont s’arrêter plus fréquemment devant les  tableaux figuratifs (portraits, tableaux de genre).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Ethis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travaux sur le festival d’Avignon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18.09454917907715" w:lineRule="auto"/>
        <w:ind w:left="1099.5573425292969" w:right="74.19311523437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travail montre que l’on trouve un public globalement diplômé, mais quand on prend en  compte le lieu de résidence et le lieu du festival est largement influencé : le public local est  beaucoup plus diversifié socialement.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08.797378540039" w:right="74.0612792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 genre de festival, la part du public local est plus importante que la part venant d’Île de  France.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REJET DE L’ART CONTEMPORAIN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828.57734203338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L’art contemporain exposé au rejets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6748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avis sont très tranchés et multiples sur l’art contemporain.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retourne sur différentes  oeuvres, en s’intéressant aux commentaires spontanées (livres d’or, etc…) et les controverses.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4061279297" w:lineRule="auto"/>
        <w:ind w:left="1088.9973449707031" w:right="74.104003906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colonnes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Buren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ont fait polémique : « c’est moche », « ça dénature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Tree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McCarthy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(sorte d’arbre vert stylisé) place Vendôme a également déclenché une forte  controverse. Les acteurs mobilisent des registres de valeurs assez différents : propres au monde  de l’art mais aussi propres aux mondes ordinaires. La sociologue regarde comment s’organise le  jugement et décrit les différents registres utilisés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 sur 25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 au monde de l’art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103.6373138427734" w:right="74.057617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de beauté. La valeur d’une oeuvre est renvoyée à sa beauté,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son harmonie, etc. (Ex : « je trouve ça moche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esthésique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d’une émotion par la personne. Le « mode subjectif de l’effet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sensoriel », ces commentaires sont peu nombreux (ex : « cela ne me touche pas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herméneutique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l’exigence d’un sens, d’une signification. Dénonciations visant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36080932617" w:lineRule="auto"/>
        <w:ind w:left="1103.6373138427734"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l’ésotérisme l’obscurité…qui excluent p)r ailleurs (ex : « ça ne veut rien dire », « je voudrais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qu’on m’explique le sens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réputationnel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symétrie entre les jugements (oeuvre/artiste). Questionnement autour  de l’authenticité (origine de l’oeuvre et motivations de l’artiste : « c’est pour l’argent et le buzz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propres au monde ordinaire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549606323242" w:lineRule="auto"/>
        <w:ind w:left="1103.6373138427734" w:right="74.091796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domestique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l’intégrité du passé ou du territoire (l’espace est marqué par le passé 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fait partie du patrimoine, l’art contemporain qui investi ces lieux porte atteinte à ce territoire)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fonctionnel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plainte concernant les gênes occasionnées par des oeuvres ou des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expositions (difficulté à circuler…)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l’évaluation est guidée par la valeur monétaire (doute sur le fait 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l’artiste cherche à faire le buzz pour créer de la valeur)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civique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dénonciations de la mauvaise utilisation des fonds publics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juridique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références à la légalité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éthique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transgression de valeurs morales, une indignation et un sentiment ordinaire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18.09454917907715" w:lineRule="auto"/>
        <w:ind w:left="1345.7173156738281" w:right="74.171142578125" w:hanging="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d’atteinte à la justice (indignation et valeurs morales bafouées, le cas de l’arbre ressemblant à  un plug anal par exemple)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51722240447998" w:lineRule="auto"/>
        <w:ind w:left="1098.037338256836" w:right="74.169921875" w:firstLine="7.399978637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l’art contemporain, la question de la beauté cesse de plus en plus le bas à l’authenticité  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se demande de plus en plus si la démarche est authentique. Il y aurait une forme  d’évolution de cette remise en cause. L’intérêt d’étudier ces deux registres montre qu’il est  compliqué en France d’envisager l’art contemporain sans le penser avec le rejet de l’avant-garde  et le rejet du pouvoir.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IV. LA QUESTION DE LA MÉDIATION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1647.6031494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ntoine 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les médiateurs entre l’oeuvre et le public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3.6173248291016" w:right="74.0600585937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 situe dans le cadre d’une sociologie « pragmatique »,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 Latour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arrière-fond  théorique. Cette sociologie va aller « plus loin », avec l’idée qu’on ne peut pas séparer l’oeuvre du  public, cela constitue une forme de tout.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40" w:lineRule="auto"/>
        <w:ind w:left="1099.777369499206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possible de parler de ‘publics’, même au pluriel.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184108734131" w:lineRule="auto"/>
        <w:ind w:left="1103.2373809814453" w:right="74.105224609375" w:firstLine="6.439971923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comprendre dans cette approche de la manière dont on s’empare des oeuvres.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de dire que la réception a une dimension performative, l’oeuvre ne s’impose pas d’elle même mais même la médiation produit quelque chose et contribue à la production d’une oeuvre.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3.6172485351562" w:right="74.20532226562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retrouve la critique des Cultural Studies, la question de la conformité de la  médiation ne se pose pas puisque l’idée est de comprendre comment le sens ‘émerge’ à  travers les différents réseaux d’actants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1098.4573364257812" w:right="74.301757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est donc que le sens des produits que les médiateurs doivent défendre n’a plus rien qui va  de soi, même pour les créateurs. Le public n’existe pas, il est donc « à faire ». Il n’y a donc pas un  sens mais des sens, les médiateurs sont eux-mêmes producteurs de sens.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7.13693141937256" w:lineRule="auto"/>
        <w:ind w:left="1087.237319946289" w:right="74.149169921875" w:firstLine="21.5600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 ‘sens’ des ‘produits’ que les médiateurs doivent défendre n’a plus rien qui aille  de soi, même pour les créateurs [...] Une fois qu’on ne postule pas d’office que la culture avec un  grand C est bonne pour tous, mais qu’elle émane de la pluralité même des groupes humains, le  mot de public (ou des publics, on ne sait plus si c’est un pluriel ou un singulier) paraît dérisoire.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public n’existe pas, il est donc « à faire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23 sur 25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19.09513473510742" w:lineRule="auto"/>
        <w:ind w:left="1091.6373443603516" w:right="1285.203857421875" w:firstLine="5.05996704101562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11 - L’ÉCLECTISME CULTUREL ET LES TRANSFORMATIONS DU GOÛT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SAVANTE VERSUS CULTURE POPULAIRE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83001708984375" w:lineRule="auto"/>
        <w:ind w:left="1101.977310180664" w:right="74.327392578125" w:firstLine="6.820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pratiques, comme aller au théâtre ou à l’opéra sont le fait d’un petit nombres d’individus dans  la population.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clivage qui renverrait à celui entre classes populaires/ classes supérieures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(espace des gouts / espace des positions sociales).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2.84017086029053" w:lineRule="auto"/>
        <w:ind w:left="1099.5573425292969" w:right="74.10766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stratification sociale est un principe fondamental pour expliquer les pratiques culturelles, hérité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Cependant, cela peut être critiqué.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Michèle Lamont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USA questionne la  pertinence de ce cadre interprétatif : peut-on exporter cette vision bourdieusienne ailleurs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la société évolue, une classe moyenne s’est constitué et a pris de plus en plus d’importance.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cette configuration, on peut se demander si la stratification sociale reste pertinence pour  décrire la société.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91357421875" w:line="240" w:lineRule="auto"/>
        <w:ind w:left="0" w:right="657.3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Moyennisation de la société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réduction des inégalités, et constitution d’une classe moyenne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238.5977554321289" w:lineRule="auto"/>
        <w:ind w:left="1098.037338256836" w:right="79.84375" w:hanging="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Aujourd’hui, la polarisation est moins prononcée entre les groupes sociaux que quand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écrit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rapprochement entre certains groupes, et des pratiques au pouvoir  moins « classant ». En effet, si on s’intéresse aux goûts musicaux ou aux séries par exemple, on voit  qu’il y a de plus en plus d’éclectisme.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0537109375" w:line="219.82961654663086" w:lineRule="auto"/>
        <w:ind w:left="1093.6173248291016" w:right="74.104003906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modèle de la légitimité culturelle est-il toujours pertinent? On peut se demander si il existe  toujours une ou des hiérarchies culturelles. Pour ce faire, on peut étudier les évolutions des goûts  en les rapportant aux évolutions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goûts « populaires » se diffusent de plus en plus  dans la société, notamment via la socialisation primaire.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également étudier la question de  la variabilité des goûts, peu pris en compte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068359375" w:line="224.1527223587036" w:lineRule="auto"/>
        <w:ind w:left="1099.5573425292969" w:right="74.18579101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 objet intéressant car c’est une pratique omniprésente aujourd’hui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L’ensemble de  la population peut y accéder. Son avantage est que c’est une pratique dans lequel on peut  retrouver une distinction entre savant et populaire, certains genres sont presque exclusivement  écoutés par certains segments de la population, comme le montre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86865234375" w:line="240" w:lineRule="auto"/>
        <w:ind w:left="0" w:right="733.5034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culture des individus : Dissonances culturelles et distinction de soi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7885332107544"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propose d’observer les exceptions par rapport aux grandes tendances, et prouve  que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 exceptions touchent en réalité l’ensemble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on ne peut pas rester  à un niveau trop agrégé : à l’échelle des individus, les pratiques culturelles sont loins d’être  cohérentes, elles le sont globalement mais quand on les observe en détail, il y a des  dissonances : à priori, des goûts très éloignés dans l’espace social sont présent à l’échelle  individuelle.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34375" w:line="218.1447458267212" w:lineRule="auto"/>
        <w:ind w:left="1097.4373626708984" w:right="74.0966796875" w:firstLine="7.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montre que la dissonance est plus présente chez les cadres et professions intellectuelles  supérieures.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goûts ne sont donc pas associés de manière comparable, Il documente les  profils qu’il arrive à dégager. Du point de vue de la dissonance, il y a deux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Dissonant « légitime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indivs issus de PCS cadres et professions intellectuelles sup, goûts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classiques mais écoutent aussi musique populaire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Dissonant « illégitime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classe populaire qui a des goûts plus bourgeois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1748046875" w:line="218.09454917907715" w:lineRule="auto"/>
        <w:ind w:left="1101.0973358154297" w:right="74.144287109375" w:firstLine="718.8938903808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QUELLES DONNÉES POUR QUESTIONNER LA THÉORIE DE LA LÉGITIMITÉ  CULTURELLE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091.6373395919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À quoi se heurte-on quand on tente d’observer les goûts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9.2512035369873" w:lineRule="auto"/>
        <w:ind w:left="1099.5573425292969" w:right="74.1979980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saisir les évolutions du goût musical, il y a deux sources principales : « Participation  culturelle et sportive » (INSEE,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 Pratiques culturelles des français » du Ministère de la  Culture.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ces enquêtes, on peut croiser les goûts et les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enquêtes se  réalisent en plusieurs vagues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24 sur 25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06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Mesurer la diversité des goûts ou leurs évolutions dans le temps : les enquêtés choisissent le ou  les genres qu’ils écoutent le plus souvent. La liste fermée proposée aux individus a cependant  évolué entre temps : par exemple, la musique électro n’existait pas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plus, des genres  ont été découpés et subdivisés.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099.2373657226562" w:right="79.7021484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enquêtes sont un indicateur de la variété du goût plus que le reflet fidèle de l’étendue des  goûts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GOÛTS MUSICAUX : DE L’HOMOGÉNÉISATION À L’ÉCLECTISME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0588378906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regarde les enquêtes sur les pratiques culturelles, on voit que les genres musicaux les  plus cités sont la variété française et la variété internationale. Ce choix ne varie pas en fonction  des différentes variables (sexe, âge, PCS, niveau d’études), contrairement à ce que l’on pourrait  penser.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2783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des genres « savants » (classique, opéra et jazz) varie cependant toujours principalement  du niveau d’étude et de la PCS.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25.7161283493042" w:lineRule="auto"/>
        <w:ind w:left="1091.6373443603516" w:right="74.25048828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du niveau de diplôme : la compétence musicale peut primer, mais les résultats sont  étonnants. En effet, cela peut avoir un effet plus important que le diplôme, mais pas forcément en  faveur des genres dits « légitimes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donc pas pck on a un niveau de diplôme élevé que  l’on va avoir des goûts plus savants.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74755859375" w:line="218.09454917907715" w:lineRule="auto"/>
        <w:ind w:left="1105.057373046875" w:right="73.994140625" w:firstLine="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 jazz » le « rock » ou la « musique classique » ont des définitions qui varient aussi selon l’âge.  La question de l’âge est classique en sociologie : effet d’âge ou de génération ? Par exemple, le  rock est plus associé à un effet de génération.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6.8173217773438" w:right="74.10644531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les genres populaires sont définis par des catégories peu stables d’une enquête à  l’autre.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92.8373718261719" w:right="79.644775390625" w:firstLine="6.39999389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conclut que le pouvoir « classant » de certains goûts n’a pas complètement disparu, comme par  exemple l’opéra. Ces goûts dits ‘légitimes’ correspondraient à l’espace savant. Néanmoins, cela est  très différent pour par exemple la variété internationale, qui rassemble de plus en plus de monde,  indépendamment de l’origine sociale ou dub niveau de diplôme.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098.037338256836" w:right="79.64599609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donc dire que l’homogénéisation des préférences et des habitudes n’est pas si évidente que  ça. Il existe toujours des hiérarchies ou des genres qui semblent classant. Les hiérarchies n’ont pas  disparues, même si elles sont plus ‘rares’ et concernent moins de gens qu’avant.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20.40778636932373" w:lineRule="auto"/>
        <w:ind w:left="1099.5573425292969" w:right="74.1503906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d’échapper au concept d’alternative entre homogénéité et hétérogénéité, et donc la théorie  de légitimité culturelle est la théorie de l’éclectisme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distinction univores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avoir un  genre musical préféré)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(consommation de biens culturels variés)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Richard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Peterson.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00927734375" w:line="240" w:lineRule="auto"/>
        <w:ind w:left="0" w:right="1018.40698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UNIVORES / OMNIVORES ET LA THÉORIE DE LA LÉGITIMITÉ CULTURELLE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73098754883" w:lineRule="auto"/>
        <w:ind w:left="1093.6173248291016" w:right="74.1870117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Coulangeon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mobiliser des enquêtes sur les pratiques culturelles des français, à la  manière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constat qu’il fait est que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1973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augmentation du nombre d’enquêtés citant au moins un genre musical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lui, il y aurait une  transformation des habitudes culturelles, notamment lié à l’enfance et à l’adolescence. Il y a eu  une banalisation depuis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les 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l’écoute de la musique enregistrée.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218.09454917907715" w:lineRule="auto"/>
        <w:ind w:left="1105.057373046875" w:right="74.10888671875" w:firstLine="0.379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le nombre de gens citant au moins deux genres musicaux augmente également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l’on  reviens à la limite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Peterson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univores/omnivores, cela signifie qu’il y a une augmentation des  profils omnivores.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4.9419355392456" w:lineRule="auto"/>
        <w:ind w:left="1097.4373626708984" w:right="74.106445312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conclure qu’il y a une augmentation globale du nombre d’omnivores.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se demander  si cette tendance est globale et se retrouve dans toutes les couches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a une  réduction des écarts entre les différentes CSP, mais l’augmentation de la diversité des genres cités  se retrouve particulièrement chez les cadres.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critère de la diversité remplacerait la  caractérisation esthétique (musique savante/populaire). Les omnivores ne sont pas seulement des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25 sur 25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10400390625" w:firstLine="7.25997924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individus citant des genre différents mais aussi des goûts différents. On va trouver des mélanges  assez importants.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67284774780273" w:lineRule="auto"/>
        <w:ind w:left="1099.2373657226562" w:right="74.06005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mesurer la structure des affinités entre les combinaisons de genres  cités et les différents groupes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si telle ou telle CSP va répondre tel ou tel genre  musical). Quand on s’intéresse aux individus citant au moins trois genres, on voit que c’est plus  important chez les gens qui écoutent du jazz et de la musique classique. Les individus  appartenant aux catégories aisées ne se définissent plus par une exclusivité des goûts, il y aurait  un lien entre éclectisme et musique savante. Les auditeurs exclusifs de jazz et de musique  classique sont peu nombreux.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05859375" w:line="232.86503791809082" w:lineRule="auto"/>
        <w:ind w:left="1097.4373626708984" w:right="74.239501953125" w:firstLine="3.6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expliquer que la musique classique est cité assez fréquemment et ‘marié’ avec des  genres tel que la variété internationale ? C’est le point central et le coeur de la thèse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relie l’omnivorisme à la question de la culture de masse. Il montre que l’augmentation  de la proportion d‘omnivores peut s’expliquer par l’évolution au sein de la structure de la population,  et notamment la massification de l’enseignement secondaire et supérieur. La très grande majorité  d’une classe d’âge arrive au niveau bac et poursuit par des études supérieures : cela a selon  Coulangeon un effet sur les goûts musicaux.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5595703125" w:line="225.04312992095947" w:lineRule="auto"/>
        <w:ind w:left="1097.4373626708984" w:right="74.0600585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les différentes vagues de l’enquête sur les pratiques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1973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individus ne sont pas les mêmes. Il y a un environnement très différent, marqué par l’arrivée  d’élèves et d’étudiants aux origines sociales et culturelles hétérogènes.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massification a conduit  des individus issus d’origines sociales peu aisées à fréquenter des établissement d’enseignement  supérieur ou secondaires.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a donc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 effet sur les goûts musicaux car ces  derniers ne font pas l’objet de prescription scolaire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également du cinéma et de la photo), ce  sont des domaines souvent conçus ou vus comme secondaires (pas de cours de solfège,  d’instruments…formation musicale élémentaire).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L’institution scolaire ne permet pas la  reproduction d’inégalités dans ce domaine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(contrairement, c’est le cas pour la lecture). Il n’y a pas  à l’école de mise en avant de certains genres musicaux. La formation du goût se fait donc par  d’autres canaux. La légitimité du goût passe moins par l’institution.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fondamentale est donc  que les tendances musicales vont se développer par le biais de la socialisation. La massification  permettrait donc d’expliquer la forme que prend la diversification du goût musical.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93359375" w:line="223.72000694274902" w:lineRule="auto"/>
        <w:ind w:left="1099.2373657226562" w:right="74.09912109375" w:firstLine="6.19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massification de l’enseignement ne produit pas une homogénéisation globale des  comportements : le niveau de diplôme et l’origine sociale continuent d’exercer une influence  importante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qu’il y a un changement entre les goûts et les groupes sociaux.  c’est dans les classes supérieures que l’on va trouver des individus qui empruntent de plus en  plus aux genre populaires et à l’industrie de la culture de masse, et donc des omnivores.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94384765625" w:line="226.94738388061523" w:lineRule="auto"/>
        <w:ind w:left="1097.4373626708984" w:right="79.73999023437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conception des goûts musicaux montre que la transgression de la frontière savant/populaire  est le propre de certains groupes.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conclut que l’éclectisme éclairé est en train de  remplacer la définition du bon goût. L’éclectisme éclairé deviens de « bon goût ». C’est l’absence de  goût ou une faible diversité traduiraient par comparaison le goût « vulgaire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218.09454917907715" w:lineRule="auto"/>
        <w:ind w:left="1099.5573425292969" w:right="74.30175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L’omnivore n’écoute pas seulement des genres différents, il combine aussi des écoutes  différentes.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30.65220832824707" w:lineRule="auto"/>
        <w:ind w:left="1090.537338256836" w:right="74.136962890625" w:hanging="0.2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travers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la même conclusion que pour la mondialisation  de la culture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une forme de disparition des inégalités, les clivages ne disparaissent pas. Il  y a des évolutions qui sont importantes, les clivages sont reconfigurés.</w:t>
      </w:r>
    </w:p>
    <w:sectPr>
      <w:pgSz w:h="16820" w:w="11900" w:orient="portrait"/>
      <w:pgMar w:bottom="1211.133804321289" w:top="700.462646484375" w:left="42.22099781036377" w:right="992.8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