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326171875" w:line="240" w:lineRule="auto"/>
        <w:ind w:left="51.1199951171875"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Sociologie de l’art et de la culture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18115234375" w:line="240" w:lineRule="auto"/>
        <w:ind w:left="50.279998779296875" w:right="0" w:firstLine="0"/>
        <w:jc w:val="left"/>
        <w:rPr>
          <w:rFonts w:ascii="Times New Roman" w:cs="Times New Roman" w:eastAsia="Times New Roman" w:hAnsi="Times New Roman"/>
          <w:b w:val="0"/>
          <w:i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Cours magistral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76904296875" w:line="240" w:lineRule="auto"/>
        <w:ind w:left="0" w:right="513.8159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 Semestre 2 - Sociologie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814697265625" w:line="240" w:lineRule="auto"/>
        <w:ind w:left="0" w:right="2744.711303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adresse mail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802490234375" w:line="240" w:lineRule="auto"/>
        <w:ind w:left="0" w:right="2827.51159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Debailly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6663208007812"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 sur 44</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017578125" w:line="240" w:lineRule="auto"/>
        <w:ind w:left="18.959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Introduction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Politiques culturelles : démocratisation culturelle ou démocratie culturelle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63916015625" w:line="346.4626979827881" w:lineRule="auto"/>
        <w:ind w:left="27.599945068359375" w:right="-5.1367187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abordera en guise d’introduction les liens entre la culture et l’État et son intervention, avant de  revenir sur la politique culturelle en France, dans une perspective historique — de la  démocratisation à la démocratie culturelle. Finalement, on étudiera un « loisir d’exception » : la  fréquentation des musées, et les effets de la gratuité.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2734375" w:line="346.46281242370605" w:lineRule="auto"/>
        <w:ind w:left="28.079986572265625" w:right="-5.369873046875" w:firstLine="710.159912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Justifications de l’intervention étatique dans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existe aujourd’hui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Ministère  de la Culture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dont l’existence est peu interrogée et semble naturelle. Il a pour mission de favoriser  l’entretien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patrimoine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création culturelle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de favoriser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l’accès du peuple à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(idée d’un droit, désormais constitutionnel).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Vincent Dubois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montre notamment en quoi la culture  devient progressivement un des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domaines légitimes de l’action publique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justifications  des politiques interventionnistes dans le domaine de la culture s’articulent autour de deux plans  majeurs :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 politique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 économique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9033203125" w:line="346.4630699157715" w:lineRule="auto"/>
        <w:ind w:left="28.079986572265625" w:right="-5.36376953125" w:firstLine="7.679977416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Plan politique.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culture est dans ce cas associées à une 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mélioration de la qualité de vie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mais également d’une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cohésion du lien social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(avec l’organisation de festivals, d’évènements,  etc…). Elle est également associée à une certaine idée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prestige sur la scène internationale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culture est également un enjeu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pouvoir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9033203125" w:line="346.4630699157715" w:lineRule="auto"/>
        <w:ind w:left="28.079986572265625" w:right="-5.36376953125" w:firstLine="7.679977416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Plan économique.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dépenses culturelles peuvent être sources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richesses à long terme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(théâtre/cinéma d’auteur et cinéma grand public). Le soutien à la création artistique a des  conséquences indirectes sur les industries culturelles. L’art et la culture contribuent au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tourisme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mais également à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aménagement de la ville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l’échelon local, il peut générer des profits).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9876708984375" w:line="346.463098526001" w:lineRule="auto"/>
        <w:ind w:left="33.119964599609375" w:right="-5.6005859375" w:firstLine="706.080017089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Différents modèles d’intervention étatique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formes de l’intervention étatiques dans les  affaires culturelles s’articulent généralement autour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deux modèles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premier est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modèle  anglo-saxon,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peu interventionniste et encourageant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mécénat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mécènes jouissent  indirectement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prestige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artistes qu’ils subventionnent 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redistribuent des richesses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la  communauté. L’État peut y intervenir, en réduisant les impôts des organismes mécènes. Une  critique souvent adressée à ce modèle est qu’il tend à valoriser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opérations à forte visibilité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des programmes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peu risqués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est moins avantageux des projets plus confidentiels. Le second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587615966797"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2 sur 44</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346.46324157714844" w:lineRule="auto"/>
        <w:ind w:left="30.960006713867188" w:right="-5.36376953125" w:hanging="2.88002014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modèle est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modèle français ou d’Europe du Sud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significativement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plus interventionniste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L’existence d’un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Ministère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dédié à la culture est une spécificité française (son budget représente  environ 1,1% du budget du gouvernement). On note des inflexions très nettes dans les politiques  culturelles françaises, notamment avec la création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ministère des Affaires culturelles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l’arrivée  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gauche au pouvoir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1981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29296875" w:line="346.4630126953125" w:lineRule="auto"/>
        <w:ind w:left="25.680007934570312" w:right="-5.350341796875" w:firstLine="71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création du Ministère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ministère des Affaires Culturelles est créé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1956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sous la direction d’André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Malraux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n’est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 créé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 nihilo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mais regroupe des domaines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autrefois dispersés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arts et les lettres relevaient préalablement de l’éducation, du cinéma ou de  l’industrie). Le décret du 24 juillet 1959 affirme que la mission du ministère est essentiellement de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rendre accessible les oeuvres capitales de l’humanité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d’abord de la France, au plus grand  nombre possible de Français ». Le ministère ne soutien pas uniquement la création ou maintenir le  patrimoine français — il se donne pour mission de pousser, ou a minima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permettre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ceux qui le  souhaitent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accéder à la culture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Cette création révèle une certaine vision 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démocratisation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la culture : la culture valorisée est alors à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culture légitime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 haute culture ». Il est, en  France, impossible de dissocier l’oeuvre d’institutionnalisation de la sociologie de la culture des  cellules d’études crées par le Ministère des Affaires culturelle.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9033203125" w:line="346.46284103393555" w:lineRule="auto"/>
        <w:ind w:left="25.680007934570312" w:right="-5.374755859375" w:firstLine="728.87992858886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observe, sur le territoire français, le déploiement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centres dramatiques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l’ouverture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Maisons de la Culture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plusieurs villes, la création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comités régionaux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affaires  culturelles qui illustrent un effort d’irrigation du territoire axée sur les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arts nobles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L’action  culturelle doit être fondée sur le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choc esthétique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consiste à croire aux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qualités  intrinsèques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l’oeuvre pour procurer une émotion au public,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sans médiation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(puisqu’il n’y en a  pas besoin). Il s’agit donc d’un esprit de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mission civilisatrice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vise à étendre à tous la  culture considérée comme légitime, à la fois au niveau social et au niveau géographique. Les  maisons de la culture sont créées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visent à *. En 1968, on observe l’émergence d’une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critique de la démocratisation culturelle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une valorisation de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’animation culturelle éloignée  de toute institutionnalisation de la culture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1513671875" w:line="346.4630126953125" w:lineRule="auto"/>
        <w:ind w:left="30.960006713867188" w:right="-5.48828125" w:firstLine="707.75993347167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L’arrivée de la gauche au pouvoir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culture est établie comme priorité par François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Mitterand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lance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grands travaux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(Grand Louvre, Opéra Bastille, Cité de la musique) 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double le budget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accordé à la culture. Le gouvernent met l’accent sur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innovation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création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pluralisme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l’opposé de la conception universaliste et édifiante défendue par Malraux.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589141845703"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3 sur 44</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346.462984085083" w:lineRule="auto"/>
        <w:ind w:left="25.919952392578125" w:right="-5.384521484375" w:firstLine="5.0400543212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L’intervention culturelle publique est étendue à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nouveaux domaines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tels que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pratiques  amateurs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genres dits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mineurs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aux 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ndustries culturelles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l’art contemporain,  également, qui mènera à de nombreuses controverses autour du beau, du souhaitable…). Ces années  sont marquées par une valorisation de la figure de l’artiste, du créateur, avec une culture qui  demeure circonstricte aux arts et l’ « action culturelle » se substitue à l’ « action politique ». Jack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ajoute une dimension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événementielle et festive à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célébration de la culture par la création  de la Fête de la musique, la Fête du cinéma, la Journées du Patrimoine, le Printemps des poètes, le  bicentenaire de la Révolution… Mais les années Lang sont également marquées par un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tournant  gestionnaire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le sens ou la culture est également conçue comme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gisement d’emplois,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donc un allié face à la crise. Dans ce contexte, l’émergence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métiers de la médiation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ne  suppose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qu’une oeuvre implique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connexion naturelle et instantanée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avec les oeuvres :  des professionnels qui s’occupent du lien entre les publics et les structures artistiques, se chargent  de développer un « goût », un « oeil ») est à la fois une nécessité culturelle et économique.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1513671875" w:line="346.4630699157715" w:lineRule="auto"/>
        <w:ind w:left="34.07997131347656" w:right="-5.3857421875" w:firstLine="737.520065307617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Un loisir d’exception : fréquentation des musées, facteurs sociaux, gratuité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2003, plus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français ont visité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 moins un musée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exposition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monument historique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retrouve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pourcentages relativement similaire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les autres pays européens, même s’il  existe des pratiques très hétérogènes. Le public des musées se caractérise par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8662109375" w:line="346.4630699157715" w:lineRule="auto"/>
        <w:ind w:left="25.680007934570312" w:right="-5.472412109375" w:firstLine="9.359970092773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représentation des classe supérieures et une sous-représentation des classes populaire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ainsi  qu’un niveau d’éducation très supérieur à la moyenne. Il s’agit d’une des activités culturelles les  plus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classantes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depuis les travaux pionniers de Bourdieu et Darbel (1966), on note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peu  d’évolutions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9033203125" w:line="346.46286964416504" w:lineRule="auto"/>
        <w:ind w:left="28.079986572265625" w:right="-5.38818359375" w:firstLine="7.679977416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Coulangeon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étudie dès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facteurs sociaux de la fréquentation des musées : la variable à  expliquer étant la probabilité d’avoir visité un musée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classique ou contemporain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 d’un  autre type dans les douze mois précédent l’enquête, les variables explicatives étant le sexe, l’âge, la  CSP, le diplôme, le revenu. Coulangeon note un effet du revenu proche dans les deux types de  musées.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niveau de diplôme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un effet un peu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plus prononcé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musées d’art  contemporain et classiques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tandis que la catégorie socioprofessionnelle n’a pas d’effet sur la  fréquentation des autres musées (histoire naturelle, pré-histoire…), mais un effet important pour la  fréquentation d’un musée d’art classique ou contemporain. Cela peut d’expliquer par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habitudes  culturelles forgées et transmises hors de l’école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(habitus), dans la sphère familiale. La  fréquentation des « autres musées » peut être analysée comme une illustration de la « bonne volonté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590667724609"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4 sur 44</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346.4637565612793" w:lineRule="auto"/>
        <w:ind w:left="25.680007934570312" w:right="-4.9462890625" w:firstLine="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culturelle ». L’étude de la fréquentation des musées peut être un objet exemplaire pour penser les  pratiques culturelles au-delà des inégalités économiques.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29296875" w:line="346.4629554748535" w:lineRule="auto"/>
        <w:ind w:left="28.079986572265625" w:right="-5.39306640625" w:firstLine="710.6399536132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Les effets de la gratuité : vers une démocratisation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Nous nous appuierons sur l’article de 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Eidelman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Céroux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gratuité dans les musées et monument en France : quelques  indicateurs de la mobilisation des visiteurs » dans Culture études, 2009/2, 1-23. Il existe différentes  formes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gratuité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occasionnelle, permanente, régulière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les jeunes et personnes âgées,  chômage…). Il s’agit d’un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expérimentation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conduite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2008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auprès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quatorze musées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monuments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(différents types : histoire des sciences et des techniques, arts et tradition populaires :  Musée national du Moyen Âge, Palais Jacque-Coeur (Bourges), Château de Pau, Musée national  des arts asiatiques Guimet (Paris), Musée national de l’air et de l’espace Le Bourget)… L’enquête  apporte des réponses à plusieurs questions : est-ce que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fréquentation est uniforme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(selon les  types de musées, leur localisation, l’information reçue par les visiteurs) ? Quelles sont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classes  sociales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se rendent au musée pendant cette expérimentation ? Quels sont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liens entretenus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vis-à-vis de la culture et des musées/monuments ? Les visiteurs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connaissent-ils les mesures de  gratuité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au-delà de l’expérimentation ? Quels lien les populations entretiennent-elles à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culture  légitime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9033203125" w:line="346.4630126953125" w:lineRule="auto"/>
        <w:ind w:left="25.680007934570312" w:right="-5.44189453125" w:firstLine="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manière générale, la fréquentation a 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ugmenté de 50% en moyenne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rapport à l’année  précédente. L’augmentation du nombre de visiteurs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selon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niveau habituel de  fréquentation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 musée : pour les musées accueillant moins de 20 000 visiteurs/semestres, on  observe une augmentation entre 90% et 120%. Pour les musées accueillant plus de 100 000  visiteurs/semestre : une augmentation entre 20% et 40%. L’évolution se décline sous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trois cas  généraux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une progression importante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 trois premiers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mois 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uis une baisse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la fréquentation,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progression en milieu de semestre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progression importante en début et en fin de  semestre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99072265625" w:line="346.463098526001" w:lineRule="auto"/>
        <w:ind w:left="27.599945068359375" w:right="-5.357666015625" w:firstLine="3.3600616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gratuité est-elle un motif pour visiter un musée/monument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gratuité est rarement  mentionnée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les visiteurs comme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raison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visiter ou non un musée (4% des visiteurs au  Royaume-Uni citent cette raison). On distingue également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trois profils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visiteurs mobilisés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(ceux qui avaient connaissance de la gratuité et cela a constitué une motivation,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visiteurs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 motivés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gratuité n’a pas été une motivation,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visiteurs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 informés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(ceux qui  n’étaient pas au courant de la gratuité,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 ailleurs,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deux tiers des visiteurs interrogés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587615966797"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5 sur 44</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346.46324157714844" w:lineRule="auto"/>
        <w:ind w:left="31.199951171875" w:right="-5.357666015625" w:firstLine="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connaissent pas ou peu les mesures de gratuité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proposées à certaines catégories de public. Mais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grandes manifestations gratuites sont identifiées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une grande partie des visiteurs : les  Journée du Patrimoine (95%), les Premiers dimanches du mois (70%), etc… Chez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jeunes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observe une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culture de la gratuité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ils sont les mieux informées participent fréquemment aux  évènements et manifestations gratuits.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29296875" w:line="346.463041305542" w:lineRule="auto"/>
        <w:ind w:left="25.680007934570312" w:right="-5.36376953125" w:firstLine="71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Les limites de la démocratisation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L’enquête s’appuie alors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deux principaux indicateurs  synthétiques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indicateur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familiarité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avec les musées et les monuments (périodes de  fréquentation des musées, visâtes virtuels, possession d’un abonnement ou d’un pass..)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 lien  avec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(sept variables du questionnaires liées à la fréquentation de musées, d’Internet, des  spectacles, des concerts).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 visiteur sur deux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lien « moyen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la culture du point de vue de  la fréquence/diversité des pratiques culturelles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22% un lien distendu, 17% fort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public se  rapproche donc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caractéristiques de la population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avec un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effet accélérateur de la mesure  de gratuité sur la démocratisation de l’accès aux institutions muséales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(p.21). L’enquête  présente certains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comparaison avec l’année précédente est difficile à établir : il s’agit  d’une comparaison de deux photographies 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 une enquête longitudinale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Cet exemple permet  notamment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nuancer les effets de la gratuité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 mesure pour soutenir la démocratisation  culturelle (elle a quelques effets mais ne renverse pas les variables lourdes).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9033203125" w:line="346.4630699157715" w:lineRule="auto"/>
        <w:ind w:left="34.07997131347656" w:right="-5.36376953125" w:firstLine="718.08006286621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s’agit donc de retenir la distinction entre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démocratisation et démocratie culturelle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forment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deux logiques distinctes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d’action publique. Il s’agit d’un débat qui se retrouver  également sur d’autres sujets, avec, par exemple, la lecture à l’école. Des points de convergence  entre ces deux approches existent néanmoins : il s’agit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préserver le patrimoine culturel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0.7769775390625"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6 sur 44</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017578125" w:line="240" w:lineRule="auto"/>
        <w:ind w:left="2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2 -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L’art et la société, ou l’art comme reflet de la société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63916015625" w:line="346.46289825439453" w:lineRule="auto"/>
        <w:ind w:left="32.39997863769531" w:right="-5.360107421875" w:firstLine="718.55995178222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mot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véhicule des charge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affectives et polémique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fortes que « l’on se  dispute sur son sujet avant même de s’expliquer » (Fleury). La notion de culture peut connaître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multiples acceptions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selon les courants et les discours envisagés — elle désigne tour à tour des  façons de vivre et de penser, une opposition à la nature, la « culture générale ». J-C Passeron en  distingue trois sens majeurs en 1990 : la culture comme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style de vie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culture comme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comportement déclaratif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la culture comme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corpus d’</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oeuvres valorisées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France, la  sociologie de la culture est plutôt associée à une sociologie des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pratiques culturelles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8662109375" w:line="346.463041305542" w:lineRule="auto"/>
        <w:ind w:left="25.680007934570312" w:right="-5.357666015625" w:firstLine="728.87992858886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retiendra dans cette première séance la troisième définition proposée par J-C Passeron.  On entend ici « culture » en un sens restreint, comme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corpus d’oeuvres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pratiques et  d’activités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socialement valorisées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Malraux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l’art et la culture sont vecteurs d’un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message  universel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Cette vision est mise à mal par l’approche qui envisage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comme une production  historique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trouve une place dans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société située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(avec l’idée d’une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mentalité  collective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L’art est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reflet de conditions sociales, politiques et économiques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données — il  peut donc être appréhendé comme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conséquence ou un effet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développement social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économique. On abordera ici le lien entre sociologie et oeuvres à travers l’exemple de la littérature,  du cinéma et des séries TV.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9033203125" w:line="346.46289825439453" w:lineRule="auto"/>
        <w:ind w:left="0" w:right="-5.469970703125" w:firstLine="738.71994018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littérature comme sociologie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existe des mouvements littéraires et artistiques qui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entendent décrire précisément et adéquatement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réel (voir à ce titre les mouvements  naturalistes et réalistes en littérature, et la préface de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Comédie Humaine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Balzac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Michel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Houellebecq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quant à lui fréquemment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désigné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les médias) comme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sociologue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Les  particules élémentaires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décrirait le rapport à l’amour et à la sexualité d’une génération, tandis que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Soumission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décrirait les tendances individuelles à se soumettre, de satisfaire ou s’arranger avec un  ordre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priori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rejeté. De même,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Les choses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Perrec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 pu être décrites comme une portrait des  aspirations de la jeunesse récemment rentrée dans la vie active. Le livre décrit la société de  consommation émergente, l’imposition des goûts par des prescripteurs (reflet des changements de  société de l’époque). Les objets ne servent plus les besoins, mais le besoin de différentiation, de  distinction. Les objets supplantent les relations interpersonnelles (le livre peut être lu comme une  illustration des thèses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Baudrillard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 société de consommation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4814605712891"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7 sur 44</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346.4630126953125" w:lineRule="auto"/>
        <w:ind w:left="27.599945068359375" w:right="-5.3759765625" w:firstLine="732.9600524902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Oeuvre singulière ou production collective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sens commun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insiste régulièrement sur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singularité absolue d’une oeuvre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génie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sensibilité incomparable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d’un artiste (en tant  qu’individu). Mais la sociologie répond à des exigences scientifiques auxquelles n’est pas soumise  la discipline littéraire — et son approche des mondes de l’art diffère.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Becker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rappelle à ce titre  qu’un oeuvre d’art implique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dimension (un travail) collectif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L’art est une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action collective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même si les coopérations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diffèrent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(notion de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chaînes de coopération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selon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domaine  artistique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considéré. Dans le cas de la littérature, par exemple, les chaînes de coopération sont  réduites, tandis que le cinéma présente des chaînes de coopération bien plus importantes.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1513671875" w:line="346.462984085083" w:lineRule="auto"/>
        <w:ind w:left="25.680007934570312" w:right="-5.45654296875" w:firstLine="71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 cinéma comme reflet d’une « mentalité collective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Siegfried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Krakauer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  Caligari à Hitler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produit une analyse de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’évolution du cinéma allemande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afin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éclairer la  montée du nazisme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Selon lui, l’analyse des films allemands de l’époque permet d’accéder aux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dispositions psychologiques profondes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prédominent en Allemagne de 1918 à 1933 », et qui  auraient influencé le cours de l’histoire. À travers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contenu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l’évolution du cinéma, il entend  comprendre les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schémas d’une nation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rejoint Becker dans son analyse des films comme  oeuvres collectives). Il distingue plusieurs périodes historiques :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période archaïque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(1895-1918),  durant laquelle le cinéma allemand se structure,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période de l’après-guerre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(1918-1924), la  période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stabilisation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(1924-1929), et la période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pré-hitlérienne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(1930-1933). Les principaux  films analyses sont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Nosferatu, Le cabinet du docteur Caligari, M le Maudit, Métropolis…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Krakauer  analyse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 séquences de film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ainsi que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thèmes généraux traités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le Maudit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Caligari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retrouve le thème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foules/personnes captivées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sous emprise (et les foules  anarchiques et chaotiques peuvent être associées à l’Allemagne de l’après-guerre). Ces films  présentent également des personnages aux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penchants diaboliques,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profondément malveillants. En  somme, pour l’auteur, l’arrivée d’Hitler au pouvoir n’est pas soudaine — elle est le fruit des  évolutions historiques successives et d’un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climat particulier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se reflète dans les films produits à  l’époque.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99072265625" w:line="346.463098526001" w:lineRule="auto"/>
        <w:ind w:left="31.199951171875" w:right="-5.396728515625" w:firstLine="707.519989013671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Les séries TV comme mise en scène des rapports de classe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À partir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années 2000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séries connaissent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popularité grandissante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même si leur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légitimité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n’est toujours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  assurée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succès concerne alors majoritairement des productions américaines.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Lilian Mathieu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Columbo : la lutte des classes ce soir à la télé,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revient sur les représentations associées à la  série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Columbo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Celle-ci commence à être diffusée à partir de 1968, puis connait une relance en  2003. Sur le long terme, son succès est international. Columbo est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série policière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587615966797"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8 sur 44</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346.463041305542" w:lineRule="auto"/>
        <w:ind w:left="27.599945068359375" w:right="-5.352783203125" w:firstLine="3.12004089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plutôt classique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meurtre est commis, un policier mène l’enquête — le coupable est trouvé,  arrêté, et l’intrigue résolue. Néanmoins, Mathieu insiste sur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originalités de la série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personnage du policier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 réveillé et mal rasé, décoiffé) et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assassin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(intelligent, en général  riche et puissant). Selon l’auteur, c’est cette dualité qui explique en partie le succès de la série, et la  formule assure le plaisir provoqué par la répétition. Mais le succès peut également être attribué à la  mise en scène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rapports sociaux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 critique sociale). La réussite de Columbo peut être lue  comme une victoire,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supériorité des dominés sur les dominant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Columbo détonne par  rapport à la couche dominante de la société californienne. Le personnage est opposé au milieu dans  lequel il évolue, et fait face à du mépris, de l’arrogance. Le dénouement des épisodes peut donc être  lu comme un retournement de cette domination (il est plus « malin » que les grands bourgeois  machiavéliques).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29296875" w:line="346.46312713623047" w:lineRule="auto"/>
        <w:ind w:left="25.680007934570312" w:right="-5.374755859375" w:firstLine="745.92002868652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Un programme structuraliste en sociologie de la connaissance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deux exemples  précédents sont proches en ce qu’elles peuvent être associées aux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analyses structuralistes de  Marx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Selon lui,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idées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sont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produits historiques transitoire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Dans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Idéologie et utopie,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Mannheim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trouve l’idée que les savoirs de tous les groupes sont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socialement déterminés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qu’ils occupent dans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structure sociale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notamment dans les rapports de  production).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Lucien Goldmann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(1955) applique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théorie marxiste à la littérature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les grands  écrivains représentatifs sont ceux qui expriment, d’une manière plus ou moins cohérente, une vision  du monde qui correspond à un maximum de conscience possible d’une classe » (c.f. Houellebecq).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9033203125" w:line="346.462984085083" w:lineRule="auto"/>
        <w:ind w:left="34.31999206542969" w:right="-5.308837890625" w:firstLine="727.919998168945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Nous avons donc observé en quoi les oeuvres d’art pouvaient être envisagées  comme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représentant la société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(reflet du monde social). Il s’agit là d’analyse des qualités  extrinsèques. Mais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 limiter aux structures est réducteur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Tout les genres artistiques sont-ils  également estimés ? Toutes les productions ? Qu’en est-t-il des modes distincts d’appropriation des  oeuvres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011474609375"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9 sur 44</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017578125" w:line="240" w:lineRule="auto"/>
        <w:ind w:left="2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3 -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Travail et professions artistiques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63916015625" w:line="346.4629554748535" w:lineRule="auto"/>
        <w:ind w:left="7.9199981689453125" w:right="-5.408935546875" w:firstLine="730.79994201660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Les écrivains et les prix littéraires : le « monde de la littérature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Mentionnons ainsi le prix  Goncourt 2017, Eric Vuillard, pour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L’ordre du jour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publié chez Actes Sud, et le prix Renaudot de la  même année, attribué à Olivier Guez pour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 disparition de Josef Mengele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publié chez Grasset. Le  premier est cinéaste et scénariste (9 romans à son actif), tandis qu’Olivier Guez est journaliste et  essayiste (il s’agit de son 2ème roman). Leur carrières sont marquées par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points de  convergence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cumul de deux activités, la publication par des maisons d’édition prestigieuses),  mais également par des trajectoires singulières. L’attribution d’un prix littéraire a pour effet de  donner 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visibilité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un auteur, mais qui nécessite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nombreux acteurs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maison d’édition; jury,  journalistes, etc…). Cette récompense individuelle implique une 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oordination d’acteurs pluriels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L’image de l’écrivain est associée à une activité singulière, à une mise à l’écart (solitude…).  Toutefois, la production d’un roman et sa circulation est bien une activité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collective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est rendue  plus évidente dans le cinéma ou le spectacle vivant).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9033203125" w:line="346.46289825439453" w:lineRule="auto"/>
        <w:ind w:left="24.239959716796875" w:right="-5.352783203125" w:firstLine="726.9599914550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Howard Becker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rappelle dans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Les mondes de l’art,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1988 en français, 1982 en anglais, que  les mondes de l’art sont des mondes professionnels qu’il convient de ne pas considérer comme des  mondes à part. Il est composé de « réseaux de coopération au sein duquel les mêmes personnes  coopèrent de manière régulière et qui relient donc les participants selon un ordre établi. Un monde  de l’art est fait de l’activité même de toutes ces personnes qui coopèrent ». Les prix littéraires  permettent donc d’apercevoir de manière évidente les contours d’un monde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 diversité  d’acteurs, d’actions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production, de diffusion, de consommation, de valorisation. Un monde  est constitué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conventions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(normes, règles et principes). Ces conventions — qui peuvent évoluer  — assurent la coordination 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donnent une certaine cohérence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l’action collective. Becker définit  des profils d’artistes de références, à partir de conventions :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professionnel intégré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(activités en  adéquation avec les conventions, qui occupe une place privilégiée dans le milieu) 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 franc-tireur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(activités ou attitudes en décalage, transgressions). Le cinéma, le théâtre, la musique, la danse et les  arts pratiques sont donc des mondes différents, constitués à partir d’éléments communs.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9033203125" w:line="346.46318435668945" w:lineRule="auto"/>
        <w:ind w:left="35.03997802734375" w:right="-5.396728515625" w:firstLine="703.679962158203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condition des écrivains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chaînes de coopération peuvent toutefois être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plus ou moins  étendues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selon que l’on considère tel ou tel domaine artistique (réduite pour les écrivains, plus  étendue pour le monde du spectacle vivant). On note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augmentation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continue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587615966797"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10 sur 44</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346.4630699157715" w:lineRule="auto"/>
        <w:ind w:left="30.719985961914062" w:right="-5.423583984375" w:firstLine="4.79995727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d’artistes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(alors que leur rémunération est globalement faible). On note également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polarisation  entre les métiers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(instrumentistes etc…) et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vocations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(écrivains, comédien). Polarisation,  également, entre des métiers qui demandent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années d’études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mais un marché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travail stable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rémunérateur, versus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logiques de reconnaissance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distinguent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petit nombre  d’individu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la majorité des autres (reconversions, etc…). Finalement, l’existence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incertitudes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 l’avenir (et notamment les risques financiers) impliquent le plus souvent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double ou une  triple activité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les artistiques (v.s. d’autres professions uniques). Il existe un certain nombre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difficultés à l’appréhension sociologique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professions artistiques : l’inutilité des catégories de  la statistique publique (PCS), et la diversité des actions pour soutenir le travail artistique  (allocations, bourses, indemnités).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99072265625" w:line="346.46312713623047" w:lineRule="auto"/>
        <w:ind w:left="25.680007934570312" w:right="-5.277099609375" w:firstLine="725.27992248535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Lahire et Blois reviennent dans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 condition littéraire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(2006) sur les particularités du monde  littéraire. Premièrement, il n’y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 d’école qui conditionne l’entrée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 monde de l’écriture.  Les conditions sont plutôt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vocationnelles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(ainsi qu’un critère implicite de diplôme). La plupart des  écrivains sont insérés dans un univers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secondaire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la plupart d’entre eux (un second métier,  ou métier principal). La publication d’un ouvrage n’assure pas la place dans le « champ » (il est  possibilité de « redescendre », de ne pas être reconnu ou de ne pas avoir de lectorat stable — les  prix littéraires sont un moyen d’assurer un lectorat). Au titre de « champ », Lahire préfère donc la  notion de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permet de rendre compte 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faible professionnalisation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l’activité. D’où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difficultés à délimiter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monde littéraire. Pour dénombrer les auteurs, il est possible de  comptabiliser ceux qui sont affiliés à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AGESSA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(sécurité sociale pour les auteurs). Toutefois, pour  être affilié, il est nécessaire d’avoir un certain revenu — tout les auteurs qui ont une activité  secondaire sont donc exclus de la base de donnée. Il faut donc construire des enquêtes sur ceux qui  « vivent de leur plume » : mais également sur ceux qui ont une activité secondaire… puisqu’il  n’existe pas de lien linéaire entre reconnaissance par les pairs et revenus.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9876708984375" w:line="346.463098526001" w:lineRule="auto"/>
        <w:ind w:left="25.680007934570312" w:right="-5.3686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auteurs font donc passer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questionnaire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125 questions à des auteurs en Rhône Alpes (856 questionnaires envoyés, 503 répondants). Le questionnaire est complété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entretiens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approfondis avec des auteurs (quelqu’un qui a publié au moins un livre de fiction ou de  poésie) particulièrement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représentatifs, certains célèbres, d’autres moins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seconds métiers les  plus représentés sont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l’enseignement et le journalisme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Ils permettent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gérer son temps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création littéraire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(conditions favorables). Les autres second métiers représentés sont plutôt  associés aux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métiers de la culture et aux professions libérales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la chaîne de coopération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587615966797"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11 sur 44</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346.46324157714844" w:lineRule="auto"/>
        <w:ind w:left="25.680007934570312" w:right="-5.380859375" w:firstLine="7.679977416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littéraire,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écrivain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occupe la position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moins confortable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éditeurs, diffuseurs, librairies  vivent généralement de leurs ressources, tandis que la grande majorité des écrivains n’y arrivent  pas. Lahire montre ainsi en quoi les conditions matérielles influent sur la représentation que les  auteurs se font dans leur travail. L’hypothèse centrale de l’ouvrage est que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conditions  matérielles de production des oeuvres détermine la production littéraire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(Stendhal et ses  fonctions diplomatiques qui lui permettent la découverte d’universels sociaux multiples, Kafka,  employé d’assurances et fin connaisseur des logiques bureaucratiques…). Lahire laisse de côté,  dans cet ouvrage, les déterminants idéologiques et stylistiques de la création — qui pourraient être  investis par la sociologie.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99072265625" w:line="346.462926864624" w:lineRule="auto"/>
        <w:ind w:left="25.919952392578125" w:right="-5.37841796875" w:firstLine="712.799987792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 spectacle vivant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P-M. Menger revient dans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Les professions et leurs sociologies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 les  modification du contexte de l’emploi dans ce domaine artistique. On note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forte augmentation  des effectifs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nombre de musiciens a été multiplié par trois. On note également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croissance  de l’emploi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ce secteur — la croissance de l’emploi a toutefois été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moins rapide que  l’augmentation des effectifs,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d’où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dégradation des conditions d’emploi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le plus grand  nombre. Le marché du travail du spectacle vivant se caractérise par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diversification des lieux et  formes de production et de diffusion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observe une division importante dans le champ du  spectacle vivant entre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emplois permanents et emplois intermittents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emplois permanents  s’observent encore dans quelques lieux : quelques théâtre nationaux et quelques théâtre lyriques,  quelques centres chorégraphiques nationaux, ainsi que sur l’ensemble des orchestres. En même  temps que les effectifs ont explosé,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 revenu annuel et la valeur médiane du temps de travail  par artiste a diminué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même si l’on note une augmentation du nombre médian des engagements  contractuels par artistes. Cela s’explique par une fragmentation du travail intermittent, et une  concurrence plus vive pour des contrats plus courts qu’avant. La durée médiane des contrats  baissent sur la période, tandis que la rémunération médiane a sensiblement augmenté. Cette légère  hausse ne compense pas la brièveté accrue des contrats. On assiste donc à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croissance  déséquilibrée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ce marché du travail. Les employeurs ne donnent pas aux personnes employées  une forme d’assurance compensatoire.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16943359375"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12 sur 44</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017578125" w:line="240" w:lineRule="auto"/>
        <w:ind w:left="2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4 -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 penser la singularité ? La griffe et la figure du génie.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63916015625" w:line="346.46286964416504" w:lineRule="auto"/>
        <w:ind w:left="25.680007934570312" w:right="-5.37353515625" w:firstLine="713.51997375488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Des pratiques culturelles à la réaction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notion de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griffe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renvoie à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haute-couture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à  l’imposition de ses caractéristiques, sa personnalité créative à une maison ou à une collection. Pour  les sociologies déterministes, il y a des travaux qui permettent de comprendre la singularité des  biens et l’originalité des artistes. On s’intéresse ici à deux inscriptions théoriques particulières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sociologie « des champs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sociologie compréhensive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une perspective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marxiste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peut envisager la singularité comme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secondaire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rôle de la sociologie serait alors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révéler le caractère secondaire des oeuvres. Les travaux de Pierre Bourdieu permettent d’échapper à  cet écueil, et d’interroger sociologiquement la production des biens symboliques.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29296875" w:line="346.463098526001" w:lineRule="auto"/>
        <w:ind w:left="25.680007934570312" w:right="-5.35400390625" w:firstLine="724.56001281738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la théorie bourdieusienne, les différent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champs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fonctionnent selon des 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ègles  spécifiques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s’agit de montrer qu’il existe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microcosmes autonomes,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sein desquels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agents sont en lutte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Ils sont poussé 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accumuler un capital spécifique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l’un des enjeux de lutte  est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définition du champ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(exemple du champ scientifique, où l’enjeu est d’accumuler un capital  intellectuel et d’imposer la définition de ce qui est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intellectuel,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qui est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scientifique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agents  qui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détiennent ce capital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sont plus à même d’adopter des positions plus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conservatrices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tandis  que ceux qui en sont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dépourvus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tournent plutôt vers la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subversion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notion de champ  permet-elle de comprendre le génie ? Bourdieu considère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création artistique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rencontre entre un champ et un habitu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Dans son travail, la création et la circulation et la valeur  des biens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sont fondamentales (ce qui distingue un bien d’un autre).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9033203125" w:line="346.46286964416504" w:lineRule="auto"/>
        <w:ind w:left="25.680007934570312" w:right="-5.3662109375" w:firstLine="71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 couturier et sa griffe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 travail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 Bourdieu et Y. Delsaut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paru en 1975, entend  comprendre ce qui donne son importance à une oeuvre. Selon eux, les biens et les oeuvres subissent  une opération de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transsubstantiation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est comparable à ce qui se passe avec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magie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L’article propose une description du champ de la haute-couture : en fonction de la place qu’on  occupe dans le champ, du capital qu’on détient, on est portés vers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pôle dominant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luxe,  l’élégance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pôle dominé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hérésie, l’audace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avec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nouveaux entrants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 champ qui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remettent en cause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l’échelle d’évaluation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orthodoxe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(essaient d’imposer de nouvelles normes et  de nouveaux critères d’évaluation des biens). Selon les deux auteurs, il y a une idée d’un pouvoir  presque « magique » des objets : il y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 décalage entre le coût de production et la valeur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 un  marché. Cette différence renvoie à la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griffe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 couturiers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acte symbolique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donne sa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590667724609"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13 sur 44</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346.46324157714844" w:lineRule="auto"/>
        <w:ind w:left="25.680007934570312" w:right="-5.322265625" w:firstLine="2.39997863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valeur au bien. C’est un acte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flou et difficile à mesurer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mais fondamental pour comprendre la  création artistique. Plus le producteur est du côté 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rareté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occupe une place réservée dans le  champ) plus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produit est considéré exceptionnel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peut mentionner l’exemple des parfums  Chanel, transmué en bien de luxe par transfert symbolique. Cette approche de la haute-couture peut  fonctionner sur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autres champs artistiques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 qui fait la valeur d’un tableau, ce n’est pas  simplement la maîtrise, mais le fait que la signature apporte un supplément. La griffe, la signature  permet de marquer un objet à travers un processeur de transfert de valeur symbolique. L’art  contemporain pousse ce mécanisme de transfert de la valeur, avec une opération de  transsubstantiation (on notera notamment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Fontaine de Marcel Duchamp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(1964)).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99072265625" w:line="346.463041305542" w:lineRule="auto"/>
        <w:ind w:left="24.239959716796875" w:right="-5.4248046875" w:firstLine="738.000030517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Comprendre les trajectoires individuelles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J-P Esquenazi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s’intéresse dans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Godard et la  société française des années 1960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(2004) à la carrière de Godard. À l’instar de Truffaut ou de  Chabrol, il 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ntre dans le cinéma par la critique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puis réalise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jusqu’à un premier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métrage (À bout de souffle). Le cas de Godard est intéressant, dans la mesure où il possède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 style  propre et marqué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à la frontière entre les genres cinématographiques. La thèse d’Esquenazi est que  l’oeuvre n’est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 un reflet ou une image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l’évolution du champ culturel et artistique (Godard  n’est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 « l’aboutissement de certaines tendances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thèse est que les films manifestent 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incarnent le milieu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où ils sont fabriqués mais l’expressivité d’un objet culturel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n’est pas  seulement récapitulation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l’auteur quand il emploie des procédés ou mobilisent des genre tout en  en faisant un usage particulier — il dépasse ce qui était d’abord donné. Esquenazi tente de monter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ressources différentes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(sociales, intellectuelles, idéologiques..) pour créer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style unique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spécificité est donc pensée comme le fait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sélectionner des éléments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des ressources  différentes. Concrètement, dans À bout de souffle, cela se traduit par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rapprochement de genres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différents (Bergman et Rouch), la légitimité des Jeunes Turcs, une tradition esthétique  (« Hollywood avec découpage »)…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9876708984375" w:line="346.463098526001" w:lineRule="auto"/>
        <w:ind w:left="28.559951782226562" w:right="-5.357666015625" w:firstLine="709.91996765136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Mozart, sociologie d’un génie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Norbert Elias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(1991) reprend des éléments de la vie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Mozart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(1756-1791). Ce dernier est auteur d’une oeuvre prolifique (1000 oeuvres). L’importance  de sa carrière repose sur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voyages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ont marqué sa vie dès ses 6 ans. Il joue devant toutes les  têtes couronnées d’Europe. Il apprend lors de voyages en Italie (à 14 ans, la Scala de Milan lui  commende un opéra). Sa vie est marquée par deux figures importantes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Colloredo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employeur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Mozart (prince-archevêque de Salzbourg, qui ne comprend pas que Mozart ne respecte pas  l’ordre, tandis que ce dernier se sent étouffé par les commandes de musique, de mariage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587615966797"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14 sur 44</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346.463041305542" w:lineRule="auto"/>
        <w:ind w:left="25.680007934570312" w:right="-5.389404296875" w:firstLine="1.919937133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notamment).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Salieri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concurrent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envieux de Mozart, qui respecte les commande de  Colloredo, mais qui 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marque pas la postérité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génie de Mozart est permis par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deux autres  éléments cruciaux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précocité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une certaine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reconnaissance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père, violoniste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reconnaît  rapidement son talent et l’admire et le pousse à poursuivre sa carrière musicale. Il bénéficie  notamment 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reconnaissance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d’autres musiciens, dont 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Haydn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considéré comme le plus  grand compositeur (qui considère Mozart comme un génie) de son époque. Il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connaît des succès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flûte enchantée, L’enlèvement au sérail. La place centrale que Mozart occupe est néanmoins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posthume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public n’est pas systématiquement conquis par ses oeuvres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révolte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Mozart  est en partie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échec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selon Elias, et le public se détourne de lui. Selon Elias, Mozart tente de  bouleverser l’ordre de la société de cour, mais il est dépendant de Colloredo pour vivre et adopter  un comportement conforme. Pour Elias, le comportement de Mozart est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révolte de la  bourgeoisie à l’égard de l’aristocratie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Ses oeuvres et son isolement à la fin de sa vie sont lue  comme une volonté de s’affranchir de la dépendance à Colloredo et à la société de cour. Sa stratégie  aurait été d’essayer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conquérir le public bourgeois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manière de s’affranchir de Colloredo et  d’obtenir de l’autonomie. Selon Elias, Mozart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échoué à s’affranchir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reste dans une forme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dépendance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d’où l’idée d’extrême pauvreté de la fin de sa vie. Deux autres cas avec Elias :  Beethoven et Rousseau, avec l’émancipation de ces deux artistes. Le cas de Mozart est riche car ce  cas singulier permet d’approcher les rapports sociaux qui évoluent et permet de montrer que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situation individuelle de Mozar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peut être vue comme fait que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 bourgeois n’est pas  encore en mesure de remplacer l’aristocratie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d’accéder à une forme d’émancipation. Le travail  d’Elias est fondamental car le génie permet d’accéder à des problèmes sociologiques et historiques  plus généraux, et comment 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contexte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déterminer la carrière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d’un individu.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69921875"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15 sur 44</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017578125" w:line="240" w:lineRule="auto"/>
        <w:ind w:left="2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Rattrapée en ligne : les publics de la culture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63916015625" w:line="346.4629554748535" w:lineRule="auto"/>
        <w:ind w:left="0" w:right="-5.399169921875" w:firstLine="738.71994018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Les enquêtes sur les pratiques culturelles des français.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Sous l’impulsion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Ministère de la  Culture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dès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1970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observe le lancement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enquêtes sur les pratiques culturelles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français.  Cette enquête est reproduite, lors de différentes vagues : 1973, 1981, 1988, 1977, 2008. La  définition des pratiques culturelles culturelles adoptée est la suivante : « par pratiques culturelles, on  entend généralement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l’ensemble des activités de consommation ou de participation liées à la vie  intellectuelle et artistique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engagent des dispositions esthétiques et participent à la définition  des styles de vie : lecture, fréquentation des équipements culturels (théâtres, musées, salles de  cinéma, salles de concerts, etc…), usages de médias audiovisuels » (P.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Coulangeon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des  pratiques culturelles,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Paris, La Découverte, pp. 3-4. Le questionnaire passé 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presque identique  entre les différentes vagues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afin de pouvoir quantifier les évolutions. Depuis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une  importance est accordée aux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nouvelles technologies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Elle est menée par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échantillon  représentatif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la population de France métropolitaine âgée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ans et plus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(stratifiée par  régions, par catégories d’agglomération, par la méthode des quotas, les interrogations en face à face  au domicile de la personne interrogée). Les différents résultats sont recoupés dans les publications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 Donnat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(1990, 2009). Elles interroge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pratiques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ainsi que leurs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modalités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(régularité,  choix des programmes ou non sur la télévision, seul ou accompagné).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9033203125" w:line="346.46281242370605" w:lineRule="auto"/>
        <w:ind w:left="25.680007934570312" w:right="-5.364990234375" w:firstLine="731.760025024414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Quelques résultats de l’enquête de 2008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comparaison, notamment, avec l’enquête de  1997 (qui la précède). L’enquête note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importance des écrans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accès aux différentes  pratiques culturelles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en devient le support). Le temps moyen passé à regarder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heures  par semaine)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stagne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rapport à l’enquête précédente.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jeunes générations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moins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temps devant la TV par rapport aux vagues précédentes.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préférences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matière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musique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évoluent : la culture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langue anglaise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(américaine notamment)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croît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importance.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recul de la lecture de presse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livres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poursuit. La fréquentation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équipements culturels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globalement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181884765625" w:line="346.4630126953125" w:lineRule="auto"/>
        <w:ind w:left="34.07997131347656" w:right="-5.41137695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L’analyse sociologique des goûts et des dégoûts et la théorie de la légitimité culturelle.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existe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goûts partagés par la majorité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individus, mais également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goûts plus  spécifiques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certains. L’analyse des réponses obtenues avec les informations socio démographiques permettrait d’observer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goûts et l’origine sociale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589141845703"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16 sur 44</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346.46312713623047" w:lineRule="auto"/>
        <w:ind w:left="33.119964599609375" w:right="-5.3234863281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affirme le lien entre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dégoûts/goûts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ressources matérielles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Selon cette  interprétation, les individus ne sont pas au théâtre, ou ne cuisinent pas certains plats (ne  consomment pas de caviar) simplement parce qu’ils n’ont pas accès à ces biens. Mais cette  interprétation des pratiques culturelles a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pourquoi la gratuité des musées, la réduction  des prix etc… ne s’accompagne pas toujours d’une augmentation des entrées ? Par ailleurs, il  convient de s’intéresser aux hiérarchies en matière de culture.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29296875" w:line="346.463041305542" w:lineRule="auto"/>
        <w:ind w:left="18.719940185546875" w:right="-5.372314453125"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Les travaux pionniers.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travaux pionniers sur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reproduction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domination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lien  avec la culture sont notamment ceux de 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Veblen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Goblot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T.Veblen, dans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 théorie de la  classe de loisir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(1899) analyse les phénomènes de démarcation associée aux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consommation  ostentatoires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classe de loisir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 marquée par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absence relative de besoins matériels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pas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faible contrainte du travail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 leur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consommation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membres de cette classe affirment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supériorité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vis-à-vis des autres groupes sociaux. Goblot, dans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 barrière et le niveau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(1925)  montre en quoi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bourgeoisie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distingue par 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pratiques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préférences et ses goûts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non  pas uniquement par la détention d’une richesse (c’est ce qu’il note la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cohésion culturelle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Elle  constitue des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barrières distinctives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Ces travaux ont connus des prolongements et des limites.  Pour Veblen : la lutte pour le prestige passe plutôt par les pratiques culturelles et les préférences, et  non (seulement) par la consommation ostentatoire. Pour Goblot : d’autres auteurs ont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élargi la  définition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qu’il adopte de la culture, et l’étendue des biens considérés.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Bourdieu et Darbel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L’amour de l’art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(1966) rappellent que les attitudes des individus face aux oeuvres d’art ne  s’expliquent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prédispositions innées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Plus que le revenu,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niveau d’instruction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fondamental pour expliquer « l’amour de l’art ». Les conditions sociales des pratiques culturelles, et  la disposition cultivée le déterminent — il s’agit là de ressources symboliques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9033203125" w:line="346.46284103393555" w:lineRule="auto"/>
        <w:ind w:left="25.680007934570312" w:right="-5.3210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L’apport de Pierre Bourdieu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Bourdieu, dans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 distinction. Critique sociale du jugement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revient sur la question 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détermination sociale du goût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du dégoût). Son approche  sociologique repose sur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analyse relationnelle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non sur des choses aux caractéristiques/ propriétés figées). Son travail s’inscrit dans la suite de celui d’E. Goblot. Les goûts et les dégoûts ne  sont pas distribués dans l’espace social de manière égale. La position des agents dans l’espace  social est caractérisée par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homologie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la place occupée et les goûts. Il s’appuie sur la  notion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habitus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 cours d’un processus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imprégnation informel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individus sont  conditionnés et adoptent certains traits culturels reflétés dans leurs comportements.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style de vie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d’un individu, ses goûts, ses dégoûts et ses pratiques renvoient à un habitus. L’habitus est une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590667724609"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17 sur 44</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346.46312713623047" w:lineRule="auto"/>
        <w:ind w:left="27.599945068359375" w:right="-5.338134765625" w:firstLine="8.16001892089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structure structurante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(organise les pratiques et le perceptions) et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structure structurée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(division et organisation du monde social). L’incorporation s’effectue au cours de la socialisation, et  ne détermine pas uniquement les goûts dans le présent mais également la manière d’appréhender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objets » nouveaux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(c’est l’aspect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générateur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transmission du capital culturel produit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différences peu visibles et difficiles à compenser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théorie de la légitimité culturelle a donc part  liée avec la théorie de l’École comme lieu de reproduction sociale.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29296875" w:line="346.463041305542" w:lineRule="auto"/>
        <w:ind w:left="27.599945068359375" w:right="-5.372314453125" w:firstLine="711.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théorie de la légitimité culturelle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notion d’habitus permet de souligner en quoi les  habitudes culturelles sont socialement différenciées. Mais les préférences culturelles sont aussi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culturellement hiérarchisées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(c’est la théorie de la légitimité culturelle). Les dégoûts peuvent se  comprendre comme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attitude distinctive vis-à-vis de préférences associées à d’autres  groupes sociaux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L’espace social et capitaux : familiarité et rejet des arts (savants/populaires).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fraction dominante de la classe dominante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(patrons de l’industrie, cadres du privée, professions  libérales) adoptent des préférences et des pratiques dites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académiques et conformistes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fraction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dominée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(enseignants, universitaires, cadres du public) ont des préférences qui tendent vers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l’innovation esthétique et l’avant-garde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hiérarchie des oeuvres et des pratiques 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arbitraire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culture légitime est la culture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validée et valorisée par la classe dominante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D’un  côté, on observe l’imposition d’un modèle culturel, et de l’autre une volonté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’imiter le bon goût  par les classes moyennes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mécanismes de distinction et de création de différences sont autant  de stratégies de distinction de la classe dominante afin de se différencier des autres catégories  sociales.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école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contribue à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reproduction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cet ordre de la légitimité culturelle en présentant/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valorisant l’arbitraire culturel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classes dominantes.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9033203125" w:line="346.46286964416504" w:lineRule="auto"/>
        <w:ind w:left="7.9199981689453125" w:right="-5.372314453125" w:firstLine="730.79994201660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télévision : la pratique populaire et dominante par excellence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TV est une pratique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dominante et populaire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mais qui connaît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pratique de masse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avec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usages différenciés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diffusion des équipements et des abonnements et la diversification des usages amènent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trois  usages distinct de la TV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l’usage structurel, relationnel et cognitif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temps  consacré à la TV est passé de 1h46 en 1989 à 2h07 en 1998. On note des différences importantes en  fonction des catégories sociales. On note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prégnance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la TV dans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milieux populaires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où  elle occupe une place centrale, y compris par rapport aux autres activités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semi-loisirs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(bricolage,  jardinage). Elle est marquée par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discrédit culturel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notamment de la part des classes supérieures  et des tranches les plus diplômées, mais cette tendance est a nuancer,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 fonction des programmes  regardés/valorisés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590667724609"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18 sur 44</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017578125" w:line="346.462926864624" w:lineRule="auto"/>
        <w:ind w:left="30.719985961914062" w:right="-5.333251953125" w:firstLine="707.99995422363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lecture, une pratique légitime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une des pratiques les plus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socialement  légitimes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mais on observe une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crise de la lecture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L’explication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plus répandue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incrimine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poids de la culture de masse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avec plusieurs idées reçues (phénomène global, âge, TV…) Mais ce  constat n’est en réalité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 si évident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proportion de non-lecteurs baisse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depuis 1960 (mais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proportion de « gros lecteurs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baisse également. On note donc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baisse d’intensité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l’échelle  des pratiques individuelles.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2734375" w:line="346.46289825439453" w:lineRule="auto"/>
        <w:ind w:left="19.679946899414062" w:right="-5.361328125" w:firstLine="731.279983520507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gros lecteurs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sont généralement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cadres supérieurs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dont l’augmentation du temp  de travail induit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arbitrages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concernent le temps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loisi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Observe-t-on également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effet  de génération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recul de la lecture s’expliquerait alors par les attitudes des jeunes générations.  En réalité,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proportion de non-lecteurs augmente avec l’âge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2003, 24% chez les 14-29 ans  contre 43% chez les plus de 65 ans). Il convient également d’opérer une distinction entre les  différents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supports de lecture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(presse et livres). On observe également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effet d’âge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rapport  au livre évolue avec l’âge. On observe plus souvent un goût important pour la lecture vers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12-13  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décline ensuite en faveur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d’autres pratiques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sont centrales dans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sociabilité  juvénile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observe une concurrence de la lecture par la TV. Un lien se vérifie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non-lecteurs/gros  consommateur de TV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(plus de 30 heures par semaine) 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gros lecteurs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(plus de 12 livres/an)/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petits  téléspectateurs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note toutefois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complémentarité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les deux pratiques : si la  concurrence entre la TV et la lecture se retrouve plutôt chez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 plus diplômés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ces derniers font  usage de la TV pour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motifs de connaissance et d’information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plus que de distraction.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1513671875" w:line="346.46281242370605" w:lineRule="auto"/>
        <w:ind w:left="25.680007934570312" w:right="-5.372314453125" w:firstLine="725.27992248535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théorie de la légitimité culturelle connaît toutefois un certain nombre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Premièrement,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modèle est situé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 temps et dans l’espace.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données anciennes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  lesquelles le modèle s’appuie ne correspondent plus aux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réalités contemporaines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peut parler  de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moyennisation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Elle pense difficilement les stratégies délibérées d’accumulation du capital,  et peut être pensée comme une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dérive légitimiste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goûts dominés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sont-ils uniquement  l’image inversée de ceux de la classe dominante ? Il est nécessaire de considérer les goûts  populaires dans ce qu’ils ont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positif, de propr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Il existe également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diversité des goûts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peuvent parfois occasionner des formes de dissonance.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3252563476562"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19 sur 44</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017578125" w:line="240" w:lineRule="auto"/>
        <w:ind w:left="2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6 -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Rattrapée en ligne : goûts populaires et cultures alternatives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63916015625" w:line="346.46284103393555" w:lineRule="auto"/>
        <w:ind w:left="27.599945068359375" w:right="-5.447998046875" w:firstLine="744.000091552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Un retour sur la théorie de la légitimité culturelle.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l’a vu, la distinction permet la mise à  distance de groupes sociaux desquels on souhaite se distinguer. Mais la légitimé culturelle  correspond-t-elle a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homologie entre domination sociale et domination symbolique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goût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dominés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est-il nécessairement placé sous le sceau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manque et de l’illégitimité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à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croyance en la légitimité des classes dominante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 Observe-t-on un alignement de la  consommation sur les pratiques légitimes ? L’apport de la théorie culturelle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cultural studies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 de  ne pas se cantonner aux pratiques, mais également d’analyser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appropriations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(distinctes)  d’équipements culturelles. Mais il convient de détailler les réactions vis-à-vis de la culture légitime.  Comment penser les autres catégories associées à la culture (culture populaire, sous-culture, culture  alternative…) ? Se rapportent-elles nécessairement à la culture légitime ? Sont-elles nécessairement  des imagines négatives ou déformées de cette dernière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21240234375" w:line="346.46286964416504" w:lineRule="auto"/>
        <w:ind w:left="25.680007934570312" w:right="-5.487060546875" w:firstLine="725.27992248535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dilemme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Passeron-Grignon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(1989) est formulé à partir de la théorie de la légitimité  culturelle : La domination suffit-elle à expliquer la réception de la culture par les catégories  populaires ? L’ensemble des goûts et des pratiques culturelles passe-t-il par la classe dominante ou  les classes privilégiées ? Observe-t-on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domination, ou une résistance à la domination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Passeron et Grignon parlent 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oubli de la domination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rappelle l’utilité des notions  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autonomie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hégémonie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est possible de formuler une autre approche de la culture :  avec les études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culturelles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Cultural studies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études culturelles nous invitent 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délaisser la  détermination produite par la stratification sociale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s’intéresser à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réception, aux  identités,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etc… Il existe donc des objets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réhabilités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comme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culture populaire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culture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la sous-culture, ou la contre-culture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existe différents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egrés d’opposition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la  culture dominante, et une certaine autonomie. Il ne faut pas confondre ces différentes catégories,  mais plutôt les analyser selon un point de vue spécifique. Il est donc ici question de montrer  l’originalité des études culturelles pour l’analyse de la culture populaire, et de montrer comment le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populaire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peut acquérir un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reconnaissance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avec l’exemple de la BD.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9033203125" w:line="346.46318435668945" w:lineRule="auto"/>
        <w:ind w:left="32.15995788574219" w:right="-5.33935546875" w:firstLine="708.9600372314453"/>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Entre relativisme et légitimisme.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L’analyse des cultures populaires fournies par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Grignon et  Passeron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(1989) est de ce point assez fructueuse. Il existe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deux écueils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la descriptions des  cultures populaires :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relativisme et le légitimisme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légitimisme revient à une forme d’e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thno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587615966797"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20 sur 44</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346.463041305542" w:lineRule="auto"/>
        <w:ind w:left="26.399993896484375" w:right="-5.39062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centrisme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 chercheur, d’une évaluation de la culture populaire à l’aune de la culture légitime, de  son analyse sous le prise du manque,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déficit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second est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relativisme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revient 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diluer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l’objet « culture » dans la diversité des pratiques. Le risque est alors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oubli de la domination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sociale. Il existe à la fois un risque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populisme ou de misérabilisme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populisme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s’appuie sur  un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mythe du bon sauvage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doué d’un instinct autrement infaillible que le raisonnement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civilisé, fatigué et corrompu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(Hoggart, 1970). Il repose sur une idéalisation du bon peuple et sur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relativisme,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emprunte d’une forme de romantisme.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misérabilisme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repose sur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de la culture du peuple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travers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 yeux de la grande bourgeoisie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peut en  trouver un exemple dans les oeuvres de Zola ou de Flaubert). Il s’agit d’une description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ethno centrée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 contraste. Comment convient-il de se situation par rapport à ces extrêmes pour décrire  les cultures populaire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29296875" w:line="346.463098526001" w:lineRule="auto"/>
        <w:ind w:left="28.079986572265625" w:right="-5.404052734375" w:firstLine="710.6399536132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culture populaire, ou la culture du pauvre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les années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1970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développent les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cultural studies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les pays anglo-saxons, avec des auteurs seuls 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Hall, E. Thompson, R.  Williams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 premiers travaux dans les années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1950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 la culture posent les bases d’une approche  spécifique. L’objectif principal est alors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poser un regard juste sur la classe ouvrière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1957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Richard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Hoggart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Use of Literacy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traduit en 1970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 culture du pauvre,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aux Éditions de  Minuit. Il s’agit à la fois d’une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enquête ethnographique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d’un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texte autobiographique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analyser la culture populaire, qui propose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voie alternative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misérabilisme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populisme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Hoggart est orphelin, et élevé par sa tante dans les faubourgs de Leeds, et revient (en la  mettant à distance) sur son expérience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transfuge de classe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1513671875" w:line="346.46284103393555" w:lineRule="auto"/>
        <w:ind w:left="25.680007934570312" w:right="-5.36376953125" w:firstLine="724.56001281738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Hoggart étudie la culture populaire dans son intégralité, et se concentre sur l’expérience  culturelle (cette démarche laisse la place à la contradiction). Il restitue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cohérence de la culture  populaire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étudiant ses normes propres. Il analyse notamment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culture industrielle de masse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à la période qui correspond à l’essor des industries culturelles (livres, journaux, TV). Une partie du  livre porte sur la manière dont les industries culturelles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satisfont et anticipent les goûts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attentes, les désirs des classes populaires (absence d’une analyse esthétique). Il distingue trois point  culturels fondamentaux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 goût pour les gens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cohérence du groupe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résistance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note  également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tendance hédoniste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classes populaires — il s’agit de prendre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bon temps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puisque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avenir est inexistant ou est déjà connu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Tout est permis, dans la mesure où la cohésion  du groupe n’est pas remise en cause (exemple des sorties en boite de nuit dans les enquêtes sur les  pratiques culturelles des français). Les choix en matière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sont assez similaires pour la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590667724609"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21 sur 44</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346.4637565612793" w:lineRule="auto"/>
        <w:ind w:left="32.15995788574219" w:right="-5.36376953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culture industrielle) est marqué par un goût pour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mise en scène et la dramatisation d’histoires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est nécessaire de 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ouvoir rapporter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qui est figuré à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expérience des membres du groupe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29296875" w:line="346.4626979827881" w:lineRule="auto"/>
        <w:ind w:left="25.680007934570312" w:right="-5.3857421875" w:firstLine="735.5998992919922"/>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pose également la question de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activité/passivité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classes populaires vis-à-vis des  contenus reçus et diffusés. Hoggart décrit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répertoire de réactions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face aux messages diffusés  dans les livres, les journaux, la télévision (entre adhésion, mise à distance et refus). Il qualifie  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attention oblique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 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attention distraite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pour qualifier la réception dans les milieux  populaires. Pour ce qui est de la littérature, Hoggart affirme qu’elle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modifie peu les mentalités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les habitudes des classes populaires, qui établissent des séparations entre les univers (foyer/ extérieur, monde vécu/monde des autres). Il 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oppose à l’idée d’un conditionnement des masses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c.f. La réception envisagée par 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Althusser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sous le prisme de «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idéologie dominante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par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Gramsci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sous le prisme de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lutte idéologique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Prenons pour exemple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 Couleur pourpre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98828125" w:line="346.46318435668945" w:lineRule="auto"/>
        <w:ind w:left="33.3599853515625" w:right="-5.32958984375" w:firstLine="2.639999389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(1985). 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Bobo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explique le succès du film, y compris chez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spectatrices noires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malgré les  critiques et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clichés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véhiculés. Les spectatrices peuvent s’intéresser à des destins de personnages  qui leur ressemblent, qui sont traités comme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sujets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 acteurs, et non des objets. En somme,  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cultural studies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permettent de dépasser l’analyse de la culture populaire sous le prisme de la  domination — il existe des formes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autonomie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9033203125" w:line="346.46281242370605" w:lineRule="auto"/>
        <w:ind w:left="27.599945068359375" w:right="-5.36376953125" w:firstLine="711.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reconnaissance d’un art mineur : le cas de la bande-dessinée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trajectoire du genre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fait l’objet de plusieurs analyses. Elle rentre généralement dans ce que l’on a qualifié  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arts moyens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cinéma, la photographie ou la BD). 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Maigret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s’intéresse dans « La  reconnaissance en demi-teinte de la bande dessinée ». Dans les années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différents discours  tente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légitimer la bande-dessinée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faire reconnaître en tant qu’art. Des discours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professionnels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Beaux-Arts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rejoignent ou s’appuient sur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analyses du marché de la BD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de ventes, de titres, etc…). Il s’agit donc d’un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populaire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était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déconsidéré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devenu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reconnu et respectabl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Comment analyser cette trajectoire de la culture populaire  vers la culture savante,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l’illégitime ou du futile vers la culture légitime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1513671875" w:line="346.463098526001" w:lineRule="auto"/>
        <w:ind w:left="34.07997131347656" w:right="-5.322265625" w:firstLine="716.1600494384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les années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1960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BD est un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mass-media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associée à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culture juvénile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au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divertissement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existe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inquiétudes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récurrences sur l’influence de la BD sur la jeunesse  (sous-littérature, etc…). Le genre de la BD ne correspond aujourd’hui plus complètement aux  descriptions fournies par les Enquêtes sur les pratiques culturelles. On observe une tendance  constante : une pratique généralement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jeune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qui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décroit avec l’âg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La pratique de la lecture de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587615966797"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22 sur 44</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346.4630699157715" w:lineRule="auto"/>
        <w:ind w:left="26.399993896484375" w:right="-5.380859375" w:firstLine="3.839950561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BD parmi les 25-39 ans est plutôt le fait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fractions supérieures de l’espace social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(effet du  diplôme et de la PCS). La quantité de BD lues 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corrélée au nombre total de livres 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proximité avec la culture classique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n’est toutefois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 évidente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priori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BD apparaît comme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champ partiellement autonom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qui est perçue à la fois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 une sous-littérature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masse) ou comme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production de qualité.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expliquer la légitimité (limitée) de la BD ?  Il s’agit d’une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évolution interne du champ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avec les auteurs et les lecteurs, et une évolution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  rapport à d’autres champs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2734375" w:line="346.4629554748535" w:lineRule="auto"/>
        <w:ind w:left="25.680007934570312" w:right="-5.367431640625" w:firstLine="725.27992248535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domaine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 segmente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peu à peu, et on observe l’apparition d’une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BD dite  d’ « auteurs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reconnue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principalement par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presse culturelle classique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s’agit d’une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avant garde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d’acteurs dotés d’un capital scolaire élevé, de formations dans des écoles artistiques… On  peut ainsi mentionner Art Spiegelman avec MAUS (1972), qui remporte un prix Pulitzer spécial en  1992. En France, le médium évolue également, avec la « nouvelle bande dessinée », au trou  d’auteurs tels que Blain, Blutch, David B., Nicolas de Crécy, Joann Sfar, et les maisons Futuropolis,  puis l’Association. Plusieurs festivals et critiques émergent, et la légitimité s’étend hors du champ :  en 1992, la revue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élit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Froid Équateur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meilleur livre de l’année. Tardi ou Hugo Pratt sont  célébrés par divers intellectuels. Cette reconnaissance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renforce néanmoins une distinction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sein  de la BD entre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BD créative, qualitative, et BD médiocre, superficielle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reconnaissance de la BD n’est toutefois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 achevé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observe encore une distinction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art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artisanat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1980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BD possède une certaine autonomie, qui est toutefois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régulièrement remise en question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menace à l’intérieur du champ culturel » rapporté par  Maigret, avec les diverses stratégies commerciales et les produits dérivés) — tandis que certains  mettent en avant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vertus éducatives de la BD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former des lecteurs »). On trouve des  trajectoires similaires dans le champ musical, avec le rock et le rap, mais également dans le cinéma  (avec des dessins animés et des films d’animation).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9876708984375" w:line="346.463041305542" w:lineRule="auto"/>
        <w:ind w:left="25.680007934570312" w:right="-5.362548828125" w:firstLine="708.960037231445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Au-delà de la culture légitime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cultural studies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reconnaissent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autonomie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cultures  populaires. D’autres travaux permettent de mettre en avant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perméabilité des sous-cultures à  l’idéologie dominante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porosité des processus culturels et des processus marchands. Ils portent  une attention particulière à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 oeuvre/public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aux interprétations des publics. Un  difficulté subsiste toutefois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quelle unité accorder aux catégories employées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(culture populaire,  alternative, sous-culture, contre-culture)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4813079833984"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23 sur 44</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017578125" w:line="240" w:lineRule="auto"/>
        <w:ind w:left="74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7 -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figure de l’amateur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63916015625" w:line="346.4626979827881" w:lineRule="auto"/>
        <w:ind w:left="33.119964599609375" w:right="-5.303955078125" w:firstLine="729.120025634765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Célébrer les amateurs : reconnaissance et stratégies commerciales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mise en valeur des  amateurs peut répondre à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impératifs commerciaux,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 ça été le cas lors de la campagne  d’Apple avec les photos d’amateur, en utilisant l’iPhone (+ photos professionnelles réalisées sur  iPhone). Cette campagne mettait en avant l’idée que n’importe quel utilisateur pouvait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rivaliser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8662109375" w:line="346.463041305542" w:lineRule="auto"/>
        <w:ind w:left="25.680007934570312" w:right="-5.390625" w:firstLine="9.119949340820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avec un photographe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puisque tout le monde a aujourd’hui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matériel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disposition.  La notion d’amateur est ici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peut les définir grossièrement comme des individus qui 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vivent pas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la photographie, par opposition à la notion de « professionnel ». Plusieurs questions  émergent suite à la campagne d’Apple : comment les amateurs se sont-ils formées ? Quelles place  occupent-ils dans les pratiques culturelles ? O. Donnat définit les pratiques amateurs comme des  « activités pratiquée pour le plaisir, à des fins personnelles, ou pour un cercle restreint de proches ».  Il pointe une progression de ces pratiques (12% des dépenses culturelles moyenne d’un ménage en  1995). Le terme regroupe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activités très diverses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photo, vidéo, écriture, musique, mais  également bricolage ou jardinage.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Donnat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distingue deux modèles — le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jardin secret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caractérisé par une absence de public, ou l’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engagement total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lorsqu’il y a tentative de  diffusion auprès de proches. En dehors de la question du budget, ces pratiques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progressent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effectivement régulièrement depuis les années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1990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semble observer un renouveau des  pratiques en amateur avec le développement du numérique.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9033203125" w:line="346.46284103393555" w:lineRule="auto"/>
        <w:ind w:left="25.680007934570312" w:right="-5.369873046875" w:firstLine="71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Les pratiques culturelles : le cas des pratiques en amateur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photographie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Bourdieu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remarque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1965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la photographie représente un « art moyen », pratiqué par des individus qui  appartiennent généralement à la catégorie des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professions intermédiaires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2003, un peu  plus d’un français sur dix déclare s’adonner à la photographie (INSEE, 2003). Cette pratique de la  photographie permet de montrer qu’elle se développe à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moments particuliers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la vie des  individus, comme la naissance d’un enfant. Cette pratique 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rarement isolée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s’accompagne le  plus souvent d’une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diffusion, d’échanges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 de partages (ce qui est moins vrai dans le cas de la  musique). Il existe différentes manières d’investir la photographie — elle peut être une pratique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familiale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les souvenirs) ou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pratique esthétique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(parfois dans le cadre d’une association,  ou d’un petit collectif)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photographes amateurs ont une pratique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esthétique/artistique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1513671875" w:line="789.7688484191895" w:lineRule="auto"/>
        <w:ind w:left="8248.279418945312" w:right="-5.36376953125" w:hanging="7497.5598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L’écriture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quant à elle beaucoup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moins pratiquée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la photographie. Environ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24 sur 44</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346.46312713623047" w:lineRule="auto"/>
        <w:ind w:left="28.079986572265625" w:right="-5.3466796875" w:firstLine="5.9999847412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français ont pratiqué l’écriture à un moment donné de leur vie — mais au moment de l’enquête,  ces chiffres tombent 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s’agit le plus souvent d’une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pratique solitaire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(INSEE, 2003). En tant  que pratique, elle est souvent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auto-centrée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 point de vue 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(souvent un journal  intime) et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destinataires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(écrire pour soi-même ou pour ses proches).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écrivains  amateurs écrivent pour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eux-mêmes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existe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proximité entre lecture et écriture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nombre  moyen de livres lus au cours de l’année est deux fois plus élevé chez les personnes qui écrivent.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29296875" w:line="346.463098526001" w:lineRule="auto"/>
        <w:ind w:left="28.079986572265625" w:right="-5.36865234375" w:firstLine="722.8799438476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musique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une pratique amateur beaucoup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plus répandue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l’écriture. Plus d’un  quart des personnes interrogées ont déjà fait de la musique dans leur vie. Si l’on se concentre sur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pratiquants actifs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toutefois,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pratiquent un instrumen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et 3% le chant. Cette pratique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institutionnalisée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passe par un apprentissage qui se déroule le plus souvent dans une école de  musique ou un conservatoire pendant l’enfance ou l’adolescence. Il existe toutefois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diversité de  pratiques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selon les genres et les instruments.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piano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plus souvent associé à un apprentissage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institutionnalisé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incitation parentale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plus forte, et la pratique plus souvent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féminin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À  l’opposé,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guitare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fait le plus souvent l’objet d’une pratique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autodidaxie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plutôt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masculine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souvent partagée en amis, et plus éloignée de la musique classique.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9033203125" w:line="346.46289825439453" w:lineRule="auto"/>
        <w:ind w:left="25.680007934570312" w:right="-5.323486328125" w:firstLine="724.31999206542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 théâtre, la danse et la musique populaire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remettent en question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frontière  entre amateur et professionnel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 les pratiques amateurs se muent parfois en pratiques  professionnelles. C’est le cas 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musique électronique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pour lesquelles l’informatique musicale  et les possibilités techniques permettent le brouillage des genres.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1513671875" w:line="346.46281242370605" w:lineRule="auto"/>
        <w:ind w:left="27.599945068359375" w:right="-5.328369140625" w:firstLine="71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Retour sur la démocratisation culturelle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démocratisation culturelle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(1960) entend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stimuler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développement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pratiques amateurs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Mais même lorsque ces dernières sont  encouragées, on trouve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écarts sociaux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importants entre pratiquants. Quels sont les effets réels  de ces pratiques amateurs sur les pratiques culturelles ? Il a un effet, qui reste toutefois limité. Il  existe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lien entre pratique amateur et fréquentation de spectacles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(etc…) qui correspondent à  la pratique. Cet effet est moins prononcé lorsqu’on introduit la distinction entre spectacle/ représentation amateur/professionnel, mais également des variables de genres… Cet effet est donc  généralement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9033203125" w:line="346.4633846282959" w:lineRule="auto"/>
        <w:ind w:left="33.119964599609375" w:right="-5.3759765625" w:firstLine="7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Les effets du numérique et d’internet sur les pratiques des amateurs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note une  importance de l’i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nformatique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les pratiques culturelles et amateurs, qui pose la question de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584564208984"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25 sur 44</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346.4630699157715" w:lineRule="auto"/>
        <w:ind w:left="25.680007934570312" w:right="-5.3564453125" w:firstLine="0.239944458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brouillage de frontières entre l’amateur et le professionnel et entre travail et loisir (temps et usage).  Les écrans servent aussi bien au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travail qu’à la détente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certains nombre de plateformes sont  fondamentales du point de vue des pratiques amateurs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Youtube, Wikipedia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y a deux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représentations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courantes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une société de la connaissance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où les amateurs défient les experts,  par une démocratisation des compétences, ou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culture de l’amateur qui menace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(disque, cinéma, encyclopédie). Ces deux lectures sont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réductrices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études permettent  d’aborder les relations complexes entre profession et amateurs, le rôle de la visibilité, etc…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2734375" w:line="346.4629554748535" w:lineRule="auto"/>
        <w:ind w:left="0" w:right="-5.367431640625" w:firstLine="738.71994018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 cas de la musique électronique.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peut nous permettre de préciser notre propos. Dans la  mesure où elle est fondée sur les mix et les enchaînements, elle ne suppose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 la présence d’une  partition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s’agit d’une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profession musicale ouverte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y 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continuum entre l’auditeur et le  DJ professionnel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frontière entre les deux est floue. L’ordinateur et le numérique ont nourri  (permis) cette pratique. On peut distinguer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deux profils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pratiquants ayant eu dans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 passé  l’enseignement d’un instrument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se tournent par la suite vers une pratique innovante, 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l’amateur sans encadrement préalable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se tourne vers la musique électronique. Ce deux profils  ont toutefois en commun d’être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solitaire au début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puis de sa lier suite aux sphères fréquentées  (famille et amis). Internet permet alors de diffuser plus largement la musique (sans avoir les mêmes  contraintes qu’un « professionnel », qui devrait passer par un studio, etc…).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L’amateur à l’ère du  numérique occupe ainsi un rôle nouveau sur la scène musicale. Ce n’est plus, comme dans la  musique classique, le gentil élève obstiné qui ne pourra jamais se comparer au professionnel. Dans  son home studio, l’apprenti DJ ou le compositeur amateur dispose en effet d’outils techniques  comparables à ceux des professionnels. On peut alors assister à une certaine hybridation des  pratiques amateurs et professionnelles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Flichy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9033203125" w:line="346.46284103393555" w:lineRule="auto"/>
        <w:ind w:left="7.9199981689453125" w:right="-5.37109375" w:firstLine="74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travaux qui existent sur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MySpace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insistent sur le fait que cet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espace est très segmenté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réseau des professionnels est plus dense que celui des amateurs. Il y a l’idée que les stars et les  artistes indépendants vont jouer d’une très grande médiatisation, alors que ce n’est pas le cas des  amateurs. L’amateur facilite les contacts avec les musiciens qui sont proches. Il s’agit ici de générer  des recommandations. Que devient donc la 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rontière entre amateurs et professionnels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 des  réseaux comme MySpace font co-exister les deux ? Ce qui est fondamental dans ce genre de  plateforme est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hiérarchisation des artistes et des genres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y a affiche d’une forme de symétrie  entre professionnels et amateurs : découvrir des « pépites » encore inconnues. L’association sous jacente est que la qualité se mesure à l’audience.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Major Company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une plateforme qui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590667724609"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26 sur 44</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346.4630699157715" w:lineRule="auto"/>
        <w:ind w:left="25.680007934570312" w:right="-5.34423828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 de participer financièrement à la production d’un disque. L’idée est que certains artistes  n’ont pas l’attention qu’ils devraient avoir, et que les auditeurs contribuent à leur donner de la  visibilité. Youtube et Dailymotion présentent une proximité entre amateurs et professionnels :  aussitôt reçu et diffusé de la même manière. La symétrie supposée entre amateurs et professionnels  est pourtant très exagérée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une minorité d’individus (5%) postent des vidéos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audiences sont  pourtant impressionnantes, avec des millions de vues. Si l’on croise le type de vidéos postées avec  l’audience, on observe que les plus populaires sont les bandes-annonces, les clips, etc… YouTube et  DailyMotion ne viennent pas abolir la distinction profanes/amateurs, mais ont atténué la distinction  entre production et réception. On retrouve l’idée de la mise en scène de soi, l’importante des mix  (ou remix).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99072265625" w:line="346.46327018737793" w:lineRule="auto"/>
        <w:ind w:left="25.680007934570312" w:right="-5.3564453125" w:firstLine="725.51994323730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somme, les pratiques amateurs constituent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 objet pertinent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soi, qu’il est intéressant  d’envisager avec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démocratisation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comment ont-elles permis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contourner les  obstacles sociaux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y.a néanmoins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inégalités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se retrouvent au sein des  pratiques amateurs. La frontière entre pratiques amateurs et professionnels 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reconstituée mais ne  disparaît pas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pratiques culturelles favorisent la démocratisation, mais les inégalités persistent,  même lorsqu’on observe un renforcement de la fréquentation des lieux de diffusion culturelle qui  correspondent à cette pratique (+ pas automatique).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0.386962890625"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27 sur 44</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9.2044830322266" w:lineRule="auto"/>
        <w:ind w:left="747.8399658203125" w:right="74.617919921875"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8 -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Rattrapée en ligne : mondialisation de la culture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59814453125" w:line="346.4630126953125" w:lineRule="auto"/>
        <w:ind w:left="28.079986572265625" w:right="-5.367431640625" w:firstLine="710.6399536132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transformation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les années 1960 apparaît la notion de « culture de  masse » ou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mass media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Cette notion,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parfois flottante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pu être utilisée dans des cadres  théoriques différents. Elle est employée par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Morin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désigner le développement des moyens  de communication de masse, ainsi que l’introduction de critères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rendement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 domaine de  la production culturelle. Elle est souvent utilisée pour désigner un phénomène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uniformisation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culturelle qui résulterait de la généralisation des moyens de communication de masse. La théorie de  la légitimité culturelle, qui désigne la culture comme un des moyens de distinction, est-elle, dès  lors, un cadre théorique adapté aux années 1960/1970 ?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99072265625" w:line="346.462984085083" w:lineRule="auto"/>
        <w:ind w:left="25.680007934570312" w:right="-5.360107421875" w:firstLine="712.79991149902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Médias de masse, idéologie, effets limités ou puissants.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médias de masse suscitent dès  leur apparition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inquiétudes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des débats au sein du monde académique et politique.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L’école de  Francfort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(Horkheimer, Adorno, Marcuse…) fonde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théorie critique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médias, dans le  contexte de l’entre-deux-guerres (puis de l’immigration vers les États-Unis). La modernité est  analysée sous l’angle de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omniprésence de la technique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la marchandisation des rapports  humains.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atomisation sociale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rend les individus plus vulnérables, en particulier aux médias de  masse. Ces auteurs évoquent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industries culturelles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qu’ils associent à un bombardement  permanent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loisirs qui endorment la raison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culture de masse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légitime la domination des  classes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faisant croire et adhérer à sa domination (voire en laissant croire à la disparition des  classes elles-mêmes).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consommation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tous est perçue comme étant le moyen d’une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aliénation complète et irrémédiable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médias, sont, à ce titre, le nouvel « opium du peuple » :  « Le plaisir favorise la résignation qu’il est censé aider à oublier » (Horkheimer et Adorno, La  dialectique de la raison, 1947). À l’inverse,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Wolton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analyse en 1977 la télévision généraliste  comme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dispositif central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bonne marche de la démocratie et du lien social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S’il il y a bel et  bien construction de cadres de pensées collectifs, il n’y a pas pour autant de pensée  unidimensionnelle.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012084960938" w:line="346.463098526001" w:lineRule="auto"/>
        <w:ind w:left="28.079986572265625" w:right="-5.367431640625" w:firstLine="710.8799743652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L’apport du BASR est de nuancer les thèses préalablement avancées, grâce à la notion  d’effet limité et d’ « effet de renforcement ». Ces travaux ce concentrent autour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Bureau of  Applied Social Reasearch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l’université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Columbia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chercheurs se demandent quelle  influence ont les médias sur les choix individuels (de consommation ou de candidats/politiques),  dans le cadre de la théorie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effets limités ». Lazarsfeld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mène une enquête en 1948 à propos de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587615966797"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28 sur 44</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346.463041305542" w:lineRule="auto"/>
        <w:ind w:left="25.680007934570312" w:right="-5.3759765625" w:firstLine="7.679977416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campagne électorale de 1940. Il conclut à l’importance de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leaders d’opinion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souvent locaux,  des proches politisés, plus que des médias dans le choix du vote . Katz et Lazarsfeld auprès de 800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femmes à propos de 4 domaines principaux de la vie courante : l’alimentation, la mode, le cinéma et  le affaires civiques , en se demandant qui influence l’opinion à cette échelle. Ils montrent que les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leaders d’opinion personnifient les valeurs du groupe et arrivent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à montrer/faire valoir leur  compétence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ils occupent une position stratégique. Ils n’occupent pas nécessairement un statut  social plus élevé. Ils proposent en somme un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two-step-flow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médias influencent les  leaders d’opinion, qui influencent eux-même des membres du groupe. Le modèle de communication  se centre sur les rôle des médias d’une part, et celui de certains membres de communautés d’autre  part (qui jouent le trôle de filtre). Ces membres influencent les autres, se sont des leaders d’opinion.  Ils sont intégrés dans une communauté et en connaissent les valeurs, consomment beaucoup de  médias. Le message médiatique (surtout la radio, voire le presse écrite), qui n’est toutefois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  diffusée de manière passive ou mécanique/univoque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Ils font le pont, jouent le rôle de lien faible.  Si les médias ne sont pas radicalement changer d’avis, ils renforceraient les comportements déjà  existants : on parle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effet de renforcement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C’est l’idée que « propagande sécurise le partisan »  (Derville, 2005). Lazarsfeld propose en 1944 un modèle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quatre étapes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expliquer le pouvoir  d’activation de comportements latent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attirer l’attention d’un public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peu politisé sur la  campagne,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cet intérêt croissant entraîne une exposition accrue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aux messages de la  campagne,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l’attention étant sélective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elle se dirige en priorité vers les messages qui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flattent  des prédispositions latentes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 vote cristallise cette évolution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9033203125" w:line="346.46284103393555" w:lineRule="auto"/>
        <w:ind w:left="13.91998291015625" w:right="-5.396728515625" w:firstLine="71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De l’influence des médias aux pratiques médiatiques.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mouvement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uses and  gratifications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affirme que l’on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s’expose à des médias en fonction ce que l’on y cherche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ses  aspirations. Ces auteurs évoquent un récepteur actif : l’usager est responsable des message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sélectionne et interprète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(Katz, 1958). Dans les années 1970 se développe une analyse encore plus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stratégiste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existe une mise en concurrence des compétiteurs politique en lien avec les médias  pour définir des sujets et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mettre sur l’agenda médiatique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les rendre centraux (congruence  entre les priorités des médias et des candidats). Certains analysent des effet de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framing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(c.f.  Goffman) c’est-à-dire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effet de cadrage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modes d’exposition d’un sujet (épisodique,  thématique…), selon qu’on se concentre sur la singularité d’un cas, d’une thématique, d’une  anecdote ou d’un état de fait général, évènement ou contexte économique et social… Il existe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4690246582031" w:line="240" w:lineRule="auto"/>
        <w:ind w:left="43.32000732421875"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444446563720703"/>
          <w:szCs w:val="24.44444656372070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4.666667938232422"/>
          <w:szCs w:val="14.6666679382324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Lazarsfeld,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people’s choice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1433715820312" w:line="240" w:lineRule="auto"/>
        <w:ind w:left="29.239959716796875"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444446563720703"/>
          <w:szCs w:val="24.44444656372070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4.666667938232422"/>
          <w:szCs w:val="14.6666679382324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Katz Lazarsfeld,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Personal influence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401153564453"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29 sur 44</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346.4637565612793" w:lineRule="auto"/>
        <w:ind w:left="34.07997131347656" w:right="-4.87548828125" w:firstLine="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également des effets d’amorçage (préparer l’opinion à certaines mesures ou restrictions, comme  dans le cas du confinement).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29296875" w:line="346.4629554748535" w:lineRule="auto"/>
        <w:ind w:left="25.680007934570312" w:right="-5.372314453125" w:firstLine="6.47994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existe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effets non-neutres des médias sur les individus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(Gamson, 1922). Des reportages  favorisant l’émergence de « cadres d’injustice » — les médias n’encouragent pas la passivité des  publics. Il y a également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contextes de réception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appartenances sociales sont à prendre en  compte (Adrien, 2003).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manière de s’intéresser aux questions politiques dépend fortement  des sociabilités extérieures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(d’un village, etc…) et de contextes de réception (en famille, seul…),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dotations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économiques et culturelles des récepteurs… 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cultural studies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étudient les formats  et mise en scène des émissions TV, et s’intéressent aux caractéristiques formelles des programmes  Caractéristique des programmes + analyse de réception : Morley, 1980 (exemple NationWide,  programme d’information – quelles sont les caractéristiques de ce programme ? Comment ses  messages sont reçus par le public ? Des mêmes séquences télévisées sont l’objet d’interprétations  très différentes selon le sexe, l’âge, position sociale etc. de l’individu, on aura une perception de ces  débats très différentes).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 hégémonique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(sans filtrer, pas de regard critique, lecture des  individus les moins armés d’un point de vu critique)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oppositionnelle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(s’opposer  systématiquement)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négociée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(accepter certains arguments mais pas d’autres). Ces lectures  dépendent de nos capacités critiques (Stuart Hall).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9033203125" w:line="346.462984085083" w:lineRule="auto"/>
        <w:ind w:left="33.119964599609375" w:right="-5.366210937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somme, entre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pôles théoriques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d’analyse 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propagande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la vision d’un pouvoir  infini de résistance des spectateurs, il existe des analyses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plus nuancées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portent sur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teneur  des messages favorisés dans les médias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manière dont ils sont construits, et leurs effets sur les  cadres d’interprétation. La manière dont se construisent les publics, leurs caractéristiques sociales,  et les contactes de réception des messages.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009033203125" w:line="346.46284103393555" w:lineRule="auto"/>
        <w:ind w:left="33.119964599609375" w:right="-5.389404296875" w:firstLine="70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Les industries culturelles.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industries culturelles désignent, à titre d’exemple, les majors  dans le domaine de la musique, du cinéma, ou encore les GAFA. Deux conceptions s’opposent  devant la diffusion (planétaire de produits culturels issus de l’industrie culturelle. Une première  interprétation,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associe le dépassement des frontières à l’émergence d’une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culture unique  à l’échelle de l’humanité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s’agirait donc d’une convergence vers un modèle unique, qui  favoriserait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échanges et le dialogue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un effet de génération). Une seconde acception,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négative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associe l’uniformisation à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standardisation artificielle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aliénante des cultures. c.f.  Critiques de l’école de Francfort (Adorno, Horkheimer, Marcuse, Habermas, Honneth. La culture,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5906677246094"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30 sur 44</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346.4630126953125" w:lineRule="auto"/>
        <w:ind w:left="28.079986572265625" w:right="-5.318603515625" w:firstLine="5.9999847412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une société capitaliste 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dégradée » et sacre le divertissement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s’agit d’un  mouvement fondamentalement anti-démocratique, puisqu’il empêche l’expression d’opinions ou  d’idées singulières. Ces auteurs opèrent un rapprochement entre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propagande nazie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industries culturelles des États-Unis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s’agirait d’une rationalité de la domination qui rend  impossible toute émancipation. Il existe deux moyens de prolonger cette théorie critique : envisager  la culture de masse comme un « moyen de contrôle social », ou considérer, à l’instar de W.  Benjamin, les transformations du statut de l’oeuvre d’art à travers sa reproductibilité technique (c.f.  cinéma).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1513671875" w:line="346.462984085083" w:lineRule="auto"/>
        <w:ind w:left="28.079986572265625" w:right="-5.499267578125" w:firstLine="706.5600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Adorno et les attitudes musicales.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Adorno établit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 d’attitudes musicales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analyse la diversité des publics, depuis le connaisseur qu’au grand public. Le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parfait auditeur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 aussi savant que le musicien, le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bon auditeur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une relation vraie à l’oeuvre, une liberté vis à-vis des hiérarchies. Il distingue la musique savante des autres. Le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consommateur de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voit dans la musique une source de prestige social, mais demeure sensible à la performance de  l’interprète. Le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consommateur émotionnel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cherche un exutoire à ses propres sentiments, tandis  que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l’auditeur de divertissement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n’écoute pas vraiment la musique (elle « meuble » la vie). Il  existe là une situation de « dépendance ». On note donc une continuité de comportements entre  « haute culture » et consommation de masse. La vision d’Adorno, qui a écrit sur Berg, Stravinsky,  Mahler, peut justement être qualifiée de vision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ascétique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culture. Si son modèle est  évidemment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normatif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formule également des jugements catégoriques sur le jazz, et distingue  musique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supérieure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musique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légère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oeuvre a le mérite de participer à la 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ondation d’une  sociologie de la culture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de mettre en avant le concept de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industrie culturelle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9033203125" w:line="346.46281242370605" w:lineRule="auto"/>
        <w:ind w:left="25.680007934570312" w:right="-5.430908203125" w:firstLine="714.95994567871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Pierre Bourdieu, sur la télévision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Deux émissions en 1996, proches du ton critique de ceux  qui s’inquiétaient des conséquences de la culture de masse : la télévision ferait courir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danger  aux différentes sphères de la production culturell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avec l’existence d’une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censure invisible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L’accès à la télévision a pour contrepartie une formidable censure, une perte d’autonomie liée,  entre autres choses, au fait que le sujet est imposé, que les conditions de la communication sont  imposées et surtout, que la limitation du temps impose au discours des contraintes telle qu’il est peu  probable que quelque chose puisse se dire » (p.11). La soumission à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loi de l’audimat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fait de la  télévision un média hétéronome. La sélection des sujets traités répond à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enjeux économiques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politiques pas toujours indépendants : la logique de marché et de concurrence expliquent une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4814605712891"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31 sur 44</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346.4637565612793" w:lineRule="auto"/>
        <w:ind w:left="35.51994323730469" w:right="-5.318603515625" w:hanging="7.91999816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homogénéisation dans le traitement médiatique. À travers la sélection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sensationnel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télévision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dépolitise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débats.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29296875" w:line="346.4629554748535" w:lineRule="auto"/>
        <w:ind w:left="25.680007934570312" w:right="-5.382080078125" w:firstLine="71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mondialisation de la culture : uniformisation et différences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mondialisation de la  culture est habituellement envisagé comme un phénomène qui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prolongerait la culture de masse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Elle est perçue comme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conséquence du développement industriel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où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culture-tradition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concurrencée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une culture industrielle qui repose sur l’innovation. On distingue trois  dimensions à la mondialisation — mondialisation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physique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(flux et dépassement des frontières),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économiques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marchandisation des biens culturels, ou l’industrie culturelle) 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(l’hégémonie américaine). La mondialisation de la culture est-elle un phénomène nouveau ? La  circulation des idées et des hommes n’est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 nouvelle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soi (.e.g le latin). Les cultures ont  toujours été en contact les unes avec les autres, ont toujours été transformées par ces contacts. Il  existe des expression consacrées pour désigner les effets de la mondialisation, comme la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macdonaldisation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Ritzer. La standardisation de la production (bien culturels) ne signifie  toutefois pas une homogénéisation de la consommation de ces biens (exemple du Coca utilisée en  tant que boisson lors de rituels). Katz et Liebes,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Once upon a time in Dallas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1984 — série TV,  symbole de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impérialisme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culturel américain (ou Dallas, Columbo…). Demeure la question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l’interprétation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l’action par le spectateur. Comment des spectateurs issus de différentes cultures  perçoivent-ils une série comme Dallas ?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92724609375" w:line="346.46289825439453" w:lineRule="auto"/>
        <w:ind w:left="27.599945068359375" w:right="-5.406494140625" w:firstLine="72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visionnage est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processus social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(regarde en compagnie de quelqu’un…, discuter de ce  qui se passe. Il existe des outils interprétatifs mobilisés par les téléspectateurs — dont certains sont  des structures/thèmes universaux (types de relation entre les individus, représentations) et certains  sont dus à la culture locale et aux expériences individuelles (identification, affirmation ou négation  d’une partie de l’histoire, etc…). Le visionnage d’une série TV implique un processus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d’interprétation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où le spectateur n’est pas passif — comment les spectateurs donnent-ils du sens à  ce qui se passe dans la série ? Comment leurs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origines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(sociales, ethniques, culturelles) pèsent-elles  sur l’interprétation ? Cela peut être analysé grâce au dispositif expérimental des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focus group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groupes avec trois couples dans chacun d’entre eux). Ceux-ci visionnent un épisode de la saison 2  de Dallas, puis discutent entre eux (ils se connaissent déjà).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profil des couples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classe moyenne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niveau d’éducation moyen/faible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 couples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homogènes ethniquement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couples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israéliens, russes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’immigrés marocains de première et deuxième génération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ainsi que les  membres d’un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Kibboutz.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Ces groupes sont comparés à 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 groupe de référence d’américains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rôle de la discussion de groupe est de compléter les informations, de clarifier un passage qui n’est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589141845703"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32 sur 44</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346.46312713623047" w:lineRule="auto"/>
        <w:ind w:left="33.3599853515625" w:right="-5.257568359375" w:hanging="7.679977416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 évident, mais aussi de renforcer les lectures erronées d’une scène ou d’un passage. On note une  compréhension globale dans tous les groupes (structures des relations, intrigue, émotions). Certains  groupes voient la série comme 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 témoignage du rôle du capitalisme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 déclin de EUA,  d’autre l’analysent surtout au prisme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déclin de valeurs morales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distance critique varie selon  les groupes ethniques — certains transposent facilement la série à leurs vies personnelles, tandis  que d’autres maintiennent une certain distance.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8662109375" w:line="346.463041305542" w:lineRule="auto"/>
        <w:ind w:left="25.680007934570312" w:right="-5.2880859375" w:firstLine="725.27992248535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mondialisation est également définie par une concurrence, devant la diversification des  pratiques de consommation, les entreprises développent des marchés de « niche ». Il convient  d’adopter un certain nombre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précautions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lorsque l’on parle de mondialisation de la culture —  on confond souvent culture et industries culturelles — et le processus de mondialisation ne se laisse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 saisir à travers une seule et même tendance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Subsistent des processus créant de la différence  et des distinctions malgré un processus d’uniformisation. E. Morin rappelle l’importance de penser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contradiction et les tensions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ce processus historique dans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L’esprit du temps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création  culturelle doit donc faire face à un cycle (contradictoire) d’invention/standardisation. Elle n’est  donc pas intégrée complètement dans un système de production industrielle.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8.153076171875"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33 sur 44</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017578125" w:line="240" w:lineRule="auto"/>
        <w:ind w:left="74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culture à l’ère du numérique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63916015625" w:line="346.4629554748535" w:lineRule="auto"/>
        <w:ind w:left="23.279953002929688" w:right="-5.391845703125" w:firstLine="715.68000793457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2017, au moment du festival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y a eu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polémique sur Okja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film produit par Netflix, mais sélectionné. La question était alors de savoir si les films en  compétition à Cannes ne devaient pas également sortir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jury tranche : les films  sélectionnés doivent être diffusés dans des cinémas). Netflix dispose d’une plateforme de plus de  100 millions d’abonnés — à l’inverse des films qui sortent en salle, qui font parfois peu d’entrées.  Netflix produit des blockbusters, mais également des films indépendants, et quelques premiers  films. Il serait donc trop hâtif d’associer Netflix à une culture limitée aux films « grands-publics ».  Cette polémique n’est en réalité pas propre au monde du cinéma, et se retrouve dans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’autres  mondes de l’art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la musique, le numérique a également suscité de vifs débats — il permet une  plus grande diffusion, mais il rend également possible les téléchargements illégaux. Le numérique  doit-il être envisagé comme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démocratisation de la culture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 comme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menace de  l’ « exception culturelle » française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(l’État finance et permet à différentes formes d’art d’exister).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9033203125" w:line="346.462984085083" w:lineRule="auto"/>
        <w:ind w:left="25.680007934570312" w:right="-5.382080078125" w:firstLine="715.43998718261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Équipements, connexions et usages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discours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démocratisation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grâce au  numérique se heurte à une première limite :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inégalités d’équipements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existe des différents  marquée en fonction des équipements et leurs usages. Assiste-t-on à une diffusion homogène ?  Internet n’est qu’une innovation socio-technique, dont il faut étudier l’adoption (comme la Tv ou le  magnétoscope). Quand on observe les baromètres, on note que les courbes suivent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tendances  distinctes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téléphonie mobile explose à partir du début des années 2000, et connaît une  progression régulière. Le téléphone fixe connaît quand à lui une décroissance stable. En 2016, le  taux de possession de smartphone/tablette n’atteint pas tout à fait les 3/4 de la population (65% de  la population a un smartphone, 28% un mobile classique et 7% n’ont aucun des deux). Les  individus n’ont pas la même utilisation d »’internet (selon les forfaits).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713623046875" w:line="346.463098526001" w:lineRule="auto"/>
        <w:ind w:left="27.599945068359375" w:right="-5.38818359375" w:firstLine="723.35998535156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diffusion des équipement n’est donc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 homogène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 inégalités apparaissent, selon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certains facteurs (âge, niveau d’études, CSP)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Cela ne signifie pas que ces innovation ne vont pas  finalement se diffuser. Par exemple, selon une enquête du CREDOC en 2016, le taux d’équipement  en smartphone est plus élevé en région parisienne. Ce taux passe de 95%des 18-24 à seulement 20%  des 70 ans et plus. Même si ces équipement sont globalement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généralisés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ils ne viennent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nécessairement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concurrencer les pratiques culturelles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selon Olivier Donnat. Mais il existe un  effet générationnel pour d’autres éléments, comme la pratique culturelle 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télévision recule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587615966797"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34 sur 44</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346.4633846282959" w:lineRule="auto"/>
        <w:ind w:left="27.599945068359375" w:right="-5.460205078125" w:firstLine="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avec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diffusion d’internet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parle de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fracture numérique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pour décrire l’écart vis-à-vis des  innovations numériques d’une certaine partie de la population. Cette expression est employée par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  Gore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1995, pour parler d’inégalité d’accès aux NTIC : on préfère toutefois l’idée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inégalité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la  notion de fracture en sciences sociales.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29296875" w:line="346.462984085083" w:lineRule="auto"/>
        <w:ind w:left="25.680007934570312" w:right="-5.428466796875" w:firstLine="71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Les conséquences du numérique sur les pratiques culturelles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Internet est un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média à tout  faire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n’est donc pas simple de comprendre ses conséquences sur les pratiques culturelles ou sur  ce que produit la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dématérialisation des contenus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trouve cette idée qu’internet permet à des  pratiques culturelles de se dérouler en intérieur,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 sein des foyers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elles sont le plus souvent  orientées vers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Elles sont plutôt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conformistes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favorisent peu les pratiques culturelles  d’ « avant-garde », mais plutôt les pratiques de « bon goût ». En 2012, seulement 24% des français  n’utilisaient pas internet pour regarder des vidéos, des films ou d’autres programmes audiovisuels.  Si 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ertaines pratiques culturelles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(dont la télévision) sont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concurrencées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Internet et les  « nouveaux écrans », ce n’est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 le cas pour leur ensemble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n’y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 d’opposition entre  Internet et la culture de sortie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probabilité de sortir au cinéma ou de lire des livres augmente  en réalité avec la connexion à internet. Pour le moment, il y a bel et bien une 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odification des  conditions d’accès et des équilibres économiques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les industries culturelles — mais les  grandes tendances se maintiennent. La « révolution numérique » ne s’accompagne pas de  bouleversements dans les pratiques culturelles.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9033203125" w:line="346.46289825439453" w:lineRule="auto"/>
        <w:ind w:left="27.599945068359375" w:right="-5.36376953125" w:firstLine="72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L’impact de la « révolution numérique » est en revanche distincte selon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générations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Olivier Donnat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distingue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générations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nés avant la 2nd GM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place centrale de l’imprimé, pas  touchée par la révolution numérique. La génération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baby-boomers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(1945-75), touchée par la  révolution des industries culturelles, intérêt supérieur à la culture, diversité des pratiques par rapport  à la génération précédente. La génération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30-40 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amplification des phénomènes  caractéristiques des baby-boomers (y compris massification de l’enseignement supérieur). Cette  génération se saisit des potentialités du numérique et et de la diversification de l’offre culturelle  (radios, télévisions privée) des années 1980. Finalement,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moins de 30 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 grandi dans un  contexte de dématérialisation des contenus, des nouveaux écrans et du haut-débit. La révolution  numérique ne change pas nécessairement la donne : il y a des domaines où on constate des reculs,  mais ces domaines sont investis par les baby-boomers. L’obsession d’une « scission » numérique  doit donc être nuancée.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4814605712891"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35 sur 44</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346.46289825439453" w:lineRule="auto"/>
        <w:ind w:left="25.680007934570312" w:right="-5.35400390625" w:firstLine="71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 cas de la télévision : le « rattrapage » (catch-up)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 qui a intéressé les sociologues,  c’est le fait que dès l’origine, la télévision était prévue avec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triptyque informer/éduquer/ distraire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cet ordre). On trouvait l’idée qu’elle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favoriserait l’intégration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individus. À  partir des années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1970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cette idée 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mise à 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avec le développement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chaînes privées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télévision n’est plus uniquement facteur d’intégration — le consommateur doit choisir parmi  différents programme. Dans les années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1980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ces nouvelles tendances s’affirment avec les nouveaux  médias. La question qui est alors posée est telle « assiste-t-on à la fin de la télévision comme facteur  d’intégration ? ». Il y aurait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affaiblissement des expériences partagée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et donc du lien social.  L’arrivée du numérique prolonge cette question et demande si le fait d’avoir des chaînes plus  nombreuses (et les utilisations multiples d’internet) ne produisent pas plutôt une forme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éclatement des publics, une forme de désorganisation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(Ces questionnements ne sont toutefois  pas inédits, puisqu’ion en trouve déjà les prémisses lors du développement du magnétoscope).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9033203125" w:line="346.4630699157715" w:lineRule="auto"/>
        <w:ind w:left="20.879974365234375" w:right="-5.377197265625" w:firstLine="730.0799560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L’enquête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J.S Beuscart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menée en 2012 et présentée dans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 fin de la télévision ?  Recomposition et synchronisation des audiences de la télévision de rattrapage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permet de montrer  que les fictions sont plutôt visionnées en replay. On trouve des écarts importants entre les  différentes chaîne de directe et le replay (TF1 et M6 accentuent ces écarts, tandis qu’Arte et Canal+  les réduisent). Les auteurs montrent qu’il existe une corrélation entre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audiences réalisées en  direct et en replay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avec une tendance assez proche. Il y a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synchronisation de la  consommation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les replay — les vidéos font en moyenne 51% de leur audience au cours du  premier jour de leur mise en ligne, c’est-à-dire le jour même ou le lendemain de leur diffusion  télévisée. Les possibilités liées à internet et au numérique ne débouchent donc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 forcément à des  usages radicalement différents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trouve un forme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régularité dans les consommations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culturelles. La consommation en replay est proche de la consommation en direct, et cela  indépendamment de la durée de la mise à disposition des contenus (les écarts sont finalement assez  faibles).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99072265625" w:line="346.463098526001" w:lineRule="auto"/>
        <w:ind w:left="25.680007934570312" w:right="-5.189208984375" w:firstLine="736.55998229980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Conclusion.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peut se demander comment ces plateformes créent du lien social, avec la  question de l’évaluation des contenus, et la production d’avis. L’utilisation d’algorithme produit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forme d’entre-soi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 une communauté virtuelle (ou non). Netflix ou Canal+ ne mettent pas  uniquement à disposition du contenu, mais mettent également à disposition des produits que nous  sommes susceptibles d’aimer. Ces plateformes favorisent donc un type de pratiques culturelles, et  produisent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homogénéisation des pratiques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avec les suggestions de films et de série, d’où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587615966797"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36 sur 44</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346.4633846282959" w:lineRule="auto"/>
        <w:ind w:left="34.31999206542969" w:right="-5.416259765625" w:hanging="0.96000671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idée d’enfermement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L’enjeu est moins autour de l’équipement et des innovation que du côté des  contenus culturels valorisés sur ces plateformes, qui ne se dirigent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 nécessairement dans le sens  d’une « démocratisation » culturelle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(puisqu’elles mettent en avant des contenus finalement assez  conformes aux attentes des individus).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3.292236328125"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37 sur 44</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017578125" w:line="240" w:lineRule="auto"/>
        <w:ind w:left="74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10 -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 une sociologie de la réception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63916015625" w:line="346.4629554748535" w:lineRule="auto"/>
        <w:ind w:left="25.680007934570312" w:right="-5.377197265625" w:firstLine="71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L’apport des cultural studies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cultural studies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développent dans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tradition  intellectuelle anglaise pragmatique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allergique aux schémas théoriques.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Williams est suivi  par Hoggart et Thompson, tandis 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Birmingham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(1865-1980) devient un lieu central de  développement de ces études. 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cultural studies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considèrent la culture au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sens large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l’appliquent à des groupes sociaux plutôt que des nations — l’idée est d’établir en quoi les cultures  fonctionnent comme contestation ou, au contraire, comme des mode d’adhésion à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rapports de  pouvoir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Ainsi,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Stuart Hall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travaille sur le rapport entre émetteur et récepteur et les opérations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codage/décodage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moment de la diffusion d’une oeuvre d’art. 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cultural studies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critiquent le  modèle émetteur-message-récepteur. Il existe des phénomènes d’interprétation, des réactions du  récepteur, qui n’est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 passif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vis-à-vis du contenu qui lui est présenté. Il existe plusieurs types de  décodage différent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 décodage « oppositionnel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message est compris, mais lu au prisme  ‘une autre code, voir refusé) ;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décodage « négocié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lecture est mixte, à la fois  oppositionnelle et conforme) ; et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décodage « dominant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message est reçu et accepté). 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cultural studies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ouvrent donc la voie à une sociologie 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réception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longtemps délaissée en  France (au nom d’un particularisme associé à la théorie de la légitimité culturelle, alors dominante).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9033203125" w:line="346.46284103393555" w:lineRule="auto"/>
        <w:ind w:left="28.079986572265625" w:right="-5.39306640625" w:firstLine="710.6399536132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 musée du Macval et la gestion des publics.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musée du Macval est une musée d’art  contemporain, qui a ouvert à Vitry-sur-Seine en 2005. L’idée est d’ouvrir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structure d’art  contemporain en banlieue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d’avoir une politique dynamique à l’échelle de la ville — l’art  contemporain ne devrait pas être uniquement accessible à Paris. Une équipe y est consacrée 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l’analyse du public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à la production de statistiques sur les visiteurs. Existe-t-il une véritable  diversité, où trouve-t-on les mêmes publics ? Ce type de musées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permettent-ils de lutter contre les  inégalités d’accès à l’art contemporain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2012, une enquête est publiée, qui montre que le  musée est souvent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utilisé comme centre de documentation,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sortir ou pour s’isoler. Le public  dont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lieu de résidence est le plus éloigné visite le musée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(classiquement). L’origine  géographique est donc importante. De cette enquête découlent plusieurs éléments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 sens d’une  oeuvre n’est pas unique,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n’est pas donné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priori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réceptions peuvent être très différents.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oeuvres exposées font l’objet de classement et de critiques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visiteurs déploient eux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9119873046875" w:line="346.4633846282959" w:lineRule="auto"/>
        <w:ind w:left="35.03997802734375" w:right="-5.213623046875" w:hanging="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mêmes des arguments et des jugements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variés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Finalement, il y a rarement uniquement une oeuvre  et un public : il y a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médiations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(explications à côté de l’oeuvre, professionnel qui fait une visite,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584564208984"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38 sur 44</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346.463041305542" w:lineRule="auto"/>
        <w:ind w:left="27.599945068359375" w:right="-5.399169921875" w:firstLine="6.480026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applications ou des magazines). Cette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médiation « agit » sur la réception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L’art contemporain  est donc un objet utile sur ces questionnements, puisqu’il nous interroge sur l’art et sur son rôle.  La question de la réception permet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délaisser la focale des pures statistiques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(CSP,  diplôme, origine géographique…) et d’aouter un autre prisme d’analyse, pour étudier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relation  entre oeuvre et public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Celui-ci est traditionnellement considéré comme un donnée, avec une  évidence première, un forme de « naturalité ». Or s’il n’existe pas d’unique réception, il n’existe pas  de public unique — il faut varier les échelles et les méthodes d’observation pour affiner l’analyse.  Dans la sociologie de la réception, les grandes enquêtes statistiques ne sont pas nécessairement les  ressources les plus utiles.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Fabiani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désigne ainsi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trois idéaux-types de publics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 public  « constaté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se dégage des grandes enquêtes ou des observations réalisées par l’institution)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  public « inventé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les institutions culturelles, définit par une forme de « bonne volonté  culturelle » (une utopie ?) : 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 public « dénié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public invisible (l’artiste crée un public, une  foule invisible liée à son projet. Les catégories de Fabiani sont intéressantes pour étudier les  discours sur la culture, qui reposent sur les publics constatés et inventé — certains discours oscillent  entre ces deux catégories. Cette typologie permet de montrer en quoi les publics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sont construits  par les institutions culturelles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225341796875" w:line="346.4629554748535" w:lineRule="auto"/>
        <w:ind w:left="30.719985961914062" w:right="-5.416259765625" w:firstLine="707.99995422363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 temps et l’espace : un regard original sur les publics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 Passeron et E. Pedler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étudient le public du musée Granet à Aix-en-Provence. Ils étudient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temps passé devant les  tableaux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s’interrogent sur la théorie 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légitimité culturelle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Ils distinguent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deux tendances  très différentes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moyennement diplômés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passent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plus de temps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devant les tableaux  (comportement plus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conformiste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les autres).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 milieux aisés et populaires se  rejoignent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ils ont des comportements plus sélectifs (même s’ils restent différents). Le temps  accordé aux tableaux est assez spécifiques, et notamment pour les milieux populaires (et parfois,  aisés) : le plus de temps n’est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 accordé aux oeuvres les plus « importantes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l’histoire de  l’art. Le temps passé reflète plutôt ce qui 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valorisé, recherché dans 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Il s’agit donc d’une  définition populaire ou aisée de ce qu’est, ou de ce que devrait être l’art. On retrouve le résultat  classique des classes populaires plus sensibles aux tableaux figuratifs (portraits et tableaux « de  genre »). 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s’intéresse au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festival d’Avignon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public y est globalement diplômé : mais  lorsqu’on prend en compte le lieu de résidence, on observe que le public local est beaucoup plus  diversifié socialement (est la part du public local est plus importante que la part du public qui vient  d’Ile-de-France).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589141845703"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39 sur 44</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017578125" w:line="346.462984085083" w:lineRule="auto"/>
        <w:ind w:left="25.680007934570312" w:right="-5.374755859375" w:firstLine="71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 rejet de l’art contemporain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s’appuiera ici sur les travaux de 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Heinich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L’art  contemporain exposé aux rejets.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L’art contemporain fait l’objet d’avis multiples et souvent très  polarisés. Heinich revient sur la réception des différentes oeuvres, en utilisant les commentaires  spontanés (livres d’or, etc…) et sur les controverses qu’elles suscitent. Ainsi, les colonnes de Buren  comme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Three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Philippe MacCarthy (exposé place Vendôme) déclenche une forte controverse.  Les acteurs mobilisent à la fois des valeurs propres aux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mondes de l’art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mais également au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monde  ordinaire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Heinich observe comment sont décrit et jugés les oeuvres au prisme de ces multiples  registres. Les registres propres au monde de l’art : le registre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esthétique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registre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émotionne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ou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sensoriel,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registre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herméneutique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registre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réputationnel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registres propres au monde  ordinaire : le registre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domestique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registre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fonctionnel,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registre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économique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registre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civiqu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le registre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juridique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registre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éthique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l’art contemporain, la question de la beauté  cesse de plus en plus le bas à la question de l’authenticité artistique. La doute se porte sur l’origine  de la démarche artistique : il est difficile, en France, d’envisager l’art contemporain sans le penser  avec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rejet de l’avant-garde et le rejet du pouvoir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9033203125" w:line="346.462984085083" w:lineRule="auto"/>
        <w:ind w:left="25.680007934570312" w:right="-5.3466796875" w:firstLine="71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question de la médiation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Mobilisons ici les travaux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Antoine Hennion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 les  médiateurs entre l’oeuvre et le public. Il s’inscrit dans la tradition de la sociologie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pragmatique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dans l’héritage théorique de Bruno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Latour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ne peut pas séparer l’oeuvre du  public). Selon Hennion, il est impossible de parler de « publics », même au pluriel : il faut envisager  les manières plurielles dont les publics s’approprient les oeuvres. L’idée est de comprendre  comment le sens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émerge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à travers différents réseaux 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actants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réception a une  dimension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l’oeuvre ne s’impose pas d’elle-même, mais c’est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médiation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produit  quelque chose et contribue à la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production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oeuvres. Le sens des produits que les médiateurs  défendent n’est donc pas naturel, il ne va pas de soit — ils sont eux-mêmes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producteurs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sens. Le  public n’existe pas — il est « à faire ».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011474609375"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40 sur 44</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017578125" w:line="240" w:lineRule="auto"/>
        <w:ind w:left="74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L’éclectisme culturel et les transformations du goût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63916015625" w:line="346.4629554748535" w:lineRule="auto"/>
        <w:ind w:left="26.399993896484375" w:right="-5.31005859375" w:firstLine="735.839996337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Culture savante, culture populaire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existe un certain nombre de pratiques qui sont le fait  d’une petite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minorité d’individus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fréquentation du théâtre, ou de l’opéra. Ce clivage  renverrait au clivage entre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classes supérieures et classes populaires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selon la représentation de  l’espace des positions sociales et des styles de vie. La stratification sociale est en effet un principe  fondamental pour expliquer les pratiques culturelles — c.f. Bourdieu. Mais ce cadre interprétatif a  été critiqué — en particulier,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Michèle Lamont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aux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États-Unis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s’intéresse sur la pertinence  nationale de la théorie bourdieusienne ? Par ailleurs, le développement d’une classe moyenne  importante (avec les théories d’une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moyennisation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de réduction des inégalités) représente  une évolution structurale susceptible de mettre à mal ce modèle traditionnel de légitimité. Malgré  les défauts d’une théorie générale et trop hâtive d’une moyennisation massive, on observe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polarisation moins forte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consommations culturelles à l’heure actuelle (séries, musiques) que  celle qui était décrite par Bourdieu au siècle dernier dans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 Distinction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Faut-il conclure 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l’absence de normes de « légitimité » culturelle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Existe-t-il encore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 hiérarchies culturelles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quelles sont elles) ? On observe, notamment, une diffusion de goûts « populaires ».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9033203125" w:line="346.46289825439453" w:lineRule="auto"/>
        <w:ind w:left="25.680007934570312" w:right="-5.394287109375" w:firstLine="71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culture des individus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travaux de Bernard Lahire peuvent, à ce titre, être éclairants. Il  se propose d’étudier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aux grande tendances de consommations culturelles — et  prouve qu’elles concernent en réalité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majorité de la population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Selon Lahire, il convient de  ne pas limiter l’analyser à un niveau trop agrégé : à l’échelle des individus, les pratiques culturelles  ne sont pas toujours cohérentes, lorsqu’elles sont considérées en détail. Il existe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dissonances,  des tensions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 dispositions pas toujours transférées, incohérentes. Lahire montre en quoi la  dissonance est plus présente chez les cadres et les professions intellectuelles supérieures. Il existe  ainsi des individus issus de CSP+, qui ont des goûts « classiques » auxquels d’additionnent des  goûts légitimes, et des individus issus de classes populaires avec des goûts relativement plus  légitimes. Il s’agit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dissonants « légitimes » et « illégitimes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n’est pas ici question de  conclusion à la fin de la légitimité, puisque la notion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dissonance implique une hiérarchie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incompatibilité entre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mauvais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goût).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059814453125" w:line="346.4633846282959" w:lineRule="auto"/>
        <w:ind w:left="35.03997802734375" w:right="-5.345458984375" w:firstLine="722.400054931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Quelles données pour questionner la théorie de la légitimité culturelle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quels obstacles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méthodologiques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heurte-t-on, lorsqu’on entend observer les goûts ? Pour saisir les évolutions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584564208984"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41 sur 44</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346.46324157714844" w:lineRule="auto"/>
        <w:ind w:left="25.680007934570312" w:right="-5.303955078125" w:firstLine="8.3999633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goûts musicaux, qui sont particulièrement intéressants lorsqu’on étudie la légitimité culturelle,  on trouve deux sources principales d’information : l’enquête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Participation culturelle et  sportive » de l’INSEE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(2003) et les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Pratiques culturelles des français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 Ministère de la  Culture. Grâce à ces enquêtes, il est possible de croiser les goûts et les pratiques. Cette enquêtes  mesurent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diversité des goûts,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leurs évolutions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 temps : les enquêtés choisissent le/les  genres qu’ils écoutent le plus souvent. La liste fermée proposée aux individus évolue toutefois en  même temps que les pratiques culturelles (ainsi, la musique électro n’existait pas en 1973). Depuis  les premières enquêtes, les genres ont été progressivement « découpés » et subdivisés. Elles  permettent plutôt de mettre en avant la diversité des goûts que leur étendue.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99072265625" w:line="346.463041305542" w:lineRule="auto"/>
        <w:ind w:left="25.680007934570312" w:right="-5.35400390625" w:firstLine="71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Les goûts musicaux : de l’homogénéisation à l’éclectisme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Lorsqu’on observe les enquêtes  sur les pratiques culturelles, on observe que les gens musicaux les plus cités sont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variété  française et la variété internationale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 choix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 varient pas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fonction des différentes  variables (sexe, âge, PCS, niveau d’études), contrairement à ce qu’on pourrait supposer. Le cas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genres « savants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(classique, opéra et jazz) varient cependant toujours principalement selon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PCS et le niveau d’étude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compétence musicale peut être un effet du niveau de diplôme, mais  pas toujours en faveur des gens dits « légitimes » : un niveau de diplôme élevé n’implique pas des  goûts plus savants. Le « jazz », le « rock » ou la « musique classique » ont des définitions qui  varient également selon l’âge. Il s’agit ici d’une question classique : observe-t-on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effet d’âge ou  de génération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exemple, on note un effet de génération fort lorsqu’on étudie le rock). Les  genres ne sont pas toujours définis par des catégories stables d’une enquête à l’autre, ce qui  complexifie l’analyse.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92724609375" w:line="346.4626121520996" w:lineRule="auto"/>
        <w:ind w:left="28.079986572265625" w:right="-5.33203125" w:firstLine="722.8799438476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pouvoir « classant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certains goûts n’a donc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 entièrement disparu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peut  mentionner l’opéra). Ces goûts dits « légitimes » correspondent donc plutôt à un espace « savant ».  Mais certains genres sont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consommés indépendamment de l’origine sociale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 du niveau de  diplôme — à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’instar de la variété internationale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L’homogénéisation des habitudes culturelles n’a  donc rien d’évident — il existe encore des hiérarchies de légitimité, et des genres qui semblent  classants (mais elles semblent plus « rares »).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181884765625" w:line="346.4630126953125" w:lineRule="auto"/>
        <w:ind w:left="26.399993896484375" w:right="-5.299072265625" w:firstLine="745.2000427246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Univorité, omnivorité, et légitimité culturelle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théorie de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omni/univorité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forgée par  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Peterson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nouvelles formes de distinction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retrouveraient donc dans la distinction  univore (existence d’un genre sur-investi musicalement) et omnivore (consommation culturelles  variées et multiples). 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Coulangeon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mobilise, à l’instar de Lahire, les enquêtes sur les pratiques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589141845703"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42 sur 44</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346.4630126953125" w:lineRule="auto"/>
        <w:ind w:left="25.680007934570312" w:right="-5.384521484375" w:firstLine="8.63998413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culturelles des français. Il établit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premier constat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entre 1973 et 2008, les enquêtés écoutent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plus souvent au moins un genre musical.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associe cette transformation des habitudes culturelles  par la banalisation de l’écoute 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musique enregistrée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les années 1970, et notamment à  l’enfance et à l’adolescence. Le nombre des gens qui citent au moins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deux genres musicaux  augmente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également. On pourrait donc conclure à une généralisation des profils omnivores. Cette  tendance est-elle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globale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retrouve-t-elle dans toutes les couches de la société ? On note à la  fois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réduction des écarts entre CSP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une plus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grande omnivorité chez les cadres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critère  de la diversité remplacerait la caractérisation esthétique (musique savante/populaire).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1513671875" w:line="346.4629554748535" w:lineRule="auto"/>
        <w:ind w:left="25.680007934570312" w:right="-5.41015625" w:firstLine="725.27992248535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L’auteur s’intéresse à la structure des affinités entre les combinaisons de genres cités et les  différents groupes sociaux. Quand on s’intéresse aux individus qui citent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 moins trois genres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trouve plus souvent des gens qui écoutent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jazz, de la musique classique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individus qui font  partie des classes supérieures ne se définissent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plus par une exclusivité des goûts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trouve, au  contraire,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lien entre éclectisme et consommation de musique « savante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auditeurs  exclusifs de jazz ou de musique classique sont très peu nombreux. Comment peut-on expliquer que  la musique classique soit citée assez fréquemment, et au côté de genres plus populaires, comme la  « variété internationale » ? Pour Coulangeon,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omnivorité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liée à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culture de masse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l’augmentation de la proportion d’omnivores peut s’expliquer par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évolution au sein de la  structure de la population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surtout, la massification de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enseignement supérieur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très  grande majorité d’une classe d’âge arrive au baccalauréat, et beaucoup poursuivent des études  supérieures. Cela a un effet sur les goûts musicaux, puisque l’école/l’université devient un lieu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fréquentation d’individus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aux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caractéristiques sociales très hétérogènes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plus, les goûts  musicaux ne font (presque)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 l’objet de prescriptions scolaires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 le cinéma, ou la  photographie) qui sont des domaines envisagés comme « secondaires » (l’enseignement de la  musique, du solfège… y est minimal). L’institution scolaire ne permet donc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 la reproduction  d’inégalités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ce domaine (à l’inverse de la lecture). La formation du goût musical s’opère donc  pas des canaux différents (par le groupe de pair, notamment). Toutefois, la massification de  l’enseignement ne produit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 une homogénéisation globale des comportements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niveau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diplôme et l’origine sociale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continuent d’exercer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influence forte sur les consommations  culturelles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c’est dans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l’on trouve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plus d’omnivores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empruntent à la culture  savante et à la culture de masse). La transgression de la frontière entre savant et populaire n’a donc  pas aboli les hiérarchies culturelles. Plutôt, il s’agit d’une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transformation de la légitimité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éclectisme éclairé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bon goût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tandis qu’une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faible diversité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vulgaire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589141845703"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43 sur 44</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9.2044830322266" w:lineRule="auto"/>
        <w:ind w:left="34.31999206542969" w:right="74.617919921875" w:hanging="6.480026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 la culture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clivages ne disparaissent pas autant qu’ils se reconfigurent.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8.31787109375" w:line="240" w:lineRule="auto"/>
        <w:ind w:left="0" w:right="63.034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44 sur 44</w:t>
      </w:r>
    </w:p>
    <w:sectPr>
      <w:pgSz w:h="16820" w:w="11900" w:orient="portrait"/>
      <w:pgMar w:bottom="902.3078155517578" w:top="706.551513671875" w:left="1107.6983642578125" w:right="1073.621826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