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Pr="00991BE3" w:rsidRDefault="008F14F8" w:rsidP="008F14F8">
      <w:pPr>
        <w:rPr>
          <w:rFonts w:ascii="Arial" w:hAnsi="Arial" w:cs="Arial"/>
          <w:b/>
          <w:iCs/>
          <w:sz w:val="20"/>
          <w:szCs w:val="20"/>
        </w:rPr>
      </w:pPr>
      <w:r w:rsidRPr="00991BE3">
        <w:rPr>
          <w:rFonts w:ascii="Arial" w:hAnsi="Arial" w:cs="Arial"/>
          <w:b/>
          <w:iCs/>
          <w:sz w:val="20"/>
          <w:szCs w:val="20"/>
        </w:rPr>
        <w:t>2013-2014</w:t>
      </w:r>
      <w:r w:rsidRPr="00991BE3">
        <w:rPr>
          <w:rFonts w:ascii="Arial" w:hAnsi="Arial" w:cs="Arial"/>
          <w:b/>
          <w:iCs/>
          <w:sz w:val="20"/>
          <w:szCs w:val="20"/>
        </w:rPr>
        <w:tab/>
        <w:t xml:space="preserve">UC Berkeley Master of Engineering </w:t>
      </w:r>
    </w:p>
    <w:p w14:paraId="4245DC8C" w14:textId="3FBBFB23" w:rsidR="008F14F8" w:rsidRPr="00991BE3" w:rsidRDefault="008F14F8" w:rsidP="008F14F8">
      <w:pPr>
        <w:rPr>
          <w:rFonts w:ascii="Arial" w:hAnsi="Arial" w:cs="Arial"/>
          <w:b/>
          <w:iCs/>
          <w:sz w:val="20"/>
          <w:szCs w:val="20"/>
        </w:rPr>
      </w:pPr>
      <w:r w:rsidRPr="00991BE3">
        <w:rPr>
          <w:rFonts w:ascii="Arial" w:hAnsi="Arial" w:cs="Arial"/>
          <w:b/>
          <w:iCs/>
          <w:sz w:val="20"/>
          <w:szCs w:val="20"/>
        </w:rPr>
        <w:t>Capstone Project Proposal</w:t>
      </w:r>
    </w:p>
    <w:p w14:paraId="376E37DB" w14:textId="77777777" w:rsidR="008F14F8" w:rsidRPr="00991BE3" w:rsidRDefault="008F14F8" w:rsidP="008F14F8">
      <w:pPr>
        <w:rPr>
          <w:rFonts w:ascii="Arial" w:hAnsi="Arial" w:cs="Arial"/>
          <w:b/>
          <w:iCs/>
          <w:sz w:val="20"/>
          <w:szCs w:val="20"/>
        </w:rPr>
      </w:pPr>
    </w:p>
    <w:p w14:paraId="41E5BC6E" w14:textId="299E5052" w:rsidR="00177D7C" w:rsidRPr="00991BE3" w:rsidRDefault="00177D7C" w:rsidP="00177D7C">
      <w:pPr>
        <w:rPr>
          <w:rFonts w:ascii="Arial" w:hAnsi="Arial" w:cs="Arial"/>
          <w:b/>
          <w:iCs/>
          <w:sz w:val="20"/>
          <w:szCs w:val="20"/>
        </w:rPr>
      </w:pPr>
      <w:r w:rsidRPr="00991BE3">
        <w:rPr>
          <w:rFonts w:ascii="Arial" w:hAnsi="Arial" w:cs="Arial"/>
          <w:b/>
          <w:iCs/>
          <w:sz w:val="20"/>
          <w:szCs w:val="20"/>
        </w:rPr>
        <w:t>Overview:</w:t>
      </w:r>
    </w:p>
    <w:p w14:paraId="4C4EB451" w14:textId="51E81049" w:rsidR="00177D7C" w:rsidRPr="00991BE3" w:rsidRDefault="00177D7C" w:rsidP="00177D7C">
      <w:pPr>
        <w:rPr>
          <w:rFonts w:ascii="Arial" w:hAnsi="Arial" w:cs="Arial"/>
          <w:iCs/>
          <w:sz w:val="20"/>
          <w:szCs w:val="20"/>
        </w:rPr>
      </w:pPr>
      <w:r w:rsidRPr="00991BE3">
        <w:rPr>
          <w:rFonts w:ascii="Arial" w:hAnsi="Arial" w:cs="Arial"/>
          <w:iCs/>
          <w:sz w:val="20"/>
          <w:szCs w:val="20"/>
        </w:rPr>
        <w:t>The Capstone Project, a 5-unit Mas</w:t>
      </w:r>
      <w:r w:rsidR="0097430E" w:rsidRPr="00991BE3">
        <w:rPr>
          <w:rFonts w:ascii="Arial" w:hAnsi="Arial" w:cs="Arial"/>
          <w:iCs/>
          <w:sz w:val="20"/>
          <w:szCs w:val="20"/>
        </w:rPr>
        <w:t>t</w:t>
      </w:r>
      <w:r w:rsidRPr="00991BE3">
        <w:rPr>
          <w:rFonts w:ascii="Arial" w:hAnsi="Arial" w:cs="Arial"/>
          <w:iCs/>
          <w:sz w:val="20"/>
          <w:szCs w:val="20"/>
        </w:rPr>
        <w:t xml:space="preserve">er of Engineering course requirement, integrates core leadership coursework with a student’s engineering concentration. Capstone Project teams range from three to ﬁve students, drawn from the cross-disciplinary engineering cohort, to apply diverse knowledge and skills to actual industry problems, identiﬁed by </w:t>
      </w:r>
      <w:r w:rsidR="00F269F7" w:rsidRPr="00991BE3">
        <w:rPr>
          <w:rFonts w:ascii="Arial" w:hAnsi="Arial" w:cs="Arial"/>
          <w:iCs/>
          <w:sz w:val="20"/>
          <w:szCs w:val="20"/>
        </w:rPr>
        <w:t xml:space="preserve">faculty or </w:t>
      </w:r>
      <w:r w:rsidRPr="00991BE3">
        <w:rPr>
          <w:rFonts w:ascii="Arial" w:hAnsi="Arial" w:cs="Arial"/>
          <w:iCs/>
          <w:sz w:val="20"/>
          <w:szCs w:val="20"/>
        </w:rPr>
        <w:t>industry partners.</w:t>
      </w:r>
      <w:r w:rsidR="00F269F7" w:rsidRPr="00991BE3">
        <w:rPr>
          <w:rFonts w:ascii="Arial" w:hAnsi="Arial" w:cs="Arial"/>
          <w:iCs/>
          <w:sz w:val="20"/>
          <w:szCs w:val="20"/>
        </w:rPr>
        <w:t xml:space="preserve">  The Fung Institute for Engineering Leadership within the College of Engineering provides capstone cohort support and curriculum integration</w:t>
      </w:r>
      <w:r w:rsidRPr="00991BE3">
        <w:rPr>
          <w:rFonts w:ascii="Arial" w:hAnsi="Arial" w:cs="Arial"/>
          <w:iCs/>
          <w:sz w:val="20"/>
          <w:szCs w:val="20"/>
        </w:rPr>
        <w:t xml:space="preserve">.  </w:t>
      </w:r>
    </w:p>
    <w:p w14:paraId="3D702CB1" w14:textId="77777777" w:rsidR="00177D7C" w:rsidRPr="00991BE3" w:rsidRDefault="00177D7C" w:rsidP="00177D7C">
      <w:pPr>
        <w:rPr>
          <w:rFonts w:ascii="Arial" w:hAnsi="Arial" w:cs="Arial"/>
          <w:iCs/>
          <w:sz w:val="20"/>
          <w:szCs w:val="20"/>
        </w:rPr>
      </w:pPr>
    </w:p>
    <w:p w14:paraId="42965371" w14:textId="397C3521" w:rsidR="008F14F8" w:rsidRPr="00991BE3" w:rsidRDefault="008F14F8" w:rsidP="008F14F8">
      <w:pPr>
        <w:rPr>
          <w:rFonts w:ascii="Arial" w:hAnsi="Arial" w:cs="Arial"/>
          <w:b/>
          <w:iCs/>
          <w:sz w:val="20"/>
          <w:szCs w:val="20"/>
        </w:rPr>
      </w:pPr>
      <w:r w:rsidRPr="00991BE3">
        <w:rPr>
          <w:rFonts w:ascii="Arial" w:hAnsi="Arial" w:cs="Arial"/>
          <w:b/>
          <w:iCs/>
          <w:sz w:val="20"/>
          <w:szCs w:val="20"/>
        </w:rPr>
        <w:t xml:space="preserve">Capstone Sponsor Information: </w:t>
      </w:r>
    </w:p>
    <w:p w14:paraId="1C0BEE78" w14:textId="77777777" w:rsidR="008F14F8" w:rsidRPr="00991BE3" w:rsidRDefault="008F14F8" w:rsidP="008F14F8">
      <w:pPr>
        <w:rPr>
          <w:rFonts w:ascii="Arial" w:hAnsi="Arial" w:cs="Arial"/>
          <w:iCs/>
          <w:sz w:val="20"/>
          <w:szCs w:val="20"/>
        </w:rPr>
      </w:pPr>
      <w:r w:rsidRPr="00991BE3">
        <w:rPr>
          <w:rFonts w:ascii="Arial" w:hAnsi="Arial" w:cs="Arial"/>
          <w:iCs/>
          <w:sz w:val="20"/>
          <w:szCs w:val="20"/>
        </w:rPr>
        <w:t xml:space="preserve">Please read the following instructions and requirements before submitting your proposal.  In order to be considered, this document must be completed in full.  By submitting this proposal, you agree to its inclusion in the </w:t>
      </w:r>
      <w:r w:rsidRPr="00991BE3">
        <w:rPr>
          <w:rFonts w:ascii="Arial" w:hAnsi="Arial" w:cs="Arial"/>
          <w:i/>
          <w:iCs/>
          <w:sz w:val="20"/>
          <w:szCs w:val="20"/>
        </w:rPr>
        <w:t>UC Berkeley Master of Engineering Capstone Project Portfolio</w:t>
      </w:r>
      <w:r w:rsidRPr="00991BE3">
        <w:rPr>
          <w:rFonts w:ascii="Arial" w:hAnsi="Arial" w:cs="Arial"/>
          <w:iCs/>
          <w:sz w:val="20"/>
          <w:szCs w:val="20"/>
        </w:rPr>
        <w:t xml:space="preserve"> for the 2013-14 Academic Year. Use of links, diagrams and images to illustrate your project is encouraged.  Example projects can be found here: </w:t>
      </w:r>
      <w:hyperlink r:id="rId8" w:history="1">
        <w:r w:rsidRPr="00991BE3">
          <w:rPr>
            <w:rStyle w:val="Hyperlink"/>
            <w:rFonts w:ascii="Arial" w:hAnsi="Arial" w:cs="Arial"/>
            <w:iCs/>
            <w:sz w:val="20"/>
            <w:szCs w:val="20"/>
          </w:rPr>
          <w:t>http://funginstitute.berkeley.edu/programs/capstone-projects</w:t>
        </w:r>
      </w:hyperlink>
      <w:r w:rsidRPr="00991BE3">
        <w:rPr>
          <w:rFonts w:ascii="Arial" w:hAnsi="Arial" w:cs="Arial"/>
          <w:iCs/>
          <w:sz w:val="20"/>
          <w:szCs w:val="20"/>
        </w:rPr>
        <w:t xml:space="preserve"> </w:t>
      </w:r>
    </w:p>
    <w:p w14:paraId="1DF047EC" w14:textId="77777777" w:rsidR="00873D36" w:rsidRPr="00991BE3" w:rsidRDefault="00873D36" w:rsidP="00873D36">
      <w:pPr>
        <w:rPr>
          <w:rFonts w:ascii="Arial" w:hAnsi="Arial" w:cs="Arial"/>
          <w:sz w:val="20"/>
          <w:szCs w:val="20"/>
        </w:rPr>
      </w:pPr>
    </w:p>
    <w:p w14:paraId="05B1E9ED" w14:textId="77777777" w:rsidR="007231F4" w:rsidRPr="00991BE3" w:rsidRDefault="007231F4" w:rsidP="00FD7E6B">
      <w:pPr>
        <w:rPr>
          <w:rFonts w:ascii="Arial" w:hAnsi="Arial" w:cs="Arial"/>
          <w:sz w:val="20"/>
          <w:szCs w:val="20"/>
        </w:rPr>
      </w:pPr>
    </w:p>
    <w:p w14:paraId="3EA58BA5" w14:textId="2FD20E57" w:rsidR="00873D36" w:rsidRPr="00991BE3" w:rsidRDefault="007231F4">
      <w:pPr>
        <w:rPr>
          <w:rFonts w:ascii="Arial" w:hAnsi="Arial" w:cs="Arial"/>
          <w:b/>
          <w:sz w:val="20"/>
          <w:szCs w:val="20"/>
        </w:rPr>
      </w:pPr>
      <w:r w:rsidRPr="00991BE3">
        <w:rPr>
          <w:rFonts w:ascii="Arial" w:hAnsi="Arial" w:cs="Arial"/>
          <w:b/>
          <w:sz w:val="20"/>
          <w:szCs w:val="20"/>
        </w:rPr>
        <w:t>Timeline for submission</w:t>
      </w:r>
      <w:r w:rsidR="00177D7C" w:rsidRPr="00991BE3">
        <w:rPr>
          <w:rFonts w:ascii="Arial" w:hAnsi="Arial" w:cs="Arial"/>
          <w:b/>
          <w:sz w:val="20"/>
          <w:szCs w:val="20"/>
        </w:rPr>
        <w:t xml:space="preserve"> and </w:t>
      </w:r>
      <w:r w:rsidR="005E2080" w:rsidRPr="00991BE3">
        <w:rPr>
          <w:rFonts w:ascii="Arial" w:hAnsi="Arial" w:cs="Arial"/>
          <w:b/>
          <w:sz w:val="20"/>
          <w:szCs w:val="20"/>
        </w:rPr>
        <w:t xml:space="preserve">important </w:t>
      </w:r>
      <w:r w:rsidR="00177D7C" w:rsidRPr="00991BE3">
        <w:rPr>
          <w:rFonts w:ascii="Arial" w:hAnsi="Arial" w:cs="Arial"/>
          <w:b/>
          <w:sz w:val="20"/>
          <w:szCs w:val="20"/>
        </w:rPr>
        <w:t>deadlines</w:t>
      </w:r>
      <w:r w:rsidRPr="00991BE3">
        <w:rPr>
          <w:rFonts w:ascii="Arial" w:hAnsi="Arial" w:cs="Arial"/>
          <w:b/>
          <w:sz w:val="20"/>
          <w:szCs w:val="20"/>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61"/>
        <w:gridCol w:w="2068"/>
        <w:gridCol w:w="5841"/>
      </w:tblGrid>
      <w:tr w:rsidR="00873D36" w:rsidRPr="00991BE3" w14:paraId="14A552FC" w14:textId="77777777" w:rsidTr="00F269F7">
        <w:trPr>
          <w:trHeight w:val="255"/>
        </w:trPr>
        <w:tc>
          <w:tcPr>
            <w:tcW w:w="564" w:type="dxa"/>
            <w:shd w:val="clear" w:color="auto" w:fill="E6E6E6"/>
          </w:tcPr>
          <w:p w14:paraId="6FEB048B"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Year</w:t>
            </w:r>
          </w:p>
        </w:tc>
        <w:tc>
          <w:tcPr>
            <w:tcW w:w="2068" w:type="dxa"/>
            <w:shd w:val="clear" w:color="auto" w:fill="E6E6E6"/>
          </w:tcPr>
          <w:p w14:paraId="261A2CE7"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Dates</w:t>
            </w:r>
          </w:p>
        </w:tc>
        <w:tc>
          <w:tcPr>
            <w:tcW w:w="5841" w:type="dxa"/>
            <w:shd w:val="clear" w:color="auto" w:fill="E6E6E6"/>
          </w:tcPr>
          <w:p w14:paraId="55395CAE"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Activity</w:t>
            </w:r>
          </w:p>
        </w:tc>
      </w:tr>
      <w:tr w:rsidR="00873D36" w:rsidRPr="00991BE3" w14:paraId="4962187F" w14:textId="77777777" w:rsidTr="00F269F7">
        <w:trPr>
          <w:trHeight w:val="255"/>
        </w:trPr>
        <w:tc>
          <w:tcPr>
            <w:tcW w:w="564" w:type="dxa"/>
          </w:tcPr>
          <w:p w14:paraId="256D43DF"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2013</w:t>
            </w:r>
          </w:p>
        </w:tc>
        <w:tc>
          <w:tcPr>
            <w:tcW w:w="2068" w:type="dxa"/>
          </w:tcPr>
          <w:p w14:paraId="6BD18FEF"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 xml:space="preserve">March </w:t>
            </w:r>
          </w:p>
        </w:tc>
        <w:tc>
          <w:tcPr>
            <w:tcW w:w="5841" w:type="dxa"/>
          </w:tcPr>
          <w:p w14:paraId="618BC06E"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 xml:space="preserve">Capstone Project Call for Proposals </w:t>
            </w:r>
          </w:p>
        </w:tc>
      </w:tr>
      <w:tr w:rsidR="00873D36" w:rsidRPr="00991BE3" w14:paraId="46EBDF58" w14:textId="77777777" w:rsidTr="00F269F7">
        <w:trPr>
          <w:trHeight w:val="255"/>
        </w:trPr>
        <w:tc>
          <w:tcPr>
            <w:tcW w:w="564" w:type="dxa"/>
          </w:tcPr>
          <w:p w14:paraId="5352A67D"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24C9E7E6"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By April 1</w:t>
            </w:r>
          </w:p>
        </w:tc>
        <w:tc>
          <w:tcPr>
            <w:tcW w:w="5841" w:type="dxa"/>
          </w:tcPr>
          <w:p w14:paraId="70D217E7"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eastAsiaTheme="minorHAnsi" w:hAnsi="Arial" w:cs="Arial"/>
                <w:color w:val="1A1A1A"/>
                <w:sz w:val="20"/>
                <w:szCs w:val="20"/>
              </w:rPr>
              <w:t>Submit a one-sentence description of your project idea. </w:t>
            </w:r>
          </w:p>
        </w:tc>
      </w:tr>
      <w:tr w:rsidR="00873D36" w:rsidRPr="00991BE3" w14:paraId="21B0908F" w14:textId="77777777" w:rsidTr="00F269F7">
        <w:trPr>
          <w:trHeight w:val="656"/>
        </w:trPr>
        <w:tc>
          <w:tcPr>
            <w:tcW w:w="564" w:type="dxa"/>
          </w:tcPr>
          <w:p w14:paraId="61E4187F"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068C9EB3"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By May 1</w:t>
            </w:r>
          </w:p>
          <w:p w14:paraId="5BB0F558"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5841" w:type="dxa"/>
          </w:tcPr>
          <w:p w14:paraId="2EC11347"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 xml:space="preserve">Full Project Proposals due </w:t>
            </w:r>
          </w:p>
          <w:p w14:paraId="58E69A0B" w14:textId="287CE092"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Cs/>
                <w:iCs/>
                <w:color w:val="404040" w:themeColor="text1" w:themeTint="BF"/>
                <w:sz w:val="20"/>
                <w:szCs w:val="20"/>
              </w:rPr>
              <w:t xml:space="preserve">Please use the proposal form supplied.  </w:t>
            </w:r>
          </w:p>
        </w:tc>
      </w:tr>
      <w:tr w:rsidR="00873D36" w:rsidRPr="00991BE3" w14:paraId="1DF8A56B" w14:textId="77777777" w:rsidTr="00F269F7">
        <w:trPr>
          <w:trHeight w:val="783"/>
        </w:trPr>
        <w:tc>
          <w:tcPr>
            <w:tcW w:w="564" w:type="dxa"/>
          </w:tcPr>
          <w:p w14:paraId="0DA67B65"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46D88312"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p w14:paraId="7B2917E9"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May-July</w:t>
            </w:r>
          </w:p>
        </w:tc>
        <w:tc>
          <w:tcPr>
            <w:tcW w:w="5841" w:type="dxa"/>
          </w:tcPr>
          <w:p w14:paraId="4A89A7D6"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 xml:space="preserve">Proposal Review – </w:t>
            </w:r>
            <w:r w:rsidRPr="00991BE3">
              <w:rPr>
                <w:rFonts w:ascii="Arial" w:hAnsi="Arial" w:cs="Arial"/>
                <w:bCs/>
                <w:iCs/>
                <w:color w:val="404040" w:themeColor="text1" w:themeTint="BF"/>
                <w:sz w:val="20"/>
                <w:szCs w:val="20"/>
              </w:rPr>
              <w:t xml:space="preserve">screening for skill set and objective fit with incoming </w:t>
            </w:r>
            <w:proofErr w:type="spellStart"/>
            <w:r w:rsidRPr="00991BE3">
              <w:rPr>
                <w:rFonts w:ascii="Arial" w:hAnsi="Arial" w:cs="Arial"/>
                <w:bCs/>
                <w:iCs/>
                <w:color w:val="404040" w:themeColor="text1" w:themeTint="BF"/>
                <w:sz w:val="20"/>
                <w:szCs w:val="20"/>
              </w:rPr>
              <w:t>M.Eng</w:t>
            </w:r>
            <w:proofErr w:type="spellEnd"/>
            <w:r w:rsidRPr="00991BE3">
              <w:rPr>
                <w:rFonts w:ascii="Arial" w:hAnsi="Arial" w:cs="Arial"/>
                <w:bCs/>
                <w:iCs/>
                <w:color w:val="404040" w:themeColor="text1" w:themeTint="BF"/>
                <w:sz w:val="20"/>
                <w:szCs w:val="20"/>
              </w:rPr>
              <w:t xml:space="preserve">. </w:t>
            </w:r>
            <w:proofErr w:type="gramStart"/>
            <w:r w:rsidRPr="00991BE3">
              <w:rPr>
                <w:rFonts w:ascii="Arial" w:hAnsi="Arial" w:cs="Arial"/>
                <w:bCs/>
                <w:iCs/>
                <w:color w:val="404040" w:themeColor="text1" w:themeTint="BF"/>
                <w:sz w:val="20"/>
                <w:szCs w:val="20"/>
              </w:rPr>
              <w:t>class</w:t>
            </w:r>
            <w:proofErr w:type="gramEnd"/>
            <w:r w:rsidRPr="00991BE3">
              <w:rPr>
                <w:rFonts w:ascii="Arial" w:hAnsi="Arial" w:cs="Arial"/>
                <w:b/>
                <w:bCs/>
                <w:iCs/>
                <w:color w:val="404040" w:themeColor="text1" w:themeTint="BF"/>
                <w:sz w:val="20"/>
                <w:szCs w:val="20"/>
              </w:rPr>
              <w:t xml:space="preserve">.  </w:t>
            </w:r>
          </w:p>
        </w:tc>
      </w:tr>
      <w:tr w:rsidR="00873D36" w:rsidRPr="00991BE3" w14:paraId="58784829" w14:textId="77777777" w:rsidTr="00F269F7">
        <w:trPr>
          <w:trHeight w:val="783"/>
        </w:trPr>
        <w:tc>
          <w:tcPr>
            <w:tcW w:w="564" w:type="dxa"/>
          </w:tcPr>
          <w:p w14:paraId="66EECA31"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71CFAF36"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July-August</w:t>
            </w:r>
          </w:p>
        </w:tc>
        <w:tc>
          <w:tcPr>
            <w:tcW w:w="5841" w:type="dxa"/>
          </w:tcPr>
          <w:p w14:paraId="47819CA8"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Student Project Exploration</w:t>
            </w:r>
          </w:p>
          <w:p w14:paraId="5263C48D"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Cs/>
                <w:iCs/>
                <w:color w:val="404040" w:themeColor="text1" w:themeTint="BF"/>
                <w:sz w:val="20"/>
                <w:szCs w:val="20"/>
              </w:rPr>
              <w:t xml:space="preserve">Industry advisors should be available for questions and interview screening of students during this time.  </w:t>
            </w:r>
          </w:p>
        </w:tc>
      </w:tr>
      <w:tr w:rsidR="00873D36" w:rsidRPr="00991BE3" w14:paraId="4BDBFF60" w14:textId="77777777" w:rsidTr="00F269F7">
        <w:trPr>
          <w:trHeight w:val="510"/>
        </w:trPr>
        <w:tc>
          <w:tcPr>
            <w:tcW w:w="564" w:type="dxa"/>
          </w:tcPr>
          <w:p w14:paraId="19753F2A"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4204E1CF"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August 12-31</w:t>
            </w:r>
          </w:p>
        </w:tc>
        <w:tc>
          <w:tcPr>
            <w:tcW w:w="5841" w:type="dxa"/>
          </w:tcPr>
          <w:p w14:paraId="50579AD7"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Capstone Team Selection Process, Sponsor and Faculty office hours</w:t>
            </w:r>
          </w:p>
        </w:tc>
      </w:tr>
      <w:tr w:rsidR="00873D36" w:rsidRPr="00991BE3" w14:paraId="277693C3" w14:textId="77777777" w:rsidTr="00F269F7">
        <w:trPr>
          <w:trHeight w:val="255"/>
        </w:trPr>
        <w:tc>
          <w:tcPr>
            <w:tcW w:w="564" w:type="dxa"/>
          </w:tcPr>
          <w:p w14:paraId="51E0D479"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3944148D"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September 1-12</w:t>
            </w:r>
          </w:p>
        </w:tc>
        <w:tc>
          <w:tcPr>
            <w:tcW w:w="5841" w:type="dxa"/>
          </w:tcPr>
          <w:p w14:paraId="03D542F6"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 xml:space="preserve">Capstone Final Match: </w:t>
            </w:r>
            <w:r w:rsidRPr="00991BE3">
              <w:rPr>
                <w:rFonts w:ascii="Arial" w:hAnsi="Arial" w:cs="Arial"/>
                <w:bCs/>
                <w:iCs/>
                <w:color w:val="404040" w:themeColor="text1" w:themeTint="BF"/>
                <w:sz w:val="20"/>
                <w:szCs w:val="20"/>
              </w:rPr>
              <w:t>Notification no later than Sept 12</w:t>
            </w:r>
          </w:p>
        </w:tc>
      </w:tr>
      <w:tr w:rsidR="00873D36" w:rsidRPr="00991BE3" w14:paraId="25BCADF4" w14:textId="77777777" w:rsidTr="00F269F7">
        <w:trPr>
          <w:trHeight w:val="255"/>
        </w:trPr>
        <w:tc>
          <w:tcPr>
            <w:tcW w:w="564" w:type="dxa"/>
          </w:tcPr>
          <w:p w14:paraId="0B0F62C1"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684C4174"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Early December</w:t>
            </w:r>
          </w:p>
        </w:tc>
        <w:tc>
          <w:tcPr>
            <w:tcW w:w="5841" w:type="dxa"/>
          </w:tcPr>
          <w:p w14:paraId="5077F9F3"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Fall Student Poster Session</w:t>
            </w:r>
          </w:p>
        </w:tc>
      </w:tr>
      <w:tr w:rsidR="00873D36" w:rsidRPr="00991BE3" w14:paraId="05052837" w14:textId="77777777" w:rsidTr="00F269F7">
        <w:trPr>
          <w:trHeight w:val="255"/>
        </w:trPr>
        <w:tc>
          <w:tcPr>
            <w:tcW w:w="564" w:type="dxa"/>
          </w:tcPr>
          <w:p w14:paraId="526A38D7"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2014</w:t>
            </w:r>
          </w:p>
        </w:tc>
        <w:tc>
          <w:tcPr>
            <w:tcW w:w="2068" w:type="dxa"/>
          </w:tcPr>
          <w:p w14:paraId="501369B8"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Early May</w:t>
            </w:r>
          </w:p>
        </w:tc>
        <w:tc>
          <w:tcPr>
            <w:tcW w:w="5841" w:type="dxa"/>
          </w:tcPr>
          <w:p w14:paraId="13CB9AFA"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r w:rsidRPr="00991BE3">
              <w:rPr>
                <w:rFonts w:ascii="Arial" w:hAnsi="Arial" w:cs="Arial"/>
                <w:b/>
                <w:bCs/>
                <w:iCs/>
                <w:color w:val="404040" w:themeColor="text1" w:themeTint="BF"/>
                <w:sz w:val="20"/>
                <w:szCs w:val="20"/>
              </w:rPr>
              <w:t>Spring Student Poster Session</w:t>
            </w:r>
          </w:p>
        </w:tc>
      </w:tr>
      <w:tr w:rsidR="00873D36" w:rsidRPr="00991BE3" w14:paraId="3548C06A" w14:textId="77777777" w:rsidTr="00F269F7">
        <w:trPr>
          <w:trHeight w:val="528"/>
        </w:trPr>
        <w:tc>
          <w:tcPr>
            <w:tcW w:w="564" w:type="dxa"/>
          </w:tcPr>
          <w:p w14:paraId="31E46CB8" w14:textId="77777777" w:rsidR="00873D36" w:rsidRPr="00991BE3" w:rsidRDefault="00873D36" w:rsidP="00F269F7">
            <w:pPr>
              <w:widowControl w:val="0"/>
              <w:autoSpaceDE w:val="0"/>
              <w:autoSpaceDN w:val="0"/>
              <w:adjustRightInd w:val="0"/>
              <w:rPr>
                <w:rFonts w:ascii="Arial" w:hAnsi="Arial" w:cs="Arial"/>
                <w:b/>
                <w:bCs/>
                <w:iCs/>
                <w:color w:val="404040" w:themeColor="text1" w:themeTint="BF"/>
                <w:sz w:val="20"/>
                <w:szCs w:val="20"/>
              </w:rPr>
            </w:pPr>
          </w:p>
        </w:tc>
        <w:tc>
          <w:tcPr>
            <w:tcW w:w="2068" w:type="dxa"/>
          </w:tcPr>
          <w:p w14:paraId="232BA52A"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May 1-17</w:t>
            </w:r>
          </w:p>
        </w:tc>
        <w:tc>
          <w:tcPr>
            <w:tcW w:w="5841" w:type="dxa"/>
          </w:tcPr>
          <w:p w14:paraId="5C6BF953" w14:textId="77777777" w:rsidR="00873D36" w:rsidRPr="00991BE3" w:rsidRDefault="00873D36" w:rsidP="00F269F7">
            <w:pPr>
              <w:widowControl w:val="0"/>
              <w:autoSpaceDE w:val="0"/>
              <w:autoSpaceDN w:val="0"/>
              <w:adjustRightInd w:val="0"/>
              <w:rPr>
                <w:rFonts w:ascii="Arial" w:hAnsi="Arial" w:cs="Arial"/>
                <w:bCs/>
                <w:iCs/>
                <w:color w:val="404040" w:themeColor="text1" w:themeTint="BF"/>
                <w:sz w:val="20"/>
                <w:szCs w:val="20"/>
              </w:rPr>
            </w:pPr>
            <w:r w:rsidRPr="00991BE3">
              <w:rPr>
                <w:rFonts w:ascii="Arial" w:hAnsi="Arial" w:cs="Arial"/>
                <w:b/>
                <w:bCs/>
                <w:iCs/>
                <w:color w:val="404040" w:themeColor="text1" w:themeTint="BF"/>
                <w:sz w:val="20"/>
                <w:szCs w:val="20"/>
              </w:rPr>
              <w:t>Final Student Presentations and Deliverables</w:t>
            </w:r>
            <w:r w:rsidRPr="00991BE3">
              <w:rPr>
                <w:rFonts w:ascii="Arial" w:hAnsi="Arial" w:cs="Arial"/>
                <w:bCs/>
                <w:iCs/>
                <w:color w:val="404040" w:themeColor="text1" w:themeTint="BF"/>
                <w:sz w:val="20"/>
                <w:szCs w:val="20"/>
              </w:rPr>
              <w:t xml:space="preserve"> to Industry &amp; Faculty Advisors</w:t>
            </w:r>
          </w:p>
        </w:tc>
      </w:tr>
    </w:tbl>
    <w:p w14:paraId="6AA5E572" w14:textId="5269C489" w:rsidR="00873D36" w:rsidRPr="00991BE3" w:rsidRDefault="00873D36">
      <w:pPr>
        <w:rPr>
          <w:rFonts w:ascii="Arial" w:hAnsi="Arial" w:cs="Arial"/>
          <w:sz w:val="20"/>
          <w:szCs w:val="20"/>
        </w:rPr>
      </w:pPr>
    </w:p>
    <w:p w14:paraId="1C3E90C9" w14:textId="77777777" w:rsidR="00FD7E7B" w:rsidRPr="00991BE3" w:rsidRDefault="00FD7E7B" w:rsidP="00FD7E6B">
      <w:pPr>
        <w:rPr>
          <w:rFonts w:ascii="Arial" w:hAnsi="Arial" w:cs="Arial"/>
          <w:sz w:val="20"/>
          <w:szCs w:val="20"/>
        </w:rPr>
      </w:pPr>
    </w:p>
    <w:p w14:paraId="47D35A6A" w14:textId="77777777" w:rsidR="00873D36" w:rsidRPr="00991BE3" w:rsidRDefault="00873D36" w:rsidP="00FD7E6B">
      <w:pPr>
        <w:rPr>
          <w:rFonts w:ascii="Arial" w:hAnsi="Arial" w:cs="Arial"/>
          <w:b/>
          <w:sz w:val="20"/>
          <w:szCs w:val="20"/>
        </w:rPr>
      </w:pPr>
    </w:p>
    <w:p w14:paraId="59C00705" w14:textId="77777777" w:rsidR="00F269F7" w:rsidRPr="00991BE3" w:rsidRDefault="00F269F7" w:rsidP="00FD7E6B">
      <w:pPr>
        <w:rPr>
          <w:rFonts w:ascii="Arial" w:hAnsi="Arial" w:cs="Arial"/>
          <w:b/>
          <w:sz w:val="20"/>
          <w:szCs w:val="20"/>
        </w:rPr>
      </w:pPr>
    </w:p>
    <w:p w14:paraId="38F58FF1" w14:textId="77777777" w:rsidR="000727CE" w:rsidRPr="00991BE3" w:rsidRDefault="000727CE">
      <w:pPr>
        <w:rPr>
          <w:rFonts w:ascii="Arial" w:hAnsi="Arial" w:cs="Arial"/>
          <w:sz w:val="20"/>
          <w:szCs w:val="20"/>
        </w:rPr>
      </w:pPr>
      <w:r w:rsidRPr="00991BE3">
        <w:rPr>
          <w:rFonts w:ascii="Arial" w:hAnsi="Arial" w:cs="Arial"/>
          <w:sz w:val="20"/>
          <w:szCs w:val="20"/>
        </w:rPr>
        <w:br w:type="page"/>
      </w:r>
    </w:p>
    <w:p w14:paraId="024F1B33" w14:textId="64D420A7" w:rsidR="00F269F7" w:rsidRPr="00991BE3" w:rsidRDefault="00F269F7" w:rsidP="00F269F7">
      <w:pPr>
        <w:rPr>
          <w:rFonts w:ascii="Arial" w:hAnsi="Arial" w:cs="Arial"/>
          <w:b/>
          <w:sz w:val="20"/>
          <w:szCs w:val="20"/>
        </w:rPr>
      </w:pPr>
      <w:r w:rsidRPr="00991BE3">
        <w:rPr>
          <w:rFonts w:ascii="Arial" w:hAnsi="Arial" w:cs="Arial"/>
          <w:sz w:val="20"/>
          <w:szCs w:val="20"/>
        </w:rPr>
        <w:lastRenderedPageBreak/>
        <w:t xml:space="preserve">If selected for the 2013-2014 Capstone Project Portfolio you will be responsible for sponsoring and adhering to the terms you outline below.  </w:t>
      </w:r>
      <w:r w:rsidRPr="00991BE3">
        <w:rPr>
          <w:rFonts w:ascii="Arial" w:hAnsi="Arial" w:cs="Arial"/>
          <w:b/>
          <w:sz w:val="20"/>
          <w:szCs w:val="20"/>
        </w:rPr>
        <w:t xml:space="preserve">As the Capstone Sponsor, please </w:t>
      </w:r>
      <w:r w:rsidRPr="00991BE3">
        <w:rPr>
          <w:rFonts w:ascii="Arial" w:hAnsi="Arial" w:cs="Arial"/>
          <w:b/>
          <w:i/>
          <w:sz w:val="20"/>
          <w:szCs w:val="20"/>
        </w:rPr>
        <w:t>initial</w:t>
      </w:r>
      <w:r w:rsidRPr="00991BE3">
        <w:rPr>
          <w:rFonts w:ascii="Arial" w:hAnsi="Arial" w:cs="Arial"/>
          <w:b/>
          <w:sz w:val="20"/>
          <w:szCs w:val="20"/>
        </w:rPr>
        <w:t xml:space="preserve"> the following requirements by which you are agreeing to the following:</w:t>
      </w:r>
    </w:p>
    <w:p w14:paraId="2FD318EB" w14:textId="77777777" w:rsidR="00F269F7" w:rsidRPr="00991BE3" w:rsidRDefault="00F269F7" w:rsidP="00F269F7">
      <w:pPr>
        <w:rPr>
          <w:rFonts w:ascii="Arial" w:hAnsi="Arial" w:cs="Arial"/>
          <w:b/>
          <w:sz w:val="20"/>
          <w:szCs w:val="20"/>
        </w:rPr>
      </w:pPr>
    </w:p>
    <w:p w14:paraId="506FBB5A" w14:textId="77777777" w:rsidR="00F269F7" w:rsidRPr="00991BE3" w:rsidRDefault="00F269F7" w:rsidP="00F269F7">
      <w:pPr>
        <w:rPr>
          <w:rFonts w:ascii="Arial" w:hAnsi="Arial" w:cs="Arial"/>
          <w:vanish/>
          <w:sz w:val="20"/>
          <w:szCs w:val="20"/>
          <w:u w:val="single"/>
        </w:rPr>
      </w:pPr>
      <w:r w:rsidRPr="00991BE3">
        <w:rPr>
          <w:rFonts w:ascii="Arial" w:hAnsi="Arial" w:cs="Arial"/>
          <w:vanish/>
          <w:sz w:val="20"/>
          <w:szCs w:val="20"/>
          <w:u w:val="single"/>
        </w:rPr>
        <w:t>Top of Form</w:t>
      </w:r>
    </w:p>
    <w:p w14:paraId="69733D37" w14:textId="77777777" w:rsidR="00F269F7" w:rsidRPr="00991BE3" w:rsidRDefault="00F269F7" w:rsidP="00F269F7">
      <w:pPr>
        <w:rPr>
          <w:rFonts w:ascii="Arial" w:hAnsi="Arial" w:cs="Arial"/>
          <w:sz w:val="20"/>
          <w:szCs w:val="20"/>
        </w:rPr>
      </w:pPr>
      <w:r w:rsidRPr="00991BE3">
        <w:rPr>
          <w:rFonts w:ascii="Arial" w:hAnsi="Arial" w:cs="Arial"/>
          <w:sz w:val="20"/>
          <w:szCs w:val="20"/>
          <w:u w:val="single"/>
        </w:rPr>
        <w:t xml:space="preserve">     </w:t>
      </w:r>
      <w:r w:rsidRPr="00991BE3">
        <w:rPr>
          <w:rFonts w:ascii="Arial" w:hAnsi="Arial" w:cs="Arial"/>
          <w:sz w:val="20"/>
          <w:szCs w:val="20"/>
        </w:rPr>
        <w:t>Provide a point person from your organization to advise the capstone team on a regular basis and throughout the whole duration of the project</w:t>
      </w:r>
    </w:p>
    <w:p w14:paraId="050058CD" w14:textId="77777777" w:rsidR="00F269F7" w:rsidRPr="00991BE3" w:rsidRDefault="00F269F7" w:rsidP="00F269F7">
      <w:pPr>
        <w:rPr>
          <w:rFonts w:ascii="Arial" w:hAnsi="Arial" w:cs="Arial"/>
          <w:sz w:val="20"/>
          <w:szCs w:val="20"/>
          <w:u w:val="single"/>
        </w:rPr>
      </w:pPr>
    </w:p>
    <w:p w14:paraId="795B6093" w14:textId="77777777" w:rsidR="00F269F7" w:rsidRPr="00991BE3" w:rsidRDefault="00F269F7" w:rsidP="00F269F7">
      <w:pPr>
        <w:rPr>
          <w:rFonts w:ascii="Arial" w:hAnsi="Arial" w:cs="Arial"/>
          <w:sz w:val="20"/>
          <w:szCs w:val="20"/>
        </w:rPr>
      </w:pPr>
      <w:r w:rsidRPr="00991BE3">
        <w:rPr>
          <w:rFonts w:ascii="Arial" w:hAnsi="Arial" w:cs="Arial"/>
          <w:sz w:val="20"/>
          <w:szCs w:val="20"/>
          <w:u w:val="single"/>
        </w:rPr>
        <w:t xml:space="preserve">     </w:t>
      </w:r>
      <w:r w:rsidRPr="00991BE3">
        <w:rPr>
          <w:rFonts w:ascii="Arial" w:hAnsi="Arial" w:cs="Arial"/>
          <w:sz w:val="20"/>
          <w:szCs w:val="20"/>
        </w:rPr>
        <w:t>Supply all necessary tools, software, and/or data necessary to do the project in a timely manner</w:t>
      </w:r>
    </w:p>
    <w:p w14:paraId="4194D8C5" w14:textId="77777777" w:rsidR="00F269F7" w:rsidRPr="00991BE3" w:rsidRDefault="00F269F7" w:rsidP="00F269F7">
      <w:pPr>
        <w:rPr>
          <w:rFonts w:ascii="Arial" w:hAnsi="Arial" w:cs="Arial"/>
          <w:sz w:val="20"/>
          <w:szCs w:val="20"/>
          <w:u w:val="single"/>
        </w:rPr>
      </w:pPr>
    </w:p>
    <w:p w14:paraId="064CD0AA" w14:textId="77777777" w:rsidR="00F269F7" w:rsidRPr="00991BE3" w:rsidRDefault="00F269F7" w:rsidP="00F269F7">
      <w:pPr>
        <w:rPr>
          <w:rFonts w:ascii="Arial" w:hAnsi="Arial" w:cs="Arial"/>
          <w:sz w:val="20"/>
          <w:szCs w:val="20"/>
        </w:rPr>
      </w:pPr>
      <w:r w:rsidRPr="00991BE3">
        <w:rPr>
          <w:rFonts w:ascii="Arial" w:hAnsi="Arial" w:cs="Arial"/>
          <w:sz w:val="20"/>
          <w:szCs w:val="20"/>
          <w:u w:val="single"/>
        </w:rPr>
        <w:t xml:space="preserve">     </w:t>
      </w:r>
      <w:r w:rsidRPr="00991BE3">
        <w:rPr>
          <w:rFonts w:ascii="Arial" w:hAnsi="Arial" w:cs="Arial"/>
          <w:sz w:val="20"/>
          <w:szCs w:val="20"/>
        </w:rPr>
        <w:t>Ensure the project has achievable deliverables that fit into a 9-month timeframe</w:t>
      </w:r>
    </w:p>
    <w:p w14:paraId="4BEDCE18" w14:textId="77777777" w:rsidR="00F269F7" w:rsidRPr="00991BE3" w:rsidRDefault="00F269F7" w:rsidP="00F269F7">
      <w:pPr>
        <w:rPr>
          <w:rFonts w:ascii="Arial" w:hAnsi="Arial" w:cs="Arial"/>
          <w:sz w:val="20"/>
          <w:szCs w:val="20"/>
          <w:u w:val="single"/>
        </w:rPr>
      </w:pPr>
    </w:p>
    <w:p w14:paraId="7D083B5E" w14:textId="77777777" w:rsidR="00F269F7" w:rsidRPr="00991BE3" w:rsidRDefault="00F269F7" w:rsidP="00F269F7">
      <w:pPr>
        <w:rPr>
          <w:rFonts w:ascii="Arial" w:hAnsi="Arial" w:cs="Arial"/>
          <w:sz w:val="20"/>
          <w:szCs w:val="20"/>
        </w:rPr>
      </w:pPr>
      <w:r w:rsidRPr="00991BE3">
        <w:rPr>
          <w:rFonts w:ascii="Arial" w:hAnsi="Arial" w:cs="Arial"/>
          <w:sz w:val="20"/>
          <w:szCs w:val="20"/>
          <w:u w:val="single"/>
        </w:rPr>
        <w:t xml:space="preserve">     </w:t>
      </w:r>
      <w:r w:rsidRPr="00991BE3">
        <w:rPr>
          <w:rFonts w:ascii="Arial" w:hAnsi="Arial" w:cs="Arial"/>
          <w:sz w:val="20"/>
          <w:szCs w:val="20"/>
        </w:rPr>
        <w:t xml:space="preserve">Provide clear objectives for both the technical and business-related challenges of the </w:t>
      </w:r>
    </w:p>
    <w:p w14:paraId="3FDA7E62" w14:textId="77777777" w:rsidR="00F269F7" w:rsidRPr="00991BE3" w:rsidRDefault="00F269F7" w:rsidP="00F269F7">
      <w:pPr>
        <w:rPr>
          <w:rFonts w:ascii="Arial" w:hAnsi="Arial" w:cs="Arial"/>
          <w:sz w:val="20"/>
          <w:szCs w:val="20"/>
        </w:rPr>
      </w:pPr>
      <w:proofErr w:type="gramStart"/>
      <w:r w:rsidRPr="00991BE3">
        <w:rPr>
          <w:rFonts w:ascii="Arial" w:hAnsi="Arial" w:cs="Arial"/>
          <w:sz w:val="20"/>
          <w:szCs w:val="20"/>
        </w:rPr>
        <w:t>project</w:t>
      </w:r>
      <w:proofErr w:type="gramEnd"/>
    </w:p>
    <w:p w14:paraId="3C2F4B8B" w14:textId="77777777" w:rsidR="00F269F7" w:rsidRPr="00991BE3" w:rsidRDefault="00F269F7" w:rsidP="00F269F7">
      <w:pPr>
        <w:rPr>
          <w:rFonts w:ascii="Arial" w:hAnsi="Arial" w:cs="Arial"/>
          <w:sz w:val="20"/>
          <w:szCs w:val="20"/>
        </w:rPr>
      </w:pPr>
    </w:p>
    <w:p w14:paraId="7D71FA72" w14:textId="77777777" w:rsidR="00F269F7" w:rsidRPr="00991BE3" w:rsidRDefault="00F269F7" w:rsidP="00F269F7">
      <w:pPr>
        <w:rPr>
          <w:rFonts w:ascii="Arial" w:hAnsi="Arial" w:cs="Arial"/>
          <w:sz w:val="20"/>
          <w:szCs w:val="20"/>
        </w:rPr>
      </w:pPr>
    </w:p>
    <w:p w14:paraId="18A1D749" w14:textId="77777777" w:rsidR="00F269F7" w:rsidRPr="00991BE3" w:rsidRDefault="00F269F7" w:rsidP="00F269F7">
      <w:pPr>
        <w:rPr>
          <w:rFonts w:ascii="Arial" w:hAnsi="Arial" w:cs="Arial"/>
          <w:sz w:val="20"/>
          <w:szCs w:val="20"/>
        </w:rPr>
      </w:pPr>
    </w:p>
    <w:p w14:paraId="13CCC657" w14:textId="77777777" w:rsidR="00F269F7" w:rsidRPr="00991BE3" w:rsidRDefault="00F269F7" w:rsidP="00F269F7">
      <w:pPr>
        <w:rPr>
          <w:rFonts w:ascii="Arial" w:hAnsi="Arial" w:cs="Arial"/>
          <w:sz w:val="20"/>
          <w:szCs w:val="20"/>
        </w:rPr>
      </w:pPr>
      <w:r w:rsidRPr="00991BE3">
        <w:rPr>
          <w:rFonts w:ascii="Arial" w:hAnsi="Arial" w:cs="Arial"/>
          <w:sz w:val="20"/>
          <w:szCs w:val="20"/>
        </w:rPr>
        <w:t>By signing below you are indicating that you completed this form to the best of your knowledge and are agreeing to all the requirements of UC Berkeley’s Capstone Project Program as listed above.</w:t>
      </w:r>
    </w:p>
    <w:p w14:paraId="31E1C1A3" w14:textId="77777777" w:rsidR="00F269F7" w:rsidRPr="00991BE3" w:rsidRDefault="00F269F7" w:rsidP="00F269F7">
      <w:pPr>
        <w:rPr>
          <w:rFonts w:ascii="Arial" w:hAnsi="Arial" w:cs="Arial"/>
          <w:sz w:val="20"/>
          <w:szCs w:val="20"/>
        </w:rPr>
      </w:pPr>
    </w:p>
    <w:p w14:paraId="3CCE4F60" w14:textId="77777777" w:rsidR="00F269F7" w:rsidRPr="00991BE3" w:rsidRDefault="00F269F7" w:rsidP="00F269F7">
      <w:pPr>
        <w:rPr>
          <w:rFonts w:ascii="Arial" w:hAnsi="Arial" w:cs="Arial"/>
          <w:sz w:val="20"/>
          <w:szCs w:val="20"/>
        </w:rPr>
      </w:pPr>
      <w:r w:rsidRPr="00991BE3">
        <w:rPr>
          <w:rFonts w:ascii="Arial" w:hAnsi="Arial" w:cs="Arial"/>
          <w:sz w:val="20"/>
          <w:szCs w:val="20"/>
        </w:rPr>
        <w:t>We look forward to working with you!</w:t>
      </w:r>
    </w:p>
    <w:p w14:paraId="51C7E273" w14:textId="77777777" w:rsidR="00F269F7" w:rsidRPr="00991BE3" w:rsidRDefault="00F269F7" w:rsidP="00F269F7">
      <w:pPr>
        <w:rPr>
          <w:rFonts w:ascii="Arial" w:hAnsi="Arial" w:cs="Arial"/>
          <w:sz w:val="20"/>
          <w:szCs w:val="20"/>
        </w:rPr>
      </w:pPr>
    </w:p>
    <w:p w14:paraId="7C47480A" w14:textId="77777777" w:rsidR="00F269F7" w:rsidRPr="00991BE3" w:rsidRDefault="00F269F7" w:rsidP="00F269F7">
      <w:pPr>
        <w:rPr>
          <w:rFonts w:ascii="Arial" w:hAnsi="Arial" w:cs="Arial"/>
          <w:sz w:val="20"/>
          <w:szCs w:val="20"/>
          <w:u w:val="single"/>
        </w:rPr>
      </w:pPr>
      <w:r w:rsidRPr="00991BE3">
        <w:rPr>
          <w:rFonts w:ascii="Arial" w:hAnsi="Arial" w:cs="Arial"/>
          <w:sz w:val="20"/>
          <w:szCs w:val="20"/>
        </w:rPr>
        <w:t>Name</w:t>
      </w:r>
      <w:r w:rsidRPr="00991BE3">
        <w:rPr>
          <w:rFonts w:ascii="Arial" w:hAnsi="Arial" w:cs="Arial"/>
          <w:sz w:val="20"/>
          <w:szCs w:val="20"/>
          <w:u w:val="single"/>
        </w:rPr>
        <w:t xml:space="preserve">:                  </w:t>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rPr>
        <w:t>Title</w:t>
      </w:r>
      <w:r w:rsidRPr="00991BE3">
        <w:rPr>
          <w:rFonts w:ascii="Arial" w:hAnsi="Arial" w:cs="Arial"/>
          <w:sz w:val="20"/>
          <w:szCs w:val="20"/>
          <w:u w:val="single"/>
        </w:rPr>
        <w:t xml:space="preserve">: </w:t>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p>
    <w:p w14:paraId="55A3A7E9" w14:textId="77777777" w:rsidR="00F269F7" w:rsidRPr="00991BE3" w:rsidRDefault="00F269F7" w:rsidP="00F269F7">
      <w:pPr>
        <w:rPr>
          <w:rFonts w:ascii="Arial" w:hAnsi="Arial" w:cs="Arial"/>
          <w:sz w:val="20"/>
          <w:szCs w:val="20"/>
          <w:u w:val="single"/>
        </w:rPr>
      </w:pPr>
    </w:p>
    <w:p w14:paraId="026D6E4A" w14:textId="77777777" w:rsidR="00F269F7" w:rsidRPr="00991BE3" w:rsidRDefault="00F269F7" w:rsidP="00F269F7">
      <w:pPr>
        <w:rPr>
          <w:rFonts w:ascii="Arial" w:hAnsi="Arial" w:cs="Arial"/>
          <w:sz w:val="20"/>
          <w:szCs w:val="20"/>
          <w:u w:val="single"/>
        </w:rPr>
      </w:pPr>
      <w:r w:rsidRPr="00991BE3">
        <w:rPr>
          <w:rFonts w:ascii="Arial" w:hAnsi="Arial" w:cs="Arial"/>
          <w:sz w:val="20"/>
          <w:szCs w:val="20"/>
        </w:rPr>
        <w:t>Email</w:t>
      </w:r>
      <w:r w:rsidRPr="00991BE3">
        <w:rPr>
          <w:rFonts w:ascii="Arial" w:hAnsi="Arial" w:cs="Arial"/>
          <w:sz w:val="20"/>
          <w:szCs w:val="20"/>
          <w:u w:val="single"/>
        </w:rPr>
        <w:t>:</w:t>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rPr>
        <w:t>Phone</w:t>
      </w:r>
      <w:r w:rsidRPr="00991BE3">
        <w:rPr>
          <w:rFonts w:ascii="Arial" w:hAnsi="Arial" w:cs="Arial"/>
          <w:sz w:val="20"/>
          <w:szCs w:val="20"/>
          <w:u w:val="single"/>
        </w:rPr>
        <w:t>:</w:t>
      </w:r>
      <w:r w:rsidRPr="00991BE3">
        <w:rPr>
          <w:rFonts w:ascii="Arial" w:hAnsi="Arial" w:cs="Arial"/>
          <w:sz w:val="20"/>
          <w:szCs w:val="20"/>
          <w:u w:val="single"/>
        </w:rPr>
        <w:tab/>
        <w:t xml:space="preserve">  </w:t>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p>
    <w:p w14:paraId="3B2CBBCA" w14:textId="77777777" w:rsidR="00F269F7" w:rsidRPr="00991BE3" w:rsidRDefault="00F269F7" w:rsidP="00F269F7">
      <w:pPr>
        <w:rPr>
          <w:rFonts w:ascii="Arial" w:hAnsi="Arial" w:cs="Arial"/>
          <w:sz w:val="20"/>
          <w:szCs w:val="20"/>
        </w:rPr>
      </w:pPr>
    </w:p>
    <w:p w14:paraId="3E2D02FC" w14:textId="77777777" w:rsidR="00F269F7" w:rsidRPr="00991BE3" w:rsidRDefault="00F269F7" w:rsidP="00F269F7">
      <w:pPr>
        <w:rPr>
          <w:rFonts w:ascii="Arial" w:hAnsi="Arial" w:cs="Arial"/>
          <w:sz w:val="20"/>
          <w:szCs w:val="20"/>
          <w:u w:val="single"/>
        </w:rPr>
      </w:pPr>
      <w:r w:rsidRPr="00991BE3">
        <w:rPr>
          <w:rFonts w:ascii="Arial" w:hAnsi="Arial" w:cs="Arial"/>
          <w:sz w:val="20"/>
          <w:szCs w:val="20"/>
        </w:rPr>
        <w:t>Signature or Initials</w:t>
      </w:r>
      <w:r w:rsidRPr="00991BE3">
        <w:rPr>
          <w:rFonts w:ascii="Arial" w:hAnsi="Arial" w:cs="Arial"/>
          <w:sz w:val="20"/>
          <w:szCs w:val="20"/>
          <w:u w:val="single"/>
        </w:rPr>
        <w:t xml:space="preserve">:  </w:t>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p>
    <w:p w14:paraId="5FD85CC7" w14:textId="77777777" w:rsidR="00F269F7" w:rsidRPr="00991BE3" w:rsidRDefault="00F269F7" w:rsidP="00F269F7">
      <w:pPr>
        <w:rPr>
          <w:rFonts w:ascii="Arial" w:hAnsi="Arial" w:cs="Arial"/>
          <w:sz w:val="20"/>
          <w:szCs w:val="20"/>
          <w:u w:val="single"/>
        </w:rPr>
      </w:pPr>
    </w:p>
    <w:p w14:paraId="0A6C3954" w14:textId="77777777" w:rsidR="00F269F7" w:rsidRPr="00991BE3" w:rsidRDefault="00F269F7" w:rsidP="00F269F7">
      <w:pPr>
        <w:rPr>
          <w:rFonts w:ascii="Arial" w:hAnsi="Arial" w:cs="Arial"/>
          <w:sz w:val="20"/>
          <w:szCs w:val="20"/>
        </w:rPr>
      </w:pPr>
      <w:r w:rsidRPr="00991BE3">
        <w:rPr>
          <w:rFonts w:ascii="Arial" w:hAnsi="Arial" w:cs="Arial"/>
          <w:sz w:val="20"/>
          <w:szCs w:val="20"/>
        </w:rPr>
        <w:t>Date:</w:t>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r w:rsidRPr="00991BE3">
        <w:rPr>
          <w:rFonts w:ascii="Arial" w:hAnsi="Arial" w:cs="Arial"/>
          <w:sz w:val="20"/>
          <w:szCs w:val="20"/>
          <w:u w:val="single"/>
        </w:rPr>
        <w:tab/>
      </w:r>
    </w:p>
    <w:p w14:paraId="74E008BB" w14:textId="77777777" w:rsidR="00F269F7" w:rsidRPr="00991BE3" w:rsidRDefault="00F269F7" w:rsidP="00F269F7">
      <w:pPr>
        <w:rPr>
          <w:rFonts w:ascii="Arial" w:hAnsi="Arial" w:cs="Arial"/>
          <w:sz w:val="20"/>
          <w:szCs w:val="20"/>
        </w:rPr>
      </w:pPr>
    </w:p>
    <w:p w14:paraId="5AF64A3E" w14:textId="77777777" w:rsidR="00F269F7" w:rsidRPr="00991BE3" w:rsidRDefault="00F269F7">
      <w:pPr>
        <w:rPr>
          <w:rFonts w:ascii="Arial" w:hAnsi="Arial" w:cs="Arial"/>
          <w:b/>
          <w:sz w:val="20"/>
          <w:szCs w:val="20"/>
        </w:rPr>
      </w:pPr>
    </w:p>
    <w:p w14:paraId="358B2409" w14:textId="77777777" w:rsidR="00F269F7" w:rsidRPr="00991BE3" w:rsidRDefault="00F269F7">
      <w:pPr>
        <w:rPr>
          <w:rFonts w:ascii="Arial" w:hAnsi="Arial" w:cs="Arial"/>
          <w:b/>
          <w:sz w:val="20"/>
          <w:szCs w:val="20"/>
        </w:rPr>
      </w:pPr>
    </w:p>
    <w:p w14:paraId="64E37221" w14:textId="77777777" w:rsidR="00F269F7" w:rsidRPr="00991BE3" w:rsidRDefault="00F269F7" w:rsidP="00F269F7">
      <w:pPr>
        <w:rPr>
          <w:rFonts w:ascii="Arial" w:hAnsi="Arial" w:cs="Arial"/>
          <w:sz w:val="20"/>
          <w:szCs w:val="20"/>
        </w:rPr>
      </w:pPr>
    </w:p>
    <w:p w14:paraId="049E5766" w14:textId="77777777" w:rsidR="00F269F7" w:rsidRPr="00991BE3" w:rsidRDefault="00F269F7" w:rsidP="00F269F7">
      <w:pPr>
        <w:rPr>
          <w:rFonts w:ascii="Arial" w:hAnsi="Arial" w:cs="Arial"/>
          <w:sz w:val="20"/>
          <w:szCs w:val="20"/>
        </w:rPr>
      </w:pPr>
      <w:r w:rsidRPr="00991BE3">
        <w:rPr>
          <w:rFonts w:ascii="Arial" w:hAnsi="Arial" w:cs="Arial"/>
          <w:i/>
          <w:sz w:val="20"/>
          <w:szCs w:val="20"/>
        </w:rPr>
        <w:t>Questions?</w:t>
      </w:r>
      <w:r w:rsidRPr="00991BE3">
        <w:rPr>
          <w:rFonts w:ascii="Arial" w:hAnsi="Arial" w:cs="Arial"/>
          <w:sz w:val="20"/>
          <w:szCs w:val="20"/>
        </w:rPr>
        <w:t xml:space="preserve">  Contact Beth Hoch hoch@berkeley.edu or 510-664-4587</w:t>
      </w:r>
    </w:p>
    <w:p w14:paraId="2E390E17" w14:textId="77777777" w:rsidR="00F269F7" w:rsidRPr="00991BE3" w:rsidRDefault="00F269F7">
      <w:pPr>
        <w:rPr>
          <w:rFonts w:ascii="Arial" w:hAnsi="Arial" w:cs="Arial"/>
          <w:b/>
          <w:sz w:val="20"/>
          <w:szCs w:val="20"/>
        </w:rPr>
      </w:pPr>
      <w:r w:rsidRPr="00991BE3">
        <w:rPr>
          <w:rFonts w:ascii="Arial" w:hAnsi="Arial" w:cs="Arial"/>
          <w:b/>
          <w:sz w:val="20"/>
          <w:szCs w:val="20"/>
        </w:rPr>
        <w:br w:type="page"/>
      </w:r>
    </w:p>
    <w:p w14:paraId="51517611" w14:textId="51BBD722" w:rsidR="00FD7E6B" w:rsidRPr="00991BE3" w:rsidRDefault="007E56C7" w:rsidP="00FD7E6B">
      <w:pPr>
        <w:rPr>
          <w:rFonts w:ascii="Arial" w:hAnsi="Arial" w:cs="Arial"/>
          <w:b/>
          <w:sz w:val="20"/>
          <w:szCs w:val="20"/>
        </w:rPr>
      </w:pPr>
      <w:r w:rsidRPr="00991BE3">
        <w:rPr>
          <w:rFonts w:ascii="Arial" w:hAnsi="Arial" w:cs="Arial"/>
          <w:b/>
          <w:sz w:val="20"/>
          <w:szCs w:val="20"/>
        </w:rPr>
        <w:t>Proposal Form (p</w:t>
      </w:r>
      <w:r w:rsidR="00177D7C" w:rsidRPr="00991BE3">
        <w:rPr>
          <w:rFonts w:ascii="Arial" w:hAnsi="Arial" w:cs="Arial"/>
          <w:b/>
          <w:sz w:val="20"/>
          <w:szCs w:val="20"/>
        </w:rPr>
        <w:t>lease complete all sections):</w:t>
      </w:r>
    </w:p>
    <w:p w14:paraId="5DDE60EB" w14:textId="77777777" w:rsidR="00F269F7" w:rsidRPr="00991BE3" w:rsidRDefault="00F269F7" w:rsidP="00FD7E6B">
      <w:pPr>
        <w:rPr>
          <w:rFonts w:ascii="Arial" w:hAnsi="Arial"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991BE3" w14:paraId="12E2CE9C" w14:textId="77777777" w:rsidTr="004B485E">
        <w:tc>
          <w:tcPr>
            <w:tcW w:w="3168" w:type="dxa"/>
            <w:shd w:val="clear" w:color="auto" w:fill="E6E6E6"/>
          </w:tcPr>
          <w:p w14:paraId="0C92AFD2" w14:textId="77777777" w:rsidR="008F14F8" w:rsidRPr="00991BE3" w:rsidRDefault="008F14F8" w:rsidP="004B485E">
            <w:pPr>
              <w:rPr>
                <w:rFonts w:ascii="Arial" w:hAnsi="Arial" w:cs="Arial"/>
                <w:b/>
                <w:sz w:val="20"/>
                <w:szCs w:val="20"/>
              </w:rPr>
            </w:pPr>
            <w:r w:rsidRPr="00991BE3">
              <w:rPr>
                <w:rFonts w:ascii="Arial" w:hAnsi="Arial" w:cs="Arial"/>
                <w:b/>
                <w:sz w:val="20"/>
                <w:szCs w:val="20"/>
              </w:rPr>
              <w:t>Project Title</w:t>
            </w:r>
          </w:p>
        </w:tc>
        <w:tc>
          <w:tcPr>
            <w:tcW w:w="6408" w:type="dxa"/>
            <w:shd w:val="clear" w:color="auto" w:fill="auto"/>
          </w:tcPr>
          <w:p w14:paraId="4231DEAB" w14:textId="77777777" w:rsidR="009F4F86" w:rsidRDefault="009F4F86" w:rsidP="00103448">
            <w:pPr>
              <w:rPr>
                <w:rFonts w:ascii="Arial" w:hAnsi="Arial" w:cs="Arial"/>
                <w:b/>
                <w:sz w:val="20"/>
                <w:szCs w:val="20"/>
              </w:rPr>
            </w:pPr>
          </w:p>
          <w:p w14:paraId="0E381459" w14:textId="77777777" w:rsidR="00103448" w:rsidRDefault="00103448" w:rsidP="00103448">
            <w:pPr>
              <w:rPr>
                <w:rFonts w:ascii="Arial" w:hAnsi="Arial" w:cs="Arial"/>
                <w:b/>
                <w:sz w:val="20"/>
                <w:szCs w:val="20"/>
              </w:rPr>
            </w:pPr>
            <w:bookmarkStart w:id="0" w:name="_GoBack"/>
            <w:r w:rsidRPr="00991BE3">
              <w:rPr>
                <w:rFonts w:ascii="Arial" w:hAnsi="Arial" w:cs="Arial"/>
                <w:b/>
                <w:sz w:val="20"/>
                <w:szCs w:val="20"/>
              </w:rPr>
              <w:t>Big Data; Business Models and Open Innovation</w:t>
            </w:r>
            <w:bookmarkEnd w:id="0"/>
          </w:p>
          <w:p w14:paraId="42F38284" w14:textId="789D52AE" w:rsidR="009F4F86" w:rsidRPr="00991BE3" w:rsidRDefault="009F4F86" w:rsidP="00103448">
            <w:pPr>
              <w:rPr>
                <w:rFonts w:ascii="Arial" w:hAnsi="Arial" w:cs="Arial"/>
                <w:b/>
                <w:sz w:val="20"/>
                <w:szCs w:val="20"/>
              </w:rPr>
            </w:pPr>
          </w:p>
        </w:tc>
      </w:tr>
      <w:tr w:rsidR="008F14F8" w:rsidRPr="00991BE3" w14:paraId="2CC253E3" w14:textId="77777777" w:rsidTr="004B485E">
        <w:tc>
          <w:tcPr>
            <w:tcW w:w="3168" w:type="dxa"/>
            <w:shd w:val="clear" w:color="auto" w:fill="E6E6E6"/>
          </w:tcPr>
          <w:p w14:paraId="221CE32E" w14:textId="77777777" w:rsidR="008F14F8" w:rsidRPr="00991BE3" w:rsidRDefault="008F14F8" w:rsidP="004B485E">
            <w:pPr>
              <w:rPr>
                <w:rFonts w:ascii="Arial" w:hAnsi="Arial" w:cs="Arial"/>
                <w:b/>
                <w:sz w:val="20"/>
                <w:szCs w:val="20"/>
              </w:rPr>
            </w:pPr>
            <w:r w:rsidRPr="00991BE3">
              <w:rPr>
                <w:rFonts w:ascii="Arial" w:hAnsi="Arial" w:cs="Arial"/>
                <w:b/>
                <w:sz w:val="20"/>
                <w:szCs w:val="20"/>
              </w:rPr>
              <w:t xml:space="preserve">Industry Partner </w:t>
            </w:r>
          </w:p>
          <w:p w14:paraId="49443181" w14:textId="356AAF94" w:rsidR="008F14F8" w:rsidRPr="00991BE3" w:rsidRDefault="008F14F8" w:rsidP="004B485E">
            <w:pPr>
              <w:rPr>
                <w:rFonts w:ascii="Arial" w:hAnsi="Arial" w:cs="Arial"/>
                <w:sz w:val="20"/>
                <w:szCs w:val="20"/>
              </w:rPr>
            </w:pPr>
            <w:r w:rsidRPr="00991BE3">
              <w:rPr>
                <w:rFonts w:ascii="Arial" w:hAnsi="Arial" w:cs="Arial"/>
                <w:sz w:val="20"/>
                <w:szCs w:val="20"/>
              </w:rPr>
              <w:t>Company Name</w:t>
            </w:r>
            <w:r w:rsidR="00BB5606" w:rsidRPr="00991BE3">
              <w:rPr>
                <w:rFonts w:ascii="Arial" w:hAnsi="Arial" w:cs="Arial"/>
                <w:sz w:val="20"/>
                <w:szCs w:val="20"/>
              </w:rPr>
              <w:t>, Department,</w:t>
            </w:r>
            <w:r w:rsidRPr="00991BE3">
              <w:rPr>
                <w:rFonts w:ascii="Arial" w:hAnsi="Arial" w:cs="Arial"/>
                <w:sz w:val="20"/>
                <w:szCs w:val="20"/>
              </w:rPr>
              <w:t xml:space="preserve"> and Website</w:t>
            </w:r>
          </w:p>
        </w:tc>
        <w:tc>
          <w:tcPr>
            <w:tcW w:w="6408" w:type="dxa"/>
            <w:shd w:val="clear" w:color="auto" w:fill="auto"/>
          </w:tcPr>
          <w:p w14:paraId="582BFAE0" w14:textId="77777777" w:rsidR="008F14F8" w:rsidRPr="00991BE3" w:rsidRDefault="008F14F8" w:rsidP="004B485E">
            <w:pPr>
              <w:rPr>
                <w:rFonts w:ascii="Arial" w:hAnsi="Arial" w:cs="Arial"/>
                <w:color w:val="0000FF"/>
                <w:sz w:val="20"/>
                <w:szCs w:val="20"/>
              </w:rPr>
            </w:pPr>
          </w:p>
          <w:p w14:paraId="2A445B7D" w14:textId="49017237" w:rsidR="008F14F8" w:rsidRPr="009F4F86" w:rsidRDefault="00103448" w:rsidP="004B485E">
            <w:pPr>
              <w:rPr>
                <w:rFonts w:ascii="Arial" w:hAnsi="Arial" w:cs="Arial"/>
                <w:sz w:val="20"/>
                <w:szCs w:val="20"/>
              </w:rPr>
            </w:pPr>
            <w:r w:rsidRPr="009F4F86">
              <w:rPr>
                <w:rFonts w:ascii="Arial" w:hAnsi="Arial" w:cs="Arial"/>
                <w:sz w:val="20"/>
                <w:szCs w:val="20"/>
              </w:rPr>
              <w:t xml:space="preserve">Advisory Board includes leaders from IP Checkup, RPX, Former Commissioner of US Patent Office David </w:t>
            </w:r>
            <w:proofErr w:type="spellStart"/>
            <w:r w:rsidRPr="009F4F86">
              <w:rPr>
                <w:rFonts w:ascii="Arial" w:hAnsi="Arial" w:cs="Arial"/>
                <w:sz w:val="20"/>
                <w:szCs w:val="20"/>
              </w:rPr>
              <w:t>Kappos</w:t>
            </w:r>
            <w:proofErr w:type="spellEnd"/>
            <w:r w:rsidRPr="009F4F86">
              <w:rPr>
                <w:rFonts w:ascii="Arial" w:hAnsi="Arial" w:cs="Arial"/>
                <w:sz w:val="20"/>
                <w:szCs w:val="20"/>
              </w:rPr>
              <w:t xml:space="preserve"> (</w:t>
            </w:r>
            <w:hyperlink r:id="rId9" w:history="1">
              <w:proofErr w:type="spellStart"/>
              <w:r w:rsidRPr="009F4F86">
                <w:rPr>
                  <w:rFonts w:ascii="Arial" w:hAnsi="Arial" w:cs="Arial"/>
                  <w:sz w:val="20"/>
                  <w:szCs w:val="20"/>
                </w:rPr>
                <w:t>Cravath</w:t>
              </w:r>
              <w:proofErr w:type="spellEnd"/>
              <w:r w:rsidRPr="009F4F86">
                <w:rPr>
                  <w:rFonts w:ascii="Arial" w:hAnsi="Arial" w:cs="Arial"/>
                  <w:sz w:val="20"/>
                  <w:szCs w:val="20"/>
                </w:rPr>
                <w:t xml:space="preserve">, </w:t>
              </w:r>
              <w:proofErr w:type="spellStart"/>
              <w:r w:rsidRPr="009F4F86">
                <w:rPr>
                  <w:rFonts w:ascii="Arial" w:hAnsi="Arial" w:cs="Arial"/>
                  <w:sz w:val="20"/>
                  <w:szCs w:val="20"/>
                </w:rPr>
                <w:t>Swaine</w:t>
              </w:r>
              <w:proofErr w:type="spellEnd"/>
              <w:r w:rsidRPr="009F4F86">
                <w:rPr>
                  <w:rFonts w:ascii="Arial" w:hAnsi="Arial" w:cs="Arial"/>
                  <w:sz w:val="20"/>
                  <w:szCs w:val="20"/>
                </w:rPr>
                <w:t xml:space="preserve"> &amp; Moore</w:t>
              </w:r>
            </w:hyperlink>
            <w:r w:rsidRPr="009F4F86">
              <w:rPr>
                <w:rFonts w:ascii="Arial" w:hAnsi="Arial" w:cs="Arial"/>
                <w:sz w:val="20"/>
                <w:szCs w:val="20"/>
              </w:rPr>
              <w:t xml:space="preserve">) </w:t>
            </w:r>
          </w:p>
          <w:p w14:paraId="1B768468" w14:textId="77777777" w:rsidR="008F14F8" w:rsidRPr="00991BE3" w:rsidRDefault="008F14F8" w:rsidP="004B485E">
            <w:pPr>
              <w:rPr>
                <w:rFonts w:ascii="Arial" w:hAnsi="Arial" w:cs="Arial"/>
                <w:color w:val="0000FF"/>
                <w:sz w:val="20"/>
                <w:szCs w:val="20"/>
              </w:rPr>
            </w:pPr>
          </w:p>
        </w:tc>
      </w:tr>
      <w:tr w:rsidR="008F14F8" w:rsidRPr="00991BE3" w14:paraId="22C6D3FB" w14:textId="77777777" w:rsidTr="004B485E">
        <w:tc>
          <w:tcPr>
            <w:tcW w:w="3168" w:type="dxa"/>
            <w:shd w:val="clear" w:color="auto" w:fill="E6E6E6"/>
          </w:tcPr>
          <w:p w14:paraId="3618F798" w14:textId="77777777" w:rsidR="008F14F8" w:rsidRPr="00991BE3" w:rsidRDefault="008F14F8" w:rsidP="004B485E">
            <w:pPr>
              <w:rPr>
                <w:rFonts w:ascii="Arial" w:hAnsi="Arial" w:cs="Arial"/>
                <w:b/>
                <w:bCs/>
                <w:sz w:val="20"/>
                <w:szCs w:val="20"/>
              </w:rPr>
            </w:pPr>
            <w:r w:rsidRPr="00991BE3">
              <w:rPr>
                <w:rFonts w:ascii="Arial" w:hAnsi="Arial" w:cs="Arial"/>
                <w:b/>
                <w:bCs/>
                <w:sz w:val="20"/>
                <w:szCs w:val="20"/>
              </w:rPr>
              <w:t>Problem</w:t>
            </w:r>
          </w:p>
          <w:p w14:paraId="76DF4AAC" w14:textId="77777777" w:rsidR="008F14F8" w:rsidRPr="00991BE3" w:rsidRDefault="008F14F8" w:rsidP="004B485E">
            <w:pPr>
              <w:rPr>
                <w:rFonts w:ascii="Arial" w:hAnsi="Arial" w:cs="Arial"/>
                <w:bCs/>
                <w:sz w:val="20"/>
                <w:szCs w:val="20"/>
              </w:rPr>
            </w:pPr>
            <w:r w:rsidRPr="00991BE3">
              <w:rPr>
                <w:rFonts w:ascii="Arial" w:hAnsi="Arial" w:cs="Arial"/>
                <w:bCs/>
                <w:sz w:val="20"/>
                <w:szCs w:val="20"/>
              </w:rPr>
              <w:t>(Describe the industry problem your project addresses in 100 words or less.)</w:t>
            </w:r>
          </w:p>
        </w:tc>
        <w:tc>
          <w:tcPr>
            <w:tcW w:w="6408" w:type="dxa"/>
            <w:shd w:val="clear" w:color="auto" w:fill="auto"/>
          </w:tcPr>
          <w:p w14:paraId="6F409B1F" w14:textId="77777777" w:rsidR="008F14F8" w:rsidRPr="00991BE3" w:rsidRDefault="008F14F8" w:rsidP="004B485E">
            <w:pPr>
              <w:rPr>
                <w:rFonts w:ascii="Arial" w:hAnsi="Arial" w:cs="Arial"/>
                <w:b/>
                <w:bCs/>
                <w:sz w:val="20"/>
                <w:szCs w:val="20"/>
              </w:rPr>
            </w:pPr>
          </w:p>
          <w:p w14:paraId="0FFA10D2" w14:textId="05AAD655" w:rsidR="008F14F8" w:rsidRPr="009F4F86" w:rsidRDefault="00103448" w:rsidP="004B485E">
            <w:pPr>
              <w:rPr>
                <w:rFonts w:ascii="Arial" w:hAnsi="Arial" w:cs="Arial"/>
                <w:bCs/>
                <w:sz w:val="20"/>
                <w:szCs w:val="20"/>
              </w:rPr>
            </w:pPr>
            <w:r w:rsidRPr="00991BE3">
              <w:rPr>
                <w:rFonts w:ascii="Arial" w:hAnsi="Arial" w:cs="Arial"/>
                <w:bCs/>
                <w:sz w:val="20"/>
                <w:szCs w:val="20"/>
              </w:rPr>
              <w:t xml:space="preserve">Big Data is a popular buzzword, but business models are not clear yet; using the Fung Institute US Patent database, we will explore a variety of issues and applications, including big data business models, machine learning (disambiguation), </w:t>
            </w:r>
            <w:r w:rsidR="00462ACB">
              <w:rPr>
                <w:rFonts w:ascii="Arial" w:hAnsi="Arial" w:cs="Arial"/>
                <w:bCs/>
                <w:sz w:val="20"/>
                <w:szCs w:val="20"/>
              </w:rPr>
              <w:t xml:space="preserve">text analysis, </w:t>
            </w:r>
            <w:r w:rsidRPr="00991BE3">
              <w:rPr>
                <w:rFonts w:ascii="Arial" w:hAnsi="Arial" w:cs="Arial"/>
                <w:bCs/>
                <w:sz w:val="20"/>
                <w:szCs w:val="20"/>
              </w:rPr>
              <w:t xml:space="preserve">open innovation </w:t>
            </w:r>
            <w:r w:rsidR="00462ACB">
              <w:rPr>
                <w:rFonts w:ascii="Arial" w:hAnsi="Arial" w:cs="Arial"/>
                <w:bCs/>
                <w:sz w:val="20"/>
                <w:szCs w:val="20"/>
              </w:rPr>
              <w:t xml:space="preserve">and tournaments, </w:t>
            </w:r>
            <w:r w:rsidRPr="00991BE3">
              <w:rPr>
                <w:rFonts w:ascii="Arial" w:hAnsi="Arial" w:cs="Arial"/>
                <w:bCs/>
                <w:sz w:val="20"/>
                <w:szCs w:val="20"/>
              </w:rPr>
              <w:t>and academic technology transfer</w:t>
            </w:r>
            <w:r w:rsidR="00462ACB">
              <w:rPr>
                <w:rFonts w:ascii="Arial" w:hAnsi="Arial" w:cs="Arial"/>
                <w:bCs/>
                <w:sz w:val="20"/>
                <w:szCs w:val="20"/>
              </w:rPr>
              <w:t xml:space="preserve"> business models</w:t>
            </w:r>
            <w:r w:rsidRPr="00991BE3">
              <w:rPr>
                <w:rFonts w:ascii="Arial" w:hAnsi="Arial" w:cs="Arial"/>
                <w:bCs/>
                <w:sz w:val="20"/>
                <w:szCs w:val="20"/>
              </w:rPr>
              <w:t xml:space="preserve">.  </w:t>
            </w:r>
          </w:p>
          <w:p w14:paraId="076402A9" w14:textId="77777777" w:rsidR="008F14F8" w:rsidRPr="00991BE3" w:rsidRDefault="008F14F8" w:rsidP="004B485E">
            <w:pPr>
              <w:rPr>
                <w:rFonts w:ascii="Arial" w:hAnsi="Arial" w:cs="Arial"/>
                <w:b/>
                <w:bCs/>
                <w:sz w:val="20"/>
                <w:szCs w:val="20"/>
              </w:rPr>
            </w:pPr>
          </w:p>
        </w:tc>
      </w:tr>
      <w:tr w:rsidR="008F14F8" w:rsidRPr="00991BE3" w14:paraId="19A9CDC5" w14:textId="77777777" w:rsidTr="004B485E">
        <w:tc>
          <w:tcPr>
            <w:tcW w:w="3168" w:type="dxa"/>
            <w:shd w:val="clear" w:color="auto" w:fill="E6E6E6"/>
          </w:tcPr>
          <w:p w14:paraId="40BEFBB5" w14:textId="77777777" w:rsidR="008F14F8" w:rsidRPr="00991BE3" w:rsidRDefault="008F14F8" w:rsidP="004B485E">
            <w:pPr>
              <w:rPr>
                <w:rFonts w:ascii="Arial" w:hAnsi="Arial" w:cs="Arial"/>
                <w:b/>
                <w:sz w:val="20"/>
                <w:szCs w:val="20"/>
              </w:rPr>
            </w:pPr>
            <w:r w:rsidRPr="00991BE3">
              <w:rPr>
                <w:rFonts w:ascii="Arial" w:hAnsi="Arial" w:cs="Arial"/>
                <w:b/>
                <w:sz w:val="20"/>
                <w:szCs w:val="20"/>
              </w:rPr>
              <w:t xml:space="preserve">Technical Challenge </w:t>
            </w:r>
          </w:p>
          <w:p w14:paraId="79CB1914" w14:textId="77777777" w:rsidR="008F14F8" w:rsidRPr="00991BE3" w:rsidRDefault="008F14F8" w:rsidP="004B485E">
            <w:pPr>
              <w:rPr>
                <w:rFonts w:ascii="Arial" w:hAnsi="Arial" w:cs="Arial"/>
                <w:bCs/>
                <w:sz w:val="20"/>
                <w:szCs w:val="20"/>
              </w:rPr>
            </w:pPr>
            <w:r w:rsidRPr="00991BE3">
              <w:rPr>
                <w:rFonts w:ascii="Arial" w:hAnsi="Arial" w:cs="Arial"/>
                <w:bCs/>
                <w:sz w:val="20"/>
                <w:szCs w:val="20"/>
              </w:rPr>
              <w:t>(Highlight the technical challenge of the problem in 100 words or less)</w:t>
            </w:r>
          </w:p>
          <w:p w14:paraId="7F8E1BA8" w14:textId="77777777" w:rsidR="008F14F8" w:rsidRPr="00991BE3" w:rsidRDefault="008F14F8" w:rsidP="004B485E">
            <w:pPr>
              <w:rPr>
                <w:rFonts w:ascii="Arial" w:hAnsi="Arial" w:cs="Arial"/>
                <w:sz w:val="20"/>
                <w:szCs w:val="20"/>
              </w:rPr>
            </w:pPr>
          </w:p>
        </w:tc>
        <w:tc>
          <w:tcPr>
            <w:tcW w:w="6408" w:type="dxa"/>
            <w:shd w:val="clear" w:color="auto" w:fill="auto"/>
          </w:tcPr>
          <w:p w14:paraId="09C804EE" w14:textId="77777777" w:rsidR="008F14F8" w:rsidRPr="00991BE3" w:rsidRDefault="008F14F8" w:rsidP="004B485E">
            <w:pPr>
              <w:pStyle w:val="ListParagraph"/>
              <w:ind w:left="360"/>
              <w:rPr>
                <w:rFonts w:ascii="Arial" w:hAnsi="Arial" w:cs="Arial"/>
                <w:sz w:val="20"/>
                <w:szCs w:val="20"/>
              </w:rPr>
            </w:pPr>
          </w:p>
          <w:p w14:paraId="5971CC8A" w14:textId="77777777" w:rsidR="008F14F8" w:rsidRPr="00991BE3" w:rsidRDefault="008204D5" w:rsidP="004B485E">
            <w:pPr>
              <w:pStyle w:val="ListParagraph"/>
              <w:ind w:left="360"/>
              <w:rPr>
                <w:rFonts w:ascii="Arial" w:hAnsi="Arial" w:cs="Arial"/>
                <w:sz w:val="20"/>
                <w:szCs w:val="20"/>
              </w:rPr>
            </w:pPr>
            <w:r w:rsidRPr="00991BE3">
              <w:rPr>
                <w:rFonts w:ascii="Arial" w:hAnsi="Arial" w:cs="Arial"/>
                <w:sz w:val="20"/>
                <w:szCs w:val="20"/>
              </w:rPr>
              <w:t>Variety of challenges including:</w:t>
            </w:r>
          </w:p>
          <w:p w14:paraId="31A51FBA" w14:textId="77777777" w:rsidR="008204D5" w:rsidRPr="00991BE3" w:rsidRDefault="008204D5" w:rsidP="00991BE3">
            <w:pPr>
              <w:pStyle w:val="ListParagraph"/>
              <w:numPr>
                <w:ilvl w:val="0"/>
                <w:numId w:val="1"/>
              </w:numPr>
              <w:rPr>
                <w:rFonts w:ascii="Arial" w:hAnsi="Arial" w:cs="Arial"/>
                <w:sz w:val="20"/>
                <w:szCs w:val="20"/>
              </w:rPr>
            </w:pPr>
            <w:r w:rsidRPr="00991BE3">
              <w:rPr>
                <w:rFonts w:ascii="Arial" w:hAnsi="Arial" w:cs="Arial"/>
                <w:sz w:val="20"/>
                <w:szCs w:val="20"/>
              </w:rPr>
              <w:t>Machine learning</w:t>
            </w:r>
          </w:p>
          <w:p w14:paraId="08D78EF5" w14:textId="77777777" w:rsidR="008204D5" w:rsidRPr="00991BE3" w:rsidRDefault="008204D5" w:rsidP="00991BE3">
            <w:pPr>
              <w:pStyle w:val="ListParagraph"/>
              <w:numPr>
                <w:ilvl w:val="0"/>
                <w:numId w:val="1"/>
              </w:numPr>
              <w:rPr>
                <w:rFonts w:ascii="Arial" w:hAnsi="Arial" w:cs="Arial"/>
                <w:sz w:val="20"/>
                <w:szCs w:val="20"/>
              </w:rPr>
            </w:pPr>
            <w:r w:rsidRPr="00991BE3">
              <w:rPr>
                <w:rFonts w:ascii="Arial" w:hAnsi="Arial" w:cs="Arial"/>
                <w:sz w:val="20"/>
                <w:szCs w:val="20"/>
              </w:rPr>
              <w:t>Disambiguation</w:t>
            </w:r>
          </w:p>
          <w:p w14:paraId="58AF82AF" w14:textId="77777777" w:rsidR="008204D5" w:rsidRPr="00991BE3" w:rsidRDefault="008204D5" w:rsidP="00991BE3">
            <w:pPr>
              <w:pStyle w:val="ListParagraph"/>
              <w:numPr>
                <w:ilvl w:val="0"/>
                <w:numId w:val="1"/>
              </w:numPr>
              <w:rPr>
                <w:rFonts w:ascii="Arial" w:hAnsi="Arial" w:cs="Arial"/>
                <w:sz w:val="20"/>
                <w:szCs w:val="20"/>
              </w:rPr>
            </w:pPr>
            <w:r w:rsidRPr="00991BE3">
              <w:rPr>
                <w:rFonts w:ascii="Arial" w:hAnsi="Arial" w:cs="Arial"/>
                <w:sz w:val="20"/>
                <w:szCs w:val="20"/>
              </w:rPr>
              <w:t>Visualization</w:t>
            </w:r>
          </w:p>
          <w:p w14:paraId="4A7E90F0" w14:textId="781E6A0F" w:rsidR="008F14F8" w:rsidRDefault="008204D5" w:rsidP="009F4F86">
            <w:pPr>
              <w:pStyle w:val="ListParagraph"/>
              <w:numPr>
                <w:ilvl w:val="0"/>
                <w:numId w:val="1"/>
              </w:numPr>
              <w:rPr>
                <w:rFonts w:ascii="Arial" w:hAnsi="Arial" w:cs="Arial"/>
                <w:sz w:val="20"/>
                <w:szCs w:val="20"/>
              </w:rPr>
            </w:pPr>
            <w:r w:rsidRPr="00991BE3">
              <w:rPr>
                <w:rFonts w:ascii="Arial" w:hAnsi="Arial" w:cs="Arial"/>
                <w:sz w:val="20"/>
                <w:szCs w:val="20"/>
              </w:rPr>
              <w:t>Text Analysis</w:t>
            </w:r>
          </w:p>
          <w:p w14:paraId="05ED291D" w14:textId="764EF3C8" w:rsidR="00462ACB" w:rsidRPr="009F4F86" w:rsidRDefault="00462ACB" w:rsidP="009F4F86">
            <w:pPr>
              <w:pStyle w:val="ListParagraph"/>
              <w:numPr>
                <w:ilvl w:val="0"/>
                <w:numId w:val="1"/>
              </w:numPr>
              <w:rPr>
                <w:rFonts w:ascii="Arial" w:hAnsi="Arial" w:cs="Arial"/>
                <w:sz w:val="20"/>
                <w:szCs w:val="20"/>
              </w:rPr>
            </w:pPr>
            <w:r>
              <w:rPr>
                <w:rFonts w:ascii="Arial" w:hAnsi="Arial" w:cs="Arial"/>
                <w:sz w:val="20"/>
                <w:szCs w:val="20"/>
              </w:rPr>
              <w:t>Business Models</w:t>
            </w:r>
          </w:p>
          <w:p w14:paraId="748B28D1" w14:textId="77777777" w:rsidR="008F14F8" w:rsidRPr="00991BE3" w:rsidRDefault="008F14F8" w:rsidP="004B485E">
            <w:pPr>
              <w:pStyle w:val="ListParagraph"/>
              <w:ind w:left="360"/>
              <w:rPr>
                <w:rFonts w:ascii="Arial" w:hAnsi="Arial" w:cs="Arial"/>
                <w:sz w:val="20"/>
                <w:szCs w:val="20"/>
              </w:rPr>
            </w:pPr>
          </w:p>
        </w:tc>
      </w:tr>
      <w:tr w:rsidR="008F14F8" w:rsidRPr="00991BE3" w14:paraId="771FC5EE" w14:textId="77777777" w:rsidTr="004B485E">
        <w:trPr>
          <w:trHeight w:val="1457"/>
        </w:trPr>
        <w:tc>
          <w:tcPr>
            <w:tcW w:w="3168" w:type="dxa"/>
            <w:shd w:val="clear" w:color="auto" w:fill="E6E6E6"/>
          </w:tcPr>
          <w:p w14:paraId="2247AB27" w14:textId="2C610F8C" w:rsidR="008F14F8" w:rsidRPr="00991BE3" w:rsidRDefault="008F14F8" w:rsidP="004B485E">
            <w:pPr>
              <w:rPr>
                <w:rFonts w:ascii="Arial" w:hAnsi="Arial" w:cs="Arial"/>
                <w:b/>
                <w:bCs/>
                <w:sz w:val="20"/>
                <w:szCs w:val="20"/>
              </w:rPr>
            </w:pPr>
            <w:r w:rsidRPr="00991BE3">
              <w:rPr>
                <w:rFonts w:ascii="Arial" w:hAnsi="Arial" w:cs="Arial"/>
                <w:b/>
                <w:bCs/>
                <w:sz w:val="20"/>
                <w:szCs w:val="20"/>
              </w:rPr>
              <w:t>Objective</w:t>
            </w:r>
          </w:p>
          <w:p w14:paraId="327DAD91" w14:textId="77777777" w:rsidR="008F14F8" w:rsidRPr="00991BE3" w:rsidRDefault="008F14F8" w:rsidP="004B485E">
            <w:pPr>
              <w:rPr>
                <w:rFonts w:ascii="Arial" w:hAnsi="Arial" w:cs="Arial"/>
                <w:bCs/>
                <w:sz w:val="20"/>
                <w:szCs w:val="20"/>
              </w:rPr>
            </w:pPr>
            <w:r w:rsidRPr="00991BE3">
              <w:rPr>
                <w:rFonts w:ascii="Arial" w:hAnsi="Arial" w:cs="Arial"/>
                <w:bCs/>
                <w:sz w:val="20"/>
                <w:szCs w:val="20"/>
              </w:rPr>
              <w:t>(In 100 words or less, use bullet format and ensure objective is practical for a 9 month project)</w:t>
            </w:r>
          </w:p>
        </w:tc>
        <w:tc>
          <w:tcPr>
            <w:tcW w:w="6408" w:type="dxa"/>
            <w:shd w:val="clear" w:color="auto" w:fill="auto"/>
          </w:tcPr>
          <w:p w14:paraId="1A786892" w14:textId="77777777" w:rsidR="008F14F8" w:rsidRPr="00991BE3" w:rsidRDefault="008F14F8" w:rsidP="004B485E">
            <w:pPr>
              <w:rPr>
                <w:rFonts w:ascii="Arial" w:hAnsi="Arial" w:cs="Arial"/>
                <w:b/>
                <w:bCs/>
                <w:sz w:val="20"/>
                <w:szCs w:val="20"/>
              </w:rPr>
            </w:pPr>
          </w:p>
          <w:p w14:paraId="3B92504F" w14:textId="688702F3" w:rsidR="008F14F8" w:rsidRPr="009F4F86" w:rsidRDefault="009F4F86" w:rsidP="004B485E">
            <w:pPr>
              <w:rPr>
                <w:rFonts w:ascii="Arial" w:hAnsi="Arial" w:cs="Arial"/>
                <w:bCs/>
                <w:sz w:val="20"/>
                <w:szCs w:val="20"/>
              </w:rPr>
            </w:pPr>
            <w:r>
              <w:rPr>
                <w:rFonts w:ascii="Arial" w:hAnsi="Arial" w:cs="Arial"/>
                <w:bCs/>
                <w:sz w:val="20"/>
                <w:szCs w:val="20"/>
              </w:rPr>
              <w:t>To i</w:t>
            </w:r>
            <w:r w:rsidR="008204D5" w:rsidRPr="00991BE3">
              <w:rPr>
                <w:rFonts w:ascii="Arial" w:hAnsi="Arial" w:cs="Arial"/>
                <w:bCs/>
                <w:sz w:val="20"/>
                <w:szCs w:val="20"/>
              </w:rPr>
              <w:t xml:space="preserve">ntegrate business model and technical aspects of </w:t>
            </w:r>
            <w:r w:rsidR="00991BE3" w:rsidRPr="00991BE3">
              <w:rPr>
                <w:rFonts w:ascii="Arial" w:hAnsi="Arial" w:cs="Arial"/>
                <w:bCs/>
                <w:sz w:val="20"/>
                <w:szCs w:val="20"/>
              </w:rPr>
              <w:t>b</w:t>
            </w:r>
            <w:r w:rsidR="008204D5" w:rsidRPr="00991BE3">
              <w:rPr>
                <w:rFonts w:ascii="Arial" w:hAnsi="Arial" w:cs="Arial"/>
                <w:bCs/>
                <w:sz w:val="20"/>
                <w:szCs w:val="20"/>
              </w:rPr>
              <w:t xml:space="preserve">ig </w:t>
            </w:r>
            <w:r w:rsidR="00991BE3" w:rsidRPr="00991BE3">
              <w:rPr>
                <w:rFonts w:ascii="Arial" w:hAnsi="Arial" w:cs="Arial"/>
                <w:bCs/>
                <w:sz w:val="20"/>
                <w:szCs w:val="20"/>
              </w:rPr>
              <w:t>d</w:t>
            </w:r>
            <w:r w:rsidR="008204D5" w:rsidRPr="00991BE3">
              <w:rPr>
                <w:rFonts w:ascii="Arial" w:hAnsi="Arial" w:cs="Arial"/>
                <w:bCs/>
                <w:sz w:val="20"/>
                <w:szCs w:val="20"/>
              </w:rPr>
              <w:t>ata analysis</w:t>
            </w:r>
            <w:r>
              <w:rPr>
                <w:rFonts w:ascii="Arial" w:hAnsi="Arial" w:cs="Arial"/>
                <w:bCs/>
                <w:sz w:val="20"/>
                <w:szCs w:val="20"/>
              </w:rPr>
              <w:t xml:space="preserve">.  </w:t>
            </w:r>
          </w:p>
        </w:tc>
      </w:tr>
      <w:tr w:rsidR="008F14F8" w:rsidRPr="00991BE3" w14:paraId="0B89F55A" w14:textId="77777777" w:rsidTr="00873D36">
        <w:tc>
          <w:tcPr>
            <w:tcW w:w="3168" w:type="dxa"/>
            <w:shd w:val="clear" w:color="auto" w:fill="E6E6E6"/>
          </w:tcPr>
          <w:p w14:paraId="18F9367F" w14:textId="6E81FED6" w:rsidR="008F14F8" w:rsidRPr="00991BE3" w:rsidRDefault="008F14F8" w:rsidP="004B485E">
            <w:pPr>
              <w:rPr>
                <w:rFonts w:ascii="Arial" w:hAnsi="Arial" w:cs="Arial"/>
                <w:b/>
                <w:sz w:val="20"/>
                <w:szCs w:val="20"/>
              </w:rPr>
            </w:pPr>
            <w:r w:rsidRPr="00991BE3">
              <w:rPr>
                <w:rFonts w:ascii="Arial" w:hAnsi="Arial" w:cs="Arial"/>
                <w:b/>
                <w:sz w:val="20"/>
                <w:szCs w:val="20"/>
              </w:rPr>
              <w:t>Project Illustration</w:t>
            </w:r>
            <w:r w:rsidR="007E56C7" w:rsidRPr="00991BE3">
              <w:rPr>
                <w:rFonts w:ascii="Arial" w:hAnsi="Arial" w:cs="Arial"/>
                <w:b/>
                <w:sz w:val="20"/>
                <w:szCs w:val="20"/>
              </w:rPr>
              <w:t xml:space="preserve"> (Optional)</w:t>
            </w:r>
          </w:p>
          <w:p w14:paraId="2BAC6381" w14:textId="77777777" w:rsidR="008F14F8" w:rsidRPr="00991BE3" w:rsidRDefault="008F14F8" w:rsidP="004B485E">
            <w:pPr>
              <w:rPr>
                <w:rFonts w:ascii="Arial" w:hAnsi="Arial" w:cs="Arial"/>
                <w:sz w:val="20"/>
                <w:szCs w:val="20"/>
              </w:rPr>
            </w:pPr>
            <w:r w:rsidRPr="00991BE3">
              <w:rPr>
                <w:rFonts w:ascii="Arial" w:hAnsi="Arial" w:cs="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0F721CA4" w14:textId="77777777" w:rsidR="008F14F8" w:rsidRPr="00991BE3" w:rsidRDefault="008F14F8" w:rsidP="004B485E">
            <w:pPr>
              <w:rPr>
                <w:rFonts w:ascii="Arial" w:hAnsi="Arial" w:cs="Arial"/>
                <w:sz w:val="20"/>
                <w:szCs w:val="20"/>
              </w:rPr>
            </w:pPr>
          </w:p>
          <w:p w14:paraId="1584B638" w14:textId="77777777" w:rsidR="00E15877" w:rsidRPr="00991BE3" w:rsidRDefault="00E15877" w:rsidP="00E15877">
            <w:pPr>
              <w:widowControl w:val="0"/>
              <w:autoSpaceDE w:val="0"/>
              <w:autoSpaceDN w:val="0"/>
              <w:adjustRightInd w:val="0"/>
              <w:rPr>
                <w:rFonts w:ascii="Arial" w:hAnsi="Arial" w:cs="Arial"/>
                <w:color w:val="2A2A2A"/>
                <w:sz w:val="20"/>
                <w:szCs w:val="20"/>
              </w:rPr>
            </w:pPr>
            <w:r w:rsidRPr="00991BE3">
              <w:rPr>
                <w:rFonts w:ascii="Arial" w:hAnsi="Arial" w:cs="Arial"/>
                <w:color w:val="2A2A2A"/>
                <w:sz w:val="20"/>
                <w:szCs w:val="20"/>
              </w:rPr>
              <w:t>CODE AND DATA FROM THE UC BERKELEY FUNG INSTITUTE</w:t>
            </w:r>
          </w:p>
          <w:p w14:paraId="4045E321" w14:textId="77777777" w:rsidR="00E15877" w:rsidRDefault="00E15877" w:rsidP="00E15877">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The Fung Institute generates and distributes a variety of data software useful for innovation research. Patents and patenting figure prominently in such research. To promote transparency and reproducibility, the Fung Institute provides software source code and the raw data used for research purposes via the </w:t>
            </w:r>
            <w:proofErr w:type="spellStart"/>
            <w:r w:rsidRPr="00991BE3">
              <w:rPr>
                <w:rFonts w:ascii="Arial" w:hAnsi="Arial" w:cs="Arial"/>
                <w:color w:val="2A2A2A"/>
                <w:sz w:val="20"/>
                <w:szCs w:val="20"/>
              </w:rPr>
              <w:t>Github</w:t>
            </w:r>
            <w:proofErr w:type="spellEnd"/>
            <w:r w:rsidRPr="00991BE3">
              <w:rPr>
                <w:rFonts w:ascii="Arial" w:hAnsi="Arial" w:cs="Arial"/>
                <w:color w:val="2A2A2A"/>
                <w:sz w:val="20"/>
                <w:szCs w:val="20"/>
              </w:rPr>
              <w:t xml:space="preserve"> social coding site. The data and tools are free to download and use.</w:t>
            </w:r>
          </w:p>
          <w:p w14:paraId="2D340CDA" w14:textId="1618611B" w:rsidR="00991BE3" w:rsidRPr="00991BE3" w:rsidRDefault="00D84B8D" w:rsidP="00E15877">
            <w:pPr>
              <w:widowControl w:val="0"/>
              <w:autoSpaceDE w:val="0"/>
              <w:autoSpaceDN w:val="0"/>
              <w:adjustRightInd w:val="0"/>
              <w:spacing w:after="340"/>
              <w:rPr>
                <w:rFonts w:ascii="Arial" w:hAnsi="Arial" w:cs="Arial"/>
                <w:color w:val="2A2A2A"/>
                <w:sz w:val="20"/>
                <w:szCs w:val="20"/>
              </w:rPr>
            </w:pPr>
            <w:hyperlink r:id="rId10" w:history="1">
              <w:r w:rsidR="00991BE3">
                <w:rPr>
                  <w:rFonts w:ascii="Times" w:hAnsi="Times" w:cs="Times"/>
                  <w:color w:val="085899"/>
                  <w:sz w:val="26"/>
                  <w:szCs w:val="26"/>
                </w:rPr>
                <w:t>https://github.com/funginstitute/downloads</w:t>
              </w:r>
            </w:hyperlink>
            <w:r w:rsidR="00991BE3">
              <w:rPr>
                <w:rFonts w:ascii="Times" w:hAnsi="Times" w:cs="Times New Roman"/>
              </w:rPr>
              <w:t xml:space="preserve"> </w:t>
            </w:r>
          </w:p>
          <w:p w14:paraId="28701945" w14:textId="77777777" w:rsidR="00D07FAC" w:rsidRPr="009F4F86" w:rsidRDefault="00D07FAC" w:rsidP="00D07FAC">
            <w:pPr>
              <w:widowControl w:val="0"/>
              <w:autoSpaceDE w:val="0"/>
              <w:autoSpaceDN w:val="0"/>
              <w:adjustRightInd w:val="0"/>
              <w:rPr>
                <w:rFonts w:ascii="Arial" w:hAnsi="Arial" w:cs="Arial"/>
                <w:b/>
                <w:color w:val="2A2A2A"/>
                <w:sz w:val="20"/>
                <w:szCs w:val="20"/>
              </w:rPr>
            </w:pPr>
            <w:r w:rsidRPr="009F4F86">
              <w:rPr>
                <w:rFonts w:ascii="Arial" w:hAnsi="Arial" w:cs="Arial"/>
                <w:b/>
                <w:color w:val="2A2A2A"/>
                <w:sz w:val="20"/>
                <w:szCs w:val="20"/>
              </w:rPr>
              <w:t>INVENTOR MOBILITY MAPS FOR THE UNITED STATES, 1975-2010</w:t>
            </w:r>
          </w:p>
          <w:p w14:paraId="0B23BEC1"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These movies illustrate the mobility of patented U.S. inventors, based on different addresses and their date of patent application.  The arc appears in the year that the latter patent was applied for.  Of note is the substantial increase in inventor migration to California over the observed years.  Michigan's </w:t>
            </w:r>
            <w:proofErr w:type="spellStart"/>
            <w:r w:rsidRPr="00991BE3">
              <w:rPr>
                <w:rFonts w:ascii="Arial" w:hAnsi="Arial" w:cs="Arial"/>
                <w:color w:val="2A2A2A"/>
                <w:sz w:val="20"/>
                <w:szCs w:val="20"/>
              </w:rPr>
              <w:t>noncompete</w:t>
            </w:r>
            <w:proofErr w:type="spellEnd"/>
            <w:r w:rsidRPr="00991BE3">
              <w:rPr>
                <w:rFonts w:ascii="Arial" w:hAnsi="Arial" w:cs="Arial"/>
                <w:color w:val="2A2A2A"/>
                <w:sz w:val="20"/>
                <w:szCs w:val="20"/>
              </w:rPr>
              <w:t xml:space="preserve"> brain drain can also be seen, in the increased emigration following the 1985 passage of the Michigan Antitrust Reform Act.  Latter years appear light due to the lag between patent </w:t>
            </w:r>
            <w:proofErr w:type="gramStart"/>
            <w:r w:rsidRPr="00991BE3">
              <w:rPr>
                <w:rFonts w:ascii="Arial" w:hAnsi="Arial" w:cs="Arial"/>
                <w:color w:val="2A2A2A"/>
                <w:sz w:val="20"/>
                <w:szCs w:val="20"/>
              </w:rPr>
              <w:t>application</w:t>
            </w:r>
            <w:proofErr w:type="gramEnd"/>
            <w:r w:rsidRPr="00991BE3">
              <w:rPr>
                <w:rFonts w:ascii="Arial" w:hAnsi="Arial" w:cs="Arial"/>
                <w:color w:val="2A2A2A"/>
                <w:sz w:val="20"/>
                <w:szCs w:val="20"/>
              </w:rPr>
              <w:t xml:space="preserve"> and grant.</w:t>
            </w:r>
          </w:p>
          <w:p w14:paraId="75599C4C"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Disambiguation of inventors based on R. Lai and D. </w:t>
            </w:r>
            <w:proofErr w:type="spellStart"/>
            <w:r w:rsidRPr="00991BE3">
              <w:rPr>
                <w:rFonts w:ascii="Arial" w:hAnsi="Arial" w:cs="Arial"/>
                <w:color w:val="2A2A2A"/>
                <w:sz w:val="20"/>
                <w:szCs w:val="20"/>
              </w:rPr>
              <w:t>Doolin</w:t>
            </w:r>
            <w:proofErr w:type="spellEnd"/>
            <w:r w:rsidRPr="00991BE3">
              <w:rPr>
                <w:rFonts w:ascii="Arial" w:hAnsi="Arial" w:cs="Arial"/>
                <w:color w:val="2A2A2A"/>
                <w:sz w:val="20"/>
                <w:szCs w:val="20"/>
              </w:rPr>
              <w:t xml:space="preserve">, A. </w:t>
            </w:r>
            <w:proofErr w:type="spellStart"/>
            <w:r w:rsidRPr="00991BE3">
              <w:rPr>
                <w:rFonts w:ascii="Arial" w:hAnsi="Arial" w:cs="Arial"/>
                <w:color w:val="2A2A2A"/>
                <w:sz w:val="20"/>
                <w:szCs w:val="20"/>
              </w:rPr>
              <w:t>D’Amour</w:t>
            </w:r>
            <w:proofErr w:type="spellEnd"/>
            <w:r w:rsidRPr="00991BE3">
              <w:rPr>
                <w:rFonts w:ascii="Arial" w:hAnsi="Arial" w:cs="Arial"/>
                <w:color w:val="2A2A2A"/>
                <w:sz w:val="20"/>
                <w:szCs w:val="20"/>
              </w:rPr>
              <w:t xml:space="preserve">, A. Yu, Y. Sun, V. </w:t>
            </w:r>
            <w:proofErr w:type="spellStart"/>
            <w:r w:rsidRPr="00991BE3">
              <w:rPr>
                <w:rFonts w:ascii="Arial" w:hAnsi="Arial" w:cs="Arial"/>
                <w:color w:val="2A2A2A"/>
                <w:sz w:val="20"/>
                <w:szCs w:val="20"/>
              </w:rPr>
              <w:t>Torvik</w:t>
            </w:r>
            <w:proofErr w:type="spellEnd"/>
            <w:r w:rsidRPr="00991BE3">
              <w:rPr>
                <w:rFonts w:ascii="Arial" w:hAnsi="Arial" w:cs="Arial"/>
                <w:color w:val="2A2A2A"/>
                <w:sz w:val="20"/>
                <w:szCs w:val="20"/>
              </w:rPr>
              <w:t>. “Disambiguation and co-authorship networks of the U.S. Patent Inventor Database,” working paper, Fung Institute. For econometric evidence of Michigan brain drain, see M. Marx and J. Singh, “Regional Disadvantage: Non-competes and Brain Drain," working paper, Fung Institute.  Visualizations done by Guan-Cheng Li.</w:t>
            </w:r>
          </w:p>
          <w:p w14:paraId="3D05C124" w14:textId="146357F4" w:rsidR="00D07FAC" w:rsidRPr="00991BE3" w:rsidRDefault="00D84B8D" w:rsidP="00D07FAC">
            <w:pPr>
              <w:widowControl w:val="0"/>
              <w:autoSpaceDE w:val="0"/>
              <w:autoSpaceDN w:val="0"/>
              <w:adjustRightInd w:val="0"/>
              <w:spacing w:after="340"/>
              <w:rPr>
                <w:rFonts w:ascii="Arial" w:hAnsi="Arial" w:cs="Arial"/>
                <w:color w:val="2A2A2A"/>
                <w:sz w:val="20"/>
                <w:szCs w:val="20"/>
              </w:rPr>
            </w:pPr>
            <w:hyperlink r:id="rId11" w:history="1">
              <w:r w:rsidR="00D07FAC" w:rsidRPr="00991BE3">
                <w:rPr>
                  <w:rFonts w:ascii="Arial" w:hAnsi="Arial" w:cs="Arial"/>
                  <w:color w:val="085899"/>
                  <w:sz w:val="20"/>
                  <w:szCs w:val="20"/>
                </w:rPr>
                <w:t>Inventor Mobility Maps for the US, 1975-2010</w:t>
              </w:r>
            </w:hyperlink>
          </w:p>
          <w:p w14:paraId="20CF5626" w14:textId="77777777" w:rsidR="00D07FAC" w:rsidRPr="009F4F86" w:rsidRDefault="00D07FAC" w:rsidP="00D07FAC">
            <w:pPr>
              <w:widowControl w:val="0"/>
              <w:autoSpaceDE w:val="0"/>
              <w:autoSpaceDN w:val="0"/>
              <w:adjustRightInd w:val="0"/>
              <w:rPr>
                <w:rFonts w:ascii="Arial" w:hAnsi="Arial" w:cs="Arial"/>
                <w:b/>
                <w:color w:val="2A2A2A"/>
                <w:sz w:val="20"/>
                <w:szCs w:val="20"/>
              </w:rPr>
            </w:pPr>
            <w:r w:rsidRPr="009F4F86">
              <w:rPr>
                <w:rFonts w:ascii="Arial" w:hAnsi="Arial" w:cs="Arial"/>
                <w:b/>
                <w:color w:val="2A2A2A"/>
                <w:sz w:val="20"/>
                <w:szCs w:val="20"/>
              </w:rPr>
              <w:t>DISAMBIGUATION AND CO-AUTHORSHIP NETWORKS OF THE U.S. PATENT INVENTOR DATABASE</w:t>
            </w:r>
          </w:p>
          <w:p w14:paraId="4D28C200"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Lai, R., </w:t>
            </w:r>
            <w:proofErr w:type="spellStart"/>
            <w:r w:rsidRPr="00991BE3">
              <w:rPr>
                <w:rFonts w:ascii="Arial" w:hAnsi="Arial" w:cs="Arial"/>
                <w:color w:val="2A2A2A"/>
                <w:sz w:val="20"/>
                <w:szCs w:val="20"/>
              </w:rPr>
              <w:t>D’Amour</w:t>
            </w:r>
            <w:proofErr w:type="spellEnd"/>
            <w:r w:rsidRPr="00991BE3">
              <w:rPr>
                <w:rFonts w:ascii="Arial" w:hAnsi="Arial" w:cs="Arial"/>
                <w:color w:val="2A2A2A"/>
                <w:sz w:val="20"/>
                <w:szCs w:val="20"/>
              </w:rPr>
              <w:t xml:space="preserve">, A., Yu, A., Sun, Y., </w:t>
            </w:r>
            <w:proofErr w:type="spellStart"/>
            <w:r w:rsidRPr="00991BE3">
              <w:rPr>
                <w:rFonts w:ascii="Arial" w:hAnsi="Arial" w:cs="Arial"/>
                <w:color w:val="2A2A2A"/>
                <w:sz w:val="20"/>
                <w:szCs w:val="20"/>
              </w:rPr>
              <w:t>Torvik</w:t>
            </w:r>
            <w:proofErr w:type="spellEnd"/>
            <w:r w:rsidRPr="00991BE3">
              <w:rPr>
                <w:rFonts w:ascii="Arial" w:hAnsi="Arial" w:cs="Arial"/>
                <w:color w:val="2A2A2A"/>
                <w:sz w:val="20"/>
                <w:szCs w:val="20"/>
              </w:rPr>
              <w:t>, V. and Fleming, L. "Disambiguation and Co-authorship Networks of the U.S. Patent Inventor Database."</w:t>
            </w:r>
          </w:p>
          <w:p w14:paraId="2FA75DCE"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Using a Bayesian supervised learning </w:t>
            </w:r>
            <w:proofErr w:type="gramStart"/>
            <w:r w:rsidRPr="00991BE3">
              <w:rPr>
                <w:rFonts w:ascii="Arial" w:hAnsi="Arial" w:cs="Arial"/>
                <w:color w:val="2A2A2A"/>
                <w:sz w:val="20"/>
                <w:szCs w:val="20"/>
              </w:rPr>
              <w:t>approach,</w:t>
            </w:r>
            <w:proofErr w:type="gramEnd"/>
            <w:r w:rsidRPr="00991BE3">
              <w:rPr>
                <w:rFonts w:ascii="Arial" w:hAnsi="Arial" w:cs="Arial"/>
                <w:color w:val="2A2A2A"/>
                <w:sz w:val="20"/>
                <w:szCs w:val="20"/>
              </w:rPr>
              <w:t xml:space="preserve"> we have disambiguated all inventor names from the U.S. utility patent database, from 1975 to the end of 2010, in order to uniquely identify inventor careers. This paper provides a non-technical overview of the disambiguation methods, assesses their accuracy, characterizes the resulting dataset by basic descriptive statistics, calculates network measures based on co-authorship and collaborative variables, and provides illustrative examples of networks and potential research questions. The dataset is available at the Patent Network </w:t>
            </w:r>
            <w:proofErr w:type="spellStart"/>
            <w:r w:rsidRPr="00991BE3">
              <w:rPr>
                <w:rFonts w:ascii="Arial" w:hAnsi="Arial" w:cs="Arial"/>
                <w:color w:val="2A2A2A"/>
                <w:sz w:val="20"/>
                <w:szCs w:val="20"/>
              </w:rPr>
              <w:t>Dataverse</w:t>
            </w:r>
            <w:proofErr w:type="spellEnd"/>
            <w:r w:rsidRPr="00991BE3">
              <w:rPr>
                <w:rFonts w:ascii="Arial" w:hAnsi="Arial" w:cs="Arial"/>
                <w:color w:val="2A2A2A"/>
                <w:sz w:val="20"/>
                <w:szCs w:val="20"/>
              </w:rPr>
              <w:t xml:space="preserve"> (http://dvn.iq.harvard.edu/dvn/dv/patent); this website also provides an interface for sub-setting network illustration tools, an overview of the technical algorithms, and pointers to the data, code, and documentation.</w:t>
            </w:r>
          </w:p>
          <w:p w14:paraId="42C67F94"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Keywords: disambiguation, patents, networks, inventors, careers</w:t>
            </w:r>
          </w:p>
          <w:p w14:paraId="54191F24" w14:textId="0FDDE3E2" w:rsidR="00D07FAC" w:rsidRPr="00991BE3" w:rsidRDefault="00D07FAC" w:rsidP="00D07FAC">
            <w:pPr>
              <w:widowControl w:val="0"/>
              <w:autoSpaceDE w:val="0"/>
              <w:autoSpaceDN w:val="0"/>
              <w:adjustRightInd w:val="0"/>
              <w:rPr>
                <w:rFonts w:ascii="Arial" w:hAnsi="Arial" w:cs="Arial"/>
                <w:color w:val="2A2A2A"/>
                <w:sz w:val="20"/>
                <w:szCs w:val="20"/>
              </w:rPr>
            </w:pPr>
            <w:r w:rsidRPr="00991BE3">
              <w:rPr>
                <w:rFonts w:ascii="Arial" w:hAnsi="Arial" w:cs="Arial"/>
                <w:noProof/>
                <w:color w:val="2A2A2A"/>
                <w:sz w:val="20"/>
                <w:szCs w:val="20"/>
              </w:rPr>
              <w:drawing>
                <wp:inline distT="0" distB="0" distL="0" distR="0" wp14:anchorId="77BDBCE2" wp14:editId="0EE55AED">
                  <wp:extent cx="202565" cy="202565"/>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Pr="00991BE3">
              <w:rPr>
                <w:rFonts w:ascii="Arial" w:hAnsi="Arial" w:cs="Arial"/>
                <w:color w:val="2A2A2A"/>
                <w:sz w:val="20"/>
                <w:szCs w:val="20"/>
              </w:rPr>
              <w:t xml:space="preserve"> </w:t>
            </w:r>
            <w:hyperlink r:id="rId13" w:history="1">
              <w:r w:rsidRPr="00991BE3">
                <w:rPr>
                  <w:rFonts w:ascii="Arial" w:hAnsi="Arial" w:cs="Arial"/>
                  <w:color w:val="085899"/>
                  <w:sz w:val="20"/>
                  <w:szCs w:val="20"/>
                </w:rPr>
                <w:t>Disambiguation and Co-authorship Networks of the U.S. Patent Inventor Database.pdf</w:t>
              </w:r>
            </w:hyperlink>
          </w:p>
          <w:p w14:paraId="0748089B" w14:textId="77777777" w:rsidR="00D07FAC" w:rsidRPr="00991BE3" w:rsidRDefault="00D07FAC" w:rsidP="00D07FAC">
            <w:pPr>
              <w:widowControl w:val="0"/>
              <w:autoSpaceDE w:val="0"/>
              <w:autoSpaceDN w:val="0"/>
              <w:adjustRightInd w:val="0"/>
              <w:rPr>
                <w:rFonts w:ascii="Arial" w:hAnsi="Arial" w:cs="Arial"/>
                <w:color w:val="2A2A2A"/>
                <w:sz w:val="20"/>
                <w:szCs w:val="20"/>
              </w:rPr>
            </w:pPr>
          </w:p>
          <w:p w14:paraId="1BC3BCC9" w14:textId="4E7C07E7" w:rsidR="00D07FAC" w:rsidRPr="00991BE3" w:rsidRDefault="00D07FAC" w:rsidP="00D07FAC">
            <w:pPr>
              <w:widowControl w:val="0"/>
              <w:autoSpaceDE w:val="0"/>
              <w:autoSpaceDN w:val="0"/>
              <w:adjustRightInd w:val="0"/>
              <w:rPr>
                <w:rFonts w:ascii="Arial" w:hAnsi="Arial" w:cs="Arial"/>
                <w:color w:val="2A2A2A"/>
                <w:sz w:val="20"/>
                <w:szCs w:val="20"/>
              </w:rPr>
            </w:pPr>
          </w:p>
          <w:p w14:paraId="3F2E3DD1" w14:textId="77777777" w:rsidR="00D07FAC" w:rsidRPr="009F4F86" w:rsidRDefault="00D07FAC" w:rsidP="00D07FAC">
            <w:pPr>
              <w:widowControl w:val="0"/>
              <w:autoSpaceDE w:val="0"/>
              <w:autoSpaceDN w:val="0"/>
              <w:adjustRightInd w:val="0"/>
              <w:rPr>
                <w:rFonts w:ascii="Arial" w:hAnsi="Arial" w:cs="Arial"/>
                <w:b/>
                <w:color w:val="2A2A2A"/>
                <w:sz w:val="20"/>
                <w:szCs w:val="20"/>
              </w:rPr>
            </w:pPr>
            <w:r w:rsidRPr="009F4F86">
              <w:rPr>
                <w:rFonts w:ascii="Arial" w:hAnsi="Arial" w:cs="Arial"/>
                <w:b/>
                <w:color w:val="2A2A2A"/>
                <w:sz w:val="20"/>
                <w:szCs w:val="20"/>
              </w:rPr>
              <w:t>PATENT DISCOVERY PROJECT</w:t>
            </w:r>
          </w:p>
          <w:p w14:paraId="6C0649BF"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The Fung Institute is developing several tools to aid in the discovery of patents around a common technology or application. Leveraging advances in machine learning and automated content analysis, the Patent Discovery Project scans a set of hand-coded "training patents" and then finds a range of similar patents based on the similarity of patent abstracts and patent claims. </w:t>
            </w:r>
            <w:proofErr w:type="gramStart"/>
            <w:r w:rsidRPr="00991BE3">
              <w:rPr>
                <w:rFonts w:ascii="Arial" w:hAnsi="Arial" w:cs="Arial"/>
                <w:color w:val="2A2A2A"/>
                <w:sz w:val="20"/>
                <w:szCs w:val="20"/>
              </w:rPr>
              <w:t>These tools can be used by researchers to identify a broad population of patents for study from a smaller set of known cases, significantly reducing the search time of researchers in finding related patents</w:t>
            </w:r>
            <w:proofErr w:type="gramEnd"/>
            <w:r w:rsidRPr="00991BE3">
              <w:rPr>
                <w:rFonts w:ascii="Arial" w:hAnsi="Arial" w:cs="Arial"/>
                <w:color w:val="2A2A2A"/>
                <w:sz w:val="20"/>
                <w:szCs w:val="20"/>
              </w:rPr>
              <w:t>.</w:t>
            </w:r>
          </w:p>
          <w:p w14:paraId="484827E3" w14:textId="77777777" w:rsidR="00D07FAC" w:rsidRPr="00991BE3" w:rsidRDefault="00D07FAC" w:rsidP="00D07FAC">
            <w:pPr>
              <w:widowControl w:val="0"/>
              <w:autoSpaceDE w:val="0"/>
              <w:autoSpaceDN w:val="0"/>
              <w:adjustRightInd w:val="0"/>
              <w:spacing w:after="340"/>
              <w:rPr>
                <w:rFonts w:ascii="Arial" w:hAnsi="Arial" w:cs="Arial"/>
                <w:color w:val="2A2A2A"/>
                <w:sz w:val="20"/>
                <w:szCs w:val="20"/>
              </w:rPr>
            </w:pPr>
            <w:r w:rsidRPr="00991BE3">
              <w:rPr>
                <w:rFonts w:ascii="Arial" w:hAnsi="Arial" w:cs="Arial"/>
                <w:color w:val="2A2A2A"/>
                <w:sz w:val="20"/>
                <w:szCs w:val="20"/>
              </w:rPr>
              <w:t xml:space="preserve">The first application of the Patent Discovery Project is a tool that investigates the emergence of Clean Technologies in the U.S. Patent data. After identifying patents (as described above), the exploration tool </w:t>
            </w:r>
            <w:proofErr w:type="gramStart"/>
            <w:r w:rsidRPr="00991BE3">
              <w:rPr>
                <w:rFonts w:ascii="Arial" w:hAnsi="Arial" w:cs="Arial"/>
                <w:color w:val="2A2A2A"/>
                <w:sz w:val="20"/>
                <w:szCs w:val="20"/>
              </w:rPr>
              <w:t>below  allows</w:t>
            </w:r>
            <w:proofErr w:type="gramEnd"/>
            <w:r w:rsidRPr="00991BE3">
              <w:rPr>
                <w:rFonts w:ascii="Arial" w:hAnsi="Arial" w:cs="Arial"/>
                <w:color w:val="2A2A2A"/>
                <w:sz w:val="20"/>
                <w:szCs w:val="20"/>
              </w:rPr>
              <w:t xml:space="preserve"> users to filter through and browse patents by cluster, technology, and type of patent assignee.</w:t>
            </w:r>
          </w:p>
          <w:p w14:paraId="507FA7FD" w14:textId="132F00EA" w:rsidR="008F14F8" w:rsidRPr="00991BE3" w:rsidRDefault="00D84B8D" w:rsidP="00D07FAC">
            <w:pPr>
              <w:rPr>
                <w:rFonts w:ascii="Arial" w:hAnsi="Arial" w:cs="Arial"/>
                <w:color w:val="2A2A2A"/>
                <w:sz w:val="20"/>
                <w:szCs w:val="20"/>
              </w:rPr>
            </w:pPr>
            <w:hyperlink r:id="rId14" w:history="1">
              <w:r w:rsidR="00D07FAC" w:rsidRPr="00991BE3">
                <w:rPr>
                  <w:rFonts w:ascii="Arial" w:hAnsi="Arial" w:cs="Arial"/>
                  <w:color w:val="085899"/>
                  <w:sz w:val="20"/>
                  <w:szCs w:val="20"/>
                </w:rPr>
                <w:t>Clean Tech Patent Discovery Tool</w:t>
              </w:r>
            </w:hyperlink>
          </w:p>
          <w:p w14:paraId="46502436" w14:textId="729B725F" w:rsidR="00E15877" w:rsidRPr="00991BE3" w:rsidRDefault="00E15877" w:rsidP="00E15877">
            <w:pPr>
              <w:rPr>
                <w:rFonts w:ascii="Arial" w:hAnsi="Arial" w:cs="Arial"/>
                <w:sz w:val="20"/>
                <w:szCs w:val="20"/>
              </w:rPr>
            </w:pPr>
          </w:p>
        </w:tc>
      </w:tr>
      <w:tr w:rsidR="008F14F8" w:rsidRPr="00991BE3"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991BE3" w:rsidRDefault="008F14F8" w:rsidP="004B485E">
            <w:pPr>
              <w:rPr>
                <w:rFonts w:ascii="Arial" w:hAnsi="Arial" w:cs="Arial"/>
                <w:b/>
                <w:sz w:val="20"/>
                <w:szCs w:val="20"/>
              </w:rPr>
            </w:pPr>
            <w:r w:rsidRPr="00991BE3">
              <w:rPr>
                <w:rFonts w:ascii="Arial" w:hAnsi="Arial" w:cs="Arial"/>
                <w:b/>
                <w:sz w:val="20"/>
                <w:szCs w:val="20"/>
              </w:rPr>
              <w:t>Open or Closed Model – Please check one:</w:t>
            </w:r>
          </w:p>
          <w:p w14:paraId="09624840" w14:textId="77777777" w:rsidR="008F14F8" w:rsidRPr="00991BE3" w:rsidRDefault="008F14F8" w:rsidP="004B485E">
            <w:pPr>
              <w:rPr>
                <w:rFonts w:ascii="Arial" w:hAnsi="Arial" w:cs="Arial"/>
                <w:sz w:val="20"/>
                <w:szCs w:val="20"/>
              </w:rPr>
            </w:pPr>
            <w:r w:rsidRPr="00991BE3">
              <w:rPr>
                <w:rFonts w:ascii="Arial" w:hAnsi="Arial" w:cs="Arial"/>
                <w:sz w:val="20"/>
                <w:szCs w:val="20"/>
              </w:rPr>
              <w:t>Open Model (Public collaborative and may use university lab equipment) or Closed Model (Virtual internship, private, with faculty liaison)</w:t>
            </w:r>
          </w:p>
          <w:p w14:paraId="1A7A634B" w14:textId="77777777" w:rsidR="008F14F8" w:rsidRPr="00991BE3" w:rsidRDefault="008F14F8" w:rsidP="004B485E">
            <w:pPr>
              <w:rPr>
                <w:rFonts w:ascii="Arial" w:hAnsi="Arial" w:cs="Arial"/>
                <w:sz w:val="20"/>
                <w:szCs w:val="20"/>
              </w:rPr>
            </w:pPr>
          </w:p>
          <w:p w14:paraId="643FF5E2" w14:textId="151579CB" w:rsidR="008F14F8" w:rsidRPr="00991BE3" w:rsidRDefault="00BB5606" w:rsidP="004B485E">
            <w:pPr>
              <w:rPr>
                <w:rFonts w:ascii="Arial" w:hAnsi="Arial" w:cs="Arial"/>
                <w:b/>
                <w:sz w:val="20"/>
                <w:szCs w:val="20"/>
              </w:rPr>
            </w:pPr>
            <w:r w:rsidRPr="00991BE3">
              <w:rPr>
                <w:rFonts w:ascii="Arial" w:hAnsi="Arial" w:cs="Arial"/>
                <w:sz w:val="20"/>
                <w:szCs w:val="20"/>
              </w:rPr>
              <w:t>* P</w:t>
            </w:r>
            <w:r w:rsidR="008F14F8" w:rsidRPr="00991BE3">
              <w:rPr>
                <w:rFonts w:ascii="Arial" w:hAnsi="Arial" w:cs="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6BB64252" w14:textId="77777777" w:rsidR="00BB5606" w:rsidRPr="00991BE3" w:rsidRDefault="00BB5606" w:rsidP="004B485E">
            <w:pPr>
              <w:rPr>
                <w:rFonts w:ascii="Arial" w:hAnsi="Arial" w:cs="Arial"/>
                <w:sz w:val="20"/>
                <w:szCs w:val="20"/>
              </w:rPr>
            </w:pPr>
          </w:p>
          <w:p w14:paraId="31BC81BA" w14:textId="5C2E8DDA" w:rsidR="008204D5" w:rsidRPr="00991BE3" w:rsidRDefault="008204D5" w:rsidP="004B485E">
            <w:pPr>
              <w:rPr>
                <w:rFonts w:ascii="Arial" w:hAnsi="Arial" w:cs="Arial"/>
                <w:sz w:val="20"/>
                <w:szCs w:val="20"/>
              </w:rPr>
            </w:pPr>
            <w:r w:rsidRPr="00991BE3">
              <w:rPr>
                <w:rFonts w:ascii="Arial" w:hAnsi="Arial" w:cs="Arial"/>
                <w:sz w:val="20"/>
                <w:szCs w:val="20"/>
              </w:rPr>
              <w:t xml:space="preserve">Could be open or closed, </w:t>
            </w:r>
            <w:r w:rsidR="00991BE3">
              <w:rPr>
                <w:rFonts w:ascii="Arial" w:hAnsi="Arial" w:cs="Arial"/>
                <w:sz w:val="20"/>
                <w:szCs w:val="20"/>
              </w:rPr>
              <w:t>the t</w:t>
            </w:r>
            <w:r w:rsidRPr="00991BE3">
              <w:rPr>
                <w:rFonts w:ascii="Arial" w:hAnsi="Arial" w:cs="Arial"/>
                <w:sz w:val="20"/>
                <w:szCs w:val="20"/>
              </w:rPr>
              <w:t>eam will decide based on project scope.</w:t>
            </w:r>
          </w:p>
          <w:p w14:paraId="2B21CB5E" w14:textId="77777777" w:rsidR="008204D5" w:rsidRPr="00991BE3" w:rsidRDefault="008204D5" w:rsidP="00BB5606">
            <w:pPr>
              <w:rPr>
                <w:rFonts w:ascii="Arial" w:hAnsi="Arial" w:cs="Arial"/>
                <w:b/>
                <w:sz w:val="20"/>
                <w:szCs w:val="20"/>
              </w:rPr>
            </w:pPr>
          </w:p>
          <w:p w14:paraId="0E4C4FA7" w14:textId="77777777" w:rsidR="00BB5606" w:rsidRPr="00991BE3" w:rsidRDefault="00BB5606" w:rsidP="00BB5606">
            <w:pPr>
              <w:rPr>
                <w:rFonts w:ascii="Arial" w:hAnsi="Arial" w:cs="Arial"/>
                <w:b/>
                <w:sz w:val="20"/>
                <w:szCs w:val="20"/>
              </w:rPr>
            </w:pPr>
            <w:r w:rsidRPr="00991BE3">
              <w:rPr>
                <w:rFonts w:ascii="Arial" w:hAnsi="Arial" w:cs="Arial"/>
                <w:b/>
                <w:sz w:val="20"/>
                <w:szCs w:val="20"/>
              </w:rPr>
              <w:t>Tools and Equipment that will be provided include:</w:t>
            </w:r>
          </w:p>
          <w:p w14:paraId="33C2F10D" w14:textId="1B11FAB4" w:rsidR="008F14F8" w:rsidRPr="00991BE3" w:rsidRDefault="008204D5" w:rsidP="009F4F86">
            <w:pPr>
              <w:rPr>
                <w:rFonts w:ascii="Arial" w:hAnsi="Arial" w:cs="Arial"/>
                <w:sz w:val="20"/>
                <w:szCs w:val="20"/>
              </w:rPr>
            </w:pPr>
            <w:r w:rsidRPr="00991BE3">
              <w:rPr>
                <w:rFonts w:ascii="Arial" w:hAnsi="Arial" w:cs="Arial"/>
                <w:sz w:val="20"/>
                <w:szCs w:val="20"/>
              </w:rPr>
              <w:t>A</w:t>
            </w:r>
            <w:r w:rsidR="00991BE3" w:rsidRPr="00991BE3">
              <w:rPr>
                <w:rFonts w:ascii="Arial" w:hAnsi="Arial" w:cs="Arial"/>
                <w:sz w:val="20"/>
                <w:szCs w:val="20"/>
              </w:rPr>
              <w:t>ny</w:t>
            </w:r>
            <w:r w:rsidRPr="00991BE3">
              <w:rPr>
                <w:rFonts w:ascii="Arial" w:hAnsi="Arial" w:cs="Arial"/>
                <w:sz w:val="20"/>
                <w:szCs w:val="20"/>
              </w:rPr>
              <w:t xml:space="preserve"> needed software or hardware necessary</w:t>
            </w:r>
            <w:r w:rsidR="009F4F86">
              <w:rPr>
                <w:rFonts w:ascii="Arial" w:hAnsi="Arial" w:cs="Arial"/>
                <w:sz w:val="20"/>
                <w:szCs w:val="20"/>
              </w:rPr>
              <w:t xml:space="preserve"> to complete the project</w:t>
            </w:r>
            <w:r w:rsidRPr="00991BE3">
              <w:rPr>
                <w:rFonts w:ascii="Arial" w:hAnsi="Arial" w:cs="Arial"/>
                <w:sz w:val="20"/>
                <w:szCs w:val="20"/>
              </w:rPr>
              <w:t>.  Reimbursement for travel to client sites</w:t>
            </w:r>
            <w:r w:rsidR="009F4F86">
              <w:rPr>
                <w:rFonts w:ascii="Arial" w:hAnsi="Arial" w:cs="Arial"/>
                <w:sz w:val="20"/>
                <w:szCs w:val="20"/>
              </w:rPr>
              <w:t xml:space="preserve">, if applicable.  </w:t>
            </w:r>
            <w:r w:rsidRPr="00991BE3">
              <w:rPr>
                <w:rFonts w:ascii="Arial" w:hAnsi="Arial" w:cs="Arial"/>
                <w:sz w:val="20"/>
                <w:szCs w:val="20"/>
              </w:rPr>
              <w:t xml:space="preserve">  </w:t>
            </w:r>
          </w:p>
        </w:tc>
      </w:tr>
      <w:tr w:rsidR="008F14F8" w:rsidRPr="00991BE3" w14:paraId="6C2E2FF5" w14:textId="77777777" w:rsidTr="00873D36">
        <w:tc>
          <w:tcPr>
            <w:tcW w:w="3168" w:type="dxa"/>
            <w:tcBorders>
              <w:right w:val="single" w:sz="4" w:space="0" w:color="auto"/>
            </w:tcBorders>
            <w:shd w:val="clear" w:color="auto" w:fill="E6E6E6"/>
          </w:tcPr>
          <w:p w14:paraId="7CE147DB" w14:textId="77777777" w:rsidR="008F14F8" w:rsidRPr="00991BE3" w:rsidRDefault="008F14F8" w:rsidP="004B485E">
            <w:pPr>
              <w:rPr>
                <w:rFonts w:ascii="Arial" w:hAnsi="Arial" w:cs="Arial"/>
                <w:b/>
                <w:sz w:val="20"/>
                <w:szCs w:val="20"/>
              </w:rPr>
            </w:pPr>
            <w:r w:rsidRPr="00991BE3">
              <w:rPr>
                <w:rFonts w:ascii="Arial" w:hAnsi="Arial" w:cs="Arial"/>
                <w:b/>
                <w:sz w:val="20"/>
                <w:szCs w:val="20"/>
              </w:rPr>
              <w:t>Ideal Team Size</w:t>
            </w:r>
          </w:p>
          <w:p w14:paraId="698EA6E0" w14:textId="77777777" w:rsidR="008F14F8" w:rsidRPr="00991BE3" w:rsidRDefault="008F14F8" w:rsidP="004B485E">
            <w:pPr>
              <w:rPr>
                <w:rFonts w:ascii="Arial" w:hAnsi="Arial" w:cs="Arial"/>
                <w:b/>
                <w:sz w:val="20"/>
                <w:szCs w:val="20"/>
              </w:rPr>
            </w:pPr>
            <w:r w:rsidRPr="00991BE3">
              <w:rPr>
                <w:rFonts w:ascii="Arial" w:hAnsi="Arial" w:cs="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4513E9CF" w14:textId="77777777" w:rsidR="007E56C7" w:rsidRPr="00991BE3" w:rsidRDefault="007E56C7" w:rsidP="004B485E">
            <w:pPr>
              <w:rPr>
                <w:rFonts w:ascii="Arial" w:hAnsi="Arial" w:cs="Arial"/>
                <w:sz w:val="20"/>
                <w:szCs w:val="20"/>
              </w:rPr>
            </w:pPr>
          </w:p>
          <w:p w14:paraId="20A4C534" w14:textId="0104DA23" w:rsidR="008F3A32" w:rsidRPr="00991BE3" w:rsidRDefault="008F3A32" w:rsidP="008F3A32">
            <w:pPr>
              <w:rPr>
                <w:rFonts w:ascii="Arial" w:hAnsi="Arial" w:cs="Arial"/>
                <w:sz w:val="20"/>
                <w:szCs w:val="20"/>
              </w:rPr>
            </w:pPr>
            <w:r w:rsidRPr="00991BE3">
              <w:rPr>
                <w:rFonts w:ascii="Arial" w:hAnsi="Arial" w:cs="Arial"/>
                <w:sz w:val="20"/>
                <w:szCs w:val="20"/>
              </w:rPr>
              <w:t xml:space="preserve">3 to 4 </w:t>
            </w:r>
            <w:r w:rsidR="00991BE3">
              <w:rPr>
                <w:rFonts w:ascii="Arial" w:hAnsi="Arial" w:cs="Arial"/>
                <w:sz w:val="20"/>
                <w:szCs w:val="20"/>
              </w:rPr>
              <w:t>students</w:t>
            </w:r>
          </w:p>
        </w:tc>
      </w:tr>
      <w:tr w:rsidR="008F14F8" w:rsidRPr="00991BE3" w14:paraId="4D40991D" w14:textId="77777777" w:rsidTr="00873D36">
        <w:tc>
          <w:tcPr>
            <w:tcW w:w="3168" w:type="dxa"/>
            <w:shd w:val="clear" w:color="auto" w:fill="E6E6E6"/>
          </w:tcPr>
          <w:p w14:paraId="42F2C290" w14:textId="77777777" w:rsidR="008F14F8" w:rsidRPr="00991BE3" w:rsidRDefault="008F14F8" w:rsidP="004B485E">
            <w:pPr>
              <w:rPr>
                <w:rFonts w:ascii="Arial" w:hAnsi="Arial" w:cs="Arial"/>
                <w:b/>
                <w:sz w:val="20"/>
                <w:szCs w:val="20"/>
              </w:rPr>
            </w:pPr>
            <w:r w:rsidRPr="00991BE3">
              <w:rPr>
                <w:rFonts w:ascii="Arial" w:hAnsi="Arial" w:cs="Arial"/>
                <w:b/>
                <w:sz w:val="20"/>
                <w:szCs w:val="20"/>
              </w:rPr>
              <w:t>Departments Accepted</w:t>
            </w:r>
          </w:p>
          <w:p w14:paraId="761EF230" w14:textId="77777777" w:rsidR="008F14F8" w:rsidRPr="00991BE3" w:rsidRDefault="008F14F8" w:rsidP="004B485E">
            <w:pPr>
              <w:rPr>
                <w:rFonts w:ascii="Arial" w:hAnsi="Arial" w:cs="Arial"/>
                <w:sz w:val="20"/>
                <w:szCs w:val="20"/>
              </w:rPr>
            </w:pPr>
            <w:r w:rsidRPr="00991BE3">
              <w:rPr>
                <w:rFonts w:ascii="Arial" w:hAnsi="Arial" w:cs="Arial"/>
                <w:sz w:val="20"/>
                <w:szCs w:val="20"/>
              </w:rPr>
              <w:t xml:space="preserve">(Choose from CEE, EECS, IEOR, ME, MSE, NE.  Indicate ideal team makeup and technical concentrations desired, i.e. </w:t>
            </w:r>
          </w:p>
          <w:p w14:paraId="1C3E2083" w14:textId="77777777" w:rsidR="008F14F8" w:rsidRPr="00991BE3" w:rsidRDefault="008F14F8" w:rsidP="004B485E">
            <w:pPr>
              <w:rPr>
                <w:rFonts w:ascii="Arial" w:hAnsi="Arial" w:cs="Arial"/>
                <w:sz w:val="20"/>
                <w:szCs w:val="20"/>
              </w:rPr>
            </w:pPr>
            <w:r w:rsidRPr="00991BE3">
              <w:rPr>
                <w:rFonts w:ascii="Arial" w:hAnsi="Arial" w:cs="Arial"/>
                <w:sz w:val="20"/>
                <w:szCs w:val="20"/>
              </w:rPr>
              <w:t xml:space="preserve">“1 </w:t>
            </w:r>
            <w:proofErr w:type="gramStart"/>
            <w:r w:rsidRPr="00991BE3">
              <w:rPr>
                <w:rFonts w:ascii="Arial" w:hAnsi="Arial" w:cs="Arial"/>
                <w:sz w:val="20"/>
                <w:szCs w:val="20"/>
              </w:rPr>
              <w:t>CEE ;</w:t>
            </w:r>
            <w:proofErr w:type="gramEnd"/>
            <w:r w:rsidRPr="00991BE3">
              <w:rPr>
                <w:rFonts w:ascii="Arial" w:hAnsi="Arial" w:cs="Arial"/>
                <w:sz w:val="20"/>
                <w:szCs w:val="20"/>
              </w:rPr>
              <w:t xml:space="preserve"> 1 EECS; 2 IEOR”) </w:t>
            </w:r>
          </w:p>
        </w:tc>
        <w:tc>
          <w:tcPr>
            <w:tcW w:w="6408" w:type="dxa"/>
            <w:tcBorders>
              <w:top w:val="single" w:sz="4" w:space="0" w:color="auto"/>
            </w:tcBorders>
            <w:shd w:val="clear" w:color="auto" w:fill="auto"/>
          </w:tcPr>
          <w:p w14:paraId="49C02902" w14:textId="77777777" w:rsidR="00F269F7" w:rsidRPr="00991BE3" w:rsidRDefault="00F269F7" w:rsidP="004B485E">
            <w:pPr>
              <w:rPr>
                <w:rFonts w:ascii="Arial" w:hAnsi="Arial" w:cs="Arial"/>
                <w:i/>
                <w:sz w:val="20"/>
                <w:szCs w:val="20"/>
              </w:rPr>
            </w:pPr>
          </w:p>
          <w:p w14:paraId="303D3789" w14:textId="77777777" w:rsidR="008F14F8" w:rsidRPr="00991BE3" w:rsidRDefault="008F14F8" w:rsidP="004B485E">
            <w:pPr>
              <w:rPr>
                <w:rFonts w:ascii="Arial" w:hAnsi="Arial" w:cs="Arial"/>
                <w:i/>
                <w:sz w:val="20"/>
                <w:szCs w:val="20"/>
              </w:rPr>
            </w:pPr>
          </w:p>
          <w:p w14:paraId="6E96F8C0" w14:textId="77777777" w:rsidR="008F14F8" w:rsidRPr="00991BE3" w:rsidRDefault="008F14F8" w:rsidP="004B485E">
            <w:pPr>
              <w:rPr>
                <w:rFonts w:ascii="Arial" w:hAnsi="Arial" w:cs="Arial"/>
                <w:sz w:val="20"/>
                <w:szCs w:val="20"/>
              </w:rPr>
            </w:pPr>
            <w:r w:rsidRPr="00991BE3">
              <w:rPr>
                <w:rFonts w:ascii="Arial" w:hAnsi="Arial" w:cs="Arial"/>
                <w:sz w:val="20"/>
                <w:szCs w:val="20"/>
              </w:rPr>
              <w:t>EECS = Electrical Engineering &amp; Computer Science</w:t>
            </w:r>
          </w:p>
          <w:p w14:paraId="30D1C54E" w14:textId="77777777" w:rsidR="008F14F8" w:rsidRPr="00991BE3" w:rsidRDefault="008F14F8" w:rsidP="004B485E">
            <w:pPr>
              <w:rPr>
                <w:rFonts w:ascii="Arial" w:hAnsi="Arial" w:cs="Arial"/>
                <w:sz w:val="20"/>
                <w:szCs w:val="20"/>
              </w:rPr>
            </w:pPr>
            <w:r w:rsidRPr="00991BE3">
              <w:rPr>
                <w:rFonts w:ascii="Arial" w:hAnsi="Arial" w:cs="Arial"/>
                <w:sz w:val="20"/>
                <w:szCs w:val="20"/>
              </w:rPr>
              <w:t>IEOR = Industrial Engineering &amp; Operations Research</w:t>
            </w:r>
          </w:p>
          <w:p w14:paraId="4C600648" w14:textId="77777777" w:rsidR="008F14F8" w:rsidRPr="00991BE3" w:rsidRDefault="008F14F8" w:rsidP="004B485E">
            <w:pPr>
              <w:tabs>
                <w:tab w:val="center" w:pos="3096"/>
              </w:tabs>
              <w:rPr>
                <w:rFonts w:ascii="Arial" w:hAnsi="Arial" w:cs="Arial"/>
                <w:sz w:val="20"/>
                <w:szCs w:val="20"/>
              </w:rPr>
            </w:pPr>
          </w:p>
          <w:p w14:paraId="1ADDE255" w14:textId="77777777" w:rsidR="008F14F8" w:rsidRPr="00991BE3" w:rsidRDefault="008F14F8" w:rsidP="004B485E">
            <w:pPr>
              <w:tabs>
                <w:tab w:val="center" w:pos="3096"/>
              </w:tabs>
              <w:rPr>
                <w:rFonts w:ascii="Arial" w:hAnsi="Arial" w:cs="Arial"/>
                <w:b/>
                <w:i/>
                <w:sz w:val="20"/>
                <w:szCs w:val="20"/>
              </w:rPr>
            </w:pPr>
            <w:r w:rsidRPr="00991BE3">
              <w:rPr>
                <w:rFonts w:ascii="Arial" w:hAnsi="Arial" w:cs="Arial"/>
                <w:i/>
                <w:sz w:val="20"/>
                <w:szCs w:val="20"/>
              </w:rPr>
              <w:tab/>
            </w:r>
          </w:p>
        </w:tc>
      </w:tr>
      <w:tr w:rsidR="008F14F8" w:rsidRPr="00991BE3" w14:paraId="1F38A588" w14:textId="77777777" w:rsidTr="004B485E">
        <w:tc>
          <w:tcPr>
            <w:tcW w:w="3168" w:type="dxa"/>
            <w:shd w:val="clear" w:color="auto" w:fill="E6E6E6"/>
          </w:tcPr>
          <w:p w14:paraId="423EDD41" w14:textId="77777777" w:rsidR="008F14F8" w:rsidRPr="00991BE3" w:rsidRDefault="008F14F8" w:rsidP="004B485E">
            <w:pPr>
              <w:rPr>
                <w:rFonts w:ascii="Arial" w:hAnsi="Arial" w:cs="Arial"/>
                <w:b/>
                <w:sz w:val="20"/>
                <w:szCs w:val="20"/>
              </w:rPr>
            </w:pPr>
            <w:r w:rsidRPr="00991BE3">
              <w:rPr>
                <w:rFonts w:ascii="Arial" w:hAnsi="Arial" w:cs="Arial"/>
                <w:b/>
                <w:sz w:val="20"/>
                <w:szCs w:val="20"/>
              </w:rPr>
              <w:t>Specific Skills Required</w:t>
            </w:r>
          </w:p>
          <w:p w14:paraId="00BAD9CA" w14:textId="77777777" w:rsidR="008F14F8" w:rsidRPr="00991BE3" w:rsidRDefault="008F14F8" w:rsidP="004B485E">
            <w:pPr>
              <w:rPr>
                <w:rFonts w:ascii="Arial" w:hAnsi="Arial" w:cs="Arial"/>
                <w:sz w:val="20"/>
                <w:szCs w:val="20"/>
              </w:rPr>
            </w:pPr>
            <w:r w:rsidRPr="00991BE3">
              <w:rPr>
                <w:rFonts w:ascii="Arial" w:hAnsi="Arial" w:cs="Arial"/>
                <w:sz w:val="20"/>
                <w:szCs w:val="20"/>
              </w:rPr>
              <w:t>(</w:t>
            </w:r>
            <w:proofErr w:type="gramStart"/>
            <w:r w:rsidRPr="00991BE3">
              <w:rPr>
                <w:rFonts w:ascii="Arial" w:hAnsi="Arial" w:cs="Arial"/>
                <w:sz w:val="20"/>
                <w:szCs w:val="20"/>
              </w:rPr>
              <w:t>i</w:t>
            </w:r>
            <w:proofErr w:type="gramEnd"/>
            <w:r w:rsidRPr="00991BE3">
              <w:rPr>
                <w:rFonts w:ascii="Arial" w:hAnsi="Arial" w:cs="Arial"/>
                <w:sz w:val="20"/>
                <w:szCs w:val="20"/>
              </w:rPr>
              <w:t xml:space="preserve">.e. </w:t>
            </w:r>
            <w:r w:rsidRPr="00991BE3">
              <w:rPr>
                <w:rFonts w:ascii="Arial" w:hAnsi="Arial" w:cs="Arial"/>
                <w:i/>
                <w:sz w:val="20"/>
                <w:szCs w:val="20"/>
              </w:rPr>
              <w:t>C/C++/C#, Python ,CAD, Robot Kinematics, MATLAB, Excel Financial Modeling, etc.</w:t>
            </w:r>
            <w:r w:rsidRPr="00991BE3">
              <w:rPr>
                <w:rFonts w:ascii="Arial" w:hAnsi="Arial" w:cs="Arial"/>
                <w:sz w:val="20"/>
                <w:szCs w:val="20"/>
              </w:rPr>
              <w:t xml:space="preserve">) </w:t>
            </w:r>
          </w:p>
          <w:p w14:paraId="1B41BF53" w14:textId="77777777" w:rsidR="008F14F8" w:rsidRPr="00991BE3" w:rsidRDefault="008F14F8" w:rsidP="004B485E">
            <w:pPr>
              <w:rPr>
                <w:rFonts w:ascii="Arial" w:hAnsi="Arial" w:cs="Arial"/>
                <w:sz w:val="20"/>
                <w:szCs w:val="20"/>
              </w:rPr>
            </w:pPr>
          </w:p>
          <w:p w14:paraId="44559BAF" w14:textId="77777777" w:rsidR="008F14F8" w:rsidRPr="00991BE3" w:rsidRDefault="008F14F8" w:rsidP="004B485E">
            <w:pPr>
              <w:rPr>
                <w:rFonts w:ascii="Arial" w:hAnsi="Arial" w:cs="Arial"/>
                <w:b/>
                <w:sz w:val="20"/>
                <w:szCs w:val="20"/>
              </w:rPr>
            </w:pPr>
            <w:r w:rsidRPr="00991BE3">
              <w:rPr>
                <w:rFonts w:ascii="Arial" w:hAnsi="Arial" w:cs="Arial"/>
                <w:sz w:val="20"/>
                <w:szCs w:val="20"/>
              </w:rPr>
              <w:t>The more detail provided here the better team match you will receive.</w:t>
            </w:r>
          </w:p>
        </w:tc>
        <w:tc>
          <w:tcPr>
            <w:tcW w:w="6408" w:type="dxa"/>
            <w:shd w:val="clear" w:color="auto" w:fill="auto"/>
          </w:tcPr>
          <w:p w14:paraId="23426753" w14:textId="77777777" w:rsidR="008F14F8" w:rsidRPr="00991BE3" w:rsidRDefault="008F14F8" w:rsidP="004B485E">
            <w:pPr>
              <w:rPr>
                <w:rFonts w:ascii="Arial" w:hAnsi="Arial" w:cs="Arial"/>
                <w:sz w:val="20"/>
                <w:szCs w:val="20"/>
              </w:rPr>
            </w:pPr>
          </w:p>
          <w:p w14:paraId="14EFB92A" w14:textId="79078C7A" w:rsidR="008204D5" w:rsidRDefault="008204D5" w:rsidP="004B485E">
            <w:pPr>
              <w:rPr>
                <w:rFonts w:ascii="Arial" w:hAnsi="Arial" w:cs="Arial"/>
                <w:sz w:val="20"/>
                <w:szCs w:val="20"/>
              </w:rPr>
            </w:pPr>
            <w:r w:rsidRPr="00991BE3">
              <w:rPr>
                <w:rFonts w:ascii="Arial" w:hAnsi="Arial" w:cs="Arial"/>
                <w:sz w:val="20"/>
                <w:szCs w:val="20"/>
              </w:rPr>
              <w:t xml:space="preserve">Each team member needs ONE of the following skills: </w:t>
            </w:r>
          </w:p>
          <w:p w14:paraId="6A70FF81" w14:textId="77777777" w:rsidR="00991BE3" w:rsidRPr="00991BE3" w:rsidRDefault="00991BE3" w:rsidP="004B485E">
            <w:pPr>
              <w:rPr>
                <w:rFonts w:ascii="Arial" w:hAnsi="Arial" w:cs="Arial"/>
                <w:sz w:val="20"/>
                <w:szCs w:val="20"/>
              </w:rPr>
            </w:pPr>
          </w:p>
          <w:p w14:paraId="760D1A10" w14:textId="329DCA92" w:rsidR="008204D5" w:rsidRPr="00991BE3" w:rsidRDefault="008204D5" w:rsidP="00991BE3">
            <w:pPr>
              <w:ind w:left="720"/>
              <w:rPr>
                <w:rFonts w:ascii="Arial" w:hAnsi="Arial" w:cs="Arial"/>
                <w:sz w:val="20"/>
                <w:szCs w:val="20"/>
              </w:rPr>
            </w:pPr>
            <w:r w:rsidRPr="00991BE3">
              <w:rPr>
                <w:rFonts w:ascii="Arial" w:hAnsi="Arial" w:cs="Arial"/>
                <w:sz w:val="20"/>
                <w:szCs w:val="20"/>
              </w:rPr>
              <w:t xml:space="preserve">1. Programming background including </w:t>
            </w:r>
            <w:r w:rsidR="00991BE3">
              <w:rPr>
                <w:rFonts w:ascii="Arial" w:hAnsi="Arial" w:cs="Arial"/>
                <w:sz w:val="20"/>
                <w:szCs w:val="20"/>
              </w:rPr>
              <w:t>at least one</w:t>
            </w:r>
            <w:r w:rsidRPr="00991BE3">
              <w:rPr>
                <w:rFonts w:ascii="Arial" w:hAnsi="Arial" w:cs="Arial"/>
                <w:sz w:val="20"/>
                <w:szCs w:val="20"/>
              </w:rPr>
              <w:t xml:space="preserve"> of the following:  Database, SQL experience, machine learning, BASIC, Python</w:t>
            </w:r>
            <w:r w:rsidR="00991BE3">
              <w:rPr>
                <w:rFonts w:ascii="Arial" w:hAnsi="Arial" w:cs="Arial"/>
                <w:sz w:val="20"/>
                <w:szCs w:val="20"/>
              </w:rPr>
              <w:t xml:space="preserve">.  </w:t>
            </w:r>
          </w:p>
          <w:p w14:paraId="4BFABB4F" w14:textId="1BCB9E30" w:rsidR="008F14F8" w:rsidRPr="00991BE3" w:rsidRDefault="008204D5" w:rsidP="009F4F86">
            <w:pPr>
              <w:ind w:left="720"/>
              <w:rPr>
                <w:rFonts w:ascii="Arial" w:hAnsi="Arial" w:cs="Arial"/>
                <w:sz w:val="20"/>
                <w:szCs w:val="20"/>
              </w:rPr>
            </w:pPr>
            <w:r w:rsidRPr="00991BE3">
              <w:rPr>
                <w:rFonts w:ascii="Arial" w:hAnsi="Arial" w:cs="Arial"/>
                <w:sz w:val="20"/>
                <w:szCs w:val="20"/>
              </w:rPr>
              <w:t xml:space="preserve">2. Solid statistical background (including inference and machine learning)  </w:t>
            </w:r>
          </w:p>
          <w:p w14:paraId="6CF09678" w14:textId="77777777" w:rsidR="008F14F8" w:rsidRPr="00991BE3" w:rsidRDefault="008F14F8" w:rsidP="004B485E">
            <w:pPr>
              <w:rPr>
                <w:rFonts w:ascii="Arial" w:hAnsi="Arial" w:cs="Arial"/>
                <w:sz w:val="20"/>
                <w:szCs w:val="20"/>
              </w:rPr>
            </w:pPr>
          </w:p>
          <w:p w14:paraId="64C97273" w14:textId="77777777" w:rsidR="008F14F8" w:rsidRPr="00991BE3" w:rsidRDefault="008F14F8" w:rsidP="004B485E">
            <w:pPr>
              <w:rPr>
                <w:rFonts w:ascii="Arial" w:hAnsi="Arial" w:cs="Arial"/>
                <w:sz w:val="20"/>
                <w:szCs w:val="20"/>
              </w:rPr>
            </w:pPr>
          </w:p>
        </w:tc>
      </w:tr>
      <w:tr w:rsidR="008F14F8" w:rsidRPr="00991BE3" w14:paraId="37E660F0" w14:textId="77777777" w:rsidTr="004B485E">
        <w:tc>
          <w:tcPr>
            <w:tcW w:w="3168" w:type="dxa"/>
            <w:shd w:val="clear" w:color="auto" w:fill="E6E6E6"/>
          </w:tcPr>
          <w:p w14:paraId="5B3320A1" w14:textId="4B9F3BE6" w:rsidR="008F14F8" w:rsidRPr="00991BE3" w:rsidRDefault="008F14F8" w:rsidP="004B485E">
            <w:pPr>
              <w:rPr>
                <w:rFonts w:ascii="Arial" w:hAnsi="Arial" w:cs="Arial"/>
                <w:b/>
                <w:sz w:val="20"/>
                <w:szCs w:val="20"/>
              </w:rPr>
            </w:pPr>
            <w:r w:rsidRPr="00991BE3">
              <w:rPr>
                <w:rFonts w:ascii="Arial" w:hAnsi="Arial" w:cs="Arial"/>
                <w:b/>
                <w:sz w:val="20"/>
                <w:szCs w:val="20"/>
              </w:rPr>
              <w:t>Coursework</w:t>
            </w:r>
          </w:p>
          <w:p w14:paraId="5377B29A" w14:textId="77777777" w:rsidR="008F14F8" w:rsidRPr="00991BE3" w:rsidRDefault="008F14F8" w:rsidP="004B485E">
            <w:pPr>
              <w:rPr>
                <w:rFonts w:ascii="Arial" w:hAnsi="Arial" w:cs="Arial"/>
                <w:sz w:val="20"/>
                <w:szCs w:val="20"/>
              </w:rPr>
            </w:pPr>
            <w:r w:rsidRPr="00991BE3">
              <w:rPr>
                <w:rFonts w:ascii="Arial" w:hAnsi="Arial" w:cs="Arial"/>
                <w:sz w:val="20"/>
                <w:szCs w:val="20"/>
              </w:rPr>
              <w:t>(Indicate any recommended/required prerequisite/co-requisite classes)</w:t>
            </w:r>
          </w:p>
          <w:p w14:paraId="320BB049" w14:textId="77777777" w:rsidR="008F14F8" w:rsidRPr="00991BE3" w:rsidRDefault="008F14F8" w:rsidP="004B485E">
            <w:pPr>
              <w:rPr>
                <w:rFonts w:ascii="Arial" w:hAnsi="Arial" w:cs="Arial"/>
                <w:b/>
                <w:sz w:val="20"/>
                <w:szCs w:val="20"/>
              </w:rPr>
            </w:pPr>
          </w:p>
        </w:tc>
        <w:tc>
          <w:tcPr>
            <w:tcW w:w="6408" w:type="dxa"/>
            <w:shd w:val="clear" w:color="auto" w:fill="auto"/>
          </w:tcPr>
          <w:p w14:paraId="22E1056E" w14:textId="77777777" w:rsidR="004B485E" w:rsidRPr="00991BE3" w:rsidRDefault="004B485E" w:rsidP="004B485E">
            <w:pPr>
              <w:rPr>
                <w:rFonts w:ascii="Arial" w:hAnsi="Arial" w:cs="Arial"/>
                <w:sz w:val="20"/>
                <w:szCs w:val="20"/>
              </w:rPr>
            </w:pPr>
          </w:p>
          <w:p w14:paraId="0FDCEC5E" w14:textId="77777777" w:rsidR="00462ACB" w:rsidRDefault="00462ACB" w:rsidP="004B485E">
            <w:pPr>
              <w:rPr>
                <w:rFonts w:ascii="Arial" w:hAnsi="Arial" w:cs="Arial"/>
                <w:sz w:val="20"/>
                <w:szCs w:val="20"/>
              </w:rPr>
            </w:pPr>
            <w:r>
              <w:rPr>
                <w:rFonts w:ascii="Arial" w:hAnsi="Arial" w:cs="Arial"/>
                <w:sz w:val="20"/>
                <w:szCs w:val="20"/>
              </w:rPr>
              <w:t xml:space="preserve">Recommended: </w:t>
            </w:r>
          </w:p>
          <w:p w14:paraId="1749AF3F" w14:textId="29648DB8" w:rsidR="004B485E" w:rsidRDefault="00462ACB" w:rsidP="004B485E">
            <w:pPr>
              <w:rPr>
                <w:rFonts w:ascii="Arial" w:hAnsi="Arial" w:cs="Arial"/>
                <w:sz w:val="20"/>
                <w:szCs w:val="20"/>
              </w:rPr>
            </w:pPr>
            <w:r>
              <w:rPr>
                <w:rFonts w:ascii="Arial" w:hAnsi="Arial" w:cs="Arial"/>
                <w:sz w:val="20"/>
                <w:szCs w:val="20"/>
              </w:rPr>
              <w:t xml:space="preserve">Python Boot Camp </w:t>
            </w:r>
          </w:p>
          <w:p w14:paraId="7372A2D0" w14:textId="77777777" w:rsidR="00462ACB" w:rsidRDefault="00462ACB" w:rsidP="004B485E">
            <w:pPr>
              <w:rPr>
                <w:rFonts w:ascii="Arial" w:hAnsi="Arial" w:cs="Arial"/>
                <w:sz w:val="20"/>
                <w:szCs w:val="20"/>
              </w:rPr>
            </w:pPr>
            <w:r>
              <w:rPr>
                <w:rFonts w:ascii="Arial" w:hAnsi="Arial" w:cs="Arial"/>
                <w:sz w:val="20"/>
                <w:szCs w:val="20"/>
              </w:rPr>
              <w:t>IEOR Database Course (Ken Goldberg)</w:t>
            </w:r>
          </w:p>
          <w:p w14:paraId="119D8ED5" w14:textId="5F08774D" w:rsidR="00462ACB" w:rsidRDefault="00462ACB" w:rsidP="004B485E">
            <w:pPr>
              <w:rPr>
                <w:rFonts w:ascii="Arial" w:hAnsi="Arial" w:cs="Arial"/>
                <w:sz w:val="20"/>
                <w:szCs w:val="20"/>
              </w:rPr>
            </w:pPr>
            <w:r>
              <w:rPr>
                <w:rFonts w:ascii="Arial" w:hAnsi="Arial" w:cs="Arial"/>
                <w:sz w:val="20"/>
                <w:szCs w:val="20"/>
              </w:rPr>
              <w:t>STATS/EECS Machine Learning/Visualization courses</w:t>
            </w:r>
          </w:p>
          <w:p w14:paraId="0576C168" w14:textId="11F4B28E" w:rsidR="00462ACB" w:rsidRPr="00991BE3" w:rsidRDefault="00462ACB" w:rsidP="004B485E">
            <w:pPr>
              <w:rPr>
                <w:rFonts w:ascii="Arial" w:hAnsi="Arial" w:cs="Arial"/>
                <w:sz w:val="20"/>
                <w:szCs w:val="20"/>
              </w:rPr>
            </w:pPr>
          </w:p>
        </w:tc>
      </w:tr>
      <w:tr w:rsidR="008F14F8" w:rsidRPr="00991BE3" w14:paraId="1D3D9A8F" w14:textId="77777777" w:rsidTr="004B485E">
        <w:tc>
          <w:tcPr>
            <w:tcW w:w="3168" w:type="dxa"/>
            <w:shd w:val="clear" w:color="auto" w:fill="E6E6E6"/>
          </w:tcPr>
          <w:p w14:paraId="1C21ACD5" w14:textId="00D4B6EB" w:rsidR="008F14F8" w:rsidRPr="00991BE3" w:rsidRDefault="00F269F7" w:rsidP="004B485E">
            <w:pPr>
              <w:rPr>
                <w:rFonts w:ascii="Arial" w:hAnsi="Arial" w:cs="Arial"/>
                <w:b/>
                <w:sz w:val="20"/>
                <w:szCs w:val="20"/>
              </w:rPr>
            </w:pPr>
            <w:r w:rsidRPr="00991BE3">
              <w:rPr>
                <w:rFonts w:ascii="Arial" w:hAnsi="Arial" w:cs="Arial"/>
                <w:b/>
                <w:sz w:val="20"/>
                <w:szCs w:val="20"/>
              </w:rPr>
              <w:t>Industry Advisor(s)</w:t>
            </w:r>
          </w:p>
          <w:p w14:paraId="52F03275" w14:textId="77777777" w:rsidR="008F14F8" w:rsidRPr="00991BE3" w:rsidRDefault="008F14F8" w:rsidP="004B485E">
            <w:pPr>
              <w:rPr>
                <w:rFonts w:ascii="Arial" w:hAnsi="Arial" w:cs="Arial"/>
                <w:b/>
                <w:sz w:val="20"/>
                <w:szCs w:val="20"/>
              </w:rPr>
            </w:pPr>
            <w:r w:rsidRPr="00991BE3">
              <w:rPr>
                <w:rFonts w:ascii="Arial" w:hAnsi="Arial" w:cs="Arial"/>
                <w:b/>
                <w:sz w:val="20"/>
                <w:szCs w:val="20"/>
              </w:rPr>
              <w:t>Name, Email, Phone Number</w:t>
            </w:r>
          </w:p>
          <w:p w14:paraId="63CC8C7E" w14:textId="77777777" w:rsidR="008F14F8" w:rsidRPr="00991BE3" w:rsidRDefault="008F14F8" w:rsidP="004B485E">
            <w:pPr>
              <w:rPr>
                <w:rFonts w:ascii="Arial" w:hAnsi="Arial" w:cs="Arial"/>
                <w:b/>
                <w:sz w:val="20"/>
                <w:szCs w:val="20"/>
              </w:rPr>
            </w:pPr>
          </w:p>
          <w:p w14:paraId="7F4089BF" w14:textId="69ECD7E8" w:rsidR="008F14F8" w:rsidRPr="00991BE3" w:rsidRDefault="008F14F8" w:rsidP="004B485E">
            <w:pPr>
              <w:rPr>
                <w:rFonts w:ascii="Arial" w:hAnsi="Arial" w:cs="Arial"/>
                <w:sz w:val="20"/>
                <w:szCs w:val="20"/>
              </w:rPr>
            </w:pPr>
            <w:r w:rsidRPr="00991BE3">
              <w:rPr>
                <w:rFonts w:ascii="Arial" w:hAnsi="Arial" w:cs="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Pr="00991BE3" w:rsidRDefault="008F14F8" w:rsidP="004B485E">
            <w:pPr>
              <w:rPr>
                <w:rFonts w:ascii="Arial" w:hAnsi="Arial" w:cs="Arial"/>
                <w:sz w:val="20"/>
                <w:szCs w:val="20"/>
              </w:rPr>
            </w:pPr>
          </w:p>
          <w:p w14:paraId="79429114" w14:textId="08F420B8" w:rsidR="008F14F8" w:rsidRPr="00991BE3" w:rsidRDefault="00462ACB" w:rsidP="004B485E">
            <w:pPr>
              <w:rPr>
                <w:rFonts w:ascii="Arial" w:hAnsi="Arial" w:cs="Arial"/>
                <w:sz w:val="20"/>
                <w:szCs w:val="20"/>
              </w:rPr>
            </w:pPr>
            <w:r>
              <w:rPr>
                <w:rFonts w:ascii="Arial" w:hAnsi="Arial" w:cs="Arial"/>
                <w:sz w:val="20"/>
                <w:szCs w:val="20"/>
              </w:rPr>
              <w:t xml:space="preserve">TBD, </w:t>
            </w:r>
            <w:r w:rsidRPr="009F4F86">
              <w:rPr>
                <w:rFonts w:ascii="Arial" w:hAnsi="Arial" w:cs="Arial"/>
                <w:sz w:val="20"/>
                <w:szCs w:val="20"/>
              </w:rPr>
              <w:t xml:space="preserve">Advisory Board includes leaders from IP Checkup, RPX, Former Commissioner of US Patent Office David </w:t>
            </w:r>
            <w:proofErr w:type="spellStart"/>
            <w:r w:rsidRPr="009F4F86">
              <w:rPr>
                <w:rFonts w:ascii="Arial" w:hAnsi="Arial" w:cs="Arial"/>
                <w:sz w:val="20"/>
                <w:szCs w:val="20"/>
              </w:rPr>
              <w:t>Kappos</w:t>
            </w:r>
            <w:proofErr w:type="spellEnd"/>
            <w:r w:rsidRPr="009F4F86">
              <w:rPr>
                <w:rFonts w:ascii="Arial" w:hAnsi="Arial" w:cs="Arial"/>
                <w:sz w:val="20"/>
                <w:szCs w:val="20"/>
              </w:rPr>
              <w:t xml:space="preserve"> (</w:t>
            </w:r>
            <w:hyperlink r:id="rId15" w:history="1">
              <w:proofErr w:type="spellStart"/>
              <w:r w:rsidRPr="009F4F86">
                <w:rPr>
                  <w:rFonts w:ascii="Arial" w:hAnsi="Arial" w:cs="Arial"/>
                  <w:sz w:val="20"/>
                  <w:szCs w:val="20"/>
                </w:rPr>
                <w:t>Cravath</w:t>
              </w:r>
              <w:proofErr w:type="spellEnd"/>
              <w:r w:rsidRPr="009F4F86">
                <w:rPr>
                  <w:rFonts w:ascii="Arial" w:hAnsi="Arial" w:cs="Arial"/>
                  <w:sz w:val="20"/>
                  <w:szCs w:val="20"/>
                </w:rPr>
                <w:t xml:space="preserve">, </w:t>
              </w:r>
              <w:proofErr w:type="spellStart"/>
              <w:r w:rsidRPr="009F4F86">
                <w:rPr>
                  <w:rFonts w:ascii="Arial" w:hAnsi="Arial" w:cs="Arial"/>
                  <w:sz w:val="20"/>
                  <w:szCs w:val="20"/>
                </w:rPr>
                <w:t>Swaine</w:t>
              </w:r>
              <w:proofErr w:type="spellEnd"/>
              <w:r w:rsidRPr="009F4F86">
                <w:rPr>
                  <w:rFonts w:ascii="Arial" w:hAnsi="Arial" w:cs="Arial"/>
                  <w:sz w:val="20"/>
                  <w:szCs w:val="20"/>
                </w:rPr>
                <w:t xml:space="preserve"> &amp; Moore</w:t>
              </w:r>
            </w:hyperlink>
            <w:r w:rsidRPr="009F4F86">
              <w:rPr>
                <w:rFonts w:ascii="Arial" w:hAnsi="Arial" w:cs="Arial"/>
                <w:sz w:val="20"/>
                <w:szCs w:val="20"/>
              </w:rPr>
              <w:t xml:space="preserve">) </w:t>
            </w:r>
          </w:p>
          <w:p w14:paraId="55399608" w14:textId="77777777" w:rsidR="008F14F8" w:rsidRPr="00991BE3" w:rsidRDefault="008F14F8" w:rsidP="004B485E">
            <w:pPr>
              <w:rPr>
                <w:rFonts w:ascii="Arial" w:hAnsi="Arial" w:cs="Arial"/>
                <w:sz w:val="20"/>
                <w:szCs w:val="20"/>
              </w:rPr>
            </w:pPr>
          </w:p>
        </w:tc>
      </w:tr>
      <w:tr w:rsidR="008F14F8" w:rsidRPr="00991BE3" w14:paraId="7F4EDC78" w14:textId="77777777" w:rsidTr="004B485E">
        <w:tc>
          <w:tcPr>
            <w:tcW w:w="3168" w:type="dxa"/>
            <w:shd w:val="clear" w:color="auto" w:fill="E6E6E6"/>
          </w:tcPr>
          <w:p w14:paraId="5F5F17C5" w14:textId="4A3AEA4E" w:rsidR="008F14F8" w:rsidRPr="00991BE3" w:rsidRDefault="008F14F8" w:rsidP="004B485E">
            <w:pPr>
              <w:rPr>
                <w:rFonts w:ascii="Arial" w:hAnsi="Arial" w:cs="Arial"/>
                <w:b/>
                <w:sz w:val="20"/>
                <w:szCs w:val="20"/>
              </w:rPr>
            </w:pPr>
            <w:r w:rsidRPr="00991BE3">
              <w:rPr>
                <w:rFonts w:ascii="Arial" w:hAnsi="Arial" w:cs="Arial"/>
                <w:b/>
                <w:sz w:val="20"/>
                <w:szCs w:val="20"/>
              </w:rPr>
              <w:t xml:space="preserve">Faculty Advisor(s) or </w:t>
            </w:r>
            <w:r w:rsidR="00C73060" w:rsidRPr="00991BE3">
              <w:rPr>
                <w:rFonts w:ascii="Arial" w:hAnsi="Arial" w:cs="Arial"/>
                <w:b/>
                <w:sz w:val="20"/>
                <w:szCs w:val="20"/>
              </w:rPr>
              <w:t xml:space="preserve">Academic </w:t>
            </w:r>
            <w:r w:rsidRPr="00991BE3">
              <w:rPr>
                <w:rFonts w:ascii="Arial" w:hAnsi="Arial" w:cs="Arial"/>
                <w:b/>
                <w:sz w:val="20"/>
                <w:szCs w:val="20"/>
              </w:rPr>
              <w:t>Liaison</w:t>
            </w:r>
          </w:p>
          <w:p w14:paraId="3810669E" w14:textId="3F9FF242" w:rsidR="00C73060" w:rsidRPr="00991BE3" w:rsidRDefault="008F14F8" w:rsidP="004B485E">
            <w:pPr>
              <w:rPr>
                <w:rFonts w:ascii="Arial" w:hAnsi="Arial" w:cs="Arial"/>
                <w:b/>
                <w:sz w:val="20"/>
                <w:szCs w:val="20"/>
              </w:rPr>
            </w:pPr>
            <w:r w:rsidRPr="00991BE3">
              <w:rPr>
                <w:rFonts w:ascii="Arial" w:hAnsi="Arial" w:cs="Arial"/>
                <w:b/>
                <w:sz w:val="20"/>
                <w:szCs w:val="20"/>
              </w:rPr>
              <w:t>Name, Department, and Email</w:t>
            </w:r>
          </w:p>
          <w:p w14:paraId="5856F07D" w14:textId="0447E099" w:rsidR="008F14F8" w:rsidRPr="00991BE3" w:rsidRDefault="00C73060" w:rsidP="004B485E">
            <w:pPr>
              <w:rPr>
                <w:rFonts w:ascii="Arial" w:hAnsi="Arial" w:cs="Arial"/>
                <w:sz w:val="20"/>
                <w:szCs w:val="20"/>
              </w:rPr>
            </w:pPr>
            <w:r w:rsidRPr="00991BE3">
              <w:rPr>
                <w:rFonts w:ascii="Arial" w:hAnsi="Arial" w:cs="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1A54D117" w14:textId="77777777" w:rsidR="008F14F8" w:rsidRPr="00991BE3" w:rsidRDefault="008F14F8" w:rsidP="004B485E">
            <w:pPr>
              <w:rPr>
                <w:rFonts w:ascii="Arial" w:hAnsi="Arial" w:cs="Arial"/>
                <w:sz w:val="20"/>
                <w:szCs w:val="20"/>
              </w:rPr>
            </w:pPr>
          </w:p>
          <w:p w14:paraId="42E6257D" w14:textId="4B92D5CC" w:rsidR="008F14F8" w:rsidRDefault="009F4F86" w:rsidP="004B485E">
            <w:pPr>
              <w:rPr>
                <w:rFonts w:ascii="Arial" w:hAnsi="Arial" w:cs="Arial"/>
                <w:sz w:val="20"/>
                <w:szCs w:val="20"/>
              </w:rPr>
            </w:pPr>
            <w:r>
              <w:rPr>
                <w:rFonts w:ascii="Arial" w:hAnsi="Arial" w:cs="Arial"/>
                <w:sz w:val="20"/>
                <w:szCs w:val="20"/>
              </w:rPr>
              <w:t xml:space="preserve">Professor </w:t>
            </w:r>
            <w:r w:rsidR="007A11BE" w:rsidRPr="00991BE3">
              <w:rPr>
                <w:rFonts w:ascii="Arial" w:hAnsi="Arial" w:cs="Arial"/>
                <w:sz w:val="20"/>
                <w:szCs w:val="20"/>
              </w:rPr>
              <w:t>Lee Fleming</w:t>
            </w:r>
          </w:p>
          <w:p w14:paraId="0E50AD88" w14:textId="42244747" w:rsidR="009F4F86" w:rsidRPr="00991BE3" w:rsidRDefault="00D84B8D" w:rsidP="004B485E">
            <w:pPr>
              <w:rPr>
                <w:rFonts w:ascii="Arial" w:hAnsi="Arial" w:cs="Arial"/>
                <w:sz w:val="20"/>
                <w:szCs w:val="20"/>
              </w:rPr>
            </w:pPr>
            <w:hyperlink r:id="rId16" w:history="1">
              <w:r w:rsidR="009F4F86" w:rsidRPr="00991BE3">
                <w:rPr>
                  <w:rStyle w:val="Hyperlink"/>
                  <w:rFonts w:ascii="Arial" w:hAnsi="Arial" w:cs="Arial"/>
                  <w:bCs/>
                  <w:sz w:val="20"/>
                  <w:szCs w:val="20"/>
                </w:rPr>
                <w:t>lfleming@ieor.berkeley.edu</w:t>
              </w:r>
            </w:hyperlink>
            <w:r w:rsidR="009F4F86" w:rsidRPr="00991BE3">
              <w:rPr>
                <w:rFonts w:ascii="Arial" w:hAnsi="Arial" w:cs="Arial"/>
                <w:bCs/>
                <w:sz w:val="20"/>
                <w:szCs w:val="20"/>
              </w:rPr>
              <w:t xml:space="preserve"> </w:t>
            </w:r>
          </w:p>
          <w:p w14:paraId="2281EC53" w14:textId="77777777" w:rsidR="007A11BE" w:rsidRPr="009F4F86" w:rsidRDefault="007A11BE" w:rsidP="009F4F86">
            <w:pPr>
              <w:pStyle w:val="ListParagraph"/>
              <w:widowControl w:val="0"/>
              <w:numPr>
                <w:ilvl w:val="0"/>
                <w:numId w:val="2"/>
              </w:numPr>
              <w:autoSpaceDE w:val="0"/>
              <w:autoSpaceDN w:val="0"/>
              <w:adjustRightInd w:val="0"/>
              <w:rPr>
                <w:rFonts w:ascii="Arial" w:hAnsi="Arial" w:cs="Arial"/>
                <w:sz w:val="20"/>
                <w:szCs w:val="20"/>
              </w:rPr>
            </w:pPr>
            <w:r w:rsidRPr="009F4F86">
              <w:rPr>
                <w:rFonts w:ascii="Arial" w:hAnsi="Arial" w:cs="Arial"/>
                <w:bCs/>
                <w:sz w:val="20"/>
                <w:szCs w:val="20"/>
              </w:rPr>
              <w:t>Faculty Director, Coleman Fung Institute of Engineering Leadership</w:t>
            </w:r>
          </w:p>
          <w:p w14:paraId="6D5401F1" w14:textId="77777777" w:rsidR="007A11BE" w:rsidRPr="009F4F86" w:rsidRDefault="007A11BE" w:rsidP="009F4F86">
            <w:pPr>
              <w:pStyle w:val="ListParagraph"/>
              <w:widowControl w:val="0"/>
              <w:numPr>
                <w:ilvl w:val="0"/>
                <w:numId w:val="2"/>
              </w:numPr>
              <w:autoSpaceDE w:val="0"/>
              <w:autoSpaceDN w:val="0"/>
              <w:adjustRightInd w:val="0"/>
              <w:rPr>
                <w:rFonts w:ascii="Arial" w:hAnsi="Arial" w:cs="Arial"/>
                <w:sz w:val="20"/>
                <w:szCs w:val="20"/>
              </w:rPr>
            </w:pPr>
            <w:r w:rsidRPr="009F4F86">
              <w:rPr>
                <w:rFonts w:ascii="Arial" w:hAnsi="Arial" w:cs="Arial"/>
                <w:bCs/>
                <w:sz w:val="20"/>
                <w:szCs w:val="20"/>
              </w:rPr>
              <w:t>Coleman Fung Chair of Engineering Leadership</w:t>
            </w:r>
          </w:p>
          <w:p w14:paraId="4ADB79EE" w14:textId="77777777" w:rsidR="007A11BE" w:rsidRPr="009F4F86" w:rsidRDefault="007A11BE" w:rsidP="009F4F86">
            <w:pPr>
              <w:pStyle w:val="ListParagraph"/>
              <w:widowControl w:val="0"/>
              <w:numPr>
                <w:ilvl w:val="0"/>
                <w:numId w:val="2"/>
              </w:numPr>
              <w:autoSpaceDE w:val="0"/>
              <w:autoSpaceDN w:val="0"/>
              <w:adjustRightInd w:val="0"/>
              <w:rPr>
                <w:rFonts w:ascii="Arial" w:hAnsi="Arial" w:cs="Arial"/>
                <w:sz w:val="20"/>
                <w:szCs w:val="20"/>
              </w:rPr>
            </w:pPr>
            <w:r w:rsidRPr="009F4F86">
              <w:rPr>
                <w:rFonts w:ascii="Arial" w:hAnsi="Arial" w:cs="Arial"/>
                <w:bCs/>
                <w:sz w:val="20"/>
                <w:szCs w:val="20"/>
              </w:rPr>
              <w:t>Industrial Engineering and Operations Research, College of Engineering</w:t>
            </w:r>
          </w:p>
          <w:p w14:paraId="60E17135" w14:textId="77777777" w:rsidR="007A11BE" w:rsidRPr="009F4F86" w:rsidRDefault="007A11BE" w:rsidP="009F4F86">
            <w:pPr>
              <w:pStyle w:val="ListParagraph"/>
              <w:widowControl w:val="0"/>
              <w:numPr>
                <w:ilvl w:val="0"/>
                <w:numId w:val="2"/>
              </w:numPr>
              <w:autoSpaceDE w:val="0"/>
              <w:autoSpaceDN w:val="0"/>
              <w:adjustRightInd w:val="0"/>
              <w:rPr>
                <w:rFonts w:ascii="Arial" w:hAnsi="Arial" w:cs="Arial"/>
                <w:bCs/>
                <w:sz w:val="20"/>
                <w:szCs w:val="20"/>
              </w:rPr>
            </w:pPr>
            <w:r w:rsidRPr="009F4F86">
              <w:rPr>
                <w:rFonts w:ascii="Arial" w:hAnsi="Arial" w:cs="Arial"/>
                <w:bCs/>
                <w:sz w:val="20"/>
                <w:szCs w:val="20"/>
              </w:rPr>
              <w:t>Management of Organizations, Haas School of Business</w:t>
            </w:r>
          </w:p>
          <w:p w14:paraId="74ED3839" w14:textId="77777777" w:rsidR="008F14F8" w:rsidRDefault="009F4F86" w:rsidP="004B485E">
            <w:pPr>
              <w:pStyle w:val="ListParagraph"/>
              <w:numPr>
                <w:ilvl w:val="0"/>
                <w:numId w:val="2"/>
              </w:numPr>
              <w:rPr>
                <w:rFonts w:ascii="Arial" w:hAnsi="Arial" w:cs="Arial"/>
                <w:sz w:val="20"/>
                <w:szCs w:val="20"/>
              </w:rPr>
            </w:pPr>
            <w:r w:rsidRPr="009F4F86">
              <w:rPr>
                <w:rFonts w:ascii="Arial" w:hAnsi="Arial" w:cs="Arial"/>
                <w:sz w:val="20"/>
                <w:szCs w:val="20"/>
              </w:rPr>
              <w:t xml:space="preserve">Department Editor, Entrepreneurship and Innovation, </w:t>
            </w:r>
            <w:r w:rsidRPr="009F4F86">
              <w:rPr>
                <w:rFonts w:ascii="Arial" w:hAnsi="Arial" w:cs="Arial"/>
                <w:i/>
                <w:sz w:val="20"/>
                <w:szCs w:val="20"/>
              </w:rPr>
              <w:t>Management Science</w:t>
            </w:r>
            <w:r w:rsidRPr="009F4F86">
              <w:rPr>
                <w:rFonts w:ascii="Arial" w:hAnsi="Arial" w:cs="Arial"/>
                <w:sz w:val="20"/>
                <w:szCs w:val="20"/>
              </w:rPr>
              <w:t>, a journal of the Institute for Operations Research and the Management Sciences</w:t>
            </w:r>
          </w:p>
          <w:p w14:paraId="1A2B0440" w14:textId="3268AE23" w:rsidR="009F4F86" w:rsidRPr="009F4F86" w:rsidRDefault="009F4F86" w:rsidP="009F4F86">
            <w:pPr>
              <w:pStyle w:val="ListParagraph"/>
              <w:rPr>
                <w:rFonts w:ascii="Arial" w:hAnsi="Arial" w:cs="Arial"/>
                <w:sz w:val="20"/>
                <w:szCs w:val="20"/>
              </w:rPr>
            </w:pPr>
          </w:p>
        </w:tc>
      </w:tr>
    </w:tbl>
    <w:p w14:paraId="4E1FD90C" w14:textId="37390C09" w:rsidR="00F269F7" w:rsidRPr="00991BE3" w:rsidRDefault="00F269F7">
      <w:pPr>
        <w:rPr>
          <w:rFonts w:ascii="Arial" w:hAnsi="Arial" w:cs="Arial"/>
          <w:sz w:val="20"/>
          <w:szCs w:val="20"/>
        </w:rPr>
      </w:pPr>
    </w:p>
    <w:sectPr w:rsidR="00F269F7" w:rsidRPr="00991BE3" w:rsidSect="008F14F8">
      <w:headerReference w:type="default" r:id="rId17"/>
      <w:footerReference w:type="default" r:id="rId18"/>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2E16A" w14:textId="77777777" w:rsidR="00991BE3" w:rsidRDefault="00991BE3" w:rsidP="00AE4234">
      <w:r>
        <w:separator/>
      </w:r>
    </w:p>
  </w:endnote>
  <w:endnote w:type="continuationSeparator" w:id="0">
    <w:p w14:paraId="20840512" w14:textId="77777777" w:rsidR="00991BE3" w:rsidRDefault="00991BE3"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991BE3" w:rsidRPr="009762D2" w:rsidRDefault="00991BE3" w:rsidP="00AE4234">
    <w:pPr>
      <w:pStyle w:val="Footer"/>
      <w:jc w:val="center"/>
      <w:rPr>
        <w:rFonts w:ascii="UC Berkeley OS" w:hAnsi="UC Berkeley OS" w:cs="Baskerville"/>
        <w:color w:val="548DD4" w:themeColor="text2" w:themeTint="99"/>
        <w:sz w:val="36"/>
        <w:szCs w:val="36"/>
      </w:rPr>
    </w:pPr>
    <w:proofErr w:type="gramStart"/>
    <w:r w:rsidRPr="00072F23">
      <w:rPr>
        <w:rFonts w:ascii="UC Berkeley OS" w:hAnsi="UC Berkeley OS" w:cs="Baskerville"/>
        <w:color w:val="548DD4" w:themeColor="text2" w:themeTint="99"/>
        <w:sz w:val="20"/>
        <w:szCs w:val="20"/>
      </w:rPr>
      <w:t>U  N</w:t>
    </w:r>
    <w:proofErr w:type="gramEnd"/>
    <w:r w:rsidRPr="00072F23">
      <w:rPr>
        <w:rFonts w:ascii="UC Berkeley OS" w:hAnsi="UC Berkeley OS" w:cs="Baskerville"/>
        <w:color w:val="548DD4" w:themeColor="text2" w:themeTint="99"/>
        <w:sz w:val="20"/>
        <w:szCs w:val="20"/>
      </w:rPr>
      <w:t xml:space="preserve">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991BE3" w:rsidRPr="003E4F99" w:rsidRDefault="00991BE3" w:rsidP="003E4F99">
    <w:pPr>
      <w:pStyle w:val="Footer"/>
      <w:spacing w:line="120" w:lineRule="exact"/>
      <w:jc w:val="center"/>
      <w:rPr>
        <w:rFonts w:ascii="Optima" w:hAnsi="Optima" w:cs="Baskerville"/>
      </w:rPr>
    </w:pPr>
  </w:p>
  <w:p w14:paraId="1AF6323F" w14:textId="77777777" w:rsidR="00991BE3" w:rsidRPr="00616E9F" w:rsidRDefault="00991BE3"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w:t>
    </w:r>
    <w:proofErr w:type="gramStart"/>
    <w:r w:rsidRPr="003E4F99">
      <w:rPr>
        <w:rFonts w:ascii="UC Berkeley OS" w:hAnsi="UC Berkeley OS" w:cs="Baskerville"/>
        <w:sz w:val="18"/>
        <w:szCs w:val="18"/>
      </w:rPr>
      <w:t>|   Berkeley</w:t>
    </w:r>
    <w:proofErr w:type="gramEnd"/>
    <w:r w:rsidRPr="003E4F99">
      <w:rPr>
        <w:rFonts w:ascii="UC Berkeley OS" w:hAnsi="UC Berkeley OS" w:cs="Baskerville"/>
        <w:sz w:val="18"/>
        <w:szCs w:val="18"/>
      </w:rPr>
      <w:t xml:space="preserve"> CA 94720-5580   |   (510) 664-4337   |   </w:t>
    </w:r>
    <w:r w:rsidRPr="00616E9F">
      <w:rPr>
        <w:rFonts w:ascii="UC Berkeley OS" w:hAnsi="UC Berkeley OS" w:cs="Baskerville"/>
        <w:b/>
        <w:sz w:val="18"/>
        <w:szCs w:val="18"/>
      </w:rPr>
      <w:t>funginstitute.berkeley.edu</w:t>
    </w:r>
  </w:p>
  <w:p w14:paraId="71F24BE3" w14:textId="77777777" w:rsidR="00991BE3" w:rsidRDefault="00991B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BFD59E" w14:textId="77777777" w:rsidR="00991BE3" w:rsidRDefault="00991BE3" w:rsidP="00AE4234">
      <w:r>
        <w:separator/>
      </w:r>
    </w:p>
  </w:footnote>
  <w:footnote w:type="continuationSeparator" w:id="0">
    <w:p w14:paraId="006A75B5" w14:textId="77777777" w:rsidR="00991BE3" w:rsidRDefault="00991BE3"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991BE3" w:rsidRDefault="00991BE3"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016"/>
    <w:multiLevelType w:val="hybridMultilevel"/>
    <w:tmpl w:val="3AE6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C01FF"/>
    <w:multiLevelType w:val="hybridMultilevel"/>
    <w:tmpl w:val="86D05F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03448"/>
    <w:rsid w:val="00177D7C"/>
    <w:rsid w:val="002406E9"/>
    <w:rsid w:val="002B04FE"/>
    <w:rsid w:val="003E4F99"/>
    <w:rsid w:val="00462ACB"/>
    <w:rsid w:val="004A3AC9"/>
    <w:rsid w:val="004B485E"/>
    <w:rsid w:val="004C392C"/>
    <w:rsid w:val="005E2080"/>
    <w:rsid w:val="00616E9F"/>
    <w:rsid w:val="00651249"/>
    <w:rsid w:val="007231F4"/>
    <w:rsid w:val="00747BD0"/>
    <w:rsid w:val="007765A2"/>
    <w:rsid w:val="007A11BE"/>
    <w:rsid w:val="007C715E"/>
    <w:rsid w:val="007E064A"/>
    <w:rsid w:val="007E56C7"/>
    <w:rsid w:val="008204D5"/>
    <w:rsid w:val="008449A5"/>
    <w:rsid w:val="00873D36"/>
    <w:rsid w:val="00891B02"/>
    <w:rsid w:val="008F14F8"/>
    <w:rsid w:val="008F3A32"/>
    <w:rsid w:val="0097430E"/>
    <w:rsid w:val="009762D2"/>
    <w:rsid w:val="0099136E"/>
    <w:rsid w:val="00991BE3"/>
    <w:rsid w:val="009F3A2E"/>
    <w:rsid w:val="009F4F86"/>
    <w:rsid w:val="00AB5055"/>
    <w:rsid w:val="00AE4234"/>
    <w:rsid w:val="00BB5606"/>
    <w:rsid w:val="00C73060"/>
    <w:rsid w:val="00D07FAC"/>
    <w:rsid w:val="00D84B8D"/>
    <w:rsid w:val="00E15877"/>
    <w:rsid w:val="00ED1233"/>
    <w:rsid w:val="00F269F7"/>
    <w:rsid w:val="00F339DD"/>
    <w:rsid w:val="00F666E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Cravath,_Swaine_%26_Moore" TargetMode="External"/><Relationship Id="rId20" Type="http://schemas.openxmlformats.org/officeDocument/2006/relationships/theme" Target="theme/theme1.xml"/><Relationship Id="rId10" Type="http://schemas.openxmlformats.org/officeDocument/2006/relationships/hyperlink" Target="https://github.com/funginstitute/downloads" TargetMode="External"/><Relationship Id="rId11" Type="http://schemas.openxmlformats.org/officeDocument/2006/relationships/hyperlink" Target="http://funglab.berkeley.edu/mobility/" TargetMode="External"/><Relationship Id="rId12" Type="http://schemas.openxmlformats.org/officeDocument/2006/relationships/image" Target="media/image1.png"/><Relationship Id="rId13" Type="http://schemas.openxmlformats.org/officeDocument/2006/relationships/hyperlink" Target="http://funginstitute.berkeley.edu/sites/default/files/Disambiguation%20and%20Co-authorship%20Networks%20of%20the%20U.S.%20Patent%20Inventor%20Database.pdf" TargetMode="External"/><Relationship Id="rId14" Type="http://schemas.openxmlformats.org/officeDocument/2006/relationships/hyperlink" Target="http://funglab.berkeley.edu/cleantechx/" TargetMode="External"/><Relationship Id="rId15" Type="http://schemas.openxmlformats.org/officeDocument/2006/relationships/hyperlink" Target="http://en.wikipedia.org/wiki/Cravath,_Swaine_%26_Moore" TargetMode="External"/><Relationship Id="rId16" Type="http://schemas.openxmlformats.org/officeDocument/2006/relationships/hyperlink" Target="mailto:lfleming@ieor.berkeley.edu"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1688</Words>
  <Characters>9627</Characters>
  <Application>Microsoft Macintosh Word</Application>
  <DocSecurity>0</DocSecurity>
  <Lines>80</Lines>
  <Paragraphs>22</Paragraphs>
  <ScaleCrop>false</ScaleCrop>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cp:lastPrinted>2013-02-01T00:52:00Z</cp:lastPrinted>
  <dcterms:created xsi:type="dcterms:W3CDTF">2013-05-20T19:53:00Z</dcterms:created>
  <dcterms:modified xsi:type="dcterms:W3CDTF">2013-05-20T19:53:00Z</dcterms:modified>
</cp:coreProperties>
</file>